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180970" w:rsidRDefault="006B4CDD" w:rsidP="00407973">
      <w:pPr>
        <w:ind w:firstLine="709"/>
        <w:jc w:val="both"/>
        <w:rPr>
          <w:rFonts w:eastAsia="Calibri" w:cs="Times New Roman"/>
          <w:spacing w:val="-8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407973">
        <w:rPr>
          <w:rFonts w:eastAsia="Calibri" w:cs="Times New Roman"/>
          <w:spacing w:val="-8"/>
          <w:szCs w:val="28"/>
        </w:rPr>
        <w:t>учитывая заявлени</w:t>
      </w:r>
      <w:r w:rsidR="001A28B1">
        <w:rPr>
          <w:rFonts w:eastAsia="Calibri" w:cs="Times New Roman"/>
          <w:spacing w:val="-8"/>
          <w:szCs w:val="28"/>
        </w:rPr>
        <w:t>е</w:t>
      </w:r>
      <w:r w:rsidR="00180970" w:rsidRPr="00180970">
        <w:rPr>
          <w:rFonts w:eastAsia="Calibri" w:cs="Times New Roman"/>
          <w:spacing w:val="-8"/>
          <w:szCs w:val="28"/>
        </w:rPr>
        <w:t xml:space="preserve"> </w:t>
      </w:r>
      <w:r w:rsidR="001521A1">
        <w:rPr>
          <w:rFonts w:eastAsia="Calibri" w:cs="Times New Roman"/>
          <w:spacing w:val="-6"/>
          <w:szCs w:val="28"/>
        </w:rPr>
        <w:t>общества</w:t>
      </w:r>
      <w:r w:rsidR="001521A1" w:rsidRPr="001521A1">
        <w:rPr>
          <w:rFonts w:eastAsia="Calibri" w:cs="Times New Roman"/>
          <w:spacing w:val="-6"/>
          <w:szCs w:val="28"/>
        </w:rPr>
        <w:t xml:space="preserve"> с ограниченной ответственностью «</w:t>
      </w:r>
      <w:proofErr w:type="spellStart"/>
      <w:r w:rsidR="001521A1" w:rsidRPr="001521A1">
        <w:rPr>
          <w:rFonts w:eastAsia="Calibri" w:cs="Times New Roman"/>
          <w:spacing w:val="-6"/>
          <w:szCs w:val="28"/>
        </w:rPr>
        <w:t>Геотрейд</w:t>
      </w:r>
      <w:proofErr w:type="spellEnd"/>
      <w:r w:rsidR="001521A1" w:rsidRPr="001521A1">
        <w:rPr>
          <w:rFonts w:eastAsia="Calibri" w:cs="Times New Roman"/>
          <w:spacing w:val="-6"/>
          <w:szCs w:val="28"/>
        </w:rPr>
        <w:t>»</w:t>
      </w:r>
      <w:r w:rsidR="001521A1">
        <w:rPr>
          <w:rFonts w:eastAsia="Calibri" w:cs="Times New Roman"/>
          <w:spacing w:val="-6"/>
          <w:szCs w:val="28"/>
        </w:rPr>
        <w:t xml:space="preserve"> </w:t>
      </w:r>
      <w:r w:rsidR="001521A1">
        <w:rPr>
          <w:rFonts w:eastAsia="Calibri" w:cs="Times New Roman"/>
          <w:spacing w:val="-6"/>
          <w:szCs w:val="28"/>
        </w:rPr>
        <w:br/>
      </w:r>
      <w:r w:rsidR="00407973">
        <w:rPr>
          <w:rFonts w:eastAsia="Calibri" w:cs="Times New Roman"/>
          <w:spacing w:val="-6"/>
          <w:szCs w:val="28"/>
        </w:rPr>
        <w:t>от 2</w:t>
      </w:r>
      <w:r w:rsidR="001521A1">
        <w:rPr>
          <w:rFonts w:eastAsia="Calibri" w:cs="Times New Roman"/>
          <w:spacing w:val="-6"/>
          <w:szCs w:val="28"/>
        </w:rPr>
        <w:t>1</w:t>
      </w:r>
      <w:r w:rsidR="00407973">
        <w:rPr>
          <w:rFonts w:eastAsia="Calibri" w:cs="Times New Roman"/>
          <w:spacing w:val="-6"/>
          <w:szCs w:val="28"/>
        </w:rPr>
        <w:t>.05.2026 № 02-01-</w:t>
      </w:r>
      <w:r w:rsidR="001521A1">
        <w:rPr>
          <w:rFonts w:eastAsia="Calibri" w:cs="Times New Roman"/>
          <w:spacing w:val="-6"/>
          <w:szCs w:val="28"/>
        </w:rPr>
        <w:t>3554</w:t>
      </w:r>
      <w:r w:rsidR="00407973">
        <w:rPr>
          <w:rFonts w:eastAsia="Calibri" w:cs="Times New Roman"/>
          <w:spacing w:val="-6"/>
          <w:szCs w:val="28"/>
        </w:rPr>
        <w:t>/6</w:t>
      </w:r>
      <w:r w:rsidR="00180970" w:rsidRPr="00180970">
        <w:rPr>
          <w:rFonts w:eastAsia="Calibri" w:cs="Times New Roman"/>
          <w:spacing w:val="-8"/>
          <w:szCs w:val="28"/>
        </w:rPr>
        <w:t>:</w:t>
      </w:r>
    </w:p>
    <w:p w:rsidR="001521A1" w:rsidRDefault="0028755D" w:rsidP="00180970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1521A1">
        <w:rPr>
          <w:rFonts w:cs="Times New Roman"/>
          <w:szCs w:val="28"/>
        </w:rPr>
        <w:t>о</w:t>
      </w:r>
      <w:r w:rsidR="001521A1" w:rsidRPr="001521A1">
        <w:rPr>
          <w:rFonts w:cs="Times New Roman"/>
          <w:szCs w:val="28"/>
        </w:rPr>
        <w:t xml:space="preserve"> предоставлении разрешения на условно разрешенный вид использования земельного участка </w:t>
      </w:r>
      <w:r w:rsidR="001521A1">
        <w:rPr>
          <w:rFonts w:cs="Times New Roman"/>
          <w:szCs w:val="28"/>
        </w:rPr>
        <w:br/>
      </w:r>
      <w:r w:rsidR="001521A1" w:rsidRPr="001521A1">
        <w:rPr>
          <w:rFonts w:cs="Times New Roman"/>
          <w:szCs w:val="28"/>
        </w:rPr>
        <w:t xml:space="preserve">с кадастровым номером 86:10:0101224:932, расположенного по адресу: город </w:t>
      </w:r>
      <w:r w:rsidR="001521A1" w:rsidRPr="001521A1">
        <w:rPr>
          <w:rFonts w:cs="Times New Roman"/>
          <w:spacing w:val="-8"/>
          <w:szCs w:val="28"/>
        </w:rPr>
        <w:t>Сургут, Северный промрайон, проезд 2П, территориальная зона К. «Коммунально-</w:t>
      </w:r>
      <w:r w:rsidR="001521A1" w:rsidRPr="001521A1">
        <w:rPr>
          <w:rFonts w:cs="Times New Roman"/>
          <w:szCs w:val="28"/>
        </w:rPr>
        <w:t xml:space="preserve">складская зона», условно разрешенный вид – деловое управление (код 4.1), </w:t>
      </w:r>
      <w:r w:rsidR="001521A1">
        <w:rPr>
          <w:rFonts w:cs="Times New Roman"/>
          <w:szCs w:val="28"/>
        </w:rPr>
        <w:br/>
      </w:r>
      <w:r w:rsidR="001521A1" w:rsidRPr="001521A1">
        <w:rPr>
          <w:rFonts w:cs="Times New Roman"/>
          <w:szCs w:val="28"/>
        </w:rPr>
        <w:t xml:space="preserve">в целях окончания строительства объекта незавершенного строительства </w:t>
      </w:r>
      <w:r w:rsidR="001521A1">
        <w:rPr>
          <w:rFonts w:cs="Times New Roman"/>
          <w:szCs w:val="28"/>
        </w:rPr>
        <w:br/>
      </w:r>
      <w:r w:rsidR="001521A1" w:rsidRPr="001521A1">
        <w:rPr>
          <w:rFonts w:cs="Times New Roman"/>
          <w:szCs w:val="28"/>
        </w:rPr>
        <w:t>на земельном участке с кадастровым номером 86:10:0101224:932</w:t>
      </w:r>
      <w:r w:rsidR="001521A1">
        <w:rPr>
          <w:rFonts w:cs="Times New Roman"/>
          <w:szCs w:val="28"/>
        </w:rPr>
        <w:t>.</w:t>
      </w:r>
    </w:p>
    <w:p w:rsidR="00B33F28" w:rsidRPr="00D56946" w:rsidRDefault="00B33F28" w:rsidP="00180970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407973">
        <w:rPr>
          <w:rFonts w:cs="Times New Roman"/>
          <w:szCs w:val="28"/>
        </w:rPr>
        <w:t>06</w:t>
      </w:r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407973">
        <w:rPr>
          <w:rFonts w:cs="Times New Roman"/>
          <w:szCs w:val="28"/>
        </w:rPr>
        <w:t>7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B33F28" w:rsidRDefault="00B33F28" w:rsidP="00B33F28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33F28">
        <w:rPr>
          <w:rFonts w:cs="Times New Roman"/>
          <w:szCs w:val="28"/>
          <w:lang w:eastAsia="ru-RU"/>
        </w:rPr>
        <w:t>Публичные слушания проводятся с даты обнародования (размещения) оповещения о начале публичных слушаний в сетевом издании «Офи</w:t>
      </w:r>
      <w:bookmarkStart w:id="0" w:name="_GoBack"/>
      <w:bookmarkEnd w:id="0"/>
      <w:r w:rsidRPr="00B33F28">
        <w:rPr>
          <w:rFonts w:cs="Times New Roman"/>
          <w:szCs w:val="28"/>
          <w:lang w:eastAsia="ru-RU"/>
        </w:rPr>
        <w:t xml:space="preserve">циальные </w:t>
      </w:r>
      <w:r w:rsidRPr="00B33F28">
        <w:rPr>
          <w:rFonts w:cs="Times New Roman"/>
          <w:szCs w:val="28"/>
          <w:lang w:eastAsia="ru-RU"/>
        </w:rPr>
        <w:lastRenderedPageBreak/>
        <w:t>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 xml:space="preserve">Назначить органом, уполномоченным на проведение публичных </w:t>
      </w:r>
      <w:r w:rsidRPr="00B33F28">
        <w:rPr>
          <w:rFonts w:cs="Calibri"/>
          <w:spacing w:val="-2"/>
          <w:szCs w:val="28"/>
        </w:rPr>
        <w:br/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B126AB">
        <w:rPr>
          <w:rFonts w:eastAsia="Calibri" w:cs="Times New Roman"/>
          <w:spacing w:val="-2"/>
          <w:szCs w:val="28"/>
        </w:rPr>
        <w:t>06</w:t>
      </w:r>
      <w:r w:rsidRPr="00B33F28">
        <w:rPr>
          <w:rFonts w:eastAsia="Calibri" w:cs="Times New Roman"/>
          <w:spacing w:val="-2"/>
          <w:szCs w:val="28"/>
        </w:rPr>
        <w:t>.</w:t>
      </w:r>
      <w:r w:rsidR="00B126AB">
        <w:rPr>
          <w:rFonts w:eastAsia="Calibri" w:cs="Times New Roman"/>
          <w:spacing w:val="-2"/>
          <w:szCs w:val="28"/>
        </w:rPr>
        <w:t>07.</w:t>
      </w:r>
      <w:r w:rsidRPr="00B33F28">
        <w:rPr>
          <w:rFonts w:eastAsia="Calibri" w:cs="Times New Roman"/>
          <w:spacing w:val="-2"/>
          <w:szCs w:val="28"/>
        </w:rPr>
        <w:t>202</w:t>
      </w:r>
      <w:r w:rsidR="003F07D9">
        <w:rPr>
          <w:rFonts w:eastAsia="Calibri" w:cs="Times New Roman"/>
          <w:spacing w:val="-2"/>
          <w:szCs w:val="28"/>
        </w:rPr>
        <w:t>6</w:t>
      </w:r>
      <w:r w:rsidRPr="00B33F28">
        <w:rPr>
          <w:rFonts w:eastAsia="Calibri" w:cs="Times New Roman"/>
          <w:spacing w:val="-2"/>
          <w:szCs w:val="28"/>
        </w:rPr>
        <w:t xml:space="preserve"> 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>510 (доб. 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Pr="00B33F28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 xml:space="preserve">на официальном портале Администрации города имеют право вносить </w:t>
      </w:r>
      <w:proofErr w:type="spellStart"/>
      <w:r w:rsidRPr="00B33F28">
        <w:rPr>
          <w:rFonts w:eastAsia="Calibri" w:cs="Calibri"/>
          <w:spacing w:val="-6"/>
          <w:szCs w:val="28"/>
        </w:rPr>
        <w:t>предло</w:t>
      </w:r>
      <w:proofErr w:type="spellEnd"/>
      <w:r w:rsidRPr="00B33F28">
        <w:rPr>
          <w:rFonts w:eastAsia="Calibri" w:cs="Calibri"/>
          <w:spacing w:val="-6"/>
          <w:szCs w:val="28"/>
        </w:rPr>
        <w:t>-</w:t>
      </w:r>
      <w:r w:rsidRPr="00B33F28">
        <w:rPr>
          <w:rFonts w:eastAsia="Calibri" w:cs="Calibri"/>
          <w:spacing w:val="-6"/>
          <w:szCs w:val="28"/>
        </w:rPr>
        <w:br/>
      </w:r>
      <w:proofErr w:type="spellStart"/>
      <w:r w:rsidRPr="00B33F28">
        <w:rPr>
          <w:rFonts w:eastAsia="Calibri" w:cs="Calibri"/>
          <w:spacing w:val="-6"/>
          <w:szCs w:val="28"/>
        </w:rPr>
        <w:t>жения</w:t>
      </w:r>
      <w:proofErr w:type="spellEnd"/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обед с 13.00 </w:t>
      </w:r>
      <w:r w:rsidRPr="00B33F28">
        <w:br/>
        <w:t xml:space="preserve">до 14.00, телефоны: </w:t>
      </w:r>
      <w:r w:rsidR="00E50B8C" w:rsidRPr="00E50B8C">
        <w:t>(3462) 202</w:t>
      </w:r>
      <w:r w:rsidR="003229F3">
        <w:t>-</w:t>
      </w:r>
      <w:r w:rsidR="00E50B8C" w:rsidRPr="00E50B8C">
        <w:t>510 (доб. 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 xml:space="preserve">по </w:t>
      </w:r>
      <w:r w:rsidR="00407973">
        <w:t>06</w:t>
      </w:r>
      <w:r w:rsidRPr="00B33F28">
        <w:t>.</w:t>
      </w:r>
      <w:r w:rsidR="00FC023A">
        <w:t>0</w:t>
      </w:r>
      <w:r w:rsidR="00407973">
        <w:t>7</w:t>
      </w:r>
      <w:r w:rsidR="003F07D9">
        <w:t>.2026</w:t>
      </w:r>
      <w:r w:rsidRPr="00B33F28">
        <w:t xml:space="preserve"> 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 xml:space="preserve">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407973">
        <w:rPr>
          <w:rFonts w:eastAsia="Calibri" w:cs="Times New Roman"/>
          <w:szCs w:val="28"/>
        </w:rPr>
        <w:t>20</w:t>
      </w:r>
      <w:r w:rsidR="00E50B8C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6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>10 дней после его подписания, но не позд</w:t>
      </w:r>
      <w:r w:rsidR="003F07D9">
        <w:rPr>
          <w:rFonts w:eastAsia="Calibri" w:cs="Times New Roman"/>
          <w:szCs w:val="28"/>
        </w:rPr>
        <w:t xml:space="preserve">нее </w:t>
      </w:r>
      <w:r w:rsidR="00407973">
        <w:rPr>
          <w:rFonts w:eastAsia="Calibri" w:cs="Times New Roman"/>
          <w:szCs w:val="28"/>
        </w:rPr>
        <w:t>11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407973">
        <w:rPr>
          <w:rFonts w:eastAsia="Calibri" w:cs="Times New Roman"/>
          <w:szCs w:val="28"/>
        </w:rPr>
        <w:t>20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6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407973">
        <w:rPr>
          <w:rFonts w:eastAsia="Calibri" w:cs="Times New Roman"/>
          <w:szCs w:val="28"/>
        </w:rPr>
        <w:t>1</w:t>
      </w:r>
      <w:r w:rsidR="00874F99">
        <w:rPr>
          <w:rFonts w:eastAsia="Calibri" w:cs="Times New Roman"/>
          <w:szCs w:val="28"/>
        </w:rPr>
        <w:t>1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C1CA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C1CA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C1C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C1CA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7C1CA7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C1CA7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C1CA7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7C1CA7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1521A1">
          <w:rPr>
            <w:sz w:val="20"/>
          </w:rPr>
          <w:fldChar w:fldCharType="separate"/>
        </w:r>
        <w:r w:rsidR="007C1CA7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7C1CA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C1C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C72AB"/>
    <w:rsid w:val="001521A1"/>
    <w:rsid w:val="00153C24"/>
    <w:rsid w:val="00157C41"/>
    <w:rsid w:val="0017118E"/>
    <w:rsid w:val="001748C5"/>
    <w:rsid w:val="00177449"/>
    <w:rsid w:val="00180970"/>
    <w:rsid w:val="00182CAB"/>
    <w:rsid w:val="00185422"/>
    <w:rsid w:val="001A28B1"/>
    <w:rsid w:val="001A745D"/>
    <w:rsid w:val="00220C34"/>
    <w:rsid w:val="00225D12"/>
    <w:rsid w:val="0024108E"/>
    <w:rsid w:val="00254DA5"/>
    <w:rsid w:val="00272764"/>
    <w:rsid w:val="0028755D"/>
    <w:rsid w:val="002B1F53"/>
    <w:rsid w:val="002C4EEF"/>
    <w:rsid w:val="003229F3"/>
    <w:rsid w:val="003F07D9"/>
    <w:rsid w:val="00407973"/>
    <w:rsid w:val="0042576D"/>
    <w:rsid w:val="004A2721"/>
    <w:rsid w:val="004D0851"/>
    <w:rsid w:val="004E7911"/>
    <w:rsid w:val="005342C1"/>
    <w:rsid w:val="00554B7B"/>
    <w:rsid w:val="00555F5A"/>
    <w:rsid w:val="005B00F7"/>
    <w:rsid w:val="005B5123"/>
    <w:rsid w:val="005C061D"/>
    <w:rsid w:val="005F02C3"/>
    <w:rsid w:val="00617B4C"/>
    <w:rsid w:val="006A2A92"/>
    <w:rsid w:val="006A3905"/>
    <w:rsid w:val="006B4CDD"/>
    <w:rsid w:val="006D1BFE"/>
    <w:rsid w:val="006E19BC"/>
    <w:rsid w:val="006F3DA9"/>
    <w:rsid w:val="0071125A"/>
    <w:rsid w:val="00743C7C"/>
    <w:rsid w:val="00746289"/>
    <w:rsid w:val="00762102"/>
    <w:rsid w:val="00772172"/>
    <w:rsid w:val="007C1CA7"/>
    <w:rsid w:val="00805A0D"/>
    <w:rsid w:val="008124B9"/>
    <w:rsid w:val="00833404"/>
    <w:rsid w:val="008641FA"/>
    <w:rsid w:val="00874F99"/>
    <w:rsid w:val="00881DF0"/>
    <w:rsid w:val="008D69C9"/>
    <w:rsid w:val="009229B2"/>
    <w:rsid w:val="00924D41"/>
    <w:rsid w:val="00930DED"/>
    <w:rsid w:val="00951A09"/>
    <w:rsid w:val="00954FBC"/>
    <w:rsid w:val="009D29C8"/>
    <w:rsid w:val="009E7B2C"/>
    <w:rsid w:val="009F50A1"/>
    <w:rsid w:val="00A12502"/>
    <w:rsid w:val="00AB3E71"/>
    <w:rsid w:val="00AB4878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53B48"/>
    <w:rsid w:val="00D56946"/>
    <w:rsid w:val="00D80CF8"/>
    <w:rsid w:val="00DC09D2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14B4E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AB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Боровская Нелли Артуровна</cp:lastModifiedBy>
  <cp:revision>42</cp:revision>
  <cp:lastPrinted>2025-05-16T05:05:00Z</cp:lastPrinted>
  <dcterms:created xsi:type="dcterms:W3CDTF">2025-10-29T11:34:00Z</dcterms:created>
  <dcterms:modified xsi:type="dcterms:W3CDTF">2026-06-01T06:37:00Z</dcterms:modified>
</cp:coreProperties>
</file>