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1C" w:rsidRDefault="006B7F68" w:rsidP="00DD75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 «Музейный квартал.</w:t>
      </w:r>
      <w:r w:rsidR="00DD751C">
        <w:rPr>
          <w:rFonts w:ascii="Times New Roman" w:hAnsi="Times New Roman" w:cs="Times New Roman"/>
          <w:b/>
          <w:sz w:val="28"/>
          <w:szCs w:val="28"/>
        </w:rPr>
        <w:t xml:space="preserve"> Победители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DD751C" w:rsidRDefault="00DD751C" w:rsidP="00DD75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июня 2025 года с 10:00 до 16:00</w:t>
      </w:r>
    </w:p>
    <w:p w:rsidR="00DD751C" w:rsidRDefault="00DD751C" w:rsidP="00DD75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Мемориальный комплекс геологов-первопроходцев «Дом Ф. К. Салманова»</w:t>
      </w:r>
    </w:p>
    <w:p w:rsidR="00DD751C" w:rsidRDefault="00DD751C" w:rsidP="00DD751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(ул. Терешковой, 49)</w:t>
      </w:r>
    </w:p>
    <w:p w:rsidR="00DD751C" w:rsidRDefault="00DD751C" w:rsidP="00DD75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C" w:rsidRDefault="00DD751C" w:rsidP="00DD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акции</w:t>
      </w:r>
    </w:p>
    <w:p w:rsidR="00DD751C" w:rsidRDefault="00DD751C" w:rsidP="00DD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Если светит солнце ярко – на площадке будет жарко! </w:t>
      </w: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10:00 ч. до 16:00 ч. вас ждет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экскурсии по М</w:t>
      </w:r>
      <w:r w:rsidRPr="00130F84">
        <w:rPr>
          <w:rFonts w:ascii="Times New Roman" w:hAnsi="Times New Roman" w:cs="Times New Roman"/>
          <w:bCs/>
          <w:sz w:val="28"/>
          <w:szCs w:val="28"/>
        </w:rPr>
        <w:t>емориальному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комплексу геологов-первопроходцев</w:t>
      </w:r>
      <w:r w:rsidRPr="0013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«Д</w:t>
      </w:r>
      <w:r w:rsidRPr="00130F84">
        <w:rPr>
          <w:rFonts w:ascii="Times New Roman" w:hAnsi="Times New Roman" w:cs="Times New Roman"/>
          <w:bCs/>
          <w:sz w:val="28"/>
          <w:szCs w:val="28"/>
        </w:rPr>
        <w:t>ом Ф.К. Салманова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D751C" w:rsidRPr="00130F84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линии»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будем прокладывать линию связи для геологов;</w:t>
      </w: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«Говорит буровая»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восстановим историю открытия первой нефти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мастер-класс «Нефтяная палитра»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порисуем настоящей нефтью;</w:t>
      </w: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игровая площадка: «городки», «лягушка», «квадрат», «пионербол».</w:t>
      </w: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течение всей музейной акции в вагончике геологов работает </w:t>
      </w:r>
      <w:r w:rsidRPr="00A801CE">
        <w:rPr>
          <w:rFonts w:ascii="Times New Roman" w:hAnsi="Times New Roman" w:cs="Times New Roman"/>
          <w:b/>
          <w:bCs/>
          <w:sz w:val="28"/>
          <w:szCs w:val="28"/>
        </w:rPr>
        <w:t>кинозал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Если дождь и гром кругом – нет преград, скорее в дом!</w:t>
      </w: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10:00 ч. до 16:00 ч. вас ждет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51C" w:rsidRP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30F84">
        <w:rPr>
          <w:rFonts w:ascii="Times New Roman" w:hAnsi="Times New Roman" w:cs="Times New Roman"/>
          <w:bCs/>
          <w:sz w:val="28"/>
          <w:szCs w:val="28"/>
        </w:rPr>
        <w:t xml:space="preserve">экскурсии по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30F84">
        <w:rPr>
          <w:rFonts w:ascii="Times New Roman" w:hAnsi="Times New Roman" w:cs="Times New Roman"/>
          <w:bCs/>
          <w:sz w:val="28"/>
          <w:szCs w:val="28"/>
        </w:rPr>
        <w:t>емориальному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комплексу геологов-первопроходцев</w:t>
      </w:r>
      <w:r w:rsidRPr="0013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«Д</w:t>
      </w:r>
      <w:r w:rsidRPr="00130F84">
        <w:rPr>
          <w:rFonts w:ascii="Times New Roman" w:hAnsi="Times New Roman" w:cs="Times New Roman"/>
          <w:bCs/>
          <w:sz w:val="28"/>
          <w:szCs w:val="28"/>
        </w:rPr>
        <w:t>ом Ф.К. Салманова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D751C" w:rsidRPr="00130F84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мастер-класс «Нефтяная палитра»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порисуем настоящей нефтью;</w:t>
      </w: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мастер-класс «Покорители стихий»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изготовим бумажные модели советских самолетов и ракеты «Союз» в технике бумажного оригами; </w:t>
      </w: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1C" w:rsidRDefault="00DD751C" w:rsidP="00DD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вагончик геологов – кинозал с познавательными фильмами.</w:t>
      </w:r>
    </w:p>
    <w:p w:rsidR="00DD751C" w:rsidRDefault="00DD751C" w:rsidP="00DD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1C" w:rsidRDefault="00DD751C" w:rsidP="00DD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– 90-77-34; 23-62-54.</w:t>
      </w:r>
    </w:p>
    <w:p w:rsidR="00DD751C" w:rsidRDefault="00DD751C" w:rsidP="00DD75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В программе возможны изменения</w:t>
      </w:r>
    </w:p>
    <w:p w:rsidR="0083273A" w:rsidRDefault="0083273A"/>
    <w:sectPr w:rsidR="0083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F4"/>
    <w:rsid w:val="005530F4"/>
    <w:rsid w:val="00611444"/>
    <w:rsid w:val="006B7F68"/>
    <w:rsid w:val="0083273A"/>
    <w:rsid w:val="00D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2B59"/>
  <w15:chartTrackingRefBased/>
  <w15:docId w15:val="{C0BF871A-66BC-4372-B6F4-E55E7A9B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1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Евгения Владимировна</dc:creator>
  <cp:keywords/>
  <dc:description/>
  <cp:lastModifiedBy>Семененко Екатерина Андреевна</cp:lastModifiedBy>
  <cp:revision>3</cp:revision>
  <cp:lastPrinted>2025-05-28T04:38:00Z</cp:lastPrinted>
  <dcterms:created xsi:type="dcterms:W3CDTF">2025-05-27T06:11:00Z</dcterms:created>
  <dcterms:modified xsi:type="dcterms:W3CDTF">2025-05-28T04:40:00Z</dcterms:modified>
</cp:coreProperties>
</file>