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BA57EE" w:rsidRDefault="000B6FF0" w:rsidP="00E86D00">
      <w:pPr>
        <w:autoSpaceDE w:val="0"/>
        <w:autoSpaceDN w:val="0"/>
        <w:adjustRightInd w:val="0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  <w:r w:rsidR="00E86D00">
        <w:t xml:space="preserve"> 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  <w:r w:rsidR="00193523">
        <w:t xml:space="preserve"> № 257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E86D00" w:rsidP="000B6FF0">
      <w:pPr>
        <w:autoSpaceDE w:val="0"/>
        <w:autoSpaceDN w:val="0"/>
        <w:adjustRightInd w:val="0"/>
        <w:jc w:val="both"/>
      </w:pPr>
      <w:r>
        <w:t xml:space="preserve">  </w:t>
      </w:r>
    </w:p>
    <w:p w:rsidR="00B0700F" w:rsidRDefault="00B34213" w:rsidP="00E86D00">
      <w:pPr>
        <w:autoSpaceDE w:val="0"/>
        <w:autoSpaceDN w:val="0"/>
        <w:adjustRightInd w:val="0"/>
        <w:jc w:val="both"/>
      </w:pPr>
      <w:r>
        <w:t>04</w:t>
      </w:r>
      <w:r w:rsidR="009013A7">
        <w:t>.0</w:t>
      </w:r>
      <w:r>
        <w:t>8</w:t>
      </w:r>
      <w:r w:rsidR="009013A7">
        <w:t>.2025</w:t>
      </w:r>
      <w:r w:rsidR="000B6FF0">
        <w:tab/>
      </w:r>
      <w:r w:rsidR="000B6FF0">
        <w:tab/>
      </w:r>
      <w:r w:rsidR="00E86D00">
        <w:t xml:space="preserve">                                                                                                      г. Сургут</w:t>
      </w:r>
      <w:r w:rsidR="000B6FF0">
        <w:t xml:space="preserve">   </w:t>
      </w:r>
      <w:r w:rsidR="00E86D00">
        <w:t xml:space="preserve">        </w:t>
      </w:r>
    </w:p>
    <w:p w:rsidR="006C5AC5" w:rsidRDefault="00E86D00" w:rsidP="006C5AC5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На основании постановлений Администрации города от </w:t>
      </w:r>
      <w:r w:rsidR="00B34213" w:rsidRPr="00B34213">
        <w:rPr>
          <w:sz w:val="28"/>
          <w:szCs w:val="28"/>
          <w:lang w:eastAsia="zh-CN"/>
        </w:rPr>
        <w:t>04.07.2025 № 3334</w:t>
      </w:r>
      <w:r w:rsidRPr="00E86D00">
        <w:rPr>
          <w:sz w:val="28"/>
          <w:szCs w:val="28"/>
          <w:lang w:eastAsia="zh-CN"/>
        </w:rPr>
        <w:t xml:space="preserve"> </w:t>
      </w:r>
      <w:r w:rsidR="006C5AC5">
        <w:rPr>
          <w:sz w:val="28"/>
          <w:szCs w:val="28"/>
          <w:lang w:eastAsia="zh-CN"/>
        </w:rPr>
        <w:br/>
      </w:r>
      <w:r w:rsidRPr="00E86D00">
        <w:rPr>
          <w:sz w:val="28"/>
          <w:szCs w:val="28"/>
          <w:lang w:eastAsia="zh-CN"/>
        </w:rPr>
        <w:t>«О н</w:t>
      </w:r>
      <w:r w:rsidR="00B34213">
        <w:rPr>
          <w:sz w:val="28"/>
          <w:szCs w:val="28"/>
          <w:lang w:eastAsia="zh-CN"/>
        </w:rPr>
        <w:t xml:space="preserve">азначении публичных слушаний», </w:t>
      </w:r>
      <w:r w:rsidR="00B34213" w:rsidRPr="00B34213">
        <w:rPr>
          <w:sz w:val="28"/>
          <w:szCs w:val="28"/>
          <w:lang w:eastAsia="zh-CN"/>
        </w:rPr>
        <w:t>08.07.2025 № 3391</w:t>
      </w:r>
      <w:r w:rsidRPr="00E86D00">
        <w:rPr>
          <w:sz w:val="28"/>
          <w:szCs w:val="28"/>
          <w:lang w:eastAsia="zh-CN"/>
        </w:rPr>
        <w:t xml:space="preserve"> «О назначении публичных слушаний»</w:t>
      </w:r>
      <w:r w:rsidR="00B34213">
        <w:rPr>
          <w:sz w:val="28"/>
          <w:szCs w:val="28"/>
          <w:lang w:eastAsia="zh-CN"/>
        </w:rPr>
        <w:t xml:space="preserve">, </w:t>
      </w:r>
      <w:r w:rsidR="00B34213" w:rsidRPr="00B34213">
        <w:rPr>
          <w:sz w:val="28"/>
          <w:szCs w:val="28"/>
          <w:lang w:eastAsia="zh-CN"/>
        </w:rPr>
        <w:t>01.07.2025 № 3199</w:t>
      </w:r>
      <w:r w:rsidR="00B34213">
        <w:rPr>
          <w:sz w:val="28"/>
          <w:szCs w:val="28"/>
          <w:lang w:eastAsia="zh-CN"/>
        </w:rPr>
        <w:t xml:space="preserve"> </w:t>
      </w:r>
      <w:r w:rsidR="00B34213" w:rsidRPr="00B34213">
        <w:rPr>
          <w:sz w:val="28"/>
          <w:szCs w:val="28"/>
          <w:lang w:eastAsia="zh-CN"/>
        </w:rPr>
        <w:t>«О н</w:t>
      </w:r>
      <w:r w:rsidR="004827D6">
        <w:rPr>
          <w:sz w:val="28"/>
          <w:szCs w:val="28"/>
          <w:lang w:eastAsia="zh-CN"/>
        </w:rPr>
        <w:t xml:space="preserve">азначении публичных слушаний», </w:t>
      </w:r>
      <w:r w:rsidR="00B34213" w:rsidRPr="00B34213">
        <w:rPr>
          <w:sz w:val="28"/>
          <w:szCs w:val="28"/>
          <w:lang w:eastAsia="zh-CN"/>
        </w:rPr>
        <w:t xml:space="preserve">от 01.07.2025 </w:t>
      </w:r>
      <w:r w:rsidR="004827D6">
        <w:rPr>
          <w:sz w:val="28"/>
          <w:szCs w:val="28"/>
          <w:lang w:eastAsia="zh-CN"/>
        </w:rPr>
        <w:br/>
      </w:r>
      <w:r w:rsidR="00B34213" w:rsidRPr="00B34213">
        <w:rPr>
          <w:sz w:val="28"/>
          <w:szCs w:val="28"/>
          <w:lang w:eastAsia="zh-CN"/>
        </w:rPr>
        <w:t>№ 3200 «О назначении публичных слушаний»</w:t>
      </w:r>
      <w:r w:rsidRPr="00E86D00">
        <w:rPr>
          <w:sz w:val="28"/>
          <w:szCs w:val="28"/>
          <w:lang w:eastAsia="zh-CN"/>
        </w:rPr>
        <w:t xml:space="preserve"> </w:t>
      </w:r>
      <w:r w:rsidR="003F690F">
        <w:rPr>
          <w:sz w:val="28"/>
          <w:szCs w:val="28"/>
          <w:lang w:eastAsia="zh-CN"/>
        </w:rPr>
        <w:t xml:space="preserve">в период </w:t>
      </w:r>
      <w:r>
        <w:rPr>
          <w:sz w:val="28"/>
          <w:szCs w:val="28"/>
          <w:lang w:eastAsia="zh-CN"/>
        </w:rPr>
        <w:t xml:space="preserve">с </w:t>
      </w:r>
      <w:r w:rsidR="00B34213">
        <w:rPr>
          <w:sz w:val="28"/>
          <w:szCs w:val="28"/>
          <w:lang w:eastAsia="zh-CN"/>
        </w:rPr>
        <w:t>12</w:t>
      </w:r>
      <w:r w:rsidR="003F690F">
        <w:rPr>
          <w:sz w:val="28"/>
          <w:szCs w:val="28"/>
          <w:lang w:eastAsia="zh-CN"/>
        </w:rPr>
        <w:t>.0</w:t>
      </w:r>
      <w:r w:rsidR="00B34213">
        <w:rPr>
          <w:sz w:val="28"/>
          <w:szCs w:val="28"/>
          <w:lang w:eastAsia="zh-CN"/>
        </w:rPr>
        <w:t>7</w:t>
      </w:r>
      <w:r w:rsidR="003F690F">
        <w:rPr>
          <w:sz w:val="28"/>
          <w:szCs w:val="28"/>
          <w:lang w:eastAsia="zh-CN"/>
        </w:rPr>
        <w:t>.2025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 xml:space="preserve">по </w:t>
      </w:r>
      <w:r w:rsidR="00B34213">
        <w:rPr>
          <w:sz w:val="28"/>
          <w:szCs w:val="28"/>
          <w:lang w:eastAsia="zh-CN"/>
        </w:rPr>
        <w:t>04</w:t>
      </w:r>
      <w:r>
        <w:rPr>
          <w:sz w:val="28"/>
          <w:szCs w:val="28"/>
          <w:lang w:eastAsia="zh-CN"/>
        </w:rPr>
        <w:t>.0</w:t>
      </w:r>
      <w:r w:rsidR="00B34213">
        <w:rPr>
          <w:sz w:val="28"/>
          <w:szCs w:val="28"/>
          <w:lang w:eastAsia="zh-CN"/>
        </w:rPr>
        <w:t>8</w:t>
      </w:r>
      <w:r>
        <w:rPr>
          <w:sz w:val="28"/>
          <w:szCs w:val="28"/>
          <w:lang w:eastAsia="zh-CN"/>
        </w:rPr>
        <w:t>.2025</w:t>
      </w:r>
      <w:r w:rsidRPr="00E86D00">
        <w:rPr>
          <w:sz w:val="28"/>
          <w:szCs w:val="28"/>
          <w:lang w:eastAsia="zh-CN"/>
        </w:rPr>
        <w:t xml:space="preserve"> </w:t>
      </w:r>
      <w:r w:rsidR="00B34213">
        <w:rPr>
          <w:sz w:val="28"/>
          <w:szCs w:val="28"/>
          <w:lang w:eastAsia="zh-CN"/>
        </w:rPr>
        <w:br/>
      </w:r>
      <w:r w:rsidRPr="00E86D00">
        <w:rPr>
          <w:sz w:val="28"/>
          <w:szCs w:val="28"/>
          <w:lang w:eastAsia="zh-CN"/>
        </w:rPr>
        <w:t xml:space="preserve">Администрацией города Сургута в лице </w:t>
      </w:r>
      <w:r w:rsidR="006C5AC5" w:rsidRPr="006C5AC5">
        <w:rPr>
          <w:sz w:val="28"/>
          <w:szCs w:val="28"/>
        </w:rPr>
        <w:t xml:space="preserve">комиссии по градостроительному зонированию, состав и полномочия которой утверждены распоряжением Администрации </w:t>
      </w:r>
      <w:r w:rsidR="00B34213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города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>проведены</w:t>
      </w:r>
      <w:r w:rsidR="006C5AC5">
        <w:rPr>
          <w:sz w:val="28"/>
          <w:szCs w:val="28"/>
          <w:lang w:eastAsia="zh-CN"/>
        </w:rPr>
        <w:t xml:space="preserve"> публичные слушания по следующим проектам: </w:t>
      </w:r>
    </w:p>
    <w:p w:rsidR="006C5AC5" w:rsidRPr="00B34213" w:rsidRDefault="006C5AC5" w:rsidP="00B34213">
      <w:pPr>
        <w:pStyle w:val="s1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zh-CN"/>
        </w:rPr>
      </w:pPr>
      <w:r w:rsidRPr="00B34213">
        <w:rPr>
          <w:b/>
          <w:sz w:val="28"/>
          <w:szCs w:val="28"/>
          <w:lang w:eastAsia="zh-CN"/>
        </w:rPr>
        <w:t>Проект № I.</w:t>
      </w:r>
    </w:p>
    <w:p w:rsidR="00B34213" w:rsidRPr="00B34213" w:rsidRDefault="00B34213" w:rsidP="00B34213">
      <w:pPr>
        <w:suppressAutoHyphens w:val="0"/>
        <w:ind w:firstLine="709"/>
        <w:jc w:val="both"/>
      </w:pPr>
      <w:r w:rsidRPr="00B34213">
        <w:t xml:space="preserve">О предоставлении разрешения на условно разрешенный вид использования </w:t>
      </w:r>
      <w:r>
        <w:br/>
      </w:r>
      <w:r w:rsidRPr="00B34213">
        <w:t xml:space="preserve">земельного участка с кадастровым номером 86:10:0101247:51, расположенного </w:t>
      </w:r>
      <w:r w:rsidRPr="00B34213">
        <w:br/>
        <w:t xml:space="preserve">по адресу: город Сургут, Восточный промрайон, улица Инженерная, территориальная зона ОД2. «Зона коммерческого назначения», условно разрешенный вид – склад </w:t>
      </w:r>
      <w:r w:rsidRPr="00B34213">
        <w:br/>
        <w:t>(код 6.9), в целях размещения склада на земельном участке с кадастровым номером 86:10:0101247:51.</w:t>
      </w:r>
    </w:p>
    <w:p w:rsidR="00B34213" w:rsidRPr="00B34213" w:rsidRDefault="00B34213" w:rsidP="00B34213">
      <w:pPr>
        <w:suppressAutoHyphens w:val="0"/>
        <w:ind w:firstLine="709"/>
        <w:jc w:val="both"/>
        <w:rPr>
          <w:lang w:eastAsia="ru-RU"/>
        </w:rPr>
      </w:pPr>
      <w:r w:rsidRPr="00B34213">
        <w:rPr>
          <w:b/>
          <w:lang w:eastAsia="ru-RU"/>
        </w:rPr>
        <w:t>Заявитель:</w:t>
      </w:r>
      <w:r w:rsidRPr="00B34213">
        <w:rPr>
          <w:lang w:eastAsia="ru-RU"/>
        </w:rPr>
        <w:t xml:space="preserve"> </w:t>
      </w:r>
      <w:r w:rsidRPr="00B34213">
        <w:rPr>
          <w:bCs/>
          <w:lang w:eastAsia="ru-RU"/>
        </w:rPr>
        <w:t>ООО ТК «</w:t>
      </w:r>
      <w:proofErr w:type="spellStart"/>
      <w:r w:rsidRPr="00B34213">
        <w:rPr>
          <w:bCs/>
          <w:lang w:eastAsia="ru-RU"/>
        </w:rPr>
        <w:t>Аскания</w:t>
      </w:r>
      <w:proofErr w:type="spellEnd"/>
      <w:r w:rsidRPr="00B34213">
        <w:rPr>
          <w:bCs/>
          <w:lang w:eastAsia="ru-RU"/>
        </w:rPr>
        <w:t>»</w:t>
      </w:r>
      <w:r w:rsidRPr="00B34213">
        <w:rPr>
          <w:lang w:eastAsia="ru-RU"/>
        </w:rPr>
        <w:t>.</w:t>
      </w:r>
    </w:p>
    <w:p w:rsidR="00B34213" w:rsidRDefault="00B34213" w:rsidP="00B34213">
      <w:pPr>
        <w:pStyle w:val="s1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zh-CN"/>
        </w:rPr>
      </w:pPr>
    </w:p>
    <w:p w:rsidR="006C5AC5" w:rsidRPr="00B34213" w:rsidRDefault="006C5AC5" w:rsidP="00B34213">
      <w:pPr>
        <w:pStyle w:val="s1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zh-CN"/>
        </w:rPr>
      </w:pPr>
      <w:r w:rsidRPr="00B34213">
        <w:rPr>
          <w:b/>
          <w:sz w:val="28"/>
          <w:szCs w:val="28"/>
          <w:lang w:eastAsia="zh-CN"/>
        </w:rPr>
        <w:t>Проект № II.</w:t>
      </w:r>
    </w:p>
    <w:p w:rsidR="00B34213" w:rsidRPr="00B34213" w:rsidRDefault="00B34213" w:rsidP="00B34213">
      <w:pPr>
        <w:suppressAutoHyphens w:val="0"/>
        <w:ind w:firstLine="709"/>
        <w:jc w:val="both"/>
        <w:rPr>
          <w:bCs/>
          <w:lang w:eastAsia="ru-RU"/>
        </w:rPr>
      </w:pPr>
      <w:r w:rsidRPr="00B34213">
        <w:rPr>
          <w:bCs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86:10:0101247:3411, расположенного </w:t>
      </w:r>
      <w:r w:rsidRPr="00B34213">
        <w:rPr>
          <w:bCs/>
          <w:lang w:eastAsia="ru-RU"/>
        </w:rPr>
        <w:br/>
        <w:t xml:space="preserve">по адресу: город Сургут, улица Инженерная,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86:10:0101247:3411. </w:t>
      </w:r>
    </w:p>
    <w:p w:rsidR="00B34213" w:rsidRDefault="00B34213" w:rsidP="00B34213">
      <w:pPr>
        <w:suppressAutoHyphens w:val="0"/>
        <w:ind w:firstLine="709"/>
        <w:jc w:val="both"/>
        <w:rPr>
          <w:lang w:eastAsia="ru-RU"/>
        </w:rPr>
      </w:pPr>
      <w:r w:rsidRPr="00B34213">
        <w:rPr>
          <w:b/>
          <w:lang w:eastAsia="ru-RU"/>
        </w:rPr>
        <w:t>Заявитель:</w:t>
      </w:r>
      <w:r w:rsidRPr="00B34213">
        <w:rPr>
          <w:lang w:eastAsia="ru-RU"/>
        </w:rPr>
        <w:t xml:space="preserve"> </w:t>
      </w:r>
      <w:r w:rsidRPr="00B34213">
        <w:rPr>
          <w:bCs/>
          <w:lang w:eastAsia="ru-RU"/>
        </w:rPr>
        <w:t>ООО ТК «</w:t>
      </w:r>
      <w:proofErr w:type="spellStart"/>
      <w:r w:rsidRPr="00B34213">
        <w:rPr>
          <w:bCs/>
          <w:lang w:eastAsia="ru-RU"/>
        </w:rPr>
        <w:t>Аскания</w:t>
      </w:r>
      <w:proofErr w:type="spellEnd"/>
      <w:r w:rsidRPr="00B34213">
        <w:rPr>
          <w:bCs/>
          <w:lang w:eastAsia="ru-RU"/>
        </w:rPr>
        <w:t>»</w:t>
      </w:r>
      <w:r w:rsidRPr="00B34213">
        <w:rPr>
          <w:lang w:eastAsia="ru-RU"/>
        </w:rPr>
        <w:t>.</w:t>
      </w:r>
    </w:p>
    <w:p w:rsidR="00B34213" w:rsidRDefault="00B34213" w:rsidP="00B34213">
      <w:pPr>
        <w:suppressAutoHyphens w:val="0"/>
        <w:ind w:firstLine="709"/>
        <w:jc w:val="both"/>
        <w:rPr>
          <w:lang w:eastAsia="ru-RU"/>
        </w:rPr>
      </w:pPr>
    </w:p>
    <w:p w:rsidR="00B34213" w:rsidRPr="00B34213" w:rsidRDefault="00B34213" w:rsidP="00B34213">
      <w:pPr>
        <w:suppressAutoHyphens w:val="0"/>
        <w:ind w:firstLine="709"/>
        <w:jc w:val="both"/>
        <w:rPr>
          <w:b/>
          <w:lang w:eastAsia="ru-RU"/>
        </w:rPr>
      </w:pPr>
      <w:r w:rsidRPr="00B34213">
        <w:rPr>
          <w:b/>
          <w:lang w:eastAsia="ru-RU"/>
        </w:rPr>
        <w:t>Проект № III.</w:t>
      </w:r>
    </w:p>
    <w:p w:rsidR="00B34213" w:rsidRPr="00B34213" w:rsidRDefault="00B34213" w:rsidP="00B34213">
      <w:pPr>
        <w:suppressAutoHyphens w:val="0"/>
        <w:ind w:firstLine="709"/>
        <w:jc w:val="both"/>
        <w:rPr>
          <w:bCs/>
          <w:lang w:eastAsia="ru-RU"/>
        </w:rPr>
      </w:pPr>
      <w:r w:rsidRPr="00B34213">
        <w:rPr>
          <w:bCs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86:10:0101247:3442, расположенного </w:t>
      </w:r>
      <w:r w:rsidRPr="00B34213">
        <w:rPr>
          <w:bCs/>
          <w:lang w:eastAsia="ru-RU"/>
        </w:rPr>
        <w:br/>
        <w:t xml:space="preserve">по адресу: город Сургут, улица Инженерная, дом 8/3, территориальная зона ОД2. «Зона коммерческого назначения», условно разрешенный вид – склад (код 6.9), банковская </w:t>
      </w:r>
      <w:r w:rsidRPr="00B34213">
        <w:rPr>
          <w:bCs/>
          <w:lang w:eastAsia="ru-RU"/>
        </w:rPr>
        <w:br/>
        <w:t xml:space="preserve">и страховая деятельность (код 4.5), служебные гаражи (код 4.9), автомобильные мойки (код 4.9.1.3), в целях размещения склада, объекта банковской и страховой деятельности, служебных гаражей и автомобильной мойки на земельном участке </w:t>
      </w:r>
      <w:r w:rsidRPr="00B34213">
        <w:rPr>
          <w:bCs/>
          <w:lang w:eastAsia="ru-RU"/>
        </w:rPr>
        <w:br/>
        <w:t xml:space="preserve">с кадастровым номером 86:10:0101247:3442. </w:t>
      </w:r>
    </w:p>
    <w:p w:rsidR="00B34213" w:rsidRPr="00B34213" w:rsidRDefault="00B34213" w:rsidP="00B34213">
      <w:pPr>
        <w:suppressAutoHyphens w:val="0"/>
        <w:ind w:firstLine="709"/>
        <w:jc w:val="both"/>
        <w:rPr>
          <w:lang w:eastAsia="ru-RU"/>
        </w:rPr>
      </w:pPr>
      <w:r w:rsidRPr="00B34213">
        <w:rPr>
          <w:b/>
          <w:lang w:eastAsia="ru-RU"/>
        </w:rPr>
        <w:t>Заявитель:</w:t>
      </w:r>
      <w:r w:rsidRPr="00B34213">
        <w:rPr>
          <w:lang w:eastAsia="ru-RU"/>
        </w:rPr>
        <w:t xml:space="preserve"> </w:t>
      </w:r>
      <w:r w:rsidRPr="00B34213">
        <w:rPr>
          <w:bCs/>
          <w:lang w:eastAsia="ru-RU"/>
        </w:rPr>
        <w:t>ООО ТК «</w:t>
      </w:r>
      <w:proofErr w:type="spellStart"/>
      <w:r w:rsidRPr="00B34213">
        <w:rPr>
          <w:bCs/>
          <w:lang w:eastAsia="ru-RU"/>
        </w:rPr>
        <w:t>Аскания</w:t>
      </w:r>
      <w:proofErr w:type="spellEnd"/>
      <w:r w:rsidRPr="00B34213">
        <w:rPr>
          <w:bCs/>
          <w:lang w:eastAsia="ru-RU"/>
        </w:rPr>
        <w:t>»</w:t>
      </w:r>
      <w:r w:rsidRPr="00B34213">
        <w:rPr>
          <w:lang w:eastAsia="ru-RU"/>
        </w:rPr>
        <w:t>.</w:t>
      </w:r>
    </w:p>
    <w:p w:rsidR="00B34213" w:rsidRDefault="00B34213" w:rsidP="00B34213">
      <w:pPr>
        <w:suppressAutoHyphens w:val="0"/>
        <w:ind w:firstLine="709"/>
        <w:jc w:val="both"/>
        <w:rPr>
          <w:lang w:eastAsia="ru-RU"/>
        </w:rPr>
      </w:pPr>
    </w:p>
    <w:p w:rsidR="00B34213" w:rsidRDefault="00B34213" w:rsidP="00B34213">
      <w:pPr>
        <w:suppressAutoHyphens w:val="0"/>
        <w:ind w:firstLine="709"/>
        <w:jc w:val="both"/>
        <w:rPr>
          <w:b/>
          <w:lang w:eastAsia="ru-RU"/>
        </w:rPr>
      </w:pPr>
    </w:p>
    <w:p w:rsidR="00B34213" w:rsidRDefault="00B34213" w:rsidP="00B34213">
      <w:pPr>
        <w:suppressAutoHyphens w:val="0"/>
        <w:ind w:firstLine="709"/>
        <w:jc w:val="both"/>
        <w:rPr>
          <w:b/>
          <w:lang w:eastAsia="ru-RU"/>
        </w:rPr>
      </w:pPr>
    </w:p>
    <w:p w:rsidR="00B34213" w:rsidRDefault="00B34213" w:rsidP="00B34213">
      <w:pPr>
        <w:suppressAutoHyphens w:val="0"/>
        <w:ind w:firstLine="709"/>
        <w:jc w:val="both"/>
        <w:rPr>
          <w:b/>
          <w:lang w:eastAsia="ru-RU"/>
        </w:rPr>
      </w:pPr>
      <w:r w:rsidRPr="00B34213">
        <w:rPr>
          <w:b/>
          <w:lang w:eastAsia="ru-RU"/>
        </w:rPr>
        <w:lastRenderedPageBreak/>
        <w:t>Проект № I</w:t>
      </w:r>
      <w:r w:rsidRPr="00B34213">
        <w:rPr>
          <w:b/>
          <w:lang w:val="en-US" w:eastAsia="ru-RU"/>
        </w:rPr>
        <w:t>V</w:t>
      </w:r>
      <w:r w:rsidRPr="00B34213">
        <w:rPr>
          <w:b/>
          <w:lang w:eastAsia="ru-RU"/>
        </w:rPr>
        <w:t>.</w:t>
      </w:r>
    </w:p>
    <w:p w:rsidR="00B34213" w:rsidRPr="00B34213" w:rsidRDefault="00B34213" w:rsidP="00B34213">
      <w:pPr>
        <w:suppressAutoHyphens w:val="0"/>
        <w:ind w:firstLine="709"/>
        <w:jc w:val="both"/>
        <w:rPr>
          <w:bCs/>
          <w:lang w:eastAsia="ru-RU"/>
        </w:rPr>
      </w:pPr>
      <w:r w:rsidRPr="00B34213">
        <w:rPr>
          <w:bCs/>
          <w:lang w:eastAsia="ru-RU"/>
        </w:rPr>
        <w:t xml:space="preserve">О предоставлении разрешения на условно разрешенный вид использования земельного участка с кадастровым номером 86:10:0101247:3441, расположенного </w:t>
      </w:r>
      <w:r w:rsidRPr="00B34213">
        <w:rPr>
          <w:bCs/>
          <w:lang w:eastAsia="ru-RU"/>
        </w:rPr>
        <w:br/>
        <w:t xml:space="preserve">по адресу: город Сургут, улица Инженерная, дом 10, сооружение 2, территориальная зона ОД2. «Зона коммерческого назначения», условно разрешенный вид – склад </w:t>
      </w:r>
      <w:r w:rsidRPr="00B34213">
        <w:rPr>
          <w:bCs/>
          <w:lang w:eastAsia="ru-RU"/>
        </w:rPr>
        <w:br/>
        <w:t xml:space="preserve">(код 6.9), в целях размещения склада на земельном участке с кадастровым номером 86:10:0101247:3441. </w:t>
      </w:r>
    </w:p>
    <w:p w:rsidR="00B34213" w:rsidRPr="00B34213" w:rsidRDefault="00B34213" w:rsidP="00B34213">
      <w:pPr>
        <w:suppressAutoHyphens w:val="0"/>
        <w:ind w:firstLine="709"/>
        <w:jc w:val="both"/>
        <w:rPr>
          <w:lang w:eastAsia="ru-RU"/>
        </w:rPr>
      </w:pPr>
      <w:r w:rsidRPr="00B34213">
        <w:rPr>
          <w:b/>
          <w:lang w:eastAsia="ru-RU"/>
        </w:rPr>
        <w:t>Заявитель:</w:t>
      </w:r>
      <w:r w:rsidRPr="00B34213">
        <w:rPr>
          <w:lang w:eastAsia="ru-RU"/>
        </w:rPr>
        <w:t xml:space="preserve"> </w:t>
      </w:r>
      <w:r w:rsidRPr="00B34213">
        <w:rPr>
          <w:bCs/>
          <w:lang w:eastAsia="ru-RU"/>
        </w:rPr>
        <w:t>ООО ТК «</w:t>
      </w:r>
      <w:proofErr w:type="spellStart"/>
      <w:r w:rsidRPr="00B34213">
        <w:rPr>
          <w:bCs/>
          <w:lang w:eastAsia="ru-RU"/>
        </w:rPr>
        <w:t>Аскания</w:t>
      </w:r>
      <w:proofErr w:type="spellEnd"/>
      <w:r w:rsidRPr="00B34213">
        <w:rPr>
          <w:bCs/>
          <w:lang w:eastAsia="ru-RU"/>
        </w:rPr>
        <w:t>»</w:t>
      </w:r>
      <w:r w:rsidRPr="00B34213">
        <w:rPr>
          <w:lang w:eastAsia="ru-RU"/>
        </w:rPr>
        <w:t>.</w:t>
      </w:r>
    </w:p>
    <w:p w:rsidR="006C5AC5" w:rsidRDefault="006C5AC5" w:rsidP="006C5AC5">
      <w:pPr>
        <w:ind w:firstLine="708"/>
        <w:jc w:val="both"/>
      </w:pPr>
      <w:r>
        <w:t>                </w:t>
      </w:r>
    </w:p>
    <w:p w:rsidR="006C5AC5" w:rsidRPr="006C5AC5" w:rsidRDefault="00E86D00" w:rsidP="00862012">
      <w:pPr>
        <w:ind w:firstLine="708"/>
        <w:jc w:val="both"/>
      </w:pPr>
      <w:r w:rsidRPr="00E86D00">
        <w:t xml:space="preserve">Оповещение о начале публичных слушаний </w:t>
      </w:r>
      <w:r w:rsidR="006C5AC5" w:rsidRPr="006C5AC5">
        <w:t xml:space="preserve">было </w:t>
      </w:r>
      <w:r w:rsidR="007D7A77">
        <w:t>опубликовано</w:t>
      </w:r>
      <w:r w:rsidR="006C5AC5" w:rsidRPr="006C5AC5">
        <w:t xml:space="preserve"> </w:t>
      </w:r>
      <w:r w:rsidR="006C5AC5" w:rsidRPr="006C5AC5">
        <w:br/>
        <w:t xml:space="preserve">на официальном портале Администрации города в разделе «Новости структурных подразделений/Строительство» </w:t>
      </w:r>
      <w:r w:rsidR="00B34213">
        <w:t>12</w:t>
      </w:r>
      <w:r w:rsidR="006C5AC5" w:rsidRPr="006C5AC5">
        <w:t>.0</w:t>
      </w:r>
      <w:r w:rsidR="00B34213">
        <w:t>7</w:t>
      </w:r>
      <w:r w:rsidR="006C5AC5" w:rsidRPr="006C5AC5">
        <w:t xml:space="preserve">.2025 и в сетевом издании «Официальные документы города Сургута» </w:t>
      </w:r>
      <w:r w:rsidR="00B34213">
        <w:t>12</w:t>
      </w:r>
      <w:r w:rsidR="006C5AC5" w:rsidRPr="006C5AC5">
        <w:t>.0</w:t>
      </w:r>
      <w:r w:rsidR="00B34213">
        <w:t>7</w:t>
      </w:r>
      <w:r w:rsidR="006C5AC5" w:rsidRPr="006C5AC5">
        <w:t>.2025.</w:t>
      </w:r>
    </w:p>
    <w:p w:rsidR="006C5AC5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86D00" w:rsidRPr="00E86D00" w:rsidRDefault="00E86D00" w:rsidP="004827D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Экспозиция проекта проводилась в срок с </w:t>
      </w:r>
      <w:r w:rsidR="00B34213">
        <w:rPr>
          <w:sz w:val="28"/>
          <w:szCs w:val="28"/>
          <w:lang w:eastAsia="zh-CN"/>
        </w:rPr>
        <w:t>19</w:t>
      </w:r>
      <w:r w:rsidR="006C5AC5">
        <w:rPr>
          <w:sz w:val="28"/>
          <w:szCs w:val="28"/>
          <w:lang w:eastAsia="zh-CN"/>
        </w:rPr>
        <w:t>.07.2025</w:t>
      </w:r>
      <w:r w:rsidRPr="00E86D00">
        <w:rPr>
          <w:sz w:val="28"/>
          <w:szCs w:val="28"/>
          <w:lang w:eastAsia="zh-CN"/>
        </w:rPr>
        <w:t xml:space="preserve"> по </w:t>
      </w:r>
      <w:r w:rsidR="00B34213">
        <w:rPr>
          <w:sz w:val="28"/>
          <w:szCs w:val="28"/>
          <w:lang w:eastAsia="zh-CN"/>
        </w:rPr>
        <w:t>04.08</w:t>
      </w:r>
      <w:r w:rsidR="006C5AC5">
        <w:rPr>
          <w:sz w:val="28"/>
          <w:szCs w:val="28"/>
          <w:lang w:eastAsia="zh-CN"/>
        </w:rPr>
        <w:t>.2025 включительно</w:t>
      </w:r>
      <w:r w:rsidR="00EA211D"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 xml:space="preserve">по адресу: </w:t>
      </w:r>
      <w:r w:rsidR="006C5AC5">
        <w:rPr>
          <w:sz w:val="28"/>
          <w:szCs w:val="28"/>
          <w:lang w:eastAsia="zh-CN"/>
        </w:rPr>
        <w:t xml:space="preserve">город Сургут, улица Восход, </w:t>
      </w:r>
      <w:r w:rsidR="006C5AC5" w:rsidRPr="006C5AC5">
        <w:rPr>
          <w:sz w:val="28"/>
          <w:szCs w:val="28"/>
          <w:lang w:eastAsia="zh-CN"/>
        </w:rPr>
        <w:t>дом 4</w:t>
      </w:r>
      <w:r w:rsidR="00862012">
        <w:rPr>
          <w:sz w:val="28"/>
          <w:szCs w:val="28"/>
          <w:lang w:eastAsia="zh-CN"/>
        </w:rPr>
        <w:t xml:space="preserve">, </w:t>
      </w:r>
      <w:r w:rsidR="00EA211D">
        <w:rPr>
          <w:sz w:val="28"/>
          <w:szCs w:val="28"/>
          <w:lang w:eastAsia="zh-CN"/>
        </w:rPr>
        <w:t xml:space="preserve">а также </w:t>
      </w:r>
      <w:r w:rsidR="00862012" w:rsidRPr="00862012">
        <w:rPr>
          <w:sz w:val="28"/>
          <w:szCs w:val="28"/>
          <w:lang w:eastAsia="zh-CN"/>
        </w:rPr>
        <w:t xml:space="preserve">на официальном портале </w:t>
      </w:r>
      <w:r w:rsidR="00EA211D">
        <w:rPr>
          <w:sz w:val="28"/>
          <w:szCs w:val="28"/>
          <w:lang w:eastAsia="zh-CN"/>
        </w:rPr>
        <w:br/>
      </w:r>
      <w:r w:rsidR="00862012" w:rsidRPr="00862012">
        <w:rPr>
          <w:sz w:val="28"/>
          <w:szCs w:val="28"/>
          <w:lang w:eastAsia="zh-CN"/>
        </w:rPr>
        <w:t xml:space="preserve">Администрации города и в сетевом издании «Официальные документы города </w:t>
      </w:r>
      <w:r w:rsidR="00EA211D">
        <w:rPr>
          <w:sz w:val="28"/>
          <w:szCs w:val="28"/>
          <w:lang w:eastAsia="zh-CN"/>
        </w:rPr>
        <w:br/>
      </w:r>
      <w:r w:rsidR="00862012" w:rsidRPr="00862012">
        <w:rPr>
          <w:sz w:val="28"/>
          <w:szCs w:val="28"/>
          <w:lang w:eastAsia="zh-CN"/>
        </w:rPr>
        <w:t>Сургута</w:t>
      </w:r>
      <w:r w:rsidR="008205A5">
        <w:rPr>
          <w:sz w:val="28"/>
          <w:szCs w:val="28"/>
          <w:lang w:eastAsia="zh-CN"/>
        </w:rPr>
        <w:t>»</w:t>
      </w:r>
      <w:r w:rsidR="00862012">
        <w:rPr>
          <w:sz w:val="28"/>
          <w:szCs w:val="28"/>
          <w:lang w:eastAsia="zh-CN"/>
        </w:rPr>
        <w:t>.</w:t>
      </w:r>
    </w:p>
    <w:p w:rsidR="00E86D00" w:rsidRPr="00E86D00" w:rsidRDefault="00E86D00" w:rsidP="004827D6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Собрание проводилось </w:t>
      </w:r>
      <w:r w:rsidR="00B34213">
        <w:rPr>
          <w:sz w:val="28"/>
          <w:szCs w:val="28"/>
          <w:lang w:eastAsia="zh-CN"/>
        </w:rPr>
        <w:t>04.08</w:t>
      </w:r>
      <w:r w:rsidR="00862012">
        <w:rPr>
          <w:sz w:val="28"/>
          <w:szCs w:val="28"/>
          <w:lang w:eastAsia="zh-CN"/>
        </w:rPr>
        <w:t>.2025 в 18.00</w:t>
      </w:r>
      <w:r w:rsidRPr="00E86D00">
        <w:rPr>
          <w:sz w:val="28"/>
          <w:szCs w:val="28"/>
          <w:lang w:eastAsia="zh-CN"/>
        </w:rPr>
        <w:t xml:space="preserve"> по адресу:</w:t>
      </w:r>
      <w:r w:rsidR="00862012">
        <w:rPr>
          <w:sz w:val="28"/>
          <w:szCs w:val="28"/>
          <w:lang w:eastAsia="zh-CN"/>
        </w:rPr>
        <w:t xml:space="preserve"> </w:t>
      </w:r>
      <w:r w:rsidR="00862012" w:rsidRPr="00862012">
        <w:rPr>
          <w:sz w:val="28"/>
          <w:szCs w:val="28"/>
          <w:lang w:eastAsia="zh-CN"/>
        </w:rPr>
        <w:t>город Сургут, ул. Восход, дом 4, зал заседания Думы города.</w:t>
      </w:r>
    </w:p>
    <w:p w:rsidR="00862012" w:rsidRDefault="00E86D00" w:rsidP="004827D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>В ходе собрания выступили</w:t>
      </w:r>
      <w:r w:rsidR="00862012">
        <w:rPr>
          <w:sz w:val="28"/>
          <w:szCs w:val="28"/>
          <w:lang w:eastAsia="zh-CN"/>
        </w:rPr>
        <w:t>:</w:t>
      </w:r>
    </w:p>
    <w:p w:rsidR="00E86D00" w:rsidRPr="00B34213" w:rsidRDefault="002B6A7C" w:rsidP="002B6A7C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- </w:t>
      </w:r>
      <w:r w:rsidR="00B34213">
        <w:rPr>
          <w:sz w:val="28"/>
          <w:szCs w:val="28"/>
          <w:lang w:eastAsia="zh-CN"/>
        </w:rPr>
        <w:t>Сосновский В.А.</w:t>
      </w:r>
      <w:r w:rsidR="00B53D9D">
        <w:rPr>
          <w:sz w:val="28"/>
          <w:szCs w:val="28"/>
          <w:lang w:eastAsia="zh-CN"/>
        </w:rPr>
        <w:t xml:space="preserve"> - </w:t>
      </w:r>
      <w:r w:rsidR="00B34213" w:rsidRPr="00B34213">
        <w:rPr>
          <w:bCs/>
          <w:spacing w:val="-2"/>
          <w:sz w:val="28"/>
          <w:szCs w:val="28"/>
        </w:rPr>
        <w:t>директор ООО ТК «</w:t>
      </w:r>
      <w:proofErr w:type="spellStart"/>
      <w:r w:rsidR="00B34213" w:rsidRPr="00B34213">
        <w:rPr>
          <w:bCs/>
          <w:spacing w:val="-2"/>
          <w:sz w:val="28"/>
          <w:szCs w:val="28"/>
        </w:rPr>
        <w:t>Аскания</w:t>
      </w:r>
      <w:proofErr w:type="spellEnd"/>
      <w:r w:rsidR="00B34213" w:rsidRPr="00B34213">
        <w:rPr>
          <w:bCs/>
          <w:spacing w:val="-2"/>
          <w:sz w:val="28"/>
          <w:szCs w:val="28"/>
        </w:rPr>
        <w:t>»</w:t>
      </w:r>
      <w:r w:rsidR="00B53D9D" w:rsidRPr="00B34213">
        <w:rPr>
          <w:sz w:val="28"/>
          <w:szCs w:val="28"/>
          <w:lang w:eastAsia="zh-CN"/>
        </w:rPr>
        <w:t>.</w:t>
      </w:r>
    </w:p>
    <w:p w:rsidR="00862012" w:rsidRDefault="00862012" w:rsidP="00862012">
      <w:pPr>
        <w:jc w:val="both"/>
      </w:pPr>
    </w:p>
    <w:p w:rsidR="00107888" w:rsidRDefault="00E86D00" w:rsidP="004827D6">
      <w:pPr>
        <w:ind w:firstLine="709"/>
        <w:jc w:val="both"/>
      </w:pPr>
      <w:r w:rsidRPr="00E86D00">
        <w:t xml:space="preserve">Предложения и замечания по проекту принимались </w:t>
      </w:r>
      <w:r w:rsidR="00862012">
        <w:t xml:space="preserve">в срок </w:t>
      </w:r>
      <w:r w:rsidR="00862012" w:rsidRPr="004B5AE1">
        <w:t xml:space="preserve">с </w:t>
      </w:r>
      <w:r w:rsidR="00B34213">
        <w:t>19</w:t>
      </w:r>
      <w:r w:rsidR="00862012">
        <w:t xml:space="preserve">.07.2025 </w:t>
      </w:r>
      <w:r w:rsidR="002B6A7C">
        <w:br/>
      </w:r>
      <w:r w:rsidR="00862012" w:rsidRPr="00D67B75">
        <w:t xml:space="preserve">по </w:t>
      </w:r>
      <w:r w:rsidR="00B34213">
        <w:t>04</w:t>
      </w:r>
      <w:r w:rsidR="00862012" w:rsidRPr="00D67B75">
        <w:t>.</w:t>
      </w:r>
      <w:r w:rsidR="00862012">
        <w:t>0</w:t>
      </w:r>
      <w:r w:rsidR="00B34213">
        <w:t>8</w:t>
      </w:r>
      <w:r w:rsidR="00862012" w:rsidRPr="00D67B75">
        <w:t>.202</w:t>
      </w:r>
      <w:r w:rsidR="00862012">
        <w:t>5</w:t>
      </w:r>
      <w:r w:rsidR="00862012" w:rsidRPr="00D67B75">
        <w:t xml:space="preserve"> включительно.</w:t>
      </w:r>
    </w:p>
    <w:p w:rsidR="00862012" w:rsidRPr="00D67B75" w:rsidRDefault="00862012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C22377">
        <w:trPr>
          <w:trHeight w:val="265"/>
        </w:trPr>
        <w:tc>
          <w:tcPr>
            <w:tcW w:w="10490" w:type="dxa"/>
            <w:gridSpan w:val="3"/>
          </w:tcPr>
          <w:p w:rsidR="00E23149" w:rsidRPr="003343CA" w:rsidRDefault="00E23149" w:rsidP="00C22377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="00B34213"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="00B34213"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="00B34213" w:rsidRPr="00B34213">
              <w:rPr>
                <w:b/>
                <w:bCs/>
                <w:sz w:val="22"/>
                <w:szCs w:val="22"/>
              </w:rPr>
              <w:t>»</w:t>
            </w:r>
            <w:r w:rsidR="00B34213" w:rsidRPr="00B34213">
              <w:rPr>
                <w:b/>
                <w:sz w:val="22"/>
                <w:szCs w:val="22"/>
              </w:rPr>
              <w:t>.</w:t>
            </w:r>
          </w:p>
        </w:tc>
      </w:tr>
      <w:tr w:rsidR="00E23149" w:rsidRPr="003343CA" w:rsidTr="002B6A7C">
        <w:trPr>
          <w:trHeight w:val="315"/>
        </w:trPr>
        <w:tc>
          <w:tcPr>
            <w:tcW w:w="559" w:type="dxa"/>
          </w:tcPr>
          <w:p w:rsidR="00E23149" w:rsidRPr="00181EE5" w:rsidRDefault="00E23149" w:rsidP="002B6A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E23149" w:rsidRPr="00181EE5" w:rsidRDefault="00E23149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3343CA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C22377">
        <w:trPr>
          <w:trHeight w:val="373"/>
        </w:trPr>
        <w:tc>
          <w:tcPr>
            <w:tcW w:w="10490" w:type="dxa"/>
            <w:gridSpan w:val="3"/>
          </w:tcPr>
          <w:p w:rsidR="00F753FA" w:rsidRPr="00F753FA" w:rsidRDefault="00F753FA" w:rsidP="00C22377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Заявитель: </w:t>
            </w:r>
            <w:r w:rsidR="00B34213"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="00B34213"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="00B34213" w:rsidRPr="00B34213">
              <w:rPr>
                <w:b/>
                <w:bCs/>
                <w:sz w:val="22"/>
                <w:szCs w:val="22"/>
              </w:rPr>
              <w:t>»</w:t>
            </w:r>
            <w:r w:rsidR="00B34213" w:rsidRPr="00B34213">
              <w:rPr>
                <w:b/>
                <w:sz w:val="22"/>
                <w:szCs w:val="22"/>
              </w:rPr>
              <w:t>.</w:t>
            </w:r>
          </w:p>
        </w:tc>
      </w:tr>
      <w:tr w:rsidR="00B53D9D" w:rsidRPr="003343CA" w:rsidTr="002B6A7C">
        <w:trPr>
          <w:trHeight w:val="284"/>
        </w:trPr>
        <w:tc>
          <w:tcPr>
            <w:tcW w:w="559" w:type="dxa"/>
          </w:tcPr>
          <w:p w:rsidR="00B53D9D" w:rsidRDefault="00B53D9D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B53D9D" w:rsidRPr="00181EE5" w:rsidRDefault="00B53D9D" w:rsidP="00B5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B53D9D" w:rsidRPr="003343CA" w:rsidRDefault="00B53D9D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 не поступали</w:t>
            </w:r>
          </w:p>
        </w:tc>
      </w:tr>
      <w:tr w:rsidR="00B34213" w:rsidRPr="003343CA" w:rsidTr="00C46644">
        <w:trPr>
          <w:trHeight w:val="266"/>
        </w:trPr>
        <w:tc>
          <w:tcPr>
            <w:tcW w:w="10490" w:type="dxa"/>
            <w:gridSpan w:val="3"/>
          </w:tcPr>
          <w:p w:rsidR="00C46644" w:rsidRPr="00B53D9D" w:rsidRDefault="00B34213" w:rsidP="00C22377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Pr="00B34213">
              <w:rPr>
                <w:b/>
                <w:bCs/>
                <w:sz w:val="22"/>
                <w:szCs w:val="22"/>
              </w:rPr>
              <w:t>»</w:t>
            </w:r>
            <w:r w:rsidRPr="00B34213">
              <w:rPr>
                <w:b/>
                <w:sz w:val="22"/>
                <w:szCs w:val="22"/>
              </w:rPr>
              <w:t>.</w:t>
            </w:r>
          </w:p>
        </w:tc>
      </w:tr>
      <w:tr w:rsidR="00B34213" w:rsidRPr="003343CA" w:rsidTr="002B6A7C">
        <w:trPr>
          <w:trHeight w:val="341"/>
        </w:trPr>
        <w:tc>
          <w:tcPr>
            <w:tcW w:w="559" w:type="dxa"/>
          </w:tcPr>
          <w:p w:rsidR="00B34213" w:rsidRDefault="00C46644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  <w:shd w:val="clear" w:color="auto" w:fill="auto"/>
          </w:tcPr>
          <w:p w:rsidR="00B34213" w:rsidRPr="002B6A7C" w:rsidRDefault="00C46644" w:rsidP="00B53D9D">
            <w:pPr>
              <w:jc w:val="center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B34213" w:rsidRPr="002B6A7C" w:rsidRDefault="00C46644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 не поступали</w:t>
            </w:r>
          </w:p>
        </w:tc>
      </w:tr>
      <w:tr w:rsidR="00B34213" w:rsidRPr="003343CA" w:rsidTr="002B6A7C">
        <w:trPr>
          <w:trHeight w:val="274"/>
        </w:trPr>
        <w:tc>
          <w:tcPr>
            <w:tcW w:w="10490" w:type="dxa"/>
            <w:gridSpan w:val="3"/>
          </w:tcPr>
          <w:p w:rsidR="00B34213" w:rsidRPr="00B53D9D" w:rsidRDefault="00B34213" w:rsidP="00C22377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Pr="00B34213">
              <w:rPr>
                <w:b/>
                <w:bCs/>
                <w:sz w:val="22"/>
                <w:szCs w:val="22"/>
              </w:rPr>
              <w:t>»</w:t>
            </w:r>
            <w:r w:rsidRPr="00B34213">
              <w:rPr>
                <w:b/>
                <w:sz w:val="22"/>
                <w:szCs w:val="22"/>
              </w:rPr>
              <w:t>.</w:t>
            </w:r>
          </w:p>
        </w:tc>
      </w:tr>
      <w:tr w:rsidR="00B34213" w:rsidRPr="003343CA" w:rsidTr="002B6A7C">
        <w:trPr>
          <w:trHeight w:val="266"/>
        </w:trPr>
        <w:tc>
          <w:tcPr>
            <w:tcW w:w="559" w:type="dxa"/>
          </w:tcPr>
          <w:p w:rsidR="00B34213" w:rsidRDefault="00C46644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B34213" w:rsidRPr="002B6A7C" w:rsidRDefault="00C46644" w:rsidP="00B53D9D">
            <w:pPr>
              <w:jc w:val="center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  <w:shd w:val="clear" w:color="auto" w:fill="auto"/>
          </w:tcPr>
          <w:p w:rsidR="00B34213" w:rsidRPr="002B6A7C" w:rsidRDefault="00C46644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2B6A7C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2B6A7C" w:rsidRDefault="002B6A7C" w:rsidP="0049444A">
      <w:pPr>
        <w:ind w:firstLine="709"/>
        <w:jc w:val="center"/>
      </w:pPr>
    </w:p>
    <w:p w:rsidR="00C22377" w:rsidRDefault="00C22377" w:rsidP="0049444A">
      <w:pPr>
        <w:ind w:firstLine="709"/>
        <w:jc w:val="center"/>
      </w:pPr>
    </w:p>
    <w:p w:rsidR="00C22377" w:rsidRDefault="00C22377" w:rsidP="0049444A">
      <w:pPr>
        <w:ind w:firstLine="709"/>
        <w:jc w:val="center"/>
      </w:pPr>
    </w:p>
    <w:p w:rsidR="002B6A7C" w:rsidRDefault="002B6A7C" w:rsidP="0049444A">
      <w:pPr>
        <w:ind w:firstLine="709"/>
        <w:jc w:val="center"/>
      </w:pPr>
    </w:p>
    <w:p w:rsidR="00980279" w:rsidRPr="0049444A" w:rsidRDefault="00A0378F" w:rsidP="0049444A">
      <w:pPr>
        <w:ind w:firstLine="709"/>
        <w:jc w:val="center"/>
      </w:pPr>
      <w:r w:rsidRPr="0049444A">
        <w:lastRenderedPageBreak/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271"/>
        <w:gridCol w:w="7793"/>
      </w:tblGrid>
      <w:tr w:rsidR="00E23149" w:rsidRPr="003343CA" w:rsidTr="009B409C">
        <w:trPr>
          <w:trHeight w:val="360"/>
        </w:trPr>
        <w:tc>
          <w:tcPr>
            <w:tcW w:w="426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271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C46644" w:rsidRPr="00B10E6A" w:rsidRDefault="00F753FA" w:rsidP="00C4664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="00C46644"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="00C46644"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="00C46644" w:rsidRPr="00B34213">
              <w:rPr>
                <w:b/>
                <w:bCs/>
                <w:sz w:val="22"/>
                <w:szCs w:val="22"/>
              </w:rPr>
              <w:t>»</w:t>
            </w:r>
            <w:r w:rsidR="00C46644" w:rsidRPr="00B34213">
              <w:rPr>
                <w:b/>
                <w:sz w:val="22"/>
                <w:szCs w:val="22"/>
              </w:rPr>
              <w:t>.</w:t>
            </w:r>
          </w:p>
          <w:p w:rsidR="00F753FA" w:rsidRPr="003343CA" w:rsidRDefault="00F753FA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3343CA" w:rsidTr="009B409C">
        <w:trPr>
          <w:trHeight w:val="1284"/>
        </w:trPr>
        <w:tc>
          <w:tcPr>
            <w:tcW w:w="426" w:type="dxa"/>
          </w:tcPr>
          <w:p w:rsidR="00F753FA" w:rsidRPr="00181EE5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271" w:type="dxa"/>
          </w:tcPr>
          <w:p w:rsidR="00C46644" w:rsidRPr="00C46644" w:rsidRDefault="00C46644" w:rsidP="00C46644">
            <w:pPr>
              <w:jc w:val="center"/>
              <w:rPr>
                <w:sz w:val="22"/>
                <w:szCs w:val="22"/>
              </w:rPr>
            </w:pPr>
            <w:r w:rsidRPr="00C46644">
              <w:rPr>
                <w:sz w:val="22"/>
                <w:szCs w:val="22"/>
              </w:rPr>
              <w:t xml:space="preserve">Сосновский В.А. - </w:t>
            </w:r>
            <w:r w:rsidRPr="00C46644">
              <w:rPr>
                <w:bCs/>
                <w:sz w:val="22"/>
                <w:szCs w:val="22"/>
              </w:rPr>
              <w:t xml:space="preserve">директор </w:t>
            </w:r>
            <w:r w:rsidR="006645F3">
              <w:rPr>
                <w:bCs/>
                <w:sz w:val="22"/>
                <w:szCs w:val="22"/>
              </w:rPr>
              <w:br/>
            </w:r>
            <w:r w:rsidRPr="00C46644">
              <w:rPr>
                <w:bCs/>
                <w:sz w:val="22"/>
                <w:szCs w:val="22"/>
              </w:rPr>
              <w:t>ООО ТК «</w:t>
            </w:r>
            <w:proofErr w:type="spellStart"/>
            <w:r w:rsidRPr="00C46644">
              <w:rPr>
                <w:bCs/>
                <w:sz w:val="22"/>
                <w:szCs w:val="22"/>
              </w:rPr>
              <w:t>Аскания</w:t>
            </w:r>
            <w:proofErr w:type="spellEnd"/>
            <w:r w:rsidRPr="00C46644">
              <w:rPr>
                <w:bCs/>
                <w:sz w:val="22"/>
                <w:szCs w:val="22"/>
              </w:rPr>
              <w:t>»</w:t>
            </w:r>
            <w:r w:rsidRPr="00C46644">
              <w:rPr>
                <w:sz w:val="22"/>
                <w:szCs w:val="22"/>
              </w:rPr>
              <w:t>.</w:t>
            </w:r>
          </w:p>
          <w:p w:rsidR="00F753FA" w:rsidRPr="00181EE5" w:rsidRDefault="00F753FA" w:rsidP="00B5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3" w:type="dxa"/>
          </w:tcPr>
          <w:p w:rsidR="00E91C8B" w:rsidRPr="003343CA" w:rsidRDefault="000E1DB1" w:rsidP="006645F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земельный участок принадлежит на праве собственности </w:t>
            </w:r>
            <w:r w:rsidR="006645F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ООО ТК «</w:t>
            </w:r>
            <w:proofErr w:type="spellStart"/>
            <w:r>
              <w:rPr>
                <w:sz w:val="22"/>
                <w:szCs w:val="22"/>
              </w:rPr>
              <w:t>Аскания</w:t>
            </w:r>
            <w:proofErr w:type="spellEnd"/>
            <w:r>
              <w:rPr>
                <w:sz w:val="22"/>
                <w:szCs w:val="22"/>
              </w:rPr>
              <w:t>».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</w:t>
            </w:r>
            <w:r w:rsidRPr="000E1DB1">
              <w:rPr>
                <w:sz w:val="22"/>
                <w:szCs w:val="22"/>
              </w:rPr>
              <w:t>Зона размещения производственных объектов</w:t>
            </w:r>
            <w:r>
              <w:rPr>
                <w:sz w:val="22"/>
                <w:szCs w:val="22"/>
              </w:rPr>
              <w:t>», где вид разрешенного использования –</w:t>
            </w:r>
            <w:r w:rsidR="00BC3D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склад (код 6.9) был предусмотрен в основных видах разрешенного использования. </w:t>
            </w:r>
            <w:r w:rsidR="00BC3D53">
              <w:rPr>
                <w:sz w:val="22"/>
                <w:szCs w:val="22"/>
              </w:rPr>
              <w:t xml:space="preserve">В настоящее время установлена территориальная зона </w:t>
            </w:r>
            <w:r w:rsidR="00BC3D53" w:rsidRPr="00BC3D53">
              <w:rPr>
                <w:sz w:val="22"/>
                <w:szCs w:val="22"/>
              </w:rPr>
              <w:t>ОД2. «Зона коммерческого назначения»</w:t>
            </w:r>
            <w:r w:rsidR="00AD0D3C">
              <w:rPr>
                <w:sz w:val="22"/>
                <w:szCs w:val="22"/>
              </w:rPr>
              <w:t>, в связи с этим</w:t>
            </w:r>
            <w:r w:rsidR="006645F3">
              <w:rPr>
                <w:sz w:val="22"/>
                <w:szCs w:val="22"/>
              </w:rPr>
              <w:t xml:space="preserve">, </w:t>
            </w:r>
            <w:r w:rsidR="00AD0D3C">
              <w:rPr>
                <w:sz w:val="22"/>
                <w:szCs w:val="22"/>
              </w:rPr>
              <w:t xml:space="preserve">в </w:t>
            </w:r>
            <w:r w:rsidR="00BB4095" w:rsidRPr="00BB4095">
              <w:rPr>
                <w:sz w:val="22"/>
                <w:szCs w:val="22"/>
              </w:rPr>
              <w:t xml:space="preserve">целях приведения в соответствие с фактическим использованием земельного участка, а также </w:t>
            </w:r>
            <w:r w:rsidR="00BB4095">
              <w:rPr>
                <w:sz w:val="22"/>
                <w:szCs w:val="22"/>
              </w:rPr>
              <w:t>планируемого строительства складов</w:t>
            </w:r>
            <w:r w:rsidR="00AD0D3C">
              <w:rPr>
                <w:sz w:val="22"/>
                <w:szCs w:val="22"/>
              </w:rPr>
              <w:t>, необходимо получение разрешения на условно разрешенный вид использования земельного участка – склад (код 6.9).</w:t>
            </w:r>
          </w:p>
        </w:tc>
      </w:tr>
      <w:tr w:rsidR="00F753FA" w:rsidRPr="00F753FA" w:rsidTr="00890863">
        <w:trPr>
          <w:trHeight w:val="536"/>
        </w:trPr>
        <w:tc>
          <w:tcPr>
            <w:tcW w:w="10490" w:type="dxa"/>
            <w:gridSpan w:val="3"/>
          </w:tcPr>
          <w:p w:rsidR="00C46644" w:rsidRPr="00B10E6A" w:rsidRDefault="00F753FA" w:rsidP="00C46644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Заявитель: </w:t>
            </w:r>
            <w:r w:rsidR="00C46644"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="00C46644"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="00C46644" w:rsidRPr="00B34213">
              <w:rPr>
                <w:b/>
                <w:bCs/>
                <w:sz w:val="22"/>
                <w:szCs w:val="22"/>
              </w:rPr>
              <w:t>»</w:t>
            </w:r>
            <w:r w:rsidR="00C46644" w:rsidRPr="00B34213">
              <w:rPr>
                <w:b/>
                <w:sz w:val="22"/>
                <w:szCs w:val="22"/>
              </w:rPr>
              <w:t>.</w:t>
            </w:r>
          </w:p>
          <w:p w:rsidR="00F753FA" w:rsidRPr="00F753FA" w:rsidRDefault="00F753FA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F753FA" w:rsidRPr="00F753FA" w:rsidTr="009B409C">
        <w:trPr>
          <w:trHeight w:val="1284"/>
        </w:trPr>
        <w:tc>
          <w:tcPr>
            <w:tcW w:w="426" w:type="dxa"/>
          </w:tcPr>
          <w:p w:rsidR="00F753FA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271" w:type="dxa"/>
          </w:tcPr>
          <w:p w:rsidR="00C46644" w:rsidRPr="00C46644" w:rsidRDefault="00C46644" w:rsidP="00C46644">
            <w:pPr>
              <w:jc w:val="center"/>
              <w:rPr>
                <w:sz w:val="22"/>
                <w:szCs w:val="22"/>
              </w:rPr>
            </w:pPr>
            <w:r w:rsidRPr="00C46644">
              <w:rPr>
                <w:sz w:val="22"/>
                <w:szCs w:val="22"/>
              </w:rPr>
              <w:t xml:space="preserve">Сосновский В.А. - </w:t>
            </w:r>
            <w:r w:rsidRPr="00C46644">
              <w:rPr>
                <w:bCs/>
                <w:sz w:val="22"/>
                <w:szCs w:val="22"/>
              </w:rPr>
              <w:t xml:space="preserve">директор </w:t>
            </w:r>
            <w:r w:rsidR="00196BBF">
              <w:rPr>
                <w:bCs/>
                <w:sz w:val="22"/>
                <w:szCs w:val="22"/>
              </w:rPr>
              <w:br/>
            </w:r>
            <w:r w:rsidRPr="00C46644">
              <w:rPr>
                <w:bCs/>
                <w:sz w:val="22"/>
                <w:szCs w:val="22"/>
              </w:rPr>
              <w:t>ООО ТК «</w:t>
            </w:r>
            <w:proofErr w:type="spellStart"/>
            <w:r w:rsidRPr="00C46644">
              <w:rPr>
                <w:bCs/>
                <w:sz w:val="22"/>
                <w:szCs w:val="22"/>
              </w:rPr>
              <w:t>Аскания</w:t>
            </w:r>
            <w:proofErr w:type="spellEnd"/>
            <w:r w:rsidRPr="00C46644">
              <w:rPr>
                <w:bCs/>
                <w:sz w:val="22"/>
                <w:szCs w:val="22"/>
              </w:rPr>
              <w:t>»</w:t>
            </w:r>
            <w:r w:rsidRPr="00C46644">
              <w:rPr>
                <w:sz w:val="22"/>
                <w:szCs w:val="22"/>
              </w:rPr>
              <w:t>.</w:t>
            </w:r>
          </w:p>
          <w:p w:rsidR="00F753FA" w:rsidRDefault="00F753FA" w:rsidP="00C466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3" w:type="dxa"/>
          </w:tcPr>
          <w:p w:rsidR="00AD0D3C" w:rsidRDefault="00AD0D3C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том, что данный земельный участок находится у ООО ТК «</w:t>
            </w:r>
            <w:proofErr w:type="spellStart"/>
            <w:r>
              <w:rPr>
                <w:sz w:val="22"/>
                <w:szCs w:val="22"/>
              </w:rPr>
              <w:t>Аскания</w:t>
            </w:r>
            <w:proofErr w:type="spellEnd"/>
            <w:r>
              <w:rPr>
                <w:sz w:val="22"/>
                <w:szCs w:val="22"/>
              </w:rPr>
              <w:t xml:space="preserve">» в аренде. </w:t>
            </w:r>
          </w:p>
          <w:p w:rsidR="0093164D" w:rsidRPr="007142FE" w:rsidRDefault="00AD0D3C" w:rsidP="00BB4095">
            <w:pPr>
              <w:widowControl w:val="0"/>
              <w:jc w:val="both"/>
              <w:rPr>
                <w:sz w:val="22"/>
                <w:szCs w:val="22"/>
              </w:rPr>
            </w:pPr>
            <w:r w:rsidRPr="00AD0D3C">
              <w:rPr>
                <w:sz w:val="22"/>
                <w:szCs w:val="22"/>
              </w:rPr>
              <w:t>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</w:t>
            </w:r>
            <w:r w:rsidR="006645F3">
              <w:rPr>
                <w:sz w:val="22"/>
                <w:szCs w:val="22"/>
              </w:rPr>
              <w:t>,</w:t>
            </w:r>
            <w:r w:rsidRPr="00AD0D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AD0D3C">
              <w:rPr>
                <w:sz w:val="22"/>
                <w:szCs w:val="22"/>
              </w:rPr>
              <w:t xml:space="preserve">в целях </w:t>
            </w:r>
            <w:r>
              <w:rPr>
                <w:sz w:val="22"/>
                <w:szCs w:val="22"/>
              </w:rPr>
              <w:t>приведения в соответствие с фактическим использованием земельного участка, а также строительства складов</w:t>
            </w:r>
            <w:r w:rsidRPr="00AD0D3C">
              <w:rPr>
                <w:sz w:val="22"/>
                <w:szCs w:val="22"/>
              </w:rPr>
              <w:t xml:space="preserve">, необходимо получение разрешения </w:t>
            </w:r>
            <w:r w:rsidR="00BB4095">
              <w:rPr>
                <w:sz w:val="22"/>
                <w:szCs w:val="22"/>
              </w:rPr>
              <w:br/>
            </w:r>
            <w:r w:rsidRPr="00AD0D3C">
              <w:rPr>
                <w:sz w:val="22"/>
                <w:szCs w:val="22"/>
              </w:rPr>
              <w:t xml:space="preserve">на условно разрешенный вид использования земельного участка – склад </w:t>
            </w:r>
            <w:r w:rsidR="006645F3">
              <w:rPr>
                <w:sz w:val="22"/>
                <w:szCs w:val="22"/>
              </w:rPr>
              <w:br/>
            </w:r>
            <w:r w:rsidRPr="00AD0D3C">
              <w:rPr>
                <w:sz w:val="22"/>
                <w:szCs w:val="22"/>
              </w:rPr>
              <w:t>(код 6.9).</w:t>
            </w:r>
          </w:p>
        </w:tc>
      </w:tr>
      <w:tr w:rsidR="00EB3EFE" w:rsidRPr="00F753FA" w:rsidTr="009B409C">
        <w:trPr>
          <w:trHeight w:val="1284"/>
        </w:trPr>
        <w:tc>
          <w:tcPr>
            <w:tcW w:w="426" w:type="dxa"/>
          </w:tcPr>
          <w:p w:rsidR="00EB3EFE" w:rsidRDefault="00EB3EFE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71" w:type="dxa"/>
          </w:tcPr>
          <w:p w:rsidR="009B409C" w:rsidRPr="00C46644" w:rsidRDefault="00EB3EFE" w:rsidP="009B40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Кугубаев</w:t>
            </w:r>
            <w:proofErr w:type="spellEnd"/>
            <w:r>
              <w:rPr>
                <w:sz w:val="22"/>
                <w:szCs w:val="22"/>
              </w:rPr>
              <w:t xml:space="preserve"> В.А.-</w:t>
            </w:r>
            <w:r w:rsidRPr="009B409C">
              <w:rPr>
                <w:sz w:val="22"/>
                <w:szCs w:val="22"/>
              </w:rPr>
              <w:t xml:space="preserve"> </w:t>
            </w:r>
            <w:r w:rsidR="009B409C" w:rsidRPr="009B409C">
              <w:rPr>
                <w:sz w:val="22"/>
                <w:szCs w:val="22"/>
              </w:rPr>
              <w:t xml:space="preserve">главный специалист </w:t>
            </w:r>
            <w:r>
              <w:rPr>
                <w:sz w:val="22"/>
                <w:szCs w:val="22"/>
              </w:rPr>
              <w:t>о</w:t>
            </w:r>
            <w:r w:rsidRPr="00EB3EFE">
              <w:rPr>
                <w:sz w:val="22"/>
                <w:szCs w:val="22"/>
              </w:rPr>
              <w:t>тдел</w:t>
            </w:r>
            <w:r w:rsidR="009B409C">
              <w:rPr>
                <w:sz w:val="22"/>
                <w:szCs w:val="22"/>
              </w:rPr>
              <w:t>а</w:t>
            </w:r>
            <w:r w:rsidRPr="00EB3EFE">
              <w:rPr>
                <w:sz w:val="22"/>
                <w:szCs w:val="22"/>
              </w:rPr>
              <w:t xml:space="preserve"> по охране окружающей среды, природопользованию и благоустройству городских территорий</w:t>
            </w:r>
            <w:r w:rsidR="009B409C">
              <w:rPr>
                <w:sz w:val="22"/>
                <w:szCs w:val="22"/>
              </w:rPr>
              <w:t xml:space="preserve"> департамента городского хозяйства Администрации города</w:t>
            </w:r>
          </w:p>
        </w:tc>
        <w:tc>
          <w:tcPr>
            <w:tcW w:w="7793" w:type="dxa"/>
          </w:tcPr>
          <w:p w:rsidR="00EB3EFE" w:rsidRDefault="009B409C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 том, что срок договора аренды истекает 08.08.2025.</w:t>
            </w:r>
          </w:p>
          <w:p w:rsidR="009B409C" w:rsidRDefault="009B409C" w:rsidP="009B409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 том будет ли разрешение на условно разрешенный вид использования </w:t>
            </w:r>
            <w:r w:rsidR="00D044D5">
              <w:rPr>
                <w:sz w:val="22"/>
                <w:szCs w:val="22"/>
              </w:rPr>
              <w:t>пре</w:t>
            </w:r>
            <w:r>
              <w:rPr>
                <w:sz w:val="22"/>
                <w:szCs w:val="22"/>
              </w:rPr>
              <w:t>доставлено вовремя?</w:t>
            </w:r>
          </w:p>
        </w:tc>
      </w:tr>
      <w:tr w:rsidR="00EB3EFE" w:rsidRPr="00F753FA" w:rsidTr="009B409C">
        <w:trPr>
          <w:trHeight w:val="1284"/>
        </w:trPr>
        <w:tc>
          <w:tcPr>
            <w:tcW w:w="426" w:type="dxa"/>
          </w:tcPr>
          <w:p w:rsidR="00EB3EFE" w:rsidRDefault="00196BB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271" w:type="dxa"/>
          </w:tcPr>
          <w:p w:rsidR="00EB3EFE" w:rsidRPr="00C46644" w:rsidRDefault="009B409C" w:rsidP="00C466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И.А.-директор департамента архитектуры и градостроительства Администрации города, председатель публичных слушаний</w:t>
            </w:r>
          </w:p>
        </w:tc>
        <w:tc>
          <w:tcPr>
            <w:tcW w:w="7793" w:type="dxa"/>
          </w:tcPr>
          <w:p w:rsidR="00EB3EFE" w:rsidRDefault="009B409C" w:rsidP="007142FE">
            <w:pPr>
              <w:widowControl w:val="0"/>
              <w:jc w:val="both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-в настоящее время</w:t>
            </w:r>
            <w:r w:rsidR="00196BB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ООО ТК «</w:t>
            </w:r>
            <w:proofErr w:type="spellStart"/>
            <w:r>
              <w:rPr>
                <w:sz w:val="22"/>
                <w:szCs w:val="22"/>
              </w:rPr>
              <w:t>Аскания</w:t>
            </w:r>
            <w:proofErr w:type="spellEnd"/>
            <w:r>
              <w:rPr>
                <w:sz w:val="22"/>
                <w:szCs w:val="22"/>
              </w:rPr>
              <w:t>» обратилось в департамент</w:t>
            </w:r>
            <w:r>
              <w:t xml:space="preserve"> </w:t>
            </w:r>
            <w:r w:rsidRPr="009B409C">
              <w:rPr>
                <w:sz w:val="22"/>
                <w:szCs w:val="22"/>
              </w:rPr>
              <w:t>архитектуры и градостроительства</w:t>
            </w:r>
            <w:r>
              <w:rPr>
                <w:sz w:val="22"/>
                <w:szCs w:val="22"/>
              </w:rPr>
              <w:t xml:space="preserve"> за разрешением на ввод в эксплуатацию объектов, с последующим заключением договора аренды, либо выкупом земельного участка.</w:t>
            </w:r>
          </w:p>
          <w:p w:rsidR="009B409C" w:rsidRDefault="009B409C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71276">
              <w:rPr>
                <w:sz w:val="22"/>
                <w:szCs w:val="22"/>
              </w:rPr>
              <w:t>о том, что разрешение на строительство было выдано до принятия единого документа территориального планирования и градостроительного зонирования, на основании этого объект будет введен в эксплуатацию</w:t>
            </w:r>
            <w:r w:rsidR="00D044D5">
              <w:rPr>
                <w:sz w:val="22"/>
                <w:szCs w:val="22"/>
              </w:rPr>
              <w:t>.</w:t>
            </w:r>
            <w:bookmarkEnd w:id="0"/>
          </w:p>
        </w:tc>
      </w:tr>
      <w:tr w:rsidR="00C46644" w:rsidRPr="00F753FA" w:rsidTr="006645F3">
        <w:trPr>
          <w:trHeight w:val="325"/>
        </w:trPr>
        <w:tc>
          <w:tcPr>
            <w:tcW w:w="10490" w:type="dxa"/>
            <w:gridSpan w:val="3"/>
          </w:tcPr>
          <w:p w:rsidR="00C46644" w:rsidRPr="007142FE" w:rsidRDefault="00C46644" w:rsidP="006645F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Pr="00B34213">
              <w:rPr>
                <w:b/>
                <w:bCs/>
                <w:sz w:val="22"/>
                <w:szCs w:val="22"/>
              </w:rPr>
              <w:t>»</w:t>
            </w:r>
            <w:r w:rsidRPr="00B34213">
              <w:rPr>
                <w:b/>
                <w:sz w:val="22"/>
                <w:szCs w:val="22"/>
              </w:rPr>
              <w:t>.</w:t>
            </w:r>
          </w:p>
        </w:tc>
      </w:tr>
      <w:tr w:rsidR="00C46644" w:rsidRPr="00F753FA" w:rsidTr="009B409C">
        <w:trPr>
          <w:trHeight w:val="1284"/>
        </w:trPr>
        <w:tc>
          <w:tcPr>
            <w:tcW w:w="426" w:type="dxa"/>
          </w:tcPr>
          <w:p w:rsidR="00C46644" w:rsidRPr="00C46644" w:rsidRDefault="00C46644" w:rsidP="00890863">
            <w:pPr>
              <w:rPr>
                <w:sz w:val="22"/>
                <w:szCs w:val="22"/>
              </w:rPr>
            </w:pPr>
            <w:r w:rsidRPr="009B409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1" w:type="dxa"/>
          </w:tcPr>
          <w:p w:rsidR="00C46644" w:rsidRPr="00C46644" w:rsidRDefault="00C46644" w:rsidP="00C46644">
            <w:pPr>
              <w:jc w:val="center"/>
              <w:rPr>
                <w:sz w:val="22"/>
                <w:szCs w:val="22"/>
              </w:rPr>
            </w:pPr>
            <w:r w:rsidRPr="00C46644">
              <w:rPr>
                <w:sz w:val="22"/>
                <w:szCs w:val="22"/>
              </w:rPr>
              <w:t xml:space="preserve">Сосновский В.А. - </w:t>
            </w:r>
            <w:r w:rsidRPr="00C46644">
              <w:rPr>
                <w:bCs/>
                <w:sz w:val="22"/>
                <w:szCs w:val="22"/>
              </w:rPr>
              <w:t xml:space="preserve">директор </w:t>
            </w:r>
            <w:r w:rsidR="00196BBF">
              <w:rPr>
                <w:bCs/>
                <w:sz w:val="22"/>
                <w:szCs w:val="22"/>
              </w:rPr>
              <w:br/>
            </w:r>
            <w:r w:rsidRPr="00C46644">
              <w:rPr>
                <w:bCs/>
                <w:sz w:val="22"/>
                <w:szCs w:val="22"/>
              </w:rPr>
              <w:t>ООО ТК «</w:t>
            </w:r>
            <w:proofErr w:type="spellStart"/>
            <w:r w:rsidRPr="00C46644">
              <w:rPr>
                <w:bCs/>
                <w:sz w:val="22"/>
                <w:szCs w:val="22"/>
              </w:rPr>
              <w:t>Аскания</w:t>
            </w:r>
            <w:proofErr w:type="spellEnd"/>
            <w:r w:rsidRPr="00C46644">
              <w:rPr>
                <w:bCs/>
                <w:sz w:val="22"/>
                <w:szCs w:val="22"/>
              </w:rPr>
              <w:t>»</w:t>
            </w:r>
            <w:r w:rsidRPr="00C46644">
              <w:rPr>
                <w:sz w:val="22"/>
                <w:szCs w:val="22"/>
              </w:rPr>
              <w:t>.</w:t>
            </w:r>
          </w:p>
          <w:p w:rsidR="00C46644" w:rsidRDefault="00C46644" w:rsidP="00C466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3" w:type="dxa"/>
          </w:tcPr>
          <w:p w:rsidR="002C5AAF" w:rsidRPr="002C5AAF" w:rsidRDefault="002C5AAF" w:rsidP="002C5AAF">
            <w:pPr>
              <w:widowControl w:val="0"/>
              <w:jc w:val="both"/>
              <w:rPr>
                <w:sz w:val="22"/>
                <w:szCs w:val="22"/>
              </w:rPr>
            </w:pPr>
            <w:r w:rsidRPr="002C5AAF">
              <w:rPr>
                <w:sz w:val="22"/>
                <w:szCs w:val="22"/>
              </w:rPr>
              <w:t xml:space="preserve">- о том, что земельный участок принадлежит на праве собственности </w:t>
            </w:r>
            <w:r w:rsidR="007E4547">
              <w:rPr>
                <w:sz w:val="22"/>
                <w:szCs w:val="22"/>
              </w:rPr>
              <w:br/>
            </w:r>
            <w:r w:rsidRPr="002C5AAF">
              <w:rPr>
                <w:sz w:val="22"/>
                <w:szCs w:val="22"/>
              </w:rPr>
              <w:t>ООО ТК «</w:t>
            </w:r>
            <w:proofErr w:type="spellStart"/>
            <w:r w:rsidRPr="002C5AAF">
              <w:rPr>
                <w:sz w:val="22"/>
                <w:szCs w:val="22"/>
              </w:rPr>
              <w:t>Аскания</w:t>
            </w:r>
            <w:proofErr w:type="spellEnd"/>
            <w:r w:rsidRPr="002C5AAF">
              <w:rPr>
                <w:sz w:val="22"/>
                <w:szCs w:val="22"/>
              </w:rPr>
              <w:t>».</w:t>
            </w:r>
            <w:r>
              <w:rPr>
                <w:sz w:val="22"/>
                <w:szCs w:val="22"/>
              </w:rPr>
              <w:t xml:space="preserve"> На земельном участке расположены склады, в будущем планируется использование существующих зданий и строительство новых под банковскую и страховую деятельность, служебные гаражи и автомобильные мойки. </w:t>
            </w:r>
            <w:r w:rsidRPr="00AD0D3C">
              <w:rPr>
                <w:sz w:val="22"/>
                <w:szCs w:val="22"/>
              </w:rPr>
              <w:t xml:space="preserve">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</w:t>
            </w:r>
            <w:r w:rsidR="00196BBF">
              <w:rPr>
                <w:sz w:val="22"/>
                <w:szCs w:val="22"/>
              </w:rPr>
              <w:br/>
            </w:r>
            <w:r w:rsidRPr="00AD0D3C">
              <w:rPr>
                <w:sz w:val="22"/>
                <w:szCs w:val="22"/>
              </w:rPr>
              <w:lastRenderedPageBreak/>
              <w:t>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</w:t>
            </w:r>
            <w:r>
              <w:rPr>
                <w:sz w:val="22"/>
                <w:szCs w:val="22"/>
              </w:rPr>
              <w:t xml:space="preserve">, </w:t>
            </w:r>
            <w:r w:rsidRPr="002C5AAF">
              <w:rPr>
                <w:sz w:val="22"/>
                <w:szCs w:val="22"/>
              </w:rPr>
              <w:t>в связи с этим</w:t>
            </w:r>
            <w:r w:rsidR="006645F3">
              <w:rPr>
                <w:sz w:val="22"/>
                <w:szCs w:val="22"/>
              </w:rPr>
              <w:t>,</w:t>
            </w:r>
            <w:r w:rsidRPr="002C5AAF">
              <w:rPr>
                <w:sz w:val="22"/>
                <w:szCs w:val="22"/>
              </w:rPr>
              <w:t xml:space="preserve"> </w:t>
            </w:r>
          </w:p>
          <w:p w:rsidR="00C46644" w:rsidRPr="007142FE" w:rsidRDefault="002C5AAF" w:rsidP="000272E2">
            <w:pPr>
              <w:widowControl w:val="0"/>
              <w:jc w:val="both"/>
              <w:rPr>
                <w:sz w:val="22"/>
                <w:szCs w:val="22"/>
              </w:rPr>
            </w:pPr>
            <w:r w:rsidRPr="002C5AAF">
              <w:rPr>
                <w:sz w:val="22"/>
                <w:szCs w:val="22"/>
              </w:rPr>
              <w:t>в целях приведения в соответствие с фактическим использованием земельног</w:t>
            </w:r>
            <w:r w:rsidR="00A13596">
              <w:rPr>
                <w:sz w:val="22"/>
                <w:szCs w:val="22"/>
              </w:rPr>
              <w:t xml:space="preserve">о участка, а также </w:t>
            </w:r>
            <w:r w:rsidR="000272E2">
              <w:rPr>
                <w:sz w:val="22"/>
                <w:szCs w:val="22"/>
              </w:rPr>
              <w:t xml:space="preserve">планируемого </w:t>
            </w:r>
            <w:r w:rsidR="00A13596">
              <w:rPr>
                <w:sz w:val="22"/>
                <w:szCs w:val="22"/>
              </w:rPr>
              <w:t>строительств</w:t>
            </w:r>
            <w:r w:rsidR="000272E2">
              <w:rPr>
                <w:sz w:val="22"/>
                <w:szCs w:val="22"/>
              </w:rPr>
              <w:t>а</w:t>
            </w:r>
            <w:r w:rsidRPr="002C5AA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новых</w:t>
            </w:r>
            <w:r w:rsidR="001B5DFF">
              <w:rPr>
                <w:sz w:val="22"/>
                <w:szCs w:val="22"/>
              </w:rPr>
              <w:t xml:space="preserve"> зданий</w:t>
            </w:r>
            <w:r w:rsidRPr="002C5AAF">
              <w:rPr>
                <w:sz w:val="22"/>
                <w:szCs w:val="22"/>
              </w:rPr>
              <w:t xml:space="preserve">, необходимо получение разрешения </w:t>
            </w:r>
            <w:r>
              <w:rPr>
                <w:sz w:val="22"/>
                <w:szCs w:val="22"/>
              </w:rPr>
              <w:t>на условно разрешенные</w:t>
            </w:r>
            <w:r w:rsidRPr="002C5AAF">
              <w:rPr>
                <w:sz w:val="22"/>
                <w:szCs w:val="22"/>
              </w:rPr>
              <w:t xml:space="preserve"> вид</w:t>
            </w:r>
            <w:r>
              <w:rPr>
                <w:sz w:val="22"/>
                <w:szCs w:val="22"/>
              </w:rPr>
              <w:t>ы</w:t>
            </w:r>
            <w:r w:rsidRPr="002C5AAF">
              <w:rPr>
                <w:sz w:val="22"/>
                <w:szCs w:val="22"/>
              </w:rPr>
              <w:t xml:space="preserve"> использования земельного участка – склад (код 6.9), банковская и страховая деятельность (код 4.5), служебные гаражи (код 4.9), автомобильные мойки (код 4.9.1.3)</w:t>
            </w:r>
            <w:r>
              <w:rPr>
                <w:sz w:val="22"/>
                <w:szCs w:val="22"/>
              </w:rPr>
              <w:t>.</w:t>
            </w:r>
          </w:p>
        </w:tc>
      </w:tr>
      <w:tr w:rsidR="00C46644" w:rsidRPr="00F753FA" w:rsidTr="006645F3">
        <w:trPr>
          <w:trHeight w:val="364"/>
        </w:trPr>
        <w:tc>
          <w:tcPr>
            <w:tcW w:w="10490" w:type="dxa"/>
            <w:gridSpan w:val="3"/>
          </w:tcPr>
          <w:p w:rsidR="00C46644" w:rsidRPr="007142FE" w:rsidRDefault="00C46644" w:rsidP="006645F3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lastRenderedPageBreak/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Pr="00B34213">
              <w:rPr>
                <w:b/>
                <w:bCs/>
                <w:sz w:val="22"/>
                <w:szCs w:val="22"/>
              </w:rPr>
              <w:t>ООО ТК «</w:t>
            </w:r>
            <w:proofErr w:type="spellStart"/>
            <w:r w:rsidRPr="00B34213">
              <w:rPr>
                <w:b/>
                <w:bCs/>
                <w:sz w:val="22"/>
                <w:szCs w:val="22"/>
              </w:rPr>
              <w:t>Аскания</w:t>
            </w:r>
            <w:proofErr w:type="spellEnd"/>
            <w:r w:rsidRPr="00B34213">
              <w:rPr>
                <w:b/>
                <w:bCs/>
                <w:sz w:val="22"/>
                <w:szCs w:val="22"/>
              </w:rPr>
              <w:t>»</w:t>
            </w:r>
            <w:r w:rsidRPr="00B34213">
              <w:rPr>
                <w:b/>
                <w:sz w:val="22"/>
                <w:szCs w:val="22"/>
              </w:rPr>
              <w:t>.</w:t>
            </w:r>
          </w:p>
        </w:tc>
      </w:tr>
      <w:tr w:rsidR="00C46644" w:rsidRPr="00F753FA" w:rsidTr="009B409C">
        <w:trPr>
          <w:trHeight w:val="1284"/>
        </w:trPr>
        <w:tc>
          <w:tcPr>
            <w:tcW w:w="426" w:type="dxa"/>
          </w:tcPr>
          <w:p w:rsidR="00C46644" w:rsidRDefault="00C46644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271" w:type="dxa"/>
          </w:tcPr>
          <w:p w:rsidR="00C46644" w:rsidRPr="00C46644" w:rsidRDefault="00C46644" w:rsidP="00C46644">
            <w:pPr>
              <w:jc w:val="center"/>
              <w:rPr>
                <w:sz w:val="22"/>
                <w:szCs w:val="22"/>
              </w:rPr>
            </w:pPr>
            <w:r w:rsidRPr="00C46644">
              <w:rPr>
                <w:sz w:val="22"/>
                <w:szCs w:val="22"/>
              </w:rPr>
              <w:t xml:space="preserve">Сосновский В.А. - </w:t>
            </w:r>
            <w:r w:rsidRPr="00C46644">
              <w:rPr>
                <w:bCs/>
                <w:sz w:val="22"/>
                <w:szCs w:val="22"/>
              </w:rPr>
              <w:t xml:space="preserve">директор </w:t>
            </w:r>
            <w:r w:rsidR="00196BBF">
              <w:rPr>
                <w:bCs/>
                <w:sz w:val="22"/>
                <w:szCs w:val="22"/>
              </w:rPr>
              <w:br/>
            </w:r>
            <w:r w:rsidRPr="00C46644">
              <w:rPr>
                <w:bCs/>
                <w:sz w:val="22"/>
                <w:szCs w:val="22"/>
              </w:rPr>
              <w:t>ООО ТК «</w:t>
            </w:r>
            <w:proofErr w:type="spellStart"/>
            <w:r w:rsidRPr="00C46644">
              <w:rPr>
                <w:bCs/>
                <w:sz w:val="22"/>
                <w:szCs w:val="22"/>
              </w:rPr>
              <w:t>Аскания</w:t>
            </w:r>
            <w:proofErr w:type="spellEnd"/>
            <w:r w:rsidRPr="00C46644">
              <w:rPr>
                <w:bCs/>
                <w:sz w:val="22"/>
                <w:szCs w:val="22"/>
              </w:rPr>
              <w:t>»</w:t>
            </w:r>
            <w:r w:rsidRPr="00C46644">
              <w:rPr>
                <w:sz w:val="22"/>
                <w:szCs w:val="22"/>
              </w:rPr>
              <w:t>.</w:t>
            </w:r>
          </w:p>
          <w:p w:rsidR="00C46644" w:rsidRDefault="00C46644" w:rsidP="00C466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3" w:type="dxa"/>
          </w:tcPr>
          <w:p w:rsidR="00C46644" w:rsidRPr="007142FE" w:rsidRDefault="003D2316" w:rsidP="003D2316">
            <w:pPr>
              <w:widowControl w:val="0"/>
              <w:jc w:val="both"/>
              <w:rPr>
                <w:sz w:val="22"/>
                <w:szCs w:val="22"/>
              </w:rPr>
            </w:pPr>
            <w:r w:rsidRPr="003D2316">
              <w:rPr>
                <w:sz w:val="22"/>
                <w:szCs w:val="22"/>
              </w:rPr>
              <w:t>- о том, что земельный участок принадлежит на праве собственности ООО ТК «</w:t>
            </w:r>
            <w:proofErr w:type="spellStart"/>
            <w:r w:rsidRPr="003D2316">
              <w:rPr>
                <w:sz w:val="22"/>
                <w:szCs w:val="22"/>
              </w:rPr>
              <w:t>Аскания</w:t>
            </w:r>
            <w:proofErr w:type="spellEnd"/>
            <w:r w:rsidRPr="003D2316">
              <w:rPr>
                <w:sz w:val="22"/>
                <w:szCs w:val="22"/>
              </w:rPr>
              <w:t>». До принятия единого документа территориального планирования и градостроительного зонирования земельный участок располагался в территориальной зоне П.2 «Зона размещения производственных объектов», где вид разрешенного использования – склад (код 6.9) был предусмотрен в основных видах разрешенного использования. В настоящее время установлена территориальная зона ОД2. «Зона коммерческого назначения», в связи с этим в целях приведения в соответствие с фактическим использованием земельного участка, а также планируемого строительства складов, необходимо получение разрешения на условно разрешенный вид использования земельного участка – склад (код 6.9).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9E72FA" w:rsidRDefault="009E72FA" w:rsidP="009E72FA">
      <w:pPr>
        <w:ind w:firstLine="709"/>
        <w:jc w:val="both"/>
      </w:pPr>
      <w:r w:rsidRPr="009E72FA">
        <w:t xml:space="preserve">Приложение: перечень принявших участие в рассмотрении проекта участников публичных слушаний на </w:t>
      </w:r>
      <w:r>
        <w:t>1 листе.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>
        <w:br/>
      </w:r>
      <w:r w:rsidRPr="00081419">
        <w:t>на официальном портале Администрации города 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6645F3" w:rsidRPr="00E4248F">
          <w:rPr>
            <w:rStyle w:val="a5"/>
          </w:rPr>
          <w:t>https://admsurgut.ru/publichnye-slushaniya/detail.php?ID=478957</w:t>
        </w:r>
      </w:hyperlink>
      <w:r w:rsidR="006645F3">
        <w:t xml:space="preserve"> . </w:t>
      </w:r>
    </w:p>
    <w:p w:rsidR="009E72FA" w:rsidRP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Председатель публичных слушаний:</w:t>
      </w:r>
    </w:p>
    <w:p w:rsidR="009E72FA" w:rsidRDefault="009E72FA" w:rsidP="009E72FA">
      <w:pPr>
        <w:ind w:firstLine="709"/>
        <w:jc w:val="both"/>
      </w:pPr>
    </w:p>
    <w:p w:rsidR="009E72FA" w:rsidRDefault="00EA211D" w:rsidP="009E72FA">
      <w:pPr>
        <w:ind w:firstLine="709"/>
        <w:jc w:val="both"/>
      </w:pPr>
      <w:r>
        <w:t>____________________________ /</w:t>
      </w:r>
      <w:r w:rsidR="00C46644">
        <w:t>И.А. Сорич</w:t>
      </w:r>
      <w:r w:rsidR="009E72FA">
        <w:t xml:space="preserve"> 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Секретарь публичных слушаний:</w:t>
      </w:r>
    </w:p>
    <w:p w:rsidR="009E72FA" w:rsidRDefault="009E72FA" w:rsidP="009D077A">
      <w:pPr>
        <w:ind w:firstLine="709"/>
        <w:jc w:val="both"/>
      </w:pPr>
    </w:p>
    <w:p w:rsidR="00FF3F4D" w:rsidRDefault="00EA211D" w:rsidP="009D077A">
      <w:pPr>
        <w:ind w:firstLine="709"/>
        <w:jc w:val="both"/>
      </w:pPr>
      <w:r>
        <w:t>____________________________/</w:t>
      </w:r>
      <w:r w:rsidR="009E72FA" w:rsidRPr="009E72FA">
        <w:t xml:space="preserve"> </w:t>
      </w:r>
      <w:r w:rsidR="00C46644">
        <w:t>Н.А. Боровская</w:t>
      </w:r>
    </w:p>
    <w:p w:rsidR="009E72FA" w:rsidRDefault="009E72FA" w:rsidP="009D077A">
      <w:pPr>
        <w:ind w:firstLine="709"/>
        <w:jc w:val="both"/>
      </w:pP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sectPr w:rsidR="00895983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196BBF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272E2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0E1DB1"/>
    <w:rsid w:val="00107888"/>
    <w:rsid w:val="00137F05"/>
    <w:rsid w:val="001450FE"/>
    <w:rsid w:val="001477F5"/>
    <w:rsid w:val="00167DF6"/>
    <w:rsid w:val="00181ED9"/>
    <w:rsid w:val="00181EE5"/>
    <w:rsid w:val="001931E1"/>
    <w:rsid w:val="00193523"/>
    <w:rsid w:val="001961D3"/>
    <w:rsid w:val="00196BBF"/>
    <w:rsid w:val="001A0450"/>
    <w:rsid w:val="001B4F5F"/>
    <w:rsid w:val="001B5DFF"/>
    <w:rsid w:val="001B73E0"/>
    <w:rsid w:val="001F4772"/>
    <w:rsid w:val="001F5842"/>
    <w:rsid w:val="0020061C"/>
    <w:rsid w:val="002123BA"/>
    <w:rsid w:val="0022519D"/>
    <w:rsid w:val="002300A7"/>
    <w:rsid w:val="00232ADF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B6A7C"/>
    <w:rsid w:val="002C0F56"/>
    <w:rsid w:val="002C5AAF"/>
    <w:rsid w:val="002D5B83"/>
    <w:rsid w:val="00305A93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2316"/>
    <w:rsid w:val="003D42C1"/>
    <w:rsid w:val="003E3AB4"/>
    <w:rsid w:val="003F1BED"/>
    <w:rsid w:val="003F690F"/>
    <w:rsid w:val="004010DB"/>
    <w:rsid w:val="00422D8A"/>
    <w:rsid w:val="00446FA9"/>
    <w:rsid w:val="004558DB"/>
    <w:rsid w:val="00460C78"/>
    <w:rsid w:val="00476F3B"/>
    <w:rsid w:val="004827D6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36D4"/>
    <w:rsid w:val="00634060"/>
    <w:rsid w:val="0064307D"/>
    <w:rsid w:val="00657FAC"/>
    <w:rsid w:val="006645F3"/>
    <w:rsid w:val="006709D0"/>
    <w:rsid w:val="006728A9"/>
    <w:rsid w:val="006874EE"/>
    <w:rsid w:val="006A455A"/>
    <w:rsid w:val="006C022D"/>
    <w:rsid w:val="006C0DAF"/>
    <w:rsid w:val="006C5AC5"/>
    <w:rsid w:val="006D0808"/>
    <w:rsid w:val="006D6CD4"/>
    <w:rsid w:val="006E33BF"/>
    <w:rsid w:val="006E6C66"/>
    <w:rsid w:val="006F5EF5"/>
    <w:rsid w:val="00701DB7"/>
    <w:rsid w:val="007142FE"/>
    <w:rsid w:val="00714A84"/>
    <w:rsid w:val="007165FB"/>
    <w:rsid w:val="00734438"/>
    <w:rsid w:val="00754C30"/>
    <w:rsid w:val="0076568E"/>
    <w:rsid w:val="00773B26"/>
    <w:rsid w:val="0077503E"/>
    <w:rsid w:val="007759CD"/>
    <w:rsid w:val="0077624D"/>
    <w:rsid w:val="007873F3"/>
    <w:rsid w:val="007A3DE9"/>
    <w:rsid w:val="007C205D"/>
    <w:rsid w:val="007D7A77"/>
    <w:rsid w:val="007E26D0"/>
    <w:rsid w:val="007E4547"/>
    <w:rsid w:val="007E5753"/>
    <w:rsid w:val="007F4FD9"/>
    <w:rsid w:val="007F7F05"/>
    <w:rsid w:val="00815C8B"/>
    <w:rsid w:val="008205A5"/>
    <w:rsid w:val="008442F7"/>
    <w:rsid w:val="008477C2"/>
    <w:rsid w:val="0086007C"/>
    <w:rsid w:val="00862012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5912"/>
    <w:rsid w:val="008B25F2"/>
    <w:rsid w:val="008C1862"/>
    <w:rsid w:val="008D054B"/>
    <w:rsid w:val="008F6743"/>
    <w:rsid w:val="008F78A6"/>
    <w:rsid w:val="009013A7"/>
    <w:rsid w:val="00926201"/>
    <w:rsid w:val="0093164D"/>
    <w:rsid w:val="009316C4"/>
    <w:rsid w:val="00933DE5"/>
    <w:rsid w:val="00951A7E"/>
    <w:rsid w:val="00951B4A"/>
    <w:rsid w:val="00951E03"/>
    <w:rsid w:val="00980279"/>
    <w:rsid w:val="009B067F"/>
    <w:rsid w:val="009B09FE"/>
    <w:rsid w:val="009B409C"/>
    <w:rsid w:val="009D077A"/>
    <w:rsid w:val="009E72FA"/>
    <w:rsid w:val="00A01574"/>
    <w:rsid w:val="00A0378F"/>
    <w:rsid w:val="00A13596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0D3C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213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80823"/>
    <w:rsid w:val="00B823EB"/>
    <w:rsid w:val="00B90000"/>
    <w:rsid w:val="00BB0CF2"/>
    <w:rsid w:val="00BB2811"/>
    <w:rsid w:val="00BB4095"/>
    <w:rsid w:val="00BB55FE"/>
    <w:rsid w:val="00BC3D53"/>
    <w:rsid w:val="00BC5016"/>
    <w:rsid w:val="00BD2561"/>
    <w:rsid w:val="00BD5D71"/>
    <w:rsid w:val="00BF7A2B"/>
    <w:rsid w:val="00C06CAE"/>
    <w:rsid w:val="00C11F29"/>
    <w:rsid w:val="00C1680A"/>
    <w:rsid w:val="00C22377"/>
    <w:rsid w:val="00C244EB"/>
    <w:rsid w:val="00C2450A"/>
    <w:rsid w:val="00C24E64"/>
    <w:rsid w:val="00C36DFC"/>
    <w:rsid w:val="00C46644"/>
    <w:rsid w:val="00C71276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044D5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6B67"/>
    <w:rsid w:val="00E822F7"/>
    <w:rsid w:val="00E84C01"/>
    <w:rsid w:val="00E86D00"/>
    <w:rsid w:val="00E8739D"/>
    <w:rsid w:val="00E8791F"/>
    <w:rsid w:val="00E87CB1"/>
    <w:rsid w:val="00E91736"/>
    <w:rsid w:val="00E91C8B"/>
    <w:rsid w:val="00EA211D"/>
    <w:rsid w:val="00EB2C30"/>
    <w:rsid w:val="00EB3EFE"/>
    <w:rsid w:val="00EB5359"/>
    <w:rsid w:val="00EC196C"/>
    <w:rsid w:val="00ED328F"/>
    <w:rsid w:val="00EE70F2"/>
    <w:rsid w:val="00EF154B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9CAA7D0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789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05366-016E-4649-B0B8-7DDEFDB3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30</cp:revision>
  <cp:lastPrinted>2025-08-05T09:03:00Z</cp:lastPrinted>
  <dcterms:created xsi:type="dcterms:W3CDTF">2025-07-21T06:11:00Z</dcterms:created>
  <dcterms:modified xsi:type="dcterms:W3CDTF">2025-08-05T10:08:00Z</dcterms:modified>
</cp:coreProperties>
</file>