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AF37E0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622C5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FAEEA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622C5" w:rsidRPr="00D622C5">
        <w:rPr>
          <w:b/>
          <w:bCs/>
          <w:sz w:val="24"/>
          <w:szCs w:val="24"/>
          <w:u w:val="single"/>
        </w:rPr>
        <w:t>ул. Островского, 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6F68E7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622C5" w:rsidRPr="00D622C5">
        <w:rPr>
          <w:b/>
          <w:sz w:val="24"/>
          <w:szCs w:val="24"/>
          <w:u w:val="single"/>
        </w:rPr>
        <w:t>КАПИТАЛ….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B364CB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622C5" w:rsidRPr="00D622C5">
        <w:rPr>
          <w:b/>
          <w:bCs/>
          <w:sz w:val="24"/>
          <w:szCs w:val="24"/>
        </w:rPr>
        <w:t>09.06.2025 № 02-02-4173/5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761E5" w14:textId="77777777" w:rsidR="002705D7" w:rsidRDefault="002705D7">
      <w:r>
        <w:separator/>
      </w:r>
    </w:p>
  </w:endnote>
  <w:endnote w:type="continuationSeparator" w:id="0">
    <w:p w14:paraId="2AE54F0E" w14:textId="77777777" w:rsidR="002705D7" w:rsidRDefault="002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DCE6" w14:textId="77777777" w:rsidR="002705D7" w:rsidRDefault="002705D7">
      <w:r>
        <w:separator/>
      </w:r>
    </w:p>
  </w:footnote>
  <w:footnote w:type="continuationSeparator" w:id="0">
    <w:p w14:paraId="3EFDEA8E" w14:textId="77777777" w:rsidR="002705D7" w:rsidRDefault="0027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2025-06-26T05:41:00Z</dcterms:modified>
</cp:coreProperties>
</file>