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BB78C1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BB78C1" w:rsidRPr="00BB78C1">
        <w:rPr>
          <w:rStyle w:val="a9"/>
        </w:rPr>
        <w:t>Администрация города Сургута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472DD5" w:rsidRDefault="00BB78C1" w:rsidP="00472DD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DD5">
              <w:rPr>
                <w:rFonts w:ascii="Times New Roman" w:hAnsi="Times New Roman"/>
                <w:sz w:val="20"/>
                <w:szCs w:val="20"/>
              </w:rPr>
              <w:t>4</w:t>
            </w:r>
            <w:r w:rsidR="00472DD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3118" w:type="dxa"/>
            <w:vAlign w:val="center"/>
          </w:tcPr>
          <w:p w:rsidR="00AF1EDF" w:rsidRPr="00F06873" w:rsidRDefault="00472D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72D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F27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472DD5" w:rsidRDefault="00BB78C1" w:rsidP="00472DD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DD5">
              <w:rPr>
                <w:rFonts w:ascii="Times New Roman" w:hAnsi="Times New Roman"/>
                <w:sz w:val="20"/>
                <w:szCs w:val="20"/>
              </w:rPr>
              <w:t>46</w:t>
            </w:r>
            <w:r w:rsidR="00472DD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AF1EDF" w:rsidRPr="00F06873" w:rsidRDefault="00472DD5" w:rsidP="00472DD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72D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472DD5" w:rsidRDefault="00BB78C1" w:rsidP="00472DD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DD5">
              <w:rPr>
                <w:rFonts w:ascii="Times New Roman" w:hAnsi="Times New Roman"/>
                <w:sz w:val="20"/>
                <w:szCs w:val="20"/>
              </w:rPr>
              <w:t>3</w:t>
            </w:r>
            <w:r w:rsidR="00472DD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118" w:type="dxa"/>
            <w:vAlign w:val="center"/>
          </w:tcPr>
          <w:p w:rsidR="00AF1EDF" w:rsidRPr="00F06873" w:rsidRDefault="00472D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72D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472DD5" w:rsidRDefault="00BB78C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DD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B78C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472DD5" w:rsidRDefault="00BB78C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D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BB78C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B78C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Pr="00F06873" w:rsidRDefault="00BB78C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EF64FB">
            <w:pPr>
              <w:jc w:val="center"/>
              <w:rPr>
                <w:b/>
                <w:sz w:val="18"/>
                <w:szCs w:val="18"/>
              </w:rPr>
            </w:pPr>
            <w:r w:rsidRPr="00EF64FB">
              <w:rPr>
                <w:b/>
                <w:sz w:val="18"/>
                <w:szCs w:val="18"/>
              </w:rPr>
              <w:t>Управление кадров и муниципальной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Pr="00F06873" w:rsidRDefault="00BB78C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i/>
                <w:sz w:val="18"/>
                <w:szCs w:val="18"/>
              </w:rPr>
            </w:pPr>
            <w:r w:rsidRPr="00EF64FB">
              <w:rPr>
                <w:i/>
                <w:sz w:val="18"/>
                <w:szCs w:val="18"/>
              </w:rPr>
              <w:t>Отдел кадрового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Pr="00F06873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BB78C1">
              <w:rPr>
                <w:sz w:val="18"/>
                <w:szCs w:val="18"/>
              </w:rPr>
              <w:t>/26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Специалист-эксперт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B78C1" w:rsidRPr="00F06873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64FB" w:rsidRPr="00F06873" w:rsidTr="004654AF">
        <w:tc>
          <w:tcPr>
            <w:tcW w:w="959" w:type="dxa"/>
            <w:shd w:val="clear" w:color="auto" w:fill="auto"/>
            <w:vAlign w:val="center"/>
          </w:tcPr>
          <w:p w:rsidR="00EF64FB" w:rsidRDefault="00EF64F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F64FB" w:rsidRPr="00EF64FB" w:rsidRDefault="00EF64FB" w:rsidP="001B19D8">
            <w:pPr>
              <w:jc w:val="center"/>
              <w:rPr>
                <w:b/>
                <w:sz w:val="18"/>
                <w:szCs w:val="18"/>
              </w:rPr>
            </w:pPr>
            <w:r w:rsidRPr="00EF64FB">
              <w:rPr>
                <w:b/>
                <w:sz w:val="18"/>
                <w:szCs w:val="18"/>
              </w:rPr>
              <w:t>Управление записи актов гражданского состояния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F64FB" w:rsidRDefault="00EF64F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BB78C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i/>
                <w:sz w:val="18"/>
                <w:szCs w:val="18"/>
              </w:rPr>
            </w:pPr>
            <w:r w:rsidRPr="00EF64FB">
              <w:rPr>
                <w:i/>
                <w:sz w:val="18"/>
                <w:szCs w:val="18"/>
              </w:rPr>
              <w:t>Отдел выполнения иных юридически значимых действий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B78C1">
              <w:rPr>
                <w:sz w:val="18"/>
                <w:szCs w:val="18"/>
              </w:rPr>
              <w:t>/26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EF6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64FB" w:rsidRPr="00F06873" w:rsidTr="004654AF">
        <w:tc>
          <w:tcPr>
            <w:tcW w:w="959" w:type="dxa"/>
            <w:shd w:val="clear" w:color="auto" w:fill="auto"/>
            <w:vAlign w:val="center"/>
          </w:tcPr>
          <w:p w:rsidR="00EF64FB" w:rsidRDefault="00EF64FB" w:rsidP="00EF6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16/26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F64FB" w:rsidRPr="00BB78C1" w:rsidRDefault="00EF64FB" w:rsidP="00EF6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Специалист-эксперт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F64FB" w:rsidRPr="00F06873" w:rsidRDefault="00EF64FB" w:rsidP="00EF64F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72DD5" w:rsidRPr="00F06873" w:rsidTr="004654AF">
        <w:tc>
          <w:tcPr>
            <w:tcW w:w="959" w:type="dxa"/>
            <w:shd w:val="clear" w:color="auto" w:fill="auto"/>
            <w:vAlign w:val="center"/>
          </w:tcPr>
          <w:p w:rsidR="00472DD5" w:rsidRDefault="00472DD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72DD5" w:rsidRPr="00472DD5" w:rsidRDefault="00472DD5" w:rsidP="001B19D8">
            <w:pPr>
              <w:jc w:val="center"/>
              <w:rPr>
                <w:b/>
                <w:i/>
                <w:sz w:val="18"/>
                <w:szCs w:val="18"/>
              </w:rPr>
            </w:pPr>
            <w:r w:rsidRPr="00472DD5">
              <w:rPr>
                <w:b/>
                <w:i/>
                <w:sz w:val="18"/>
                <w:szCs w:val="18"/>
              </w:rPr>
              <w:t>Управление записи актов гражданского состояния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72DD5" w:rsidRDefault="00472DD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BB78C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i/>
                <w:sz w:val="18"/>
                <w:szCs w:val="18"/>
              </w:rPr>
            </w:pPr>
            <w:r w:rsidRPr="00EF64FB">
              <w:rPr>
                <w:i/>
                <w:sz w:val="18"/>
                <w:szCs w:val="18"/>
              </w:rPr>
              <w:t>Отдел регистрации актов гражданского состояния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BB78C1">
              <w:rPr>
                <w:sz w:val="18"/>
                <w:szCs w:val="18"/>
              </w:rPr>
              <w:t>/26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sz w:val="18"/>
                <w:szCs w:val="18"/>
              </w:rPr>
            </w:pPr>
            <w:r w:rsidRPr="00EF64FB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78C1">
              <w:rPr>
                <w:sz w:val="18"/>
                <w:szCs w:val="18"/>
              </w:rPr>
              <w:t>/26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BB78C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Специалист-эксперт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9763A" w:rsidRPr="00F06873" w:rsidTr="004654AF">
        <w:tc>
          <w:tcPr>
            <w:tcW w:w="959" w:type="dxa"/>
            <w:shd w:val="clear" w:color="auto" w:fill="auto"/>
            <w:vAlign w:val="center"/>
          </w:tcPr>
          <w:p w:rsidR="00B9763A" w:rsidRDefault="00B9763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9763A" w:rsidRPr="00B9763A" w:rsidRDefault="00B9763A" w:rsidP="001B19D8">
            <w:pPr>
              <w:jc w:val="center"/>
              <w:rPr>
                <w:b/>
                <w:sz w:val="18"/>
                <w:szCs w:val="18"/>
              </w:rPr>
            </w:pPr>
            <w:r w:rsidRPr="00B9763A">
              <w:rPr>
                <w:b/>
                <w:sz w:val="18"/>
                <w:szCs w:val="18"/>
              </w:rPr>
              <w:t>Управление записи актов гражданского состояния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9763A" w:rsidRDefault="00B9763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BB78C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i/>
                <w:sz w:val="18"/>
                <w:szCs w:val="18"/>
              </w:rPr>
            </w:pPr>
            <w:r w:rsidRPr="00EF64FB">
              <w:rPr>
                <w:i/>
                <w:sz w:val="18"/>
                <w:szCs w:val="18"/>
              </w:rPr>
              <w:t>Отдел учёта, обработки и хранения документов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EF64FB">
            <w:pPr>
              <w:ind w:right="-10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78C1" w:rsidRPr="00F06873" w:rsidTr="004654AF">
        <w:tc>
          <w:tcPr>
            <w:tcW w:w="959" w:type="dxa"/>
            <w:shd w:val="clear" w:color="auto" w:fill="auto"/>
            <w:vAlign w:val="center"/>
          </w:tcPr>
          <w:p w:rsidR="00BB78C1" w:rsidRDefault="00EF64F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BB78C1">
              <w:rPr>
                <w:sz w:val="18"/>
                <w:szCs w:val="18"/>
              </w:rPr>
              <w:t>/26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B78C1" w:rsidRPr="00BB78C1" w:rsidRDefault="00EF64FB" w:rsidP="001B19D8">
            <w:pPr>
              <w:jc w:val="center"/>
              <w:rPr>
                <w:sz w:val="18"/>
                <w:szCs w:val="18"/>
              </w:rPr>
            </w:pPr>
            <w:r w:rsidRPr="00EF64FB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B78C1" w:rsidRDefault="00BB78C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72DD5" w:rsidRPr="00F06873" w:rsidTr="004654AF">
        <w:tc>
          <w:tcPr>
            <w:tcW w:w="959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72DD5" w:rsidRPr="00F06873" w:rsidTr="004654AF">
        <w:tc>
          <w:tcPr>
            <w:tcW w:w="959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21/26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72DD5" w:rsidRPr="00BB78C1" w:rsidRDefault="00472DD5" w:rsidP="00472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72DD5" w:rsidRPr="00F06873" w:rsidTr="004654AF">
        <w:tc>
          <w:tcPr>
            <w:tcW w:w="959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 w:rsidRPr="00EF64FB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72DD5" w:rsidRPr="00F06873" w:rsidTr="004654AF">
        <w:tc>
          <w:tcPr>
            <w:tcW w:w="959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23/26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72DD5" w:rsidRDefault="00472DD5" w:rsidP="00472DD5">
            <w:pPr>
              <w:jc w:val="center"/>
              <w:rPr>
                <w:sz w:val="18"/>
                <w:szCs w:val="18"/>
              </w:rPr>
            </w:pPr>
            <w:r w:rsidRPr="00EF64FB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72DD5" w:rsidRDefault="00472DD5" w:rsidP="00472DD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4654AF" w:rsidRDefault="00936F48" w:rsidP="009D6532"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70B67">
        <w:rPr>
          <w:rStyle w:val="a9"/>
        </w:rPr>
        <w:t>2</w:t>
      </w:r>
      <w:r w:rsidR="00472DD5">
        <w:rPr>
          <w:rStyle w:val="a9"/>
        </w:rPr>
        <w:t>8.07.2026</w:t>
      </w:r>
      <w:r w:rsidRPr="00883461">
        <w:rPr>
          <w:rStyle w:val="a9"/>
        </w:rPr>
        <w:fldChar w:fldCharType="end"/>
      </w:r>
    </w:p>
    <w:sectPr w:rsidR="004654AF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D5D" w:rsidRDefault="00252D5D" w:rsidP="00BB78C1">
      <w:r>
        <w:separator/>
      </w:r>
    </w:p>
  </w:endnote>
  <w:endnote w:type="continuationSeparator" w:id="0">
    <w:p w:rsidR="00252D5D" w:rsidRDefault="00252D5D" w:rsidP="00BB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D5D" w:rsidRDefault="00252D5D" w:rsidP="00BB78C1">
      <w:r>
        <w:separator/>
      </w:r>
    </w:p>
  </w:footnote>
  <w:footnote w:type="continuationSeparator" w:id="0">
    <w:p w:rsidR="00252D5D" w:rsidRDefault="00252D5D" w:rsidP="00BB7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9"/>
    <w:docVar w:name="adv_info1" w:val="     "/>
    <w:docVar w:name="adv_info2" w:val="     "/>
    <w:docVar w:name="adv_info3" w:val="     "/>
    <w:docVar w:name="att_org_adr" w:val="628404, Россия, Ханты-Мансийский автономный округ-Югра, г. Сургут, ул. Григория Кукуевицкого, д. 13, пом. 13, 21"/>
    <w:docVar w:name="att_org_dop" w:val="Отсутствует"/>
    <w:docVar w:name="att_org_email" w:val="expertconsalting@mail.ru"/>
    <w:docVar w:name="att_org_name" w:val="Общество с ограниченной ответственностью &quot;ЭкспертКонсалтинг&quot;"/>
    <w:docVar w:name="att_org_reg_date" w:val="01.02.2016"/>
    <w:docVar w:name="att_org_reg_num" w:val="209"/>
    <w:docVar w:name="boss_fio" w:val="Карпушенко Андрей Леонидович"/>
    <w:docVar w:name="ceh_info" w:val="Администрация города Сургута"/>
    <w:docVar w:name="close_doc_flag" w:val="0"/>
    <w:docVar w:name="doc_name" w:val="Документ9"/>
    <w:docVar w:name="doc_type" w:val="5"/>
    <w:docVar w:name="fill_date" w:val="24.03.2026"/>
    <w:docVar w:name="org_guid" w:val="22A2BF19BFCF4040A2473DC979F388C1"/>
    <w:docVar w:name="org_id" w:val="1"/>
    <w:docVar w:name="org_name" w:val="     "/>
    <w:docVar w:name="pers_guids" w:val="F4BEC0804C0B4BC6AA492CB50AB18A73@100-313-978 93"/>
    <w:docVar w:name="pers_snils" w:val="F4BEC0804C0B4BC6AA492CB50AB18A73@100-313-978 93"/>
    <w:docVar w:name="podr_id" w:val="org_1"/>
    <w:docVar w:name="pred_dolg" w:val="Заместитель Главы города"/>
    <w:docVar w:name="pred_fio" w:val="Кириленко Артем Михайлович"/>
    <w:docVar w:name="prikaz_sout" w:val="817"/>
    <w:docVar w:name="rbtd_adr" w:val="     "/>
    <w:docVar w:name="rbtd_name" w:val="Администрация города Сургута"/>
    <w:docVar w:name="step_test" w:val="6"/>
    <w:docVar w:name="sv_docs" w:val="1"/>
  </w:docVars>
  <w:rsids>
    <w:rsidRoot w:val="00BB78C1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52D5D"/>
    <w:rsid w:val="002743B5"/>
    <w:rsid w:val="002761BA"/>
    <w:rsid w:val="00365DAD"/>
    <w:rsid w:val="003A1C01"/>
    <w:rsid w:val="003A2259"/>
    <w:rsid w:val="003C3080"/>
    <w:rsid w:val="003C79E5"/>
    <w:rsid w:val="003F4B55"/>
    <w:rsid w:val="00450E3E"/>
    <w:rsid w:val="004654AF"/>
    <w:rsid w:val="00472DD5"/>
    <w:rsid w:val="00495D50"/>
    <w:rsid w:val="004B6CB6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9763A"/>
    <w:rsid w:val="00BA560A"/>
    <w:rsid w:val="00BB78C1"/>
    <w:rsid w:val="00BF5FA5"/>
    <w:rsid w:val="00C0355B"/>
    <w:rsid w:val="00C93056"/>
    <w:rsid w:val="00CA2E96"/>
    <w:rsid w:val="00CA6B55"/>
    <w:rsid w:val="00CD2568"/>
    <w:rsid w:val="00CF3CD1"/>
    <w:rsid w:val="00D11966"/>
    <w:rsid w:val="00D70B67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EF27F6"/>
    <w:rsid w:val="00EF64FB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80A98"/>
  <w15:docId w15:val="{F43C19E6-9358-4316-8F97-4B3DC11A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B78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B78C1"/>
    <w:rPr>
      <w:sz w:val="24"/>
    </w:rPr>
  </w:style>
  <w:style w:type="paragraph" w:styleId="ad">
    <w:name w:val="footer"/>
    <w:basedOn w:val="a"/>
    <w:link w:val="ae"/>
    <w:rsid w:val="00BB78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B78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47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exper</dc:creator>
  <cp:keywords/>
  <dc:description/>
  <cp:lastModifiedBy>Ганзен Жанна Ивановна</cp:lastModifiedBy>
  <cp:revision>7</cp:revision>
  <dcterms:created xsi:type="dcterms:W3CDTF">2026-03-24T06:04:00Z</dcterms:created>
  <dcterms:modified xsi:type="dcterms:W3CDTF">2026-08-20T12:13:00Z</dcterms:modified>
</cp:coreProperties>
</file>