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BB6168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0A1DDA" w:rsidRPr="000A1DDA">
        <w:rPr>
          <w:rFonts w:cs="Times New Roman"/>
          <w:i/>
          <w:szCs w:val="28"/>
        </w:rPr>
        <w:t>«О порядке предоставления субсидии 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>- Бюджетный кодекс Р</w:t>
      </w:r>
      <w:r w:rsidR="00DB2E2F">
        <w:rPr>
          <w:rFonts w:ascii="Times New Roman" w:hAnsi="Times New Roman" w:cs="Times New Roman"/>
          <w:i/>
          <w:sz w:val="28"/>
          <w:szCs w:val="28"/>
        </w:rPr>
        <w:t>оссийской Федерации (далее – БК РФ)</w:t>
      </w:r>
      <w:r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остановление Правительства Российской Федерации от 25.10.2023 </w:t>
      </w:r>
      <w:r w:rsidR="00C74E31" w:rsidRPr="00353674">
        <w:rPr>
          <w:rFonts w:ascii="Times New Roman" w:hAnsi="Times New Roman" w:cs="Times New Roman"/>
          <w:i/>
          <w:sz w:val="28"/>
          <w:szCs w:val="28"/>
        </w:rPr>
        <w:br/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>№ 1782 «</w:t>
      </w:r>
      <w:r w:rsidR="009851D3" w:rsidRPr="009851D3">
        <w:rPr>
          <w:rFonts w:ascii="Times New Roman" w:hAnsi="Times New Roman" w:cs="Times New Roman"/>
          <w:i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685537" w:rsidRPr="00353674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353674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</w:t>
      </w:r>
      <w:r w:rsidR="003031EB" w:rsidRPr="00353674">
        <w:rPr>
          <w:rFonts w:ascii="Times New Roman" w:hAnsi="Times New Roman" w:cs="Times New Roman"/>
          <w:i/>
          <w:sz w:val="28"/>
          <w:szCs w:val="28"/>
        </w:rPr>
        <w:t>РФ</w:t>
      </w:r>
      <w:r w:rsidR="009851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7141" w:rsidRPr="00353674">
        <w:rPr>
          <w:rFonts w:ascii="Times New Roman" w:hAnsi="Times New Roman" w:cs="Times New Roman"/>
          <w:i/>
          <w:sz w:val="28"/>
          <w:szCs w:val="28"/>
        </w:rPr>
        <w:t>№ 1782</w:t>
      </w:r>
      <w:r w:rsidR="003B3A56">
        <w:rPr>
          <w:rFonts w:ascii="Times New Roman" w:hAnsi="Times New Roman" w:cs="Times New Roman"/>
          <w:i/>
          <w:sz w:val="28"/>
          <w:szCs w:val="28"/>
        </w:rPr>
        <w:t>, Общие требования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);</w:t>
      </w:r>
    </w:p>
    <w:p w:rsidR="006257C2" w:rsidRDefault="006257C2" w:rsidP="006B30F9">
      <w:pPr>
        <w:ind w:firstLine="708"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 xml:space="preserve">- </w:t>
      </w:r>
      <w:r w:rsidR="006B30F9" w:rsidRPr="00353674">
        <w:rPr>
          <w:rFonts w:cs="Times New Roman"/>
          <w:i/>
          <w:szCs w:val="28"/>
        </w:rPr>
        <w:t>приказ Минфина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услуг» (далее – приказ Минфина № 53н);</w:t>
      </w:r>
    </w:p>
    <w:p w:rsidR="003033C3" w:rsidRDefault="001752DA" w:rsidP="000A1DD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0A1DDA" w:rsidRPr="000A1DDA">
        <w:rPr>
          <w:rFonts w:cs="Times New Roman"/>
          <w:i/>
          <w:szCs w:val="28"/>
        </w:rPr>
        <w:t>Закон ХМАО-Югры от 23.12.2025 № 112-оз «О наделении органов местного самоуправления муниципальных образований ХМАО-Югры отдельным государственным полномочием ХМАО-Югры по возмещению экономически обоснованных расходов, недополученных доходов ресурсоснабжающим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услуг»</w:t>
      </w:r>
      <w:r w:rsidR="000A1DDA">
        <w:rPr>
          <w:rFonts w:cs="Times New Roman"/>
          <w:i/>
          <w:szCs w:val="28"/>
        </w:rPr>
        <w:t xml:space="preserve"> </w:t>
      </w:r>
      <w:r w:rsidR="001A6016">
        <w:rPr>
          <w:rFonts w:cs="Times New Roman"/>
          <w:i/>
          <w:szCs w:val="28"/>
        </w:rPr>
        <w:t>(далее – Закон ХМАО-Югры № 11</w:t>
      </w:r>
      <w:r w:rsidR="000A1DDA">
        <w:rPr>
          <w:rFonts w:cs="Times New Roman"/>
          <w:i/>
          <w:szCs w:val="28"/>
        </w:rPr>
        <w:t>2</w:t>
      </w:r>
      <w:r w:rsidR="001A6016">
        <w:rPr>
          <w:rFonts w:cs="Times New Roman"/>
          <w:i/>
          <w:szCs w:val="28"/>
        </w:rPr>
        <w:t>-оз)</w:t>
      </w:r>
      <w:r w:rsidRPr="001752DA">
        <w:rPr>
          <w:rFonts w:cs="Times New Roman"/>
          <w:i/>
          <w:szCs w:val="28"/>
        </w:rPr>
        <w:t>»</w:t>
      </w:r>
      <w:r w:rsidR="007B3ABC">
        <w:rPr>
          <w:rFonts w:cs="Times New Roman"/>
          <w:i/>
          <w:szCs w:val="28"/>
        </w:rPr>
        <w:t>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47700" w:rsidRPr="00BB41B5" w:rsidRDefault="00E17D44" w:rsidP="00C47700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64C8E" w:rsidRPr="00353674">
        <w:rPr>
          <w:rFonts w:ascii="Times New Roman" w:hAnsi="Times New Roman" w:cs="Times New Roman"/>
          <w:i/>
          <w:sz w:val="28"/>
          <w:szCs w:val="28"/>
        </w:rPr>
        <w:t xml:space="preserve">решение Думы города от 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>24</w:t>
      </w:r>
      <w:r w:rsidR="00C47700">
        <w:rPr>
          <w:rFonts w:ascii="Times New Roman" w:hAnsi="Times New Roman" w:cs="Times New Roman"/>
          <w:i/>
          <w:sz w:val="28"/>
          <w:szCs w:val="28"/>
        </w:rPr>
        <w:t>.12.2026 №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 948-VII ДГ</w:t>
      </w:r>
      <w:r w:rsidR="00C47700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О бюджете 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городского округа Сургут Ханты-Мансийского автономного округа </w:t>
      </w:r>
      <w:r w:rsidR="00C47700">
        <w:rPr>
          <w:rFonts w:ascii="Times New Roman" w:hAnsi="Times New Roman" w:cs="Times New Roman"/>
          <w:i/>
          <w:sz w:val="28"/>
          <w:szCs w:val="28"/>
        </w:rPr>
        <w:t>–</w:t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 xml:space="preserve"> Югры </w:t>
      </w:r>
      <w:r w:rsidR="00C47700">
        <w:rPr>
          <w:rFonts w:ascii="Times New Roman" w:hAnsi="Times New Roman" w:cs="Times New Roman"/>
          <w:i/>
          <w:sz w:val="28"/>
          <w:szCs w:val="28"/>
        </w:rPr>
        <w:br/>
      </w:r>
      <w:r w:rsidR="00C47700" w:rsidRPr="00C47700">
        <w:rPr>
          <w:rFonts w:ascii="Times New Roman" w:hAnsi="Times New Roman" w:cs="Times New Roman"/>
          <w:i/>
          <w:sz w:val="28"/>
          <w:szCs w:val="28"/>
        </w:rPr>
        <w:t>на 2026 год и плановый период 2027 - 2028 годов»</w:t>
      </w:r>
      <w:r w:rsidR="00C776D7" w:rsidRPr="00C47700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 xml:space="preserve">- постановление Администрации </w:t>
      </w:r>
      <w:r w:rsidR="001A6016" w:rsidRPr="001A6016">
        <w:rPr>
          <w:rFonts w:eastAsia="Times New Roman" w:cs="Times New Roman"/>
          <w:i/>
          <w:szCs w:val="28"/>
          <w:lang w:eastAsia="ru-RU"/>
        </w:rPr>
        <w:t xml:space="preserve">от 12.12.2024 № 6699 </w:t>
      </w:r>
      <w:r w:rsidR="00BB41B5" w:rsidRPr="00BB41B5">
        <w:rPr>
          <w:rFonts w:eastAsia="Times New Roman" w:cs="Times New Roman"/>
          <w:i/>
          <w:szCs w:val="28"/>
          <w:lang w:eastAsia="ru-RU"/>
        </w:rPr>
        <w:t>«Об утверждении муниципальной программы «Развитие коммунального комплекса и повышение энергетической эффективности в городе Сургуте» и признании утратившими силу некоторых муниципальных правовых актов»</w:t>
      </w:r>
      <w:r w:rsidR="0080016C">
        <w:rPr>
          <w:rFonts w:eastAsia="Times New Roman" w:cs="Times New Roman"/>
          <w:i/>
          <w:szCs w:val="28"/>
          <w:lang w:eastAsia="ru-RU"/>
        </w:rPr>
        <w:t xml:space="preserve"> (далее – муниципальная программа)</w:t>
      </w:r>
      <w:r w:rsidR="00D86F53">
        <w:rPr>
          <w:rFonts w:eastAsia="Times New Roman" w:cs="Times New Roman"/>
          <w:i/>
          <w:szCs w:val="28"/>
          <w:lang w:eastAsia="ru-RU"/>
        </w:rPr>
        <w:t>.</w:t>
      </w:r>
    </w:p>
    <w:p w:rsidR="00E10790" w:rsidRPr="00200D20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200D20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5D7109" w:rsidRPr="00200D20">
        <w:rPr>
          <w:rFonts w:cs="Times New Roman"/>
          <w:i/>
          <w:szCs w:val="28"/>
        </w:rPr>
        <w:t>после его официального опубликования.</w:t>
      </w:r>
      <w:r w:rsidR="008F21E6" w:rsidRPr="00200D20">
        <w:rPr>
          <w:rFonts w:cs="Times New Roman"/>
          <w:i/>
          <w:szCs w:val="28"/>
        </w:rPr>
        <w:t xml:space="preserve"> </w:t>
      </w:r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200D20">
        <w:rPr>
          <w:rFonts w:cs="Times New Roman"/>
          <w:szCs w:val="28"/>
        </w:rPr>
        <w:t xml:space="preserve">1.7. Сведения о необходимости или отсутствии </w:t>
      </w:r>
      <w:r w:rsidRPr="004C146A">
        <w:rPr>
          <w:rFonts w:cs="Times New Roman"/>
          <w:szCs w:val="28"/>
        </w:rPr>
        <w:t>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</w:t>
      </w:r>
      <w:r w:rsidR="005D7109">
        <w:rPr>
          <w:rFonts w:cs="Times New Roman"/>
          <w:i/>
          <w:szCs w:val="28"/>
        </w:rPr>
        <w:t>04</w:t>
      </w:r>
      <w:r w:rsidRPr="006E00ED">
        <w:rPr>
          <w:rFonts w:cs="Times New Roman"/>
          <w:i/>
          <w:szCs w:val="28"/>
        </w:rPr>
        <w:t xml:space="preserve">» </w:t>
      </w:r>
      <w:r w:rsidR="005D7109">
        <w:rPr>
          <w:rFonts w:cs="Times New Roman"/>
          <w:i/>
          <w:szCs w:val="28"/>
        </w:rPr>
        <w:t xml:space="preserve">мая </w:t>
      </w:r>
      <w:r w:rsidRPr="006E00ED">
        <w:rPr>
          <w:rFonts w:cs="Times New Roman"/>
          <w:i/>
          <w:szCs w:val="28"/>
        </w:rPr>
        <w:t>20</w:t>
      </w:r>
      <w:r w:rsidR="005D7109">
        <w:rPr>
          <w:rFonts w:cs="Times New Roman"/>
          <w:i/>
          <w:szCs w:val="28"/>
        </w:rPr>
        <w:t xml:space="preserve">26 </w:t>
      </w:r>
      <w:r w:rsidRPr="006E00ED">
        <w:rPr>
          <w:rFonts w:cs="Times New Roman"/>
          <w:i/>
          <w:szCs w:val="28"/>
        </w:rPr>
        <w:t>г</w:t>
      </w:r>
      <w:r w:rsidRPr="004C146A">
        <w:rPr>
          <w:rFonts w:cs="Times New Roman"/>
          <w:szCs w:val="28"/>
        </w:rPr>
        <w:t xml:space="preserve">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</w:t>
      </w:r>
      <w:r w:rsidR="005D7109">
        <w:rPr>
          <w:rFonts w:cs="Times New Roman"/>
          <w:i/>
          <w:szCs w:val="28"/>
        </w:rPr>
        <w:t>04</w:t>
      </w:r>
      <w:r w:rsidRPr="006E00ED">
        <w:rPr>
          <w:rFonts w:cs="Times New Roman"/>
          <w:i/>
          <w:szCs w:val="28"/>
        </w:rPr>
        <w:t>»</w:t>
      </w:r>
      <w:r w:rsidR="005D7109">
        <w:rPr>
          <w:rFonts w:cs="Times New Roman"/>
          <w:i/>
          <w:szCs w:val="28"/>
        </w:rPr>
        <w:t xml:space="preserve"> мая </w:t>
      </w:r>
      <w:r w:rsidRPr="006E00ED">
        <w:rPr>
          <w:rFonts w:cs="Times New Roman"/>
          <w:i/>
          <w:szCs w:val="28"/>
        </w:rPr>
        <w:t>20</w:t>
      </w:r>
      <w:r w:rsidR="005D7109">
        <w:rPr>
          <w:rFonts w:cs="Times New Roman"/>
          <w:i/>
          <w:szCs w:val="28"/>
        </w:rPr>
        <w:t>26 г.</w:t>
      </w:r>
      <w:r w:rsidRPr="006E00ED">
        <w:rPr>
          <w:rFonts w:cs="Times New Roman"/>
          <w:i/>
          <w:szCs w:val="28"/>
        </w:rPr>
        <w:t>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</w:t>
      </w:r>
      <w:r w:rsidR="005D7109">
        <w:rPr>
          <w:rFonts w:cs="Times New Roman"/>
          <w:i/>
          <w:szCs w:val="28"/>
        </w:rPr>
        <w:t>01</w:t>
      </w:r>
      <w:r w:rsidRPr="006E00ED">
        <w:rPr>
          <w:rFonts w:cs="Times New Roman"/>
          <w:i/>
          <w:szCs w:val="28"/>
        </w:rPr>
        <w:t>»</w:t>
      </w:r>
      <w:r w:rsidR="005D7109">
        <w:rPr>
          <w:rFonts w:cs="Times New Roman"/>
          <w:i/>
          <w:szCs w:val="28"/>
        </w:rPr>
        <w:t xml:space="preserve"> июня </w:t>
      </w:r>
      <w:r w:rsidRPr="006E00ED">
        <w:rPr>
          <w:rFonts w:cs="Times New Roman"/>
          <w:i/>
          <w:szCs w:val="28"/>
        </w:rPr>
        <w:t>20</w:t>
      </w:r>
      <w:r w:rsidR="005D7109">
        <w:rPr>
          <w:rFonts w:cs="Times New Roman"/>
          <w:i/>
          <w:szCs w:val="28"/>
        </w:rPr>
        <w:t xml:space="preserve">26 </w:t>
      </w:r>
      <w:r w:rsidRPr="006E00ED">
        <w:rPr>
          <w:rFonts w:cs="Times New Roman"/>
          <w:i/>
          <w:szCs w:val="28"/>
        </w:rPr>
        <w:t>г.</w:t>
      </w:r>
    </w:p>
    <w:p w:rsidR="00C3185B" w:rsidRPr="002F4642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2F4642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2F4642" w:rsidRDefault="00C3185B" w:rsidP="00C3185B">
      <w:pPr>
        <w:contextualSpacing/>
        <w:jc w:val="both"/>
        <w:rPr>
          <w:rFonts w:cs="Times New Roman"/>
          <w:szCs w:val="28"/>
        </w:rPr>
      </w:pPr>
      <w:r w:rsidRPr="002F4642">
        <w:rPr>
          <w:rFonts w:cs="Times New Roman"/>
          <w:szCs w:val="28"/>
        </w:rPr>
        <w:t>Всего замечаний и предложений: ___</w:t>
      </w:r>
      <w:r w:rsidR="002F4642" w:rsidRPr="002F4642">
        <w:rPr>
          <w:rFonts w:cs="Times New Roman"/>
          <w:szCs w:val="28"/>
        </w:rPr>
        <w:t>6</w:t>
      </w:r>
      <w:r w:rsidRPr="002F4642">
        <w:rPr>
          <w:rFonts w:cs="Times New Roman"/>
          <w:szCs w:val="28"/>
        </w:rPr>
        <w:t>_____, из них:</w:t>
      </w:r>
    </w:p>
    <w:p w:rsidR="00C3185B" w:rsidRPr="002F4642" w:rsidRDefault="00C3185B" w:rsidP="00C3185B">
      <w:pPr>
        <w:contextualSpacing/>
        <w:jc w:val="both"/>
        <w:rPr>
          <w:rFonts w:cs="Times New Roman"/>
          <w:szCs w:val="28"/>
        </w:rPr>
      </w:pPr>
      <w:r w:rsidRPr="002F4642">
        <w:rPr>
          <w:rFonts w:cs="Times New Roman"/>
          <w:szCs w:val="28"/>
        </w:rPr>
        <w:t>учтено полностью: __</w:t>
      </w:r>
      <w:r w:rsidR="002F4642" w:rsidRPr="002F4642">
        <w:rPr>
          <w:rFonts w:cs="Times New Roman"/>
          <w:szCs w:val="28"/>
        </w:rPr>
        <w:t>6</w:t>
      </w:r>
      <w:r w:rsidRPr="002F4642">
        <w:rPr>
          <w:rFonts w:cs="Times New Roman"/>
          <w:szCs w:val="28"/>
        </w:rPr>
        <w:t>_____, учтено частично: ___</w:t>
      </w:r>
      <w:r w:rsidR="002F4642" w:rsidRPr="002F4642">
        <w:rPr>
          <w:rFonts w:cs="Times New Roman"/>
          <w:szCs w:val="28"/>
        </w:rPr>
        <w:t>0</w:t>
      </w:r>
      <w:r w:rsidRPr="002F4642">
        <w:rPr>
          <w:rFonts w:cs="Times New Roman"/>
          <w:szCs w:val="28"/>
        </w:rPr>
        <w:t>____, не учтено: ___</w:t>
      </w:r>
      <w:r w:rsidR="002F4642" w:rsidRPr="002F4642">
        <w:rPr>
          <w:rFonts w:cs="Times New Roman"/>
          <w:szCs w:val="28"/>
        </w:rPr>
        <w:t>0</w:t>
      </w:r>
      <w:r w:rsidRPr="002F4642">
        <w:rPr>
          <w:rFonts w:cs="Times New Roman"/>
          <w:szCs w:val="28"/>
        </w:rPr>
        <w:t>____.</w:t>
      </w:r>
    </w:p>
    <w:p w:rsidR="00C3185B" w:rsidRPr="002F4642" w:rsidRDefault="00C3185B" w:rsidP="00C3185B">
      <w:pPr>
        <w:ind w:firstLine="708"/>
        <w:contextualSpacing/>
        <w:jc w:val="both"/>
        <w:rPr>
          <w:rFonts w:cs="Times New Roman"/>
          <w:szCs w:val="28"/>
        </w:rPr>
      </w:pPr>
      <w:r w:rsidRPr="002F4642">
        <w:rPr>
          <w:rFonts w:cs="Times New Roman"/>
          <w:szCs w:val="28"/>
        </w:rPr>
        <w:t>Кроме того, получено ___</w:t>
      </w:r>
      <w:r w:rsidR="002F4642" w:rsidRPr="002F4642">
        <w:rPr>
          <w:rFonts w:cs="Times New Roman"/>
          <w:szCs w:val="28"/>
        </w:rPr>
        <w:t>2</w:t>
      </w:r>
      <w:r w:rsidRPr="002F4642">
        <w:rPr>
          <w:rFonts w:cs="Times New Roman"/>
          <w:szCs w:val="28"/>
        </w:rPr>
        <w:t>___ отзыва(</w:t>
      </w:r>
      <w:proofErr w:type="spellStart"/>
      <w:r w:rsidRPr="002F4642">
        <w:rPr>
          <w:rFonts w:cs="Times New Roman"/>
          <w:szCs w:val="28"/>
        </w:rPr>
        <w:t>вов</w:t>
      </w:r>
      <w:proofErr w:type="spellEnd"/>
      <w:r w:rsidRPr="002F4642">
        <w:rPr>
          <w:rFonts w:cs="Times New Roman"/>
          <w:szCs w:val="28"/>
        </w:rPr>
        <w:t>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Pr="00353674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BB41B5">
        <w:rPr>
          <w:rFonts w:cs="Times New Roman"/>
          <w:i/>
          <w:szCs w:val="28"/>
        </w:rPr>
        <w:t>К</w:t>
      </w:r>
      <w:r w:rsidR="007B3ABC">
        <w:rPr>
          <w:rFonts w:cs="Times New Roman"/>
          <w:i/>
          <w:szCs w:val="28"/>
        </w:rPr>
        <w:t>ом</w:t>
      </w:r>
      <w:r w:rsidR="00BB41B5">
        <w:rPr>
          <w:rFonts w:cs="Times New Roman"/>
          <w:i/>
          <w:szCs w:val="28"/>
        </w:rPr>
        <w:t>оликова Евгения Александровна</w:t>
      </w:r>
      <w:r w:rsidR="002560B6" w:rsidRPr="00353674">
        <w:rPr>
          <w:rFonts w:cs="Times New Roman"/>
          <w:i/>
          <w:szCs w:val="28"/>
        </w:rPr>
        <w:t>.</w:t>
      </w:r>
      <w:r w:rsidR="00D6305C" w:rsidRPr="00353674">
        <w:rPr>
          <w:rFonts w:cs="Times New Roman"/>
          <w:i/>
          <w:szCs w:val="28"/>
        </w:rPr>
        <w:t xml:space="preserve"> </w:t>
      </w:r>
      <w:r w:rsidR="00C51215" w:rsidRPr="00353674">
        <w:rPr>
          <w:rFonts w:cs="Times New Roman"/>
          <w:szCs w:val="28"/>
        </w:rPr>
        <w:t>Должность:</w:t>
      </w:r>
      <w:r w:rsidR="00D372CF" w:rsidRPr="00353674">
        <w:rPr>
          <w:rFonts w:cs="Times New Roman"/>
          <w:szCs w:val="28"/>
        </w:rPr>
        <w:t xml:space="preserve"> </w:t>
      </w:r>
      <w:r w:rsidR="00BB41B5" w:rsidRPr="00BB41B5">
        <w:rPr>
          <w:rFonts w:cs="Times New Roman"/>
          <w:i/>
          <w:szCs w:val="28"/>
        </w:rPr>
        <w:t>заместитель н</w:t>
      </w:r>
      <w:r w:rsidR="00D372CF" w:rsidRPr="00BB41B5">
        <w:rPr>
          <w:rFonts w:cs="Times New Roman"/>
          <w:i/>
          <w:szCs w:val="28"/>
        </w:rPr>
        <w:t>ачаль</w:t>
      </w:r>
      <w:r w:rsidR="00D372CF" w:rsidRPr="00353674">
        <w:rPr>
          <w:rFonts w:cs="Times New Roman"/>
          <w:i/>
          <w:szCs w:val="28"/>
        </w:rPr>
        <w:t>ник</w:t>
      </w:r>
      <w:r w:rsidR="00BB41B5">
        <w:rPr>
          <w:rFonts w:cs="Times New Roman"/>
          <w:i/>
          <w:szCs w:val="28"/>
        </w:rPr>
        <w:t>а</w:t>
      </w:r>
      <w:r w:rsidR="00D372CF" w:rsidRPr="00353674">
        <w:rPr>
          <w:rFonts w:cs="Times New Roman"/>
          <w:i/>
          <w:szCs w:val="28"/>
        </w:rPr>
        <w:t xml:space="preserve"> отдела финансово-экономического планирования департамента городского хозяйства Администрации города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8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795"/>
      </w:tblGrid>
      <w:tr w:rsidR="00C51215" w:rsidRPr="00353674" w:rsidTr="002560B6">
        <w:tc>
          <w:tcPr>
            <w:tcW w:w="737" w:type="dxa"/>
            <w:vAlign w:val="bottom"/>
          </w:tcPr>
          <w:p w:rsidR="00C51215" w:rsidRPr="00353674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1957" w:type="dxa"/>
            <w:vAlign w:val="bottom"/>
          </w:tcPr>
          <w:p w:rsidR="00C51215" w:rsidRPr="00353674" w:rsidRDefault="002560B6" w:rsidP="00BB41B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(3462) 52-4</w:t>
            </w:r>
            <w:r w:rsidR="00BB41B5">
              <w:rPr>
                <w:rFonts w:cs="Times New Roman"/>
                <w:i/>
                <w:szCs w:val="28"/>
              </w:rPr>
              <w:t>4</w:t>
            </w:r>
            <w:r w:rsidR="00066845" w:rsidRPr="00353674">
              <w:rPr>
                <w:rFonts w:cs="Times New Roman"/>
                <w:i/>
                <w:szCs w:val="28"/>
              </w:rPr>
              <w:t>-0</w:t>
            </w:r>
            <w:r w:rsidR="00BB41B5">
              <w:rPr>
                <w:rFonts w:cs="Times New Roman"/>
                <w:i/>
                <w:szCs w:val="28"/>
              </w:rPr>
              <w:t>8</w:t>
            </w:r>
            <w:r w:rsidR="00E8650D">
              <w:rPr>
                <w:rFonts w:cs="Times New Roman"/>
                <w:i/>
                <w:szCs w:val="28"/>
              </w:rPr>
              <w:t>.</w:t>
            </w: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Адрес электронной почты:</w:t>
            </w:r>
            <w:r w:rsidR="00B1718D" w:rsidRPr="00353674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795" w:type="dxa"/>
            <w:vAlign w:val="bottom"/>
          </w:tcPr>
          <w:p w:rsidR="00C51215" w:rsidRPr="00353674" w:rsidRDefault="00C3185B" w:rsidP="00BB41B5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="00BB41B5">
              <w:rPr>
                <w:rFonts w:cs="Times New Roman"/>
                <w:i/>
                <w:szCs w:val="28"/>
                <w:lang w:val="en-US"/>
              </w:rPr>
              <w:t>komolikova</w:t>
            </w:r>
            <w:proofErr w:type="spellEnd"/>
            <w:r w:rsidR="00B1718D" w:rsidRPr="00353674">
              <w:rPr>
                <w:rFonts w:cs="Times New Roman"/>
                <w:i/>
                <w:szCs w:val="28"/>
              </w:rPr>
              <w:t>_</w:t>
            </w:r>
            <w:proofErr w:type="spellStart"/>
            <w:r w:rsidR="00BB41B5">
              <w:rPr>
                <w:rFonts w:cs="Times New Roman"/>
                <w:i/>
                <w:szCs w:val="28"/>
                <w:lang w:val="en-US"/>
              </w:rPr>
              <w:t>ea</w:t>
            </w:r>
            <w:proofErr w:type="spellEnd"/>
            <w:r w:rsidR="00B1718D" w:rsidRPr="00353674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4C6419">
        <w:rPr>
          <w:rFonts w:cs="Times New Roman"/>
          <w:bCs/>
          <w:i/>
          <w:szCs w:val="28"/>
          <w:u w:val="single"/>
        </w:rPr>
        <w:t>высока</w:t>
      </w:r>
      <w:r w:rsidR="003B70B0" w:rsidRPr="00353674">
        <w:rPr>
          <w:rFonts w:cs="Times New Roman"/>
          <w:bCs/>
          <w:i/>
          <w:szCs w:val="28"/>
          <w:u w:val="single"/>
        </w:rPr>
        <w:t>я.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i/>
          <w:szCs w:val="28"/>
        </w:rPr>
        <w:t>проект</w:t>
      </w:r>
      <w:r w:rsidRPr="00353674">
        <w:rPr>
          <w:rFonts w:cs="Times New Roman"/>
          <w:bCs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BB41B5" w:rsidRPr="00BB41B5">
        <w:rPr>
          <w:rFonts w:cs="Times New Roman"/>
          <w:i/>
          <w:szCs w:val="28"/>
        </w:rPr>
        <w:t>«О порядке предоставления субсидии 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услуги»</w:t>
      </w:r>
      <w:r w:rsidR="004C6419">
        <w:rPr>
          <w:rFonts w:cs="Times New Roman"/>
          <w:i/>
          <w:szCs w:val="28"/>
        </w:rPr>
        <w:t xml:space="preserve"> </w:t>
      </w:r>
      <w:r w:rsidRPr="00353674">
        <w:rPr>
          <w:rFonts w:cs="Times New Roman"/>
          <w:bCs/>
          <w:i/>
          <w:szCs w:val="28"/>
        </w:rPr>
        <w:t xml:space="preserve">содержит положения, </w:t>
      </w:r>
      <w:r w:rsidR="004C6419">
        <w:rPr>
          <w:rFonts w:cs="Times New Roman"/>
          <w:bCs/>
          <w:i/>
          <w:szCs w:val="28"/>
        </w:rPr>
        <w:t>устанавливающие новые обязательные</w:t>
      </w:r>
      <w:r w:rsidR="004C6419" w:rsidRPr="004C6419">
        <w:rPr>
          <w:rFonts w:cs="Times New Roman"/>
          <w:bCs/>
          <w:i/>
          <w:szCs w:val="28"/>
        </w:rPr>
        <w:t>,</w:t>
      </w:r>
      <w:r w:rsidRPr="00353674">
        <w:rPr>
          <w:rFonts w:cs="Times New Roman"/>
          <w:bCs/>
          <w:i/>
          <w:szCs w:val="28"/>
        </w:rPr>
        <w:t xml:space="preserve"> ранее </w:t>
      </w:r>
      <w:r w:rsidR="004C6419">
        <w:rPr>
          <w:rFonts w:cs="Times New Roman"/>
          <w:bCs/>
          <w:i/>
          <w:szCs w:val="28"/>
        </w:rPr>
        <w:t xml:space="preserve">не </w:t>
      </w:r>
      <w:r w:rsidRPr="00353674">
        <w:rPr>
          <w:rFonts w:cs="Times New Roman"/>
          <w:bCs/>
          <w:i/>
          <w:szCs w:val="28"/>
        </w:rPr>
        <w:t xml:space="preserve">предусмотренные </w:t>
      </w:r>
      <w:r w:rsidRPr="00353674">
        <w:rPr>
          <w:rFonts w:cs="Times New Roman"/>
          <w:bCs/>
          <w:i/>
          <w:szCs w:val="28"/>
        </w:rPr>
        <w:lastRenderedPageBreak/>
        <w:t>муниципальным</w:t>
      </w:r>
      <w:r w:rsidR="00070493" w:rsidRPr="00353674">
        <w:rPr>
          <w:rFonts w:cs="Times New Roman"/>
          <w:bCs/>
          <w:i/>
          <w:szCs w:val="28"/>
        </w:rPr>
        <w:t>и нормативными</w:t>
      </w:r>
      <w:r w:rsidRPr="00353674">
        <w:rPr>
          <w:rFonts w:cs="Times New Roman"/>
          <w:bCs/>
          <w:i/>
          <w:szCs w:val="28"/>
        </w:rPr>
        <w:t xml:space="preserve"> правовым</w:t>
      </w:r>
      <w:r w:rsidR="00070493" w:rsidRPr="00353674">
        <w:rPr>
          <w:rFonts w:cs="Times New Roman"/>
          <w:bCs/>
          <w:i/>
          <w:szCs w:val="28"/>
        </w:rPr>
        <w:t>и</w:t>
      </w:r>
      <w:r w:rsidRPr="00353674">
        <w:rPr>
          <w:rFonts w:cs="Times New Roman"/>
          <w:bCs/>
          <w:i/>
          <w:szCs w:val="28"/>
        </w:rPr>
        <w:t xml:space="preserve"> акт</w:t>
      </w:r>
      <w:r w:rsidR="00070493" w:rsidRPr="00353674">
        <w:rPr>
          <w:rFonts w:cs="Times New Roman"/>
          <w:bCs/>
          <w:i/>
          <w:szCs w:val="28"/>
        </w:rPr>
        <w:t>ами</w:t>
      </w:r>
      <w:r w:rsidR="004C6419">
        <w:rPr>
          <w:rFonts w:cs="Times New Roman"/>
          <w:bCs/>
          <w:i/>
          <w:szCs w:val="28"/>
        </w:rPr>
        <w:t>,</w:t>
      </w:r>
      <w:r w:rsidRPr="00353674">
        <w:rPr>
          <w:rFonts w:cs="Times New Roman"/>
          <w:bCs/>
          <w:i/>
          <w:szCs w:val="28"/>
        </w:rPr>
        <w:t xml:space="preserve"> </w:t>
      </w:r>
      <w:r w:rsidR="00070493" w:rsidRPr="00353674">
        <w:rPr>
          <w:rFonts w:cs="Times New Roman"/>
          <w:bCs/>
          <w:i/>
          <w:szCs w:val="28"/>
        </w:rPr>
        <w:t>обязательные требования</w:t>
      </w:r>
      <w:r w:rsidRPr="00353674">
        <w:rPr>
          <w:rFonts w:cs="Times New Roman"/>
          <w:bCs/>
          <w:i/>
          <w:szCs w:val="28"/>
        </w:rPr>
        <w:t xml:space="preserve"> для субъектов предпринимательской </w:t>
      </w:r>
      <w:r w:rsidR="008C677F" w:rsidRPr="00353674">
        <w:rPr>
          <w:rFonts w:cs="Times New Roman"/>
          <w:bCs/>
          <w:i/>
          <w:szCs w:val="28"/>
        </w:rPr>
        <w:t xml:space="preserve">и иной экономической </w:t>
      </w:r>
      <w:r w:rsidRPr="00353674">
        <w:rPr>
          <w:rFonts w:cs="Times New Roman"/>
          <w:bCs/>
          <w:i/>
          <w:szCs w:val="28"/>
        </w:rPr>
        <w:t>деятельности</w:t>
      </w:r>
      <w:r w:rsidR="001C2F48" w:rsidRPr="00353674">
        <w:rPr>
          <w:rFonts w:cs="Times New Roman"/>
          <w:bCs/>
          <w:i/>
          <w:szCs w:val="28"/>
        </w:rPr>
        <w:t>, обязанности для субъектов инвестиционной деятельности.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0F5EC1" w:rsidRPr="006A0A68" w:rsidRDefault="000F5EC1" w:rsidP="000F5EC1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 xml:space="preserve">Проектом </w:t>
      </w:r>
      <w:r w:rsidR="000800CC">
        <w:rPr>
          <w:rFonts w:cs="Times New Roman"/>
          <w:i/>
          <w:szCs w:val="28"/>
        </w:rPr>
        <w:t>утверждается порядок</w:t>
      </w:r>
      <w:r w:rsidR="000800CC" w:rsidRPr="000800CC">
        <w:rPr>
          <w:rFonts w:cs="Times New Roman"/>
          <w:i/>
          <w:szCs w:val="28"/>
        </w:rPr>
        <w:t xml:space="preserve"> предоставления субсидии </w:t>
      </w:r>
      <w:r w:rsidR="00BB41B5">
        <w:rPr>
          <w:rFonts w:cs="Times New Roman"/>
          <w:i/>
          <w:szCs w:val="28"/>
        </w:rPr>
        <w:br/>
      </w:r>
      <w:r w:rsidR="00BB41B5" w:rsidRPr="00BB41B5">
        <w:rPr>
          <w:rFonts w:cs="Times New Roman"/>
          <w:i/>
          <w:szCs w:val="28"/>
        </w:rPr>
        <w:t>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>
        <w:rPr>
          <w:rFonts w:cs="Times New Roman"/>
          <w:i/>
          <w:szCs w:val="28"/>
        </w:rPr>
        <w:t xml:space="preserve">. </w:t>
      </w:r>
      <w:r w:rsidRPr="006A0A68">
        <w:rPr>
          <w:rFonts w:cs="Times New Roman"/>
          <w:i/>
          <w:szCs w:val="28"/>
        </w:rPr>
        <w:t xml:space="preserve">Необходимость </w:t>
      </w:r>
      <w:r w:rsidR="009E035C">
        <w:rPr>
          <w:rFonts w:cs="Times New Roman"/>
          <w:i/>
          <w:szCs w:val="28"/>
        </w:rPr>
        <w:t>разработки и утверждения</w:t>
      </w:r>
      <w:r w:rsidRPr="006A0A68">
        <w:rPr>
          <w:rFonts w:cs="Times New Roman"/>
          <w:i/>
          <w:szCs w:val="28"/>
        </w:rPr>
        <w:t xml:space="preserve"> порядк</w:t>
      </w:r>
      <w:r w:rsidR="009E035C">
        <w:rPr>
          <w:rFonts w:cs="Times New Roman"/>
          <w:i/>
          <w:szCs w:val="28"/>
        </w:rPr>
        <w:t>а</w:t>
      </w:r>
      <w:r w:rsidRPr="006A0A68">
        <w:rPr>
          <w:rFonts w:cs="Times New Roman"/>
          <w:i/>
          <w:szCs w:val="28"/>
        </w:rPr>
        <w:t xml:space="preserve"> предоставления субсидии обусловлена</w:t>
      </w:r>
      <w:r w:rsidR="007D0861" w:rsidRPr="006A0A68">
        <w:rPr>
          <w:rFonts w:cs="Times New Roman"/>
          <w:i/>
          <w:szCs w:val="28"/>
        </w:rPr>
        <w:t xml:space="preserve"> следующим</w:t>
      </w:r>
      <w:r w:rsidRPr="006A0A68">
        <w:rPr>
          <w:rFonts w:cs="Times New Roman"/>
          <w:i/>
          <w:szCs w:val="28"/>
        </w:rPr>
        <w:t>: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D5320">
        <w:rPr>
          <w:rFonts w:eastAsia="Times New Roman" w:cs="Times New Roman"/>
          <w:i/>
          <w:szCs w:val="28"/>
          <w:lang w:eastAsia="ru-RU"/>
        </w:rPr>
        <w:t>1. Необходимостью соблюдения норм статьи 78 БК РФ, исходя из которых, субсидии юридическим лицам из местного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бюджета (независимо от источника финансирования) предоставляются в случаях, предусмотренных решением представительного органа муниципального образования о местном бюджете, в порядке, соответствующем одному из двух следующих вариантов: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1) в порядке, установленном муниципальными правовыми актами местной администрации или актами уполномоченных ею органов местного самоуправления;</w:t>
      </w:r>
    </w:p>
    <w:p w:rsidR="00DB2E2F" w:rsidRPr="00DB2E2F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2) в порядке, установленном нормативным правовым актом Правительства РФ (в настоящее время – это постановление Правительства РФ от 25.10.2023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Pr="00DB2E2F">
        <w:rPr>
          <w:rFonts w:eastAsia="Times New Roman" w:cs="Times New Roman"/>
          <w:i/>
          <w:szCs w:val="28"/>
          <w:lang w:eastAsia="ru-RU"/>
        </w:rPr>
        <w:t>№ 1780</w:t>
      </w:r>
      <w:r>
        <w:rPr>
          <w:rFonts w:eastAsia="Times New Roman" w:cs="Times New Roman"/>
          <w:i/>
          <w:szCs w:val="28"/>
          <w:lang w:eastAsia="ru-RU"/>
        </w:rPr>
        <w:t xml:space="preserve"> «О</w:t>
      </w:r>
      <w:r w:rsidRPr="00DB2E2F">
        <w:rPr>
          <w:rFonts w:eastAsia="Times New Roman" w:cs="Times New Roman"/>
          <w:i/>
          <w:szCs w:val="28"/>
          <w:lang w:eastAsia="ru-RU"/>
        </w:rPr>
        <w:t>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rFonts w:eastAsia="Times New Roman" w:cs="Times New Roman"/>
          <w:i/>
          <w:szCs w:val="28"/>
          <w:lang w:eastAsia="ru-RU"/>
        </w:rPr>
        <w:t>». Далее постановление Правительства РФ № 1780</w:t>
      </w:r>
      <w:r w:rsidRPr="00DB2E2F">
        <w:rPr>
          <w:rFonts w:eastAsia="Times New Roman" w:cs="Times New Roman"/>
          <w:i/>
          <w:szCs w:val="28"/>
          <w:lang w:eastAsia="ru-RU"/>
        </w:rPr>
        <w:t>) и принимаемыми в соответствии с ним решениями органов местного самоуправления, осуществляющих полномочия главного распорядителя средств местного бюджета (такой вариант применяется в случаях, установленных муниципальным правовым актом представительного органа муниципального образования, регулирующего бюджетные правоотношения). Решениями Думы города Сургута, регулирующими бюджетные правоотношения, не установлена норма о применении постановления Правительства РФ № 1780.</w:t>
      </w:r>
    </w:p>
    <w:p w:rsidR="00DB2E2F" w:rsidRPr="004D5320" w:rsidRDefault="00DB2E2F" w:rsidP="00DB2E2F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DB2E2F">
        <w:rPr>
          <w:rFonts w:eastAsia="Times New Roman" w:cs="Times New Roman"/>
          <w:i/>
          <w:szCs w:val="28"/>
          <w:lang w:eastAsia="ru-RU"/>
        </w:rPr>
        <w:t>Таким образом, предоставление субсиди</w:t>
      </w:r>
      <w:r w:rsidR="001E7D28">
        <w:rPr>
          <w:rFonts w:eastAsia="Times New Roman" w:cs="Times New Roman"/>
          <w:i/>
          <w:szCs w:val="28"/>
          <w:lang w:eastAsia="ru-RU"/>
        </w:rPr>
        <w:t>и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из бюджета </w:t>
      </w:r>
      <w:r w:rsidR="001E7D28">
        <w:rPr>
          <w:rFonts w:eastAsia="Times New Roman" w:cs="Times New Roman"/>
          <w:i/>
          <w:szCs w:val="28"/>
          <w:lang w:eastAsia="ru-RU"/>
        </w:rPr>
        <w:t>городского округа Сургут ХМАО-Югры должно осуществляться</w:t>
      </w:r>
      <w:r w:rsidRPr="00DB2E2F">
        <w:rPr>
          <w:rFonts w:eastAsia="Times New Roman" w:cs="Times New Roman"/>
          <w:i/>
          <w:szCs w:val="28"/>
          <w:lang w:eastAsia="ru-RU"/>
        </w:rPr>
        <w:t xml:space="preserve"> в порядке, установленном </w:t>
      </w:r>
      <w:r w:rsidRPr="004D5320">
        <w:rPr>
          <w:rFonts w:eastAsia="Times New Roman" w:cs="Times New Roman"/>
          <w:i/>
          <w:szCs w:val="28"/>
          <w:lang w:eastAsia="ru-RU"/>
        </w:rPr>
        <w:t xml:space="preserve">нормативным правовым </w:t>
      </w:r>
      <w:r w:rsidR="001E7D28" w:rsidRPr="004D5320">
        <w:rPr>
          <w:rFonts w:eastAsia="Times New Roman" w:cs="Times New Roman"/>
          <w:i/>
          <w:szCs w:val="28"/>
          <w:lang w:eastAsia="ru-RU"/>
        </w:rPr>
        <w:t>актом Администрации города Сургута.</w:t>
      </w:r>
    </w:p>
    <w:p w:rsidR="009D1CF7" w:rsidRDefault="001E7D28" w:rsidP="002560B6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D5320">
        <w:rPr>
          <w:rFonts w:eastAsia="Times New Roman" w:cs="Times New Roman"/>
          <w:i/>
          <w:szCs w:val="28"/>
          <w:lang w:eastAsia="ru-RU"/>
        </w:rPr>
        <w:t>2. Необходимостью соблюдения Закона ХМАО-Югры № 11</w:t>
      </w:r>
      <w:r w:rsidR="00BB41B5" w:rsidRPr="00BB41B5">
        <w:rPr>
          <w:rFonts w:eastAsia="Times New Roman" w:cs="Times New Roman"/>
          <w:i/>
          <w:szCs w:val="28"/>
          <w:lang w:eastAsia="ru-RU"/>
        </w:rPr>
        <w:t>2</w:t>
      </w:r>
      <w:r w:rsidRPr="004D5320">
        <w:rPr>
          <w:rFonts w:eastAsia="Times New Roman" w:cs="Times New Roman"/>
          <w:i/>
          <w:szCs w:val="28"/>
          <w:lang w:eastAsia="ru-RU"/>
        </w:rPr>
        <w:t xml:space="preserve">-оз, согласно которому </w:t>
      </w:r>
      <w:r w:rsidR="006F3529">
        <w:rPr>
          <w:rFonts w:eastAsia="Times New Roman" w:cs="Times New Roman"/>
          <w:i/>
          <w:szCs w:val="28"/>
          <w:lang w:eastAsia="ru-RU"/>
        </w:rPr>
        <w:t xml:space="preserve">с 01.01.2026 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органы местного самоуправления муниципальных образований </w:t>
      </w:r>
      <w:r w:rsidR="00BB41B5">
        <w:rPr>
          <w:rFonts w:eastAsia="Times New Roman" w:cs="Times New Roman"/>
          <w:i/>
          <w:szCs w:val="28"/>
          <w:lang w:eastAsia="ru-RU"/>
        </w:rPr>
        <w:t>ХМАО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 - Югры наделя</w:t>
      </w:r>
      <w:r w:rsidR="00BB41B5">
        <w:rPr>
          <w:rFonts w:eastAsia="Times New Roman" w:cs="Times New Roman"/>
          <w:i/>
          <w:szCs w:val="28"/>
          <w:lang w:eastAsia="ru-RU"/>
        </w:rPr>
        <w:t>ю</w:t>
      </w:r>
      <w:r w:rsidR="00BB41B5" w:rsidRPr="00BB41B5">
        <w:rPr>
          <w:rFonts w:eastAsia="Times New Roman" w:cs="Times New Roman"/>
          <w:i/>
          <w:szCs w:val="28"/>
          <w:lang w:eastAsia="ru-RU"/>
        </w:rPr>
        <w:t>т</w:t>
      </w:r>
      <w:r w:rsidR="00BB41B5">
        <w:rPr>
          <w:rFonts w:eastAsia="Times New Roman" w:cs="Times New Roman"/>
          <w:i/>
          <w:szCs w:val="28"/>
          <w:lang w:eastAsia="ru-RU"/>
        </w:rPr>
        <w:t>ся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 отдельным государственным полномочием </w:t>
      </w:r>
      <w:r w:rsidR="00BB41B5">
        <w:rPr>
          <w:rFonts w:eastAsia="Times New Roman" w:cs="Times New Roman"/>
          <w:i/>
          <w:szCs w:val="28"/>
          <w:lang w:eastAsia="ru-RU"/>
        </w:rPr>
        <w:t>ХМАО</w:t>
      </w:r>
      <w:r w:rsidR="009D1CF7">
        <w:rPr>
          <w:rFonts w:eastAsia="Times New Roman" w:cs="Times New Roman"/>
          <w:i/>
          <w:szCs w:val="28"/>
          <w:lang w:eastAsia="ru-RU"/>
        </w:rPr>
        <w:t xml:space="preserve"> </w:t>
      </w:r>
      <w:r w:rsidR="00BB41B5" w:rsidRPr="00BB41B5">
        <w:rPr>
          <w:rFonts w:eastAsia="Times New Roman" w:cs="Times New Roman"/>
          <w:i/>
          <w:szCs w:val="28"/>
          <w:lang w:eastAsia="ru-RU"/>
        </w:rPr>
        <w:t xml:space="preserve">- Югры по возмещению экономически обоснованных расходов, недополученных доходов ресурсоснабжающим организациям, </w:t>
      </w:r>
      <w:r w:rsidR="00BB41B5" w:rsidRPr="00BB41B5">
        <w:rPr>
          <w:rFonts w:eastAsia="Times New Roman" w:cs="Times New Roman"/>
          <w:i/>
          <w:szCs w:val="28"/>
          <w:lang w:eastAsia="ru-RU"/>
        </w:rPr>
        <w:lastRenderedPageBreak/>
        <w:t>осуществляющим регулируемый вид деятельности в сферах тепло-, водоснабжения и водоотведения (далее - организации, регулируемый вид деятельности), в целях соблюдения установленных предельных (максимальных) индексов изменения размера вносимой граждан</w:t>
      </w:r>
      <w:r w:rsidR="009D1CF7">
        <w:rPr>
          <w:rFonts w:eastAsia="Times New Roman" w:cs="Times New Roman"/>
          <w:i/>
          <w:szCs w:val="28"/>
          <w:lang w:eastAsia="ru-RU"/>
        </w:rPr>
        <w:t>ами платы за коммунальные услуги.</w:t>
      </w:r>
    </w:p>
    <w:p w:rsidR="00C51215" w:rsidRPr="00E90462" w:rsidRDefault="00C51215" w:rsidP="002560B6">
      <w:pPr>
        <w:ind w:firstLine="708"/>
        <w:contextualSpacing/>
        <w:jc w:val="both"/>
        <w:rPr>
          <w:rFonts w:cs="Times New Roman"/>
          <w:i/>
          <w:szCs w:val="28"/>
        </w:rPr>
      </w:pPr>
      <w:r w:rsidRPr="00E90462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90462" w:rsidRPr="00E90462">
        <w:rPr>
          <w:rFonts w:cs="Times New Roman"/>
          <w:szCs w:val="28"/>
        </w:rPr>
        <w:t xml:space="preserve"> </w:t>
      </w:r>
      <w:r w:rsidR="00E90462" w:rsidRPr="00E90462">
        <w:rPr>
          <w:rFonts w:cs="Times New Roman"/>
          <w:i/>
          <w:szCs w:val="28"/>
        </w:rPr>
        <w:t>отсут</w:t>
      </w:r>
      <w:r w:rsidR="00E90462">
        <w:rPr>
          <w:rFonts w:cs="Times New Roman"/>
          <w:i/>
          <w:szCs w:val="28"/>
        </w:rPr>
        <w:t>ст</w:t>
      </w:r>
      <w:r w:rsidR="00E90462" w:rsidRPr="00E90462">
        <w:rPr>
          <w:rFonts w:cs="Times New Roman"/>
          <w:i/>
          <w:szCs w:val="28"/>
        </w:rPr>
        <w:t>вует</w:t>
      </w:r>
      <w:r w:rsidR="00E90462">
        <w:rPr>
          <w:rFonts w:cs="Times New Roman"/>
          <w:i/>
          <w:szCs w:val="28"/>
        </w:rPr>
        <w:t>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9D1CF7" w:rsidRDefault="009D1CF7" w:rsidP="009D1CF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</w:t>
      </w:r>
      <w:r w:rsidRPr="009D1CF7">
        <w:rPr>
          <w:rFonts w:cs="Times New Roman"/>
          <w:i/>
          <w:szCs w:val="28"/>
        </w:rPr>
        <w:t xml:space="preserve">остановление Администрации Сургутского района Ханты-Мансийского автономного округа </w:t>
      </w:r>
      <w:r>
        <w:rPr>
          <w:rFonts w:cs="Times New Roman"/>
          <w:i/>
          <w:szCs w:val="28"/>
        </w:rPr>
        <w:t>–</w:t>
      </w:r>
      <w:r w:rsidRPr="009D1CF7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>Югры от 26.02.</w:t>
      </w:r>
      <w:r w:rsidRPr="009D1CF7">
        <w:rPr>
          <w:rFonts w:cs="Times New Roman"/>
          <w:i/>
          <w:szCs w:val="28"/>
        </w:rPr>
        <w:t xml:space="preserve">2026 </w:t>
      </w:r>
      <w:r>
        <w:rPr>
          <w:rFonts w:cs="Times New Roman"/>
          <w:i/>
          <w:szCs w:val="28"/>
        </w:rPr>
        <w:t>№</w:t>
      </w:r>
      <w:r w:rsidRPr="009D1CF7">
        <w:rPr>
          <w:rFonts w:cs="Times New Roman"/>
          <w:i/>
          <w:szCs w:val="28"/>
        </w:rPr>
        <w:t xml:space="preserve"> 289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br/>
        <w:t>«</w:t>
      </w:r>
      <w:r w:rsidRPr="009D1CF7">
        <w:rPr>
          <w:rFonts w:cs="Times New Roman"/>
          <w:i/>
          <w:szCs w:val="28"/>
        </w:rPr>
        <w:t>Об утверждении порядка предоставления субсидии на возмещение ресурсоснабжающим организациям, осуществляющим регулируемый вид деятельности в сферах тепло-, водоснабжения и водоотведения, экономически обоснованных расходов в целях соблюдения установленных предельных (максимальных) индексов изменения размера вносимой граждана</w:t>
      </w:r>
      <w:r>
        <w:rPr>
          <w:rFonts w:cs="Times New Roman"/>
          <w:i/>
          <w:szCs w:val="28"/>
        </w:rPr>
        <w:t>ми платы за коммунальные услуги»</w:t>
      </w:r>
    </w:p>
    <w:p w:rsidR="005B7700" w:rsidRDefault="00F608E1" w:rsidP="002C1C64">
      <w:pPr>
        <w:ind w:firstLine="720"/>
        <w:contextualSpacing/>
        <w:jc w:val="both"/>
        <w:rPr>
          <w:rFonts w:cs="Times New Roman"/>
          <w:i/>
          <w:szCs w:val="28"/>
        </w:rPr>
      </w:pPr>
      <w:r w:rsidRPr="00AF6B62">
        <w:rPr>
          <w:rFonts w:cs="Times New Roman"/>
          <w:i/>
          <w:szCs w:val="28"/>
        </w:rPr>
        <w:t xml:space="preserve">- постановление Администрации </w:t>
      </w:r>
      <w:r w:rsidR="002C1C64">
        <w:rPr>
          <w:rFonts w:cs="Times New Roman"/>
          <w:i/>
          <w:szCs w:val="28"/>
        </w:rPr>
        <w:t>города Нефтеюганска</w:t>
      </w:r>
      <w:r w:rsidRPr="00AF6B62">
        <w:rPr>
          <w:rFonts w:cs="Times New Roman"/>
          <w:i/>
          <w:szCs w:val="28"/>
        </w:rPr>
        <w:t xml:space="preserve"> от 1</w:t>
      </w:r>
      <w:r w:rsidR="002C1C64">
        <w:rPr>
          <w:rFonts w:cs="Times New Roman"/>
          <w:i/>
          <w:szCs w:val="28"/>
        </w:rPr>
        <w:t>4</w:t>
      </w:r>
      <w:r w:rsidRPr="00AF6B62">
        <w:rPr>
          <w:rFonts w:cs="Times New Roman"/>
          <w:i/>
          <w:szCs w:val="28"/>
        </w:rPr>
        <w:t>.0</w:t>
      </w:r>
      <w:r w:rsidR="002C1C64">
        <w:rPr>
          <w:rFonts w:cs="Times New Roman"/>
          <w:i/>
          <w:szCs w:val="28"/>
        </w:rPr>
        <w:t>4.2026</w:t>
      </w:r>
      <w:r w:rsidRPr="00AF6B62">
        <w:rPr>
          <w:rFonts w:cs="Times New Roman"/>
          <w:i/>
          <w:szCs w:val="28"/>
        </w:rPr>
        <w:t xml:space="preserve"> </w:t>
      </w:r>
      <w:r w:rsidRPr="00AF6B62">
        <w:rPr>
          <w:rFonts w:cs="Times New Roman"/>
          <w:i/>
          <w:szCs w:val="28"/>
        </w:rPr>
        <w:br/>
        <w:t xml:space="preserve">№ </w:t>
      </w:r>
      <w:r w:rsidR="002C1C64">
        <w:rPr>
          <w:rFonts w:cs="Times New Roman"/>
          <w:i/>
          <w:szCs w:val="28"/>
        </w:rPr>
        <w:t>69-нп</w:t>
      </w:r>
      <w:r w:rsidRPr="00AF6B62">
        <w:rPr>
          <w:rFonts w:cs="Times New Roman"/>
          <w:i/>
          <w:szCs w:val="28"/>
        </w:rPr>
        <w:t xml:space="preserve"> </w:t>
      </w:r>
      <w:r w:rsidR="002C1C64">
        <w:rPr>
          <w:rFonts w:cs="Times New Roman"/>
          <w:i/>
          <w:szCs w:val="28"/>
        </w:rPr>
        <w:t>«</w:t>
      </w:r>
      <w:r w:rsidR="002C1C64" w:rsidRPr="002C1C64">
        <w:rPr>
          <w:rFonts w:cs="Times New Roman"/>
          <w:i/>
          <w:szCs w:val="28"/>
        </w:rPr>
        <w:t>Об утверждении порядка предоставления субсидии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из бюджета города Нефтеюганска на возмещение экономически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обоснованных расходов ресурсоснабжающим организациям,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осуществляющим регулируемый вид деятельности в сферах тепло-,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водоснабжения и водоотведения, в целях соблюдения установленных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предельных (максимальных) индексов изменения размера вносимой</w:t>
      </w:r>
      <w:r w:rsidR="002C1C64">
        <w:rPr>
          <w:rFonts w:cs="Times New Roman"/>
          <w:i/>
          <w:szCs w:val="28"/>
        </w:rPr>
        <w:t xml:space="preserve"> </w:t>
      </w:r>
      <w:r w:rsidR="002C1C64" w:rsidRPr="002C1C64">
        <w:rPr>
          <w:rFonts w:cs="Times New Roman"/>
          <w:i/>
          <w:szCs w:val="28"/>
        </w:rPr>
        <w:t>гражданами платы за коммунальные услуги</w:t>
      </w:r>
      <w:r w:rsidR="002C1C64">
        <w:rPr>
          <w:rFonts w:cs="Times New Roman"/>
          <w:i/>
          <w:szCs w:val="28"/>
        </w:rPr>
        <w:t>»</w:t>
      </w:r>
      <w:r w:rsidR="008D0B46" w:rsidRPr="00AF6B62">
        <w:rPr>
          <w:rFonts w:cs="Times New Roman"/>
          <w:i/>
          <w:szCs w:val="28"/>
        </w:rPr>
        <w:t>;</w:t>
      </w:r>
      <w:r w:rsidRPr="00AF6B62">
        <w:rPr>
          <w:rFonts w:cs="Times New Roman"/>
          <w:i/>
          <w:szCs w:val="28"/>
        </w:rPr>
        <w:cr/>
      </w:r>
      <w:r w:rsidR="005213E2" w:rsidRPr="00AF6B62">
        <w:rPr>
          <w:rFonts w:cs="Times New Roman"/>
          <w:i/>
          <w:szCs w:val="28"/>
        </w:rPr>
        <w:tab/>
        <w:t>- постановление</w:t>
      </w:r>
      <w:r w:rsidR="0025093D">
        <w:rPr>
          <w:rFonts w:cs="Times New Roman"/>
          <w:i/>
          <w:szCs w:val="28"/>
        </w:rPr>
        <w:t xml:space="preserve"> Администрации </w:t>
      </w:r>
      <w:proofErr w:type="spellStart"/>
      <w:r w:rsidR="0025093D">
        <w:rPr>
          <w:rFonts w:cs="Times New Roman"/>
          <w:i/>
          <w:szCs w:val="28"/>
        </w:rPr>
        <w:t>Кондинского</w:t>
      </w:r>
      <w:proofErr w:type="spellEnd"/>
      <w:r w:rsidR="0025093D">
        <w:rPr>
          <w:rFonts w:cs="Times New Roman"/>
          <w:i/>
          <w:szCs w:val="28"/>
        </w:rPr>
        <w:t xml:space="preserve"> района от 04.03</w:t>
      </w:r>
      <w:r w:rsidR="005213E2" w:rsidRPr="00AF6B62">
        <w:rPr>
          <w:rFonts w:cs="Times New Roman"/>
          <w:i/>
          <w:szCs w:val="28"/>
        </w:rPr>
        <w:t>.20</w:t>
      </w:r>
      <w:r w:rsidR="0025093D">
        <w:rPr>
          <w:rFonts w:cs="Times New Roman"/>
          <w:i/>
          <w:szCs w:val="28"/>
        </w:rPr>
        <w:t>26</w:t>
      </w:r>
      <w:r w:rsidR="005213E2" w:rsidRPr="00AF6B62">
        <w:rPr>
          <w:rFonts w:cs="Times New Roman"/>
          <w:i/>
          <w:szCs w:val="28"/>
        </w:rPr>
        <w:t xml:space="preserve"> № </w:t>
      </w:r>
      <w:r w:rsidR="0025093D">
        <w:rPr>
          <w:rFonts w:cs="Times New Roman"/>
          <w:i/>
          <w:szCs w:val="28"/>
        </w:rPr>
        <w:t>226</w:t>
      </w:r>
      <w:r w:rsidR="005213E2" w:rsidRPr="00AF6B62">
        <w:rPr>
          <w:rFonts w:cs="Times New Roman"/>
          <w:i/>
          <w:szCs w:val="28"/>
        </w:rPr>
        <w:t xml:space="preserve"> </w:t>
      </w:r>
      <w:r w:rsidR="0025093D">
        <w:rPr>
          <w:rFonts w:cs="Times New Roman"/>
          <w:i/>
          <w:szCs w:val="28"/>
        </w:rPr>
        <w:t>«</w:t>
      </w:r>
      <w:r w:rsidR="0025093D" w:rsidRPr="0025093D">
        <w:rPr>
          <w:rFonts w:cs="Times New Roman"/>
          <w:i/>
          <w:szCs w:val="28"/>
        </w:rPr>
        <w:t xml:space="preserve">Об утверждении Порядка предоставления субсидии 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услуги на территории </w:t>
      </w:r>
      <w:proofErr w:type="spellStart"/>
      <w:r w:rsidR="0025093D" w:rsidRPr="0025093D">
        <w:rPr>
          <w:rFonts w:cs="Times New Roman"/>
          <w:i/>
          <w:szCs w:val="28"/>
        </w:rPr>
        <w:t>Кондинского</w:t>
      </w:r>
      <w:proofErr w:type="spellEnd"/>
      <w:r w:rsidR="0025093D" w:rsidRPr="0025093D">
        <w:rPr>
          <w:rFonts w:cs="Times New Roman"/>
          <w:i/>
          <w:szCs w:val="28"/>
        </w:rPr>
        <w:t xml:space="preserve"> района</w:t>
      </w:r>
      <w:r w:rsidR="0025093D">
        <w:rPr>
          <w:rFonts w:cs="Times New Roman"/>
          <w:i/>
          <w:szCs w:val="28"/>
        </w:rPr>
        <w:t>»;</w:t>
      </w:r>
    </w:p>
    <w:p w:rsidR="0025093D" w:rsidRPr="00AF6B62" w:rsidRDefault="0025093D" w:rsidP="002C1C64">
      <w:pPr>
        <w:ind w:firstLine="720"/>
        <w:contextualSpacing/>
        <w:jc w:val="both"/>
        <w:rPr>
          <w:rFonts w:cs="Times New Roman"/>
          <w:i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470E56" w:rsidRDefault="00B74AF1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t>последствия:</w:t>
      </w:r>
      <w:r w:rsidR="00F66EC7" w:rsidRPr="00470E56">
        <w:rPr>
          <w:rFonts w:cs="Times New Roman"/>
          <w:szCs w:val="28"/>
        </w:rPr>
        <w:t xml:space="preserve"> </w:t>
      </w:r>
      <w:r w:rsidR="00B620B9" w:rsidRPr="00B620B9">
        <w:rPr>
          <w:rFonts w:cs="Times New Roman"/>
          <w:i/>
          <w:szCs w:val="28"/>
        </w:rPr>
        <w:t>в случае отсутствия предлагаемого правового регулирования</w:t>
      </w:r>
      <w:r w:rsidR="00B620B9" w:rsidRPr="00B620B9">
        <w:rPr>
          <w:rFonts w:cs="Times New Roman"/>
          <w:szCs w:val="28"/>
        </w:rPr>
        <w:t xml:space="preserve"> </w:t>
      </w:r>
      <w:r w:rsidR="00F66EC7" w:rsidRPr="00470E56">
        <w:rPr>
          <w:rFonts w:cs="Times New Roman"/>
          <w:i/>
          <w:szCs w:val="28"/>
        </w:rPr>
        <w:t>име</w:t>
      </w:r>
      <w:r w:rsidR="00AD2573" w:rsidRPr="00470E56">
        <w:rPr>
          <w:rFonts w:cs="Times New Roman"/>
          <w:i/>
          <w:szCs w:val="28"/>
        </w:rPr>
        <w:t>ю</w:t>
      </w:r>
      <w:r w:rsidR="00F66EC7" w:rsidRPr="00470E56">
        <w:rPr>
          <w:rFonts w:cs="Times New Roman"/>
          <w:i/>
          <w:szCs w:val="28"/>
        </w:rPr>
        <w:t>тся риск</w:t>
      </w:r>
      <w:r w:rsidR="00AD2573" w:rsidRPr="00470E56">
        <w:rPr>
          <w:rFonts w:cs="Times New Roman"/>
          <w:i/>
          <w:szCs w:val="28"/>
        </w:rPr>
        <w:t>и:</w:t>
      </w:r>
    </w:p>
    <w:p w:rsidR="00DC1F47" w:rsidRPr="00470E56" w:rsidRDefault="00AD2573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1)</w:t>
      </w:r>
      <w:r w:rsidR="00F66EC7" w:rsidRPr="00470E56">
        <w:rPr>
          <w:rFonts w:cs="Times New Roman"/>
          <w:i/>
          <w:szCs w:val="28"/>
        </w:rPr>
        <w:t xml:space="preserve"> </w:t>
      </w:r>
      <w:r w:rsidR="00326E08" w:rsidRPr="00470E56">
        <w:rPr>
          <w:rFonts w:cs="Times New Roman"/>
          <w:i/>
          <w:szCs w:val="28"/>
        </w:rPr>
        <w:t xml:space="preserve">нарушения </w:t>
      </w:r>
      <w:r w:rsidR="003C059D" w:rsidRPr="00470E56">
        <w:rPr>
          <w:rFonts w:cs="Times New Roman"/>
          <w:i/>
          <w:szCs w:val="28"/>
        </w:rPr>
        <w:t>действующе</w:t>
      </w:r>
      <w:r w:rsidR="00BA263E">
        <w:rPr>
          <w:rFonts w:cs="Times New Roman"/>
          <w:i/>
          <w:szCs w:val="28"/>
        </w:rPr>
        <w:t>го законодательства</w:t>
      </w:r>
      <w:r w:rsidR="00DC1F47" w:rsidRPr="00470E56">
        <w:rPr>
          <w:rFonts w:cs="Times New Roman"/>
          <w:i/>
          <w:szCs w:val="28"/>
        </w:rPr>
        <w:t>:</w:t>
      </w:r>
    </w:p>
    <w:p w:rsidR="00DC1F47" w:rsidRPr="00470E56" w:rsidRDefault="00DC1F47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lastRenderedPageBreak/>
        <w:t xml:space="preserve">- статьи </w:t>
      </w:r>
      <w:r w:rsidR="00A91838">
        <w:rPr>
          <w:rFonts w:cs="Times New Roman"/>
          <w:i/>
          <w:szCs w:val="28"/>
        </w:rPr>
        <w:t>78</w:t>
      </w:r>
      <w:r w:rsidRPr="00470E56">
        <w:rPr>
          <w:rFonts w:cs="Times New Roman"/>
          <w:i/>
          <w:szCs w:val="28"/>
        </w:rPr>
        <w:t xml:space="preserve"> </w:t>
      </w:r>
      <w:r w:rsidR="003B3A56">
        <w:rPr>
          <w:rFonts w:cs="Times New Roman"/>
          <w:i/>
          <w:szCs w:val="28"/>
        </w:rPr>
        <w:t>БК РФ</w:t>
      </w:r>
      <w:r w:rsidR="008C7828" w:rsidRPr="00470E56">
        <w:rPr>
          <w:rFonts w:cs="Times New Roman"/>
          <w:i/>
          <w:szCs w:val="28"/>
        </w:rPr>
        <w:t>;</w:t>
      </w:r>
    </w:p>
    <w:p w:rsidR="00326E08" w:rsidRDefault="00B1470D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 w:rsidRPr="00470E56">
        <w:rPr>
          <w:rFonts w:cs="Times New Roman"/>
          <w:i/>
          <w:szCs w:val="28"/>
        </w:rPr>
        <w:t>-</w:t>
      </w:r>
      <w:r w:rsidR="00DC1F47" w:rsidRPr="00470E56">
        <w:rPr>
          <w:rFonts w:cs="Times New Roman"/>
          <w:i/>
          <w:szCs w:val="28"/>
        </w:rPr>
        <w:t xml:space="preserve"> приказа Минфина № 53н</w:t>
      </w:r>
      <w:r w:rsidR="00A91838">
        <w:rPr>
          <w:rFonts w:cs="Times New Roman"/>
          <w:i/>
          <w:szCs w:val="28"/>
        </w:rPr>
        <w:t>;</w:t>
      </w:r>
    </w:p>
    <w:p w:rsidR="00A91838" w:rsidRDefault="00A91838" w:rsidP="00F66EC7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Закона ХМАО-Югры № 11</w:t>
      </w:r>
      <w:r w:rsidR="0025093D">
        <w:rPr>
          <w:rFonts w:cs="Times New Roman"/>
          <w:i/>
          <w:szCs w:val="28"/>
        </w:rPr>
        <w:t>2</w:t>
      </w:r>
      <w:r>
        <w:rPr>
          <w:rFonts w:cs="Times New Roman"/>
          <w:i/>
          <w:szCs w:val="28"/>
        </w:rPr>
        <w:t>-оз.</w:t>
      </w:r>
    </w:p>
    <w:p w:rsidR="00AD2573" w:rsidRPr="00470E56" w:rsidRDefault="0025093D" w:rsidP="00AD2573">
      <w:pPr>
        <w:ind w:firstLine="720"/>
        <w:contextualSpacing/>
        <w:jc w:val="both"/>
        <w:rPr>
          <w:i/>
          <w:szCs w:val="28"/>
        </w:rPr>
      </w:pPr>
      <w:r>
        <w:rPr>
          <w:rFonts w:cs="Times New Roman"/>
          <w:i/>
          <w:szCs w:val="28"/>
        </w:rPr>
        <w:t>2</w:t>
      </w:r>
      <w:r w:rsidR="00AD2573" w:rsidRPr="00470E56">
        <w:rPr>
          <w:rFonts w:cs="Times New Roman"/>
          <w:i/>
          <w:szCs w:val="28"/>
        </w:rPr>
        <w:t>)</w:t>
      </w:r>
      <w:r w:rsidR="002055AD" w:rsidRPr="00470E56">
        <w:rPr>
          <w:rFonts w:cs="Times New Roman"/>
          <w:i/>
          <w:szCs w:val="28"/>
        </w:rPr>
        <w:t xml:space="preserve"> </w:t>
      </w:r>
      <w:r w:rsidR="00AD2573" w:rsidRPr="00470E56">
        <w:rPr>
          <w:i/>
          <w:szCs w:val="28"/>
        </w:rPr>
        <w:t xml:space="preserve">поступления в Администрацию города представлений и предписаний контрольных и надзорных органов о </w:t>
      </w:r>
      <w:r w:rsidR="006F1A29" w:rsidRPr="00470E56">
        <w:rPr>
          <w:i/>
          <w:szCs w:val="28"/>
        </w:rPr>
        <w:t xml:space="preserve">нарушении </w:t>
      </w:r>
      <w:r w:rsidR="003E44A0" w:rsidRPr="00470E56">
        <w:rPr>
          <w:i/>
          <w:szCs w:val="28"/>
        </w:rPr>
        <w:t xml:space="preserve">действующего </w:t>
      </w:r>
      <w:r w:rsidR="006F1A29" w:rsidRPr="00470E56">
        <w:rPr>
          <w:i/>
          <w:szCs w:val="28"/>
        </w:rPr>
        <w:t>законодательства.</w:t>
      </w:r>
    </w:p>
    <w:p w:rsidR="00326E08" w:rsidRPr="00470E56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8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497E2A" w:rsidRPr="00497E2A" w:rsidTr="00252819">
        <w:tc>
          <w:tcPr>
            <w:tcW w:w="3256" w:type="dxa"/>
          </w:tcPr>
          <w:p w:rsidR="00EF0BCB" w:rsidRPr="00353674" w:rsidRDefault="002636DC" w:rsidP="006C6A3C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Принятие 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>нормативного правового акта, регулирующего предоставление субсидии (Порядка предоставления субсидии), в</w:t>
            </w:r>
            <w:r>
              <w:rPr>
                <w:rFonts w:cs="Times New Roman"/>
                <w:i/>
                <w:iCs/>
                <w:szCs w:val="28"/>
              </w:rPr>
              <w:t>о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</w:t>
            </w:r>
            <w:r>
              <w:rPr>
                <w:rFonts w:cs="Times New Roman"/>
                <w:i/>
                <w:iCs/>
                <w:szCs w:val="28"/>
              </w:rPr>
              <w:t>исполнение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действующе</w:t>
            </w:r>
            <w:r>
              <w:rPr>
                <w:rFonts w:cs="Times New Roman"/>
                <w:i/>
                <w:iCs/>
                <w:szCs w:val="28"/>
              </w:rPr>
              <w:t>го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 законодательств</w:t>
            </w:r>
            <w:r>
              <w:rPr>
                <w:rFonts w:cs="Times New Roman"/>
                <w:i/>
                <w:iCs/>
                <w:szCs w:val="28"/>
              </w:rPr>
              <w:t>а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(</w:t>
            </w:r>
            <w:r>
              <w:rPr>
                <w:rFonts w:cs="Times New Roman"/>
                <w:i/>
                <w:iCs/>
                <w:szCs w:val="28"/>
              </w:rPr>
              <w:t xml:space="preserve">БК, РФ, 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>постановление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 xml:space="preserve"> Правительства РФ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№ 1782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,</w:t>
            </w:r>
            <w:r w:rsidR="00A0052C" w:rsidRPr="00353674">
              <w:rPr>
                <w:rFonts w:cs="Times New Roman"/>
                <w:i/>
                <w:iCs/>
                <w:szCs w:val="28"/>
              </w:rPr>
              <w:t xml:space="preserve"> приказ </w:t>
            </w:r>
            <w:r w:rsidR="005C47D1" w:rsidRPr="00353674">
              <w:rPr>
                <w:rFonts w:cs="Times New Roman"/>
                <w:i/>
                <w:iCs/>
                <w:szCs w:val="28"/>
              </w:rPr>
              <w:t>Минфина № 53н</w:t>
            </w:r>
            <w:r w:rsidR="003B13EB">
              <w:rPr>
                <w:rFonts w:cs="Times New Roman"/>
                <w:i/>
                <w:iCs/>
                <w:szCs w:val="28"/>
              </w:rPr>
              <w:t xml:space="preserve">, </w:t>
            </w:r>
            <w:r>
              <w:rPr>
                <w:rFonts w:cs="Times New Roman"/>
                <w:i/>
                <w:iCs/>
                <w:szCs w:val="28"/>
              </w:rPr>
              <w:t>Закона ХМАО-Югры № 11</w:t>
            </w:r>
            <w:r w:rsidR="0025093D">
              <w:rPr>
                <w:rFonts w:cs="Times New Roman"/>
                <w:i/>
                <w:iCs/>
                <w:szCs w:val="28"/>
              </w:rPr>
              <w:t>2</w:t>
            </w:r>
            <w:r>
              <w:rPr>
                <w:rFonts w:cs="Times New Roman"/>
                <w:i/>
                <w:iCs/>
                <w:szCs w:val="28"/>
              </w:rPr>
              <w:t>-оз)</w:t>
            </w:r>
          </w:p>
        </w:tc>
        <w:tc>
          <w:tcPr>
            <w:tcW w:w="2976" w:type="dxa"/>
          </w:tcPr>
          <w:p w:rsidR="00EF0BCB" w:rsidRPr="00497E2A" w:rsidRDefault="00EF0BCB" w:rsidP="005D710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497E2A">
              <w:rPr>
                <w:rFonts w:cs="Times New Roman"/>
                <w:i/>
                <w:szCs w:val="28"/>
              </w:rPr>
              <w:t>Со дня официального опубликования</w:t>
            </w:r>
            <w:r w:rsidR="002636DC" w:rsidRPr="00497E2A">
              <w:rPr>
                <w:rFonts w:cs="Times New Roman"/>
                <w:i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EF0BCB" w:rsidRPr="00497E2A" w:rsidRDefault="005D7109" w:rsidP="001B080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497E2A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:rsidR="00EF0BCB" w:rsidRPr="00497E2A" w:rsidRDefault="005D7109" w:rsidP="00D51FA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7E2A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:rsidR="00EF0BCB" w:rsidRPr="00497E2A" w:rsidRDefault="005D7109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Отчетные данные контролирующих органов, по результатам правового мониторинга, антикоррупционных экспертиз и др.</w:t>
            </w:r>
          </w:p>
        </w:tc>
      </w:tr>
      <w:tr w:rsidR="00881114" w:rsidRPr="00881114" w:rsidTr="00252819">
        <w:tc>
          <w:tcPr>
            <w:tcW w:w="3256" w:type="dxa"/>
          </w:tcPr>
          <w:p w:rsidR="00C51215" w:rsidRPr="00881114" w:rsidRDefault="00C51215" w:rsidP="001D0EBD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C51215" w:rsidRPr="00881114" w:rsidRDefault="00C51215" w:rsidP="00E14FFC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C51215" w:rsidRPr="00881114" w:rsidRDefault="00C51215" w:rsidP="00C67361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1842" w:type="dxa"/>
          </w:tcPr>
          <w:p w:rsidR="00C51215" w:rsidRPr="00881114" w:rsidRDefault="00C51215" w:rsidP="001B080F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C51215" w:rsidRPr="00881114" w:rsidRDefault="00C51215" w:rsidP="00E713A0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E713A0">
        <w:trPr>
          <w:cantSplit/>
        </w:trPr>
        <w:tc>
          <w:tcPr>
            <w:tcW w:w="6747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1D566A" w:rsidRPr="001D566A" w:rsidTr="00E713A0">
        <w:trPr>
          <w:cantSplit/>
          <w:trHeight w:val="399"/>
        </w:trPr>
        <w:tc>
          <w:tcPr>
            <w:tcW w:w="6747" w:type="dxa"/>
          </w:tcPr>
          <w:p w:rsidR="00C51215" w:rsidRPr="00497E2A" w:rsidRDefault="001B58BE" w:rsidP="00953BC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proofErr w:type="spellStart"/>
            <w:r>
              <w:rPr>
                <w:rFonts w:cs="Times New Roman"/>
                <w:iCs/>
                <w:szCs w:val="28"/>
              </w:rPr>
              <w:lastRenderedPageBreak/>
              <w:t>Р</w:t>
            </w:r>
            <w:r w:rsidRPr="001B58BE">
              <w:rPr>
                <w:rFonts w:cs="Times New Roman"/>
                <w:iCs/>
                <w:szCs w:val="28"/>
              </w:rPr>
              <w:t>есурсоснабжающие</w:t>
            </w:r>
            <w:proofErr w:type="spellEnd"/>
            <w:r w:rsidRPr="001B58BE">
              <w:rPr>
                <w:rFonts w:cs="Times New Roman"/>
                <w:iCs/>
                <w:szCs w:val="28"/>
              </w:rPr>
              <w:t xml:space="preserve"> организации, в отношении которых протоколом заседания правления РСТ Югры об установлении (корректировке) тарифов в сфере теплоснабжения, водоснабжения, водоотведения, размещенном в информационно-телекоммуникационной сети Интернет (https://rst.admhmao.ru/zasedaniya-pravleniya/), далее – протокол РСТ Югры, определены экономически обоснованные расходы на соответствующий финансовый год.</w:t>
            </w:r>
          </w:p>
        </w:tc>
        <w:tc>
          <w:tcPr>
            <w:tcW w:w="3685" w:type="dxa"/>
          </w:tcPr>
          <w:p w:rsidR="00C51215" w:rsidRPr="00497E2A" w:rsidRDefault="00953BC5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7E2A">
              <w:rPr>
                <w:rFonts w:cs="Times New Roman"/>
                <w:szCs w:val="28"/>
              </w:rPr>
              <w:t>3</w:t>
            </w:r>
          </w:p>
        </w:tc>
        <w:tc>
          <w:tcPr>
            <w:tcW w:w="4305" w:type="dxa"/>
          </w:tcPr>
          <w:p w:rsidR="00850CAF" w:rsidRPr="00497E2A" w:rsidRDefault="00953BC5" w:rsidP="0053630E">
            <w:pPr>
              <w:contextualSpacing/>
              <w:jc w:val="both"/>
              <w:rPr>
                <w:rFonts w:cs="Times New Roman"/>
                <w:szCs w:val="28"/>
              </w:rPr>
            </w:pPr>
            <w:r w:rsidRPr="00497E2A">
              <w:rPr>
                <w:rFonts w:cs="Times New Roman"/>
                <w:szCs w:val="28"/>
              </w:rPr>
              <w:t xml:space="preserve">Письмо Региональной службы по тарифам ХМАО-Югры от 18.02.2026 </w:t>
            </w:r>
            <w:r w:rsidR="00497E2A">
              <w:rPr>
                <w:rFonts w:cs="Times New Roman"/>
                <w:szCs w:val="28"/>
              </w:rPr>
              <w:t>№</w:t>
            </w:r>
            <w:r w:rsidRPr="00497E2A">
              <w:rPr>
                <w:rFonts w:cs="Times New Roman"/>
                <w:szCs w:val="28"/>
              </w:rPr>
              <w:t xml:space="preserve"> 24-Исх-375</w:t>
            </w: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2B1250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2B1250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2B1250">
        <w:rPr>
          <w:rFonts w:cs="Times New Roman"/>
          <w:bCs/>
          <w:szCs w:val="28"/>
        </w:rPr>
        <w:t xml:space="preserve">                                     </w:t>
      </w:r>
      <w:r w:rsidRPr="002B1250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2B1250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2B1250">
        <w:rPr>
          <w:rFonts w:cs="Times New Roman"/>
          <w:bCs/>
          <w:i/>
          <w:szCs w:val="28"/>
        </w:rPr>
        <w:t>)</w:t>
      </w:r>
      <w:r w:rsidR="0077502D" w:rsidRPr="002B1250">
        <w:rPr>
          <w:rFonts w:cs="Times New Roman"/>
          <w:bCs/>
          <w:i/>
          <w:szCs w:val="28"/>
        </w:rPr>
        <w:t xml:space="preserve">: </w:t>
      </w:r>
    </w:p>
    <w:p w:rsidR="007F38C0" w:rsidRPr="002B1250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2B1250" w:rsidRPr="002B1250" w:rsidTr="00E713A0">
        <w:tc>
          <w:tcPr>
            <w:tcW w:w="2405" w:type="dxa"/>
          </w:tcPr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(полномочия/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(новая/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и доходов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6.5. Источники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данных</w:t>
            </w:r>
          </w:p>
          <w:p w:rsidR="00C51215" w:rsidRPr="002B1250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szCs w:val="28"/>
              </w:rPr>
              <w:t>для расчетов</w:t>
            </w:r>
          </w:p>
        </w:tc>
      </w:tr>
      <w:tr w:rsidR="002B1250" w:rsidRPr="002B1250" w:rsidTr="00E713A0">
        <w:trPr>
          <w:cantSplit/>
        </w:trPr>
        <w:tc>
          <w:tcPr>
            <w:tcW w:w="12044" w:type="dxa"/>
            <w:gridSpan w:val="4"/>
          </w:tcPr>
          <w:p w:rsidR="00C51215" w:rsidRPr="002B1250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2B1250" w:rsidRPr="002B1250" w:rsidTr="00E713A0">
        <w:trPr>
          <w:trHeight w:val="350"/>
        </w:trPr>
        <w:tc>
          <w:tcPr>
            <w:tcW w:w="2405" w:type="dxa"/>
            <w:vMerge w:val="restart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669"/>
        </w:trPr>
        <w:tc>
          <w:tcPr>
            <w:tcW w:w="2405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_____ </w:t>
            </w:r>
            <w:r w:rsidRPr="002B1250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438"/>
        </w:trPr>
        <w:tc>
          <w:tcPr>
            <w:tcW w:w="2405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385"/>
        </w:trPr>
        <w:tc>
          <w:tcPr>
            <w:tcW w:w="2405" w:type="dxa"/>
            <w:vMerge w:val="restart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право) 1.</w:t>
            </w:r>
            <w:r w:rsidRPr="002B1250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759"/>
        </w:trPr>
        <w:tc>
          <w:tcPr>
            <w:tcW w:w="2405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415"/>
        </w:trPr>
        <w:tc>
          <w:tcPr>
            <w:tcW w:w="2405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c>
          <w:tcPr>
            <w:tcW w:w="9493" w:type="dxa"/>
            <w:gridSpan w:val="3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lastRenderedPageBreak/>
              <w:t>Итого единовременные расходы за период __________________ гг.: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2B1250" w:rsidRPr="002B1250" w:rsidTr="00E713A0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2B1250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2B1250" w:rsidRDefault="00C51215" w:rsidP="00E713A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  <w:r w:rsidR="00E64345">
        <w:rPr>
          <w:rFonts w:cs="Times New Roman"/>
          <w:bCs/>
          <w:szCs w:val="28"/>
        </w:rPr>
        <w:t>4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E713A0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7.2. Описание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7.4. Источники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</w:t>
            </w:r>
          </w:p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8A41F1" w:rsidRPr="00353674" w:rsidTr="00E713A0">
        <w:trPr>
          <w:cantSplit/>
        </w:trPr>
        <w:tc>
          <w:tcPr>
            <w:tcW w:w="6374" w:type="dxa"/>
          </w:tcPr>
          <w:p w:rsidR="008A41F1" w:rsidRPr="00497E2A" w:rsidRDefault="008A41F1" w:rsidP="001D566A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1. Требования, которым должны соответствовать участники отбора на даты рассмотрения заявки и заключение соглашения (пункт 3 раздела II проекта порядка</w:t>
            </w:r>
            <w:r w:rsidR="001D566A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возмещения экономически обоснованных расходов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8A41F1" w:rsidRPr="00497E2A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  <w:p w:rsidR="008A41F1" w:rsidRPr="00497E2A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(требования установлены в соответствии с пунктами 3, 25 Общих требований</w:t>
            </w: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353674" w:rsidTr="00E713A0">
        <w:trPr>
          <w:cantSplit/>
        </w:trPr>
        <w:tc>
          <w:tcPr>
            <w:tcW w:w="6374" w:type="dxa"/>
          </w:tcPr>
          <w:p w:rsidR="008A41F1" w:rsidRPr="00497E2A" w:rsidRDefault="008A41F1" w:rsidP="008A41F1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lastRenderedPageBreak/>
              <w:t xml:space="preserve">2. Участники отбора для участия в отборе при первичном обращении формируют документы в электронной форме в системе «Электронный бюджет» в виде электронных копий документов (документов на бумажном носителе, преобразованных в электронную форму путем сканирования) (подпункты 6.2, 6.3 пункта 6 раздела II проекта порядка </w:t>
            </w:r>
            <w:r w:rsidR="001D566A" w:rsidRPr="00497E2A">
              <w:rPr>
                <w:rFonts w:cs="Times New Roman"/>
                <w:i/>
                <w:iCs/>
                <w:sz w:val="26"/>
                <w:szCs w:val="26"/>
              </w:rPr>
              <w:t>возмещения экономически обоснованных расходов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):</w:t>
            </w:r>
          </w:p>
          <w:p w:rsidR="008A41F1" w:rsidRPr="00497E2A" w:rsidRDefault="008A41F1" w:rsidP="008A41F1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1) заявку на предоставление субсидии по форме, установленной в объявлении об отборе;</w:t>
            </w:r>
          </w:p>
          <w:p w:rsidR="008A41F1" w:rsidRPr="00497E2A" w:rsidRDefault="008A41F1" w:rsidP="008A41F1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2) электронную копию доверенности на право подписи (в случае если заявка на предоставление субсидии подписывается лицом, уполномоченным руководителем участника отбора);</w:t>
            </w:r>
          </w:p>
          <w:p w:rsidR="008A41F1" w:rsidRPr="00497E2A" w:rsidRDefault="008A41F1" w:rsidP="008A2B55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3) расчет плановой суммы субсидии, определенный в соответствии с </w:t>
            </w:r>
            <w:r w:rsidR="00A9516C" w:rsidRPr="00497E2A">
              <w:rPr>
                <w:rFonts w:cs="Times New Roman"/>
                <w:i/>
                <w:iCs/>
                <w:sz w:val="26"/>
                <w:szCs w:val="26"/>
              </w:rPr>
              <w:t>под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пунктом </w:t>
            </w:r>
            <w:r w:rsidR="00A9516C" w:rsidRPr="00497E2A">
              <w:rPr>
                <w:rFonts w:cs="Times New Roman"/>
                <w:i/>
                <w:iCs/>
                <w:sz w:val="26"/>
                <w:szCs w:val="26"/>
              </w:rPr>
              <w:t>3.1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9516C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пункта 3 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раздела III порядка, с помесячным распределением</w:t>
            </w:r>
          </w:p>
        </w:tc>
        <w:tc>
          <w:tcPr>
            <w:tcW w:w="3260" w:type="dxa"/>
          </w:tcPr>
          <w:p w:rsidR="008A41F1" w:rsidRPr="00497E2A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 xml:space="preserve">Информационные издержки (расходы на оплату труда, приобретение расходных материалов, транспортные расходы </w:t>
            </w:r>
          </w:p>
          <w:p w:rsidR="008A41F1" w:rsidRPr="00497E2A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5F3263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 xml:space="preserve">расходы на одного получателя субсидии суммарно по пунктам </w:t>
            </w:r>
            <w:r w:rsidRPr="005F3263">
              <w:rPr>
                <w:rFonts w:cs="Times New Roman"/>
                <w:i/>
                <w:sz w:val="26"/>
                <w:szCs w:val="26"/>
              </w:rPr>
              <w:t>2-</w:t>
            </w:r>
            <w:r w:rsidR="00663184" w:rsidRPr="005F3263">
              <w:rPr>
                <w:rFonts w:cs="Times New Roman"/>
                <w:i/>
                <w:sz w:val="26"/>
                <w:szCs w:val="26"/>
              </w:rPr>
              <w:t>10</w:t>
            </w:r>
            <w:r w:rsidRPr="005F3263">
              <w:rPr>
                <w:rFonts w:cs="Times New Roman"/>
                <w:i/>
                <w:sz w:val="26"/>
                <w:szCs w:val="26"/>
              </w:rPr>
              <w:t xml:space="preserve"> составляют </w:t>
            </w:r>
          </w:p>
          <w:p w:rsidR="003140E3" w:rsidRPr="003140E3" w:rsidRDefault="003140E3" w:rsidP="003140E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3140E3">
              <w:rPr>
                <w:rFonts w:cs="Times New Roman"/>
                <w:i/>
                <w:sz w:val="26"/>
                <w:szCs w:val="26"/>
              </w:rPr>
              <w:t>252 846,12 руб.</w:t>
            </w:r>
          </w:p>
          <w:p w:rsidR="008A41F1" w:rsidRPr="00497E2A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497E2A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прогноз социально-экономического развития муниципального образования городской округ Сургут Ханты-Мансийского автономного округа – Югры на 2026 год и плановый период 2027-2028 годов;</w:t>
            </w:r>
          </w:p>
          <w:p w:rsidR="008A41F1" w:rsidRPr="00497E2A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приказ РСТ ХМАО-Югры от 05.12.2025 № 83-нп, данные из сети Интернет, с официальных сайтов предприятий продажи</w:t>
            </w: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8A41F1" w:rsidRPr="00497E2A" w:rsidRDefault="008A41F1" w:rsidP="00A707CC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3. Участники отбора вправе направить в системе «Электронный бюджет» доработанную заявку в случае получения от департамента в системе «Электронный бюджет» решения о возврате заявки на доработку (пункт 1</w:t>
            </w:r>
            <w:r w:rsidR="00A707CC" w:rsidRPr="00497E2A">
              <w:rPr>
                <w:rFonts w:cs="Times New Roman"/>
                <w:i/>
                <w:iCs/>
                <w:sz w:val="26"/>
                <w:szCs w:val="26"/>
              </w:rPr>
              <w:t>1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раздела II проекта порядка возмещени</w:t>
            </w:r>
            <w:r w:rsidR="00A707CC" w:rsidRPr="00497E2A">
              <w:rPr>
                <w:rFonts w:cs="Times New Roman"/>
                <w:i/>
                <w:iCs/>
                <w:sz w:val="26"/>
                <w:szCs w:val="26"/>
              </w:rPr>
              <w:t>я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="00A707CC" w:rsidRPr="00497E2A">
              <w:rPr>
                <w:rFonts w:cs="Times New Roman"/>
                <w:i/>
                <w:iCs/>
                <w:sz w:val="26"/>
                <w:szCs w:val="26"/>
              </w:rPr>
              <w:t>экономически обоснованных расходов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8A41F1" w:rsidRPr="00497E2A" w:rsidRDefault="008A41F1" w:rsidP="008A41F1">
            <w:pPr>
              <w:ind w:firstLine="254"/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lastRenderedPageBreak/>
              <w:t xml:space="preserve">4. Получатель субсидии рассматривает, подписывает соглашение, подготовленное и направленное получателю субсидии департаментом городского хозяйства, или направляет в департамент мотивированный отказ в подписании соглашений </w:t>
            </w:r>
            <w:r w:rsidRPr="00497E2A">
              <w:rPr>
                <w:rFonts w:cs="Times New Roman"/>
                <w:i/>
                <w:sz w:val="26"/>
                <w:szCs w:val="26"/>
              </w:rPr>
              <w:t xml:space="preserve">(пункт </w:t>
            </w:r>
            <w:r w:rsidR="0093499A" w:rsidRPr="00497E2A">
              <w:rPr>
                <w:rFonts w:cs="Times New Roman"/>
                <w:i/>
                <w:sz w:val="26"/>
                <w:szCs w:val="26"/>
              </w:rPr>
              <w:t>8</w:t>
            </w:r>
            <w:r w:rsidRPr="00497E2A">
              <w:rPr>
                <w:rFonts w:cs="Times New Roman"/>
                <w:i/>
                <w:sz w:val="26"/>
                <w:szCs w:val="26"/>
              </w:rPr>
              <w:t xml:space="preserve"> раздела I</w:t>
            </w:r>
            <w:r w:rsidRPr="00497E2A">
              <w:rPr>
                <w:rFonts w:cs="Times New Roman"/>
                <w:i/>
                <w:sz w:val="26"/>
                <w:szCs w:val="26"/>
                <w:lang w:val="en-US"/>
              </w:rPr>
              <w:t>I</w:t>
            </w:r>
            <w:r w:rsidRPr="00497E2A">
              <w:rPr>
                <w:rFonts w:cs="Times New Roman"/>
                <w:i/>
                <w:sz w:val="26"/>
                <w:szCs w:val="26"/>
              </w:rPr>
              <w:t xml:space="preserve">I проекта порядка </w:t>
            </w:r>
            <w:r w:rsidR="0093499A" w:rsidRPr="00497E2A">
              <w:rPr>
                <w:rFonts w:cs="Times New Roman"/>
                <w:i/>
                <w:sz w:val="26"/>
                <w:szCs w:val="26"/>
              </w:rPr>
              <w:t>возмещения экономически обоснованных расходов</w:t>
            </w:r>
            <w:r w:rsidRPr="00497E2A">
              <w:rPr>
                <w:rFonts w:cs="Times New Roman"/>
                <w:i/>
                <w:sz w:val="26"/>
                <w:szCs w:val="26"/>
              </w:rPr>
              <w:t>):</w:t>
            </w:r>
          </w:p>
          <w:p w:rsidR="008A41F1" w:rsidRPr="00497E2A" w:rsidRDefault="008A41F1" w:rsidP="008A41F1">
            <w:pPr>
              <w:ind w:firstLine="254"/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- в электронном виде в системе АЦК (при наличии технической возможности);</w:t>
            </w:r>
          </w:p>
          <w:p w:rsidR="008A41F1" w:rsidRPr="00497E2A" w:rsidRDefault="008A41F1" w:rsidP="008A41F1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- на бумажном носителе в 3 экземплярах (в случае отсутствия технической возможности заключения соглашений в системе АЦК).</w:t>
            </w:r>
          </w:p>
        </w:tc>
        <w:tc>
          <w:tcPr>
            <w:tcW w:w="3260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0A641C" w:rsidRPr="00D72E32" w:rsidTr="00E713A0">
        <w:trPr>
          <w:cantSplit/>
        </w:trPr>
        <w:tc>
          <w:tcPr>
            <w:tcW w:w="6374" w:type="dxa"/>
          </w:tcPr>
          <w:p w:rsidR="000A641C" w:rsidRPr="00497E2A" w:rsidRDefault="000A641C" w:rsidP="00704E1B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5. Получатель субсидии для получения авансового платежа направляет в департамент: счет на аванс за 1 полугодие (подпункт 22.1 пункта 22 раздела III проекта порядка возмещения экономически обоснованных расходов)</w:t>
            </w:r>
            <w:r w:rsidR="00704E1B" w:rsidRPr="00497E2A">
              <w:rPr>
                <w:rFonts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0A641C" w:rsidRPr="00D72E32" w:rsidRDefault="000A641C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0A641C" w:rsidRPr="00D72E32" w:rsidRDefault="000A641C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0A641C" w:rsidRPr="00D72E32" w:rsidRDefault="000A641C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0A641C" w:rsidRPr="00D72E32" w:rsidTr="00E713A0">
        <w:trPr>
          <w:cantSplit/>
        </w:trPr>
        <w:tc>
          <w:tcPr>
            <w:tcW w:w="6374" w:type="dxa"/>
          </w:tcPr>
          <w:p w:rsidR="000A641C" w:rsidRPr="00497E2A" w:rsidRDefault="000A641C" w:rsidP="00037996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6. Повторное представление получателем субсидии документов для получения авансового платежа в случае получения </w:t>
            </w:r>
            <w:r w:rsidR="00037996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уведомления об отказе 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в предоставлении авансового платежа, перечень документов аналогичен перечню документов, представляемых при первичном обращении (пункт 2</w:t>
            </w:r>
            <w:r w:rsidR="00037996" w:rsidRPr="00497E2A">
              <w:rPr>
                <w:rFonts w:cs="Times New Roman"/>
                <w:i/>
                <w:iCs/>
                <w:sz w:val="26"/>
                <w:szCs w:val="26"/>
              </w:rPr>
              <w:t>7 р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аздела I</w:t>
            </w:r>
            <w:r w:rsidRPr="00497E2A">
              <w:rPr>
                <w:rFonts w:cs="Times New Roman"/>
                <w:i/>
                <w:iCs/>
                <w:sz w:val="26"/>
                <w:szCs w:val="26"/>
                <w:lang w:val="en-US"/>
              </w:rPr>
              <w:t>I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I проекта порядка </w:t>
            </w:r>
            <w:r w:rsidR="00037996" w:rsidRPr="00497E2A">
              <w:rPr>
                <w:rFonts w:cs="Times New Roman"/>
                <w:i/>
                <w:iCs/>
                <w:sz w:val="26"/>
                <w:szCs w:val="26"/>
              </w:rPr>
              <w:t>возмещения экономически обоснованных расходов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0A641C" w:rsidRPr="00D72E32" w:rsidRDefault="000A641C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0A641C" w:rsidRPr="00D72E32" w:rsidRDefault="000A641C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0A641C" w:rsidRPr="00D72E32" w:rsidRDefault="000A641C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1B6421" w:rsidRPr="00D72E32" w:rsidTr="00E713A0">
        <w:trPr>
          <w:cantSplit/>
        </w:trPr>
        <w:tc>
          <w:tcPr>
            <w:tcW w:w="6374" w:type="dxa"/>
          </w:tcPr>
          <w:p w:rsidR="00037996" w:rsidRPr="00497E2A" w:rsidRDefault="00037996" w:rsidP="00037996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7</w:t>
            </w:r>
            <w:r w:rsidR="001B6421" w:rsidRPr="00497E2A">
              <w:rPr>
                <w:rFonts w:cs="Times New Roman"/>
                <w:i/>
                <w:iCs/>
                <w:sz w:val="26"/>
                <w:szCs w:val="26"/>
              </w:rPr>
              <w:t>. Получатель субсидии для получения су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>бсидии направляет в департамент (подпункт 22.2 пункта 22 раздела III проекта порядка возмещения экономически обоснованных расходов):</w:t>
            </w:r>
          </w:p>
          <w:p w:rsidR="00037996" w:rsidRPr="00497E2A" w:rsidRDefault="00037996" w:rsidP="0003799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1) акт на предоставление субсидии по форме, установленной соглашением; </w:t>
            </w:r>
          </w:p>
          <w:p w:rsidR="001B6421" w:rsidRPr="00497E2A" w:rsidRDefault="00037996" w:rsidP="0003799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2) расчет фактического размера субсидии по форме, установленной соглашением; </w:t>
            </w:r>
          </w:p>
        </w:tc>
        <w:tc>
          <w:tcPr>
            <w:tcW w:w="3260" w:type="dxa"/>
          </w:tcPr>
          <w:p w:rsidR="001B6421" w:rsidRPr="00D72E32" w:rsidRDefault="001B642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1B6421" w:rsidRPr="00D72E32" w:rsidRDefault="001B642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1B6421" w:rsidRPr="00D72E32" w:rsidRDefault="001B642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A672F6" w:rsidRPr="00497E2A" w:rsidRDefault="00A672F6" w:rsidP="00A672F6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lastRenderedPageBreak/>
              <w:t>3) документы, перечень которых определен соглашением, подтверждающие фактический объем полезного отпуска коммунальных ресурсов, в отношении которых предоставляется субсидия</w:t>
            </w:r>
            <w:r w:rsidR="00333A5C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(в электронном виде)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; </w:t>
            </w:r>
          </w:p>
          <w:p w:rsidR="008A41F1" w:rsidRPr="00497E2A" w:rsidRDefault="00A672F6" w:rsidP="005B0DB5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>4)</w:t>
            </w:r>
            <w:r w:rsidR="00620F8E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информацию о планируемом расходовании субсидии в последующие отчетные месяцы по форме, установленной соглашением (не требуется для представления после получения средств субсидии в полном размере, установленном соглашением).</w:t>
            </w:r>
          </w:p>
          <w:p w:rsidR="003E0925" w:rsidRPr="0047344D" w:rsidRDefault="00127250" w:rsidP="00CE3078">
            <w:pPr>
              <w:ind w:firstLine="709"/>
              <w:jc w:val="both"/>
              <w:rPr>
                <w:rFonts w:cs="Times New Roman"/>
                <w:i/>
                <w:iCs/>
                <w:color w:val="4472C4" w:themeColor="accent5"/>
                <w:sz w:val="26"/>
                <w:szCs w:val="26"/>
              </w:rPr>
            </w:pP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В случае, если фактический размер субсидии, отраженный в акте на предоставление субсидии за отчетный месяц, превышает остаток аванса 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br/>
              <w:t>за 1 полугодие - дополнительно счет на предоставление единовременного авансового платежа в размере, соответствующем плановому размеру субсидии за июль – декабрь</w:t>
            </w:r>
            <w:r w:rsidR="00570479"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(подпункт 22.3 пункта 22 раздела III проекта порядка возмещения экономически обоснованных расходов).</w:t>
            </w:r>
            <w:r w:rsidRPr="00497E2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8A41F1" w:rsidRPr="0047344D" w:rsidRDefault="008A41F1" w:rsidP="008A41F1">
            <w:pPr>
              <w:contextualSpacing/>
              <w:jc w:val="center"/>
              <w:rPr>
                <w:rFonts w:cs="Times New Roman"/>
                <w:i/>
                <w:color w:val="4472C4" w:themeColor="accent5"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47344D" w:rsidRDefault="008A41F1" w:rsidP="008A41F1">
            <w:pPr>
              <w:contextualSpacing/>
              <w:jc w:val="both"/>
              <w:rPr>
                <w:rFonts w:cs="Times New Roman"/>
                <w:i/>
                <w:color w:val="4472C4" w:themeColor="accent5"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8A41F1" w:rsidRPr="00497E2A" w:rsidRDefault="00037996" w:rsidP="001067B9">
            <w:pPr>
              <w:ind w:firstLine="254"/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8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. Повторное представление получателем субсидии документов для получения субсидии в случае получения </w:t>
            </w:r>
            <w:r w:rsidR="001067B9" w:rsidRPr="00497E2A">
              <w:rPr>
                <w:rFonts w:cs="Times New Roman"/>
                <w:i/>
                <w:sz w:val="26"/>
                <w:szCs w:val="26"/>
              </w:rPr>
              <w:t>уведомления об отказе в предоставлении субсидии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, </w:t>
            </w:r>
            <w:r w:rsidR="008A41F1" w:rsidRPr="00497E2A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перечень документов аналогичен перечню документов, представляемых при первичном обращении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 (пункт 2</w:t>
            </w:r>
            <w:r w:rsidR="001067B9" w:rsidRPr="00497E2A">
              <w:rPr>
                <w:rFonts w:cs="Times New Roman"/>
                <w:i/>
                <w:sz w:val="26"/>
                <w:szCs w:val="26"/>
              </w:rPr>
              <w:t>7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 раздела I</w:t>
            </w:r>
            <w:r w:rsidR="008A41F1" w:rsidRPr="00497E2A">
              <w:rPr>
                <w:rFonts w:cs="Times New Roman"/>
                <w:i/>
                <w:sz w:val="26"/>
                <w:szCs w:val="26"/>
                <w:lang w:val="en-US"/>
              </w:rPr>
              <w:t>I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I проекта </w:t>
            </w:r>
            <w:r w:rsidR="004024D3" w:rsidRPr="00497E2A">
              <w:rPr>
                <w:rFonts w:cs="Times New Roman"/>
                <w:i/>
                <w:iCs/>
                <w:sz w:val="26"/>
                <w:szCs w:val="26"/>
              </w:rPr>
              <w:t>порядка возмещения экономически обоснованных расходов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8A41F1" w:rsidRPr="001067B9" w:rsidRDefault="008A41F1" w:rsidP="008A41F1">
            <w:pPr>
              <w:contextualSpacing/>
              <w:jc w:val="center"/>
              <w:rPr>
                <w:rFonts w:cs="Times New Roman"/>
                <w:i/>
                <w:color w:val="4472C4" w:themeColor="accent5"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8A41F1" w:rsidRPr="00497E2A" w:rsidRDefault="00663184" w:rsidP="008A41F1">
            <w:pPr>
              <w:ind w:firstLine="255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t>9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. Получатель субсидии представляет в департамент отчетные документы (пункт 3 раздела </w:t>
            </w:r>
            <w:r w:rsidR="008A41F1" w:rsidRPr="00497E2A">
              <w:rPr>
                <w:rFonts w:cs="Times New Roman"/>
                <w:i/>
                <w:sz w:val="26"/>
                <w:szCs w:val="26"/>
                <w:lang w:eastAsia="ru-RU"/>
              </w:rPr>
              <w:t>IV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 проекта </w:t>
            </w:r>
            <w:r w:rsidR="004024D3" w:rsidRPr="00497E2A">
              <w:rPr>
                <w:rFonts w:cs="Times New Roman"/>
                <w:i/>
                <w:iCs/>
                <w:sz w:val="26"/>
                <w:szCs w:val="26"/>
              </w:rPr>
              <w:t>порядка возмещения экономически обоснованных расходов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>).</w:t>
            </w:r>
          </w:p>
        </w:tc>
        <w:tc>
          <w:tcPr>
            <w:tcW w:w="3260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8A41F1" w:rsidRPr="00D72E32" w:rsidTr="00E713A0">
        <w:trPr>
          <w:cantSplit/>
        </w:trPr>
        <w:tc>
          <w:tcPr>
            <w:tcW w:w="6374" w:type="dxa"/>
          </w:tcPr>
          <w:p w:rsidR="008A41F1" w:rsidRPr="005B6F6B" w:rsidRDefault="00663184" w:rsidP="001B6421">
            <w:pPr>
              <w:ind w:firstLine="255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7E2A">
              <w:rPr>
                <w:rFonts w:cs="Times New Roman"/>
                <w:i/>
                <w:sz w:val="26"/>
                <w:szCs w:val="26"/>
              </w:rPr>
              <w:lastRenderedPageBreak/>
              <w:t>10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. Повторное представление получателем субсидии отчетных документов в случае </w:t>
            </w:r>
            <w:r w:rsidR="008A41F1" w:rsidRPr="00497E2A">
              <w:rPr>
                <w:rFonts w:cs="Times New Roman"/>
                <w:i/>
                <w:sz w:val="26"/>
                <w:szCs w:val="26"/>
                <w:lang w:eastAsia="ru-RU"/>
              </w:rPr>
              <w:t xml:space="preserve">мотивированного отказа в согласовании отчетов 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(пункт 7 раздела </w:t>
            </w:r>
            <w:r w:rsidR="008A41F1" w:rsidRPr="00497E2A">
              <w:rPr>
                <w:rFonts w:cs="Times New Roman"/>
                <w:i/>
                <w:sz w:val="26"/>
                <w:szCs w:val="26"/>
                <w:lang w:eastAsia="ru-RU"/>
              </w:rPr>
              <w:t>IV</w:t>
            </w:r>
            <w:r w:rsidR="008A41F1" w:rsidRPr="00497E2A">
              <w:rPr>
                <w:rFonts w:cs="Times New Roman"/>
                <w:i/>
                <w:sz w:val="26"/>
                <w:szCs w:val="26"/>
              </w:rPr>
              <w:t xml:space="preserve"> проекта порядка на возмещение затрат).</w:t>
            </w:r>
          </w:p>
        </w:tc>
        <w:tc>
          <w:tcPr>
            <w:tcW w:w="3260" w:type="dxa"/>
          </w:tcPr>
          <w:p w:rsidR="008A41F1" w:rsidRPr="00D72E32" w:rsidRDefault="008A41F1" w:rsidP="008A41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640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463" w:type="dxa"/>
          </w:tcPr>
          <w:p w:rsidR="008A41F1" w:rsidRPr="00D72E32" w:rsidRDefault="008A41F1" w:rsidP="008A41F1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2409"/>
        <w:gridCol w:w="4536"/>
        <w:gridCol w:w="3969"/>
      </w:tblGrid>
      <w:tr w:rsidR="00C51215" w:rsidRPr="00353674" w:rsidTr="009546F9">
        <w:trPr>
          <w:cantSplit/>
          <w:trHeight w:val="361"/>
        </w:trPr>
        <w:tc>
          <w:tcPr>
            <w:tcW w:w="3823" w:type="dxa"/>
          </w:tcPr>
          <w:p w:rsidR="00C51215" w:rsidRPr="00353674" w:rsidRDefault="00C51215" w:rsidP="00E713A0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409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536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</w:t>
            </w:r>
            <w:r w:rsidR="00121B2D">
              <w:rPr>
                <w:rFonts w:cs="Times New Roman"/>
                <w:szCs w:val="28"/>
              </w:rPr>
              <w:t>е</w:t>
            </w:r>
            <w:r w:rsidRPr="00353674">
              <w:rPr>
                <w:rFonts w:cs="Times New Roman"/>
                <w:szCs w:val="28"/>
              </w:rPr>
              <w:t xml:space="preserve"> вариант</w:t>
            </w:r>
            <w:r w:rsidR="00121B2D">
              <w:rPr>
                <w:rFonts w:cs="Times New Roman"/>
                <w:szCs w:val="28"/>
              </w:rPr>
              <w:t>ы</w:t>
            </w:r>
            <w:bookmarkStart w:id="2" w:name="_GoBack"/>
            <w:bookmarkEnd w:id="2"/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9546F9">
        <w:tc>
          <w:tcPr>
            <w:tcW w:w="3823" w:type="dxa"/>
          </w:tcPr>
          <w:p w:rsidR="00C51215" w:rsidRPr="00353674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409" w:type="dxa"/>
          </w:tcPr>
          <w:p w:rsidR="00C51215" w:rsidRPr="00A772BC" w:rsidRDefault="004F7BA8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A772BC">
              <w:rPr>
                <w:rFonts w:cs="Times New Roman"/>
                <w:i/>
                <w:sz w:val="26"/>
                <w:szCs w:val="26"/>
              </w:rPr>
              <w:t>отсут</w:t>
            </w:r>
            <w:r w:rsidR="00031FB7" w:rsidRPr="00A772BC">
              <w:rPr>
                <w:rFonts w:cs="Times New Roman"/>
                <w:i/>
                <w:sz w:val="26"/>
                <w:szCs w:val="26"/>
              </w:rPr>
              <w:t>ст</w:t>
            </w:r>
            <w:r w:rsidRPr="00A772BC">
              <w:rPr>
                <w:rFonts w:cs="Times New Roman"/>
                <w:i/>
                <w:sz w:val="26"/>
                <w:szCs w:val="26"/>
              </w:rPr>
              <w:t>вует</w:t>
            </w:r>
          </w:p>
        </w:tc>
        <w:tc>
          <w:tcPr>
            <w:tcW w:w="4536" w:type="dxa"/>
          </w:tcPr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Утверждение порядка предоставления субсидии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на возмещение экономически обоснованных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расходов </w:t>
            </w:r>
            <w:proofErr w:type="spellStart"/>
            <w:r w:rsidRPr="004F7BA8">
              <w:rPr>
                <w:rFonts w:cs="Times New Roman"/>
                <w:i/>
                <w:sz w:val="26"/>
                <w:szCs w:val="26"/>
              </w:rPr>
              <w:t>ресурсоснабжающим</w:t>
            </w:r>
            <w:proofErr w:type="spellEnd"/>
            <w:r w:rsidRPr="004F7BA8">
              <w:rPr>
                <w:rFonts w:cs="Times New Roman"/>
                <w:i/>
                <w:sz w:val="26"/>
                <w:szCs w:val="26"/>
              </w:rPr>
              <w:t xml:space="preserve"> организациям,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осуществляющим регулируемый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вид деятельности в сферах тепло-,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водоснабжения и водоотведения в целях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соблюдения установленных предельных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(максимальных) индексов изменения </w:t>
            </w:r>
          </w:p>
          <w:p w:rsidR="00BC08D7" w:rsidRPr="004F7BA8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размера вносимой гражданами платы </w:t>
            </w:r>
          </w:p>
          <w:p w:rsidR="00DC3D63" w:rsidRDefault="00BC08D7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>за коммунальные услуги</w:t>
            </w:r>
            <w:r w:rsidR="00DC3D63">
              <w:rPr>
                <w:rFonts w:cs="Times New Roman"/>
                <w:i/>
                <w:sz w:val="26"/>
                <w:szCs w:val="26"/>
              </w:rPr>
              <w:t xml:space="preserve">, </w:t>
            </w:r>
          </w:p>
          <w:p w:rsidR="00BC08D7" w:rsidRPr="004F7BA8" w:rsidRDefault="00DC3D63" w:rsidP="00BC08D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DC3D63">
              <w:rPr>
                <w:rFonts w:cs="Times New Roman"/>
                <w:i/>
                <w:sz w:val="26"/>
                <w:szCs w:val="26"/>
              </w:rPr>
              <w:t>во исполнение отдельного государственного полномочия</w:t>
            </w:r>
          </w:p>
          <w:p w:rsidR="004A1C61" w:rsidRPr="004F7BA8" w:rsidRDefault="004A1C61" w:rsidP="0027021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F7BA8" w:rsidRPr="004F7BA8" w:rsidRDefault="00B35336" w:rsidP="004F7BA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1. </w:t>
            </w:r>
            <w:r w:rsidR="00DC3D63" w:rsidRPr="00DC3D63">
              <w:rPr>
                <w:rFonts w:cs="Times New Roman"/>
                <w:i/>
                <w:sz w:val="26"/>
                <w:szCs w:val="26"/>
              </w:rPr>
              <w:t xml:space="preserve">Осуществление полномочия </w:t>
            </w:r>
            <w:r w:rsidR="00DC3D63">
              <w:rPr>
                <w:rFonts w:cs="Times New Roman"/>
                <w:i/>
                <w:sz w:val="26"/>
                <w:szCs w:val="26"/>
              </w:rPr>
              <w:t>по предоставлению субсидии</w:t>
            </w:r>
            <w:r w:rsidR="00DC3D63" w:rsidRPr="00DC3D63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DC3D63">
              <w:rPr>
                <w:rFonts w:cs="Times New Roman"/>
                <w:i/>
                <w:sz w:val="26"/>
                <w:szCs w:val="26"/>
              </w:rPr>
              <w:t xml:space="preserve">на </w:t>
            </w:r>
            <w:r w:rsidR="004F7BA8" w:rsidRPr="004F7BA8">
              <w:rPr>
                <w:rFonts w:cs="Times New Roman"/>
                <w:i/>
                <w:sz w:val="26"/>
                <w:szCs w:val="26"/>
              </w:rPr>
              <w:t>возмещени</w:t>
            </w:r>
            <w:r w:rsidR="00DC3D63">
              <w:rPr>
                <w:rFonts w:cs="Times New Roman"/>
                <w:i/>
                <w:sz w:val="26"/>
                <w:szCs w:val="26"/>
              </w:rPr>
              <w:t>е</w:t>
            </w:r>
            <w:r w:rsidR="004F7BA8" w:rsidRPr="004F7BA8">
              <w:rPr>
                <w:rFonts w:cs="Times New Roman"/>
                <w:i/>
                <w:sz w:val="26"/>
                <w:szCs w:val="26"/>
              </w:rPr>
              <w:t xml:space="preserve"> экономически обоснованных </w:t>
            </w:r>
          </w:p>
          <w:p w:rsidR="004F7BA8" w:rsidRPr="004F7BA8" w:rsidRDefault="004F7BA8" w:rsidP="004F7BA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 xml:space="preserve">расходов </w:t>
            </w:r>
            <w:proofErr w:type="spellStart"/>
            <w:r w:rsidRPr="004F7BA8">
              <w:rPr>
                <w:rFonts w:cs="Times New Roman"/>
                <w:i/>
                <w:sz w:val="26"/>
                <w:szCs w:val="26"/>
              </w:rPr>
              <w:t>ресурсоснабжающим</w:t>
            </w:r>
            <w:proofErr w:type="spellEnd"/>
            <w:r w:rsidRPr="004F7BA8">
              <w:rPr>
                <w:rFonts w:cs="Times New Roman"/>
                <w:i/>
                <w:sz w:val="26"/>
                <w:szCs w:val="26"/>
              </w:rPr>
      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</w:t>
            </w:r>
          </w:p>
          <w:p w:rsidR="00DC3D63" w:rsidRDefault="004F7BA8" w:rsidP="00DC3D6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F7BA8">
              <w:rPr>
                <w:rFonts w:cs="Times New Roman"/>
                <w:i/>
                <w:sz w:val="26"/>
                <w:szCs w:val="26"/>
              </w:rPr>
              <w:t>(максимальных) индексов изменения размера вносимой гражданами платы за коммунальные услуги</w:t>
            </w:r>
            <w:r w:rsidR="00DC3D63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9546F9">
              <w:rPr>
                <w:rFonts w:cs="Times New Roman"/>
                <w:i/>
                <w:sz w:val="26"/>
                <w:szCs w:val="26"/>
              </w:rPr>
              <w:t>н</w:t>
            </w:r>
            <w:r w:rsidR="00DC3D63" w:rsidRPr="00DC3D63">
              <w:rPr>
                <w:rFonts w:cs="Times New Roman"/>
                <w:i/>
                <w:sz w:val="26"/>
                <w:szCs w:val="26"/>
              </w:rPr>
              <w:t xml:space="preserve">епосредственно Департаментом жилищно-коммунального комплекса и энергетики ХМАО – Югры (без наделения полномочием органов местного </w:t>
            </w:r>
            <w:r w:rsidR="00A86366">
              <w:rPr>
                <w:rFonts w:cs="Times New Roman"/>
                <w:i/>
                <w:sz w:val="26"/>
                <w:szCs w:val="26"/>
              </w:rPr>
              <w:t>с</w:t>
            </w:r>
            <w:r w:rsidR="00DC3D63" w:rsidRPr="00DC3D63">
              <w:rPr>
                <w:rFonts w:cs="Times New Roman"/>
                <w:i/>
                <w:sz w:val="26"/>
                <w:szCs w:val="26"/>
              </w:rPr>
              <w:t xml:space="preserve">амоуправления) и соответственно, утверждение порядка предоставления субсидии </w:t>
            </w:r>
            <w:r w:rsidR="00DC3D63" w:rsidRPr="00DC3D63">
              <w:rPr>
                <w:rFonts w:cs="Times New Roman"/>
                <w:i/>
                <w:sz w:val="26"/>
                <w:szCs w:val="26"/>
              </w:rPr>
              <w:lastRenderedPageBreak/>
              <w:t xml:space="preserve">правовым актом Правительства ХМАО – Югры. </w:t>
            </w:r>
          </w:p>
          <w:p w:rsidR="00C51215" w:rsidRPr="00353674" w:rsidRDefault="00B35336" w:rsidP="004A6C0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2. Установить в порядке предоставления субсидии </w:t>
            </w:r>
            <w:r w:rsidR="00E95015">
              <w:rPr>
                <w:rFonts w:cs="Times New Roman"/>
                <w:i/>
                <w:sz w:val="26"/>
                <w:szCs w:val="26"/>
              </w:rPr>
              <w:t>с</w:t>
            </w:r>
            <w:r w:rsidR="00E95015" w:rsidRPr="00E95015">
              <w:rPr>
                <w:rFonts w:cs="Times New Roman"/>
                <w:i/>
                <w:sz w:val="26"/>
                <w:szCs w:val="26"/>
              </w:rPr>
              <w:t xml:space="preserve">пособ предоставления субсидии – </w:t>
            </w:r>
            <w:r w:rsidR="00E95015">
              <w:rPr>
                <w:rFonts w:cs="Times New Roman"/>
                <w:i/>
                <w:sz w:val="26"/>
                <w:szCs w:val="26"/>
              </w:rPr>
              <w:t>возмещение</w:t>
            </w:r>
            <w:r w:rsidR="00E95015" w:rsidRPr="00E95015">
              <w:rPr>
                <w:rFonts w:cs="Times New Roman"/>
                <w:i/>
                <w:sz w:val="26"/>
                <w:szCs w:val="26"/>
              </w:rPr>
              <w:t xml:space="preserve"> затрат</w:t>
            </w:r>
            <w:r w:rsidR="004A6C01">
              <w:rPr>
                <w:rFonts w:cs="Times New Roman"/>
                <w:i/>
                <w:sz w:val="26"/>
                <w:szCs w:val="26"/>
              </w:rPr>
              <w:t xml:space="preserve">, и соответственно исключить условие об авансировании </w:t>
            </w:r>
            <w:proofErr w:type="spellStart"/>
            <w:r w:rsidR="004A6C01">
              <w:rPr>
                <w:rFonts w:cs="Times New Roman"/>
                <w:i/>
                <w:sz w:val="26"/>
                <w:szCs w:val="26"/>
              </w:rPr>
              <w:t>ресурсоснабжающих</w:t>
            </w:r>
            <w:proofErr w:type="spellEnd"/>
            <w:r w:rsidR="004A6C01">
              <w:rPr>
                <w:rFonts w:cs="Times New Roman"/>
                <w:i/>
                <w:sz w:val="26"/>
                <w:szCs w:val="26"/>
              </w:rPr>
              <w:t xml:space="preserve"> организаций</w:t>
            </w:r>
          </w:p>
        </w:tc>
      </w:tr>
      <w:tr w:rsidR="00C51215" w:rsidRPr="00353674" w:rsidTr="009546F9">
        <w:tc>
          <w:tcPr>
            <w:tcW w:w="3823" w:type="dxa"/>
          </w:tcPr>
          <w:p w:rsidR="00C51215" w:rsidRPr="00353674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409" w:type="dxa"/>
          </w:tcPr>
          <w:p w:rsidR="008F6F60" w:rsidRPr="00031FB7" w:rsidRDefault="004F7BA8" w:rsidP="00E02EF5">
            <w:pPr>
              <w:jc w:val="center"/>
              <w:rPr>
                <w:rFonts w:cs="Times New Roman"/>
                <w:szCs w:val="28"/>
              </w:rPr>
            </w:pPr>
            <w:r w:rsidRPr="00031FB7">
              <w:rPr>
                <w:rFonts w:cs="Times New Roman"/>
                <w:szCs w:val="28"/>
              </w:rPr>
              <w:t>-</w:t>
            </w:r>
          </w:p>
        </w:tc>
        <w:tc>
          <w:tcPr>
            <w:tcW w:w="4536" w:type="dxa"/>
          </w:tcPr>
          <w:p w:rsidR="004C2FA1" w:rsidRDefault="004C2FA1" w:rsidP="00FB2C5F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proofErr w:type="spellStart"/>
            <w:r w:rsidRPr="004C2FA1">
              <w:rPr>
                <w:rFonts w:cs="Times New Roman"/>
                <w:i/>
                <w:iCs/>
                <w:sz w:val="26"/>
                <w:szCs w:val="26"/>
              </w:rPr>
              <w:t>Ресурсоснабжающие</w:t>
            </w:r>
            <w:proofErr w:type="spellEnd"/>
            <w:r w:rsidRPr="004C2FA1">
              <w:rPr>
                <w:rFonts w:cs="Times New Roman"/>
                <w:i/>
                <w:iCs/>
                <w:sz w:val="26"/>
                <w:szCs w:val="26"/>
              </w:rPr>
              <w:t xml:space="preserve"> организации, в отношении которых протоколом заседания правления РСТ Югры об установлении (корректировке) тарифов в сфере теплоснабжения, водоснабжения, водоотведения, размещенном в информационно-телекоммуникационной сети Интернет (https://rst.admhmao.ru/zasedaniya-pravleniya/), далее – протокол РСТ Югры, определены экономически обоснованные расходы на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соответствующий финансовый год.</w:t>
            </w:r>
          </w:p>
          <w:p w:rsidR="00C51215" w:rsidRPr="004C2FA1" w:rsidRDefault="00205761" w:rsidP="00FB2C5F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F7BA8">
              <w:rPr>
                <w:rFonts w:cs="Times New Roman"/>
                <w:i/>
                <w:iCs/>
                <w:sz w:val="26"/>
                <w:szCs w:val="26"/>
              </w:rPr>
              <w:t>3 адресата (СГМУП «Городские тепловые сети», СГМУП «</w:t>
            </w:r>
            <w:proofErr w:type="spellStart"/>
            <w:r w:rsidRPr="004F7BA8">
              <w:rPr>
                <w:rFonts w:cs="Times New Roman"/>
                <w:i/>
                <w:iCs/>
                <w:sz w:val="26"/>
                <w:szCs w:val="26"/>
              </w:rPr>
              <w:t>Горводоканал</w:t>
            </w:r>
            <w:proofErr w:type="spellEnd"/>
            <w:r w:rsidRPr="004F7BA8">
              <w:rPr>
                <w:rFonts w:cs="Times New Roman"/>
                <w:i/>
                <w:iCs/>
                <w:sz w:val="26"/>
                <w:szCs w:val="26"/>
              </w:rPr>
              <w:t xml:space="preserve">», ОАО </w:t>
            </w:r>
            <w:r w:rsidR="00650334" w:rsidRPr="004F7BA8">
              <w:rPr>
                <w:rFonts w:cs="Times New Roman"/>
                <w:i/>
                <w:iCs/>
                <w:sz w:val="26"/>
                <w:szCs w:val="26"/>
              </w:rPr>
              <w:t>«Российские железные дороги»</w:t>
            </w:r>
            <w:r w:rsidR="0053630E">
              <w:rPr>
                <w:rFonts w:cs="Times New Roman"/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:rsidR="004C2FA1" w:rsidRDefault="004C2FA1" w:rsidP="004C2FA1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proofErr w:type="spellStart"/>
            <w:r w:rsidRPr="004C2FA1">
              <w:rPr>
                <w:rFonts w:cs="Times New Roman"/>
                <w:i/>
                <w:iCs/>
                <w:sz w:val="26"/>
                <w:szCs w:val="26"/>
              </w:rPr>
              <w:t>Ресурсоснабжающие</w:t>
            </w:r>
            <w:proofErr w:type="spellEnd"/>
            <w:r w:rsidRPr="004C2FA1">
              <w:rPr>
                <w:rFonts w:cs="Times New Roman"/>
                <w:i/>
                <w:iCs/>
                <w:sz w:val="26"/>
                <w:szCs w:val="26"/>
              </w:rPr>
              <w:t xml:space="preserve"> организации, в отношении которых протоколом заседания правления РСТ Югры об установлении (корректировке) тарифов в сфере теплоснабжения, водоснабжения, водоотведения, размещенном в информационно-телекоммуникационной сети Интернет (https://rst.admhmao.ru/zasedaniya-pravleniya/), далее – протокол РСТ Югры, определены экономически обоснованные расходы на</w:t>
            </w:r>
            <w:r>
              <w:rPr>
                <w:rFonts w:cs="Times New Roman"/>
                <w:i/>
                <w:iCs/>
                <w:sz w:val="26"/>
                <w:szCs w:val="26"/>
              </w:rPr>
              <w:t xml:space="preserve"> соответствующий финансовый год.</w:t>
            </w:r>
          </w:p>
          <w:p w:rsidR="004F7BA8" w:rsidRPr="009546F9" w:rsidRDefault="004C2FA1" w:rsidP="004C2FA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F7BA8">
              <w:rPr>
                <w:rFonts w:cs="Times New Roman"/>
                <w:i/>
                <w:iCs/>
                <w:sz w:val="26"/>
                <w:szCs w:val="26"/>
              </w:rPr>
              <w:t>3 адресата (СГМУП «Городские тепловые сети», СГМУП «</w:t>
            </w:r>
            <w:proofErr w:type="spellStart"/>
            <w:r w:rsidRPr="004F7BA8">
              <w:rPr>
                <w:rFonts w:cs="Times New Roman"/>
                <w:i/>
                <w:iCs/>
                <w:sz w:val="26"/>
                <w:szCs w:val="26"/>
              </w:rPr>
              <w:t>Горводоканал</w:t>
            </w:r>
            <w:proofErr w:type="spellEnd"/>
            <w:r w:rsidRPr="004F7BA8">
              <w:rPr>
                <w:rFonts w:cs="Times New Roman"/>
                <w:i/>
                <w:iCs/>
                <w:sz w:val="26"/>
                <w:szCs w:val="26"/>
              </w:rPr>
              <w:t>», ОАО «Российские железные дороги»</w:t>
            </w:r>
            <w:r w:rsidR="0053630E">
              <w:rPr>
                <w:rFonts w:cs="Times New Roman"/>
                <w:i/>
                <w:iCs/>
                <w:sz w:val="26"/>
                <w:szCs w:val="26"/>
              </w:rPr>
              <w:t>)</w:t>
            </w:r>
          </w:p>
        </w:tc>
      </w:tr>
      <w:tr w:rsidR="00C51215" w:rsidRPr="00353674" w:rsidTr="009546F9">
        <w:tc>
          <w:tcPr>
            <w:tcW w:w="3823" w:type="dxa"/>
          </w:tcPr>
          <w:p w:rsidR="002A10F2" w:rsidRPr="00353674" w:rsidRDefault="00C51215" w:rsidP="00A853B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8.3. Оценка расходов (доходов) потенциальных адресатов регулирования, связанных с </w:t>
            </w:r>
            <w:r w:rsidRPr="00353674">
              <w:rPr>
                <w:rFonts w:cs="Times New Roman"/>
                <w:iCs/>
                <w:szCs w:val="28"/>
              </w:rPr>
              <w:lastRenderedPageBreak/>
              <w:t>введением предлагаемого правового регулирования</w:t>
            </w:r>
          </w:p>
        </w:tc>
        <w:tc>
          <w:tcPr>
            <w:tcW w:w="2409" w:type="dxa"/>
          </w:tcPr>
          <w:p w:rsidR="00C51215" w:rsidRPr="005F3263" w:rsidRDefault="00031FB7" w:rsidP="00405AD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5F3263">
              <w:rPr>
                <w:rFonts w:cs="Times New Roman"/>
                <w:szCs w:val="28"/>
              </w:rPr>
              <w:lastRenderedPageBreak/>
              <w:t>-</w:t>
            </w:r>
          </w:p>
        </w:tc>
        <w:tc>
          <w:tcPr>
            <w:tcW w:w="4536" w:type="dxa"/>
          </w:tcPr>
          <w:p w:rsidR="00205761" w:rsidRPr="003140E3" w:rsidRDefault="00205761" w:rsidP="0020576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3140E3">
              <w:rPr>
                <w:rFonts w:cs="Times New Roman"/>
                <w:i/>
                <w:sz w:val="26"/>
                <w:szCs w:val="26"/>
              </w:rPr>
              <w:t>Расходы получателя субсидии в год:</w:t>
            </w:r>
          </w:p>
          <w:p w:rsidR="003140E3" w:rsidRPr="003140E3" w:rsidRDefault="003140E3" w:rsidP="003140E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3140E3">
              <w:rPr>
                <w:rFonts w:cs="Times New Roman"/>
                <w:i/>
                <w:sz w:val="26"/>
                <w:szCs w:val="26"/>
              </w:rPr>
              <w:t>252 846,12 руб.</w:t>
            </w:r>
          </w:p>
          <w:p w:rsidR="00C51215" w:rsidRPr="003140E3" w:rsidRDefault="00C51215" w:rsidP="0020576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215" w:rsidRPr="00031FB7" w:rsidRDefault="00031FB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31FB7">
              <w:rPr>
                <w:rFonts w:cs="Times New Roman"/>
                <w:szCs w:val="28"/>
              </w:rPr>
              <w:t>-</w:t>
            </w:r>
          </w:p>
        </w:tc>
      </w:tr>
      <w:tr w:rsidR="00C51215" w:rsidRPr="00353674" w:rsidTr="009546F9">
        <w:tc>
          <w:tcPr>
            <w:tcW w:w="3823" w:type="dxa"/>
          </w:tcPr>
          <w:p w:rsidR="00C51215" w:rsidRPr="00353674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409" w:type="dxa"/>
          </w:tcPr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4536" w:type="dxa"/>
          </w:tcPr>
          <w:p w:rsidR="00205761" w:rsidRPr="00A772BC" w:rsidRDefault="00205761" w:rsidP="0020576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A772BC">
              <w:rPr>
                <w:rFonts w:cs="Times New Roman"/>
                <w:i/>
                <w:sz w:val="26"/>
                <w:szCs w:val="26"/>
              </w:rPr>
              <w:t>Утвержденным бюджетом предусмотрена субсидия:</w:t>
            </w:r>
            <w:r w:rsidR="001D1496" w:rsidRPr="00A772BC">
              <w:rPr>
                <w:rFonts w:cs="Times New Roman"/>
                <w:i/>
                <w:sz w:val="26"/>
                <w:szCs w:val="26"/>
              </w:rPr>
              <w:br/>
              <w:t>70 229 500, 00 руб.</w:t>
            </w:r>
          </w:p>
          <w:p w:rsidR="00C51215" w:rsidRPr="00205761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9A1015" w:rsidRPr="00A772BC" w:rsidRDefault="009A1015" w:rsidP="009A1015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A772BC">
              <w:rPr>
                <w:rFonts w:cs="Times New Roman"/>
                <w:i/>
                <w:sz w:val="26"/>
                <w:szCs w:val="26"/>
              </w:rPr>
              <w:t>Утвержденным бюджетом предусмотрена субсидия:</w:t>
            </w:r>
            <w:r w:rsidRPr="00A772BC">
              <w:rPr>
                <w:rFonts w:cs="Times New Roman"/>
                <w:i/>
                <w:sz w:val="26"/>
                <w:szCs w:val="26"/>
              </w:rPr>
              <w:br/>
              <w:t>70 229 500, 00 руб.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9546F9">
        <w:trPr>
          <w:trHeight w:val="461"/>
        </w:trPr>
        <w:tc>
          <w:tcPr>
            <w:tcW w:w="3823" w:type="dxa"/>
          </w:tcPr>
          <w:p w:rsidR="00C51215" w:rsidRPr="00353674" w:rsidRDefault="00C51215" w:rsidP="00E713A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409" w:type="dxa"/>
          </w:tcPr>
          <w:p w:rsidR="00C51215" w:rsidRPr="009A1015" w:rsidRDefault="009A1015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9A1015">
              <w:rPr>
                <w:rFonts w:cs="Times New Roman"/>
                <w:i/>
                <w:sz w:val="26"/>
                <w:szCs w:val="26"/>
              </w:rPr>
              <w:t>оценка рисков неблагоприятных последствий отражена в пункте 3.5 настоящего отчета</w:t>
            </w:r>
          </w:p>
        </w:tc>
        <w:tc>
          <w:tcPr>
            <w:tcW w:w="4536" w:type="dxa"/>
          </w:tcPr>
          <w:p w:rsidR="00C51215" w:rsidRPr="00A772BC" w:rsidRDefault="001E7E17" w:rsidP="001E7E1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A772BC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3969" w:type="dxa"/>
          </w:tcPr>
          <w:p w:rsidR="00A772BC" w:rsidRDefault="004A6C01" w:rsidP="00A772BC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1. </w:t>
            </w:r>
            <w:r w:rsidR="009A1015" w:rsidRPr="009A1015">
              <w:rPr>
                <w:rFonts w:cs="Times New Roman"/>
                <w:i/>
                <w:sz w:val="26"/>
                <w:szCs w:val="26"/>
              </w:rPr>
              <w:t xml:space="preserve">В случае осуществления полномочия непосредственно Департаментом жилищно-коммунального комплекса и энергетики ХМАО – Югры, для контроля за соблюдением получателем субсидии условий предоставления субсидии потребуется дополнительная информация от муниципальных образований, в том числе </w:t>
            </w:r>
            <w:r w:rsidR="00A772BC" w:rsidRPr="00A772BC">
              <w:rPr>
                <w:rFonts w:cs="Times New Roman"/>
                <w:i/>
                <w:sz w:val="26"/>
                <w:szCs w:val="26"/>
              </w:rPr>
              <w:t xml:space="preserve">подтверждение </w:t>
            </w:r>
            <w:r w:rsidR="00A772BC">
              <w:rPr>
                <w:rFonts w:cs="Times New Roman"/>
                <w:i/>
                <w:sz w:val="26"/>
                <w:szCs w:val="26"/>
              </w:rPr>
              <w:t>фактического объема отпуска коммунальных ресурсов, ч</w:t>
            </w:r>
            <w:r w:rsidR="00A772BC" w:rsidRPr="00A772BC">
              <w:rPr>
                <w:rFonts w:cs="Times New Roman"/>
                <w:i/>
                <w:sz w:val="26"/>
                <w:szCs w:val="26"/>
              </w:rPr>
              <w:t xml:space="preserve">то в свою очередь увеличит срок возмещения </w:t>
            </w:r>
            <w:r w:rsidR="00A772BC">
              <w:rPr>
                <w:rFonts w:cs="Times New Roman"/>
                <w:i/>
                <w:sz w:val="26"/>
                <w:szCs w:val="26"/>
              </w:rPr>
              <w:t>экономически обоснованных расходов</w:t>
            </w:r>
            <w:r w:rsidR="00A772BC" w:rsidRPr="00A772BC">
              <w:rPr>
                <w:rFonts w:cs="Times New Roman"/>
                <w:i/>
                <w:sz w:val="26"/>
                <w:szCs w:val="26"/>
              </w:rPr>
              <w:t xml:space="preserve"> организации и может негативно отразиться на ее финансовом состоянии.</w:t>
            </w:r>
          </w:p>
          <w:p w:rsidR="00C51215" w:rsidRPr="00A772BC" w:rsidRDefault="004A6C01" w:rsidP="004A6C0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2. В случае установления</w:t>
            </w:r>
            <w:r w:rsidRPr="004A6C01">
              <w:rPr>
                <w:rFonts w:cs="Times New Roman"/>
                <w:i/>
                <w:sz w:val="26"/>
                <w:szCs w:val="26"/>
              </w:rPr>
              <w:t xml:space="preserve"> в порядке предоставления субсидии способ</w:t>
            </w:r>
            <w:r>
              <w:rPr>
                <w:rFonts w:cs="Times New Roman"/>
                <w:i/>
                <w:sz w:val="26"/>
                <w:szCs w:val="26"/>
              </w:rPr>
              <w:t>а</w:t>
            </w:r>
            <w:r w:rsidRPr="004A6C01">
              <w:rPr>
                <w:rFonts w:cs="Times New Roman"/>
                <w:i/>
                <w:sz w:val="26"/>
                <w:szCs w:val="26"/>
              </w:rPr>
              <w:t xml:space="preserve"> предоставления субсидии – возмещение затрат, и соответственно исключ</w:t>
            </w:r>
            <w:r>
              <w:rPr>
                <w:rFonts w:cs="Times New Roman"/>
                <w:i/>
                <w:sz w:val="26"/>
                <w:szCs w:val="26"/>
              </w:rPr>
              <w:t>ения</w:t>
            </w:r>
            <w:r w:rsidRPr="004A6C01">
              <w:rPr>
                <w:rFonts w:cs="Times New Roman"/>
                <w:i/>
                <w:sz w:val="26"/>
                <w:szCs w:val="26"/>
              </w:rPr>
              <w:t xml:space="preserve"> услови</w:t>
            </w:r>
            <w:r>
              <w:rPr>
                <w:rFonts w:cs="Times New Roman"/>
                <w:i/>
                <w:sz w:val="26"/>
                <w:szCs w:val="26"/>
              </w:rPr>
              <w:t>я</w:t>
            </w:r>
            <w:r w:rsidRPr="004A6C01">
              <w:rPr>
                <w:rFonts w:cs="Times New Roman"/>
                <w:i/>
                <w:sz w:val="26"/>
                <w:szCs w:val="26"/>
              </w:rPr>
              <w:t xml:space="preserve"> об авансировании </w:t>
            </w:r>
            <w:proofErr w:type="spellStart"/>
            <w:r w:rsidRPr="004A6C01">
              <w:rPr>
                <w:rFonts w:cs="Times New Roman"/>
                <w:i/>
                <w:sz w:val="26"/>
                <w:szCs w:val="26"/>
              </w:rPr>
              <w:t>ресурсоснабжающих</w:t>
            </w:r>
            <w:proofErr w:type="spellEnd"/>
            <w:r w:rsidRPr="004A6C01">
              <w:rPr>
                <w:rFonts w:cs="Times New Roman"/>
                <w:i/>
                <w:sz w:val="26"/>
                <w:szCs w:val="26"/>
              </w:rPr>
              <w:t xml:space="preserve"> организаций</w:t>
            </w:r>
            <w:r>
              <w:rPr>
                <w:rFonts w:cs="Times New Roman"/>
                <w:i/>
                <w:sz w:val="26"/>
                <w:szCs w:val="26"/>
              </w:rPr>
              <w:t xml:space="preserve"> снизит эффект</w:t>
            </w:r>
            <w:r w:rsidRPr="004A6C01">
              <w:rPr>
                <w:rFonts w:cs="Times New Roman"/>
                <w:i/>
                <w:sz w:val="26"/>
                <w:szCs w:val="26"/>
              </w:rPr>
              <w:t xml:space="preserve"> стабилизации </w:t>
            </w:r>
            <w:r w:rsidRPr="004A6C01">
              <w:rPr>
                <w:rFonts w:cs="Times New Roman"/>
                <w:i/>
                <w:sz w:val="26"/>
                <w:szCs w:val="26"/>
              </w:rPr>
              <w:lastRenderedPageBreak/>
              <w:t xml:space="preserve">финансового состояния </w:t>
            </w:r>
            <w:proofErr w:type="spellStart"/>
            <w:r w:rsidRPr="004A6C01">
              <w:rPr>
                <w:rFonts w:cs="Times New Roman"/>
                <w:i/>
                <w:sz w:val="26"/>
                <w:szCs w:val="26"/>
              </w:rPr>
              <w:t>ресурсоснабжающих</w:t>
            </w:r>
            <w:proofErr w:type="spellEnd"/>
            <w:r w:rsidRPr="004A6C01">
              <w:rPr>
                <w:rFonts w:cs="Times New Roman"/>
                <w:i/>
                <w:sz w:val="26"/>
                <w:szCs w:val="26"/>
              </w:rPr>
              <w:t xml:space="preserve"> организаций </w:t>
            </w:r>
            <w:r>
              <w:rPr>
                <w:rFonts w:cs="Times New Roman"/>
                <w:i/>
                <w:sz w:val="26"/>
                <w:szCs w:val="26"/>
              </w:rPr>
              <w:t xml:space="preserve">(что является целью предоставления субсидии), так как для выполнения мероприятий, необходимых для обеспечения потребителей качественными коммунальными услугами </w:t>
            </w:r>
            <w:proofErr w:type="spellStart"/>
            <w:r>
              <w:rPr>
                <w:rFonts w:cs="Times New Roman"/>
                <w:i/>
                <w:sz w:val="26"/>
                <w:szCs w:val="26"/>
              </w:rPr>
              <w:t>ресурсоснабжающим</w:t>
            </w:r>
            <w:proofErr w:type="spellEnd"/>
            <w:r>
              <w:rPr>
                <w:rFonts w:cs="Times New Roman"/>
                <w:i/>
                <w:sz w:val="26"/>
                <w:szCs w:val="26"/>
              </w:rPr>
              <w:t xml:space="preserve"> организациям потребуется до получения средств субсидии использование собственных средств на приобретение материалов, закупку оборудования и т.д. Что в свою очередь уменьшит объем средств </w:t>
            </w:r>
            <w:proofErr w:type="spellStart"/>
            <w:r>
              <w:rPr>
                <w:rFonts w:cs="Times New Roman"/>
                <w:i/>
                <w:sz w:val="26"/>
                <w:szCs w:val="26"/>
              </w:rPr>
              <w:t>ресурсоснабжающей</w:t>
            </w:r>
            <w:proofErr w:type="spellEnd"/>
            <w:r>
              <w:rPr>
                <w:rFonts w:cs="Times New Roman"/>
                <w:i/>
                <w:sz w:val="26"/>
                <w:szCs w:val="26"/>
              </w:rPr>
              <w:t xml:space="preserve"> организации на выполнение плановых ремонтов объектов коммунальной инфраструктуры.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9A1015" w:rsidRPr="009A1015" w:rsidRDefault="009A1015" w:rsidP="009A1015">
      <w:pPr>
        <w:ind w:firstLine="720"/>
        <w:contextualSpacing/>
        <w:jc w:val="both"/>
        <w:rPr>
          <w:rFonts w:cs="Times New Roman"/>
          <w:szCs w:val="28"/>
        </w:rPr>
      </w:pPr>
      <w:r w:rsidRPr="009A1015">
        <w:rPr>
          <w:rFonts w:cs="Times New Roman"/>
          <w:szCs w:val="28"/>
        </w:rPr>
        <w:t xml:space="preserve">Предлагаемый вариант решения проблемы отвечает положениям действующего законодательства, позволяет в полной мере обеспечить исполнение Администрацией города отдельного государственного полномочия по предоставлению субсидий на возмещение в экономически обоснованных расходов </w:t>
      </w:r>
      <w:proofErr w:type="spellStart"/>
      <w:r w:rsidRPr="009A1015">
        <w:rPr>
          <w:rFonts w:cs="Times New Roman"/>
          <w:szCs w:val="28"/>
        </w:rPr>
        <w:t>ресурсоснабжающим</w:t>
      </w:r>
      <w:proofErr w:type="spellEnd"/>
      <w:r w:rsidRPr="009A1015">
        <w:rPr>
          <w:rFonts w:cs="Times New Roman"/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услуги.</w:t>
      </w:r>
    </w:p>
    <w:p w:rsidR="008958C1" w:rsidRPr="009A1015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53630E" w:rsidRPr="00353674" w:rsidRDefault="0053630E" w:rsidP="0053630E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Pr="00353674">
        <w:rPr>
          <w:rFonts w:cs="Times New Roman"/>
          <w:szCs w:val="28"/>
        </w:rPr>
        <w:t>. Расчет расходов субъектов предпринимательской и иной экономической деятельности.</w:t>
      </w:r>
    </w:p>
    <w:p w:rsidR="001375D8" w:rsidRPr="00353674" w:rsidRDefault="0053630E" w:rsidP="001375D8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1375D8" w:rsidRPr="00353674">
        <w:rPr>
          <w:rFonts w:cs="Times New Roman"/>
          <w:szCs w:val="28"/>
        </w:rPr>
        <w:t>. Свод предложений о результатах проведения публичных консультаций.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bookmarkEnd w:id="0"/>
    <w:bookmarkEnd w:id="1"/>
    <w:p w:rsidR="00570479" w:rsidRDefault="00570479" w:rsidP="00570479">
      <w:pPr>
        <w:autoSpaceDE w:val="0"/>
        <w:autoSpaceDN w:val="0"/>
        <w:ind w:left="6804" w:firstLine="567"/>
        <w:rPr>
          <w:rFonts w:eastAsia="Times New Roman" w:cs="Times New Roman"/>
          <w:szCs w:val="28"/>
          <w:lang w:eastAsia="ru-RU"/>
        </w:rPr>
        <w:sectPr w:rsidR="00570479" w:rsidSect="007F38C0">
          <w:pgSz w:w="16838" w:h="11906" w:orient="landscape" w:code="9"/>
          <w:pgMar w:top="851" w:right="567" w:bottom="567" w:left="1134" w:header="720" w:footer="720" w:gutter="0"/>
          <w:cols w:space="720"/>
          <w:noEndnote/>
          <w:titlePg/>
          <w:docGrid w:linePitch="381"/>
        </w:sectPr>
      </w:pPr>
    </w:p>
    <w:p w:rsidR="00570479" w:rsidRPr="00570479" w:rsidRDefault="00570479" w:rsidP="00570479">
      <w:pPr>
        <w:autoSpaceDE w:val="0"/>
        <w:autoSpaceDN w:val="0"/>
        <w:ind w:left="6804" w:firstLine="567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570479" w:rsidRPr="00570479" w:rsidRDefault="00570479" w:rsidP="00570479">
      <w:pPr>
        <w:autoSpaceDE w:val="0"/>
        <w:autoSpaceDN w:val="0"/>
        <w:ind w:left="-284" w:firstLine="7655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570479" w:rsidRPr="00570479" w:rsidRDefault="00570479" w:rsidP="00570479">
      <w:pPr>
        <w:autoSpaceDE w:val="0"/>
        <w:autoSpaceDN w:val="0"/>
        <w:ind w:firstLine="7371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об ОРВ</w:t>
      </w:r>
    </w:p>
    <w:p w:rsidR="00570479" w:rsidRPr="00570479" w:rsidRDefault="00570479" w:rsidP="00570479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Расчет расходов </w:t>
      </w:r>
    </w:p>
    <w:p w:rsidR="00570479" w:rsidRPr="00570479" w:rsidRDefault="00570479" w:rsidP="00570479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субъектов предпринимательской и иной экономической деятельности </w:t>
      </w:r>
    </w:p>
    <w:p w:rsidR="00570479" w:rsidRPr="00570479" w:rsidRDefault="00570479" w:rsidP="00570479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570479" w:rsidRPr="00570479" w:rsidRDefault="00570479" w:rsidP="00570479">
      <w:pPr>
        <w:ind w:firstLine="567"/>
        <w:jc w:val="center"/>
        <w:rPr>
          <w:rFonts w:cs="Times New Roman"/>
          <w:b/>
          <w:szCs w:val="28"/>
        </w:rPr>
      </w:pPr>
      <w:r w:rsidRPr="00570479">
        <w:rPr>
          <w:rFonts w:eastAsia="Times New Roman" w:cs="Times New Roman"/>
          <w:b/>
          <w:szCs w:val="28"/>
          <w:lang w:val="en-US" w:eastAsia="ru-RU"/>
        </w:rPr>
        <w:t>I</w:t>
      </w:r>
      <w:r w:rsidRPr="00570479">
        <w:rPr>
          <w:rFonts w:eastAsia="Times New Roman" w:cs="Times New Roman"/>
          <w:b/>
          <w:szCs w:val="28"/>
          <w:lang w:eastAsia="ru-RU"/>
        </w:rPr>
        <w:t>.</w:t>
      </w:r>
      <w:r w:rsidRPr="00570479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570479" w:rsidRPr="00570479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требований.</w:t>
      </w:r>
    </w:p>
    <w:p w:rsidR="00570479" w:rsidRPr="00570479" w:rsidRDefault="00570479" w:rsidP="00570479">
      <w:pPr>
        <w:ind w:firstLine="567"/>
        <w:jc w:val="both"/>
        <w:rPr>
          <w:rFonts w:cs="Times New Roman"/>
          <w:szCs w:val="28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1. </w:t>
      </w:r>
      <w:r w:rsidRPr="00570479">
        <w:rPr>
          <w:rFonts w:cs="Times New Roman"/>
          <w:szCs w:val="28"/>
        </w:rPr>
        <w:t xml:space="preserve">Представление документов при первичном обращении </w:t>
      </w:r>
      <w:r>
        <w:rPr>
          <w:rFonts w:cs="Times New Roman"/>
          <w:szCs w:val="28"/>
        </w:rPr>
        <w:br/>
      </w:r>
      <w:r w:rsidRPr="00570479">
        <w:rPr>
          <w:rFonts w:cs="Times New Roman"/>
          <w:szCs w:val="28"/>
        </w:rPr>
        <w:t>за предоставлением субсидии в системе «Электронный бюджет» в виде электронных копий документов (документов на бумажном носителе, преобразованных в электронную форму путем сканирования) (</w:t>
      </w:r>
      <w:r w:rsidRPr="00570479">
        <w:rPr>
          <w:rFonts w:cs="Times New Roman"/>
          <w:iCs/>
          <w:szCs w:val="28"/>
        </w:rPr>
        <w:t>подпункты 6.2, 6.3 пункта 6 раздела II проекта порядка возмещения экономически обоснованных расходов</w:t>
      </w:r>
      <w:r>
        <w:rPr>
          <w:rFonts w:cs="Times New Roman"/>
          <w:iCs/>
          <w:szCs w:val="28"/>
        </w:rPr>
        <w:t>)</w:t>
      </w:r>
      <w:r w:rsidRPr="00570479">
        <w:rPr>
          <w:rFonts w:cs="Times New Roman"/>
          <w:szCs w:val="28"/>
        </w:rPr>
        <w:t>.</w:t>
      </w:r>
    </w:p>
    <w:p w:rsidR="00570479" w:rsidRPr="00570479" w:rsidRDefault="00570479" w:rsidP="00570479">
      <w:pPr>
        <w:ind w:firstLine="567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2. Представление доработанной заявки (в случае мотивированного возврата департаментом заявки на доработку) в системе «Электронный бюджет» в виде электронных копий документов (документов на бумажном носителе, преобразованных в электронную форму путем сканирования) (пункт 1</w:t>
      </w:r>
      <w:r>
        <w:rPr>
          <w:rFonts w:cs="Times New Roman"/>
          <w:szCs w:val="28"/>
        </w:rPr>
        <w:t>1</w:t>
      </w:r>
      <w:r w:rsidRPr="00570479">
        <w:rPr>
          <w:rFonts w:cs="Times New Roman"/>
          <w:szCs w:val="28"/>
        </w:rPr>
        <w:t xml:space="preserve"> раздела II проекта порядка возмещения экономически обоснованных расходов).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3. Представление подписанного соглашения на предоставление субсидии, подготовленное и направленное получателю субсидии департаментом городс</w:t>
      </w:r>
      <w:r>
        <w:rPr>
          <w:rFonts w:cs="Times New Roman"/>
          <w:szCs w:val="28"/>
        </w:rPr>
        <w:t>кого хозяйств (пункт 8</w:t>
      </w:r>
      <w:r w:rsidRPr="00570479">
        <w:rPr>
          <w:rFonts w:cs="Times New Roman"/>
          <w:szCs w:val="28"/>
        </w:rPr>
        <w:t xml:space="preserve"> раздела III проекта порядка </w:t>
      </w:r>
      <w:r w:rsidRPr="00570479">
        <w:rPr>
          <w:rFonts w:cs="Times New Roman"/>
          <w:iCs/>
          <w:szCs w:val="28"/>
        </w:rPr>
        <w:t>возмещения экономически обоснованных расходов</w:t>
      </w:r>
      <w:r>
        <w:rPr>
          <w:rFonts w:cs="Times New Roman"/>
          <w:szCs w:val="28"/>
        </w:rPr>
        <w:t>):</w:t>
      </w:r>
    </w:p>
    <w:p w:rsidR="00570479" w:rsidRPr="00570479" w:rsidRDefault="00570479" w:rsidP="00570479">
      <w:pPr>
        <w:ind w:firstLine="254"/>
        <w:contextualSpacing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ab/>
        <w:t>- в электронном виде в системе АЦК (при наличии технической возможности);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- на бумажном носителе в 3 экземплярах (в случае отсутствия технической возможности заключения соглашений в системе АЦК).</w:t>
      </w:r>
    </w:p>
    <w:p w:rsid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 xml:space="preserve">4. Представление документов для получения </w:t>
      </w:r>
      <w:r w:rsidR="00E40E15">
        <w:rPr>
          <w:rFonts w:cs="Times New Roman"/>
          <w:szCs w:val="28"/>
        </w:rPr>
        <w:t>авансового платежа</w:t>
      </w:r>
      <w:r w:rsidRPr="00570479">
        <w:rPr>
          <w:rFonts w:cs="Times New Roman"/>
          <w:szCs w:val="28"/>
        </w:rPr>
        <w:t xml:space="preserve"> (</w:t>
      </w:r>
      <w:r w:rsidR="00E40E15">
        <w:rPr>
          <w:rFonts w:cs="Times New Roman"/>
          <w:szCs w:val="28"/>
        </w:rPr>
        <w:t xml:space="preserve">подпункт 22.1 </w:t>
      </w:r>
      <w:r w:rsidRPr="00570479">
        <w:rPr>
          <w:rFonts w:cs="Times New Roman"/>
          <w:szCs w:val="28"/>
        </w:rPr>
        <w:t>пункт</w:t>
      </w:r>
      <w:r w:rsidR="00E40E15">
        <w:rPr>
          <w:rFonts w:cs="Times New Roman"/>
          <w:szCs w:val="28"/>
        </w:rPr>
        <w:t>а</w:t>
      </w:r>
      <w:r w:rsidRPr="0057047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22 </w:t>
      </w:r>
      <w:r w:rsidRPr="00570479">
        <w:rPr>
          <w:rFonts w:cs="Times New Roman"/>
          <w:szCs w:val="28"/>
        </w:rPr>
        <w:t>раздела I</w:t>
      </w:r>
      <w:r w:rsidRPr="00570479">
        <w:rPr>
          <w:rFonts w:cs="Times New Roman"/>
          <w:szCs w:val="28"/>
          <w:lang w:val="en-US"/>
        </w:rPr>
        <w:t>I</w:t>
      </w:r>
      <w:r w:rsidRPr="00570479">
        <w:rPr>
          <w:rFonts w:cs="Times New Roman"/>
          <w:szCs w:val="28"/>
        </w:rPr>
        <w:t xml:space="preserve">I проекта порядка </w:t>
      </w:r>
      <w:r w:rsidRPr="00570479">
        <w:rPr>
          <w:rFonts w:cs="Times New Roman"/>
          <w:iCs/>
          <w:szCs w:val="28"/>
        </w:rPr>
        <w:t>возмещения экономически обоснованных расходов</w:t>
      </w:r>
      <w:r w:rsidRPr="00570479">
        <w:rPr>
          <w:rFonts w:cs="Times New Roman"/>
          <w:szCs w:val="28"/>
        </w:rPr>
        <w:t>).</w:t>
      </w:r>
    </w:p>
    <w:p w:rsidR="00EE7267" w:rsidRPr="00570479" w:rsidRDefault="00EE7267" w:rsidP="00EE7267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570479">
        <w:rPr>
          <w:rFonts w:cs="Times New Roman"/>
          <w:szCs w:val="28"/>
        </w:rPr>
        <w:t xml:space="preserve">. Повторное представление документов для получения </w:t>
      </w:r>
      <w:r>
        <w:rPr>
          <w:rFonts w:cs="Times New Roman"/>
          <w:szCs w:val="28"/>
        </w:rPr>
        <w:t>авансового платежа</w:t>
      </w:r>
      <w:r w:rsidRPr="00570479">
        <w:rPr>
          <w:rFonts w:cs="Times New Roman"/>
          <w:szCs w:val="28"/>
        </w:rPr>
        <w:t xml:space="preserve"> в случае получения </w:t>
      </w:r>
      <w:r>
        <w:rPr>
          <w:rFonts w:cs="Times New Roman"/>
          <w:szCs w:val="28"/>
        </w:rPr>
        <w:t>уведомления об отказе</w:t>
      </w:r>
      <w:r w:rsidRPr="00570479">
        <w:rPr>
          <w:rFonts w:cs="Times New Roman"/>
          <w:szCs w:val="28"/>
        </w:rPr>
        <w:t xml:space="preserve"> в предоставле</w:t>
      </w:r>
      <w:r>
        <w:rPr>
          <w:rFonts w:cs="Times New Roman"/>
          <w:szCs w:val="28"/>
        </w:rPr>
        <w:t>нии субсидии (пункт 27</w:t>
      </w:r>
      <w:r w:rsidRPr="00570479">
        <w:rPr>
          <w:rFonts w:cs="Times New Roman"/>
          <w:szCs w:val="28"/>
        </w:rPr>
        <w:t xml:space="preserve"> раздела I</w:t>
      </w:r>
      <w:r w:rsidRPr="00570479">
        <w:rPr>
          <w:rFonts w:cs="Times New Roman"/>
          <w:szCs w:val="28"/>
          <w:lang w:val="en-US"/>
        </w:rPr>
        <w:t>I</w:t>
      </w:r>
      <w:r w:rsidRPr="00570479">
        <w:rPr>
          <w:rFonts w:cs="Times New Roman"/>
          <w:szCs w:val="28"/>
        </w:rPr>
        <w:t>I проекта порядка на возмещение затрат).</w:t>
      </w:r>
    </w:p>
    <w:p w:rsidR="00E40E15" w:rsidRPr="00570479" w:rsidRDefault="00EE7267" w:rsidP="00570479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E40E15">
        <w:rPr>
          <w:rFonts w:cs="Times New Roman"/>
          <w:szCs w:val="28"/>
        </w:rPr>
        <w:t xml:space="preserve">. </w:t>
      </w:r>
      <w:r w:rsidR="00E40E15" w:rsidRPr="00570479">
        <w:rPr>
          <w:rFonts w:cs="Times New Roman"/>
          <w:szCs w:val="28"/>
        </w:rPr>
        <w:t>Представление документов для получения субсидии (</w:t>
      </w:r>
      <w:r w:rsidR="00E40E15">
        <w:rPr>
          <w:rFonts w:cs="Times New Roman"/>
          <w:szCs w:val="28"/>
        </w:rPr>
        <w:t xml:space="preserve">подпункт 22.2 </w:t>
      </w:r>
      <w:r w:rsidR="00E40E15" w:rsidRPr="00570479">
        <w:rPr>
          <w:rFonts w:cs="Times New Roman"/>
          <w:szCs w:val="28"/>
        </w:rPr>
        <w:t>пункт</w:t>
      </w:r>
      <w:r w:rsidR="00E40E15">
        <w:rPr>
          <w:rFonts w:cs="Times New Roman"/>
          <w:szCs w:val="28"/>
        </w:rPr>
        <w:t xml:space="preserve">а 22 </w:t>
      </w:r>
      <w:r w:rsidR="00E40E15" w:rsidRPr="00570479">
        <w:rPr>
          <w:rFonts w:cs="Times New Roman"/>
          <w:szCs w:val="28"/>
        </w:rPr>
        <w:t>раздела I</w:t>
      </w:r>
      <w:r w:rsidR="00E40E15" w:rsidRPr="00570479">
        <w:rPr>
          <w:rFonts w:cs="Times New Roman"/>
          <w:szCs w:val="28"/>
          <w:lang w:val="en-US"/>
        </w:rPr>
        <w:t>I</w:t>
      </w:r>
      <w:r w:rsidR="00E40E15" w:rsidRPr="00570479">
        <w:rPr>
          <w:rFonts w:cs="Times New Roman"/>
          <w:szCs w:val="28"/>
        </w:rPr>
        <w:t xml:space="preserve">I проекта порядка </w:t>
      </w:r>
      <w:r w:rsidR="00E40E15" w:rsidRPr="00570479">
        <w:rPr>
          <w:rFonts w:cs="Times New Roman"/>
          <w:iCs/>
          <w:szCs w:val="28"/>
        </w:rPr>
        <w:t>возмещения экономически обоснованных расходов</w:t>
      </w:r>
      <w:r w:rsidR="00E40E15" w:rsidRPr="00570479">
        <w:rPr>
          <w:rFonts w:cs="Times New Roman"/>
          <w:szCs w:val="28"/>
        </w:rPr>
        <w:t>).</w:t>
      </w:r>
    </w:p>
    <w:p w:rsidR="00570479" w:rsidRPr="00570479" w:rsidRDefault="00EE7267" w:rsidP="00570479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570479" w:rsidRPr="00570479">
        <w:rPr>
          <w:rFonts w:cs="Times New Roman"/>
          <w:szCs w:val="28"/>
        </w:rPr>
        <w:t xml:space="preserve">. Повторное представление документов для получения субсидии в случае получения </w:t>
      </w:r>
      <w:r w:rsidR="004A1536">
        <w:rPr>
          <w:rFonts w:cs="Times New Roman"/>
          <w:szCs w:val="28"/>
        </w:rPr>
        <w:t>уведомления об отказе</w:t>
      </w:r>
      <w:r w:rsidR="00570479" w:rsidRPr="00570479">
        <w:rPr>
          <w:rFonts w:cs="Times New Roman"/>
          <w:szCs w:val="28"/>
        </w:rPr>
        <w:t xml:space="preserve"> в предоставле</w:t>
      </w:r>
      <w:r w:rsidR="004A1536">
        <w:rPr>
          <w:rFonts w:cs="Times New Roman"/>
          <w:szCs w:val="28"/>
        </w:rPr>
        <w:t>нии субсидии (пункт 27</w:t>
      </w:r>
      <w:r w:rsidR="00570479" w:rsidRPr="00570479">
        <w:rPr>
          <w:rFonts w:cs="Times New Roman"/>
          <w:szCs w:val="28"/>
        </w:rPr>
        <w:t xml:space="preserve"> раздела I</w:t>
      </w:r>
      <w:r w:rsidR="00570479" w:rsidRPr="00570479">
        <w:rPr>
          <w:rFonts w:cs="Times New Roman"/>
          <w:szCs w:val="28"/>
          <w:lang w:val="en-US"/>
        </w:rPr>
        <w:t>I</w:t>
      </w:r>
      <w:r w:rsidR="00570479" w:rsidRPr="00570479">
        <w:rPr>
          <w:rFonts w:cs="Times New Roman"/>
          <w:szCs w:val="28"/>
        </w:rPr>
        <w:t>I проекта порядка на возмещение затрат).</w:t>
      </w:r>
    </w:p>
    <w:p w:rsidR="00570479" w:rsidRPr="00570479" w:rsidRDefault="00EE7267" w:rsidP="00570479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570479" w:rsidRPr="00570479">
        <w:rPr>
          <w:rFonts w:cs="Times New Roman"/>
          <w:szCs w:val="28"/>
        </w:rPr>
        <w:t xml:space="preserve">. Представление отчетных документов (пункт 3 раздела </w:t>
      </w:r>
      <w:r w:rsidR="00570479" w:rsidRPr="00570479">
        <w:rPr>
          <w:rFonts w:cs="Times New Roman"/>
          <w:szCs w:val="28"/>
          <w:lang w:eastAsia="ru-RU"/>
        </w:rPr>
        <w:t>IV</w:t>
      </w:r>
      <w:r w:rsidR="00570479" w:rsidRPr="00570479">
        <w:rPr>
          <w:rFonts w:cs="Times New Roman"/>
          <w:szCs w:val="28"/>
        </w:rPr>
        <w:t xml:space="preserve"> проекта порядка на возмещение затрат).</w:t>
      </w:r>
    </w:p>
    <w:p w:rsidR="00570479" w:rsidRPr="00570479" w:rsidRDefault="00EE7267" w:rsidP="00570479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570479" w:rsidRPr="00570479">
        <w:rPr>
          <w:rFonts w:cs="Times New Roman"/>
          <w:szCs w:val="28"/>
        </w:rPr>
        <w:t xml:space="preserve">. Повторное представление отчетных документов в случае </w:t>
      </w:r>
      <w:r w:rsidR="00570479" w:rsidRPr="00570479">
        <w:rPr>
          <w:rFonts w:cs="Times New Roman"/>
          <w:szCs w:val="28"/>
          <w:lang w:eastAsia="ru-RU"/>
        </w:rPr>
        <w:t xml:space="preserve">мотивированного отказа в согласовании отчетов </w:t>
      </w:r>
      <w:r w:rsidR="00570479" w:rsidRPr="00570479">
        <w:rPr>
          <w:rFonts w:cs="Times New Roman"/>
          <w:szCs w:val="28"/>
        </w:rPr>
        <w:t xml:space="preserve">(пункт 7 раздела </w:t>
      </w:r>
      <w:r w:rsidR="00570479" w:rsidRPr="00570479">
        <w:rPr>
          <w:rFonts w:cs="Times New Roman"/>
          <w:szCs w:val="28"/>
          <w:lang w:eastAsia="ru-RU"/>
        </w:rPr>
        <w:t>IV</w:t>
      </w:r>
      <w:r w:rsidR="00570479" w:rsidRPr="00570479">
        <w:rPr>
          <w:rFonts w:cs="Times New Roman"/>
          <w:szCs w:val="28"/>
        </w:rPr>
        <w:t xml:space="preserve"> проекта порядка на возмещение затрат).</w:t>
      </w:r>
    </w:p>
    <w:p w:rsidR="00570479" w:rsidRPr="00570479" w:rsidRDefault="00570479" w:rsidP="0057047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lastRenderedPageBreak/>
        <w:t xml:space="preserve">2 этап. Выделение информационных элементов. 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 xml:space="preserve">1. Информационное требование № 1: 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1) заявка на предоставление субсидии по форме, установленной в объявлении об отборе;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2) электронная копия доверенности на право подписи (в случае если заявка на предоставление субсидии подписывается лицом, уполномоченным руководителем участника отбора);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3) расчет плановой суммы субсидии, определенный в соответствии </w:t>
      </w:r>
      <w:r w:rsidR="007D1B50">
        <w:rPr>
          <w:rFonts w:eastAsia="Times New Roman" w:cs="Times New Roman"/>
          <w:szCs w:val="28"/>
          <w:lang w:eastAsia="ru-RU"/>
        </w:rPr>
        <w:br/>
      </w:r>
      <w:r w:rsidRPr="00570479">
        <w:rPr>
          <w:rFonts w:eastAsia="Times New Roman" w:cs="Times New Roman"/>
          <w:szCs w:val="28"/>
          <w:lang w:eastAsia="ru-RU"/>
        </w:rPr>
        <w:t xml:space="preserve">с </w:t>
      </w:r>
      <w:r w:rsidR="007D1B50">
        <w:rPr>
          <w:rFonts w:eastAsia="Times New Roman" w:cs="Times New Roman"/>
          <w:szCs w:val="28"/>
          <w:lang w:eastAsia="ru-RU"/>
        </w:rPr>
        <w:t xml:space="preserve">подпунктом 3.1 </w:t>
      </w:r>
      <w:r w:rsidRPr="00570479">
        <w:rPr>
          <w:rFonts w:eastAsia="Times New Roman" w:cs="Times New Roman"/>
          <w:szCs w:val="28"/>
          <w:lang w:eastAsia="ru-RU"/>
        </w:rPr>
        <w:t>пункт</w:t>
      </w:r>
      <w:r w:rsidR="007D1B50">
        <w:rPr>
          <w:rFonts w:eastAsia="Times New Roman" w:cs="Times New Roman"/>
          <w:szCs w:val="28"/>
          <w:lang w:eastAsia="ru-RU"/>
        </w:rPr>
        <w:t>а</w:t>
      </w:r>
      <w:r w:rsidRPr="00570479">
        <w:rPr>
          <w:rFonts w:eastAsia="Times New Roman" w:cs="Times New Roman"/>
          <w:szCs w:val="28"/>
          <w:lang w:eastAsia="ru-RU"/>
        </w:rPr>
        <w:t xml:space="preserve"> </w:t>
      </w:r>
      <w:r w:rsidR="007D1B50">
        <w:rPr>
          <w:rFonts w:eastAsia="Times New Roman" w:cs="Times New Roman"/>
          <w:szCs w:val="28"/>
          <w:lang w:eastAsia="ru-RU"/>
        </w:rPr>
        <w:t>3</w:t>
      </w:r>
      <w:r w:rsidRPr="00570479">
        <w:rPr>
          <w:rFonts w:eastAsia="Times New Roman" w:cs="Times New Roman"/>
          <w:szCs w:val="28"/>
          <w:lang w:eastAsia="ru-RU"/>
        </w:rPr>
        <w:t xml:space="preserve"> раздела III порядка, с помесячным распределением;</w:t>
      </w:r>
    </w:p>
    <w:p w:rsidR="007D1B50" w:rsidRDefault="007D1B50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 xml:space="preserve">2. Информационное требование № 2: </w:t>
      </w:r>
    </w:p>
    <w:p w:rsidR="00570479" w:rsidRPr="00570479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- доработанная заявка на предоставление субсидии и документы к ней (перечень документов аналогичен перечню документов, указанных </w:t>
      </w:r>
      <w:r w:rsidR="007D1B50">
        <w:rPr>
          <w:rFonts w:eastAsia="Times New Roman" w:cs="Times New Roman"/>
          <w:szCs w:val="28"/>
          <w:lang w:eastAsia="ru-RU"/>
        </w:rPr>
        <w:br/>
      </w:r>
      <w:r w:rsidRPr="00570479">
        <w:rPr>
          <w:rFonts w:eastAsia="Times New Roman" w:cs="Times New Roman"/>
          <w:szCs w:val="28"/>
          <w:lang w:eastAsia="ru-RU"/>
        </w:rPr>
        <w:t>в информационном требовании № 1).</w:t>
      </w:r>
    </w:p>
    <w:p w:rsidR="00570479" w:rsidRPr="00570479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70479" w:rsidRPr="00570479" w:rsidRDefault="00570479" w:rsidP="0057047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>3. Информационное требование № 3: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 xml:space="preserve">- подписанное соглашение на предоставление субсидии, подготовленное </w:t>
      </w:r>
      <w:r w:rsidR="007D1B50">
        <w:rPr>
          <w:rFonts w:cs="Times New Roman"/>
          <w:szCs w:val="28"/>
        </w:rPr>
        <w:br/>
      </w:r>
      <w:r w:rsidRPr="00570479">
        <w:rPr>
          <w:rFonts w:cs="Times New Roman"/>
          <w:szCs w:val="28"/>
        </w:rPr>
        <w:t>и направленное получателю субсидии департаментом городского хозяйства: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- в электронном виде в системе АЦК (при наличии технической возможности);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- на бумажном носителе в 3 экземплярах (в случае отсутствия технической возможности заключения соглашений в системе АЦК).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</w:p>
    <w:p w:rsidR="00570479" w:rsidRPr="00554CB8" w:rsidRDefault="00570479" w:rsidP="0057047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cs="Times New Roman"/>
          <w:b/>
          <w:szCs w:val="28"/>
        </w:rPr>
        <w:t xml:space="preserve">4. </w:t>
      </w:r>
      <w:r w:rsidRPr="00570479">
        <w:rPr>
          <w:rFonts w:eastAsia="Times New Roman" w:cs="Times New Roman"/>
          <w:b/>
          <w:szCs w:val="28"/>
          <w:lang w:eastAsia="ru-RU"/>
        </w:rPr>
        <w:t>Информационное требование № 4</w:t>
      </w:r>
    </w:p>
    <w:p w:rsidR="007D1B50" w:rsidRPr="00570479" w:rsidRDefault="00E64345" w:rsidP="00570479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B00AF0" w:rsidRPr="00554CB8">
        <w:rPr>
          <w:rFonts w:eastAsia="Times New Roman" w:cs="Times New Roman"/>
          <w:szCs w:val="28"/>
          <w:lang w:eastAsia="ru-RU"/>
        </w:rPr>
        <w:t xml:space="preserve"> счет на предоставлени</w:t>
      </w:r>
      <w:r w:rsidR="002A3D9B">
        <w:rPr>
          <w:rFonts w:eastAsia="Times New Roman" w:cs="Times New Roman"/>
          <w:szCs w:val="28"/>
          <w:lang w:eastAsia="ru-RU"/>
        </w:rPr>
        <w:t>е авансового платежа.</w:t>
      </w:r>
    </w:p>
    <w:p w:rsidR="00E713A0" w:rsidRDefault="00E713A0" w:rsidP="00570479">
      <w:pPr>
        <w:ind w:firstLine="709"/>
        <w:jc w:val="both"/>
        <w:rPr>
          <w:rFonts w:cs="Times New Roman"/>
          <w:szCs w:val="28"/>
          <w:lang w:eastAsia="ru-RU"/>
        </w:rPr>
      </w:pPr>
    </w:p>
    <w:p w:rsidR="00570479" w:rsidRDefault="00570479" w:rsidP="0057047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cs="Times New Roman"/>
          <w:b/>
          <w:szCs w:val="28"/>
        </w:rPr>
        <w:t xml:space="preserve">5. </w:t>
      </w:r>
      <w:r w:rsidRPr="00570479">
        <w:rPr>
          <w:rFonts w:eastAsia="Times New Roman" w:cs="Times New Roman"/>
          <w:b/>
          <w:szCs w:val="28"/>
          <w:lang w:eastAsia="ru-RU"/>
        </w:rPr>
        <w:t>Информационное требование № 5:</w:t>
      </w:r>
    </w:p>
    <w:p w:rsidR="00E64345" w:rsidRPr="00E64345" w:rsidRDefault="00E713A0" w:rsidP="00E64345">
      <w:pPr>
        <w:ind w:firstLine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Повторное представление документов для получения</w:t>
      </w:r>
      <w:r w:rsidR="002A3D9B">
        <w:rPr>
          <w:rFonts w:cs="Times New Roman"/>
          <w:szCs w:val="28"/>
        </w:rPr>
        <w:t xml:space="preserve"> авансового платежа</w:t>
      </w:r>
      <w:r w:rsidR="00E64345">
        <w:rPr>
          <w:rFonts w:cs="Times New Roman"/>
          <w:szCs w:val="28"/>
        </w:rPr>
        <w:t xml:space="preserve"> </w:t>
      </w:r>
      <w:r w:rsidR="00E64345" w:rsidRPr="00E64345">
        <w:rPr>
          <w:rFonts w:cs="Times New Roman"/>
          <w:szCs w:val="28"/>
        </w:rPr>
        <w:t>(перечень документов аналогичен перечню документов, указанных в информационном требовании № 4).</w:t>
      </w:r>
    </w:p>
    <w:p w:rsidR="00E713A0" w:rsidRDefault="00E713A0" w:rsidP="0057047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E713A0" w:rsidRDefault="00E713A0" w:rsidP="00E713A0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szCs w:val="28"/>
        </w:rPr>
        <w:t>6</w:t>
      </w:r>
      <w:r w:rsidRPr="00570479">
        <w:rPr>
          <w:rFonts w:cs="Times New Roman"/>
          <w:b/>
          <w:szCs w:val="28"/>
        </w:rPr>
        <w:t xml:space="preserve">. </w:t>
      </w:r>
      <w:r w:rsidRPr="00570479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6</w:t>
      </w:r>
      <w:r w:rsidRPr="00570479">
        <w:rPr>
          <w:rFonts w:eastAsia="Times New Roman" w:cs="Times New Roman"/>
          <w:b/>
          <w:szCs w:val="28"/>
          <w:lang w:eastAsia="ru-RU"/>
        </w:rPr>
        <w:t>:</w:t>
      </w:r>
    </w:p>
    <w:p w:rsidR="00E713A0" w:rsidRPr="00E713A0" w:rsidRDefault="00E713A0" w:rsidP="00E713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Pr="00E713A0">
        <w:rPr>
          <w:rFonts w:eastAsia="Times New Roman" w:cs="Times New Roman"/>
          <w:szCs w:val="28"/>
          <w:lang w:eastAsia="ru-RU"/>
        </w:rPr>
        <w:t>) акт на предоставление субсидии по форме, установленной соглашением;</w:t>
      </w:r>
    </w:p>
    <w:p w:rsidR="00E713A0" w:rsidRPr="00E713A0" w:rsidRDefault="00E713A0" w:rsidP="00E713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E713A0">
        <w:rPr>
          <w:rFonts w:eastAsia="Times New Roman" w:cs="Times New Roman"/>
          <w:szCs w:val="28"/>
          <w:lang w:eastAsia="ru-RU"/>
        </w:rPr>
        <w:t>) расчет фактического размера субсидии по форме, установленной соглашением;</w:t>
      </w:r>
    </w:p>
    <w:p w:rsidR="00E713A0" w:rsidRPr="002A3D9B" w:rsidRDefault="00E713A0" w:rsidP="00E713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E713A0">
        <w:rPr>
          <w:rFonts w:eastAsia="Times New Roman" w:cs="Times New Roman"/>
          <w:szCs w:val="28"/>
          <w:lang w:eastAsia="ru-RU"/>
        </w:rPr>
        <w:t xml:space="preserve">) </w:t>
      </w:r>
      <w:r w:rsidR="002A3D9B" w:rsidRPr="002A3D9B">
        <w:rPr>
          <w:rFonts w:eastAsia="Times New Roman" w:cs="Times New Roman"/>
          <w:iCs/>
          <w:szCs w:val="28"/>
          <w:lang w:eastAsia="ru-RU"/>
        </w:rPr>
        <w:t>документы, перечень которых определен соглашением, подтверждающие фактический объем полезного отпуска коммунальных ресурсов, в отношении которых предоставляется субсидия (в электронном виде);</w:t>
      </w:r>
    </w:p>
    <w:p w:rsidR="00E713A0" w:rsidRPr="00E713A0" w:rsidRDefault="00E713A0" w:rsidP="00E713A0">
      <w:pPr>
        <w:ind w:firstLine="709"/>
        <w:jc w:val="both"/>
        <w:rPr>
          <w:rFonts w:eastAsia="Times New Roman" w:cs="Times New Roman"/>
          <w:i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4) </w:t>
      </w:r>
      <w:r w:rsidRPr="00E713A0">
        <w:rPr>
          <w:rFonts w:eastAsia="Times New Roman" w:cs="Times New Roman"/>
          <w:iCs/>
          <w:szCs w:val="28"/>
          <w:lang w:eastAsia="ru-RU"/>
        </w:rPr>
        <w:t xml:space="preserve">информацию о планируемом расходовании субсидии в последующие отчетные месяцы по форме, установленной соглашением (не требуется для представления после получения средств субсидии в полном размере, </w:t>
      </w:r>
      <w:r>
        <w:rPr>
          <w:rFonts w:eastAsia="Times New Roman" w:cs="Times New Roman"/>
          <w:iCs/>
          <w:szCs w:val="28"/>
          <w:lang w:eastAsia="ru-RU"/>
        </w:rPr>
        <w:t>установленном соглашением);</w:t>
      </w:r>
    </w:p>
    <w:p w:rsidR="00E713A0" w:rsidRPr="00E713A0" w:rsidRDefault="00E713A0" w:rsidP="00E713A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713A0">
        <w:rPr>
          <w:rFonts w:eastAsia="Times New Roman" w:cs="Times New Roman"/>
          <w:iCs/>
          <w:szCs w:val="28"/>
          <w:lang w:eastAsia="ru-RU"/>
        </w:rPr>
        <w:t xml:space="preserve">В случае, если фактический размер субсидии, отраженный в акте на предоставление субсидии за отчетный месяц, превышает остаток аванса </w:t>
      </w:r>
      <w:r w:rsidRPr="00E713A0">
        <w:rPr>
          <w:rFonts w:eastAsia="Times New Roman" w:cs="Times New Roman"/>
          <w:iCs/>
          <w:szCs w:val="28"/>
          <w:lang w:eastAsia="ru-RU"/>
        </w:rPr>
        <w:br/>
        <w:t xml:space="preserve">за 1 полугодие - дополнительно счет на предоставление единовременного авансового платежа в размере, соответствующем плановому размеру субсидии </w:t>
      </w:r>
      <w:r w:rsidRPr="00E713A0">
        <w:rPr>
          <w:rFonts w:eastAsia="Times New Roman" w:cs="Times New Roman"/>
          <w:iCs/>
          <w:szCs w:val="28"/>
          <w:lang w:eastAsia="ru-RU"/>
        </w:rPr>
        <w:lastRenderedPageBreak/>
        <w:t>за июль – декабрь (подпункт 22.3 пункта 22 раздела III проекта порядка возмещения экономически обоснованных расходов).</w:t>
      </w:r>
    </w:p>
    <w:p w:rsidR="00E64345" w:rsidRDefault="00E64345" w:rsidP="002A3D9B">
      <w:pPr>
        <w:ind w:firstLine="709"/>
        <w:jc w:val="both"/>
        <w:rPr>
          <w:rFonts w:cs="Times New Roman"/>
          <w:b/>
          <w:szCs w:val="28"/>
        </w:rPr>
      </w:pPr>
    </w:p>
    <w:p w:rsidR="002A3D9B" w:rsidRPr="00570479" w:rsidRDefault="002A3D9B" w:rsidP="002A3D9B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CC2110">
        <w:rPr>
          <w:rFonts w:cs="Times New Roman"/>
          <w:b/>
          <w:szCs w:val="28"/>
        </w:rPr>
        <w:t>7</w:t>
      </w:r>
      <w:r w:rsidRPr="00570479">
        <w:rPr>
          <w:rFonts w:cs="Times New Roman"/>
          <w:b/>
          <w:szCs w:val="28"/>
        </w:rPr>
        <w:t xml:space="preserve">. </w:t>
      </w:r>
      <w:r w:rsidRPr="00570479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 w:rsidRPr="00CC2110">
        <w:rPr>
          <w:rFonts w:eastAsia="Times New Roman" w:cs="Times New Roman"/>
          <w:b/>
          <w:szCs w:val="28"/>
          <w:lang w:eastAsia="ru-RU"/>
        </w:rPr>
        <w:t>7</w:t>
      </w:r>
      <w:r w:rsidRPr="00570479">
        <w:rPr>
          <w:rFonts w:eastAsia="Times New Roman" w:cs="Times New Roman"/>
          <w:b/>
          <w:szCs w:val="28"/>
          <w:lang w:eastAsia="ru-RU"/>
        </w:rPr>
        <w:t>:</w:t>
      </w:r>
    </w:p>
    <w:p w:rsidR="00570479" w:rsidRPr="00570479" w:rsidRDefault="00570479" w:rsidP="00570479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cs="Times New Roman"/>
          <w:szCs w:val="28"/>
        </w:rPr>
        <w:t xml:space="preserve">Повторное представление документов для получения субсидии в случае получения </w:t>
      </w:r>
      <w:r w:rsidR="00783C4E">
        <w:rPr>
          <w:rFonts w:cs="Times New Roman"/>
          <w:szCs w:val="28"/>
        </w:rPr>
        <w:t>уведомления об отказе</w:t>
      </w:r>
      <w:r w:rsidRPr="00570479">
        <w:rPr>
          <w:rFonts w:cs="Times New Roman"/>
          <w:szCs w:val="28"/>
        </w:rPr>
        <w:t xml:space="preserve"> в предоставлении субсидии </w:t>
      </w:r>
      <w:r w:rsidRPr="00570479">
        <w:rPr>
          <w:rFonts w:eastAsia="Times New Roman" w:cs="Times New Roman"/>
          <w:szCs w:val="28"/>
          <w:lang w:eastAsia="ru-RU"/>
        </w:rPr>
        <w:t xml:space="preserve">(перечень документов аналогичен перечню документов, указанных в информационном требовании № </w:t>
      </w:r>
      <w:r w:rsidR="00E64345">
        <w:rPr>
          <w:rFonts w:eastAsia="Times New Roman" w:cs="Times New Roman"/>
          <w:szCs w:val="28"/>
          <w:lang w:eastAsia="ru-RU"/>
        </w:rPr>
        <w:t>6</w:t>
      </w:r>
      <w:r w:rsidRPr="00570479">
        <w:rPr>
          <w:rFonts w:eastAsia="Times New Roman" w:cs="Times New Roman"/>
          <w:szCs w:val="28"/>
          <w:lang w:eastAsia="ru-RU"/>
        </w:rPr>
        <w:t>).</w:t>
      </w:r>
    </w:p>
    <w:p w:rsidR="00570479" w:rsidRPr="00570479" w:rsidRDefault="00570479" w:rsidP="00570479">
      <w:pPr>
        <w:ind w:firstLine="709"/>
        <w:jc w:val="both"/>
        <w:rPr>
          <w:rFonts w:cs="Times New Roman"/>
          <w:szCs w:val="28"/>
        </w:rPr>
      </w:pPr>
    </w:p>
    <w:p w:rsidR="00E64345" w:rsidRPr="00570479" w:rsidRDefault="00E64345" w:rsidP="00E64345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szCs w:val="28"/>
        </w:rPr>
        <w:t>8</w:t>
      </w:r>
      <w:r w:rsidRPr="00570479">
        <w:rPr>
          <w:rFonts w:cs="Times New Roman"/>
          <w:b/>
          <w:szCs w:val="28"/>
        </w:rPr>
        <w:t xml:space="preserve">. </w:t>
      </w:r>
      <w:r w:rsidRPr="00570479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8:</w:t>
      </w:r>
    </w:p>
    <w:p w:rsidR="00570479" w:rsidRPr="00570479" w:rsidRDefault="00570479" w:rsidP="00570479">
      <w:pPr>
        <w:ind w:firstLine="709"/>
        <w:jc w:val="both"/>
        <w:rPr>
          <w:szCs w:val="28"/>
        </w:rPr>
      </w:pPr>
      <w:r w:rsidRPr="00570479">
        <w:rPr>
          <w:szCs w:val="28"/>
        </w:rPr>
        <w:t xml:space="preserve">- ежеквартальный отчет о достижении значений результата предоставления субсидии </w:t>
      </w:r>
      <w:r w:rsidR="00604526" w:rsidRPr="00604526">
        <w:rPr>
          <w:szCs w:val="28"/>
        </w:rPr>
        <w:t>по форме, установленной соглашением</w:t>
      </w:r>
      <w:r w:rsidR="00604526">
        <w:rPr>
          <w:szCs w:val="28"/>
        </w:rPr>
        <w:t>;</w:t>
      </w:r>
    </w:p>
    <w:p w:rsidR="00604526" w:rsidRDefault="00570479" w:rsidP="00604526">
      <w:pPr>
        <w:ind w:firstLine="709"/>
        <w:jc w:val="both"/>
        <w:rPr>
          <w:szCs w:val="28"/>
        </w:rPr>
      </w:pPr>
      <w:r w:rsidRPr="00570479">
        <w:rPr>
          <w:szCs w:val="28"/>
        </w:rPr>
        <w:t xml:space="preserve">- ежеквартальный отчет о реализации плана мероприятий по достижению результата предоставления субсидии по </w:t>
      </w:r>
      <w:r w:rsidR="00604526" w:rsidRPr="00604526">
        <w:rPr>
          <w:szCs w:val="28"/>
        </w:rPr>
        <w:t>форме, установленной соглашением</w:t>
      </w:r>
      <w:r w:rsidR="00604526">
        <w:rPr>
          <w:szCs w:val="28"/>
        </w:rPr>
        <w:t>;</w:t>
      </w:r>
    </w:p>
    <w:p w:rsidR="00604526" w:rsidRPr="00604526" w:rsidRDefault="00604526" w:rsidP="00604526">
      <w:pPr>
        <w:ind w:firstLine="709"/>
        <w:jc w:val="both"/>
        <w:rPr>
          <w:rFonts w:cs="Times New Roman"/>
          <w:szCs w:val="28"/>
        </w:rPr>
      </w:pPr>
      <w:r>
        <w:rPr>
          <w:szCs w:val="28"/>
        </w:rPr>
        <w:t>- ежеквартальный</w:t>
      </w:r>
      <w:r w:rsidRPr="0060452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604526">
        <w:rPr>
          <w:rFonts w:cs="Times New Roman"/>
          <w:szCs w:val="28"/>
        </w:rPr>
        <w:t>тчет об осуществлении расходов, источником финансового обеспечения которых является субсидия по форме, установленной соглашением</w:t>
      </w:r>
      <w:r>
        <w:rPr>
          <w:rFonts w:cs="Times New Roman"/>
          <w:szCs w:val="28"/>
        </w:rPr>
        <w:t>.</w:t>
      </w:r>
      <w:r w:rsidRPr="00604526">
        <w:rPr>
          <w:rFonts w:cs="Times New Roman"/>
          <w:szCs w:val="28"/>
        </w:rPr>
        <w:t xml:space="preserve"> </w:t>
      </w:r>
    </w:p>
    <w:p w:rsidR="00570479" w:rsidRPr="00570479" w:rsidRDefault="00570479" w:rsidP="00570479">
      <w:pPr>
        <w:ind w:firstLine="709"/>
        <w:jc w:val="both"/>
        <w:rPr>
          <w:szCs w:val="28"/>
        </w:rPr>
      </w:pPr>
    </w:p>
    <w:p w:rsidR="00E64345" w:rsidRPr="00570479" w:rsidRDefault="00E64345" w:rsidP="00E64345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szCs w:val="28"/>
        </w:rPr>
        <w:t>9</w:t>
      </w:r>
      <w:r w:rsidRPr="00570479">
        <w:rPr>
          <w:rFonts w:cs="Times New Roman"/>
          <w:b/>
          <w:szCs w:val="28"/>
        </w:rPr>
        <w:t xml:space="preserve">. </w:t>
      </w:r>
      <w:r w:rsidRPr="00570479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>
        <w:rPr>
          <w:rFonts w:eastAsia="Times New Roman" w:cs="Times New Roman"/>
          <w:b/>
          <w:szCs w:val="28"/>
          <w:lang w:eastAsia="ru-RU"/>
        </w:rPr>
        <w:t>9:</w:t>
      </w:r>
    </w:p>
    <w:p w:rsidR="00570479" w:rsidRPr="00570479" w:rsidRDefault="00570479" w:rsidP="00570479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cs="Times New Roman"/>
          <w:szCs w:val="28"/>
        </w:rPr>
        <w:t xml:space="preserve">Повторное представление отчетных документов в случае </w:t>
      </w:r>
      <w:r w:rsidRPr="00570479">
        <w:rPr>
          <w:rFonts w:cs="Times New Roman"/>
          <w:szCs w:val="28"/>
          <w:lang w:eastAsia="ru-RU"/>
        </w:rPr>
        <w:t xml:space="preserve">мотивированного отказа в согласовании отчетов </w:t>
      </w:r>
      <w:r w:rsidRPr="00570479">
        <w:rPr>
          <w:rFonts w:eastAsia="Times New Roman" w:cs="Times New Roman"/>
          <w:szCs w:val="28"/>
          <w:lang w:eastAsia="ru-RU"/>
        </w:rPr>
        <w:t>(перечень документов аналогичен перечню документов, указанных в информационном требовании № 8).</w:t>
      </w:r>
    </w:p>
    <w:p w:rsidR="00570479" w:rsidRPr="00570479" w:rsidRDefault="00570479" w:rsidP="00570479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570479" w:rsidRPr="00570479" w:rsidRDefault="00570479" w:rsidP="00570479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 1 сотрудник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570479" w:rsidRPr="00570479" w:rsidRDefault="00570479" w:rsidP="00570479">
      <w:pPr>
        <w:ind w:left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1. Информационное требование № 1: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Частота выполнения – 1 (при первичном обращении).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2. Информационное требование № 2: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Частота выполнения – 1 (при повторном обращении).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3. Информационное требование № 3:</w:t>
      </w:r>
    </w:p>
    <w:p w:rsidR="00570479" w:rsidRPr="00E64345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 xml:space="preserve">Частота выполнения – 1 (при направлении подписанных экземпляров </w:t>
      </w:r>
      <w:r w:rsidRPr="00E64345">
        <w:rPr>
          <w:rFonts w:eastAsia="Times New Roman" w:cs="Times New Roman"/>
          <w:szCs w:val="28"/>
          <w:lang w:eastAsia="ru-RU"/>
        </w:rPr>
        <w:t>соглашений).</w:t>
      </w:r>
    </w:p>
    <w:p w:rsidR="00570479" w:rsidRPr="00E64345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64345">
        <w:rPr>
          <w:rFonts w:eastAsia="Times New Roman" w:cs="Times New Roman"/>
          <w:szCs w:val="28"/>
          <w:lang w:eastAsia="ru-RU"/>
        </w:rPr>
        <w:t>4. Информационное требование № 4:</w:t>
      </w:r>
    </w:p>
    <w:p w:rsidR="00E64345" w:rsidRPr="00E64345" w:rsidRDefault="00E64345" w:rsidP="00E64345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64345">
        <w:rPr>
          <w:rFonts w:eastAsia="Times New Roman" w:cs="Times New Roman"/>
          <w:szCs w:val="28"/>
          <w:lang w:eastAsia="ru-RU"/>
        </w:rPr>
        <w:t>Частота выполнения – 1 (при первичном обращении).</w:t>
      </w:r>
    </w:p>
    <w:p w:rsidR="00E64345" w:rsidRPr="00E64345" w:rsidRDefault="00E64345" w:rsidP="00E64345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 Информационное требование № 5</w:t>
      </w:r>
      <w:r w:rsidRPr="00E64345">
        <w:rPr>
          <w:rFonts w:eastAsia="Times New Roman" w:cs="Times New Roman"/>
          <w:szCs w:val="28"/>
          <w:lang w:eastAsia="ru-RU"/>
        </w:rPr>
        <w:t>:</w:t>
      </w:r>
    </w:p>
    <w:p w:rsidR="00E64345" w:rsidRPr="00570479" w:rsidRDefault="00E64345" w:rsidP="00E64345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Частота выполнения – 1 (при повторном представлении документов для получения субсидии).</w:t>
      </w:r>
    </w:p>
    <w:p w:rsidR="00E64345" w:rsidRPr="00570479" w:rsidRDefault="00E64345" w:rsidP="00E64345">
      <w:pPr>
        <w:ind w:left="709"/>
        <w:jc w:val="both"/>
        <w:rPr>
          <w:rFonts w:cs="Times New Roman"/>
          <w:szCs w:val="28"/>
        </w:rPr>
      </w:pPr>
      <w:r w:rsidRPr="00570479">
        <w:rPr>
          <w:rFonts w:cs="Times New Roman"/>
          <w:szCs w:val="28"/>
        </w:rPr>
        <w:t>6. Информационное требование № 6:</w:t>
      </w:r>
    </w:p>
    <w:p w:rsidR="00570479" w:rsidRPr="00E64345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64345">
        <w:rPr>
          <w:rFonts w:eastAsia="Times New Roman" w:cs="Times New Roman"/>
          <w:szCs w:val="28"/>
          <w:lang w:eastAsia="ru-RU"/>
        </w:rPr>
        <w:t>Частота выполнения – 12 (ежемесячно при первичном представлении документов для получения субсидии).</w:t>
      </w:r>
    </w:p>
    <w:p w:rsidR="00570479" w:rsidRPr="00570479" w:rsidRDefault="00E64345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="00570479" w:rsidRPr="00570479">
        <w:rPr>
          <w:rFonts w:eastAsia="Times New Roman" w:cs="Times New Roman"/>
          <w:szCs w:val="28"/>
          <w:lang w:eastAsia="ru-RU"/>
        </w:rPr>
        <w:t xml:space="preserve">. Информационное требование № </w:t>
      </w:r>
      <w:r>
        <w:rPr>
          <w:rFonts w:eastAsia="Times New Roman" w:cs="Times New Roman"/>
          <w:szCs w:val="28"/>
          <w:lang w:eastAsia="ru-RU"/>
        </w:rPr>
        <w:t>7</w:t>
      </w:r>
      <w:r w:rsidR="00570479" w:rsidRPr="00570479">
        <w:rPr>
          <w:rFonts w:eastAsia="Times New Roman" w:cs="Times New Roman"/>
          <w:szCs w:val="28"/>
          <w:lang w:eastAsia="ru-RU"/>
        </w:rPr>
        <w:t>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Частота выполнения – 1 (при повторном представлении документов для получения субсидии).</w:t>
      </w:r>
    </w:p>
    <w:p w:rsidR="00570479" w:rsidRPr="00570479" w:rsidRDefault="00E64345" w:rsidP="00570479">
      <w:pPr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8. Информационное требование № 8</w:t>
      </w:r>
      <w:r w:rsidR="00570479" w:rsidRPr="00570479">
        <w:rPr>
          <w:rFonts w:cs="Times New Roman"/>
          <w:szCs w:val="28"/>
        </w:rPr>
        <w:t>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lastRenderedPageBreak/>
        <w:t>Частота выполнения – 4 (ежеквартально при первичном представлении отчетных документов).</w:t>
      </w:r>
    </w:p>
    <w:p w:rsidR="00570479" w:rsidRPr="00570479" w:rsidRDefault="00E64345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9</w:t>
      </w:r>
      <w:r w:rsidR="00570479" w:rsidRPr="00570479">
        <w:rPr>
          <w:rFonts w:eastAsia="Times New Roman" w:cs="Times New Roman"/>
          <w:szCs w:val="28"/>
          <w:lang w:eastAsia="ru-RU"/>
        </w:rPr>
        <w:t>. Информационное требование № 9: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Частота выполнения – 1 (при повторном представлении отчетных документов).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color w:val="FF0000"/>
          <w:szCs w:val="28"/>
          <w:lang w:eastAsia="ru-RU"/>
        </w:rPr>
      </w:pP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570479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Тит= (</w:t>
      </w:r>
      <w:r w:rsidRPr="00570479">
        <w:rPr>
          <w:rFonts w:eastAsia="Times New Roman" w:cs="Times New Roman"/>
          <w:szCs w:val="28"/>
          <w:lang w:val="en-US" w:eastAsia="ru-RU"/>
        </w:rPr>
        <w:t>n</w:t>
      </w:r>
      <w:r w:rsidRPr="00570479">
        <w:rPr>
          <w:rFonts w:eastAsia="Times New Roman" w:cs="Times New Roman"/>
          <w:szCs w:val="28"/>
          <w:lang w:eastAsia="ru-RU"/>
        </w:rPr>
        <w:t xml:space="preserve"> раб. * t)/ продолжительностью рабочего дня, где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val="en-US" w:eastAsia="ru-RU"/>
        </w:rPr>
        <w:t>n</w:t>
      </w:r>
      <w:r w:rsidRPr="00570479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70479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Pr="00570479">
        <w:rPr>
          <w:rFonts w:eastAsia="Times New Roman" w:cs="Times New Roman"/>
          <w:szCs w:val="28"/>
          <w:lang w:eastAsia="ru-RU"/>
        </w:rPr>
        <w:br/>
        <w:t>на выполнение работ (услуг).</w:t>
      </w:r>
    </w:p>
    <w:p w:rsidR="00570479" w:rsidRPr="006F0318" w:rsidRDefault="00570479" w:rsidP="00570479">
      <w:pPr>
        <w:ind w:left="709"/>
        <w:jc w:val="both"/>
        <w:rPr>
          <w:rFonts w:cs="Times New Roman"/>
          <w:szCs w:val="28"/>
        </w:rPr>
      </w:pPr>
      <w:r w:rsidRPr="006F0318">
        <w:rPr>
          <w:rFonts w:cs="Times New Roman"/>
          <w:szCs w:val="28"/>
        </w:rPr>
        <w:t>1. Информационное требование № 1: Представление документов при первичном обращении за предоставлением субсидии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ТЗ1= (1 * 8 час)/8= 1 человеко-день = 8 час.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>2.</w:t>
      </w:r>
      <w:r w:rsidRPr="006F0318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2: </w:t>
      </w:r>
      <w:r w:rsidRPr="006F0318">
        <w:rPr>
          <w:rFonts w:cs="Times New Roman"/>
          <w:szCs w:val="28"/>
        </w:rPr>
        <w:t xml:space="preserve">Представление доработанной заявки в случае в случае мотивированного возврата департаментом заявки и документов к ней на доработку 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>= (1 * 8 час)/8= 1 человеко-день = 8 час.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3.</w:t>
      </w:r>
      <w:r w:rsidRPr="006F0318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3: </w:t>
      </w:r>
      <w:r w:rsidRPr="006F0318">
        <w:rPr>
          <w:rFonts w:cs="Times New Roman"/>
          <w:szCs w:val="28"/>
        </w:rPr>
        <w:t>Представление подписанного соглашения на предоставление субсидии, подготовленное и направленное получателю субсидии департаментом городского хозяйства</w:t>
      </w:r>
      <w:r w:rsidRPr="006F0318">
        <w:rPr>
          <w:rFonts w:eastAsia="Times New Roman" w:cs="Times New Roman"/>
          <w:szCs w:val="28"/>
          <w:lang w:eastAsia="ru-RU"/>
        </w:rPr>
        <w:t xml:space="preserve"> 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>= (1 * 8 час)/8= 1 человеко-день = 8 час.</w:t>
      </w:r>
    </w:p>
    <w:p w:rsidR="00401B38" w:rsidRPr="006F0318" w:rsidRDefault="00570479" w:rsidP="00401B38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>4.</w:t>
      </w:r>
      <w:r w:rsidRPr="006F0318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4: </w:t>
      </w:r>
      <w:r w:rsidR="00401B38" w:rsidRPr="006F0318">
        <w:rPr>
          <w:rFonts w:cs="Times New Roman"/>
          <w:szCs w:val="28"/>
        </w:rPr>
        <w:t>Представление документов для получения авансового платежа</w:t>
      </w:r>
    </w:p>
    <w:p w:rsidR="00401B38" w:rsidRPr="006F0318" w:rsidRDefault="00401B38" w:rsidP="00401B38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>= (1 * 1 час)/8= 0,</w:t>
      </w:r>
      <w:r w:rsidR="005367F3">
        <w:rPr>
          <w:rFonts w:eastAsia="Times New Roman" w:cs="Times New Roman"/>
          <w:szCs w:val="28"/>
          <w:lang w:eastAsia="ru-RU"/>
        </w:rPr>
        <w:t>12</w:t>
      </w:r>
      <w:r w:rsidRPr="006F0318">
        <w:rPr>
          <w:rFonts w:eastAsia="Times New Roman" w:cs="Times New Roman"/>
          <w:szCs w:val="28"/>
          <w:lang w:eastAsia="ru-RU"/>
        </w:rPr>
        <w:t xml:space="preserve">5 </w:t>
      </w:r>
      <w:r w:rsidR="005367F3">
        <w:rPr>
          <w:rFonts w:eastAsia="Times New Roman" w:cs="Times New Roman"/>
          <w:szCs w:val="28"/>
          <w:lang w:eastAsia="ru-RU"/>
        </w:rPr>
        <w:t>человеко-дней = 1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401B38" w:rsidRPr="006F0318" w:rsidRDefault="00401B38" w:rsidP="00401B38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5. Информационное требование № 5: </w:t>
      </w:r>
      <w:r w:rsidRPr="006F0318">
        <w:rPr>
          <w:rFonts w:cs="Times New Roman"/>
          <w:szCs w:val="28"/>
        </w:rPr>
        <w:t xml:space="preserve">Повторное представление документов для получения авансового платежа в случае </w:t>
      </w:r>
      <w:r w:rsidR="006F0318" w:rsidRPr="006F0318">
        <w:rPr>
          <w:rFonts w:cs="Times New Roman"/>
          <w:szCs w:val="28"/>
        </w:rPr>
        <w:t xml:space="preserve">получения </w:t>
      </w:r>
      <w:r w:rsidR="006F0318" w:rsidRPr="006F0318">
        <w:rPr>
          <w:rFonts w:cs="Times New Roman"/>
          <w:szCs w:val="28"/>
          <w:lang w:eastAsia="ru-RU"/>
        </w:rPr>
        <w:t xml:space="preserve">уведомления об отказе </w:t>
      </w:r>
      <w:r w:rsidRPr="006F0318">
        <w:rPr>
          <w:rFonts w:cs="Times New Roman"/>
          <w:szCs w:val="28"/>
        </w:rPr>
        <w:t xml:space="preserve">в его предоставлении </w:t>
      </w:r>
    </w:p>
    <w:p w:rsidR="00401B38" w:rsidRPr="006F0318" w:rsidRDefault="00401B38" w:rsidP="00401B38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>= (1 * 1 час)/8= 0,</w:t>
      </w:r>
      <w:r w:rsidR="005367F3">
        <w:rPr>
          <w:rFonts w:eastAsia="Times New Roman" w:cs="Times New Roman"/>
          <w:szCs w:val="28"/>
          <w:lang w:eastAsia="ru-RU"/>
        </w:rPr>
        <w:t>125 человеко-д</w:t>
      </w:r>
      <w:r w:rsidRPr="006F0318">
        <w:rPr>
          <w:rFonts w:eastAsia="Times New Roman" w:cs="Times New Roman"/>
          <w:szCs w:val="28"/>
          <w:lang w:eastAsia="ru-RU"/>
        </w:rPr>
        <w:t>н</w:t>
      </w:r>
      <w:r w:rsidR="005367F3">
        <w:rPr>
          <w:rFonts w:eastAsia="Times New Roman" w:cs="Times New Roman"/>
          <w:szCs w:val="28"/>
          <w:lang w:eastAsia="ru-RU"/>
        </w:rPr>
        <w:t>ей</w:t>
      </w:r>
      <w:r w:rsidRPr="006F0318">
        <w:rPr>
          <w:rFonts w:eastAsia="Times New Roman" w:cs="Times New Roman"/>
          <w:szCs w:val="28"/>
          <w:lang w:eastAsia="ru-RU"/>
        </w:rPr>
        <w:t xml:space="preserve"> = </w:t>
      </w:r>
      <w:r w:rsidR="005367F3">
        <w:rPr>
          <w:rFonts w:eastAsia="Times New Roman" w:cs="Times New Roman"/>
          <w:szCs w:val="28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570479" w:rsidRPr="006F0318" w:rsidRDefault="006F0318" w:rsidP="00570479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>6.</w:t>
      </w:r>
      <w:r w:rsidRPr="006F0318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6: </w:t>
      </w:r>
      <w:r w:rsidR="00570479" w:rsidRPr="006F0318">
        <w:rPr>
          <w:rFonts w:cs="Times New Roman"/>
          <w:szCs w:val="28"/>
        </w:rPr>
        <w:t xml:space="preserve">Представление документов для получения субсидии 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>= (1 * 8 час*12 раз)/8= 1</w:t>
      </w:r>
      <w:r w:rsidR="005367F3">
        <w:rPr>
          <w:rFonts w:eastAsia="Times New Roman" w:cs="Times New Roman"/>
          <w:szCs w:val="28"/>
          <w:lang w:eastAsia="ru-RU"/>
        </w:rPr>
        <w:t>2 человеко-дней = 96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570479" w:rsidRPr="006F0318" w:rsidRDefault="006F0318" w:rsidP="00570479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>7.</w:t>
      </w:r>
      <w:r w:rsidRPr="006F0318">
        <w:rPr>
          <w:rFonts w:eastAsia="Times New Roman" w:cs="Times New Roman"/>
          <w:szCs w:val="28"/>
          <w:lang w:eastAsia="ru-RU"/>
        </w:rPr>
        <w:tab/>
        <w:t>Информационное требование № 7</w:t>
      </w:r>
      <w:r w:rsidR="00570479" w:rsidRPr="006F0318">
        <w:rPr>
          <w:rFonts w:eastAsia="Times New Roman" w:cs="Times New Roman"/>
          <w:szCs w:val="28"/>
          <w:lang w:eastAsia="ru-RU"/>
        </w:rPr>
        <w:t xml:space="preserve">: </w:t>
      </w:r>
      <w:r w:rsidR="00570479" w:rsidRPr="006F0318">
        <w:rPr>
          <w:rFonts w:cs="Times New Roman"/>
          <w:szCs w:val="28"/>
        </w:rPr>
        <w:t xml:space="preserve">Повторное представление документов для получения субсидии в случае получения </w:t>
      </w:r>
      <w:r w:rsidRPr="006F0318">
        <w:rPr>
          <w:rFonts w:cs="Times New Roman"/>
          <w:szCs w:val="28"/>
        </w:rPr>
        <w:t xml:space="preserve">уведомления об </w:t>
      </w:r>
      <w:r w:rsidR="00570479" w:rsidRPr="006F0318">
        <w:rPr>
          <w:rFonts w:cs="Times New Roman"/>
          <w:szCs w:val="28"/>
        </w:rPr>
        <w:t>отказ</w:t>
      </w:r>
      <w:r w:rsidRPr="006F0318">
        <w:rPr>
          <w:rFonts w:cs="Times New Roman"/>
          <w:szCs w:val="28"/>
        </w:rPr>
        <w:t>е</w:t>
      </w:r>
      <w:r w:rsidR="00570479" w:rsidRPr="006F0318">
        <w:rPr>
          <w:rFonts w:cs="Times New Roman"/>
          <w:szCs w:val="28"/>
        </w:rPr>
        <w:t xml:space="preserve"> в предоставлении субсидии 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="005367F3">
        <w:rPr>
          <w:rFonts w:eastAsia="Times New Roman" w:cs="Times New Roman"/>
          <w:szCs w:val="28"/>
          <w:lang w:eastAsia="ru-RU"/>
        </w:rPr>
        <w:t>= (1 * 2</w:t>
      </w:r>
      <w:r w:rsidRPr="006F0318">
        <w:rPr>
          <w:rFonts w:eastAsia="Times New Roman" w:cs="Times New Roman"/>
          <w:szCs w:val="28"/>
          <w:lang w:eastAsia="ru-RU"/>
        </w:rPr>
        <w:t xml:space="preserve"> час*12 раз)/8= </w:t>
      </w:r>
      <w:r w:rsidR="005367F3">
        <w:rPr>
          <w:rFonts w:eastAsia="Times New Roman" w:cs="Times New Roman"/>
          <w:szCs w:val="28"/>
          <w:lang w:eastAsia="ru-RU"/>
        </w:rPr>
        <w:t>3 человеко-дня</w:t>
      </w:r>
      <w:r w:rsidRPr="006F0318">
        <w:rPr>
          <w:rFonts w:eastAsia="Times New Roman" w:cs="Times New Roman"/>
          <w:szCs w:val="28"/>
          <w:lang w:eastAsia="ru-RU"/>
        </w:rPr>
        <w:t xml:space="preserve"> = </w:t>
      </w:r>
      <w:r w:rsidR="005367F3">
        <w:rPr>
          <w:rFonts w:eastAsia="Times New Roman" w:cs="Times New Roman"/>
          <w:szCs w:val="28"/>
          <w:lang w:eastAsia="ru-RU"/>
        </w:rPr>
        <w:t>24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8. Информационное требование №8: </w:t>
      </w:r>
      <w:r w:rsidRPr="006F0318">
        <w:rPr>
          <w:rFonts w:cs="Times New Roman"/>
          <w:szCs w:val="28"/>
        </w:rPr>
        <w:t>Представление отчетных документов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 xml:space="preserve">= (1 * 8 час* 4 раза)/8= </w:t>
      </w:r>
      <w:r w:rsidR="005367F3">
        <w:rPr>
          <w:rFonts w:eastAsia="Times New Roman" w:cs="Times New Roman"/>
          <w:szCs w:val="28"/>
          <w:lang w:eastAsia="ru-RU"/>
        </w:rPr>
        <w:t>4</w:t>
      </w:r>
      <w:r w:rsidRPr="006F0318">
        <w:rPr>
          <w:rFonts w:eastAsia="Times New Roman" w:cs="Times New Roman"/>
          <w:szCs w:val="28"/>
          <w:lang w:eastAsia="ru-RU"/>
        </w:rPr>
        <w:t xml:space="preserve"> человеко-д</w:t>
      </w:r>
      <w:r w:rsidR="005367F3">
        <w:rPr>
          <w:rFonts w:eastAsia="Times New Roman" w:cs="Times New Roman"/>
          <w:szCs w:val="28"/>
          <w:lang w:eastAsia="ru-RU"/>
        </w:rPr>
        <w:t>ня</w:t>
      </w:r>
      <w:r w:rsidRPr="006F0318">
        <w:rPr>
          <w:rFonts w:eastAsia="Times New Roman" w:cs="Times New Roman"/>
          <w:szCs w:val="28"/>
          <w:lang w:eastAsia="ru-RU"/>
        </w:rPr>
        <w:t xml:space="preserve"> = </w:t>
      </w:r>
      <w:r w:rsidR="005367F3">
        <w:rPr>
          <w:rFonts w:eastAsia="Times New Roman" w:cs="Times New Roman"/>
          <w:szCs w:val="28"/>
          <w:lang w:eastAsia="ru-RU"/>
        </w:rPr>
        <w:t>32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9. Информационное требование № 9: </w:t>
      </w:r>
      <w:r w:rsidRPr="006F0318">
        <w:rPr>
          <w:rFonts w:cs="Times New Roman"/>
          <w:szCs w:val="28"/>
        </w:rPr>
        <w:t xml:space="preserve">Повторное представление отчетных документов в случае </w:t>
      </w:r>
      <w:r w:rsidRPr="006F0318">
        <w:rPr>
          <w:rFonts w:cs="Times New Roman"/>
          <w:szCs w:val="28"/>
          <w:lang w:eastAsia="ru-RU"/>
        </w:rPr>
        <w:t>мотивированного отказа в согласовании отчетов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ТЗ</w:t>
      </w:r>
      <w:r w:rsidRPr="006F0318">
        <w:rPr>
          <w:rFonts w:eastAsia="Times New Roman" w:cs="Times New Roman"/>
          <w:szCs w:val="28"/>
          <w:vertAlign w:val="subscript"/>
          <w:lang w:eastAsia="ru-RU"/>
        </w:rPr>
        <w:t>1</w:t>
      </w:r>
      <w:r w:rsidRPr="006F0318">
        <w:rPr>
          <w:rFonts w:eastAsia="Times New Roman" w:cs="Times New Roman"/>
          <w:szCs w:val="28"/>
          <w:lang w:eastAsia="ru-RU"/>
        </w:rPr>
        <w:t xml:space="preserve">= (1 * </w:t>
      </w:r>
      <w:r w:rsidR="005367F3">
        <w:rPr>
          <w:rFonts w:eastAsia="Times New Roman" w:cs="Times New Roman"/>
          <w:szCs w:val="28"/>
          <w:lang w:eastAsia="ru-RU"/>
        </w:rPr>
        <w:t>2</w:t>
      </w:r>
      <w:r w:rsidRPr="006F0318">
        <w:rPr>
          <w:rFonts w:eastAsia="Times New Roman" w:cs="Times New Roman"/>
          <w:szCs w:val="28"/>
          <w:lang w:eastAsia="ru-RU"/>
        </w:rPr>
        <w:t xml:space="preserve"> час* 4 раза)/8= </w:t>
      </w:r>
      <w:r w:rsidR="005367F3">
        <w:rPr>
          <w:rFonts w:eastAsia="Times New Roman" w:cs="Times New Roman"/>
          <w:szCs w:val="28"/>
          <w:lang w:eastAsia="ru-RU"/>
        </w:rPr>
        <w:t>1 человеко-день = 8</w:t>
      </w:r>
      <w:r w:rsidRPr="006F0318">
        <w:rPr>
          <w:rFonts w:eastAsia="Times New Roman" w:cs="Times New Roman"/>
          <w:szCs w:val="28"/>
          <w:lang w:eastAsia="ru-RU"/>
        </w:rPr>
        <w:t xml:space="preserve"> час.</w:t>
      </w: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 w:rsidR="005367F3">
        <w:rPr>
          <w:rFonts w:eastAsia="Times New Roman" w:cs="Times New Roman"/>
          <w:szCs w:val="28"/>
          <w:lang w:eastAsia="ru-RU"/>
        </w:rPr>
        <w:t>186</w:t>
      </w:r>
      <w:r w:rsidRPr="006F0318">
        <w:rPr>
          <w:rFonts w:eastAsia="Times New Roman" w:cs="Times New Roman"/>
          <w:szCs w:val="28"/>
          <w:lang w:eastAsia="ru-RU"/>
        </w:rPr>
        <w:t xml:space="preserve"> час</w:t>
      </w:r>
      <w:r w:rsidR="005367F3">
        <w:rPr>
          <w:rFonts w:eastAsia="Times New Roman" w:cs="Times New Roman"/>
          <w:szCs w:val="28"/>
          <w:lang w:eastAsia="ru-RU"/>
        </w:rPr>
        <w:t>ов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lastRenderedPageBreak/>
        <w:t>В качестве заработной платы заявителя взята среднемесячная номинальная начисленная заработная плата в городе Сургуте на 2026 год – 167 886,7 руб. (в соответствии с постановлением Администрации города Сургута от 24.10.2025 № 7029 «О прогнозе социально-экономического развития муниципального образования городской округ Сургут Ханты-Мансийского автономного округа – Югры на 2026 год и на плановый период 2027 – 2028 годов»).</w:t>
      </w: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Заработная плата 1 сотрудника в 2026 году = 167 886,7 руб.</w:t>
      </w: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Средняя продолжительность рабочего времени в месяц = 1972/12 = 164,3 час.</w:t>
      </w: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Средняя стоимость работы часа = 167 886,7 /164,3 = 1 021,83 руб.</w:t>
      </w:r>
    </w:p>
    <w:p w:rsidR="00570479" w:rsidRPr="006F0318" w:rsidRDefault="00570479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30,2% = 1 330,42 руб.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на 2026 год: </w:t>
      </w:r>
    </w:p>
    <w:p w:rsidR="00570479" w:rsidRPr="006F0318" w:rsidRDefault="005367F3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186</w:t>
      </w:r>
      <w:r w:rsidR="00570479" w:rsidRPr="006F0318">
        <w:rPr>
          <w:rFonts w:eastAsia="Times New Roman" w:cs="Times New Roman"/>
          <w:b/>
          <w:szCs w:val="28"/>
          <w:lang w:eastAsia="ru-RU"/>
        </w:rPr>
        <w:t xml:space="preserve"> час. * 1 330,42 = </w:t>
      </w:r>
      <w:r>
        <w:rPr>
          <w:rFonts w:eastAsia="Times New Roman" w:cs="Times New Roman"/>
          <w:b/>
          <w:szCs w:val="28"/>
          <w:lang w:eastAsia="ru-RU"/>
        </w:rPr>
        <w:t>247 458,12</w:t>
      </w:r>
      <w:r w:rsidR="00570479" w:rsidRPr="006F0318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6F0318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Картридж – 2 100 руб.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Пачка бумаги (А4) – 349 руб.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F0318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6F0318">
        <w:rPr>
          <w:rFonts w:eastAsia="Times New Roman" w:cs="Times New Roman"/>
          <w:szCs w:val="28"/>
          <w:lang w:eastAsia="ru-RU"/>
        </w:rPr>
        <w:t>=МР/ (n*q), где: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  <w:r w:rsidRPr="006F0318">
        <w:rPr>
          <w:rFonts w:eastAsia="Times New Roman" w:cs="Times New Roman"/>
          <w:szCs w:val="28"/>
          <w:lang w:eastAsia="ru-RU"/>
        </w:rPr>
        <w:br/>
        <w:t>и расходных материалов n=1)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F0318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6F0318" w:rsidRDefault="005367F3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МР= 2 100 + 349*2 = 2 798</w:t>
      </w:r>
      <w:r w:rsidR="00570479" w:rsidRPr="006F0318">
        <w:rPr>
          <w:rFonts w:eastAsia="Times New Roman" w:cs="Times New Roman"/>
          <w:szCs w:val="28"/>
          <w:lang w:eastAsia="ru-RU"/>
        </w:rPr>
        <w:t>,00 руб.</w:t>
      </w: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6F0318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6F0318">
        <w:rPr>
          <w:rFonts w:eastAsia="Times New Roman" w:cs="Times New Roman"/>
          <w:b/>
          <w:szCs w:val="28"/>
          <w:lang w:eastAsia="ru-RU"/>
        </w:rPr>
        <w:t>Аит</w:t>
      </w:r>
      <w:proofErr w:type="spellEnd"/>
      <w:r w:rsidRPr="006F0318">
        <w:rPr>
          <w:rFonts w:eastAsia="Times New Roman" w:cs="Times New Roman"/>
          <w:b/>
          <w:szCs w:val="28"/>
          <w:lang w:eastAsia="ru-RU"/>
        </w:rPr>
        <w:t xml:space="preserve">= 2 </w:t>
      </w:r>
      <w:r w:rsidR="005367F3">
        <w:rPr>
          <w:rFonts w:eastAsia="Times New Roman" w:cs="Times New Roman"/>
          <w:b/>
          <w:szCs w:val="28"/>
          <w:lang w:eastAsia="ru-RU"/>
        </w:rPr>
        <w:t>798</w:t>
      </w:r>
      <w:r w:rsidRPr="006F0318">
        <w:rPr>
          <w:rFonts w:eastAsia="Times New Roman" w:cs="Times New Roman"/>
          <w:b/>
          <w:szCs w:val="28"/>
          <w:lang w:eastAsia="ru-RU"/>
        </w:rPr>
        <w:t xml:space="preserve">,00/(1*1) = 2 </w:t>
      </w:r>
      <w:r w:rsidR="005367F3">
        <w:rPr>
          <w:rFonts w:eastAsia="Times New Roman" w:cs="Times New Roman"/>
          <w:b/>
          <w:szCs w:val="28"/>
          <w:lang w:eastAsia="ru-RU"/>
        </w:rPr>
        <w:t>798</w:t>
      </w:r>
      <w:r w:rsidRPr="006F0318">
        <w:rPr>
          <w:rFonts w:eastAsia="Times New Roman" w:cs="Times New Roman"/>
          <w:b/>
          <w:szCs w:val="28"/>
          <w:lang w:eastAsia="ru-RU"/>
        </w:rPr>
        <w:t>,00руб.</w:t>
      </w:r>
    </w:p>
    <w:p w:rsidR="00570479" w:rsidRPr="00DA5A03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DA5A03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5A03">
        <w:rPr>
          <w:rFonts w:eastAsia="Times New Roman" w:cs="Times New Roman"/>
          <w:szCs w:val="28"/>
          <w:lang w:eastAsia="ru-RU"/>
        </w:rPr>
        <w:t xml:space="preserve">Для расчета транспортных расходов, связанных с доставкой (представлением) документов, принят предельный максимальный тариф на проезд пассажиров в городском сообщении в транспортных средствах категории «М3» на 2026 год, утвержденный приказом Региональной службы по тарифам Ханты-Мансийского автономного округа – Югры округа от 05.12.2025 № 83-нп, который составляет 37,00 рублей за 1 поездку. </w:t>
      </w:r>
    </w:p>
    <w:p w:rsidR="00570479" w:rsidRPr="00DA5A03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A5A03">
        <w:rPr>
          <w:rFonts w:eastAsia="Times New Roman" w:cs="Times New Roman"/>
          <w:szCs w:val="28"/>
          <w:lang w:eastAsia="ru-RU"/>
        </w:rPr>
        <w:t>Для выполнения 9 информационных требований необходимо:</w:t>
      </w:r>
    </w:p>
    <w:p w:rsidR="00570479" w:rsidRPr="00DA5A03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A5A03">
        <w:rPr>
          <w:rFonts w:cs="Times New Roman"/>
          <w:szCs w:val="28"/>
        </w:rPr>
        <w:t>ит</w:t>
      </w:r>
      <w:proofErr w:type="spellEnd"/>
      <w:r w:rsidRPr="00DA5A03">
        <w:rPr>
          <w:rFonts w:cs="Times New Roman"/>
          <w:szCs w:val="28"/>
        </w:rPr>
        <w:t xml:space="preserve"> №1: </w:t>
      </w:r>
      <w:r w:rsidRPr="00DA5A03">
        <w:rPr>
          <w:rFonts w:eastAsia="Times New Roman" w:cs="Times New Roman"/>
          <w:szCs w:val="28"/>
          <w:lang w:eastAsia="ru-RU"/>
        </w:rPr>
        <w:t>потребность в транспортных расходах отсутствует, документы предоставляются в системе «Электронный бюджет».</w:t>
      </w:r>
    </w:p>
    <w:p w:rsidR="00570479" w:rsidRPr="00B67621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№2: </w:t>
      </w:r>
      <w:r w:rsidRPr="00B67621">
        <w:rPr>
          <w:rFonts w:eastAsia="Times New Roman" w:cs="Times New Roman"/>
          <w:szCs w:val="28"/>
          <w:lang w:eastAsia="ru-RU"/>
        </w:rPr>
        <w:t>потребность в транспортных расходах отсутствует, документы предоставляются в системе «Электронный бюджет».</w:t>
      </w:r>
    </w:p>
    <w:p w:rsidR="00570479" w:rsidRPr="00B67621" w:rsidRDefault="00570479" w:rsidP="00570479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№3: 1 * 2 = 2 поездки * 37,00 рублей =74,00 рубля</w:t>
      </w:r>
    </w:p>
    <w:p w:rsidR="00DA5A03" w:rsidRPr="00B67621" w:rsidRDefault="00570479" w:rsidP="00570479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№4: </w:t>
      </w:r>
      <w:r w:rsidR="00DA5A03" w:rsidRPr="00B67621">
        <w:rPr>
          <w:rFonts w:cs="Times New Roman"/>
          <w:szCs w:val="28"/>
        </w:rPr>
        <w:t xml:space="preserve">1 * 2 = </w:t>
      </w:r>
      <w:r w:rsidR="00E00E54">
        <w:rPr>
          <w:rFonts w:cs="Times New Roman"/>
          <w:szCs w:val="28"/>
        </w:rPr>
        <w:t>2</w:t>
      </w:r>
      <w:r w:rsidR="00DA5A03" w:rsidRPr="00B67621">
        <w:rPr>
          <w:rFonts w:cs="Times New Roman"/>
          <w:szCs w:val="28"/>
        </w:rPr>
        <w:t xml:space="preserve"> поездк</w:t>
      </w:r>
      <w:r w:rsidR="00E00E54">
        <w:rPr>
          <w:rFonts w:cs="Times New Roman"/>
          <w:szCs w:val="28"/>
        </w:rPr>
        <w:t>и</w:t>
      </w:r>
      <w:r w:rsidR="00DA5A03" w:rsidRPr="00B67621">
        <w:rPr>
          <w:rFonts w:cs="Times New Roman"/>
          <w:szCs w:val="28"/>
        </w:rPr>
        <w:t xml:space="preserve"> * 37,00 рублей =</w:t>
      </w:r>
      <w:r w:rsidR="00E00E54">
        <w:rPr>
          <w:rFonts w:cs="Times New Roman"/>
          <w:szCs w:val="28"/>
        </w:rPr>
        <w:t>74,00</w:t>
      </w:r>
      <w:r w:rsidR="00DA5A03" w:rsidRPr="00B67621">
        <w:rPr>
          <w:rFonts w:cs="Times New Roman"/>
          <w:szCs w:val="28"/>
        </w:rPr>
        <w:t xml:space="preserve"> рублей</w:t>
      </w:r>
    </w:p>
    <w:p w:rsidR="00DA5A03" w:rsidRPr="00B67621" w:rsidRDefault="00DA5A03" w:rsidP="00570479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№5: 1 * 2 = 2 поездки * 37,00 рублей =74,00 рубля</w:t>
      </w:r>
    </w:p>
    <w:p w:rsidR="00DA5A03" w:rsidRPr="00B67621" w:rsidRDefault="00DA5A03" w:rsidP="00DA5A03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lastRenderedPageBreak/>
        <w:t>ит</w:t>
      </w:r>
      <w:proofErr w:type="spellEnd"/>
      <w:r w:rsidRPr="00B67621">
        <w:rPr>
          <w:rFonts w:cs="Times New Roman"/>
          <w:szCs w:val="28"/>
        </w:rPr>
        <w:t xml:space="preserve"> №6: 12 * 2 = 24 поездки * 37,00 руб. =888,00 рублей</w:t>
      </w:r>
    </w:p>
    <w:p w:rsidR="00DA5A03" w:rsidRPr="00B67621" w:rsidRDefault="00DA5A03" w:rsidP="00DA5A03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№7: 12 * 2 = 24 поездки * 37,00 рублей =888,00 рубля</w:t>
      </w:r>
    </w:p>
    <w:p w:rsidR="00570479" w:rsidRPr="00B67621" w:rsidRDefault="00570479" w:rsidP="00570479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№8: 4 * 2 = 8 поезд</w:t>
      </w:r>
      <w:r w:rsidR="00E00E54">
        <w:rPr>
          <w:rFonts w:cs="Times New Roman"/>
          <w:szCs w:val="28"/>
        </w:rPr>
        <w:t>ок</w:t>
      </w:r>
      <w:r w:rsidRPr="00B67621">
        <w:rPr>
          <w:rFonts w:cs="Times New Roman"/>
          <w:szCs w:val="28"/>
        </w:rPr>
        <w:t xml:space="preserve"> * 37,00 рублей =296,00 рубля</w:t>
      </w:r>
    </w:p>
    <w:p w:rsidR="00570479" w:rsidRPr="00B67621" w:rsidRDefault="00570479" w:rsidP="00570479">
      <w:pPr>
        <w:ind w:firstLine="709"/>
        <w:jc w:val="both"/>
        <w:rPr>
          <w:rFonts w:cs="Times New Roman"/>
          <w:szCs w:val="28"/>
        </w:rPr>
      </w:pPr>
      <w:proofErr w:type="spellStart"/>
      <w:r w:rsidRPr="00B67621">
        <w:rPr>
          <w:rFonts w:cs="Times New Roman"/>
          <w:szCs w:val="28"/>
        </w:rPr>
        <w:t>ит</w:t>
      </w:r>
      <w:proofErr w:type="spellEnd"/>
      <w:r w:rsidRPr="00B67621">
        <w:rPr>
          <w:rFonts w:cs="Times New Roman"/>
          <w:szCs w:val="28"/>
        </w:rPr>
        <w:t xml:space="preserve"> №9: 4 * 2 = 8 поезд</w:t>
      </w:r>
      <w:r w:rsidR="00E00E54">
        <w:rPr>
          <w:rFonts w:cs="Times New Roman"/>
          <w:szCs w:val="28"/>
        </w:rPr>
        <w:t>о</w:t>
      </w:r>
      <w:r w:rsidRPr="00B67621">
        <w:rPr>
          <w:rFonts w:cs="Times New Roman"/>
          <w:szCs w:val="28"/>
        </w:rPr>
        <w:t>к * 37,00 рублей =296,00 рубля</w:t>
      </w:r>
    </w:p>
    <w:p w:rsidR="00570479" w:rsidRPr="00B67621" w:rsidRDefault="00570479" w:rsidP="00570479">
      <w:pPr>
        <w:ind w:firstLine="709"/>
        <w:jc w:val="both"/>
        <w:rPr>
          <w:rFonts w:cs="Times New Roman"/>
          <w:szCs w:val="28"/>
        </w:rPr>
      </w:pPr>
    </w:p>
    <w:p w:rsidR="00570479" w:rsidRPr="003140E3" w:rsidRDefault="00570479" w:rsidP="00570479">
      <w:pPr>
        <w:ind w:left="927"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3140E3">
        <w:rPr>
          <w:rFonts w:eastAsia="Times New Roman" w:cs="Times New Roman"/>
          <w:b/>
          <w:szCs w:val="28"/>
          <w:lang w:eastAsia="ru-RU"/>
        </w:rPr>
        <w:t xml:space="preserve">Итого = </w:t>
      </w:r>
      <w:r w:rsidR="00E00E54" w:rsidRPr="003140E3">
        <w:rPr>
          <w:rFonts w:eastAsia="Times New Roman" w:cs="Times New Roman"/>
          <w:b/>
          <w:szCs w:val="28"/>
          <w:lang w:eastAsia="ru-RU"/>
        </w:rPr>
        <w:t>2 590,00</w:t>
      </w:r>
      <w:r w:rsidRPr="003140E3">
        <w:rPr>
          <w:rFonts w:eastAsia="Times New Roman" w:cs="Times New Roman"/>
          <w:b/>
          <w:szCs w:val="28"/>
          <w:lang w:eastAsia="ru-RU"/>
        </w:rPr>
        <w:t xml:space="preserve"> руб. </w:t>
      </w:r>
    </w:p>
    <w:p w:rsidR="00570479" w:rsidRPr="00570479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172FDD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72FDD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172FDD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172FDD">
        <w:rPr>
          <w:rFonts w:eastAsia="Times New Roman" w:cs="Times New Roman"/>
          <w:szCs w:val="28"/>
          <w:lang w:eastAsia="ru-RU"/>
        </w:rPr>
        <w:t>*W+АИТ, где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172FDD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172FDD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 w:rsidRPr="00172FDD">
        <w:rPr>
          <w:rFonts w:eastAsia="Times New Roman" w:cs="Times New Roman"/>
          <w:szCs w:val="28"/>
          <w:lang w:eastAsia="ru-RU"/>
        </w:rPr>
        <w:br/>
        <w:t>на выполнение информационного требования;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72FDD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72FDD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172FDD">
        <w:rPr>
          <w:rFonts w:eastAsia="Times New Roman" w:cs="Times New Roman"/>
          <w:b/>
          <w:szCs w:val="28"/>
          <w:lang w:eastAsia="ru-RU"/>
        </w:rPr>
        <w:t>Иит</w:t>
      </w:r>
      <w:proofErr w:type="spellEnd"/>
      <w:r w:rsidRPr="00172FDD">
        <w:rPr>
          <w:rFonts w:eastAsia="Times New Roman" w:cs="Times New Roman"/>
          <w:b/>
          <w:szCs w:val="28"/>
          <w:lang w:eastAsia="ru-RU"/>
        </w:rPr>
        <w:t xml:space="preserve"> = </w:t>
      </w:r>
      <w:r w:rsidR="003140E3" w:rsidRPr="00172FDD">
        <w:rPr>
          <w:rFonts w:eastAsia="Times New Roman" w:cs="Times New Roman"/>
          <w:b/>
          <w:szCs w:val="28"/>
          <w:lang w:eastAsia="ru-RU"/>
        </w:rPr>
        <w:t>247 458,12 руб.</w:t>
      </w:r>
      <w:r w:rsidRPr="00172FDD">
        <w:rPr>
          <w:rFonts w:eastAsia="Times New Roman" w:cs="Times New Roman"/>
          <w:b/>
          <w:szCs w:val="28"/>
          <w:lang w:eastAsia="ru-RU"/>
        </w:rPr>
        <w:t xml:space="preserve">+ </w:t>
      </w:r>
      <w:r w:rsidR="003140E3" w:rsidRPr="00172FDD">
        <w:rPr>
          <w:rFonts w:eastAsia="Times New Roman" w:cs="Times New Roman"/>
          <w:b/>
          <w:szCs w:val="28"/>
          <w:lang w:eastAsia="ru-RU"/>
        </w:rPr>
        <w:t>2 798,00руб</w:t>
      </w:r>
      <w:r w:rsidRPr="00172FDD">
        <w:rPr>
          <w:rFonts w:eastAsia="Times New Roman" w:cs="Times New Roman"/>
          <w:b/>
          <w:szCs w:val="28"/>
          <w:lang w:eastAsia="ru-RU"/>
        </w:rPr>
        <w:t xml:space="preserve">. + </w:t>
      </w:r>
      <w:r w:rsidR="003140E3" w:rsidRPr="00172FDD">
        <w:rPr>
          <w:rFonts w:eastAsia="Times New Roman" w:cs="Times New Roman"/>
          <w:b/>
          <w:szCs w:val="28"/>
          <w:lang w:eastAsia="ru-RU"/>
        </w:rPr>
        <w:t>2 590,00 руб</w:t>
      </w:r>
      <w:r w:rsidRPr="00172FDD">
        <w:rPr>
          <w:rFonts w:eastAsia="Times New Roman" w:cs="Times New Roman"/>
          <w:b/>
          <w:szCs w:val="28"/>
          <w:lang w:eastAsia="ru-RU"/>
        </w:rPr>
        <w:t xml:space="preserve">. = </w:t>
      </w:r>
      <w:r w:rsidR="003140E3" w:rsidRPr="00172FDD">
        <w:rPr>
          <w:rFonts w:eastAsia="Times New Roman" w:cs="Times New Roman"/>
          <w:b/>
          <w:szCs w:val="28"/>
          <w:lang w:eastAsia="ru-RU"/>
        </w:rPr>
        <w:t>252 846,12</w:t>
      </w:r>
      <w:r w:rsidRPr="00172FDD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570479" w:rsidRPr="00172FDD" w:rsidRDefault="00570479" w:rsidP="0057047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70479" w:rsidRDefault="00172FDD" w:rsidP="00570479">
      <w:pPr>
        <w:autoSpaceDE w:val="0"/>
        <w:autoSpaceDN w:val="0"/>
        <w:ind w:firstLine="567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172FDD">
        <w:rPr>
          <w:rFonts w:eastAsia="Times New Roman" w:cs="Times New Roman"/>
          <w:i/>
          <w:szCs w:val="28"/>
          <w:lang w:eastAsia="ru-RU"/>
        </w:rPr>
        <w:t xml:space="preserve">В 2026 – 2028 годах субсидия будет представлена </w:t>
      </w:r>
      <w:r>
        <w:rPr>
          <w:rFonts w:eastAsia="Times New Roman" w:cs="Times New Roman"/>
          <w:i/>
          <w:szCs w:val="28"/>
          <w:lang w:eastAsia="ru-RU"/>
        </w:rPr>
        <w:t>3</w:t>
      </w:r>
      <w:r w:rsidRPr="00172FDD">
        <w:rPr>
          <w:rFonts w:eastAsia="Times New Roman" w:cs="Times New Roman"/>
          <w:i/>
          <w:szCs w:val="28"/>
          <w:lang w:eastAsia="ru-RU"/>
        </w:rPr>
        <w:t xml:space="preserve"> получател</w:t>
      </w:r>
      <w:r>
        <w:rPr>
          <w:rFonts w:eastAsia="Times New Roman" w:cs="Times New Roman"/>
          <w:i/>
          <w:szCs w:val="28"/>
          <w:lang w:eastAsia="ru-RU"/>
        </w:rPr>
        <w:t>ям</w:t>
      </w:r>
      <w:r w:rsidRPr="00172FDD">
        <w:rPr>
          <w:rFonts w:eastAsia="Times New Roman" w:cs="Times New Roman"/>
          <w:i/>
          <w:szCs w:val="28"/>
          <w:lang w:eastAsia="ru-RU"/>
        </w:rPr>
        <w:t xml:space="preserve"> </w:t>
      </w:r>
      <w:r w:rsidRPr="00172FDD">
        <w:rPr>
          <w:rFonts w:eastAsia="Times New Roman" w:cs="Times New Roman"/>
          <w:i/>
          <w:iCs/>
          <w:szCs w:val="28"/>
          <w:lang w:eastAsia="ru-RU"/>
        </w:rPr>
        <w:t>(СГМУП «Городские тепловые сети», СГМУП «</w:t>
      </w:r>
      <w:proofErr w:type="spellStart"/>
      <w:r w:rsidRPr="00172FDD">
        <w:rPr>
          <w:rFonts w:eastAsia="Times New Roman" w:cs="Times New Roman"/>
          <w:i/>
          <w:iCs/>
          <w:szCs w:val="28"/>
          <w:lang w:eastAsia="ru-RU"/>
        </w:rPr>
        <w:t>Горводоканал</w:t>
      </w:r>
      <w:proofErr w:type="spellEnd"/>
      <w:r w:rsidRPr="00172FDD">
        <w:rPr>
          <w:rFonts w:eastAsia="Times New Roman" w:cs="Times New Roman"/>
          <w:i/>
          <w:iCs/>
          <w:szCs w:val="28"/>
          <w:lang w:eastAsia="ru-RU"/>
        </w:rPr>
        <w:t>», ОАО «Российские железные дороги»</w:t>
      </w:r>
      <w:r>
        <w:rPr>
          <w:rFonts w:eastAsia="Times New Roman" w:cs="Times New Roman"/>
          <w:i/>
          <w:iCs/>
          <w:szCs w:val="28"/>
          <w:lang w:eastAsia="ru-RU"/>
        </w:rPr>
        <w:t>)</w:t>
      </w:r>
    </w:p>
    <w:p w:rsidR="00172FDD" w:rsidRPr="00172FDD" w:rsidRDefault="00172FDD" w:rsidP="00570479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70479" w:rsidRPr="00172FDD" w:rsidRDefault="00570479" w:rsidP="00570479">
      <w:pPr>
        <w:spacing w:after="160" w:line="259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172FDD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(отсутствуют)</w:t>
      </w:r>
    </w:p>
    <w:sectPr w:rsidR="00570479" w:rsidRPr="00172FDD" w:rsidSect="00172FDD">
      <w:pgSz w:w="11906" w:h="16838" w:code="9"/>
      <w:pgMar w:top="1134" w:right="567" w:bottom="567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5F" w:rsidRDefault="00AE7C5F" w:rsidP="00920526">
      <w:r>
        <w:separator/>
      </w:r>
    </w:p>
  </w:endnote>
  <w:endnote w:type="continuationSeparator" w:id="0">
    <w:p w:rsidR="00AE7C5F" w:rsidRDefault="00AE7C5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5F" w:rsidRDefault="00AE7C5F" w:rsidP="00920526">
      <w:r>
        <w:separator/>
      </w:r>
    </w:p>
  </w:footnote>
  <w:footnote w:type="continuationSeparator" w:id="0">
    <w:p w:rsidR="00AE7C5F" w:rsidRDefault="00AE7C5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713A0" w:rsidRPr="007F38C0" w:rsidRDefault="00E713A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1B2D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713A0" w:rsidRDefault="00E713A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304FA"/>
    <w:rsid w:val="00031E70"/>
    <w:rsid w:val="00031FB7"/>
    <w:rsid w:val="00032B5B"/>
    <w:rsid w:val="00037996"/>
    <w:rsid w:val="000544CF"/>
    <w:rsid w:val="00055BA7"/>
    <w:rsid w:val="00060189"/>
    <w:rsid w:val="00066845"/>
    <w:rsid w:val="00070493"/>
    <w:rsid w:val="00071AB0"/>
    <w:rsid w:val="000800CC"/>
    <w:rsid w:val="000849B9"/>
    <w:rsid w:val="00085488"/>
    <w:rsid w:val="000A1DDA"/>
    <w:rsid w:val="000A641C"/>
    <w:rsid w:val="000C4602"/>
    <w:rsid w:val="000C67CD"/>
    <w:rsid w:val="000D0213"/>
    <w:rsid w:val="000D2775"/>
    <w:rsid w:val="000D2CD9"/>
    <w:rsid w:val="000F27BF"/>
    <w:rsid w:val="000F5EC1"/>
    <w:rsid w:val="000F6005"/>
    <w:rsid w:val="0010150C"/>
    <w:rsid w:val="00102F60"/>
    <w:rsid w:val="001044CC"/>
    <w:rsid w:val="001067B9"/>
    <w:rsid w:val="0011670D"/>
    <w:rsid w:val="00121B2D"/>
    <w:rsid w:val="00127250"/>
    <w:rsid w:val="001375D8"/>
    <w:rsid w:val="00137DB0"/>
    <w:rsid w:val="00145D83"/>
    <w:rsid w:val="00154039"/>
    <w:rsid w:val="00157059"/>
    <w:rsid w:val="0016226D"/>
    <w:rsid w:val="00164486"/>
    <w:rsid w:val="00172FDD"/>
    <w:rsid w:val="001752DA"/>
    <w:rsid w:val="0018055A"/>
    <w:rsid w:val="00185034"/>
    <w:rsid w:val="00196F2D"/>
    <w:rsid w:val="001A5440"/>
    <w:rsid w:val="001A6016"/>
    <w:rsid w:val="001B080F"/>
    <w:rsid w:val="001B097D"/>
    <w:rsid w:val="001B43E7"/>
    <w:rsid w:val="001B58BE"/>
    <w:rsid w:val="001B6421"/>
    <w:rsid w:val="001C2F48"/>
    <w:rsid w:val="001D0EBD"/>
    <w:rsid w:val="001D1496"/>
    <w:rsid w:val="001D2723"/>
    <w:rsid w:val="001D5285"/>
    <w:rsid w:val="001D566A"/>
    <w:rsid w:val="001E7D28"/>
    <w:rsid w:val="001E7E17"/>
    <w:rsid w:val="001F3607"/>
    <w:rsid w:val="001F3BA2"/>
    <w:rsid w:val="00200D20"/>
    <w:rsid w:val="002055AD"/>
    <w:rsid w:val="00205761"/>
    <w:rsid w:val="0020654D"/>
    <w:rsid w:val="00226230"/>
    <w:rsid w:val="0023289D"/>
    <w:rsid w:val="0023362B"/>
    <w:rsid w:val="002360F9"/>
    <w:rsid w:val="00245247"/>
    <w:rsid w:val="002456EE"/>
    <w:rsid w:val="002461C4"/>
    <w:rsid w:val="00247E3E"/>
    <w:rsid w:val="0025093D"/>
    <w:rsid w:val="00252819"/>
    <w:rsid w:val="002532DD"/>
    <w:rsid w:val="00254B84"/>
    <w:rsid w:val="00255173"/>
    <w:rsid w:val="002560B6"/>
    <w:rsid w:val="002636DC"/>
    <w:rsid w:val="0027021A"/>
    <w:rsid w:val="0027462C"/>
    <w:rsid w:val="00294DBA"/>
    <w:rsid w:val="00295B2F"/>
    <w:rsid w:val="002A10F2"/>
    <w:rsid w:val="002A20FC"/>
    <w:rsid w:val="002A3D9B"/>
    <w:rsid w:val="002B1250"/>
    <w:rsid w:val="002B2509"/>
    <w:rsid w:val="002C049B"/>
    <w:rsid w:val="002C1C64"/>
    <w:rsid w:val="002D01E4"/>
    <w:rsid w:val="002D3551"/>
    <w:rsid w:val="002F4642"/>
    <w:rsid w:val="002F512E"/>
    <w:rsid w:val="0030126F"/>
    <w:rsid w:val="003031EB"/>
    <w:rsid w:val="003033C3"/>
    <w:rsid w:val="003072C5"/>
    <w:rsid w:val="003140E3"/>
    <w:rsid w:val="00320E22"/>
    <w:rsid w:val="00326983"/>
    <w:rsid w:val="00326E08"/>
    <w:rsid w:val="0033004A"/>
    <w:rsid w:val="00333A5C"/>
    <w:rsid w:val="00337E21"/>
    <w:rsid w:val="0034018C"/>
    <w:rsid w:val="003516E0"/>
    <w:rsid w:val="00353674"/>
    <w:rsid w:val="003578FE"/>
    <w:rsid w:val="00357EC0"/>
    <w:rsid w:val="0036214A"/>
    <w:rsid w:val="003644BA"/>
    <w:rsid w:val="00366343"/>
    <w:rsid w:val="00375297"/>
    <w:rsid w:val="00391B9F"/>
    <w:rsid w:val="00394E47"/>
    <w:rsid w:val="00397000"/>
    <w:rsid w:val="003A3C42"/>
    <w:rsid w:val="003A5D3C"/>
    <w:rsid w:val="003A5FF7"/>
    <w:rsid w:val="003B13EB"/>
    <w:rsid w:val="003B2A8B"/>
    <w:rsid w:val="003B3A56"/>
    <w:rsid w:val="003B70B0"/>
    <w:rsid w:val="003C059D"/>
    <w:rsid w:val="003D3899"/>
    <w:rsid w:val="003E0925"/>
    <w:rsid w:val="003E3FB7"/>
    <w:rsid w:val="003E44A0"/>
    <w:rsid w:val="003E47B5"/>
    <w:rsid w:val="003F47F0"/>
    <w:rsid w:val="00401A91"/>
    <w:rsid w:val="00401B38"/>
    <w:rsid w:val="004024D3"/>
    <w:rsid w:val="00402EEC"/>
    <w:rsid w:val="00405AD3"/>
    <w:rsid w:val="0042194F"/>
    <w:rsid w:val="00422EE4"/>
    <w:rsid w:val="004234FC"/>
    <w:rsid w:val="00443602"/>
    <w:rsid w:val="004453CF"/>
    <w:rsid w:val="00450368"/>
    <w:rsid w:val="0045251C"/>
    <w:rsid w:val="00462AF3"/>
    <w:rsid w:val="00470E56"/>
    <w:rsid w:val="0047344D"/>
    <w:rsid w:val="004762F7"/>
    <w:rsid w:val="004763C6"/>
    <w:rsid w:val="00477CC0"/>
    <w:rsid w:val="00484323"/>
    <w:rsid w:val="00486A02"/>
    <w:rsid w:val="004900A8"/>
    <w:rsid w:val="004974A3"/>
    <w:rsid w:val="00497E2A"/>
    <w:rsid w:val="004A1536"/>
    <w:rsid w:val="004A1C61"/>
    <w:rsid w:val="004A6C01"/>
    <w:rsid w:val="004A6FEF"/>
    <w:rsid w:val="004B7059"/>
    <w:rsid w:val="004C0166"/>
    <w:rsid w:val="004C146A"/>
    <w:rsid w:val="004C2FA1"/>
    <w:rsid w:val="004C6419"/>
    <w:rsid w:val="004D5320"/>
    <w:rsid w:val="004E24A3"/>
    <w:rsid w:val="004E72A7"/>
    <w:rsid w:val="004F21EA"/>
    <w:rsid w:val="004F7141"/>
    <w:rsid w:val="004F7BA8"/>
    <w:rsid w:val="0050371D"/>
    <w:rsid w:val="00516008"/>
    <w:rsid w:val="005213E2"/>
    <w:rsid w:val="00530B4D"/>
    <w:rsid w:val="00530D57"/>
    <w:rsid w:val="0053610B"/>
    <w:rsid w:val="0053630E"/>
    <w:rsid w:val="005367F3"/>
    <w:rsid w:val="00540B26"/>
    <w:rsid w:val="005419AC"/>
    <w:rsid w:val="00547E04"/>
    <w:rsid w:val="00554AA1"/>
    <w:rsid w:val="00554CB8"/>
    <w:rsid w:val="00560650"/>
    <w:rsid w:val="00564B5B"/>
    <w:rsid w:val="00570479"/>
    <w:rsid w:val="00573918"/>
    <w:rsid w:val="00584AF2"/>
    <w:rsid w:val="005A559C"/>
    <w:rsid w:val="005B0DB5"/>
    <w:rsid w:val="005B41CD"/>
    <w:rsid w:val="005B70DA"/>
    <w:rsid w:val="005B7700"/>
    <w:rsid w:val="005C47D1"/>
    <w:rsid w:val="005D5A37"/>
    <w:rsid w:val="005D7109"/>
    <w:rsid w:val="005E41A0"/>
    <w:rsid w:val="005F15E1"/>
    <w:rsid w:val="005F3263"/>
    <w:rsid w:val="005F6BDF"/>
    <w:rsid w:val="00603270"/>
    <w:rsid w:val="00604526"/>
    <w:rsid w:val="00617985"/>
    <w:rsid w:val="00620F8E"/>
    <w:rsid w:val="00623211"/>
    <w:rsid w:val="006257C2"/>
    <w:rsid w:val="0062688A"/>
    <w:rsid w:val="00627C1C"/>
    <w:rsid w:val="00634C69"/>
    <w:rsid w:val="00650334"/>
    <w:rsid w:val="006566CC"/>
    <w:rsid w:val="00663184"/>
    <w:rsid w:val="0067640A"/>
    <w:rsid w:val="00685537"/>
    <w:rsid w:val="00687BC4"/>
    <w:rsid w:val="0069030B"/>
    <w:rsid w:val="0069478F"/>
    <w:rsid w:val="006A0A68"/>
    <w:rsid w:val="006A1FC3"/>
    <w:rsid w:val="006B30F9"/>
    <w:rsid w:val="006B4D8A"/>
    <w:rsid w:val="006C419F"/>
    <w:rsid w:val="006C4397"/>
    <w:rsid w:val="006C58B0"/>
    <w:rsid w:val="006C6A3C"/>
    <w:rsid w:val="006E00ED"/>
    <w:rsid w:val="006E603A"/>
    <w:rsid w:val="006F0318"/>
    <w:rsid w:val="006F1A29"/>
    <w:rsid w:val="006F3529"/>
    <w:rsid w:val="00704E1B"/>
    <w:rsid w:val="00712A73"/>
    <w:rsid w:val="00747518"/>
    <w:rsid w:val="00756498"/>
    <w:rsid w:val="00772EE7"/>
    <w:rsid w:val="00774F95"/>
    <w:rsid w:val="0077502D"/>
    <w:rsid w:val="00783C4E"/>
    <w:rsid w:val="007910ED"/>
    <w:rsid w:val="00791A2C"/>
    <w:rsid w:val="007A0145"/>
    <w:rsid w:val="007A21CD"/>
    <w:rsid w:val="007A2D15"/>
    <w:rsid w:val="007A5A77"/>
    <w:rsid w:val="007B305A"/>
    <w:rsid w:val="007B3ABC"/>
    <w:rsid w:val="007C31D1"/>
    <w:rsid w:val="007C3945"/>
    <w:rsid w:val="007D0861"/>
    <w:rsid w:val="007D1B50"/>
    <w:rsid w:val="007D6282"/>
    <w:rsid w:val="007D6C19"/>
    <w:rsid w:val="007D7BBF"/>
    <w:rsid w:val="007E0FE8"/>
    <w:rsid w:val="007E72E2"/>
    <w:rsid w:val="007E7D9B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37E10"/>
    <w:rsid w:val="00841F29"/>
    <w:rsid w:val="008446D1"/>
    <w:rsid w:val="00850CAF"/>
    <w:rsid w:val="00851D20"/>
    <w:rsid w:val="008566DE"/>
    <w:rsid w:val="00856B03"/>
    <w:rsid w:val="00864C8E"/>
    <w:rsid w:val="00871EFC"/>
    <w:rsid w:val="00872FA2"/>
    <w:rsid w:val="008741CE"/>
    <w:rsid w:val="00877BC8"/>
    <w:rsid w:val="00881114"/>
    <w:rsid w:val="00884686"/>
    <w:rsid w:val="0089361D"/>
    <w:rsid w:val="008943F0"/>
    <w:rsid w:val="00895023"/>
    <w:rsid w:val="008958C1"/>
    <w:rsid w:val="00896E70"/>
    <w:rsid w:val="008A2B55"/>
    <w:rsid w:val="008A3F78"/>
    <w:rsid w:val="008A40F5"/>
    <w:rsid w:val="008A41F1"/>
    <w:rsid w:val="008A5A3B"/>
    <w:rsid w:val="008C2253"/>
    <w:rsid w:val="008C677F"/>
    <w:rsid w:val="008C7828"/>
    <w:rsid w:val="008D0B46"/>
    <w:rsid w:val="008D4F0C"/>
    <w:rsid w:val="008E1787"/>
    <w:rsid w:val="008E4C01"/>
    <w:rsid w:val="008F21E6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499A"/>
    <w:rsid w:val="0093520D"/>
    <w:rsid w:val="00936282"/>
    <w:rsid w:val="0094018C"/>
    <w:rsid w:val="00953BC5"/>
    <w:rsid w:val="009546F9"/>
    <w:rsid w:val="00960171"/>
    <w:rsid w:val="00960974"/>
    <w:rsid w:val="00961D75"/>
    <w:rsid w:val="00962367"/>
    <w:rsid w:val="00973C14"/>
    <w:rsid w:val="00981FED"/>
    <w:rsid w:val="009851D3"/>
    <w:rsid w:val="009A1015"/>
    <w:rsid w:val="009A2006"/>
    <w:rsid w:val="009A7622"/>
    <w:rsid w:val="009C161E"/>
    <w:rsid w:val="009C1738"/>
    <w:rsid w:val="009C4880"/>
    <w:rsid w:val="009D1CF7"/>
    <w:rsid w:val="009D7DAB"/>
    <w:rsid w:val="009E035C"/>
    <w:rsid w:val="009E061E"/>
    <w:rsid w:val="009F133B"/>
    <w:rsid w:val="00A0052C"/>
    <w:rsid w:val="00A13AA3"/>
    <w:rsid w:val="00A13CE9"/>
    <w:rsid w:val="00A3032B"/>
    <w:rsid w:val="00A31F2D"/>
    <w:rsid w:val="00A37C70"/>
    <w:rsid w:val="00A43A70"/>
    <w:rsid w:val="00A46CF1"/>
    <w:rsid w:val="00A54F04"/>
    <w:rsid w:val="00A561E9"/>
    <w:rsid w:val="00A57592"/>
    <w:rsid w:val="00A6070C"/>
    <w:rsid w:val="00A6256B"/>
    <w:rsid w:val="00A6514B"/>
    <w:rsid w:val="00A672F6"/>
    <w:rsid w:val="00A707CC"/>
    <w:rsid w:val="00A707DF"/>
    <w:rsid w:val="00A772BC"/>
    <w:rsid w:val="00A81591"/>
    <w:rsid w:val="00A853B9"/>
    <w:rsid w:val="00A86366"/>
    <w:rsid w:val="00A9160C"/>
    <w:rsid w:val="00A91838"/>
    <w:rsid w:val="00A9516C"/>
    <w:rsid w:val="00AA65AC"/>
    <w:rsid w:val="00AB0504"/>
    <w:rsid w:val="00AB10C9"/>
    <w:rsid w:val="00AD2573"/>
    <w:rsid w:val="00AD2596"/>
    <w:rsid w:val="00AD4D46"/>
    <w:rsid w:val="00AE1CD2"/>
    <w:rsid w:val="00AE23C1"/>
    <w:rsid w:val="00AE4682"/>
    <w:rsid w:val="00AE59E5"/>
    <w:rsid w:val="00AE7C5F"/>
    <w:rsid w:val="00AF27D7"/>
    <w:rsid w:val="00AF6B62"/>
    <w:rsid w:val="00B00AF0"/>
    <w:rsid w:val="00B011DE"/>
    <w:rsid w:val="00B016C0"/>
    <w:rsid w:val="00B04716"/>
    <w:rsid w:val="00B1470D"/>
    <w:rsid w:val="00B14BBB"/>
    <w:rsid w:val="00B1718D"/>
    <w:rsid w:val="00B22EA4"/>
    <w:rsid w:val="00B25381"/>
    <w:rsid w:val="00B35336"/>
    <w:rsid w:val="00B507E3"/>
    <w:rsid w:val="00B607F9"/>
    <w:rsid w:val="00B620B9"/>
    <w:rsid w:val="00B62248"/>
    <w:rsid w:val="00B67621"/>
    <w:rsid w:val="00B74AF1"/>
    <w:rsid w:val="00B76F93"/>
    <w:rsid w:val="00B771D9"/>
    <w:rsid w:val="00B804EA"/>
    <w:rsid w:val="00B836E8"/>
    <w:rsid w:val="00B84424"/>
    <w:rsid w:val="00BA263E"/>
    <w:rsid w:val="00BA3E66"/>
    <w:rsid w:val="00BA541E"/>
    <w:rsid w:val="00BA5432"/>
    <w:rsid w:val="00BB41B5"/>
    <w:rsid w:val="00BB6168"/>
    <w:rsid w:val="00BC08D7"/>
    <w:rsid w:val="00BC7CB8"/>
    <w:rsid w:val="00BD040C"/>
    <w:rsid w:val="00BD6485"/>
    <w:rsid w:val="00BE11DF"/>
    <w:rsid w:val="00BE7BAA"/>
    <w:rsid w:val="00BF30D9"/>
    <w:rsid w:val="00BF59D1"/>
    <w:rsid w:val="00C01CF0"/>
    <w:rsid w:val="00C164F3"/>
    <w:rsid w:val="00C241E1"/>
    <w:rsid w:val="00C24FFC"/>
    <w:rsid w:val="00C3185B"/>
    <w:rsid w:val="00C47700"/>
    <w:rsid w:val="00C51215"/>
    <w:rsid w:val="00C54ADF"/>
    <w:rsid w:val="00C54EDC"/>
    <w:rsid w:val="00C5594F"/>
    <w:rsid w:val="00C616C3"/>
    <w:rsid w:val="00C64BC1"/>
    <w:rsid w:val="00C65571"/>
    <w:rsid w:val="00C67205"/>
    <w:rsid w:val="00C67361"/>
    <w:rsid w:val="00C74E31"/>
    <w:rsid w:val="00C776D7"/>
    <w:rsid w:val="00C91974"/>
    <w:rsid w:val="00C9401B"/>
    <w:rsid w:val="00C9526B"/>
    <w:rsid w:val="00C96A55"/>
    <w:rsid w:val="00CA29DA"/>
    <w:rsid w:val="00CC070A"/>
    <w:rsid w:val="00CC1571"/>
    <w:rsid w:val="00CC2110"/>
    <w:rsid w:val="00CD4ACF"/>
    <w:rsid w:val="00CE3078"/>
    <w:rsid w:val="00CE6834"/>
    <w:rsid w:val="00CF0870"/>
    <w:rsid w:val="00D00BC0"/>
    <w:rsid w:val="00D11FB6"/>
    <w:rsid w:val="00D12777"/>
    <w:rsid w:val="00D13061"/>
    <w:rsid w:val="00D161D7"/>
    <w:rsid w:val="00D27757"/>
    <w:rsid w:val="00D338A8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6F53"/>
    <w:rsid w:val="00D87F32"/>
    <w:rsid w:val="00D97623"/>
    <w:rsid w:val="00DA5A03"/>
    <w:rsid w:val="00DB2E2F"/>
    <w:rsid w:val="00DC1F47"/>
    <w:rsid w:val="00DC3D63"/>
    <w:rsid w:val="00DC55A5"/>
    <w:rsid w:val="00DD497C"/>
    <w:rsid w:val="00DE67CD"/>
    <w:rsid w:val="00DF1C22"/>
    <w:rsid w:val="00DF3DF0"/>
    <w:rsid w:val="00DF66D3"/>
    <w:rsid w:val="00DF68D6"/>
    <w:rsid w:val="00E00E54"/>
    <w:rsid w:val="00E02EF5"/>
    <w:rsid w:val="00E05275"/>
    <w:rsid w:val="00E10790"/>
    <w:rsid w:val="00E10834"/>
    <w:rsid w:val="00E13432"/>
    <w:rsid w:val="00E14FFC"/>
    <w:rsid w:val="00E16604"/>
    <w:rsid w:val="00E17D44"/>
    <w:rsid w:val="00E26732"/>
    <w:rsid w:val="00E305E2"/>
    <w:rsid w:val="00E30B46"/>
    <w:rsid w:val="00E31029"/>
    <w:rsid w:val="00E316FC"/>
    <w:rsid w:val="00E3433E"/>
    <w:rsid w:val="00E40E15"/>
    <w:rsid w:val="00E416C8"/>
    <w:rsid w:val="00E45152"/>
    <w:rsid w:val="00E53071"/>
    <w:rsid w:val="00E64345"/>
    <w:rsid w:val="00E713A0"/>
    <w:rsid w:val="00E7688E"/>
    <w:rsid w:val="00E83FC2"/>
    <w:rsid w:val="00E8650D"/>
    <w:rsid w:val="00E90462"/>
    <w:rsid w:val="00E95015"/>
    <w:rsid w:val="00EA0146"/>
    <w:rsid w:val="00EA3915"/>
    <w:rsid w:val="00EA5D58"/>
    <w:rsid w:val="00EB40FE"/>
    <w:rsid w:val="00EB63BC"/>
    <w:rsid w:val="00EC1648"/>
    <w:rsid w:val="00EC61FF"/>
    <w:rsid w:val="00EC6D3C"/>
    <w:rsid w:val="00EE7267"/>
    <w:rsid w:val="00EE76BB"/>
    <w:rsid w:val="00EF0BCB"/>
    <w:rsid w:val="00F0204D"/>
    <w:rsid w:val="00F050D5"/>
    <w:rsid w:val="00F06E9A"/>
    <w:rsid w:val="00F24351"/>
    <w:rsid w:val="00F25264"/>
    <w:rsid w:val="00F3145D"/>
    <w:rsid w:val="00F3372E"/>
    <w:rsid w:val="00F34ADC"/>
    <w:rsid w:val="00F412EF"/>
    <w:rsid w:val="00F47C94"/>
    <w:rsid w:val="00F52AC4"/>
    <w:rsid w:val="00F608E1"/>
    <w:rsid w:val="00F60CD4"/>
    <w:rsid w:val="00F61B9F"/>
    <w:rsid w:val="00F64487"/>
    <w:rsid w:val="00F66EC7"/>
    <w:rsid w:val="00F80657"/>
    <w:rsid w:val="00F857F3"/>
    <w:rsid w:val="00F85855"/>
    <w:rsid w:val="00F939AA"/>
    <w:rsid w:val="00F94305"/>
    <w:rsid w:val="00F975CA"/>
    <w:rsid w:val="00FB0917"/>
    <w:rsid w:val="00FB0E70"/>
    <w:rsid w:val="00FB2971"/>
    <w:rsid w:val="00FB2C5F"/>
    <w:rsid w:val="00FC43FA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E62E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526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7224C-22CC-45A7-811C-A8E07D1E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21</Pages>
  <Words>5441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95</cp:revision>
  <cp:lastPrinted>2026-05-12T09:16:00Z</cp:lastPrinted>
  <dcterms:created xsi:type="dcterms:W3CDTF">2025-12-24T06:17:00Z</dcterms:created>
  <dcterms:modified xsi:type="dcterms:W3CDTF">2026-06-08T11:58:00Z</dcterms:modified>
</cp:coreProperties>
</file>