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5E" w:rsidRPr="00345945" w:rsidRDefault="00534A5E" w:rsidP="005768AD">
      <w:pPr>
        <w:ind w:left="567" w:firstLine="0"/>
        <w:jc w:val="center"/>
        <w:rPr>
          <w:rFonts w:cs="Arial"/>
          <w:b/>
          <w:bCs/>
          <w:kern w:val="32"/>
          <w:sz w:val="32"/>
          <w:szCs w:val="32"/>
        </w:rPr>
      </w:pPr>
      <w:r w:rsidRPr="00345945">
        <w:rPr>
          <w:rFonts w:cs="Arial"/>
          <w:b/>
          <w:bCs/>
          <w:kern w:val="32"/>
          <w:sz w:val="32"/>
          <w:szCs w:val="32"/>
        </w:rPr>
        <w:t>МУНИЦИПАЛЬНОЕ ОБРАЗОВАНИЕ</w:t>
      </w:r>
    </w:p>
    <w:p w:rsidR="00534A5E" w:rsidRPr="00345945" w:rsidRDefault="00534A5E" w:rsidP="005768AD">
      <w:pPr>
        <w:ind w:left="567" w:firstLine="0"/>
        <w:jc w:val="center"/>
        <w:rPr>
          <w:rFonts w:cs="Arial"/>
          <w:b/>
          <w:bCs/>
          <w:kern w:val="32"/>
          <w:sz w:val="32"/>
          <w:szCs w:val="32"/>
        </w:rPr>
      </w:pPr>
      <w:r w:rsidRPr="00345945">
        <w:rPr>
          <w:rFonts w:cs="Arial"/>
          <w:b/>
          <w:bCs/>
          <w:kern w:val="32"/>
          <w:sz w:val="32"/>
          <w:szCs w:val="32"/>
        </w:rPr>
        <w:t>ГОРОДСКОЙ ОКРУГ ГОРОД СУРГУТ</w:t>
      </w:r>
    </w:p>
    <w:p w:rsidR="00534A5E" w:rsidRPr="00345945" w:rsidRDefault="00534A5E" w:rsidP="005768AD">
      <w:pPr>
        <w:ind w:left="567" w:firstLine="0"/>
        <w:rPr>
          <w:rFonts w:cs="Arial"/>
        </w:rPr>
      </w:pPr>
    </w:p>
    <w:p w:rsidR="00DE37C3" w:rsidRPr="00345945" w:rsidRDefault="00534A5E" w:rsidP="005768AD">
      <w:pPr>
        <w:ind w:left="567" w:firstLine="0"/>
        <w:jc w:val="center"/>
        <w:rPr>
          <w:rFonts w:cs="Arial"/>
          <w:b/>
          <w:bCs/>
          <w:kern w:val="32"/>
          <w:sz w:val="32"/>
          <w:szCs w:val="32"/>
        </w:rPr>
      </w:pPr>
      <w:r w:rsidRPr="00345945">
        <w:rPr>
          <w:rFonts w:cs="Arial"/>
          <w:b/>
          <w:bCs/>
          <w:kern w:val="32"/>
          <w:sz w:val="32"/>
          <w:szCs w:val="32"/>
        </w:rPr>
        <w:t>АДМИНИСТРАЦИЯ ГОРОДА</w:t>
      </w:r>
    </w:p>
    <w:p w:rsidR="00DE37C3" w:rsidRPr="00345945" w:rsidRDefault="00DE37C3" w:rsidP="005768AD">
      <w:pPr>
        <w:ind w:left="567" w:firstLine="0"/>
        <w:rPr>
          <w:rFonts w:cs="Arial"/>
        </w:rPr>
      </w:pPr>
    </w:p>
    <w:p w:rsidR="004759C4" w:rsidRPr="00345945" w:rsidRDefault="00534A5E" w:rsidP="005768AD">
      <w:pPr>
        <w:ind w:left="567" w:firstLine="0"/>
        <w:jc w:val="center"/>
        <w:rPr>
          <w:rFonts w:cs="Arial"/>
          <w:b/>
          <w:bCs/>
          <w:kern w:val="32"/>
          <w:sz w:val="32"/>
          <w:szCs w:val="32"/>
        </w:rPr>
      </w:pPr>
      <w:r w:rsidRPr="00345945">
        <w:rPr>
          <w:rFonts w:cs="Arial"/>
          <w:b/>
          <w:bCs/>
          <w:kern w:val="32"/>
          <w:sz w:val="32"/>
          <w:szCs w:val="32"/>
        </w:rPr>
        <w:t>ПОСТАНОВЛЕНИЕ</w:t>
      </w:r>
    </w:p>
    <w:p w:rsidR="004759C4" w:rsidRPr="00345945" w:rsidRDefault="004759C4" w:rsidP="005768AD">
      <w:pPr>
        <w:ind w:left="567" w:firstLine="0"/>
        <w:jc w:val="center"/>
        <w:rPr>
          <w:rFonts w:cs="Arial"/>
          <w:b/>
          <w:bCs/>
          <w:kern w:val="32"/>
          <w:sz w:val="32"/>
          <w:szCs w:val="32"/>
        </w:rPr>
      </w:pPr>
    </w:p>
    <w:p w:rsidR="00DE37C3" w:rsidRPr="00345945" w:rsidRDefault="00BE21EC" w:rsidP="005768AD">
      <w:pPr>
        <w:ind w:left="567" w:firstLine="0"/>
        <w:rPr>
          <w:rFonts w:cs="Arial"/>
        </w:rPr>
      </w:pPr>
      <w:r w:rsidRPr="00345945">
        <w:rPr>
          <w:rFonts w:cs="Arial"/>
        </w:rPr>
        <w:t>«</w:t>
      </w:r>
      <w:r w:rsidR="00DE37C3" w:rsidRPr="00345945">
        <w:rPr>
          <w:rFonts w:cs="Arial"/>
        </w:rPr>
        <w:t>15</w:t>
      </w:r>
      <w:r w:rsidRPr="00345945">
        <w:rPr>
          <w:rFonts w:cs="Arial"/>
        </w:rPr>
        <w:t>»</w:t>
      </w:r>
      <w:r w:rsidR="00DE37C3" w:rsidRPr="00345945">
        <w:rPr>
          <w:rFonts w:cs="Arial"/>
        </w:rPr>
        <w:t xml:space="preserve"> 06 2018г.</w:t>
      </w:r>
      <w:r w:rsidRPr="00345945">
        <w:rPr>
          <w:rFonts w:cs="Arial"/>
        </w:rPr>
        <w:t xml:space="preserve"> № </w:t>
      </w:r>
      <w:r w:rsidR="00DE37C3" w:rsidRPr="00345945">
        <w:rPr>
          <w:rFonts w:cs="Arial"/>
        </w:rPr>
        <w:t>4437</w:t>
      </w:r>
    </w:p>
    <w:p w:rsidR="00DE37C3" w:rsidRPr="00345945" w:rsidRDefault="00DE37C3" w:rsidP="005768AD">
      <w:pPr>
        <w:ind w:left="567" w:firstLine="0"/>
        <w:rPr>
          <w:rFonts w:cs="Arial"/>
        </w:rPr>
      </w:pPr>
    </w:p>
    <w:p w:rsidR="00DE37C3" w:rsidRPr="00345945" w:rsidRDefault="006E2171" w:rsidP="00617704">
      <w:pPr>
        <w:pStyle w:val="Title"/>
      </w:pPr>
      <w:r w:rsidRPr="00345945">
        <w:rPr>
          <w:rFonts w:eastAsia="Calibri"/>
        </w:rPr>
        <w:t>Об утверждении порядк</w:t>
      </w:r>
      <w:r w:rsidR="00617704" w:rsidRPr="00345945">
        <w:rPr>
          <w:rFonts w:eastAsia="Calibri"/>
        </w:rPr>
        <w:t>а</w:t>
      </w:r>
      <w:r w:rsidRPr="00345945">
        <w:rPr>
          <w:rFonts w:eastAsia="Calibri"/>
        </w:rPr>
        <w:t xml:space="preserve"> предоставления субсидий субъектам малого и среднего предпринимательства на возмещение затрат</w:t>
      </w:r>
    </w:p>
    <w:p w:rsidR="00AC53DF" w:rsidRPr="00345945" w:rsidRDefault="006E6FC9" w:rsidP="00AC53DF">
      <w:pPr>
        <w:rPr>
          <w:rFonts w:cs="Arial"/>
        </w:rPr>
      </w:pPr>
      <w:r w:rsidRPr="00345945">
        <w:rPr>
          <w:rFonts w:cs="Arial"/>
          <w:color w:val="000000"/>
          <w:szCs w:val="20"/>
        </w:rPr>
        <w:t xml:space="preserve">В соответствии со статьями 78, 78.5 </w:t>
      </w:r>
      <w:hyperlink r:id="rId7"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cs="Arial"/>
            <w:szCs w:val="20"/>
          </w:rPr>
          <w:t>Бюджетного кодекса Российской Федерации</w:t>
        </w:r>
      </w:hyperlink>
      <w:r w:rsidRPr="00345945">
        <w:rPr>
          <w:rFonts w:cs="Arial"/>
          <w:color w:val="000000"/>
          <w:szCs w:val="20"/>
        </w:rPr>
        <w:t xml:space="preserve">, Федеральным законом от 24.07.2007 </w:t>
      </w:r>
      <w:hyperlink r:id="rId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E21EC" w:rsidRPr="00345945">
          <w:rPr>
            <w:rStyle w:val="af0"/>
            <w:rFonts w:cs="Arial"/>
            <w:szCs w:val="20"/>
          </w:rPr>
          <w:t xml:space="preserve"> № </w:t>
        </w:r>
        <w:r w:rsidRPr="00345945">
          <w:rPr>
            <w:rStyle w:val="af0"/>
            <w:rFonts w:cs="Arial"/>
            <w:szCs w:val="20"/>
          </w:rPr>
          <w:t xml:space="preserve">209-ФЗ </w:t>
        </w:r>
        <w:r w:rsidR="00BE21EC" w:rsidRPr="00345945">
          <w:rPr>
            <w:rStyle w:val="af0"/>
            <w:rFonts w:cs="Arial"/>
            <w:szCs w:val="20"/>
          </w:rPr>
          <w:t>«</w:t>
        </w:r>
        <w:r w:rsidRPr="00345945">
          <w:rPr>
            <w:rStyle w:val="af0"/>
            <w:rFonts w:cs="Arial"/>
            <w:szCs w:val="20"/>
          </w:rPr>
          <w:t>О развитии малого и среднего предпринимательства в Российской Федерации</w:t>
        </w:r>
        <w:r w:rsidR="00BE21EC" w:rsidRPr="00345945">
          <w:rPr>
            <w:rStyle w:val="af0"/>
            <w:rFonts w:cs="Arial"/>
            <w:szCs w:val="20"/>
          </w:rPr>
          <w:t>»</w:t>
        </w:r>
      </w:hyperlink>
      <w:r w:rsidRPr="00345945">
        <w:rPr>
          <w:rFonts w:cs="Arial"/>
          <w:color w:val="000000"/>
          <w:szCs w:val="20"/>
        </w:rPr>
        <w:t xml:space="preserve">, постановлением Правительства Российской Федерации от 25.10.2023 </w:t>
      </w:r>
      <w:hyperlink r:id="rId9"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BE21EC" w:rsidRPr="00345945">
          <w:rPr>
            <w:rStyle w:val="af0"/>
            <w:rFonts w:cs="Arial"/>
            <w:szCs w:val="20"/>
          </w:rPr>
          <w:t xml:space="preserve"> № </w:t>
        </w:r>
        <w:r w:rsidRPr="00345945">
          <w:rPr>
            <w:rStyle w:val="af0"/>
            <w:rFonts w:cs="Arial"/>
            <w:szCs w:val="20"/>
          </w:rPr>
          <w:t xml:space="preserve">1782 </w:t>
        </w:r>
        <w:r w:rsidR="00BE21EC" w:rsidRPr="00345945">
          <w:rPr>
            <w:rStyle w:val="af0"/>
            <w:rFonts w:cs="Arial"/>
            <w:szCs w:val="20"/>
          </w:rPr>
          <w:t>«</w:t>
        </w:r>
        <w:r w:rsidRPr="00345945">
          <w:rPr>
            <w:rStyle w:val="af0"/>
            <w:rFonts w:cs="Arial"/>
            <w:szCs w:val="20"/>
          </w:rPr>
          <w:t>Об утверждении общих требований к нормативным правовым актам</w:t>
        </w:r>
      </w:hyperlink>
      <w:r w:rsidRPr="00345945">
        <w:rPr>
          <w:rFonts w:cs="Arial"/>
          <w:color w:val="000000"/>
          <w:szCs w:val="20"/>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BE21EC" w:rsidRPr="00345945">
        <w:rPr>
          <w:rFonts w:cs="Arial"/>
          <w:color w:val="000000"/>
          <w:szCs w:val="20"/>
        </w:rPr>
        <w:t>»</w:t>
      </w:r>
      <w:r w:rsidRPr="00345945">
        <w:rPr>
          <w:rFonts w:cs="Arial"/>
          <w:color w:val="000000"/>
          <w:szCs w:val="20"/>
        </w:rPr>
        <w:t xml:space="preserve">, постановлением Администрации города </w:t>
      </w:r>
      <w:hyperlink r:id="rId10" w:tooltip="ПОСТАНОВЛЕНИЕ от 13.12.2024 № 6723 Администрация г. Сургут&#10;&#10;Об утверждении муниципальной программы " w:history="1">
        <w:r w:rsidRPr="00345945">
          <w:rPr>
            <w:rStyle w:val="af0"/>
            <w:rFonts w:cs="Arial"/>
            <w:szCs w:val="20"/>
          </w:rPr>
          <w:t>от 13.12.2024</w:t>
        </w:r>
        <w:r w:rsidR="00BE21EC" w:rsidRPr="00345945">
          <w:rPr>
            <w:rStyle w:val="af0"/>
            <w:rFonts w:cs="Arial"/>
            <w:szCs w:val="20"/>
          </w:rPr>
          <w:t xml:space="preserve"> № </w:t>
        </w:r>
        <w:r w:rsidRPr="00345945">
          <w:rPr>
            <w:rStyle w:val="af0"/>
            <w:rFonts w:cs="Arial"/>
            <w:szCs w:val="20"/>
          </w:rPr>
          <w:t>6723</w:t>
        </w:r>
      </w:hyperlink>
      <w:r w:rsidRPr="00345945">
        <w:rPr>
          <w:rFonts w:cs="Arial"/>
          <w:color w:val="000000"/>
          <w:szCs w:val="20"/>
        </w:rPr>
        <w:t xml:space="preserve"> </w:t>
      </w:r>
      <w:r w:rsidR="00BE21EC" w:rsidRPr="00345945">
        <w:rPr>
          <w:rFonts w:cs="Arial"/>
          <w:color w:val="000000"/>
          <w:szCs w:val="20"/>
        </w:rPr>
        <w:t>«</w:t>
      </w:r>
      <w:r w:rsidRPr="00345945">
        <w:rPr>
          <w:rFonts w:cs="Arial"/>
          <w:color w:val="000000"/>
          <w:szCs w:val="20"/>
        </w:rPr>
        <w:t xml:space="preserve">Об утверждении муниципальной программы </w:t>
      </w:r>
      <w:r w:rsidR="00BE21EC" w:rsidRPr="00345945">
        <w:rPr>
          <w:rFonts w:cs="Arial"/>
          <w:color w:val="000000"/>
          <w:szCs w:val="20"/>
        </w:rPr>
        <w:t>«</w:t>
      </w:r>
      <w:r w:rsidRPr="00345945">
        <w:rPr>
          <w:rFonts w:cs="Arial"/>
          <w:color w:val="000000"/>
          <w:szCs w:val="20"/>
        </w:rPr>
        <w:t>Развитие малого и среднего предпринимательства в городе Сургуте</w:t>
      </w:r>
      <w:r w:rsidR="00BE21EC" w:rsidRPr="00345945">
        <w:rPr>
          <w:rFonts w:cs="Arial"/>
          <w:color w:val="000000"/>
          <w:szCs w:val="20"/>
        </w:rPr>
        <w:t>»</w:t>
      </w:r>
      <w:r w:rsidRPr="00345945">
        <w:rPr>
          <w:rFonts w:cs="Arial"/>
          <w:color w:val="000000"/>
          <w:szCs w:val="20"/>
        </w:rPr>
        <w:t xml:space="preserve"> и признании утратившими силу некоторых муниципальных правовых актов</w:t>
      </w:r>
      <w:r w:rsidR="00BE21EC" w:rsidRPr="00345945">
        <w:rPr>
          <w:rFonts w:cs="Arial"/>
          <w:color w:val="000000"/>
          <w:szCs w:val="20"/>
        </w:rPr>
        <w:t>»</w:t>
      </w:r>
      <w:r w:rsidRPr="00345945">
        <w:rPr>
          <w:rFonts w:cs="Arial"/>
          <w:color w:val="000000"/>
          <w:szCs w:val="20"/>
        </w:rPr>
        <w:t>:</w:t>
      </w:r>
    </w:p>
    <w:p w:rsidR="00624313" w:rsidRPr="00345945" w:rsidRDefault="00624313" w:rsidP="00683544">
      <w:pPr>
        <w:rPr>
          <w:rFonts w:cs="Arial"/>
        </w:rPr>
      </w:pPr>
    </w:p>
    <w:p w:rsidR="006E2171" w:rsidRPr="00345945" w:rsidRDefault="006E2171" w:rsidP="006E2171">
      <w:pPr>
        <w:widowControl w:val="0"/>
        <w:autoSpaceDE w:val="0"/>
        <w:autoSpaceDN w:val="0"/>
        <w:adjustRightInd w:val="0"/>
        <w:ind w:firstLine="709"/>
        <w:rPr>
          <w:rFonts w:eastAsia="Calibri" w:cs="Arial"/>
          <w:color w:val="000000"/>
          <w:szCs w:val="28"/>
        </w:rPr>
      </w:pPr>
      <w:r w:rsidRPr="00345945">
        <w:rPr>
          <w:rFonts w:eastAsia="Calibri" w:cs="Arial"/>
          <w:color w:val="000000"/>
          <w:szCs w:val="28"/>
        </w:rPr>
        <w:t>1. Утвердить:</w:t>
      </w:r>
    </w:p>
    <w:p w:rsidR="006E2171" w:rsidRPr="00345945" w:rsidRDefault="006E2171" w:rsidP="006E2171">
      <w:pPr>
        <w:widowControl w:val="0"/>
        <w:autoSpaceDE w:val="0"/>
        <w:autoSpaceDN w:val="0"/>
        <w:adjustRightInd w:val="0"/>
        <w:ind w:firstLine="709"/>
        <w:rPr>
          <w:rFonts w:eastAsia="Calibri" w:cs="Arial"/>
          <w:color w:val="000000"/>
          <w:szCs w:val="28"/>
        </w:rPr>
      </w:pPr>
      <w:r w:rsidRPr="00345945">
        <w:rPr>
          <w:rFonts w:eastAsia="Calibri" w:cs="Arial"/>
          <w:color w:val="000000"/>
          <w:szCs w:val="28"/>
        </w:rPr>
        <w:t>- 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 согласно приложению 1;</w:t>
      </w:r>
    </w:p>
    <w:p w:rsidR="00617704" w:rsidRPr="00345945" w:rsidRDefault="00617704" w:rsidP="006E2171">
      <w:pPr>
        <w:widowControl w:val="0"/>
        <w:autoSpaceDE w:val="0"/>
        <w:autoSpaceDN w:val="0"/>
        <w:adjustRightInd w:val="0"/>
        <w:ind w:firstLine="709"/>
        <w:rPr>
          <w:rFonts w:eastAsia="Calibri" w:cs="Arial"/>
          <w:color w:val="000000"/>
          <w:szCs w:val="28"/>
        </w:rPr>
      </w:pPr>
    </w:p>
    <w:p w:rsidR="00617704" w:rsidRPr="00345945" w:rsidRDefault="006E2171" w:rsidP="00617704">
      <w:pPr>
        <w:rPr>
          <w:rFonts w:cs="Arial"/>
        </w:rPr>
      </w:pPr>
      <w:r w:rsidRPr="00345945">
        <w:rPr>
          <w:rFonts w:eastAsia="Calibri" w:cs="Arial"/>
          <w:color w:val="000000"/>
          <w:szCs w:val="28"/>
        </w:rPr>
        <w:t xml:space="preserve">- </w:t>
      </w:r>
      <w:r w:rsidR="00617704" w:rsidRPr="00345945">
        <w:rPr>
          <w:rFonts w:cs="Arial"/>
        </w:rPr>
        <w:t>(</w:t>
      </w:r>
      <w:r w:rsidR="00617704" w:rsidRPr="00345945">
        <w:rPr>
          <w:rFonts w:eastAsia="Calibri" w:cs="Arial"/>
          <w:color w:val="000000"/>
          <w:szCs w:val="28"/>
        </w:rPr>
        <w:t>абзац третий пункта 1 постановления признан утратившим силу</w:t>
      </w:r>
      <w:r w:rsidR="00617704" w:rsidRPr="00345945">
        <w:rPr>
          <w:rFonts w:cs="Arial"/>
        </w:rPr>
        <w:t xml:space="preserve"> постановлением Администрации </w:t>
      </w:r>
      <w:hyperlink r:id="rId11" w:tooltip="постановление от 29.04.2026 0:00:00 №4976 Администрация г. Сургут&#10;&#10;О внесении изменений в постановление Администрации города от 15.06.2018 № 4437 " w:history="1">
        <w:r w:rsidR="00617704" w:rsidRPr="00345945">
          <w:rPr>
            <w:rStyle w:val="af0"/>
            <w:rFonts w:cs="Arial"/>
          </w:rPr>
          <w:t>от 29.04.2026 № 4976</w:t>
        </w:r>
      </w:hyperlink>
      <w:r w:rsidR="00617704" w:rsidRPr="00345945">
        <w:rPr>
          <w:rFonts w:cs="Arial"/>
        </w:rPr>
        <w:t>)</w:t>
      </w:r>
      <w:r w:rsidR="00C402B8" w:rsidRPr="00345945">
        <w:rPr>
          <w:rFonts w:cs="Arial"/>
        </w:rPr>
        <w:t>.</w:t>
      </w:r>
    </w:p>
    <w:p w:rsidR="00563A77" w:rsidRPr="00345945" w:rsidRDefault="00563A77" w:rsidP="003B517D">
      <w:pPr>
        <w:rPr>
          <w:rFonts w:cs="Arial"/>
        </w:rPr>
      </w:pPr>
    </w:p>
    <w:p w:rsidR="00534A5E" w:rsidRPr="00345945" w:rsidRDefault="00534A5E" w:rsidP="003B517D">
      <w:pPr>
        <w:rPr>
          <w:rFonts w:cs="Arial"/>
        </w:rPr>
      </w:pPr>
      <w:r w:rsidRPr="00345945">
        <w:rPr>
          <w:rFonts w:cs="Arial"/>
        </w:rPr>
        <w:t>2. Управлению по связям с общественностью и средствами массовой</w:t>
      </w:r>
      <w:r w:rsidR="00DE37C3" w:rsidRPr="00345945">
        <w:rPr>
          <w:rFonts w:cs="Arial"/>
        </w:rPr>
        <w:t xml:space="preserve"> </w:t>
      </w:r>
      <w:r w:rsidRPr="00345945">
        <w:rPr>
          <w:rFonts w:cs="Arial"/>
        </w:rPr>
        <w:t>информации Администрации города опубликовать настоящее постановление</w:t>
      </w:r>
      <w:r w:rsidR="00DE37C3" w:rsidRPr="00345945">
        <w:rPr>
          <w:rFonts w:cs="Arial"/>
        </w:rPr>
        <w:t xml:space="preserve"> </w:t>
      </w:r>
      <w:r w:rsidRPr="00345945">
        <w:rPr>
          <w:rFonts w:cs="Arial"/>
        </w:rPr>
        <w:t>в средствах массовой информации и разместить на официальном портале</w:t>
      </w:r>
      <w:r w:rsidR="00DE37C3" w:rsidRPr="00345945">
        <w:rPr>
          <w:rFonts w:cs="Arial"/>
        </w:rPr>
        <w:t xml:space="preserve"> </w:t>
      </w:r>
      <w:r w:rsidRPr="00345945">
        <w:rPr>
          <w:rFonts w:cs="Arial"/>
        </w:rPr>
        <w:t>Администрации города.</w:t>
      </w:r>
    </w:p>
    <w:p w:rsidR="00534A5E" w:rsidRPr="00345945" w:rsidRDefault="00534A5E" w:rsidP="003B517D">
      <w:pPr>
        <w:rPr>
          <w:rFonts w:cs="Arial"/>
        </w:rPr>
      </w:pPr>
      <w:r w:rsidRPr="00345945">
        <w:rPr>
          <w:rFonts w:cs="Arial"/>
        </w:rPr>
        <w:t>3. Настоящее постановление вступает в силу после его официального</w:t>
      </w:r>
      <w:r w:rsidR="00DE37C3" w:rsidRPr="00345945">
        <w:rPr>
          <w:rFonts w:cs="Arial"/>
        </w:rPr>
        <w:t xml:space="preserve"> </w:t>
      </w:r>
      <w:r w:rsidRPr="00345945">
        <w:rPr>
          <w:rFonts w:cs="Arial"/>
        </w:rPr>
        <w:t>опубликования.</w:t>
      </w:r>
    </w:p>
    <w:p w:rsidR="004759C4" w:rsidRPr="00345945" w:rsidRDefault="00534A5E" w:rsidP="003B517D">
      <w:pPr>
        <w:rPr>
          <w:rFonts w:cs="Arial"/>
        </w:rPr>
      </w:pPr>
      <w:r w:rsidRPr="00345945">
        <w:rPr>
          <w:rFonts w:cs="Arial"/>
        </w:rPr>
        <w:t>4. Контроль за выполнением постановления возложить на заместителя Гла</w:t>
      </w:r>
      <w:r w:rsidR="008C6317" w:rsidRPr="00345945">
        <w:rPr>
          <w:rFonts w:cs="Arial"/>
        </w:rPr>
        <w:t>вы города</w:t>
      </w:r>
      <w:r w:rsidR="008C6317" w:rsidRPr="00345945">
        <w:rPr>
          <w:rFonts w:eastAsia="Calibri" w:cs="Arial"/>
          <w:szCs w:val="28"/>
        </w:rPr>
        <w:t>, курирующего сферу экономики</w:t>
      </w:r>
      <w:r w:rsidRPr="00345945">
        <w:rPr>
          <w:rFonts w:cs="Arial"/>
        </w:rPr>
        <w:t>.</w:t>
      </w:r>
    </w:p>
    <w:p w:rsidR="008C6317" w:rsidRPr="00345945" w:rsidRDefault="008C6317" w:rsidP="003B517D">
      <w:pPr>
        <w:rPr>
          <w:rFonts w:cs="Arial"/>
        </w:rPr>
      </w:pPr>
    </w:p>
    <w:p w:rsidR="005768AD" w:rsidRPr="00345945" w:rsidRDefault="001A6B52" w:rsidP="00534A5E">
      <w:pPr>
        <w:rPr>
          <w:rFonts w:cs="Arial"/>
          <w:szCs w:val="28"/>
        </w:rPr>
      </w:pPr>
      <w:proofErr w:type="spellStart"/>
      <w:r w:rsidRPr="00345945">
        <w:rPr>
          <w:rFonts w:cs="Arial"/>
          <w:szCs w:val="28"/>
        </w:rPr>
        <w:t>И.о</w:t>
      </w:r>
      <w:proofErr w:type="spellEnd"/>
      <w:r w:rsidRPr="00345945">
        <w:rPr>
          <w:rFonts w:cs="Arial"/>
          <w:szCs w:val="28"/>
        </w:rPr>
        <w:t>. г</w:t>
      </w:r>
      <w:r w:rsidR="00534A5E" w:rsidRPr="00345945">
        <w:rPr>
          <w:rFonts w:cs="Arial"/>
          <w:szCs w:val="28"/>
        </w:rPr>
        <w:t>лав</w:t>
      </w:r>
      <w:r w:rsidRPr="00345945">
        <w:rPr>
          <w:rFonts w:cs="Arial"/>
          <w:szCs w:val="28"/>
        </w:rPr>
        <w:t>ы</w:t>
      </w:r>
      <w:r w:rsidR="00534A5E" w:rsidRPr="00345945">
        <w:rPr>
          <w:rFonts w:cs="Arial"/>
          <w:szCs w:val="28"/>
        </w:rPr>
        <w:t xml:space="preserve"> </w:t>
      </w:r>
      <w:r w:rsidRPr="00345945">
        <w:rPr>
          <w:rFonts w:cs="Arial"/>
          <w:szCs w:val="28"/>
        </w:rPr>
        <w:t xml:space="preserve">Администрации </w:t>
      </w:r>
      <w:r w:rsidR="00534A5E" w:rsidRPr="00345945">
        <w:rPr>
          <w:rFonts w:cs="Arial"/>
          <w:szCs w:val="28"/>
        </w:rPr>
        <w:t>города</w:t>
      </w:r>
      <w:r w:rsidR="004759C4" w:rsidRPr="00345945">
        <w:rPr>
          <w:rFonts w:cs="Arial"/>
          <w:szCs w:val="28"/>
        </w:rPr>
        <w:t xml:space="preserve"> </w:t>
      </w:r>
      <w:r w:rsidRPr="00345945">
        <w:rPr>
          <w:rFonts w:cs="Arial"/>
          <w:szCs w:val="28"/>
        </w:rPr>
        <w:t xml:space="preserve">А.А. </w:t>
      </w:r>
      <w:proofErr w:type="spellStart"/>
      <w:r w:rsidRPr="00345945">
        <w:rPr>
          <w:rFonts w:cs="Arial"/>
          <w:szCs w:val="28"/>
        </w:rPr>
        <w:t>Жердев</w:t>
      </w:r>
      <w:proofErr w:type="spellEnd"/>
    </w:p>
    <w:p w:rsidR="00C332F5" w:rsidRPr="00345945" w:rsidRDefault="00C332F5" w:rsidP="00C402B8">
      <w:pPr>
        <w:rPr>
          <w:rFonts w:cs="Arial"/>
        </w:rPr>
      </w:pPr>
    </w:p>
    <w:p w:rsidR="00345945" w:rsidRPr="00345945" w:rsidRDefault="00345945" w:rsidP="00563A77">
      <w:pPr>
        <w:rPr>
          <w:rFonts w:cs="Arial"/>
        </w:rPr>
      </w:pPr>
    </w:p>
    <w:p w:rsidR="00345945" w:rsidRPr="00345945" w:rsidRDefault="00345945" w:rsidP="00563A77">
      <w:pPr>
        <w:rPr>
          <w:rFonts w:cs="Arial"/>
        </w:rPr>
      </w:pPr>
    </w:p>
    <w:p w:rsidR="00563A77" w:rsidRPr="00345945" w:rsidRDefault="00563A77" w:rsidP="00563A77">
      <w:pPr>
        <w:rPr>
          <w:rFonts w:cs="Arial"/>
        </w:rPr>
      </w:pPr>
      <w:r w:rsidRPr="00345945">
        <w:rPr>
          <w:rFonts w:cs="Arial"/>
        </w:rPr>
        <w:lastRenderedPageBreak/>
        <w:t>(</w:t>
      </w:r>
      <w:r w:rsidRPr="00345945">
        <w:rPr>
          <w:rFonts w:eastAsia="Calibri" w:cs="Arial"/>
          <w:szCs w:val="28"/>
        </w:rPr>
        <w:t>приложение к постановлению признано утратившим силу</w:t>
      </w:r>
      <w:r w:rsidRPr="00345945">
        <w:rPr>
          <w:rFonts w:cs="Arial"/>
        </w:rPr>
        <w:t xml:space="preserve"> постановлением Администрации </w:t>
      </w:r>
      <w:hyperlink r:id="rId12" w:tooltip="постановление от 05.05.2023 0:00:00 №2361 Администрация г. Сургут&#10;&#10;О внесении изменений в постановление Администрации города от 15.06.2018 № 4437 " w:history="1">
        <w:r w:rsidRPr="00345945">
          <w:rPr>
            <w:rStyle w:val="af0"/>
            <w:rFonts w:cs="Arial"/>
          </w:rPr>
          <w:t>от 05.05.2023</w:t>
        </w:r>
        <w:r w:rsidR="00BE21EC" w:rsidRPr="00345945">
          <w:rPr>
            <w:rStyle w:val="af0"/>
            <w:rFonts w:cs="Arial"/>
          </w:rPr>
          <w:t xml:space="preserve"> № </w:t>
        </w:r>
        <w:r w:rsidRPr="00345945">
          <w:rPr>
            <w:rStyle w:val="af0"/>
            <w:rFonts w:cs="Arial"/>
          </w:rPr>
          <w:t>2361</w:t>
        </w:r>
      </w:hyperlink>
      <w:r w:rsidRPr="00345945">
        <w:rPr>
          <w:rFonts w:cs="Arial"/>
        </w:rPr>
        <w:t>)</w:t>
      </w:r>
    </w:p>
    <w:p w:rsidR="005768AD" w:rsidRPr="00345945" w:rsidRDefault="005768AD">
      <w:pPr>
        <w:spacing w:after="160" w:line="259" w:lineRule="auto"/>
        <w:ind w:firstLine="0"/>
        <w:jc w:val="left"/>
        <w:rPr>
          <w:rFonts w:cs="Arial"/>
          <w:szCs w:val="28"/>
        </w:rPr>
      </w:pPr>
    </w:p>
    <w:p w:rsidR="00534A5E" w:rsidRPr="00345945" w:rsidRDefault="00534A5E" w:rsidP="003C5B89">
      <w:pPr>
        <w:ind w:left="567" w:firstLine="0"/>
        <w:jc w:val="right"/>
        <w:rPr>
          <w:rFonts w:cs="Arial"/>
          <w:b/>
          <w:bCs/>
          <w:kern w:val="28"/>
          <w:sz w:val="32"/>
          <w:szCs w:val="32"/>
        </w:rPr>
      </w:pPr>
      <w:r w:rsidRPr="00345945">
        <w:rPr>
          <w:rFonts w:cs="Arial"/>
          <w:b/>
          <w:bCs/>
          <w:kern w:val="28"/>
          <w:sz w:val="32"/>
          <w:szCs w:val="32"/>
        </w:rPr>
        <w:t>Приложение</w:t>
      </w:r>
    </w:p>
    <w:p w:rsidR="00534A5E" w:rsidRPr="00345945" w:rsidRDefault="00534A5E" w:rsidP="003C5B89">
      <w:pPr>
        <w:ind w:left="567" w:firstLine="0"/>
        <w:jc w:val="right"/>
        <w:rPr>
          <w:rFonts w:cs="Arial"/>
          <w:b/>
          <w:bCs/>
          <w:kern w:val="28"/>
          <w:sz w:val="32"/>
          <w:szCs w:val="32"/>
        </w:rPr>
      </w:pPr>
      <w:r w:rsidRPr="00345945">
        <w:rPr>
          <w:rFonts w:cs="Arial"/>
          <w:b/>
          <w:bCs/>
          <w:kern w:val="28"/>
          <w:sz w:val="32"/>
          <w:szCs w:val="32"/>
        </w:rPr>
        <w:t>к постановлению</w:t>
      </w:r>
    </w:p>
    <w:p w:rsidR="00534A5E" w:rsidRPr="00345945" w:rsidRDefault="00534A5E" w:rsidP="003C5B89">
      <w:pPr>
        <w:ind w:left="567" w:firstLine="0"/>
        <w:jc w:val="right"/>
        <w:rPr>
          <w:rFonts w:cs="Arial"/>
          <w:b/>
          <w:bCs/>
          <w:kern w:val="28"/>
          <w:sz w:val="32"/>
          <w:szCs w:val="32"/>
        </w:rPr>
      </w:pPr>
      <w:r w:rsidRPr="00345945">
        <w:rPr>
          <w:rFonts w:cs="Arial"/>
          <w:b/>
          <w:bCs/>
          <w:kern w:val="28"/>
          <w:sz w:val="32"/>
          <w:szCs w:val="32"/>
        </w:rPr>
        <w:t>Администрации города</w:t>
      </w:r>
    </w:p>
    <w:p w:rsidR="000457F8" w:rsidRPr="00345945" w:rsidRDefault="00534A5E" w:rsidP="003C5B89">
      <w:pPr>
        <w:ind w:left="567" w:firstLine="0"/>
        <w:jc w:val="right"/>
        <w:rPr>
          <w:rFonts w:cs="Arial"/>
          <w:b/>
          <w:bCs/>
          <w:kern w:val="28"/>
          <w:sz w:val="32"/>
          <w:szCs w:val="32"/>
        </w:rPr>
      </w:pPr>
      <w:r w:rsidRPr="00345945">
        <w:rPr>
          <w:rFonts w:cs="Arial"/>
          <w:b/>
          <w:bCs/>
          <w:kern w:val="28"/>
          <w:sz w:val="32"/>
          <w:szCs w:val="32"/>
        </w:rPr>
        <w:t xml:space="preserve">от </w:t>
      </w:r>
      <w:r w:rsidR="00C332F5" w:rsidRPr="00345945">
        <w:rPr>
          <w:rFonts w:cs="Arial"/>
          <w:b/>
          <w:bCs/>
          <w:kern w:val="28"/>
          <w:sz w:val="32"/>
          <w:szCs w:val="32"/>
          <w:u w:val="single"/>
        </w:rPr>
        <w:t>15.06.2018</w:t>
      </w:r>
      <w:r w:rsidR="00BE21EC" w:rsidRPr="00345945">
        <w:rPr>
          <w:rFonts w:cs="Arial"/>
          <w:b/>
          <w:bCs/>
          <w:kern w:val="28"/>
          <w:sz w:val="32"/>
          <w:szCs w:val="32"/>
        </w:rPr>
        <w:t xml:space="preserve"> № </w:t>
      </w:r>
      <w:r w:rsidR="00C332F5" w:rsidRPr="00345945">
        <w:rPr>
          <w:rFonts w:cs="Arial"/>
          <w:b/>
          <w:bCs/>
          <w:kern w:val="28"/>
          <w:sz w:val="32"/>
          <w:szCs w:val="32"/>
          <w:u w:val="single"/>
        </w:rPr>
        <w:t>4437</w:t>
      </w:r>
    </w:p>
    <w:p w:rsidR="00563A77" w:rsidRPr="00345945" w:rsidRDefault="00563A77" w:rsidP="00563A77">
      <w:pPr>
        <w:rPr>
          <w:rFonts w:cs="Arial"/>
        </w:rPr>
      </w:pPr>
      <w:r w:rsidRPr="00345945">
        <w:rPr>
          <w:rFonts w:cs="Arial"/>
          <w:b/>
          <w:bCs/>
          <w:kern w:val="28"/>
          <w:sz w:val="32"/>
          <w:szCs w:val="32"/>
        </w:rPr>
        <w:br w:type="page"/>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lastRenderedPageBreak/>
        <w:t>Приложение 1</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к постановлению</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Администрации города</w:t>
      </w:r>
    </w:p>
    <w:p w:rsidR="005B76C7" w:rsidRPr="00345945" w:rsidRDefault="00563A77" w:rsidP="00563A77">
      <w:pPr>
        <w:ind w:left="567" w:firstLine="0"/>
        <w:jc w:val="right"/>
        <w:rPr>
          <w:rFonts w:cs="Arial"/>
          <w:b/>
          <w:bCs/>
          <w:kern w:val="28"/>
          <w:sz w:val="32"/>
          <w:szCs w:val="32"/>
        </w:rPr>
      </w:pPr>
      <w:r w:rsidRPr="00345945">
        <w:rPr>
          <w:rFonts w:cs="Arial"/>
          <w:b/>
          <w:bCs/>
          <w:kern w:val="28"/>
          <w:sz w:val="32"/>
          <w:szCs w:val="32"/>
        </w:rPr>
        <w:t xml:space="preserve">от </w:t>
      </w:r>
      <w:r w:rsidRPr="00345945">
        <w:rPr>
          <w:rFonts w:cs="Arial"/>
          <w:b/>
          <w:bCs/>
          <w:kern w:val="28"/>
          <w:sz w:val="32"/>
          <w:szCs w:val="32"/>
          <w:u w:val="single"/>
        </w:rPr>
        <w:t>15.06.2018</w:t>
      </w:r>
      <w:r w:rsidR="00BE21EC" w:rsidRPr="00345945">
        <w:rPr>
          <w:rFonts w:cs="Arial"/>
          <w:b/>
          <w:bCs/>
          <w:kern w:val="28"/>
          <w:sz w:val="32"/>
          <w:szCs w:val="32"/>
        </w:rPr>
        <w:t xml:space="preserve"> № </w:t>
      </w:r>
      <w:r w:rsidRPr="00345945">
        <w:rPr>
          <w:rFonts w:cs="Arial"/>
          <w:b/>
          <w:bCs/>
          <w:kern w:val="28"/>
          <w:sz w:val="32"/>
          <w:szCs w:val="32"/>
          <w:u w:val="single"/>
        </w:rPr>
        <w:t>4437</w:t>
      </w:r>
    </w:p>
    <w:p w:rsidR="005B76C7" w:rsidRPr="00345945" w:rsidRDefault="005B76C7" w:rsidP="00563A77">
      <w:pPr>
        <w:ind w:left="567" w:firstLine="0"/>
        <w:jc w:val="right"/>
        <w:rPr>
          <w:rFonts w:cs="Arial"/>
          <w:b/>
          <w:bCs/>
          <w:kern w:val="28"/>
          <w:sz w:val="32"/>
          <w:szCs w:val="32"/>
        </w:rPr>
      </w:pPr>
    </w:p>
    <w:p w:rsidR="006E2171" w:rsidRPr="00345945" w:rsidRDefault="006E2171" w:rsidP="006E2171">
      <w:pPr>
        <w:pStyle w:val="2"/>
      </w:pPr>
      <w:r w:rsidRPr="00345945">
        <w:rPr>
          <w:rFonts w:eastAsia="Calibri"/>
        </w:rPr>
        <w:t>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r w:rsidRPr="00345945">
        <w:t xml:space="preserve"> </w:t>
      </w:r>
    </w:p>
    <w:p w:rsidR="00563A77" w:rsidRPr="00345945" w:rsidRDefault="00563A77" w:rsidP="00563A77">
      <w:pPr>
        <w:pStyle w:val="2"/>
      </w:pPr>
    </w:p>
    <w:p w:rsidR="00563A77" w:rsidRPr="00345945" w:rsidRDefault="00563A77" w:rsidP="00563A77">
      <w:pPr>
        <w:pStyle w:val="2"/>
      </w:pPr>
      <w:r w:rsidRPr="00345945">
        <w:t>Раздел I. Общие положения о предоставлении субсидий</w:t>
      </w:r>
    </w:p>
    <w:p w:rsidR="00563A77" w:rsidRPr="00345945" w:rsidRDefault="00563A77" w:rsidP="00563A77">
      <w:pPr>
        <w:widowControl w:val="0"/>
        <w:autoSpaceDE w:val="0"/>
        <w:autoSpaceDN w:val="0"/>
        <w:adjustRightInd w:val="0"/>
        <w:ind w:firstLine="720"/>
        <w:outlineLvl w:val="0"/>
        <w:rPr>
          <w:rFonts w:cs="Arial"/>
          <w:bCs/>
          <w:szCs w:val="28"/>
        </w:rPr>
      </w:pPr>
    </w:p>
    <w:p w:rsidR="006E2171"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1. Настоящий порядок предоставления субсидий субъектам малого и среднего предпринимательства, осуществляющим социально значимые (приоритетные) виды деятельности, </w:t>
      </w:r>
      <w:r w:rsidR="006E2171" w:rsidRPr="00345945">
        <w:rPr>
          <w:rFonts w:eastAsia="Calibri" w:cs="Arial"/>
          <w:color w:val="000000"/>
          <w:szCs w:val="28"/>
        </w:rPr>
        <w:t>на возмещение затрат</w:t>
      </w:r>
      <w:r w:rsidR="006E2171" w:rsidRPr="00345945">
        <w:rPr>
          <w:rFonts w:cs="Arial"/>
          <w:szCs w:val="28"/>
        </w:rPr>
        <w:t xml:space="preserve"> </w:t>
      </w:r>
      <w:r w:rsidRPr="00345945">
        <w:rPr>
          <w:rFonts w:cs="Arial"/>
          <w:szCs w:val="28"/>
        </w:rPr>
        <w:t>(далее</w:t>
      </w:r>
      <w:r w:rsidR="005B76C7" w:rsidRPr="00345945">
        <w:rPr>
          <w:rFonts w:cs="Arial"/>
          <w:szCs w:val="28"/>
        </w:rPr>
        <w:t>-</w:t>
      </w:r>
      <w:r w:rsidRPr="00345945">
        <w:rPr>
          <w:rFonts w:cs="Arial"/>
          <w:szCs w:val="28"/>
        </w:rPr>
        <w:t>порядок), устанавливает общие положения о предоставлении субсидий,</w:t>
      </w:r>
      <w:r w:rsidRPr="00345945">
        <w:rPr>
          <w:rFonts w:cs="Arial"/>
        </w:rPr>
        <w:t xml:space="preserve"> </w:t>
      </w:r>
      <w:r w:rsidRPr="00345945">
        <w:rPr>
          <w:rFonts w:cs="Arial"/>
          <w:szCs w:val="28"/>
        </w:rPr>
        <w:t>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w:t>
      </w:r>
      <w:r w:rsidR="00A3617C" w:rsidRPr="00345945">
        <w:rPr>
          <w:rFonts w:cs="Arial"/>
          <w:szCs w:val="28"/>
        </w:rPr>
        <w:t>тветственность за их нарушение.</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rsidR="00563A77" w:rsidRPr="00345945" w:rsidRDefault="00563A77" w:rsidP="00563A77">
      <w:pPr>
        <w:widowControl w:val="0"/>
        <w:autoSpaceDE w:val="0"/>
        <w:autoSpaceDN w:val="0"/>
        <w:adjustRightInd w:val="0"/>
        <w:ind w:firstLine="720"/>
        <w:contextualSpacing/>
        <w:rPr>
          <w:rFonts w:cs="Arial"/>
          <w:szCs w:val="28"/>
        </w:rPr>
      </w:pPr>
      <w:r w:rsidRPr="00345945">
        <w:rPr>
          <w:rFonts w:cs="Arial"/>
          <w:szCs w:val="28"/>
        </w:rPr>
        <w:t>3. Понятия, используемые для целей настоящего порядка:</w:t>
      </w:r>
    </w:p>
    <w:p w:rsidR="006E2171" w:rsidRPr="00345945" w:rsidRDefault="00563A77" w:rsidP="00563A77">
      <w:pPr>
        <w:widowControl w:val="0"/>
        <w:autoSpaceDE w:val="0"/>
        <w:autoSpaceDN w:val="0"/>
        <w:adjustRightInd w:val="0"/>
        <w:ind w:firstLine="720"/>
        <w:contextualSpacing/>
        <w:rPr>
          <w:rFonts w:cs="Arial"/>
          <w:szCs w:val="28"/>
        </w:rPr>
      </w:pPr>
      <w:r w:rsidRPr="00345945">
        <w:rPr>
          <w:rFonts w:cs="Arial"/>
          <w:szCs w:val="28"/>
        </w:rPr>
        <w:t>3.1. Субсидия</w:t>
      </w:r>
      <w:r w:rsidR="00617704" w:rsidRPr="00345945">
        <w:rPr>
          <w:rFonts w:cs="Arial"/>
          <w:szCs w:val="28"/>
        </w:rPr>
        <w:t xml:space="preserve"> </w:t>
      </w:r>
      <w:r w:rsidR="005B76C7" w:rsidRPr="00345945">
        <w:rPr>
          <w:rFonts w:cs="Arial"/>
          <w:szCs w:val="28"/>
        </w:rPr>
        <w:t>-</w:t>
      </w:r>
      <w:r w:rsidR="00617704" w:rsidRPr="00345945">
        <w:rPr>
          <w:rFonts w:cs="Arial"/>
          <w:szCs w:val="28"/>
        </w:rPr>
        <w:t xml:space="preserve"> </w:t>
      </w:r>
      <w:r w:rsidRPr="00345945">
        <w:rPr>
          <w:rFonts w:cs="Arial"/>
          <w:szCs w:val="28"/>
        </w:rPr>
        <w:t>средства, предоставляемые субъектам малого и среднего предпринимательства,</w:t>
      </w:r>
      <w:r w:rsidRPr="00345945">
        <w:rPr>
          <w:rFonts w:cs="Arial"/>
        </w:rPr>
        <w:t xml:space="preserve"> </w:t>
      </w:r>
      <w:r w:rsidRPr="00345945">
        <w:rPr>
          <w:rFonts w:cs="Arial"/>
          <w:szCs w:val="28"/>
        </w:rPr>
        <w:t xml:space="preserve">осуществляющим социально значимые (приоритетные) виды деятельности, </w:t>
      </w:r>
      <w:r w:rsidR="006E2171" w:rsidRPr="00345945">
        <w:rPr>
          <w:rFonts w:eastAsia="Calibri" w:cs="Arial"/>
          <w:color w:val="000000"/>
          <w:szCs w:val="28"/>
        </w:rPr>
        <w:t>на возмещение затрат</w:t>
      </w:r>
      <w:r w:rsidR="006E2171" w:rsidRPr="00345945">
        <w:rPr>
          <w:rFonts w:cs="Arial"/>
          <w:szCs w:val="28"/>
        </w:rPr>
        <w:t xml:space="preserve"> </w:t>
      </w:r>
      <w:r w:rsidRPr="00345945">
        <w:rPr>
          <w:rFonts w:cs="Arial"/>
          <w:szCs w:val="28"/>
        </w:rPr>
        <w:t xml:space="preserve">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3.2. Субъект</w:t>
      </w:r>
      <w:r w:rsidR="005B76C7" w:rsidRPr="00345945">
        <w:rPr>
          <w:rFonts w:cs="Arial"/>
          <w:szCs w:val="28"/>
        </w:rPr>
        <w:t>-</w:t>
      </w:r>
      <w:r w:rsidRPr="00345945">
        <w:rPr>
          <w:rFonts w:cs="Arial"/>
          <w:szCs w:val="28"/>
        </w:rPr>
        <w:t xml:space="preserve">субъект малого и среднего предпринимательства-хозяйствующий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w:t>
      </w:r>
      <w:hyperlink r:id="rId1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E21EC" w:rsidRPr="00345945">
          <w:rPr>
            <w:rStyle w:val="af0"/>
            <w:rFonts w:cs="Arial"/>
            <w:szCs w:val="28"/>
          </w:rPr>
          <w:t xml:space="preserve"> № </w:t>
        </w:r>
        <w:r w:rsidRPr="00345945">
          <w:rPr>
            <w:rStyle w:val="af0"/>
            <w:rFonts w:cs="Arial"/>
            <w:szCs w:val="28"/>
          </w:rPr>
          <w:t xml:space="preserve">209-ФЗ </w:t>
        </w:r>
        <w:r w:rsidR="00BE21EC" w:rsidRPr="00345945">
          <w:rPr>
            <w:rStyle w:val="af0"/>
            <w:rFonts w:cs="Arial"/>
            <w:szCs w:val="28"/>
          </w:rPr>
          <w:t>«</w:t>
        </w:r>
        <w:r w:rsidRPr="00345945">
          <w:rPr>
            <w:rStyle w:val="af0"/>
            <w:rFonts w:cs="Arial"/>
            <w:szCs w:val="28"/>
          </w:rPr>
          <w:t>О развитии малого и среднего предпринимательства в Российской Федерации</w:t>
        </w:r>
        <w:r w:rsidR="00BE21EC" w:rsidRPr="00345945">
          <w:rPr>
            <w:rStyle w:val="af0"/>
            <w:rFonts w:cs="Arial"/>
            <w:szCs w:val="28"/>
          </w:rPr>
          <w:t>»</w:t>
        </w:r>
      </w:hyperlink>
      <w:r w:rsidRPr="00345945">
        <w:rPr>
          <w:rFonts w:cs="Arial"/>
          <w:szCs w:val="28"/>
        </w:rPr>
        <w:t xml:space="preserve">, к малым предприятиям, в том числе к </w:t>
      </w:r>
      <w:proofErr w:type="spellStart"/>
      <w:r w:rsidRPr="00345945">
        <w:rPr>
          <w:rFonts w:cs="Arial"/>
          <w:szCs w:val="28"/>
        </w:rPr>
        <w:t>микропредприятиям</w:t>
      </w:r>
      <w:proofErr w:type="spellEnd"/>
      <w:r w:rsidRPr="00345945">
        <w:rPr>
          <w:rFonts w:cs="Arial"/>
          <w:szCs w:val="28"/>
        </w:rPr>
        <w:t>, и средним предприятиям, сведения о котором внесены в единый реестр субъектов малого и среднего предпринимательства, состоящий на налоговом учете в Ханты-Мансийском автономном округе-Югре и осуществляющий свою деятельность на территории города Сургута.</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3.3. Участник отбора</w:t>
      </w:r>
      <w:r w:rsidR="005B76C7" w:rsidRPr="00345945">
        <w:rPr>
          <w:rFonts w:cs="Arial"/>
          <w:szCs w:val="28"/>
        </w:rPr>
        <w:t>-</w:t>
      </w:r>
      <w:r w:rsidRPr="00345945">
        <w:rPr>
          <w:rFonts w:cs="Arial"/>
          <w:szCs w:val="28"/>
        </w:rPr>
        <w:t>субъект, подавший заявку на предоставление субсидии субъекту малого и среднего предпринимательства (далее</w:t>
      </w:r>
      <w:r w:rsidR="005B76C7" w:rsidRPr="00345945">
        <w:rPr>
          <w:rFonts w:cs="Arial"/>
          <w:szCs w:val="28"/>
        </w:rPr>
        <w:t>-</w:t>
      </w:r>
      <w:r w:rsidRPr="00345945">
        <w:rPr>
          <w:rFonts w:cs="Arial"/>
          <w:szCs w:val="28"/>
        </w:rPr>
        <w:t>заявка) в установленном порядке.</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3.4. Получатель субсидии (победитель отбора)</w:t>
      </w:r>
      <w:r w:rsidR="005B76C7" w:rsidRPr="00345945">
        <w:rPr>
          <w:rFonts w:cs="Arial"/>
          <w:szCs w:val="28"/>
        </w:rPr>
        <w:t>-</w:t>
      </w:r>
      <w:r w:rsidRPr="00345945">
        <w:rPr>
          <w:rFonts w:cs="Arial"/>
          <w:szCs w:val="28"/>
        </w:rPr>
        <w:t>субъект, в отношении которого принято решение о предоставлении субсидии.</w:t>
      </w:r>
    </w:p>
    <w:p w:rsidR="006E6FC9" w:rsidRPr="00345945" w:rsidRDefault="006E6FC9" w:rsidP="00563A77">
      <w:pPr>
        <w:widowControl w:val="0"/>
        <w:autoSpaceDE w:val="0"/>
        <w:autoSpaceDN w:val="0"/>
        <w:adjustRightInd w:val="0"/>
        <w:ind w:firstLine="720"/>
        <w:rPr>
          <w:rFonts w:cs="Arial"/>
          <w:szCs w:val="28"/>
        </w:rPr>
      </w:pPr>
      <w:r w:rsidRPr="00345945">
        <w:rPr>
          <w:rFonts w:cs="Arial"/>
          <w:color w:val="000000"/>
          <w:szCs w:val="20"/>
        </w:rPr>
        <w:t>3.5. Администратор</w:t>
      </w:r>
      <w:r w:rsidR="00110D35" w:rsidRPr="00345945">
        <w:rPr>
          <w:rFonts w:cs="Arial"/>
          <w:color w:val="000000"/>
          <w:szCs w:val="20"/>
        </w:rPr>
        <w:t>-</w:t>
      </w:r>
      <w:r w:rsidRPr="00345945">
        <w:rPr>
          <w:rFonts w:cs="Arial"/>
          <w:color w:val="000000"/>
          <w:szCs w:val="20"/>
        </w:rPr>
        <w:t xml:space="preserve">структурное подразделение Администрации города, являющееся ответственным исполнителем муниципальной программы </w:t>
      </w:r>
      <w:r w:rsidR="00BE21EC" w:rsidRPr="00345945">
        <w:rPr>
          <w:rFonts w:cs="Arial"/>
          <w:color w:val="000000"/>
          <w:szCs w:val="20"/>
        </w:rPr>
        <w:t>«</w:t>
      </w:r>
      <w:r w:rsidRPr="00345945">
        <w:rPr>
          <w:rFonts w:cs="Arial"/>
          <w:color w:val="000000"/>
          <w:szCs w:val="20"/>
        </w:rPr>
        <w:t>Развитие малого и среднего предпринимательства в городе Сургуте</w:t>
      </w:r>
      <w:r w:rsidR="00BE21EC" w:rsidRPr="00345945">
        <w:rPr>
          <w:rFonts w:cs="Arial"/>
          <w:color w:val="000000"/>
          <w:szCs w:val="20"/>
        </w:rPr>
        <w:t>»</w:t>
      </w:r>
      <w:r w:rsidRPr="00345945">
        <w:rPr>
          <w:rFonts w:cs="Arial"/>
          <w:color w:val="000000"/>
          <w:szCs w:val="20"/>
        </w:rPr>
        <w:t xml:space="preserve">, утвержденной </w:t>
      </w:r>
      <w:r w:rsidRPr="00345945">
        <w:rPr>
          <w:rFonts w:cs="Arial"/>
          <w:color w:val="000000"/>
          <w:szCs w:val="20"/>
        </w:rPr>
        <w:lastRenderedPageBreak/>
        <w:t xml:space="preserve">постановлением Администрации города </w:t>
      </w:r>
      <w:hyperlink r:id="rId14" w:tooltip="ПОСТАНОВЛЕНИЕ от 13.12.2024 № 6723 Администрация г. Сургут&#10;&#10;Об утверждении муниципальной программы " w:history="1">
        <w:r w:rsidRPr="00345945">
          <w:rPr>
            <w:rStyle w:val="af0"/>
            <w:rFonts w:cs="Arial"/>
            <w:szCs w:val="20"/>
          </w:rPr>
          <w:t>от 13.12.2024</w:t>
        </w:r>
        <w:r w:rsidR="00BE21EC" w:rsidRPr="00345945">
          <w:rPr>
            <w:rStyle w:val="af0"/>
            <w:rFonts w:cs="Arial"/>
            <w:szCs w:val="20"/>
          </w:rPr>
          <w:t xml:space="preserve"> № </w:t>
        </w:r>
        <w:r w:rsidRPr="00345945">
          <w:rPr>
            <w:rStyle w:val="af0"/>
            <w:rFonts w:cs="Arial"/>
            <w:szCs w:val="20"/>
          </w:rPr>
          <w:t>6723</w:t>
        </w:r>
      </w:hyperlink>
      <w:r w:rsidRPr="00345945">
        <w:rPr>
          <w:rFonts w:cs="Arial"/>
          <w:color w:val="000000"/>
          <w:szCs w:val="20"/>
        </w:rPr>
        <w:t xml:space="preserve"> (далее</w:t>
      </w:r>
      <w:r w:rsidR="00110D35" w:rsidRPr="00345945">
        <w:rPr>
          <w:rFonts w:cs="Arial"/>
          <w:color w:val="000000"/>
          <w:szCs w:val="20"/>
        </w:rPr>
        <w:t>-</w:t>
      </w:r>
      <w:r w:rsidRPr="00345945">
        <w:rPr>
          <w:rFonts w:cs="Arial"/>
          <w:color w:val="000000"/>
          <w:szCs w:val="20"/>
        </w:rPr>
        <w:t xml:space="preserve">муниципальная программа </w:t>
      </w:r>
      <w:r w:rsidR="00BE21EC" w:rsidRPr="00345945">
        <w:rPr>
          <w:rFonts w:cs="Arial"/>
          <w:color w:val="000000"/>
          <w:szCs w:val="20"/>
        </w:rPr>
        <w:t>«</w:t>
      </w:r>
      <w:r w:rsidRPr="00345945">
        <w:rPr>
          <w:rFonts w:cs="Arial"/>
          <w:color w:val="000000"/>
          <w:szCs w:val="20"/>
        </w:rPr>
        <w:t>Развитие малого и среднего предпринимательства в городе Сургуте</w:t>
      </w:r>
      <w:r w:rsidR="00BE21EC" w:rsidRPr="00345945">
        <w:rPr>
          <w:rFonts w:cs="Arial"/>
          <w:color w:val="000000"/>
          <w:szCs w:val="20"/>
        </w:rPr>
        <w:t>»</w:t>
      </w:r>
      <w:r w:rsidRPr="00345945">
        <w:rPr>
          <w:rFonts w:cs="Arial"/>
          <w:color w:val="000000"/>
          <w:szCs w:val="20"/>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r w:rsidR="00A3617C" w:rsidRPr="00345945">
        <w:rPr>
          <w:rFonts w:cs="Arial"/>
          <w:szCs w:val="28"/>
        </w:rPr>
        <w:t>.</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3.6. Контрольно-ревизионное управление (далее</w:t>
      </w:r>
      <w:r w:rsidR="005B76C7" w:rsidRPr="00345945">
        <w:rPr>
          <w:rFonts w:cs="Arial"/>
          <w:szCs w:val="28"/>
        </w:rPr>
        <w:t>-</w:t>
      </w:r>
      <w:r w:rsidRPr="00345945">
        <w:rPr>
          <w:rFonts w:cs="Arial"/>
          <w:szCs w:val="28"/>
        </w:rPr>
        <w:t>КРУ)</w:t>
      </w:r>
      <w:r w:rsidR="005B76C7" w:rsidRPr="00345945">
        <w:rPr>
          <w:rFonts w:cs="Arial"/>
          <w:szCs w:val="28"/>
        </w:rPr>
        <w:t>-</w:t>
      </w:r>
      <w:r w:rsidRPr="00345945">
        <w:rPr>
          <w:rFonts w:cs="Arial"/>
          <w:szCs w:val="28"/>
        </w:rPr>
        <w:t xml:space="preserve">орган внутреннего муниципального финансового контроля, осуществляющий проверки получателей субсидий в соответствии со статьей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cs="Arial"/>
            <w:szCs w:val="28"/>
          </w:rPr>
          <w:t>Бюджетного кодекса Российской Федерации</w:t>
        </w:r>
      </w:hyperlink>
      <w:r w:rsidRPr="00345945">
        <w:rPr>
          <w:rFonts w:cs="Arial"/>
          <w:szCs w:val="28"/>
        </w:rPr>
        <w:t>.</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3.7. Контрольно-счетная палата города Сургута (далее</w:t>
      </w:r>
      <w:r w:rsidR="005B76C7" w:rsidRPr="00345945">
        <w:rPr>
          <w:rFonts w:cs="Arial"/>
          <w:szCs w:val="28"/>
        </w:rPr>
        <w:t>-</w:t>
      </w:r>
      <w:r w:rsidRPr="00345945">
        <w:rPr>
          <w:rFonts w:cs="Arial"/>
          <w:szCs w:val="28"/>
        </w:rPr>
        <w:t>КСП)</w:t>
      </w:r>
      <w:r w:rsidR="005B76C7" w:rsidRPr="00345945">
        <w:rPr>
          <w:rFonts w:cs="Arial"/>
          <w:szCs w:val="28"/>
        </w:rPr>
        <w:t>-</w:t>
      </w:r>
      <w:r w:rsidRPr="00345945">
        <w:rPr>
          <w:rFonts w:cs="Arial"/>
          <w:szCs w:val="28"/>
        </w:rPr>
        <w:t xml:space="preserve">орган внешнего муниципального финансового контроля, осуществляющий проверки получателей субсидий в соответствии со статьей 268.1 </w:t>
      </w:r>
      <w:hyperlink r:id="rId16"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cs="Arial"/>
            <w:szCs w:val="28"/>
          </w:rPr>
          <w:t>Бюджетного кодекса Российской Федерации</w:t>
        </w:r>
      </w:hyperlink>
      <w:r w:rsidRPr="00345945">
        <w:rPr>
          <w:rFonts w:cs="Arial"/>
          <w:szCs w:val="28"/>
        </w:rPr>
        <w:t>.</w:t>
      </w:r>
    </w:p>
    <w:p w:rsidR="006E6FC9" w:rsidRPr="00345945" w:rsidRDefault="006E6FC9" w:rsidP="006E6FC9">
      <w:pPr>
        <w:ind w:firstLine="709"/>
        <w:rPr>
          <w:rFonts w:cs="Arial"/>
          <w:color w:val="000000"/>
          <w:szCs w:val="20"/>
        </w:rPr>
      </w:pPr>
      <w:r w:rsidRPr="00345945">
        <w:rPr>
          <w:rFonts w:cs="Arial"/>
          <w:color w:val="000000"/>
          <w:szCs w:val="20"/>
        </w:rPr>
        <w:t>3.8. Социально значимые (приоритетные) виды деятельности-виды деятельности, определенные муниципальным образованием городской округ Сургут Ханты-Мансийского автономного округа</w:t>
      </w:r>
      <w:r w:rsidR="00110D35" w:rsidRPr="00345945">
        <w:rPr>
          <w:rFonts w:cs="Arial"/>
          <w:color w:val="000000"/>
          <w:szCs w:val="20"/>
        </w:rPr>
        <w:t>-</w:t>
      </w:r>
      <w:r w:rsidRPr="00345945">
        <w:rPr>
          <w:rFonts w:cs="Arial"/>
          <w:color w:val="000000"/>
          <w:szCs w:val="20"/>
        </w:rPr>
        <w:t>Югры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w:t>
      </w:r>
      <w:r w:rsidR="00BE21EC" w:rsidRPr="00345945">
        <w:rPr>
          <w:rFonts w:cs="Arial"/>
          <w:color w:val="000000"/>
          <w:szCs w:val="20"/>
        </w:rPr>
        <w:t xml:space="preserve"> № </w:t>
      </w:r>
      <w:r w:rsidRPr="00345945">
        <w:rPr>
          <w:rFonts w:cs="Arial"/>
          <w:color w:val="000000"/>
          <w:szCs w:val="20"/>
        </w:rPr>
        <w:t>14-ст) (далее</w:t>
      </w:r>
      <w:r w:rsidR="00110D35" w:rsidRPr="00345945">
        <w:rPr>
          <w:rFonts w:cs="Arial"/>
          <w:color w:val="000000"/>
          <w:szCs w:val="20"/>
        </w:rPr>
        <w:t>-</w:t>
      </w:r>
      <w:r w:rsidRPr="00345945">
        <w:rPr>
          <w:rFonts w:cs="Arial"/>
          <w:color w:val="000000"/>
          <w:szCs w:val="20"/>
        </w:rPr>
        <w:t>ОКВЭД).</w:t>
      </w:r>
    </w:p>
    <w:p w:rsidR="006E6FC9" w:rsidRPr="00345945" w:rsidRDefault="006E6FC9" w:rsidP="006E6FC9">
      <w:pPr>
        <w:ind w:firstLine="709"/>
        <w:rPr>
          <w:rFonts w:cs="Arial"/>
          <w:color w:val="000000"/>
          <w:szCs w:val="20"/>
        </w:rPr>
      </w:pPr>
      <w:r w:rsidRPr="00345945">
        <w:rPr>
          <w:rFonts w:cs="Arial"/>
          <w:color w:val="000000"/>
          <w:szCs w:val="20"/>
        </w:rPr>
        <w:t xml:space="preserve">3.8.1. При отсутствии статуса </w:t>
      </w:r>
      <w:r w:rsidR="00BE21EC" w:rsidRPr="00345945">
        <w:rPr>
          <w:rFonts w:cs="Arial"/>
          <w:color w:val="000000"/>
          <w:szCs w:val="20"/>
        </w:rPr>
        <w:t>«</w:t>
      </w:r>
      <w:r w:rsidRPr="00345945">
        <w:rPr>
          <w:rFonts w:cs="Arial"/>
          <w:color w:val="000000"/>
          <w:szCs w:val="20"/>
        </w:rPr>
        <w:t>социальное предприятие</w:t>
      </w:r>
      <w:r w:rsidR="00BE21EC" w:rsidRPr="00345945">
        <w:rPr>
          <w:rFonts w:cs="Arial"/>
          <w:color w:val="000000"/>
          <w:szCs w:val="20"/>
        </w:rPr>
        <w:t>»</w:t>
      </w:r>
      <w:r w:rsidRPr="00345945">
        <w:rPr>
          <w:rFonts w:cs="Arial"/>
          <w:color w:val="000000"/>
          <w:szCs w:val="20"/>
        </w:rPr>
        <w:t xml:space="preserve"> согласно следующему перечню:</w:t>
      </w:r>
    </w:p>
    <w:p w:rsidR="006E6FC9" w:rsidRPr="00345945" w:rsidRDefault="006E6FC9" w:rsidP="006E6FC9">
      <w:pPr>
        <w:ind w:firstLine="709"/>
        <w:rPr>
          <w:rFonts w:cs="Arial"/>
          <w:color w:val="000000"/>
          <w:szCs w:val="20"/>
        </w:rPr>
      </w:pPr>
      <w:r w:rsidRPr="00345945">
        <w:rPr>
          <w:rFonts w:cs="Arial"/>
          <w:color w:val="000000"/>
          <w:szCs w:val="20"/>
        </w:rPr>
        <w:t>- сельское, лесное хозяйство, охота, рыболовство и рыбоводство (раздел А);</w:t>
      </w:r>
    </w:p>
    <w:p w:rsidR="006E6FC9" w:rsidRPr="00345945" w:rsidRDefault="006E6FC9" w:rsidP="006E6FC9">
      <w:pPr>
        <w:ind w:firstLine="709"/>
        <w:rPr>
          <w:rFonts w:cs="Arial"/>
          <w:color w:val="000000"/>
          <w:szCs w:val="20"/>
        </w:rPr>
      </w:pPr>
      <w:r w:rsidRPr="00345945">
        <w:rPr>
          <w:rFonts w:cs="Arial"/>
          <w:color w:val="000000"/>
          <w:szCs w:val="20"/>
        </w:rPr>
        <w:t>- производство пищевых продуктов (10);</w:t>
      </w:r>
    </w:p>
    <w:p w:rsidR="006E6FC9" w:rsidRPr="00345945" w:rsidRDefault="006E6FC9" w:rsidP="006E6FC9">
      <w:pPr>
        <w:ind w:firstLine="709"/>
        <w:rPr>
          <w:rFonts w:cs="Arial"/>
          <w:color w:val="000000"/>
          <w:szCs w:val="20"/>
        </w:rPr>
      </w:pPr>
      <w:r w:rsidRPr="00345945">
        <w:rPr>
          <w:rFonts w:cs="Arial"/>
          <w:color w:val="000000"/>
          <w:szCs w:val="20"/>
        </w:rPr>
        <w:t>- производство безалкогольных напитков; производство упакованных питьевых вод, включая минеральные воды (11.07);</w:t>
      </w:r>
    </w:p>
    <w:p w:rsidR="006E6FC9" w:rsidRPr="00345945" w:rsidRDefault="006E6FC9" w:rsidP="006E6FC9">
      <w:pPr>
        <w:ind w:firstLine="709"/>
        <w:rPr>
          <w:rFonts w:cs="Arial"/>
          <w:color w:val="000000"/>
          <w:szCs w:val="20"/>
        </w:rPr>
      </w:pPr>
      <w:r w:rsidRPr="00345945">
        <w:rPr>
          <w:rFonts w:cs="Arial"/>
          <w:color w:val="000000"/>
          <w:szCs w:val="20"/>
        </w:rPr>
        <w:t>- производство текстильных изделий (13);</w:t>
      </w:r>
    </w:p>
    <w:p w:rsidR="006E6FC9" w:rsidRPr="00345945" w:rsidRDefault="006E6FC9" w:rsidP="006E6FC9">
      <w:pPr>
        <w:ind w:firstLine="709"/>
        <w:rPr>
          <w:rFonts w:cs="Arial"/>
          <w:color w:val="000000"/>
          <w:szCs w:val="20"/>
        </w:rPr>
      </w:pPr>
      <w:r w:rsidRPr="00345945">
        <w:rPr>
          <w:rFonts w:cs="Arial"/>
          <w:color w:val="000000"/>
          <w:szCs w:val="20"/>
        </w:rPr>
        <w:t>- производство одежды (14);</w:t>
      </w:r>
    </w:p>
    <w:p w:rsidR="006E6FC9" w:rsidRPr="00345945" w:rsidRDefault="006E6FC9" w:rsidP="006E6FC9">
      <w:pPr>
        <w:ind w:firstLine="709"/>
        <w:rPr>
          <w:rFonts w:cs="Arial"/>
          <w:color w:val="000000"/>
          <w:szCs w:val="20"/>
        </w:rPr>
      </w:pPr>
      <w:r w:rsidRPr="00345945">
        <w:rPr>
          <w:rFonts w:cs="Arial"/>
          <w:color w:val="000000"/>
          <w:szCs w:val="20"/>
        </w:rPr>
        <w:t>- производство кожи и изделий из кожи (15);</w:t>
      </w:r>
    </w:p>
    <w:p w:rsidR="006E6FC9" w:rsidRPr="00345945" w:rsidRDefault="006E6FC9" w:rsidP="006E6FC9">
      <w:pPr>
        <w:ind w:firstLine="709"/>
        <w:rPr>
          <w:rFonts w:cs="Arial"/>
          <w:color w:val="000000"/>
          <w:szCs w:val="20"/>
        </w:rPr>
      </w:pPr>
      <w:r w:rsidRPr="00345945">
        <w:rPr>
          <w:rFonts w:cs="Arial"/>
          <w:color w:val="000000"/>
          <w:szCs w:val="20"/>
        </w:rPr>
        <w:t>- обработка древесины и производство изделий из дерева и пробки, кроме мебели, производство изделий из соломки и материалов для плетения (16);</w:t>
      </w:r>
    </w:p>
    <w:p w:rsidR="006E6FC9" w:rsidRPr="00345945" w:rsidRDefault="006E6FC9" w:rsidP="006E6FC9">
      <w:pPr>
        <w:ind w:firstLine="709"/>
        <w:rPr>
          <w:rFonts w:cs="Arial"/>
          <w:color w:val="000000"/>
          <w:szCs w:val="20"/>
        </w:rPr>
      </w:pPr>
      <w:r w:rsidRPr="00345945">
        <w:rPr>
          <w:rFonts w:cs="Arial"/>
          <w:color w:val="000000"/>
          <w:szCs w:val="20"/>
        </w:rPr>
        <w:t>- производство бумаги и бумажных изделий (17);</w:t>
      </w:r>
    </w:p>
    <w:p w:rsidR="006E6FC9" w:rsidRPr="00345945" w:rsidRDefault="006E6FC9" w:rsidP="006E6FC9">
      <w:pPr>
        <w:ind w:firstLine="709"/>
        <w:rPr>
          <w:rFonts w:cs="Arial"/>
          <w:color w:val="000000"/>
          <w:szCs w:val="20"/>
        </w:rPr>
      </w:pPr>
      <w:r w:rsidRPr="00345945">
        <w:rPr>
          <w:rFonts w:cs="Arial"/>
          <w:color w:val="000000"/>
          <w:szCs w:val="20"/>
        </w:rPr>
        <w:t>- производство химических веществ и химических продуктов (20);</w:t>
      </w:r>
    </w:p>
    <w:p w:rsidR="006E6FC9" w:rsidRPr="00345945" w:rsidRDefault="006E6FC9" w:rsidP="006E6FC9">
      <w:pPr>
        <w:ind w:firstLine="709"/>
        <w:rPr>
          <w:rFonts w:cs="Arial"/>
          <w:color w:val="000000"/>
          <w:szCs w:val="20"/>
        </w:rPr>
      </w:pPr>
      <w:r w:rsidRPr="00345945">
        <w:rPr>
          <w:rFonts w:cs="Arial"/>
          <w:color w:val="000000"/>
          <w:szCs w:val="20"/>
        </w:rPr>
        <w:t>- производство резиновых и пластмассовых изделий (22);</w:t>
      </w:r>
    </w:p>
    <w:p w:rsidR="006E6FC9" w:rsidRPr="00345945" w:rsidRDefault="006E6FC9" w:rsidP="006E6FC9">
      <w:pPr>
        <w:ind w:firstLine="709"/>
        <w:rPr>
          <w:rFonts w:cs="Arial"/>
          <w:color w:val="000000"/>
          <w:szCs w:val="20"/>
        </w:rPr>
      </w:pPr>
      <w:r w:rsidRPr="00345945">
        <w:rPr>
          <w:rFonts w:cs="Arial"/>
          <w:color w:val="000000"/>
          <w:szCs w:val="20"/>
        </w:rPr>
        <w:t>- производство прочей неметаллической минеральной продукции (23);</w:t>
      </w:r>
    </w:p>
    <w:p w:rsidR="006E6FC9" w:rsidRPr="00345945" w:rsidRDefault="006E6FC9" w:rsidP="006E6FC9">
      <w:pPr>
        <w:ind w:firstLine="709"/>
        <w:rPr>
          <w:rFonts w:cs="Arial"/>
          <w:color w:val="000000"/>
          <w:szCs w:val="20"/>
        </w:rPr>
      </w:pPr>
      <w:r w:rsidRPr="00345945">
        <w:rPr>
          <w:rFonts w:cs="Arial"/>
          <w:color w:val="000000"/>
          <w:szCs w:val="20"/>
        </w:rPr>
        <w:t>- производство металлургическое (24);</w:t>
      </w:r>
    </w:p>
    <w:p w:rsidR="006E6FC9" w:rsidRPr="00345945" w:rsidRDefault="006E6FC9" w:rsidP="006E6FC9">
      <w:pPr>
        <w:ind w:firstLine="709"/>
        <w:rPr>
          <w:rFonts w:cs="Arial"/>
          <w:color w:val="000000"/>
          <w:szCs w:val="20"/>
        </w:rPr>
      </w:pPr>
      <w:r w:rsidRPr="00345945">
        <w:rPr>
          <w:rFonts w:cs="Arial"/>
          <w:color w:val="000000"/>
          <w:szCs w:val="20"/>
        </w:rPr>
        <w:t>- производство готовых металлических изделий, кроме машин и оборудования (25);</w:t>
      </w:r>
    </w:p>
    <w:p w:rsidR="006E6FC9" w:rsidRPr="00345945" w:rsidRDefault="006E6FC9" w:rsidP="006E6FC9">
      <w:pPr>
        <w:ind w:firstLine="709"/>
        <w:rPr>
          <w:rFonts w:cs="Arial"/>
          <w:color w:val="000000"/>
          <w:szCs w:val="20"/>
        </w:rPr>
      </w:pPr>
      <w:r w:rsidRPr="00345945">
        <w:rPr>
          <w:rFonts w:cs="Arial"/>
          <w:color w:val="000000"/>
          <w:szCs w:val="20"/>
        </w:rPr>
        <w:t>- производство компьютеров, электронных и оптических изделий (26);</w:t>
      </w:r>
    </w:p>
    <w:p w:rsidR="006E6FC9" w:rsidRPr="00345945" w:rsidRDefault="006E6FC9" w:rsidP="006E6FC9">
      <w:pPr>
        <w:ind w:firstLine="709"/>
        <w:rPr>
          <w:rFonts w:cs="Arial"/>
          <w:color w:val="000000"/>
          <w:szCs w:val="20"/>
        </w:rPr>
      </w:pPr>
      <w:r w:rsidRPr="00345945">
        <w:rPr>
          <w:rFonts w:cs="Arial"/>
          <w:color w:val="000000"/>
          <w:szCs w:val="20"/>
        </w:rPr>
        <w:t>- производство электрического оборудования (27);</w:t>
      </w:r>
    </w:p>
    <w:p w:rsidR="006E6FC9" w:rsidRPr="00345945" w:rsidRDefault="006E6FC9" w:rsidP="006E6FC9">
      <w:pPr>
        <w:ind w:firstLine="709"/>
        <w:rPr>
          <w:rFonts w:cs="Arial"/>
          <w:color w:val="000000"/>
          <w:szCs w:val="20"/>
        </w:rPr>
      </w:pPr>
      <w:r w:rsidRPr="00345945">
        <w:rPr>
          <w:rFonts w:cs="Arial"/>
          <w:color w:val="000000"/>
          <w:szCs w:val="20"/>
        </w:rPr>
        <w:t>- производство машин и оборудования, не включенных в другие группировки (28);</w:t>
      </w:r>
    </w:p>
    <w:p w:rsidR="006E6FC9" w:rsidRPr="00345945" w:rsidRDefault="006E6FC9" w:rsidP="006E6FC9">
      <w:pPr>
        <w:ind w:firstLine="709"/>
        <w:rPr>
          <w:rFonts w:cs="Arial"/>
          <w:color w:val="000000"/>
          <w:szCs w:val="20"/>
        </w:rPr>
      </w:pPr>
      <w:r w:rsidRPr="00345945">
        <w:rPr>
          <w:rFonts w:cs="Arial"/>
          <w:color w:val="000000"/>
          <w:szCs w:val="20"/>
        </w:rPr>
        <w:t>- производство автотранспортных средств, прицепов и полуприцепов (29);</w:t>
      </w:r>
    </w:p>
    <w:p w:rsidR="006E6FC9" w:rsidRPr="00345945" w:rsidRDefault="006E6FC9" w:rsidP="006E6FC9">
      <w:pPr>
        <w:ind w:firstLine="709"/>
        <w:rPr>
          <w:rFonts w:cs="Arial"/>
          <w:color w:val="000000"/>
          <w:szCs w:val="20"/>
        </w:rPr>
      </w:pPr>
      <w:r w:rsidRPr="00345945">
        <w:rPr>
          <w:rFonts w:cs="Arial"/>
          <w:color w:val="000000"/>
          <w:szCs w:val="20"/>
        </w:rPr>
        <w:t>- производство прочих транспортных средств и оборудования (30);</w:t>
      </w:r>
    </w:p>
    <w:p w:rsidR="006E6FC9" w:rsidRPr="00345945" w:rsidRDefault="006E6FC9" w:rsidP="006E6FC9">
      <w:pPr>
        <w:ind w:firstLine="709"/>
        <w:rPr>
          <w:rFonts w:cs="Arial"/>
          <w:color w:val="000000"/>
          <w:szCs w:val="20"/>
        </w:rPr>
      </w:pPr>
      <w:r w:rsidRPr="00345945">
        <w:rPr>
          <w:rFonts w:cs="Arial"/>
          <w:color w:val="000000"/>
          <w:szCs w:val="20"/>
        </w:rPr>
        <w:t>- производство мебели (31);</w:t>
      </w:r>
    </w:p>
    <w:p w:rsidR="006E6FC9" w:rsidRPr="00345945" w:rsidRDefault="006E6FC9" w:rsidP="006E6FC9">
      <w:pPr>
        <w:ind w:firstLine="709"/>
        <w:rPr>
          <w:rFonts w:cs="Arial"/>
          <w:color w:val="000000"/>
          <w:szCs w:val="20"/>
        </w:rPr>
      </w:pPr>
      <w:r w:rsidRPr="00345945">
        <w:rPr>
          <w:rFonts w:cs="Arial"/>
          <w:color w:val="000000"/>
          <w:szCs w:val="20"/>
        </w:rPr>
        <w:t>- производство прочих готовых изделий (32);</w:t>
      </w:r>
    </w:p>
    <w:p w:rsidR="006E6FC9" w:rsidRPr="00345945" w:rsidRDefault="006E6FC9" w:rsidP="006E6FC9">
      <w:pPr>
        <w:ind w:firstLine="709"/>
        <w:rPr>
          <w:rFonts w:cs="Arial"/>
          <w:color w:val="000000"/>
          <w:szCs w:val="20"/>
        </w:rPr>
      </w:pPr>
      <w:r w:rsidRPr="00345945">
        <w:rPr>
          <w:rFonts w:cs="Arial"/>
          <w:color w:val="000000"/>
          <w:szCs w:val="20"/>
        </w:rPr>
        <w:t>- сбор, обработка и утилизация отходов; обработка вторичного сырья (38);</w:t>
      </w:r>
    </w:p>
    <w:p w:rsidR="006E6FC9" w:rsidRPr="00345945" w:rsidRDefault="006E6FC9" w:rsidP="006E6FC9">
      <w:pPr>
        <w:ind w:firstLine="709"/>
        <w:rPr>
          <w:rFonts w:cs="Arial"/>
          <w:color w:val="000000"/>
          <w:szCs w:val="20"/>
        </w:rPr>
      </w:pPr>
      <w:r w:rsidRPr="00345945">
        <w:rPr>
          <w:rFonts w:cs="Arial"/>
          <w:color w:val="000000"/>
          <w:szCs w:val="20"/>
        </w:rPr>
        <w:t>- деятельность гостиниц и прочих мест для временного проживания (55.1);</w:t>
      </w:r>
    </w:p>
    <w:p w:rsidR="006E6FC9" w:rsidRPr="00345945" w:rsidRDefault="006E6FC9" w:rsidP="006E6FC9">
      <w:pPr>
        <w:ind w:firstLine="709"/>
        <w:rPr>
          <w:rFonts w:cs="Arial"/>
          <w:color w:val="000000"/>
          <w:szCs w:val="20"/>
        </w:rPr>
      </w:pPr>
      <w:r w:rsidRPr="00345945">
        <w:rPr>
          <w:rFonts w:cs="Arial"/>
          <w:color w:val="000000"/>
          <w:szCs w:val="20"/>
        </w:rPr>
        <w:lastRenderedPageBreak/>
        <w:t>- деятельность по предоставлению мест для временного проживания в кемпингах, жилых автофургонах и туристических автоприцепах (55.3);</w:t>
      </w:r>
    </w:p>
    <w:p w:rsidR="006E6FC9" w:rsidRPr="00345945" w:rsidRDefault="006E6FC9" w:rsidP="006E6FC9">
      <w:pPr>
        <w:ind w:firstLine="709"/>
        <w:rPr>
          <w:rFonts w:cs="Arial"/>
          <w:color w:val="000000"/>
          <w:szCs w:val="20"/>
        </w:rPr>
      </w:pPr>
      <w:r w:rsidRPr="00345945">
        <w:rPr>
          <w:rFonts w:cs="Arial"/>
          <w:color w:val="000000"/>
          <w:szCs w:val="20"/>
        </w:rPr>
        <w:t>- разработка компьютерного программного обеспечения (62.01);</w:t>
      </w:r>
    </w:p>
    <w:p w:rsidR="006E6FC9" w:rsidRPr="00345945" w:rsidRDefault="006E6FC9" w:rsidP="006E6FC9">
      <w:pPr>
        <w:ind w:firstLine="709"/>
        <w:rPr>
          <w:rFonts w:cs="Arial"/>
          <w:color w:val="000000"/>
          <w:szCs w:val="20"/>
        </w:rPr>
      </w:pPr>
      <w:r w:rsidRPr="00345945">
        <w:rPr>
          <w:rFonts w:cs="Arial"/>
          <w:color w:val="000000"/>
          <w:szCs w:val="20"/>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rsidR="006E6FC9" w:rsidRPr="00345945" w:rsidRDefault="006E6FC9" w:rsidP="006E6FC9">
      <w:pPr>
        <w:ind w:firstLine="709"/>
        <w:rPr>
          <w:rFonts w:cs="Arial"/>
          <w:color w:val="000000"/>
          <w:szCs w:val="20"/>
        </w:rPr>
      </w:pPr>
      <w:r w:rsidRPr="00345945">
        <w:rPr>
          <w:rFonts w:cs="Arial"/>
          <w:color w:val="000000"/>
          <w:szCs w:val="20"/>
        </w:rPr>
        <w:t>- научные исследования и разработки (72);</w:t>
      </w:r>
    </w:p>
    <w:p w:rsidR="00F26818" w:rsidRPr="00345945" w:rsidRDefault="006E2171" w:rsidP="00A3617C">
      <w:pPr>
        <w:rPr>
          <w:rFonts w:cs="Arial"/>
        </w:rPr>
      </w:pPr>
      <w:r w:rsidRPr="00345945">
        <w:rPr>
          <w:rFonts w:eastAsia="Calibri" w:cs="Arial"/>
          <w:color w:val="000000"/>
          <w:szCs w:val="28"/>
        </w:rPr>
        <w:t xml:space="preserve">- деятельность туристических агентств и прочих организаций, предоставляющих услуги в сфере туризма (79) (для субъектов, являющихся туроператорами и соответствующих требованиям статьи 4.1 Федерального закона от 24.11.1996 </w:t>
      </w:r>
      <w:hyperlink r:id="rId17" w:tooltip="ФЕДЕРАЛЬНЫЙ ЗАКОН от 24.11.1996 № 132-ФЗ ГОСУДАРСТВЕННАЯ ДУМА ФЕДЕРАЛЬНОГО СОБРАНИЯ РФ&#10;&#10;ОБ ОСНОВАХ ТУРИСТСКОЙ ДЕЯТЕЛЬНОСТИ В РОССИЙСКОЙ ФЕДЕРАЦИИ" w:history="1">
        <w:r w:rsidR="00BE21EC" w:rsidRPr="00345945">
          <w:rPr>
            <w:rStyle w:val="af0"/>
            <w:rFonts w:eastAsia="Calibri" w:cs="Arial"/>
            <w:szCs w:val="28"/>
          </w:rPr>
          <w:t xml:space="preserve"> № </w:t>
        </w:r>
        <w:r w:rsidRPr="00345945">
          <w:rPr>
            <w:rStyle w:val="af0"/>
            <w:rFonts w:eastAsia="Calibri" w:cs="Arial"/>
            <w:szCs w:val="28"/>
          </w:rPr>
          <w:t xml:space="preserve">132-ФЗ </w:t>
        </w:r>
        <w:r w:rsidR="00BE21EC" w:rsidRPr="00345945">
          <w:rPr>
            <w:rStyle w:val="af0"/>
            <w:rFonts w:eastAsia="Calibri" w:cs="Arial"/>
            <w:szCs w:val="28"/>
          </w:rPr>
          <w:t>«</w:t>
        </w:r>
        <w:r w:rsidRPr="00345945">
          <w:rPr>
            <w:rStyle w:val="af0"/>
            <w:rFonts w:eastAsia="Calibri" w:cs="Arial"/>
            <w:szCs w:val="28"/>
          </w:rPr>
          <w:t>Об основах туристской деятельности в Российской Федерации</w:t>
        </w:r>
        <w:r w:rsidR="00BE21EC" w:rsidRPr="00345945">
          <w:rPr>
            <w:rStyle w:val="af0"/>
            <w:rFonts w:eastAsia="Calibri" w:cs="Arial"/>
            <w:szCs w:val="28"/>
          </w:rPr>
          <w:t>»</w:t>
        </w:r>
      </w:hyperlink>
      <w:r w:rsidRPr="00345945">
        <w:rPr>
          <w:rFonts w:eastAsia="Calibri" w:cs="Arial"/>
          <w:color w:val="000000"/>
          <w:szCs w:val="28"/>
        </w:rPr>
        <w:t>).</w:t>
      </w:r>
    </w:p>
    <w:p w:rsidR="006E6FC9" w:rsidRPr="00345945" w:rsidRDefault="006E6FC9" w:rsidP="00563A77">
      <w:pPr>
        <w:widowControl w:val="0"/>
        <w:autoSpaceDE w:val="0"/>
        <w:autoSpaceDN w:val="0"/>
        <w:adjustRightInd w:val="0"/>
        <w:ind w:firstLine="709"/>
        <w:rPr>
          <w:rFonts w:cs="Arial"/>
          <w:szCs w:val="28"/>
        </w:rPr>
      </w:pPr>
      <w:r w:rsidRPr="00345945">
        <w:rPr>
          <w:rFonts w:cs="Arial"/>
          <w:color w:val="000000"/>
          <w:szCs w:val="20"/>
        </w:rPr>
        <w:t xml:space="preserve">3.8.2. Все виды экономической деятельности, осуществляемые субъектами малого и среднего предпринимательства, при наличии статуса </w:t>
      </w:r>
      <w:r w:rsidR="00BE21EC" w:rsidRPr="00345945">
        <w:rPr>
          <w:rFonts w:cs="Arial"/>
          <w:color w:val="000000"/>
          <w:szCs w:val="20"/>
        </w:rPr>
        <w:t>«</w:t>
      </w:r>
      <w:r w:rsidRPr="00345945">
        <w:rPr>
          <w:rFonts w:cs="Arial"/>
          <w:color w:val="000000"/>
          <w:szCs w:val="20"/>
        </w:rPr>
        <w:t>социальное предприятие</w:t>
      </w:r>
      <w:r w:rsidR="00A3617C" w:rsidRPr="00345945">
        <w:rPr>
          <w:rFonts w:cs="Arial"/>
          <w:szCs w:val="28"/>
        </w:rPr>
        <w:t>.</w:t>
      </w:r>
    </w:p>
    <w:p w:rsidR="00A3617C" w:rsidRPr="00345945" w:rsidRDefault="00A3617C" w:rsidP="00563A77">
      <w:pPr>
        <w:widowControl w:val="0"/>
        <w:autoSpaceDE w:val="0"/>
        <w:autoSpaceDN w:val="0"/>
        <w:adjustRightInd w:val="0"/>
        <w:ind w:firstLine="709"/>
        <w:rPr>
          <w:rFonts w:cs="Arial"/>
          <w:szCs w:val="28"/>
        </w:rPr>
      </w:pPr>
    </w:p>
    <w:p w:rsidR="00563A77" w:rsidRPr="00345945" w:rsidRDefault="00E24C49" w:rsidP="00563A77">
      <w:pPr>
        <w:widowControl w:val="0"/>
        <w:autoSpaceDE w:val="0"/>
        <w:autoSpaceDN w:val="0"/>
        <w:adjustRightInd w:val="0"/>
        <w:ind w:firstLine="709"/>
        <w:rPr>
          <w:rFonts w:cs="Arial"/>
          <w:szCs w:val="28"/>
        </w:rPr>
      </w:pPr>
      <w:r w:rsidRPr="00345945">
        <w:rPr>
          <w:rFonts w:eastAsia="Calibri" w:cs="Arial"/>
          <w:color w:val="000000"/>
          <w:szCs w:val="28"/>
        </w:rPr>
        <w:t>3.9. Дата получения субсидии (в целях установления обязательств получателя субсидии, определения сроков представления отчетности)</w:t>
      </w:r>
      <w:r w:rsidR="00617704" w:rsidRPr="00345945">
        <w:rPr>
          <w:rFonts w:eastAsia="Calibri" w:cs="Arial"/>
          <w:color w:val="000000"/>
          <w:szCs w:val="28"/>
        </w:rPr>
        <w:t xml:space="preserve"> </w:t>
      </w:r>
      <w:r w:rsidR="00106D8B" w:rsidRPr="00345945">
        <w:rPr>
          <w:rFonts w:eastAsia="Calibri" w:cs="Arial"/>
          <w:color w:val="000000"/>
          <w:szCs w:val="28"/>
        </w:rPr>
        <w:t>-</w:t>
      </w:r>
      <w:r w:rsidR="00617704" w:rsidRPr="00345945">
        <w:rPr>
          <w:rFonts w:eastAsia="Calibri" w:cs="Arial"/>
          <w:color w:val="000000"/>
          <w:szCs w:val="28"/>
        </w:rPr>
        <w:t xml:space="preserve"> </w:t>
      </w:r>
      <w:r w:rsidRPr="00345945">
        <w:rPr>
          <w:rFonts w:eastAsia="Calibri" w:cs="Arial"/>
          <w:color w:val="000000"/>
          <w:szCs w:val="28"/>
        </w:rPr>
        <w:t>10-й рабочий день после издания муниципального правового акта о предоставлении субсидии, но не позднее 31 декабря текущего календарного года</w:t>
      </w:r>
      <w:r w:rsidR="00563A77" w:rsidRPr="00345945">
        <w:rPr>
          <w:rFonts w:cs="Arial"/>
          <w:szCs w:val="28"/>
        </w:rPr>
        <w:t>.</w:t>
      </w:r>
    </w:p>
    <w:p w:rsidR="00E24C49" w:rsidRPr="00345945" w:rsidRDefault="00E24C49" w:rsidP="00563A77">
      <w:pPr>
        <w:widowControl w:val="0"/>
        <w:autoSpaceDE w:val="0"/>
        <w:autoSpaceDN w:val="0"/>
        <w:adjustRightInd w:val="0"/>
        <w:ind w:firstLine="709"/>
        <w:rPr>
          <w:rFonts w:cs="Arial"/>
          <w:szCs w:val="28"/>
        </w:rPr>
      </w:pPr>
    </w:p>
    <w:p w:rsidR="00563A77" w:rsidRPr="00345945" w:rsidRDefault="00563A77" w:rsidP="00563A77">
      <w:pPr>
        <w:widowControl w:val="0"/>
        <w:autoSpaceDE w:val="0"/>
        <w:autoSpaceDN w:val="0"/>
        <w:adjustRightInd w:val="0"/>
        <w:ind w:firstLine="709"/>
        <w:rPr>
          <w:rFonts w:cs="Arial"/>
          <w:szCs w:val="28"/>
        </w:rPr>
      </w:pPr>
      <w:r w:rsidRPr="00345945">
        <w:rPr>
          <w:rFonts w:cs="Arial"/>
          <w:szCs w:val="28"/>
        </w:rPr>
        <w:t>3.10. Срок оказания поддержки</w:t>
      </w:r>
      <w:r w:rsidR="00617704" w:rsidRPr="00345945">
        <w:rPr>
          <w:rFonts w:cs="Arial"/>
          <w:szCs w:val="28"/>
        </w:rPr>
        <w:t xml:space="preserve"> </w:t>
      </w:r>
      <w:r w:rsidR="005B76C7" w:rsidRPr="00345945">
        <w:rPr>
          <w:rFonts w:cs="Arial"/>
          <w:szCs w:val="28"/>
        </w:rPr>
        <w:t>-</w:t>
      </w:r>
      <w:r w:rsidR="00617704" w:rsidRPr="00345945">
        <w:rPr>
          <w:rFonts w:cs="Arial"/>
          <w:szCs w:val="28"/>
        </w:rPr>
        <w:t xml:space="preserve"> </w:t>
      </w:r>
      <w:r w:rsidRPr="00345945">
        <w:rPr>
          <w:rFonts w:cs="Arial"/>
          <w:szCs w:val="28"/>
        </w:rPr>
        <w:t>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rsidR="006E6FC9" w:rsidRPr="00345945" w:rsidRDefault="006E6FC9" w:rsidP="00563A77">
      <w:pPr>
        <w:widowControl w:val="0"/>
        <w:autoSpaceDE w:val="0"/>
        <w:autoSpaceDN w:val="0"/>
        <w:adjustRightInd w:val="0"/>
        <w:ind w:firstLine="709"/>
        <w:rPr>
          <w:rFonts w:cs="Arial"/>
          <w:szCs w:val="28"/>
        </w:rPr>
      </w:pPr>
    </w:p>
    <w:p w:rsidR="006E6FC9" w:rsidRPr="00345945" w:rsidRDefault="006E6FC9" w:rsidP="00563A77">
      <w:pPr>
        <w:widowControl w:val="0"/>
        <w:autoSpaceDE w:val="0"/>
        <w:autoSpaceDN w:val="0"/>
        <w:adjustRightInd w:val="0"/>
        <w:ind w:firstLine="709"/>
        <w:rPr>
          <w:rFonts w:cs="Arial"/>
          <w:szCs w:val="28"/>
        </w:rPr>
      </w:pPr>
      <w:r w:rsidRPr="00345945">
        <w:rPr>
          <w:rFonts w:cs="Arial"/>
          <w:color w:val="000000"/>
          <w:szCs w:val="20"/>
        </w:rPr>
        <w:t>3.11. Социальное предприятие</w:t>
      </w:r>
      <w:r w:rsidR="00617704" w:rsidRPr="00345945">
        <w:rPr>
          <w:rFonts w:cs="Arial"/>
          <w:color w:val="000000"/>
          <w:szCs w:val="20"/>
        </w:rPr>
        <w:t xml:space="preserve"> </w:t>
      </w:r>
      <w:r w:rsidRPr="00345945">
        <w:rPr>
          <w:rFonts w:cs="Arial"/>
          <w:color w:val="000000"/>
          <w:szCs w:val="20"/>
        </w:rPr>
        <w:t>-</w:t>
      </w:r>
      <w:r w:rsidR="00617704" w:rsidRPr="00345945">
        <w:rPr>
          <w:rFonts w:cs="Arial"/>
          <w:color w:val="000000"/>
          <w:szCs w:val="20"/>
        </w:rPr>
        <w:t xml:space="preserve"> </w:t>
      </w:r>
      <w:r w:rsidRPr="00345945">
        <w:rPr>
          <w:rFonts w:cs="Arial"/>
          <w:color w:val="000000"/>
          <w:szCs w:val="20"/>
        </w:rPr>
        <w:t xml:space="preserve">субъект малого и среднего предпринимательства, осуществляющий деятельность в сфере социального предпринимательства, направленную на достижение общественно полезных целей, способствующую решению социальных проблем граждан и общества и осуществляемую в соответствии с условиями, предусмотренными частью 1 статьи 24.1 Федерального закона от 24.07.2007 </w:t>
      </w:r>
      <w:hyperlink r:id="rId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E21EC" w:rsidRPr="00345945">
          <w:rPr>
            <w:rStyle w:val="af0"/>
            <w:rFonts w:cs="Arial"/>
            <w:szCs w:val="20"/>
          </w:rPr>
          <w:t xml:space="preserve"> № </w:t>
        </w:r>
        <w:r w:rsidRPr="00345945">
          <w:rPr>
            <w:rStyle w:val="af0"/>
            <w:rFonts w:cs="Arial"/>
            <w:szCs w:val="20"/>
          </w:rPr>
          <w:t xml:space="preserve">209-ФЗ </w:t>
        </w:r>
        <w:r w:rsidR="00BE21EC" w:rsidRPr="00345945">
          <w:rPr>
            <w:rStyle w:val="af0"/>
            <w:rFonts w:cs="Arial"/>
            <w:szCs w:val="20"/>
          </w:rPr>
          <w:t>«</w:t>
        </w:r>
        <w:r w:rsidRPr="00345945">
          <w:rPr>
            <w:rStyle w:val="af0"/>
            <w:rFonts w:cs="Arial"/>
            <w:szCs w:val="20"/>
          </w:rPr>
          <w:t>О развитии малого и среднего предпринимательства в Российской Федерации</w:t>
        </w:r>
        <w:r w:rsidR="00BE21EC" w:rsidRPr="00345945">
          <w:rPr>
            <w:rStyle w:val="af0"/>
            <w:rFonts w:cs="Arial"/>
            <w:szCs w:val="20"/>
          </w:rPr>
          <w:t>»</w:t>
        </w:r>
      </w:hyperlink>
      <w:r w:rsidRPr="00345945">
        <w:rPr>
          <w:rFonts w:cs="Arial"/>
          <w:color w:val="000000"/>
          <w:szCs w:val="20"/>
        </w:rPr>
        <w:t>, а также статьей 5.1 Закона Ханты-Мансийского автономного округа</w:t>
      </w:r>
      <w:r w:rsidR="00110D35" w:rsidRPr="00345945">
        <w:rPr>
          <w:rFonts w:cs="Arial"/>
          <w:color w:val="000000"/>
          <w:szCs w:val="20"/>
        </w:rPr>
        <w:t>-</w:t>
      </w:r>
      <w:r w:rsidRPr="00345945">
        <w:rPr>
          <w:rFonts w:cs="Arial"/>
          <w:color w:val="000000"/>
          <w:szCs w:val="20"/>
        </w:rPr>
        <w:t xml:space="preserve">Югры от 29.12.2007 </w:t>
      </w:r>
      <w:hyperlink r:id="rId19"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BE21EC" w:rsidRPr="00345945">
          <w:rPr>
            <w:rStyle w:val="af0"/>
            <w:rFonts w:cs="Arial"/>
            <w:szCs w:val="20"/>
          </w:rPr>
          <w:t xml:space="preserve"> № </w:t>
        </w:r>
        <w:r w:rsidRPr="00345945">
          <w:rPr>
            <w:rStyle w:val="af0"/>
            <w:rFonts w:cs="Arial"/>
            <w:szCs w:val="20"/>
          </w:rPr>
          <w:t xml:space="preserve">213-оз </w:t>
        </w:r>
        <w:r w:rsidR="00BE21EC" w:rsidRPr="00345945">
          <w:rPr>
            <w:rStyle w:val="af0"/>
            <w:rFonts w:cs="Arial"/>
            <w:szCs w:val="20"/>
          </w:rPr>
          <w:t>«</w:t>
        </w:r>
        <w:r w:rsidRPr="00345945">
          <w:rPr>
            <w:rStyle w:val="af0"/>
            <w:rFonts w:cs="Arial"/>
            <w:szCs w:val="20"/>
          </w:rPr>
          <w:t>О развитии малого и среднего</w:t>
        </w:r>
      </w:hyperlink>
      <w:r w:rsidRPr="00345945">
        <w:rPr>
          <w:rFonts w:cs="Arial"/>
          <w:color w:val="000000"/>
          <w:szCs w:val="20"/>
        </w:rPr>
        <w:t xml:space="preserve"> предпринимательства в Ханты-Мансийском автономном округе</w:t>
      </w:r>
      <w:r w:rsidR="00110D35" w:rsidRPr="00345945">
        <w:rPr>
          <w:rFonts w:cs="Arial"/>
          <w:color w:val="000000"/>
          <w:szCs w:val="20"/>
        </w:rPr>
        <w:t>-</w:t>
      </w:r>
      <w:r w:rsidRPr="00345945">
        <w:rPr>
          <w:rFonts w:cs="Arial"/>
          <w:color w:val="000000"/>
          <w:szCs w:val="20"/>
        </w:rPr>
        <w:t>Югре</w:t>
      </w:r>
      <w:r w:rsidR="00BE21EC" w:rsidRPr="00345945">
        <w:rPr>
          <w:rFonts w:cs="Arial"/>
          <w:color w:val="000000"/>
          <w:szCs w:val="20"/>
        </w:rPr>
        <w:t>»</w:t>
      </w:r>
      <w:r w:rsidRPr="00345945">
        <w:rPr>
          <w:rFonts w:cs="Arial"/>
          <w:color w:val="000000"/>
          <w:szCs w:val="20"/>
        </w:rPr>
        <w:t>.</w:t>
      </w:r>
    </w:p>
    <w:p w:rsidR="0002152E" w:rsidRPr="00345945" w:rsidRDefault="00617704" w:rsidP="0002152E">
      <w:pPr>
        <w:rPr>
          <w:rFonts w:cs="Arial"/>
        </w:rPr>
      </w:pPr>
      <w:r w:rsidRPr="00345945">
        <w:rPr>
          <w:rFonts w:eastAsia="Calibri" w:cs="Arial"/>
          <w:color w:val="000000"/>
          <w:szCs w:val="28"/>
        </w:rPr>
        <w:t xml:space="preserve">4. Остальные понятия и термины, применяемые в настоящем порядке, используются в значениях, определенных </w:t>
      </w:r>
      <w:hyperlink r:id="rId20"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eastAsia="Calibri" w:cs="Arial"/>
            <w:szCs w:val="28"/>
          </w:rPr>
          <w:t>Бюджетным кодексом Российской Федерации</w:t>
        </w:r>
      </w:hyperlink>
      <w:r w:rsidRPr="00345945">
        <w:rPr>
          <w:rFonts w:eastAsia="Calibri" w:cs="Arial"/>
          <w:color w:val="000000"/>
          <w:szCs w:val="28"/>
        </w:rPr>
        <w:t xml:space="preserve">, Федеральным законом от 24.07.2007 </w:t>
      </w:r>
      <w:hyperlink r:id="rId2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45945">
          <w:rPr>
            <w:rStyle w:val="af0"/>
            <w:rFonts w:eastAsia="Calibri" w:cs="Arial"/>
            <w:szCs w:val="28"/>
          </w:rPr>
          <w:t>№ 209-ФЗ «О развитии малого и среднего предпринимательства в Российской Федерации»</w:t>
        </w:r>
      </w:hyperlink>
      <w:r w:rsidRPr="00345945">
        <w:rPr>
          <w:rFonts w:eastAsia="Calibri" w:cs="Arial"/>
          <w:color w:val="000000"/>
          <w:szCs w:val="28"/>
        </w:rPr>
        <w:t>, иными нормативными правовыми актами Российской Федерации.</w:t>
      </w:r>
    </w:p>
    <w:p w:rsidR="0002152E" w:rsidRPr="00345945" w:rsidRDefault="0002152E" w:rsidP="00563A77">
      <w:pPr>
        <w:widowControl w:val="0"/>
        <w:autoSpaceDE w:val="0"/>
        <w:autoSpaceDN w:val="0"/>
        <w:adjustRightInd w:val="0"/>
        <w:ind w:firstLine="709"/>
        <w:rPr>
          <w:rFonts w:cs="Arial"/>
          <w:szCs w:val="28"/>
        </w:rPr>
      </w:pPr>
    </w:p>
    <w:p w:rsidR="00563A77" w:rsidRPr="00345945" w:rsidRDefault="00617704" w:rsidP="00563A77">
      <w:pPr>
        <w:widowControl w:val="0"/>
        <w:autoSpaceDE w:val="0"/>
        <w:autoSpaceDN w:val="0"/>
        <w:adjustRightInd w:val="0"/>
        <w:ind w:firstLine="709"/>
        <w:rPr>
          <w:rFonts w:cs="Arial"/>
          <w:szCs w:val="28"/>
        </w:rPr>
      </w:pPr>
      <w:r w:rsidRPr="00345945">
        <w:rPr>
          <w:rFonts w:eastAsia="Calibri" w:cs="Arial"/>
          <w:color w:val="000000"/>
          <w:szCs w:val="28"/>
        </w:rPr>
        <w:t>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63A77" w:rsidRPr="00345945">
        <w:rPr>
          <w:rFonts w:cs="Arial"/>
          <w:szCs w:val="28"/>
        </w:rPr>
        <w:t>.</w:t>
      </w:r>
    </w:p>
    <w:p w:rsidR="006E6FC9" w:rsidRPr="00345945" w:rsidRDefault="006E6FC9" w:rsidP="00563A77">
      <w:pPr>
        <w:widowControl w:val="0"/>
        <w:autoSpaceDE w:val="0"/>
        <w:autoSpaceDN w:val="0"/>
        <w:adjustRightInd w:val="0"/>
        <w:ind w:firstLine="709"/>
        <w:rPr>
          <w:rFonts w:cs="Arial"/>
          <w:szCs w:val="28"/>
        </w:rPr>
      </w:pPr>
    </w:p>
    <w:p w:rsidR="006E6FC9" w:rsidRPr="00345945" w:rsidRDefault="00563A77" w:rsidP="006E6FC9">
      <w:pPr>
        <w:rPr>
          <w:rFonts w:cs="Arial"/>
        </w:rPr>
      </w:pPr>
      <w:r w:rsidRPr="00345945">
        <w:rPr>
          <w:rFonts w:cs="Arial"/>
          <w:szCs w:val="28"/>
        </w:rPr>
        <w:t xml:space="preserve">6. </w:t>
      </w:r>
      <w:r w:rsidR="006E6FC9" w:rsidRPr="00345945">
        <w:rPr>
          <w:rFonts w:cs="Arial"/>
        </w:rPr>
        <w:t>(</w:t>
      </w:r>
      <w:r w:rsidR="006E6FC9" w:rsidRPr="00345945">
        <w:rPr>
          <w:rFonts w:cs="Arial"/>
          <w:color w:val="000000"/>
          <w:szCs w:val="20"/>
        </w:rPr>
        <w:t>пункт 6 раздела I признан утратившим силу</w:t>
      </w:r>
      <w:r w:rsidR="006E6FC9" w:rsidRPr="00345945">
        <w:rPr>
          <w:rFonts w:cs="Arial"/>
        </w:rPr>
        <w:t xml:space="preserve"> постановлением Администрации </w:t>
      </w:r>
      <w:hyperlink r:id="rId22" w:tooltip="постановление от 04.04.2025 0:00:00 №1600 Администрация г. Сургут&#10;&#10;О внесении изменений в постановление Администрации города от 15.06.2018 № 4437 " w:history="1">
        <w:r w:rsidR="006E6FC9" w:rsidRPr="00345945">
          <w:rPr>
            <w:rStyle w:val="af0"/>
            <w:rFonts w:cs="Arial"/>
          </w:rPr>
          <w:t>от 04.04.2025</w:t>
        </w:r>
        <w:r w:rsidR="00BE21EC" w:rsidRPr="00345945">
          <w:rPr>
            <w:rStyle w:val="af0"/>
            <w:rFonts w:cs="Arial"/>
          </w:rPr>
          <w:t xml:space="preserve"> № </w:t>
        </w:r>
        <w:r w:rsidR="006E6FC9" w:rsidRPr="00345945">
          <w:rPr>
            <w:rStyle w:val="af0"/>
            <w:rFonts w:cs="Arial"/>
          </w:rPr>
          <w:t>1600</w:t>
        </w:r>
      </w:hyperlink>
      <w:r w:rsidR="006E6FC9" w:rsidRPr="00345945">
        <w:rPr>
          <w:rFonts w:cs="Arial"/>
        </w:rPr>
        <w:t>)</w:t>
      </w:r>
    </w:p>
    <w:p w:rsidR="00563A77" w:rsidRPr="00345945" w:rsidRDefault="00563A77" w:rsidP="006E6FC9">
      <w:pPr>
        <w:widowControl w:val="0"/>
        <w:autoSpaceDE w:val="0"/>
        <w:autoSpaceDN w:val="0"/>
        <w:adjustRightInd w:val="0"/>
        <w:ind w:firstLine="709"/>
        <w:rPr>
          <w:rFonts w:cs="Arial"/>
          <w:szCs w:val="28"/>
        </w:rPr>
      </w:pPr>
    </w:p>
    <w:p w:rsidR="00563A77" w:rsidRPr="00345945" w:rsidRDefault="00563A77" w:rsidP="00563A77">
      <w:pPr>
        <w:widowControl w:val="0"/>
        <w:autoSpaceDE w:val="0"/>
        <w:autoSpaceDN w:val="0"/>
        <w:adjustRightInd w:val="0"/>
        <w:ind w:firstLine="709"/>
        <w:rPr>
          <w:rFonts w:cs="Arial"/>
          <w:szCs w:val="28"/>
        </w:rPr>
      </w:pPr>
      <w:r w:rsidRPr="00345945">
        <w:rPr>
          <w:rFonts w:cs="Arial"/>
          <w:szCs w:val="28"/>
        </w:rPr>
        <w:t xml:space="preserve">7.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w:t>
      </w:r>
      <w:r w:rsidRPr="00345945">
        <w:rPr>
          <w:rFonts w:cs="Arial"/>
          <w:szCs w:val="28"/>
        </w:rPr>
        <w:lastRenderedPageBreak/>
        <w:t>очередности поступления заявок на участие в отборе.</w:t>
      </w:r>
    </w:p>
    <w:p w:rsidR="00563A77" w:rsidRPr="00345945" w:rsidRDefault="006E6FC9" w:rsidP="00563A77">
      <w:pPr>
        <w:widowControl w:val="0"/>
        <w:autoSpaceDE w:val="0"/>
        <w:autoSpaceDN w:val="0"/>
        <w:adjustRightInd w:val="0"/>
        <w:ind w:firstLine="709"/>
        <w:rPr>
          <w:rFonts w:cs="Arial"/>
          <w:szCs w:val="28"/>
        </w:rPr>
      </w:pPr>
      <w:r w:rsidRPr="00345945">
        <w:rPr>
          <w:rFonts w:cs="Arial"/>
          <w:color w:val="000000"/>
          <w:szCs w:val="20"/>
        </w:rPr>
        <w:t xml:space="preserve">8. Информация о субсидиях размещается на едином портале бюджетной системы Российской Федерации в информационно-телекоммуникационной сети </w:t>
      </w:r>
      <w:r w:rsidR="00BE21EC" w:rsidRPr="00345945">
        <w:rPr>
          <w:rFonts w:cs="Arial"/>
          <w:color w:val="000000"/>
          <w:szCs w:val="20"/>
        </w:rPr>
        <w:t>«</w:t>
      </w:r>
      <w:r w:rsidRPr="00345945">
        <w:rPr>
          <w:rFonts w:cs="Arial"/>
          <w:color w:val="000000"/>
          <w:szCs w:val="20"/>
        </w:rPr>
        <w:t>Интернет</w:t>
      </w:r>
      <w:r w:rsidR="00BE21EC" w:rsidRPr="00345945">
        <w:rPr>
          <w:rFonts w:cs="Arial"/>
          <w:color w:val="000000"/>
          <w:szCs w:val="20"/>
        </w:rPr>
        <w:t>»</w:t>
      </w:r>
      <w:r w:rsidRPr="00345945">
        <w:rPr>
          <w:rFonts w:cs="Arial"/>
          <w:color w:val="000000"/>
          <w:szCs w:val="20"/>
        </w:rPr>
        <w:t xml:space="preserve"> (далее соответственно-единый портал, сеть </w:t>
      </w:r>
      <w:r w:rsidR="00BE21EC" w:rsidRPr="00345945">
        <w:rPr>
          <w:rFonts w:cs="Arial"/>
          <w:color w:val="000000"/>
          <w:szCs w:val="20"/>
        </w:rPr>
        <w:t>«</w:t>
      </w:r>
      <w:r w:rsidRPr="00345945">
        <w:rPr>
          <w:rFonts w:cs="Arial"/>
          <w:color w:val="000000"/>
          <w:szCs w:val="20"/>
        </w:rPr>
        <w:t>Интернет</w:t>
      </w:r>
      <w:r w:rsidR="00BE21EC" w:rsidRPr="00345945">
        <w:rPr>
          <w:rFonts w:cs="Arial"/>
          <w:color w:val="000000"/>
          <w:szCs w:val="20"/>
        </w:rPr>
        <w:t>»</w:t>
      </w:r>
      <w:r w:rsidRPr="00345945">
        <w:rPr>
          <w:rFonts w:cs="Arial"/>
          <w:color w:val="000000"/>
          <w:szCs w:val="20"/>
        </w:rPr>
        <w:t>) (в разделе единого портала) в порядке, установленном Министерством финансов Российской Федерации</w:t>
      </w:r>
      <w:r w:rsidR="00617704" w:rsidRPr="00345945">
        <w:rPr>
          <w:rFonts w:eastAsia="Calibri" w:cs="Arial"/>
          <w:color w:val="000000"/>
          <w:szCs w:val="28"/>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00563A77" w:rsidRPr="00345945">
        <w:rPr>
          <w:rFonts w:cs="Arial"/>
          <w:szCs w:val="28"/>
        </w:rPr>
        <w:t>.</w:t>
      </w:r>
    </w:p>
    <w:p w:rsidR="00D86675" w:rsidRPr="00345945" w:rsidRDefault="006E6FC9" w:rsidP="00563A77">
      <w:pPr>
        <w:widowControl w:val="0"/>
        <w:autoSpaceDE w:val="0"/>
        <w:autoSpaceDN w:val="0"/>
        <w:adjustRightInd w:val="0"/>
        <w:outlineLvl w:val="0"/>
        <w:rPr>
          <w:rFonts w:eastAsia="Calibri" w:cs="Arial"/>
          <w:color w:val="000000"/>
          <w:szCs w:val="28"/>
        </w:rPr>
      </w:pPr>
      <w:r w:rsidRPr="00345945">
        <w:rPr>
          <w:rFonts w:cs="Arial"/>
          <w:color w:val="000000"/>
          <w:szCs w:val="20"/>
        </w:rPr>
        <w:t>9. Способ предоставления субсидии-возмещение затрат</w:t>
      </w:r>
      <w:r w:rsidR="00D86675" w:rsidRPr="00345945">
        <w:rPr>
          <w:rFonts w:eastAsia="Calibri" w:cs="Arial"/>
          <w:color w:val="000000"/>
          <w:szCs w:val="28"/>
        </w:rPr>
        <w:t>.</w:t>
      </w:r>
    </w:p>
    <w:p w:rsidR="00D86675" w:rsidRPr="00345945" w:rsidRDefault="00D86675" w:rsidP="00563A77">
      <w:pPr>
        <w:widowControl w:val="0"/>
        <w:autoSpaceDE w:val="0"/>
        <w:autoSpaceDN w:val="0"/>
        <w:adjustRightInd w:val="0"/>
        <w:outlineLvl w:val="0"/>
        <w:rPr>
          <w:rFonts w:cs="Arial"/>
          <w:bCs/>
          <w:szCs w:val="28"/>
        </w:rPr>
      </w:pPr>
    </w:p>
    <w:p w:rsidR="006E6FC9" w:rsidRPr="00345945" w:rsidRDefault="006E6FC9" w:rsidP="006E6FC9">
      <w:pPr>
        <w:pStyle w:val="2"/>
      </w:pPr>
      <w:r w:rsidRPr="00345945">
        <w:t>Раздел II. Порядок проведения отбора получателей субсидий для предоставления субсидий</w:t>
      </w:r>
    </w:p>
    <w:p w:rsidR="006E6FC9" w:rsidRPr="00345945" w:rsidRDefault="006E6FC9" w:rsidP="006E6FC9">
      <w:pPr>
        <w:ind w:firstLine="709"/>
        <w:outlineLvl w:val="0"/>
        <w:rPr>
          <w:rFonts w:cs="Arial"/>
          <w:color w:val="000000"/>
          <w:szCs w:val="20"/>
        </w:rPr>
      </w:pPr>
    </w:p>
    <w:p w:rsidR="006E6FC9" w:rsidRPr="00345945" w:rsidRDefault="006E6FC9" w:rsidP="006E6FC9">
      <w:pPr>
        <w:ind w:firstLine="709"/>
        <w:outlineLvl w:val="1"/>
        <w:rPr>
          <w:rFonts w:cs="Arial"/>
          <w:color w:val="000000"/>
          <w:szCs w:val="20"/>
        </w:rPr>
      </w:pPr>
      <w:r w:rsidRPr="00345945">
        <w:rPr>
          <w:rFonts w:cs="Arial"/>
          <w:color w:val="000000"/>
          <w:szCs w:val="20"/>
        </w:rPr>
        <w:t>1. Отбор получателей субсидий (далее</w:t>
      </w:r>
      <w:r w:rsidR="00110D35" w:rsidRPr="00345945">
        <w:rPr>
          <w:rFonts w:cs="Arial"/>
          <w:color w:val="000000"/>
          <w:szCs w:val="20"/>
        </w:rPr>
        <w:t>-</w:t>
      </w:r>
      <w:r w:rsidRPr="00345945">
        <w:rPr>
          <w:rFonts w:cs="Arial"/>
          <w:color w:val="000000"/>
          <w:szCs w:val="20"/>
        </w:rPr>
        <w:t xml:space="preserve">отбор) осуществляется в государственной интегрированной информационной системе управления общественными финансами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(далее</w:t>
      </w:r>
      <w:r w:rsidR="00110D35" w:rsidRPr="00345945">
        <w:rPr>
          <w:rFonts w:cs="Arial"/>
          <w:color w:val="000000"/>
          <w:szCs w:val="20"/>
        </w:rPr>
        <w:t>-</w:t>
      </w:r>
      <w:r w:rsidRPr="00345945">
        <w:rPr>
          <w:rFonts w:cs="Arial"/>
          <w:color w:val="000000"/>
          <w:szCs w:val="20"/>
        </w:rPr>
        <w:t xml:space="preserve">система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2. Обеспечение доступа к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осуществляется с использованием федеральной государственной информационной системы </w:t>
      </w:r>
      <w:r w:rsidR="00BE21EC" w:rsidRPr="00345945">
        <w:rPr>
          <w:rFonts w:cs="Arial"/>
          <w:color w:val="000000"/>
          <w:szCs w:val="20"/>
        </w:rPr>
        <w:t>«</w:t>
      </w:r>
      <w:r w:rsidRPr="00345945">
        <w:rPr>
          <w:rFonts w:cs="Arial"/>
          <w:color w:val="00000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E21EC" w:rsidRPr="00345945">
        <w:rPr>
          <w:rFonts w:cs="Arial"/>
          <w:color w:val="000000"/>
          <w:szCs w:val="20"/>
        </w:rPr>
        <w:t>»</w:t>
      </w:r>
      <w:r w:rsidRPr="00345945">
        <w:rPr>
          <w:rFonts w:cs="Arial"/>
          <w:color w:val="000000"/>
          <w:szCs w:val="20"/>
        </w:rPr>
        <w:t xml:space="preserve">. </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w:t>
      </w:r>
    </w:p>
    <w:p w:rsidR="006E6FC9" w:rsidRPr="00345945" w:rsidRDefault="006E6FC9" w:rsidP="006E6FC9">
      <w:pPr>
        <w:ind w:firstLine="709"/>
        <w:outlineLvl w:val="1"/>
        <w:rPr>
          <w:rFonts w:cs="Arial"/>
          <w:color w:val="000000"/>
          <w:szCs w:val="20"/>
        </w:rPr>
      </w:pPr>
      <w:r w:rsidRPr="00345945">
        <w:rPr>
          <w:rFonts w:cs="Arial"/>
          <w:color w:val="000000"/>
          <w:szCs w:val="20"/>
        </w:rP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4. В целях проведения отбора не менее чем за два рабочих дня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w:t>
      </w:r>
      <w:r w:rsidR="00BE21EC" w:rsidRPr="00345945">
        <w:rPr>
          <w:rFonts w:cs="Arial"/>
          <w:color w:val="000000"/>
          <w:szCs w:val="20"/>
        </w:rPr>
        <w:t>«</w:t>
      </w:r>
      <w:r w:rsidRPr="00345945">
        <w:rPr>
          <w:rFonts w:cs="Arial"/>
          <w:color w:val="000000"/>
          <w:szCs w:val="20"/>
        </w:rPr>
        <w:t>Развитие и поддержка предпринимательства</w:t>
      </w:r>
      <w:r w:rsidR="00BE21EC" w:rsidRPr="00345945">
        <w:rPr>
          <w:rFonts w:cs="Arial"/>
          <w:color w:val="000000"/>
          <w:szCs w:val="20"/>
        </w:rPr>
        <w:t>»</w:t>
      </w:r>
      <w:r w:rsidRPr="00345945">
        <w:rPr>
          <w:rFonts w:cs="Arial"/>
          <w:color w:val="000000"/>
          <w:szCs w:val="20"/>
        </w:rPr>
        <w:t xml:space="preserve"> (http://admsurgut.ru/rubric/19068/ </w:t>
      </w:r>
      <w:proofErr w:type="spellStart"/>
      <w:r w:rsidRPr="00345945">
        <w:rPr>
          <w:rFonts w:cs="Arial"/>
          <w:color w:val="000000"/>
          <w:szCs w:val="20"/>
        </w:rPr>
        <w:t>Otdel-razvitiya-predprinimatelstva</w:t>
      </w:r>
      <w:proofErr w:type="spellEnd"/>
      <w:r w:rsidRPr="00345945">
        <w:rPr>
          <w:rFonts w:cs="Arial"/>
          <w:color w:val="000000"/>
          <w:szCs w:val="20"/>
        </w:rPr>
        <w:t xml:space="preserve">), подразделе </w:t>
      </w:r>
      <w:r w:rsidR="00BE21EC" w:rsidRPr="00345945">
        <w:rPr>
          <w:rFonts w:cs="Arial"/>
          <w:color w:val="000000"/>
          <w:szCs w:val="20"/>
        </w:rPr>
        <w:t>«</w:t>
      </w:r>
      <w:r w:rsidRPr="00345945">
        <w:rPr>
          <w:rFonts w:cs="Arial"/>
          <w:color w:val="000000"/>
          <w:szCs w:val="20"/>
        </w:rPr>
        <w:t xml:space="preserve">Финансовая поддержка в рамках муниципальной программы </w:t>
      </w:r>
      <w:r w:rsidR="00BE21EC" w:rsidRPr="00345945">
        <w:rPr>
          <w:rFonts w:cs="Arial"/>
          <w:color w:val="000000"/>
          <w:szCs w:val="20"/>
        </w:rPr>
        <w:t>«</w:t>
      </w:r>
      <w:r w:rsidRPr="00345945">
        <w:rPr>
          <w:rFonts w:cs="Arial"/>
          <w:color w:val="000000"/>
          <w:szCs w:val="20"/>
        </w:rPr>
        <w:t>Развитие малого и среднего предпринимательства в городе Сургуте</w:t>
      </w:r>
      <w:r w:rsidR="00BE21EC" w:rsidRPr="00345945">
        <w:rPr>
          <w:rFonts w:cs="Arial"/>
          <w:color w:val="000000"/>
          <w:szCs w:val="20"/>
        </w:rPr>
        <w:t>»</w:t>
      </w:r>
      <w:r w:rsidRPr="00345945">
        <w:rPr>
          <w:rFonts w:cs="Arial"/>
          <w:color w:val="000000"/>
          <w:szCs w:val="20"/>
        </w:rPr>
        <w:t xml:space="preserve"> объявление о проведении отбора с указанием:</w:t>
      </w:r>
    </w:p>
    <w:p w:rsidR="006E6FC9" w:rsidRPr="00345945" w:rsidRDefault="006E6FC9" w:rsidP="006E6FC9">
      <w:pPr>
        <w:widowControl w:val="0"/>
        <w:ind w:firstLine="709"/>
        <w:rPr>
          <w:rFonts w:cs="Arial"/>
          <w:color w:val="000000"/>
          <w:szCs w:val="20"/>
        </w:rPr>
      </w:pPr>
      <w:r w:rsidRPr="00345945">
        <w:rPr>
          <w:rFonts w:cs="Arial"/>
          <w:color w:val="000000"/>
          <w:szCs w:val="20"/>
        </w:rPr>
        <w:t>- сроков проведения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даты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 наименования, места нахождения, почтового адреса, адреса электронной почты Администрации города; </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 результатов предоставления субсидии; </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 </w:t>
      </w:r>
      <w:r w:rsidRPr="00345945">
        <w:rPr>
          <w:rFonts w:cs="Arial"/>
          <w:bCs/>
          <w:iCs/>
          <w:color w:val="000000"/>
          <w:szCs w:val="28"/>
        </w:rPr>
        <w:t xml:space="preserve">доменного имени и указателей страниц в </w:t>
      </w:r>
      <w:r w:rsidRPr="00345945">
        <w:rPr>
          <w:rFonts w:cs="Arial"/>
          <w:color w:val="000000"/>
          <w:szCs w:val="28"/>
        </w:rPr>
        <w:t xml:space="preserve">сети </w:t>
      </w:r>
      <w:r w:rsidR="00BE21EC" w:rsidRPr="00345945">
        <w:rPr>
          <w:rFonts w:cs="Arial"/>
          <w:color w:val="000000"/>
          <w:szCs w:val="28"/>
        </w:rPr>
        <w:t>«</w:t>
      </w:r>
      <w:r w:rsidRPr="00345945">
        <w:rPr>
          <w:rFonts w:cs="Arial"/>
          <w:color w:val="000000"/>
          <w:szCs w:val="28"/>
        </w:rPr>
        <w:t>Интернет</w:t>
      </w:r>
      <w:r w:rsidR="00BE21EC" w:rsidRPr="00345945">
        <w:rPr>
          <w:rFonts w:cs="Arial"/>
          <w:color w:val="000000"/>
          <w:szCs w:val="28"/>
        </w:rPr>
        <w:t>»</w:t>
      </w:r>
      <w:r w:rsidRPr="00345945">
        <w:rPr>
          <w:rFonts w:cs="Arial"/>
          <w:color w:val="000000"/>
          <w:szCs w:val="28"/>
        </w:rPr>
        <w:t xml:space="preserve"> </w:t>
      </w:r>
      <w:r w:rsidRPr="00345945">
        <w:rPr>
          <w:rFonts w:cs="Arial"/>
          <w:bCs/>
          <w:iCs/>
          <w:color w:val="000000"/>
          <w:szCs w:val="28"/>
        </w:rPr>
        <w:t xml:space="preserve">системы </w:t>
      </w:r>
      <w:r w:rsidR="00BE21EC" w:rsidRPr="00345945">
        <w:rPr>
          <w:rFonts w:cs="Arial"/>
          <w:bCs/>
          <w:iCs/>
          <w:color w:val="000000"/>
          <w:szCs w:val="28"/>
        </w:rPr>
        <w:t>«</w:t>
      </w:r>
      <w:r w:rsidRPr="00345945">
        <w:rPr>
          <w:rFonts w:cs="Arial"/>
          <w:bCs/>
          <w:iCs/>
          <w:color w:val="000000"/>
          <w:szCs w:val="28"/>
        </w:rPr>
        <w:t>Электронный бюджет</w:t>
      </w:r>
      <w:r w:rsidR="00BE21EC" w:rsidRPr="00345945">
        <w:rPr>
          <w:rFonts w:cs="Arial"/>
          <w:bCs/>
          <w:iCs/>
          <w:color w:val="000000"/>
          <w:szCs w:val="28"/>
        </w:rPr>
        <w:t>»</w:t>
      </w:r>
      <w:r w:rsidRPr="00345945">
        <w:rPr>
          <w:rFonts w:cs="Arial"/>
          <w:color w:val="000000"/>
          <w:szCs w:val="20"/>
        </w:rPr>
        <w:t>;</w:t>
      </w:r>
    </w:p>
    <w:p w:rsidR="006E6FC9" w:rsidRPr="00345945" w:rsidRDefault="006E6FC9" w:rsidP="006E6FC9">
      <w:pPr>
        <w:widowControl w:val="0"/>
        <w:ind w:firstLine="709"/>
        <w:rPr>
          <w:rFonts w:cs="Arial"/>
          <w:color w:val="000000"/>
          <w:szCs w:val="20"/>
        </w:rPr>
      </w:pPr>
      <w:r w:rsidRPr="00345945">
        <w:rPr>
          <w:rFonts w:cs="Arial"/>
          <w:color w:val="000000"/>
          <w:szCs w:val="20"/>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6E6FC9" w:rsidRPr="00345945" w:rsidRDefault="006E6FC9" w:rsidP="006E6FC9">
      <w:pPr>
        <w:widowControl w:val="0"/>
        <w:ind w:firstLine="709"/>
        <w:rPr>
          <w:rFonts w:cs="Arial"/>
          <w:color w:val="000000"/>
          <w:szCs w:val="20"/>
        </w:rPr>
      </w:pPr>
      <w:r w:rsidRPr="00345945">
        <w:rPr>
          <w:rFonts w:cs="Arial"/>
          <w:color w:val="000000"/>
          <w:szCs w:val="20"/>
        </w:rPr>
        <w:t>- категории и критериев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направлений предоставления поддержки, по которым осуществляется прием заявок;</w:t>
      </w:r>
    </w:p>
    <w:p w:rsidR="006E6FC9" w:rsidRPr="00345945" w:rsidRDefault="006E6FC9" w:rsidP="006E6FC9">
      <w:pPr>
        <w:widowControl w:val="0"/>
        <w:ind w:firstLine="709"/>
        <w:rPr>
          <w:rFonts w:cs="Arial"/>
          <w:color w:val="000000"/>
          <w:szCs w:val="20"/>
        </w:rPr>
      </w:pPr>
      <w:r w:rsidRPr="00345945">
        <w:rPr>
          <w:rFonts w:cs="Arial"/>
          <w:color w:val="000000"/>
          <w:szCs w:val="20"/>
        </w:rPr>
        <w:lastRenderedPageBreak/>
        <w:t>- порядка подачи заявок участниками отбора и требований, предъявляемых к форме и содержанию заявок, подаваемых участниками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правил рассмотрения заявок;</w:t>
      </w:r>
    </w:p>
    <w:p w:rsidR="006E6FC9" w:rsidRPr="00345945" w:rsidRDefault="006E6FC9" w:rsidP="006E6FC9">
      <w:pPr>
        <w:widowControl w:val="0"/>
        <w:tabs>
          <w:tab w:val="left" w:pos="5960"/>
        </w:tabs>
        <w:ind w:firstLine="709"/>
        <w:rPr>
          <w:rFonts w:cs="Arial"/>
          <w:color w:val="000000"/>
          <w:szCs w:val="20"/>
        </w:rPr>
      </w:pPr>
      <w:r w:rsidRPr="00345945">
        <w:rPr>
          <w:rFonts w:cs="Arial"/>
          <w:color w:val="000000"/>
          <w:szCs w:val="20"/>
        </w:rPr>
        <w:t xml:space="preserve">- порядка возврата заявок на доработку; </w:t>
      </w:r>
    </w:p>
    <w:p w:rsidR="006E6FC9" w:rsidRPr="00345945" w:rsidRDefault="006E6FC9" w:rsidP="006E6FC9">
      <w:pPr>
        <w:widowControl w:val="0"/>
        <w:tabs>
          <w:tab w:val="left" w:pos="5960"/>
        </w:tabs>
        <w:ind w:firstLine="709"/>
        <w:rPr>
          <w:rFonts w:cs="Arial"/>
          <w:color w:val="000000"/>
          <w:szCs w:val="20"/>
        </w:rPr>
      </w:pPr>
      <w:r w:rsidRPr="00345945">
        <w:rPr>
          <w:rFonts w:cs="Arial"/>
          <w:color w:val="000000"/>
          <w:szCs w:val="20"/>
        </w:rPr>
        <w:t>- порядка отклонения заявок, а также информации об основаниях их отклонения;</w:t>
      </w:r>
    </w:p>
    <w:p w:rsidR="006E6FC9" w:rsidRPr="00345945" w:rsidRDefault="006E6FC9" w:rsidP="006E6FC9">
      <w:pPr>
        <w:widowControl w:val="0"/>
        <w:ind w:firstLine="709"/>
        <w:rPr>
          <w:rFonts w:cs="Arial"/>
          <w:color w:val="000000"/>
          <w:szCs w:val="20"/>
        </w:rPr>
      </w:pPr>
      <w:r w:rsidRPr="00345945">
        <w:rPr>
          <w:rFonts w:cs="Arial"/>
          <w:color w:val="000000"/>
          <w:szCs w:val="20"/>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E6FC9" w:rsidRPr="00345945" w:rsidRDefault="006E6FC9" w:rsidP="006E6FC9">
      <w:pPr>
        <w:widowControl w:val="0"/>
        <w:ind w:firstLine="709"/>
        <w:rPr>
          <w:rFonts w:cs="Arial"/>
          <w:color w:val="000000"/>
          <w:szCs w:val="20"/>
        </w:rPr>
      </w:pPr>
      <w:r w:rsidRPr="00345945">
        <w:rPr>
          <w:rFonts w:cs="Arial"/>
          <w:color w:val="000000"/>
          <w:szCs w:val="20"/>
        </w:rPr>
        <w:t>- срока, в течение которого победитель (победители) отбора должен подписать соглашение о предоставлении субсидии (далее</w:t>
      </w:r>
      <w:r w:rsidR="00110D35" w:rsidRPr="00345945">
        <w:rPr>
          <w:rFonts w:cs="Arial"/>
          <w:color w:val="000000"/>
          <w:szCs w:val="20"/>
        </w:rPr>
        <w:t>-</w:t>
      </w:r>
      <w:r w:rsidRPr="00345945">
        <w:rPr>
          <w:rFonts w:cs="Arial"/>
          <w:color w:val="000000"/>
          <w:szCs w:val="20"/>
        </w:rPr>
        <w:t>соглашение);</w:t>
      </w:r>
    </w:p>
    <w:p w:rsidR="006E6FC9" w:rsidRPr="00345945" w:rsidRDefault="006E6FC9" w:rsidP="006E6FC9">
      <w:pPr>
        <w:widowControl w:val="0"/>
        <w:ind w:firstLine="709"/>
        <w:rPr>
          <w:rFonts w:cs="Arial"/>
          <w:color w:val="000000"/>
          <w:szCs w:val="20"/>
        </w:rPr>
      </w:pPr>
      <w:r w:rsidRPr="00345945">
        <w:rPr>
          <w:rFonts w:cs="Arial"/>
          <w:color w:val="000000"/>
          <w:szCs w:val="20"/>
        </w:rPr>
        <w:t>- условий признания победителя (победителей) отбора уклонившимся от заключения соглашения;</w:t>
      </w:r>
    </w:p>
    <w:p w:rsidR="006E6FC9" w:rsidRPr="00345945" w:rsidRDefault="006E6FC9" w:rsidP="006E6FC9">
      <w:pPr>
        <w:widowControl w:val="0"/>
        <w:ind w:firstLine="709"/>
        <w:rPr>
          <w:rFonts w:cs="Arial"/>
          <w:color w:val="000000"/>
          <w:szCs w:val="20"/>
        </w:rPr>
      </w:pPr>
      <w:r w:rsidRPr="00345945">
        <w:rPr>
          <w:rFonts w:cs="Arial"/>
          <w:color w:val="000000"/>
          <w:szCs w:val="20"/>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затраты участника отбора, с учетом компенсируемого процента и в сумме не более максимального размера субсидии, определенных по каждому направлению поддержки и в целом на одного участника отбора;</w:t>
      </w:r>
    </w:p>
    <w:p w:rsidR="006E6FC9" w:rsidRPr="00345945" w:rsidRDefault="006E6FC9" w:rsidP="006E6FC9">
      <w:pPr>
        <w:ind w:firstLine="709"/>
        <w:rPr>
          <w:rFonts w:cs="Arial"/>
          <w:color w:val="000000"/>
          <w:szCs w:val="20"/>
        </w:rPr>
      </w:pPr>
      <w:r w:rsidRPr="00345945">
        <w:rPr>
          <w:rFonts w:cs="Arial"/>
          <w:color w:val="000000"/>
          <w:szCs w:val="20"/>
        </w:rPr>
        <w:t>- информации о том, что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6E6FC9" w:rsidRPr="00345945" w:rsidRDefault="006E6FC9" w:rsidP="006E6FC9">
      <w:pPr>
        <w:ind w:firstLine="709"/>
        <w:outlineLvl w:val="1"/>
        <w:rPr>
          <w:rFonts w:cs="Arial"/>
          <w:color w:val="000000"/>
          <w:szCs w:val="20"/>
        </w:rPr>
      </w:pPr>
      <w:r w:rsidRPr="00345945">
        <w:rPr>
          <w:rFonts w:cs="Arial"/>
          <w:color w:val="000000"/>
          <w:szCs w:val="20"/>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5.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w:t>
      </w:r>
    </w:p>
    <w:p w:rsidR="006E6FC9" w:rsidRPr="00345945" w:rsidRDefault="006E6FC9" w:rsidP="006E6FC9">
      <w:pPr>
        <w:ind w:firstLine="709"/>
        <w:rPr>
          <w:rFonts w:cs="Arial"/>
          <w:color w:val="000000"/>
          <w:szCs w:val="20"/>
        </w:rPr>
      </w:pPr>
      <w:r w:rsidRPr="00345945">
        <w:rPr>
          <w:rFonts w:cs="Arial"/>
          <w:color w:val="000000"/>
          <w:szCs w:val="20"/>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6E6FC9" w:rsidRPr="00345945" w:rsidRDefault="006E6FC9" w:rsidP="006E6FC9">
      <w:pPr>
        <w:ind w:firstLine="709"/>
        <w:rPr>
          <w:rFonts w:cs="Arial"/>
          <w:color w:val="000000"/>
          <w:szCs w:val="20"/>
        </w:rPr>
      </w:pPr>
      <w:r w:rsidRPr="00345945">
        <w:rPr>
          <w:rFonts w:cs="Arial"/>
          <w:color w:val="000000"/>
          <w:szCs w:val="20"/>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w:t>
      </w:r>
      <w:r w:rsidRPr="00345945">
        <w:rPr>
          <w:rFonts w:cs="Arial"/>
          <w:color w:val="000000"/>
          <w:szCs w:val="20"/>
        </w:rPr>
        <w:lastRenderedPageBreak/>
        <w:t xml:space="preserve">следующего за днем внесения таких изменений, до даты окончания приема заявок указанный срок составлял не менее трех календарных дней. </w:t>
      </w:r>
    </w:p>
    <w:p w:rsidR="006E6FC9" w:rsidRPr="00345945" w:rsidRDefault="006E6FC9" w:rsidP="006E6FC9">
      <w:pPr>
        <w:ind w:firstLine="709"/>
        <w:rPr>
          <w:rFonts w:cs="Arial"/>
          <w:color w:val="000000"/>
          <w:szCs w:val="20"/>
        </w:rPr>
      </w:pPr>
      <w:r w:rsidRPr="00345945">
        <w:rPr>
          <w:rFonts w:cs="Arial"/>
          <w:color w:val="000000"/>
          <w:szCs w:val="20"/>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6E6FC9" w:rsidRPr="00345945" w:rsidRDefault="006E6FC9" w:rsidP="006E6FC9">
      <w:pPr>
        <w:ind w:firstLine="709"/>
        <w:rPr>
          <w:rFonts w:cs="Arial"/>
          <w:color w:val="000000"/>
          <w:szCs w:val="20"/>
        </w:rPr>
      </w:pPr>
      <w:r w:rsidRPr="00345945">
        <w:rPr>
          <w:rFonts w:cs="Arial"/>
          <w:color w:val="000000"/>
          <w:szCs w:val="2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6E6FC9" w:rsidRPr="00345945" w:rsidRDefault="006E6FC9" w:rsidP="006E6FC9">
      <w:pPr>
        <w:ind w:firstLine="709"/>
        <w:rPr>
          <w:rFonts w:cs="Arial"/>
          <w:color w:val="000000"/>
          <w:szCs w:val="20"/>
        </w:rPr>
      </w:pPr>
      <w:r w:rsidRPr="00345945">
        <w:rPr>
          <w:rFonts w:cs="Arial"/>
          <w:color w:val="000000"/>
          <w:szCs w:val="20"/>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w:t>
      </w:r>
    </w:p>
    <w:p w:rsidR="006E6FC9" w:rsidRPr="00345945" w:rsidRDefault="006E6FC9" w:rsidP="006E6FC9">
      <w:pPr>
        <w:widowControl w:val="0"/>
        <w:ind w:firstLine="709"/>
        <w:outlineLvl w:val="1"/>
        <w:rPr>
          <w:rFonts w:cs="Arial"/>
          <w:color w:val="000000"/>
          <w:szCs w:val="20"/>
        </w:rPr>
      </w:pPr>
      <w:r w:rsidRPr="00345945">
        <w:rPr>
          <w:rFonts w:cs="Arial"/>
          <w:color w:val="000000"/>
          <w:szCs w:val="20"/>
        </w:rPr>
        <w:t xml:space="preserve">6.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соответствующего запроса. </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предоставляется всем участникам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7. Требования, которым должны соответствовать участники отбора (получатели субсидии) на даты рассмотрения заявки и заключения соглашения: </w:t>
      </w:r>
    </w:p>
    <w:p w:rsidR="006E6FC9" w:rsidRPr="00345945" w:rsidRDefault="006E6FC9" w:rsidP="006E6FC9">
      <w:pPr>
        <w:ind w:firstLine="709"/>
        <w:outlineLvl w:val="1"/>
        <w:rPr>
          <w:rFonts w:cs="Arial"/>
          <w:color w:val="000000"/>
          <w:szCs w:val="20"/>
        </w:rPr>
      </w:pPr>
      <w:r w:rsidRPr="00345945">
        <w:rPr>
          <w:rFonts w:cs="Arial"/>
          <w:color w:val="000000"/>
          <w:szCs w:val="20"/>
        </w:rPr>
        <w:t>7.1.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110D35" w:rsidRPr="00345945">
        <w:rPr>
          <w:rFonts w:cs="Arial"/>
          <w:color w:val="000000"/>
          <w:szCs w:val="20"/>
        </w:rPr>
        <w:t>-</w:t>
      </w:r>
      <w:r w:rsidRPr="00345945">
        <w:rPr>
          <w:rFonts w:cs="Arial"/>
          <w:color w:val="000000"/>
          <w:szCs w:val="20"/>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6FC9" w:rsidRPr="00345945" w:rsidRDefault="006E6FC9" w:rsidP="006E6FC9">
      <w:pPr>
        <w:ind w:firstLine="709"/>
        <w:outlineLvl w:val="1"/>
        <w:rPr>
          <w:rFonts w:cs="Arial"/>
          <w:color w:val="000000"/>
          <w:szCs w:val="20"/>
        </w:rPr>
      </w:pPr>
      <w:r w:rsidRPr="00345945">
        <w:rPr>
          <w:rFonts w:cs="Arial"/>
          <w:color w:val="000000"/>
          <w:szCs w:val="20"/>
        </w:rPr>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6FC9" w:rsidRPr="00345945" w:rsidRDefault="006E6FC9" w:rsidP="006E6FC9">
      <w:pPr>
        <w:ind w:firstLine="709"/>
        <w:outlineLvl w:val="1"/>
        <w:rPr>
          <w:rFonts w:cs="Arial"/>
          <w:color w:val="000000"/>
          <w:szCs w:val="20"/>
        </w:rPr>
      </w:pPr>
      <w:r w:rsidRPr="00345945">
        <w:rPr>
          <w:rFonts w:cs="Arial"/>
          <w:color w:val="000000"/>
          <w:szCs w:val="20"/>
        </w:rPr>
        <w:t>7.3.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6FC9" w:rsidRPr="00345945" w:rsidRDefault="006E6FC9" w:rsidP="006E6FC9">
      <w:pPr>
        <w:ind w:firstLine="709"/>
        <w:outlineLvl w:val="1"/>
        <w:rPr>
          <w:rFonts w:cs="Arial"/>
          <w:color w:val="000000"/>
          <w:szCs w:val="20"/>
        </w:rPr>
      </w:pPr>
      <w:r w:rsidRPr="00345945">
        <w:rPr>
          <w:rFonts w:cs="Arial"/>
          <w:color w:val="000000"/>
          <w:szCs w:val="20"/>
        </w:rPr>
        <w:t>7.4.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110D35" w:rsidRPr="00345945">
        <w:rPr>
          <w:rFonts w:cs="Arial"/>
          <w:color w:val="000000"/>
          <w:szCs w:val="20"/>
        </w:rPr>
        <w:t>-</w:t>
      </w:r>
      <w:r w:rsidRPr="00345945">
        <w:rPr>
          <w:rFonts w:cs="Arial"/>
          <w:color w:val="000000"/>
          <w:szCs w:val="20"/>
        </w:rPr>
        <w:t xml:space="preserve">Югры </w:t>
      </w:r>
      <w:r w:rsidRPr="00345945">
        <w:rPr>
          <w:rFonts w:cs="Arial"/>
          <w:color w:val="000000"/>
          <w:szCs w:val="20"/>
        </w:rPr>
        <w:lastRenderedPageBreak/>
        <w:t>(далее</w:t>
      </w:r>
      <w:r w:rsidR="00110D35" w:rsidRPr="00345945">
        <w:rPr>
          <w:rFonts w:cs="Arial"/>
          <w:color w:val="000000"/>
          <w:szCs w:val="20"/>
        </w:rPr>
        <w:t>-</w:t>
      </w:r>
      <w:r w:rsidRPr="00345945">
        <w:rPr>
          <w:rFonts w:cs="Arial"/>
          <w:color w:val="000000"/>
          <w:szCs w:val="20"/>
        </w:rPr>
        <w:t xml:space="preserve">города Сургута) на основании иных муниципальных правовых актов на цели, установленные настоящим порядком. </w:t>
      </w:r>
    </w:p>
    <w:p w:rsidR="006E6FC9" w:rsidRPr="00345945" w:rsidRDefault="006E6FC9" w:rsidP="006E6FC9">
      <w:pPr>
        <w:ind w:firstLine="709"/>
        <w:outlineLvl w:val="1"/>
        <w:rPr>
          <w:rFonts w:ascii="Times New Roman" w:hAnsi="Times New Roman"/>
          <w:color w:val="000000"/>
          <w:szCs w:val="20"/>
        </w:rPr>
      </w:pPr>
      <w:r w:rsidRPr="00345945">
        <w:rPr>
          <w:rFonts w:cs="Arial"/>
          <w:color w:val="000000"/>
          <w:szCs w:val="20"/>
        </w:rPr>
        <w:t xml:space="preserve">7.5. Участник отбора не должен являться иностранным агентом в соответствии с Федеральным законом </w:t>
      </w:r>
      <w:r w:rsidR="00BE21EC" w:rsidRPr="00345945">
        <w:rPr>
          <w:rFonts w:cs="Arial"/>
          <w:color w:val="000000"/>
          <w:szCs w:val="20"/>
        </w:rPr>
        <w:t>«</w:t>
      </w:r>
      <w:r w:rsidRPr="00345945">
        <w:rPr>
          <w:rFonts w:cs="Arial"/>
          <w:color w:val="000000"/>
          <w:szCs w:val="20"/>
        </w:rPr>
        <w:t xml:space="preserve">О контроле за деятельностью лиц, находящихся под </w:t>
      </w:r>
      <w:r w:rsidRPr="00345945">
        <w:rPr>
          <w:rFonts w:ascii="Times New Roman" w:hAnsi="Times New Roman"/>
          <w:color w:val="000000"/>
          <w:szCs w:val="20"/>
        </w:rPr>
        <w:t>иностранным влиянием</w:t>
      </w:r>
      <w:r w:rsidR="00BE21EC" w:rsidRPr="00345945">
        <w:rPr>
          <w:rFonts w:ascii="Times New Roman" w:hAnsi="Times New Roman"/>
          <w:color w:val="000000"/>
          <w:szCs w:val="20"/>
        </w:rPr>
        <w:t>»</w:t>
      </w:r>
      <w:r w:rsidRPr="00345945">
        <w:rPr>
          <w:rFonts w:ascii="Times New Roman" w:hAnsi="Times New Roman"/>
          <w:color w:val="000000"/>
          <w:szCs w:val="20"/>
        </w:rPr>
        <w:t>.</w:t>
      </w:r>
    </w:p>
    <w:p w:rsidR="00537344" w:rsidRPr="00345945" w:rsidRDefault="00345945" w:rsidP="006E6FC9">
      <w:pPr>
        <w:ind w:firstLine="709"/>
        <w:outlineLvl w:val="1"/>
        <w:rPr>
          <w:rFonts w:ascii="Times New Roman" w:hAnsi="Times New Roman"/>
          <w:i/>
          <w:color w:val="000000"/>
          <w:szCs w:val="20"/>
        </w:rPr>
      </w:pPr>
      <w:r w:rsidRPr="00345945">
        <w:rPr>
          <w:rFonts w:ascii="Times New Roman" w:hAnsi="Times New Roman"/>
          <w:i/>
          <w:color w:val="000000"/>
          <w:szCs w:val="20"/>
        </w:rPr>
        <w:t xml:space="preserve">Действие </w:t>
      </w:r>
      <w:proofErr w:type="spellStart"/>
      <w:r w:rsidRPr="00345945">
        <w:rPr>
          <w:rFonts w:ascii="Times New Roman" w:hAnsi="Times New Roman"/>
          <w:i/>
          <w:color w:val="000000"/>
          <w:szCs w:val="20"/>
        </w:rPr>
        <w:t>пп</w:t>
      </w:r>
      <w:proofErr w:type="spellEnd"/>
      <w:r w:rsidRPr="00345945">
        <w:rPr>
          <w:rFonts w:ascii="Times New Roman" w:hAnsi="Times New Roman"/>
          <w:i/>
          <w:color w:val="000000"/>
          <w:szCs w:val="20"/>
        </w:rPr>
        <w:t>. 7.6 п. 7 разд. II приостановлено до 01.01.2027 постановлением Администрации города Сургута от 29.04.2026 № 4976.</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7.6. У участника отбора на едином налоговом счете должна отсутствовать или не превышать размер, определенный пунктом 3 статьи 47 </w:t>
      </w:r>
      <w:hyperlink r:id="rId23" w:tooltip="ФЕДЕРАЛЬНЫЙ ЗАКОН от 31.07.1998 № 146-ФЗ ГОСУДАРСТВЕННАЯ ДУМА ФЕДЕРАЛЬНОГО СОБРАНИЯ РФ&#10;&#10;НАЛОГОВЫЙ КОДЕКС РОССИЙСКОЙ ФЕДЕРАЦИИ. ЧАСТЬ ПЕРВАЯ" w:history="1">
        <w:r w:rsidRPr="00345945">
          <w:rPr>
            <w:rStyle w:val="af0"/>
            <w:rFonts w:cs="Arial"/>
            <w:szCs w:val="20"/>
          </w:rPr>
          <w:t>Налогового кодекса Российской Федерации</w:t>
        </w:r>
      </w:hyperlink>
      <w:r w:rsidRPr="00345945">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B3783E" w:rsidRPr="00345945" w:rsidRDefault="00B3783E" w:rsidP="00B3783E">
      <w:pPr>
        <w:widowControl w:val="0"/>
        <w:ind w:firstLine="709"/>
        <w:rPr>
          <w:rFonts w:cs="Arial"/>
        </w:rPr>
      </w:pPr>
    </w:p>
    <w:p w:rsidR="006E6FC9" w:rsidRPr="00345945" w:rsidRDefault="006E6FC9" w:rsidP="006E6FC9">
      <w:pPr>
        <w:ind w:firstLine="709"/>
        <w:outlineLvl w:val="1"/>
        <w:rPr>
          <w:rFonts w:cs="Arial"/>
          <w:color w:val="000000"/>
          <w:szCs w:val="20"/>
        </w:rPr>
      </w:pPr>
      <w:r w:rsidRPr="00345945">
        <w:rPr>
          <w:rFonts w:cs="Arial"/>
          <w:color w:val="000000"/>
          <w:szCs w:val="20"/>
        </w:rPr>
        <w:t xml:space="preserve">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B3783E" w:rsidRPr="00345945" w:rsidRDefault="00B3783E" w:rsidP="006E6FC9">
      <w:pPr>
        <w:ind w:firstLine="709"/>
        <w:outlineLvl w:val="1"/>
        <w:rPr>
          <w:rFonts w:cs="Arial"/>
          <w:color w:val="000000"/>
          <w:szCs w:val="20"/>
        </w:rPr>
      </w:pPr>
    </w:p>
    <w:p w:rsidR="006E6FC9" w:rsidRPr="00345945" w:rsidRDefault="006E6FC9" w:rsidP="006E6FC9">
      <w:pPr>
        <w:ind w:firstLine="709"/>
        <w:outlineLvl w:val="1"/>
        <w:rPr>
          <w:rFonts w:cs="Arial"/>
          <w:color w:val="000000"/>
          <w:szCs w:val="20"/>
        </w:rPr>
      </w:pPr>
      <w:r w:rsidRPr="00345945">
        <w:rPr>
          <w:rFonts w:cs="Arial"/>
          <w:color w:val="000000"/>
          <w:szCs w:val="20"/>
        </w:rPr>
        <w:t>7.8.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6E6FC9" w:rsidRPr="00345945" w:rsidRDefault="006E6FC9" w:rsidP="006E6FC9">
      <w:pPr>
        <w:ind w:firstLine="709"/>
        <w:outlineLvl w:val="1"/>
        <w:rPr>
          <w:rFonts w:cs="Arial"/>
          <w:color w:val="000000"/>
          <w:szCs w:val="20"/>
        </w:rPr>
      </w:pPr>
      <w:r w:rsidRPr="00345945">
        <w:rPr>
          <w:rFonts w:cs="Arial"/>
          <w:color w:val="000000"/>
          <w:szCs w:val="20"/>
        </w:rPr>
        <w:t>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8. Иные требования к участникам отбора </w:t>
      </w:r>
      <w:r w:rsidRPr="00345945">
        <w:rPr>
          <w:rFonts w:cs="Arial"/>
          <w:color w:val="000000"/>
          <w:szCs w:val="28"/>
        </w:rPr>
        <w:t>(получателям субсидии).</w:t>
      </w:r>
    </w:p>
    <w:p w:rsidR="006E6FC9" w:rsidRPr="00345945" w:rsidRDefault="006E6FC9" w:rsidP="006E6FC9">
      <w:pPr>
        <w:widowControl w:val="0"/>
        <w:ind w:firstLine="709"/>
        <w:rPr>
          <w:rFonts w:cs="Arial"/>
          <w:color w:val="000000"/>
          <w:szCs w:val="20"/>
        </w:rPr>
      </w:pPr>
      <w:r w:rsidRPr="00345945">
        <w:rPr>
          <w:rFonts w:cs="Arial"/>
          <w:color w:val="000000"/>
          <w:szCs w:val="20"/>
        </w:rPr>
        <w:t>8.1.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E6FC9" w:rsidRPr="00345945" w:rsidRDefault="006E6FC9" w:rsidP="006E6FC9">
      <w:pPr>
        <w:widowControl w:val="0"/>
        <w:ind w:firstLine="709"/>
        <w:rPr>
          <w:rFonts w:cs="Arial"/>
          <w:color w:val="000000"/>
          <w:szCs w:val="20"/>
        </w:rPr>
      </w:pPr>
      <w:r w:rsidRPr="00345945">
        <w:rPr>
          <w:rFonts w:cs="Arial"/>
          <w:color w:val="000000"/>
          <w:szCs w:val="20"/>
        </w:rPr>
        <w:t>8.2. Участники отбора не должны являться участниками соглашений о разделе продукции.</w:t>
      </w:r>
    </w:p>
    <w:p w:rsidR="006E6FC9" w:rsidRPr="00345945" w:rsidRDefault="006E6FC9" w:rsidP="006E6FC9">
      <w:pPr>
        <w:widowControl w:val="0"/>
        <w:ind w:firstLine="709"/>
        <w:rPr>
          <w:rFonts w:cs="Arial"/>
          <w:color w:val="000000"/>
          <w:szCs w:val="20"/>
        </w:rPr>
      </w:pPr>
      <w:r w:rsidRPr="00345945">
        <w:rPr>
          <w:rFonts w:cs="Arial"/>
          <w:color w:val="000000"/>
          <w:szCs w:val="20"/>
        </w:rPr>
        <w:t>8.3. Участники отбора не должны осуществлять предпринимательскую деятельность в сфере игорного бизнеса.</w:t>
      </w:r>
    </w:p>
    <w:p w:rsidR="006E6FC9" w:rsidRPr="00345945" w:rsidRDefault="006E6FC9" w:rsidP="006E6FC9">
      <w:pPr>
        <w:widowControl w:val="0"/>
        <w:ind w:firstLine="709"/>
        <w:rPr>
          <w:rFonts w:cs="Arial"/>
          <w:color w:val="000000"/>
          <w:szCs w:val="20"/>
        </w:rPr>
      </w:pPr>
      <w:r w:rsidRPr="00345945">
        <w:rPr>
          <w:rFonts w:cs="Arial"/>
          <w:color w:val="000000"/>
          <w:szCs w:val="20"/>
        </w:rPr>
        <w:t>8.4.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17704" w:rsidRPr="00345945" w:rsidRDefault="006E6FC9" w:rsidP="006E6FC9">
      <w:pPr>
        <w:widowControl w:val="0"/>
        <w:ind w:firstLine="709"/>
        <w:rPr>
          <w:rFonts w:cs="Arial"/>
          <w:color w:val="000000"/>
          <w:szCs w:val="28"/>
        </w:rPr>
      </w:pPr>
      <w:r w:rsidRPr="00345945">
        <w:rPr>
          <w:rFonts w:cs="Arial"/>
          <w:color w:val="000000"/>
          <w:szCs w:val="20"/>
        </w:rPr>
        <w:t xml:space="preserve">8.5. Участники отбора не должны осуществлять производство и (или) реализацию подакцизных товаров, </w:t>
      </w:r>
      <w:r w:rsidR="00617704" w:rsidRPr="00345945">
        <w:rPr>
          <w:rFonts w:eastAsia="Calibri" w:cs="Arial"/>
          <w:color w:val="000000"/>
          <w:szCs w:val="28"/>
        </w:rPr>
        <w:t xml:space="preserve">за исключением сахаросодержащих напитков, кроме тонизирующих напитков, </w:t>
      </w:r>
      <w:r w:rsidRPr="00345945">
        <w:rPr>
          <w:rFonts w:cs="Arial"/>
          <w:color w:val="000000"/>
          <w:szCs w:val="20"/>
        </w:rPr>
        <w:t>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r w:rsidRPr="00345945">
        <w:rPr>
          <w:rFonts w:cs="Arial"/>
          <w:color w:val="000000"/>
          <w:szCs w:val="28"/>
        </w:rPr>
        <w:t xml:space="preserve"> </w:t>
      </w:r>
    </w:p>
    <w:p w:rsidR="006E6FC9" w:rsidRPr="00345945" w:rsidRDefault="006E6FC9" w:rsidP="006E6FC9">
      <w:pPr>
        <w:widowControl w:val="0"/>
        <w:ind w:firstLine="709"/>
        <w:rPr>
          <w:rFonts w:cs="Arial"/>
          <w:color w:val="000000"/>
          <w:szCs w:val="20"/>
        </w:rPr>
      </w:pPr>
      <w:r w:rsidRPr="00345945">
        <w:rPr>
          <w:rFonts w:cs="Arial"/>
          <w:color w:val="000000"/>
          <w:szCs w:val="20"/>
        </w:rPr>
        <w:lastRenderedPageBreak/>
        <w:t>8.6. Участник отбора-индивидуальный предприниматель либо лицо, осуществляющее функции единоличного исполнительного органа юридического лица</w:t>
      </w:r>
      <w:r w:rsidR="00617704" w:rsidRPr="00345945">
        <w:rPr>
          <w:rFonts w:cs="Arial"/>
          <w:color w:val="000000"/>
          <w:szCs w:val="20"/>
        </w:rPr>
        <w:t xml:space="preserve"> </w:t>
      </w:r>
      <w:r w:rsidRPr="00345945">
        <w:rPr>
          <w:rFonts w:cs="Arial"/>
          <w:color w:val="000000"/>
          <w:szCs w:val="20"/>
        </w:rPr>
        <w:t>-</w:t>
      </w:r>
      <w:r w:rsidR="00617704" w:rsidRPr="00345945">
        <w:rPr>
          <w:rFonts w:cs="Arial"/>
          <w:color w:val="000000"/>
          <w:szCs w:val="20"/>
        </w:rPr>
        <w:t xml:space="preserve"> </w:t>
      </w:r>
      <w:r w:rsidRPr="00345945">
        <w:rPr>
          <w:rFonts w:cs="Arial"/>
          <w:color w:val="000000"/>
          <w:szCs w:val="20"/>
        </w:rPr>
        <w:t>участника отбора, члена коллегиального исполнительного органа юридического лица</w:t>
      </w:r>
      <w:r w:rsidR="00617704" w:rsidRPr="00345945">
        <w:rPr>
          <w:rFonts w:cs="Arial"/>
          <w:color w:val="000000"/>
          <w:szCs w:val="20"/>
        </w:rPr>
        <w:t xml:space="preserve"> </w:t>
      </w:r>
      <w:r w:rsidRPr="00345945">
        <w:rPr>
          <w:rFonts w:cs="Arial"/>
          <w:color w:val="000000"/>
          <w:szCs w:val="20"/>
        </w:rPr>
        <w:t>-</w:t>
      </w:r>
      <w:r w:rsidR="00617704" w:rsidRPr="00345945">
        <w:rPr>
          <w:rFonts w:cs="Arial"/>
          <w:color w:val="000000"/>
          <w:szCs w:val="20"/>
        </w:rPr>
        <w:t xml:space="preserve"> </w:t>
      </w:r>
      <w:r w:rsidRPr="00345945">
        <w:rPr>
          <w:rFonts w:cs="Arial"/>
          <w:color w:val="000000"/>
          <w:szCs w:val="20"/>
        </w:rPr>
        <w:t>участника отбора, либо лицо, являющееся контролирующим лицом юридического лица</w:t>
      </w:r>
      <w:r w:rsidR="00617704" w:rsidRPr="00345945">
        <w:rPr>
          <w:rFonts w:cs="Arial"/>
          <w:color w:val="000000"/>
          <w:szCs w:val="20"/>
        </w:rPr>
        <w:t xml:space="preserve"> </w:t>
      </w:r>
      <w:r w:rsidRPr="00345945">
        <w:rPr>
          <w:rFonts w:cs="Arial"/>
          <w:color w:val="000000"/>
          <w:szCs w:val="20"/>
        </w:rPr>
        <w:t>-</w:t>
      </w:r>
      <w:r w:rsidR="00617704" w:rsidRPr="00345945">
        <w:rPr>
          <w:rFonts w:cs="Arial"/>
          <w:color w:val="000000"/>
          <w:szCs w:val="20"/>
        </w:rPr>
        <w:t xml:space="preserve"> </w:t>
      </w:r>
      <w:r w:rsidRPr="00345945">
        <w:rPr>
          <w:rFonts w:cs="Arial"/>
          <w:color w:val="000000"/>
          <w:szCs w:val="20"/>
        </w:rPr>
        <w:t>участника отбора, либо лицо, имеющее право давать юридическому лицу</w:t>
      </w:r>
      <w:r w:rsidR="00617704" w:rsidRPr="00345945">
        <w:rPr>
          <w:rFonts w:cs="Arial"/>
          <w:color w:val="000000"/>
          <w:szCs w:val="20"/>
        </w:rPr>
        <w:t xml:space="preserve"> </w:t>
      </w:r>
      <w:r w:rsidRPr="00345945">
        <w:rPr>
          <w:rFonts w:cs="Arial"/>
          <w:color w:val="000000"/>
          <w:szCs w:val="20"/>
        </w:rPr>
        <w:t>-</w:t>
      </w:r>
      <w:r w:rsidR="00617704" w:rsidRPr="00345945">
        <w:rPr>
          <w:rFonts w:cs="Arial"/>
          <w:color w:val="000000"/>
          <w:szCs w:val="20"/>
        </w:rPr>
        <w:t xml:space="preserve"> </w:t>
      </w:r>
      <w:r w:rsidRPr="00345945">
        <w:rPr>
          <w:rFonts w:cs="Arial"/>
          <w:color w:val="000000"/>
          <w:szCs w:val="20"/>
        </w:rPr>
        <w:t>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345945">
        <w:rPr>
          <w:rFonts w:cs="Arial"/>
          <w:color w:val="000000"/>
          <w:szCs w:val="20"/>
        </w:rPr>
        <w:t>неполнородные</w:t>
      </w:r>
      <w:proofErr w:type="spellEnd"/>
      <w:r w:rsidRPr="00345945">
        <w:rPr>
          <w:rFonts w:cs="Arial"/>
          <w:color w:val="000000"/>
          <w:szCs w:val="20"/>
        </w:rPr>
        <w:t xml:space="preserve"> братья и сестры, усыновители и усыновленные и (или) подконтрольные им лица (подконтрольные организации):</w:t>
      </w:r>
    </w:p>
    <w:p w:rsidR="006E6FC9" w:rsidRPr="00345945" w:rsidRDefault="006E6FC9" w:rsidP="006E6FC9">
      <w:pPr>
        <w:widowControl w:val="0"/>
        <w:ind w:firstLine="709"/>
        <w:rPr>
          <w:rFonts w:cs="Arial"/>
          <w:color w:val="000000"/>
          <w:szCs w:val="20"/>
        </w:rPr>
      </w:pPr>
      <w:r w:rsidRPr="00345945">
        <w:rPr>
          <w:rFonts w:cs="Arial"/>
          <w:color w:val="000000"/>
          <w:szCs w:val="20"/>
        </w:rPr>
        <w:t>- являются стороной, выгодоприобретателем, посредником или представителем в сделке;</w:t>
      </w:r>
    </w:p>
    <w:p w:rsidR="006E6FC9" w:rsidRPr="00345945" w:rsidRDefault="006E6FC9" w:rsidP="006E6FC9">
      <w:pPr>
        <w:widowControl w:val="0"/>
        <w:ind w:firstLine="709"/>
        <w:rPr>
          <w:rFonts w:cs="Arial"/>
          <w:color w:val="000000"/>
          <w:szCs w:val="20"/>
        </w:rPr>
      </w:pPr>
      <w:r w:rsidRPr="00345945">
        <w:rPr>
          <w:rFonts w:cs="Arial"/>
          <w:color w:val="000000"/>
          <w:szCs w:val="20"/>
        </w:rPr>
        <w:t>- являются контролирующим лицом юридического лица, являющегося стороной, выгодоприобретателем, посредником или представителем в сделке;</w:t>
      </w:r>
    </w:p>
    <w:p w:rsidR="006E6FC9" w:rsidRPr="00345945" w:rsidRDefault="006E6FC9" w:rsidP="006E6FC9">
      <w:pPr>
        <w:widowControl w:val="0"/>
        <w:ind w:firstLine="709"/>
        <w:rPr>
          <w:rFonts w:cs="Arial"/>
          <w:color w:val="000000"/>
          <w:szCs w:val="20"/>
        </w:rPr>
      </w:pPr>
      <w:r w:rsidRPr="00345945">
        <w:rPr>
          <w:rFonts w:cs="Arial"/>
          <w:color w:val="000000"/>
          <w:szCs w:val="20"/>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6E6FC9" w:rsidRPr="00345945" w:rsidRDefault="006E6FC9" w:rsidP="006E6FC9">
      <w:pPr>
        <w:widowControl w:val="0"/>
        <w:ind w:firstLine="709"/>
        <w:rPr>
          <w:rFonts w:cs="Arial"/>
          <w:color w:val="000000"/>
          <w:szCs w:val="20"/>
        </w:rPr>
      </w:pPr>
      <w:r w:rsidRPr="00345945">
        <w:rPr>
          <w:rFonts w:cs="Arial"/>
          <w:color w:val="000000"/>
          <w:szCs w:val="20"/>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Участник отбора гарантирует соблюдение условий, установленных настоящим подпунктом, и несет ответственность за их нарушение. В случае нарушения требований, установленных настоящим подпунктом, </w:t>
      </w:r>
      <w:r w:rsidR="00617704" w:rsidRPr="00345945">
        <w:rPr>
          <w:rFonts w:eastAsia="Calibri" w:cs="Arial"/>
          <w:color w:val="000000"/>
          <w:szCs w:val="28"/>
        </w:rPr>
        <w:t>средства субсидии подлежат возврату</w:t>
      </w:r>
      <w:r w:rsidR="00BC3FA1" w:rsidRPr="00345945">
        <w:rPr>
          <w:rFonts w:cs="Arial"/>
          <w:color w:val="000000"/>
          <w:szCs w:val="20"/>
        </w:rPr>
        <w:t>.</w:t>
      </w:r>
    </w:p>
    <w:p w:rsidR="006E6FC9" w:rsidRPr="00345945" w:rsidRDefault="006E6FC9" w:rsidP="006E6FC9">
      <w:pPr>
        <w:widowControl w:val="0"/>
        <w:ind w:firstLine="709"/>
        <w:rPr>
          <w:rFonts w:cs="Arial"/>
          <w:color w:val="000000"/>
          <w:szCs w:val="20"/>
        </w:rPr>
      </w:pPr>
      <w:r w:rsidRPr="00345945">
        <w:rPr>
          <w:rFonts w:cs="Arial"/>
          <w:color w:val="000000"/>
          <w:szCs w:val="20"/>
        </w:rPr>
        <w:t>8.7.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6E6FC9" w:rsidRPr="00345945" w:rsidRDefault="006E6FC9" w:rsidP="006E6FC9">
      <w:pPr>
        <w:widowControl w:val="0"/>
        <w:ind w:firstLine="709"/>
        <w:rPr>
          <w:rFonts w:cs="Arial"/>
          <w:color w:val="000000"/>
          <w:szCs w:val="20"/>
        </w:rPr>
      </w:pPr>
      <w:r w:rsidRPr="00345945">
        <w:rPr>
          <w:rFonts w:cs="Arial"/>
          <w:color w:val="000000"/>
          <w:szCs w:val="20"/>
        </w:rPr>
        <w:t>8.8.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rsidR="006E6FC9" w:rsidRPr="00345945" w:rsidRDefault="006E6FC9" w:rsidP="006E6FC9">
      <w:pPr>
        <w:widowControl w:val="0"/>
        <w:ind w:firstLine="709"/>
        <w:rPr>
          <w:rFonts w:cs="Arial"/>
          <w:color w:val="000000"/>
          <w:szCs w:val="20"/>
        </w:rPr>
      </w:pPr>
      <w:r w:rsidRPr="00345945">
        <w:rPr>
          <w:rFonts w:cs="Arial"/>
          <w:color w:val="000000"/>
          <w:szCs w:val="20"/>
        </w:rPr>
        <w:t>9. Категории и критерии отбора получателей субсидий.</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9.1. Категория получателей субсидии: субъекты малого и среднего </w:t>
      </w:r>
      <w:r w:rsidRPr="00345945">
        <w:rPr>
          <w:rFonts w:cs="Arial"/>
          <w:color w:val="000000"/>
          <w:szCs w:val="20"/>
        </w:rPr>
        <w:lastRenderedPageBreak/>
        <w:t xml:space="preserve">предпринимательства в соответствии со статьей 4 </w:t>
      </w:r>
      <w:r w:rsidR="00BE21EC" w:rsidRPr="00345945">
        <w:rPr>
          <w:rFonts w:cs="Arial"/>
          <w:color w:val="000000"/>
          <w:szCs w:val="20"/>
        </w:rPr>
        <w:t>«</w:t>
      </w:r>
      <w:r w:rsidRPr="00345945">
        <w:rPr>
          <w:rFonts w:cs="Arial"/>
          <w:color w:val="000000"/>
          <w:szCs w:val="20"/>
        </w:rPr>
        <w:t>Категории субъектов малого и среднего предпринимательства</w:t>
      </w:r>
      <w:r w:rsidR="00BE21EC" w:rsidRPr="00345945">
        <w:rPr>
          <w:rFonts w:cs="Arial"/>
          <w:color w:val="000000"/>
          <w:szCs w:val="20"/>
        </w:rPr>
        <w:t>»</w:t>
      </w:r>
      <w:r w:rsidRPr="00345945">
        <w:rPr>
          <w:rFonts w:cs="Arial"/>
          <w:color w:val="000000"/>
          <w:szCs w:val="20"/>
        </w:rPr>
        <w:t xml:space="preserve"> Федерального закона от 24.07.2007 </w:t>
      </w:r>
      <w:hyperlink r:id="rId2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E21EC" w:rsidRPr="00345945">
          <w:rPr>
            <w:rStyle w:val="af0"/>
            <w:rFonts w:cs="Arial"/>
            <w:szCs w:val="20"/>
          </w:rPr>
          <w:t xml:space="preserve"> № </w:t>
        </w:r>
        <w:r w:rsidRPr="00345945">
          <w:rPr>
            <w:rStyle w:val="af0"/>
            <w:rFonts w:cs="Arial"/>
            <w:szCs w:val="20"/>
          </w:rPr>
          <w:t xml:space="preserve">209-ФЗ </w:t>
        </w:r>
        <w:r w:rsidR="00BE21EC" w:rsidRPr="00345945">
          <w:rPr>
            <w:rStyle w:val="af0"/>
            <w:rFonts w:cs="Arial"/>
            <w:szCs w:val="20"/>
          </w:rPr>
          <w:t>«</w:t>
        </w:r>
        <w:r w:rsidRPr="00345945">
          <w:rPr>
            <w:rStyle w:val="af0"/>
            <w:rFonts w:cs="Arial"/>
            <w:szCs w:val="20"/>
          </w:rPr>
          <w:t>О развитии малого и среднего предпринимательства в Российской Федерации</w:t>
        </w:r>
        <w:r w:rsidR="00BE21EC" w:rsidRPr="00345945">
          <w:rPr>
            <w:rStyle w:val="af0"/>
            <w:rFonts w:cs="Arial"/>
            <w:szCs w:val="20"/>
          </w:rPr>
          <w:t>»</w:t>
        </w:r>
      </w:hyperlink>
      <w:r w:rsidRPr="00345945">
        <w:rPr>
          <w:rFonts w:cs="Arial"/>
          <w:color w:val="000000"/>
          <w:szCs w:val="20"/>
        </w:rPr>
        <w:t>,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Федеральной налоговой службы.</w:t>
      </w:r>
    </w:p>
    <w:p w:rsidR="006E6FC9" w:rsidRPr="00345945" w:rsidRDefault="006E6FC9" w:rsidP="006E6FC9">
      <w:pPr>
        <w:widowControl w:val="0"/>
        <w:ind w:firstLine="709"/>
        <w:rPr>
          <w:rFonts w:cs="Arial"/>
          <w:color w:val="000000"/>
          <w:szCs w:val="20"/>
        </w:rPr>
      </w:pPr>
      <w:r w:rsidRPr="00345945">
        <w:rPr>
          <w:rFonts w:cs="Arial"/>
          <w:color w:val="000000"/>
          <w:szCs w:val="20"/>
        </w:rPr>
        <w:t>9.2. Критерии отбора получателей субсидий на дату подачи заявки:</w:t>
      </w:r>
    </w:p>
    <w:p w:rsidR="006E6FC9" w:rsidRPr="00345945" w:rsidRDefault="006E6FC9" w:rsidP="006E6FC9">
      <w:pPr>
        <w:widowControl w:val="0"/>
        <w:ind w:firstLine="709"/>
        <w:rPr>
          <w:rFonts w:cs="Arial"/>
          <w:color w:val="000000"/>
          <w:szCs w:val="20"/>
        </w:rPr>
      </w:pPr>
      <w:r w:rsidRPr="00345945">
        <w:rPr>
          <w:rFonts w:cs="Arial"/>
          <w:color w:val="000000"/>
          <w:szCs w:val="20"/>
        </w:rPr>
        <w:t>9.2.1. Осуществляющие свою деятельность на территории города Сургута.</w:t>
      </w:r>
    </w:p>
    <w:p w:rsidR="006E6FC9" w:rsidRPr="00345945" w:rsidRDefault="006E6FC9" w:rsidP="006E6FC9">
      <w:pPr>
        <w:widowControl w:val="0"/>
        <w:ind w:firstLine="709"/>
        <w:rPr>
          <w:rFonts w:cs="Arial"/>
          <w:color w:val="000000"/>
          <w:szCs w:val="20"/>
        </w:rPr>
      </w:pPr>
      <w:r w:rsidRPr="00345945">
        <w:rPr>
          <w:rFonts w:cs="Arial"/>
          <w:color w:val="000000"/>
          <w:szCs w:val="20"/>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6E6FC9" w:rsidRPr="00345945" w:rsidRDefault="006E6FC9" w:rsidP="006E6FC9">
      <w:pPr>
        <w:widowControl w:val="0"/>
        <w:ind w:firstLine="709"/>
        <w:rPr>
          <w:rFonts w:cs="Arial"/>
          <w:color w:val="000000"/>
          <w:szCs w:val="20"/>
        </w:rPr>
      </w:pPr>
      <w:r w:rsidRPr="00345945">
        <w:rPr>
          <w:rFonts w:cs="Arial"/>
          <w:color w:val="000000"/>
          <w:szCs w:val="20"/>
        </w:rPr>
        <w:t>9.2.2. Состоящие на налоговом учете в Ханты-Мансийском автономном округе</w:t>
      </w:r>
      <w:r w:rsidR="00110D35" w:rsidRPr="00345945">
        <w:rPr>
          <w:rFonts w:cs="Arial"/>
          <w:color w:val="000000"/>
          <w:szCs w:val="20"/>
        </w:rPr>
        <w:t>-</w:t>
      </w:r>
      <w:r w:rsidRPr="00345945">
        <w:rPr>
          <w:rFonts w:cs="Arial"/>
          <w:color w:val="000000"/>
          <w:szCs w:val="20"/>
        </w:rPr>
        <w:t>Югре.</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 xml:space="preserve">9.2.3. Осуществляющие социально значимый (приоритетный) вид деятельности, определенный в подпункте 3.8.1 пункта 3.8 раздела </w:t>
      </w:r>
      <w:r w:rsidRPr="00345945">
        <w:rPr>
          <w:rFonts w:eastAsia="Calibri" w:cs="Arial"/>
          <w:color w:val="000000"/>
          <w:szCs w:val="28"/>
          <w:lang w:val="en-US"/>
        </w:rPr>
        <w:t>I</w:t>
      </w:r>
      <w:r w:rsidRPr="00345945">
        <w:rPr>
          <w:rFonts w:eastAsia="Calibri" w:cs="Arial"/>
          <w:color w:val="000000"/>
          <w:szCs w:val="28"/>
        </w:rPr>
        <w:t xml:space="preserve"> настоящего порядка, в качестве основного вида деятельности или имеющие статус «социальное предприятие»</w:t>
      </w:r>
      <w:r w:rsidR="00BC3FA1" w:rsidRPr="00345945">
        <w:rPr>
          <w:rFonts w:cs="Arial"/>
          <w:color w:val="000000"/>
          <w:szCs w:val="20"/>
        </w:rPr>
        <w:t>.</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Факт осуществления социально значимого (приоритетного) вида деятельности, определенного в подпункте 3.8.1 пункта 3.8 раздела I настоящего порядка, подтверждается сведениями отчетного типа либо сведениями заявительного типа (при отсутствии сведений отчетного типа) об основном виде деятельности, содержащимися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r w:rsidR="00BC3FA1" w:rsidRPr="00345945">
        <w:rPr>
          <w:rFonts w:cs="Arial"/>
          <w:color w:val="000000"/>
          <w:szCs w:val="20"/>
        </w:rPr>
        <w:t>.</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Факт наличия статуса </w:t>
      </w:r>
      <w:r w:rsidR="00BE21EC" w:rsidRPr="00345945">
        <w:rPr>
          <w:rFonts w:cs="Arial"/>
          <w:color w:val="000000"/>
          <w:szCs w:val="20"/>
        </w:rPr>
        <w:t>«</w:t>
      </w:r>
      <w:r w:rsidRPr="00345945">
        <w:rPr>
          <w:rFonts w:cs="Arial"/>
          <w:color w:val="000000"/>
          <w:szCs w:val="20"/>
        </w:rPr>
        <w:t>Социальное предприятие</w:t>
      </w:r>
      <w:r w:rsidR="00BE21EC" w:rsidRPr="00345945">
        <w:rPr>
          <w:rFonts w:cs="Arial"/>
          <w:color w:val="000000"/>
          <w:szCs w:val="20"/>
        </w:rPr>
        <w:t>»</w:t>
      </w:r>
      <w:r w:rsidRPr="00345945">
        <w:rPr>
          <w:rFonts w:cs="Arial"/>
          <w:color w:val="000000"/>
          <w:szCs w:val="20"/>
        </w:rPr>
        <w:t xml:space="preserve"> подтверждается сведениями из Единого реестра субъектов малого и среднего предпринимательства Федеральной налоговой службы.</w:t>
      </w:r>
    </w:p>
    <w:p w:rsidR="006E2171" w:rsidRPr="00345945" w:rsidRDefault="006E2171" w:rsidP="006E6FC9">
      <w:pPr>
        <w:widowControl w:val="0"/>
        <w:ind w:firstLine="709"/>
        <w:outlineLvl w:val="1"/>
        <w:rPr>
          <w:rFonts w:cs="Arial"/>
          <w:color w:val="000000"/>
          <w:szCs w:val="20"/>
        </w:rPr>
      </w:pPr>
      <w:r w:rsidRPr="00345945">
        <w:rPr>
          <w:rFonts w:eastAsia="Calibri" w:cs="Arial"/>
          <w:color w:val="000000"/>
          <w:szCs w:val="28"/>
        </w:rPr>
        <w:t xml:space="preserve">Факт соответствия субъекта требованиям статьи 4.1 Федерального закона от 24.11.1996 </w:t>
      </w:r>
      <w:hyperlink r:id="rId25" w:tooltip="ФЕДЕРАЛЬНЫЙ ЗАКОН от 24.11.1996 № 132-ФЗ ГОСУДАРСТВЕННАЯ ДУМА ФЕДЕРАЛЬНОГО СОБРАНИЯ РФ&#10;&#10;ОБ ОСНОВАХ ТУРИСТСКОЙ ДЕЯТЕЛЬНОСТИ В РОССИЙСКОЙ ФЕДЕРАЦИИ" w:history="1">
        <w:r w:rsidR="00BE21EC" w:rsidRPr="00345945">
          <w:rPr>
            <w:rStyle w:val="af0"/>
            <w:rFonts w:eastAsia="Calibri" w:cs="Arial"/>
            <w:szCs w:val="28"/>
          </w:rPr>
          <w:t xml:space="preserve"> № </w:t>
        </w:r>
        <w:r w:rsidRPr="00345945">
          <w:rPr>
            <w:rStyle w:val="af0"/>
            <w:rFonts w:eastAsia="Calibri" w:cs="Arial"/>
            <w:szCs w:val="28"/>
          </w:rPr>
          <w:t xml:space="preserve">132-ФЗ </w:t>
        </w:r>
        <w:r w:rsidR="00BE21EC" w:rsidRPr="00345945">
          <w:rPr>
            <w:rStyle w:val="af0"/>
            <w:rFonts w:eastAsia="Calibri" w:cs="Arial"/>
            <w:szCs w:val="28"/>
          </w:rPr>
          <w:t>«</w:t>
        </w:r>
        <w:r w:rsidRPr="00345945">
          <w:rPr>
            <w:rStyle w:val="af0"/>
            <w:rFonts w:eastAsia="Calibri" w:cs="Arial"/>
            <w:szCs w:val="28"/>
          </w:rPr>
          <w:t>Об основах туристской деятельности в Российской Федерации</w:t>
        </w:r>
        <w:r w:rsidR="00BE21EC" w:rsidRPr="00345945">
          <w:rPr>
            <w:rStyle w:val="af0"/>
            <w:rFonts w:eastAsia="Calibri" w:cs="Arial"/>
            <w:szCs w:val="28"/>
          </w:rPr>
          <w:t>»</w:t>
        </w:r>
      </w:hyperlink>
      <w:r w:rsidRPr="00345945">
        <w:rPr>
          <w:rFonts w:eastAsia="Calibri" w:cs="Arial"/>
          <w:color w:val="000000"/>
          <w:szCs w:val="28"/>
        </w:rPr>
        <w:t xml:space="preserve"> подтверждается сведениями из Единого федерального реестра туроператоров.</w:t>
      </w:r>
    </w:p>
    <w:p w:rsidR="006E6FC9" w:rsidRPr="00345945" w:rsidRDefault="006E6FC9" w:rsidP="006E6FC9">
      <w:pPr>
        <w:widowControl w:val="0"/>
        <w:ind w:firstLine="709"/>
        <w:outlineLvl w:val="1"/>
        <w:rPr>
          <w:rFonts w:cs="Arial"/>
          <w:color w:val="000000"/>
          <w:szCs w:val="20"/>
        </w:rPr>
      </w:pPr>
      <w:r w:rsidRPr="00345945">
        <w:rPr>
          <w:rFonts w:cs="Arial"/>
          <w:color w:val="000000"/>
          <w:szCs w:val="20"/>
        </w:rPr>
        <w:t>10. Порядок формирования и подачи участниками отбора заявок.</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10.1. Подача заявок участниками отбора осуществляется посредством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10.2. Заявки формируются участниками отбора в электронной форме посредством заполнения соответствующих экранных форм веб-интерфейса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и предоставления в систему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11 настоящего раздела. </w:t>
      </w:r>
    </w:p>
    <w:p w:rsidR="006E6FC9" w:rsidRPr="00345945" w:rsidRDefault="006E6FC9" w:rsidP="006E6FC9">
      <w:pPr>
        <w:ind w:firstLine="709"/>
        <w:outlineLvl w:val="1"/>
        <w:rPr>
          <w:rFonts w:cs="Arial"/>
          <w:color w:val="000000"/>
          <w:szCs w:val="20"/>
        </w:rPr>
      </w:pPr>
      <w:r w:rsidRPr="00345945">
        <w:rPr>
          <w:rFonts w:cs="Arial"/>
          <w:color w:val="000000"/>
          <w:szCs w:val="20"/>
        </w:rPr>
        <w:t>Заявка подписывается усиленной квалифицированной электронной подписью руководителя участника отбора или уполномоченного им лица.</w:t>
      </w:r>
    </w:p>
    <w:p w:rsidR="006E2171" w:rsidRPr="00345945" w:rsidRDefault="006E6FC9" w:rsidP="006E6FC9">
      <w:pPr>
        <w:ind w:firstLine="709"/>
        <w:outlineLvl w:val="1"/>
        <w:rPr>
          <w:rFonts w:cs="Arial"/>
          <w:color w:val="000000"/>
          <w:szCs w:val="20"/>
        </w:rPr>
      </w:pPr>
      <w:r w:rsidRPr="00345945">
        <w:rPr>
          <w:rFonts w:cs="Arial"/>
          <w:color w:val="000000"/>
          <w:szCs w:val="20"/>
        </w:rPr>
        <w:t xml:space="preserve">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предоставление субсидии субъектам малого и среднего предпринимательства, осуществляющим </w:t>
      </w:r>
      <w:r w:rsidRPr="00345945">
        <w:rPr>
          <w:rFonts w:cs="Arial"/>
          <w:color w:val="000000"/>
          <w:szCs w:val="20"/>
        </w:rPr>
        <w:lastRenderedPageBreak/>
        <w:t xml:space="preserve">социально значимые (приоритетные) виды деятельности, </w:t>
      </w:r>
      <w:r w:rsidR="006E2171" w:rsidRPr="00345945">
        <w:rPr>
          <w:rFonts w:eastAsia="Calibri" w:cs="Arial"/>
          <w:color w:val="000000"/>
          <w:szCs w:val="28"/>
        </w:rPr>
        <w:t>на возмещение затрат</w:t>
      </w:r>
      <w:r w:rsidR="006E2171" w:rsidRPr="00345945">
        <w:rPr>
          <w:rFonts w:cs="Arial"/>
          <w:color w:val="000000"/>
          <w:szCs w:val="20"/>
        </w:rPr>
        <w:t xml:space="preserve"> </w:t>
      </w:r>
      <w:r w:rsidRPr="00345945">
        <w:rPr>
          <w:rFonts w:cs="Arial"/>
          <w:color w:val="000000"/>
          <w:szCs w:val="20"/>
        </w:rPr>
        <w:t>по форме согласно приложению 1 к настоящему порядку (далее</w:t>
      </w:r>
      <w:r w:rsidR="00110D35" w:rsidRPr="00345945">
        <w:rPr>
          <w:rFonts w:cs="Arial"/>
          <w:color w:val="000000"/>
          <w:szCs w:val="20"/>
        </w:rPr>
        <w:t>-</w:t>
      </w:r>
      <w:r w:rsidRPr="00345945">
        <w:rPr>
          <w:rFonts w:cs="Arial"/>
          <w:color w:val="000000"/>
          <w:szCs w:val="20"/>
        </w:rPr>
        <w:t>сканированная заявка).</w:t>
      </w:r>
    </w:p>
    <w:p w:rsidR="00F26818" w:rsidRPr="00345945" w:rsidRDefault="006E6FC9" w:rsidP="006E6FC9">
      <w:pPr>
        <w:ind w:firstLine="709"/>
        <w:outlineLvl w:val="1"/>
        <w:rPr>
          <w:rFonts w:cs="Arial"/>
          <w:color w:val="000000"/>
          <w:szCs w:val="20"/>
        </w:rPr>
      </w:pPr>
      <w:r w:rsidRPr="00345945">
        <w:rPr>
          <w:rFonts w:cs="Arial"/>
          <w:color w:val="000000"/>
          <w:szCs w:val="20"/>
        </w:rPr>
        <w:t>10.3. Электронные копии документов, представляемых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345945">
        <w:rPr>
          <w:rFonts w:eastAsia="Calibri" w:cs="Arial"/>
          <w:color w:val="000000"/>
          <w:szCs w:val="28"/>
        </w:rPr>
        <w:t>файлы</w:t>
      </w:r>
      <w:proofErr w:type="gramEnd"/>
      <w:r w:rsidRPr="00345945">
        <w:rPr>
          <w:rFonts w:eastAsia="Calibri" w:cs="Arial"/>
          <w:color w:val="000000"/>
          <w:szCs w:val="28"/>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F26818" w:rsidRPr="00345945">
        <w:rPr>
          <w:rFonts w:eastAsia="Calibri" w:cs="Arial"/>
          <w:color w:val="000000"/>
          <w:szCs w:val="28"/>
        </w:rPr>
        <w:t>.</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10.4.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информационно-телекоммуникационной сети </w:t>
      </w:r>
      <w:r w:rsidR="00BE21EC" w:rsidRPr="00345945">
        <w:rPr>
          <w:rFonts w:cs="Arial"/>
          <w:color w:val="000000"/>
          <w:szCs w:val="20"/>
        </w:rPr>
        <w:t>«</w:t>
      </w:r>
      <w:r w:rsidRPr="00345945">
        <w:rPr>
          <w:rFonts w:cs="Arial"/>
          <w:color w:val="000000"/>
          <w:szCs w:val="20"/>
        </w:rPr>
        <w:t>Интернет</w:t>
      </w:r>
      <w:r w:rsidR="00BE21EC" w:rsidRPr="00345945">
        <w:rPr>
          <w:rFonts w:cs="Arial"/>
          <w:color w:val="000000"/>
          <w:szCs w:val="20"/>
        </w:rPr>
        <w:t>»</w:t>
      </w:r>
      <w:r w:rsidRPr="00345945">
        <w:rPr>
          <w:rFonts w:cs="Arial"/>
          <w:color w:val="000000"/>
          <w:szCs w:val="20"/>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w:t>
      </w:r>
    </w:p>
    <w:p w:rsidR="006E6FC9" w:rsidRPr="00345945" w:rsidRDefault="006E6FC9" w:rsidP="006E6FC9">
      <w:pPr>
        <w:ind w:firstLine="709"/>
        <w:outlineLvl w:val="1"/>
        <w:rPr>
          <w:rFonts w:cs="Arial"/>
          <w:color w:val="000000"/>
          <w:szCs w:val="20"/>
        </w:rPr>
      </w:pPr>
      <w:r w:rsidRPr="00345945">
        <w:rPr>
          <w:rFonts w:cs="Arial"/>
          <w:color w:val="000000"/>
          <w:szCs w:val="20"/>
        </w:rP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11.1.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26" w:tooltip="ФЕДЕРАЛЬНЫЙ ЗАКОН от 31.07.1998 № 146-ФЗ ГОСУДАРСТВЕННАЯ ДУМА ФЕДЕРАЛЬНОГО СОБРАНИЯ РФ&#10;&#10;НАЛОГОВЫЙ КОДЕКС РОССИЙСКОЙ ФЕДЕРАЦИИ. ЧАСТЬ ПЕРВАЯ" w:history="1">
        <w:r w:rsidRPr="00345945">
          <w:rPr>
            <w:rStyle w:val="af0"/>
            <w:rFonts w:cs="Arial"/>
            <w:szCs w:val="20"/>
          </w:rPr>
          <w:t>Налогового кодекса Российской Федерации</w:t>
        </w:r>
      </w:hyperlink>
      <w:r w:rsidRPr="00345945">
        <w:rPr>
          <w:rFonts w:cs="Arial"/>
          <w:color w:val="000000"/>
          <w:szCs w:val="20"/>
        </w:rPr>
        <w:t xml:space="preserve">. </w:t>
      </w:r>
    </w:p>
    <w:p w:rsidR="006E6FC9" w:rsidRPr="00345945" w:rsidRDefault="006E6FC9" w:rsidP="006E6FC9">
      <w:pPr>
        <w:widowControl w:val="0"/>
        <w:ind w:firstLine="709"/>
        <w:rPr>
          <w:rFonts w:cs="Arial"/>
          <w:color w:val="000000"/>
          <w:szCs w:val="20"/>
        </w:rPr>
      </w:pPr>
      <w:r w:rsidRPr="00345945">
        <w:rPr>
          <w:rFonts w:cs="Arial"/>
          <w:color w:val="000000"/>
          <w:szCs w:val="20"/>
        </w:rPr>
        <w:t>11.2. Декларация об отсутствии заинтересованности в совершении сделок, затраты по которым представлены к возмещению, по форме согласно приложению 5 к настоящему порядку.</w:t>
      </w:r>
    </w:p>
    <w:p w:rsidR="006E6FC9" w:rsidRPr="00345945" w:rsidRDefault="006E6FC9" w:rsidP="006E6FC9">
      <w:pPr>
        <w:widowControl w:val="0"/>
        <w:ind w:firstLine="709"/>
        <w:rPr>
          <w:rFonts w:cs="Arial"/>
          <w:color w:val="000000"/>
          <w:szCs w:val="20"/>
        </w:rPr>
      </w:pPr>
      <w:r w:rsidRPr="00345945">
        <w:rPr>
          <w:rFonts w:cs="Arial"/>
          <w:color w:val="000000"/>
          <w:szCs w:val="20"/>
        </w:rPr>
        <w:t>11.3.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w:t>
      </w:r>
      <w:r w:rsidR="00E5238C" w:rsidRPr="00345945">
        <w:rPr>
          <w:rFonts w:cs="Arial"/>
          <w:color w:val="000000"/>
          <w:szCs w:val="20"/>
        </w:rPr>
        <w:t xml:space="preserve"> </w:t>
      </w:r>
      <w:r w:rsidRPr="00345945">
        <w:rPr>
          <w:rFonts w:cs="Arial"/>
          <w:color w:val="000000"/>
          <w:szCs w:val="20"/>
        </w:rPr>
        <w:t>-</w:t>
      </w:r>
      <w:r w:rsidR="00E5238C" w:rsidRPr="00345945">
        <w:rPr>
          <w:rFonts w:cs="Arial"/>
          <w:color w:val="000000"/>
          <w:szCs w:val="20"/>
        </w:rPr>
        <w:t xml:space="preserve"> </w:t>
      </w:r>
      <w:r w:rsidRPr="00345945">
        <w:rPr>
          <w:rFonts w:cs="Arial"/>
          <w:color w:val="000000"/>
          <w:szCs w:val="20"/>
        </w:rPr>
        <w:t>руководителя)</w:t>
      </w:r>
      <w:r w:rsidR="00E5238C" w:rsidRPr="00345945">
        <w:rPr>
          <w:rFonts w:cs="Arial"/>
          <w:color w:val="000000"/>
          <w:szCs w:val="20"/>
        </w:rPr>
        <w:t xml:space="preserve"> </w:t>
      </w:r>
      <w:r w:rsidRPr="00345945">
        <w:rPr>
          <w:rFonts w:cs="Arial"/>
          <w:color w:val="000000"/>
          <w:szCs w:val="20"/>
        </w:rPr>
        <w:t>-</w:t>
      </w:r>
      <w:r w:rsidR="00E5238C" w:rsidRPr="00345945">
        <w:rPr>
          <w:rFonts w:cs="Arial"/>
          <w:color w:val="000000"/>
          <w:szCs w:val="20"/>
        </w:rPr>
        <w:t xml:space="preserve"> </w:t>
      </w:r>
      <w:r w:rsidRPr="00345945">
        <w:rPr>
          <w:rFonts w:cs="Arial"/>
          <w:color w:val="000000"/>
          <w:szCs w:val="20"/>
        </w:rPr>
        <w:t xml:space="preserve">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rsidR="006E6FC9" w:rsidRPr="00345945" w:rsidRDefault="006E6FC9" w:rsidP="006E6FC9">
      <w:pPr>
        <w:widowControl w:val="0"/>
        <w:ind w:firstLine="709"/>
        <w:rPr>
          <w:rFonts w:cs="Arial"/>
          <w:color w:val="000000"/>
          <w:szCs w:val="20"/>
        </w:rPr>
      </w:pPr>
      <w:r w:rsidRPr="00345945">
        <w:rPr>
          <w:rFonts w:cs="Arial"/>
          <w:color w:val="000000"/>
          <w:szCs w:val="20"/>
        </w:rPr>
        <w:t>11.4. Для участников отбора, не состоящих на налоговом учете в городе Сургуте</w:t>
      </w:r>
      <w:r w:rsidR="00E5238C" w:rsidRPr="00345945">
        <w:rPr>
          <w:rFonts w:cs="Arial"/>
          <w:color w:val="000000"/>
          <w:szCs w:val="20"/>
        </w:rPr>
        <w:t xml:space="preserve"> </w:t>
      </w:r>
      <w:r w:rsidRPr="00345945">
        <w:rPr>
          <w:rFonts w:cs="Arial"/>
          <w:color w:val="000000"/>
          <w:szCs w:val="20"/>
        </w:rPr>
        <w:t>-</w:t>
      </w:r>
      <w:r w:rsidR="00E5238C" w:rsidRPr="00345945">
        <w:rPr>
          <w:rFonts w:cs="Arial"/>
          <w:color w:val="000000"/>
          <w:szCs w:val="20"/>
        </w:rPr>
        <w:t xml:space="preserve"> </w:t>
      </w:r>
      <w:r w:rsidRPr="00345945">
        <w:rPr>
          <w:rFonts w:cs="Arial"/>
          <w:color w:val="000000"/>
          <w:szCs w:val="20"/>
        </w:rPr>
        <w:t xml:space="preserve">документ, подтверждающий наличие на законном основании нежилого помещения, </w:t>
      </w:r>
      <w:r w:rsidRPr="00345945">
        <w:rPr>
          <w:rFonts w:cs="Arial"/>
          <w:color w:val="000000"/>
          <w:szCs w:val="20"/>
        </w:rPr>
        <w:lastRenderedPageBreak/>
        <w:t>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6E6FC9" w:rsidRPr="00345945" w:rsidRDefault="006E6FC9" w:rsidP="006E6FC9">
      <w:pPr>
        <w:widowControl w:val="0"/>
        <w:ind w:firstLine="709"/>
        <w:rPr>
          <w:rFonts w:cs="Arial"/>
          <w:color w:val="000000"/>
          <w:szCs w:val="20"/>
        </w:rPr>
      </w:pPr>
      <w:r w:rsidRPr="00345945">
        <w:rPr>
          <w:rFonts w:cs="Arial"/>
          <w:color w:val="000000"/>
          <w:szCs w:val="20"/>
        </w:rPr>
        <w:t>11.5.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rsidR="006E6FC9" w:rsidRPr="00345945" w:rsidRDefault="006E6FC9" w:rsidP="006E6FC9">
      <w:pPr>
        <w:widowControl w:val="0"/>
        <w:ind w:firstLine="709"/>
        <w:rPr>
          <w:rFonts w:cs="Arial"/>
          <w:color w:val="000000"/>
          <w:szCs w:val="20"/>
        </w:rPr>
      </w:pPr>
      <w:r w:rsidRPr="00345945">
        <w:rPr>
          <w:rFonts w:cs="Arial"/>
          <w:color w:val="000000"/>
          <w:szCs w:val="20"/>
        </w:rPr>
        <w:t>11.5.1. Документы, являющиеся основанием осуществления оплаты:</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11.5.1.1. Договор с приложениями и дополнительными соглашениями, содержащими сведения, необходимые для принятия решения о предоставлении субсидии и (или) ее расчета (при приобретении оборудования договор представляется в случае его заключения)</w:t>
      </w:r>
      <w:r w:rsidR="00BC3FA1" w:rsidRPr="00345945">
        <w:rPr>
          <w:rFonts w:cs="Arial"/>
          <w:color w:val="000000"/>
          <w:szCs w:val="20"/>
        </w:rPr>
        <w:t>.</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11.5.1.2. Документ (документы), являющиеся основанием осуществления оплаты, в случае оплаты на основании таких документов или если такие документы указаны в платежных документах, товарной накладной или универсальном передаточном документе, в договоре либо в счете (счет, заказ клиента, заказ, заявка и другие). </w:t>
      </w:r>
    </w:p>
    <w:p w:rsidR="006E6FC9" w:rsidRPr="00345945" w:rsidRDefault="006E6FC9" w:rsidP="006E6FC9">
      <w:pPr>
        <w:widowControl w:val="0"/>
        <w:ind w:firstLine="709"/>
        <w:rPr>
          <w:rFonts w:cs="Arial"/>
          <w:color w:val="000000"/>
          <w:szCs w:val="20"/>
        </w:rPr>
      </w:pPr>
      <w:r w:rsidRPr="00345945">
        <w:rPr>
          <w:rFonts w:cs="Arial"/>
          <w:color w:val="000000"/>
          <w:szCs w:val="20"/>
        </w:rPr>
        <w:t>Допускается представление документа с наименованием, отличным от наименования документа, указанного в платежных документах, товарной накладной, универсальном передаточном документе либо в договоре, в случае, если реквизиты (либо номер документа, при указании только номера) представленного документа совпадают с реквизитами (либо номером документа, при указании только номера) документа, указанного в платежных документах, товарной накладной, универсальном передаточном документе либо в договоре.</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11.5.2. Документы, подтверждающие факт оплаты: чеки контрольно-кассовой техники, содержащие в соответствии с Федеральным законом от 22.05.2003 </w:t>
      </w:r>
      <w:hyperlink r:id="rId27" w:tooltip="ФЕДЕРАЛЬНЫЙ ЗАКОН от 22.05.2003 № 54-ФЗ ГОСУДАРСТВЕННАЯ ДУМА ФЕДЕРАЛЬНОГО СОБРАНИЯ РФ&#10;&#10;О применении контрольно-кассовой техники при осуществлении расчетов в Российской Федерации" w:history="1">
        <w:r w:rsidR="00BE21EC" w:rsidRPr="00345945">
          <w:rPr>
            <w:rStyle w:val="af0"/>
            <w:rFonts w:cs="Arial"/>
            <w:szCs w:val="20"/>
          </w:rPr>
          <w:t xml:space="preserve"> № </w:t>
        </w:r>
        <w:r w:rsidRPr="00345945">
          <w:rPr>
            <w:rStyle w:val="af0"/>
            <w:rFonts w:cs="Arial"/>
            <w:szCs w:val="20"/>
          </w:rPr>
          <w:t xml:space="preserve">54-ФЗ </w:t>
        </w:r>
        <w:r w:rsidR="00BE21EC" w:rsidRPr="00345945">
          <w:rPr>
            <w:rStyle w:val="af0"/>
            <w:rFonts w:cs="Arial"/>
            <w:szCs w:val="20"/>
          </w:rPr>
          <w:t>«</w:t>
        </w:r>
        <w:r w:rsidRPr="00345945">
          <w:rPr>
            <w:rStyle w:val="af0"/>
            <w:rFonts w:cs="Arial"/>
            <w:szCs w:val="20"/>
          </w:rPr>
          <w:t>О применении контрольно-кассовой техники</w:t>
        </w:r>
      </w:hyperlink>
      <w:r w:rsidRPr="00345945">
        <w:rPr>
          <w:rFonts w:cs="Arial"/>
          <w:color w:val="000000"/>
          <w:szCs w:val="20"/>
        </w:rPr>
        <w:t xml:space="preserve"> при осуществлении расчетов в Российской Федерации</w:t>
      </w:r>
      <w:r w:rsidR="00BE21EC" w:rsidRPr="00345945">
        <w:rPr>
          <w:rFonts w:cs="Arial"/>
          <w:color w:val="000000"/>
          <w:szCs w:val="20"/>
        </w:rPr>
        <w:t>»</w:t>
      </w:r>
      <w:r w:rsidRPr="00345945">
        <w:rPr>
          <w:rFonts w:cs="Arial"/>
          <w:color w:val="000000"/>
          <w:szCs w:val="20"/>
        </w:rPr>
        <w:t xml:space="preserve">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платежное поручение (платежное требование) 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p>
    <w:p w:rsidR="006E6FC9" w:rsidRPr="00345945" w:rsidRDefault="006E6FC9" w:rsidP="006E6FC9">
      <w:pPr>
        <w:widowControl w:val="0"/>
        <w:ind w:firstLine="709"/>
        <w:rPr>
          <w:rFonts w:cs="Arial"/>
          <w:color w:val="000000"/>
          <w:szCs w:val="20"/>
        </w:rPr>
      </w:pPr>
      <w:r w:rsidRPr="00345945">
        <w:rPr>
          <w:rFonts w:cs="Arial"/>
          <w:color w:val="000000"/>
          <w:szCs w:val="20"/>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При возмещении затрат по направлению предоставления поддержки </w:t>
      </w:r>
      <w:r w:rsidR="00BE21EC" w:rsidRPr="00345945">
        <w:rPr>
          <w:rFonts w:cs="Arial"/>
          <w:color w:val="000000"/>
          <w:szCs w:val="20"/>
        </w:rPr>
        <w:t>«</w:t>
      </w:r>
      <w:r w:rsidRPr="00345945">
        <w:rPr>
          <w:rFonts w:cs="Arial"/>
          <w:color w:val="000000"/>
          <w:szCs w:val="20"/>
        </w:rPr>
        <w:t>Возмещение части затрат на аренду (субаренду) нежилых помещений</w:t>
      </w:r>
      <w:r w:rsidR="00BE21EC" w:rsidRPr="00345945">
        <w:rPr>
          <w:rFonts w:cs="Arial"/>
          <w:color w:val="000000"/>
          <w:szCs w:val="20"/>
        </w:rPr>
        <w:t>»</w:t>
      </w:r>
      <w:r w:rsidRPr="00345945">
        <w:rPr>
          <w:rFonts w:cs="Arial"/>
          <w:color w:val="000000"/>
          <w:szCs w:val="20"/>
        </w:rPr>
        <w:t>, документы, указанные в настоящем подпункте, представляются в случае, если их подписание предусмотрено условиями договора.</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11.5.4. В случае если в одном из документов, предусмотренных подпунктами 11.5.1-11.5.3 настоящего пункта, имеется ссылка на иной документ, предусмотренный подпунктами 11.5.1-11.5.3 настоящего пункта, и номер такого документа отличается от номера, указанного в ссылке на него в другом документе, наличием/отсутствием нулей в начале номера, такие документы принимаются и учитываются при рассмотрении заявки.</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 xml:space="preserve">11.6. </w:t>
      </w:r>
      <w:r w:rsidRPr="00345945">
        <w:rPr>
          <w:rFonts w:cs="Arial"/>
          <w:color w:val="000000"/>
        </w:rPr>
        <w:t xml:space="preserve">При возмещении части затрат на аренду (субаренду) нежилых помещений - договор аренды (субаренды) нежилых помещений с приложениями и дополнительными соглашениями, содержащими сведения, необходимые для </w:t>
      </w:r>
      <w:r w:rsidRPr="00345945">
        <w:rPr>
          <w:rFonts w:cs="Arial"/>
          <w:color w:val="000000"/>
        </w:rPr>
        <w:lastRenderedPageBreak/>
        <w:t>принятия решения о предоставлении субсидии и (или) ее расчета, а также с актом приема-передачи помещения (передаточным актом), если его составление предусмотрено договором</w:t>
      </w:r>
      <w:r w:rsidR="00BC3FA1" w:rsidRPr="00345945">
        <w:rPr>
          <w:rFonts w:cs="Arial"/>
          <w:color w:val="000000"/>
          <w:szCs w:val="20"/>
        </w:rPr>
        <w:t>.</w:t>
      </w:r>
    </w:p>
    <w:p w:rsidR="006E6FC9" w:rsidRPr="00345945" w:rsidRDefault="006E6FC9" w:rsidP="006E6FC9">
      <w:pPr>
        <w:widowControl w:val="0"/>
        <w:ind w:firstLine="709"/>
        <w:rPr>
          <w:rFonts w:cs="Arial"/>
          <w:color w:val="000000"/>
          <w:szCs w:val="20"/>
        </w:rPr>
      </w:pPr>
      <w:r w:rsidRPr="00345945">
        <w:rPr>
          <w:rFonts w:cs="Arial"/>
          <w:color w:val="000000"/>
          <w:szCs w:val="20"/>
        </w:rPr>
        <w:t>В случае, если договор аренды (субаренды)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6E6FC9" w:rsidRPr="00345945" w:rsidRDefault="00E5238C" w:rsidP="006E6FC9">
      <w:pPr>
        <w:ind w:firstLine="709"/>
        <w:rPr>
          <w:rFonts w:cs="Arial"/>
          <w:color w:val="000000"/>
          <w:szCs w:val="20"/>
        </w:rPr>
      </w:pPr>
      <w:r w:rsidRPr="00345945">
        <w:rPr>
          <w:rFonts w:eastAsia="Calibri" w:cs="Arial"/>
          <w:color w:val="000000"/>
          <w:szCs w:val="28"/>
        </w:rPr>
        <w:t>Если дополнительное соглашение к договору аренды (субаренды), подлежащему обязательной государственной регистрации, не зарегистрировано, такое дополнительное соглашение не учитывается при рассмотрении заявки и расчете суммы субсидии,</w:t>
      </w:r>
      <w:r w:rsidRPr="00345945">
        <w:rPr>
          <w:rFonts w:cs="Arial"/>
          <w:color w:val="000000"/>
        </w:rPr>
        <w:t xml:space="preserve"> </w:t>
      </w:r>
      <w:r w:rsidRPr="00345945">
        <w:rPr>
          <w:rFonts w:eastAsia="Calibri" w:cs="Arial"/>
          <w:color w:val="000000"/>
          <w:szCs w:val="28"/>
        </w:rPr>
        <w:t>за исключением случаев, установленных настоящим подпунктом</w:t>
      </w:r>
      <w:r w:rsidR="006E6FC9" w:rsidRPr="00345945">
        <w:rPr>
          <w:rFonts w:cs="Arial"/>
          <w:color w:val="000000"/>
          <w:szCs w:val="20"/>
        </w:rPr>
        <w:t>.</w:t>
      </w:r>
    </w:p>
    <w:p w:rsidR="00E5238C" w:rsidRPr="00345945" w:rsidRDefault="00E5238C" w:rsidP="00E5238C">
      <w:pPr>
        <w:shd w:val="clear" w:color="auto" w:fill="FFFFFF"/>
        <w:ind w:firstLine="709"/>
        <w:rPr>
          <w:rFonts w:eastAsia="Calibri" w:cs="Arial"/>
          <w:color w:val="000000"/>
          <w:szCs w:val="28"/>
        </w:rPr>
      </w:pPr>
      <w:r w:rsidRPr="00345945">
        <w:rPr>
          <w:rFonts w:eastAsia="Calibri" w:cs="Arial"/>
          <w:color w:val="000000"/>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уменьшение размера арендной платы, затраты возмещаются с учетом фактически произведенных затрат и дополнительного соглашения. </w:t>
      </w:r>
    </w:p>
    <w:p w:rsidR="00E5238C" w:rsidRPr="00345945" w:rsidRDefault="00E5238C" w:rsidP="00E5238C">
      <w:pPr>
        <w:widowControl w:val="0"/>
        <w:ind w:firstLine="709"/>
        <w:rPr>
          <w:rFonts w:cs="Arial"/>
          <w:color w:val="000000"/>
          <w:szCs w:val="20"/>
        </w:rPr>
      </w:pPr>
      <w:r w:rsidRPr="00345945">
        <w:rPr>
          <w:rFonts w:eastAsia="Calibri" w:cs="Arial"/>
          <w:color w:val="000000"/>
          <w:szCs w:val="28"/>
        </w:rPr>
        <w:t>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объекта аренды, в том числе его площади, затраты по такому договору не возмещаются.</w:t>
      </w:r>
    </w:p>
    <w:p w:rsidR="00E5238C" w:rsidRPr="00345945" w:rsidRDefault="00E5238C" w:rsidP="006E6FC9">
      <w:pPr>
        <w:widowControl w:val="0"/>
        <w:ind w:firstLine="709"/>
        <w:rPr>
          <w:rFonts w:cs="Arial"/>
          <w:color w:val="000000"/>
          <w:szCs w:val="20"/>
        </w:rPr>
      </w:pPr>
      <w:r w:rsidRPr="00345945">
        <w:rPr>
          <w:rFonts w:eastAsia="Calibri" w:cs="Arial"/>
          <w:color w:val="000000"/>
          <w:szCs w:val="28"/>
        </w:rPr>
        <w:t xml:space="preserve">11.7. </w:t>
      </w:r>
      <w:r w:rsidRPr="00345945">
        <w:rPr>
          <w:rFonts w:cs="Arial"/>
          <w:color w:val="000000"/>
        </w:rPr>
        <w:t>При возмещении части затрат на приобретение оборудования (основных средств) - информацию и документы, позволяющие идентифицировать оборудование: техническая документация (паспорт, гарантийный талон или иной документ) на оборудование или копия этикетки производителя оборудования, которые содержат серийный (заводской) номер оборудования, а если серийный (заводской) номер отсутствует - иную информацию (марка и модель или дата производства), позволяющую идентифицировать оборудование</w:t>
      </w:r>
      <w:r w:rsidR="00BC3FA1" w:rsidRPr="00345945">
        <w:rPr>
          <w:rFonts w:cs="Arial"/>
          <w:color w:val="000000"/>
          <w:szCs w:val="20"/>
        </w:rPr>
        <w:t>.</w:t>
      </w:r>
    </w:p>
    <w:p w:rsidR="006E6FC9" w:rsidRPr="00345945" w:rsidRDefault="006E6FC9" w:rsidP="00BC3FA1">
      <w:pPr>
        <w:rPr>
          <w:rFonts w:cs="Arial"/>
        </w:rPr>
      </w:pPr>
      <w:r w:rsidRPr="00345945">
        <w:rPr>
          <w:rFonts w:cs="Arial"/>
          <w:color w:val="000000"/>
          <w:szCs w:val="20"/>
        </w:rPr>
        <w:t xml:space="preserve">11.8. </w:t>
      </w:r>
      <w:r w:rsidR="00E5238C" w:rsidRPr="00345945">
        <w:rPr>
          <w:rFonts w:cs="Arial"/>
        </w:rPr>
        <w:t>(</w:t>
      </w:r>
      <w:r w:rsidR="00E5238C" w:rsidRPr="00345945">
        <w:rPr>
          <w:rFonts w:eastAsia="Calibri" w:cs="Arial"/>
          <w:color w:val="000000"/>
          <w:szCs w:val="28"/>
        </w:rPr>
        <w:t>подпункт 11.8 пункта 11 раздела II признан утратившим силу</w:t>
      </w:r>
      <w:r w:rsidR="00E5238C" w:rsidRPr="00345945">
        <w:rPr>
          <w:rFonts w:cs="Arial"/>
        </w:rPr>
        <w:t xml:space="preserve"> постановлением Администрации </w:t>
      </w:r>
      <w:hyperlink r:id="rId28" w:tooltip="постановление от 29.04.2026 0:00:00 №4976 Администрация г. Сургут&#10;&#10;О внесении изменений в постановление Администрации города от 15.06.2018 № 4437 " w:history="1">
        <w:r w:rsidR="00E5238C" w:rsidRPr="00345945">
          <w:rPr>
            <w:rStyle w:val="af0"/>
            <w:rFonts w:cs="Arial"/>
          </w:rPr>
          <w:t>от 29.04.2026 № 4976</w:t>
        </w:r>
      </w:hyperlink>
      <w:r w:rsidR="00BC3FA1" w:rsidRPr="00345945">
        <w:rPr>
          <w:rFonts w:cs="Arial"/>
        </w:rPr>
        <w:t>)</w:t>
      </w:r>
    </w:p>
    <w:p w:rsidR="006E6FC9" w:rsidRPr="00345945" w:rsidRDefault="006E6FC9" w:rsidP="006E6FC9">
      <w:pPr>
        <w:widowControl w:val="0"/>
        <w:ind w:firstLine="709"/>
        <w:rPr>
          <w:rFonts w:cs="Arial"/>
          <w:color w:val="000000"/>
          <w:szCs w:val="20"/>
        </w:rPr>
      </w:pPr>
      <w:r w:rsidRPr="00345945">
        <w:rPr>
          <w:rFonts w:cs="Arial"/>
          <w:color w:val="000000"/>
          <w:szCs w:val="20"/>
        </w:rPr>
        <w:t>11.9. При возмещении части затрат на обязательную сертификацию произведенной продукции и (или) декларирование ее соответствия-документ, удостоверяющий соответствие продукции требованиям технических регламентов: сертификат соответствия, выдаваемый органом по сертификации, или декларация о соответствии продукции, зарегистрированные в реестре сертификатов соответствия и деклараций о соответствии Федеральной службы по аккредитации.</w:t>
      </w:r>
    </w:p>
    <w:p w:rsidR="006E6FC9" w:rsidRPr="00345945" w:rsidRDefault="006E6FC9" w:rsidP="006E6FC9">
      <w:pPr>
        <w:ind w:firstLine="709"/>
        <w:outlineLvl w:val="1"/>
        <w:rPr>
          <w:rFonts w:cs="Arial"/>
          <w:color w:val="000000"/>
          <w:szCs w:val="20"/>
        </w:rPr>
      </w:pPr>
      <w:r w:rsidRPr="00345945">
        <w:rPr>
          <w:rFonts w:cs="Arial"/>
          <w:color w:val="000000"/>
          <w:szCs w:val="20"/>
        </w:rPr>
        <w:t>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6E6FC9" w:rsidRPr="00345945" w:rsidRDefault="006E6FC9" w:rsidP="006E6FC9">
      <w:pPr>
        <w:ind w:firstLine="709"/>
        <w:outlineLvl w:val="1"/>
        <w:rPr>
          <w:rFonts w:cs="Arial"/>
          <w:color w:val="000000"/>
          <w:szCs w:val="20"/>
        </w:rPr>
      </w:pPr>
      <w:r w:rsidRPr="00345945">
        <w:rPr>
          <w:rFonts w:cs="Arial"/>
          <w:color w:val="000000"/>
          <w:szCs w:val="20"/>
        </w:rPr>
        <w:t xml:space="preserve">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w:t>
      </w:r>
    </w:p>
    <w:p w:rsidR="006E6FC9" w:rsidRPr="00345945" w:rsidRDefault="006E6FC9" w:rsidP="006E6FC9">
      <w:pPr>
        <w:ind w:firstLine="709"/>
        <w:outlineLvl w:val="1"/>
        <w:rPr>
          <w:rFonts w:cs="Arial"/>
          <w:color w:val="000000"/>
          <w:szCs w:val="20"/>
        </w:rPr>
      </w:pPr>
      <w:r w:rsidRPr="00345945">
        <w:rPr>
          <w:rFonts w:cs="Arial"/>
          <w:color w:val="000000"/>
          <w:szCs w:val="20"/>
        </w:rPr>
        <w:t>14.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E24C49" w:rsidRPr="00345945" w:rsidRDefault="00E24C49" w:rsidP="00BC3FA1">
      <w:pPr>
        <w:ind w:firstLine="709"/>
        <w:outlineLvl w:val="1"/>
        <w:rPr>
          <w:rFonts w:cs="Arial"/>
          <w:color w:val="000000"/>
          <w:szCs w:val="20"/>
        </w:rPr>
      </w:pPr>
      <w:r w:rsidRPr="00345945">
        <w:rPr>
          <w:rFonts w:eastAsia="Calibri" w:cs="Arial"/>
          <w:color w:val="000000"/>
          <w:szCs w:val="28"/>
        </w:rPr>
        <w:t>15. Отзыв заявки возможен в любое время до окончания проведения отбора</w:t>
      </w:r>
      <w:r w:rsidR="006E6FC9" w:rsidRPr="00345945">
        <w:rPr>
          <w:rFonts w:cs="Arial"/>
          <w:color w:val="000000"/>
          <w:szCs w:val="20"/>
        </w:rPr>
        <w:t>.</w:t>
      </w:r>
    </w:p>
    <w:p w:rsidR="006E6FC9" w:rsidRPr="00345945" w:rsidRDefault="006E6FC9" w:rsidP="006E6FC9">
      <w:pPr>
        <w:ind w:firstLine="709"/>
        <w:rPr>
          <w:rFonts w:cs="Arial"/>
          <w:color w:val="000000"/>
          <w:szCs w:val="20"/>
        </w:rPr>
      </w:pPr>
      <w:r w:rsidRPr="00345945">
        <w:rPr>
          <w:rFonts w:cs="Arial"/>
          <w:color w:val="000000"/>
          <w:szCs w:val="20"/>
        </w:rPr>
        <w:lastRenderedPageBreak/>
        <w:t xml:space="preserve">16. Внесение изменений в заявку или отзыв заявки осуществляется участником отбора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в порядке, аналогичном порядку формирования заявки участником отбора, указанному в пункте 10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t xml:space="preserve">17. Не позднее одного рабочего дня, следующего за днем окончания срока подачи заявок, установленного в объявлении о проведении отбора,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открывается доступ Администратору к поданным участниками отбора получателей субсидий заявкам для их рассмотрения.</w:t>
      </w:r>
    </w:p>
    <w:p w:rsidR="006E6FC9" w:rsidRPr="00345945" w:rsidRDefault="006E6FC9" w:rsidP="006E6FC9">
      <w:pPr>
        <w:ind w:firstLine="709"/>
        <w:rPr>
          <w:rFonts w:cs="Arial"/>
          <w:color w:val="000000"/>
          <w:szCs w:val="20"/>
        </w:rPr>
      </w:pPr>
      <w:r w:rsidRPr="00345945">
        <w:rPr>
          <w:rFonts w:cs="Arial"/>
          <w:color w:val="000000"/>
          <w:szCs w:val="20"/>
        </w:rPr>
        <w:t xml:space="preserve">18.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а также размещается на едином портале не позднее первого рабочего дня, следующего за днем его подписания.</w:t>
      </w:r>
    </w:p>
    <w:p w:rsidR="006E6FC9" w:rsidRPr="00345945" w:rsidRDefault="006E6FC9" w:rsidP="006E6FC9">
      <w:pPr>
        <w:ind w:firstLine="709"/>
        <w:rPr>
          <w:rFonts w:cs="Arial"/>
          <w:color w:val="000000"/>
          <w:szCs w:val="20"/>
        </w:rPr>
      </w:pPr>
      <w:r w:rsidRPr="00345945">
        <w:rPr>
          <w:rFonts w:cs="Arial"/>
          <w:color w:val="000000"/>
          <w:szCs w:val="20"/>
        </w:rPr>
        <w:t>19. Администратор в срок не более 55 рабочих дней со дня, следующего за днем окончания срока приема заявок, осуществляет их рассмотрение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6E6FC9" w:rsidRPr="00345945" w:rsidRDefault="006E6FC9" w:rsidP="006E6FC9">
      <w:pPr>
        <w:ind w:firstLine="709"/>
        <w:rPr>
          <w:rFonts w:cs="Arial"/>
          <w:color w:val="000000"/>
          <w:szCs w:val="20"/>
        </w:rPr>
      </w:pPr>
      <w:r w:rsidRPr="00345945">
        <w:rPr>
          <w:rFonts w:cs="Arial"/>
          <w:color w:val="000000"/>
          <w:szCs w:val="20"/>
        </w:rPr>
        <w:t xml:space="preserve">20.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информационно-телекоммуникационной сети </w:t>
      </w:r>
      <w:r w:rsidR="00BE21EC" w:rsidRPr="00345945">
        <w:rPr>
          <w:rFonts w:cs="Arial"/>
          <w:color w:val="000000"/>
          <w:szCs w:val="20"/>
        </w:rPr>
        <w:t>«</w:t>
      </w:r>
      <w:r w:rsidRPr="00345945">
        <w:rPr>
          <w:rFonts w:cs="Arial"/>
          <w:color w:val="000000"/>
          <w:szCs w:val="20"/>
        </w:rPr>
        <w:t>Интернет</w:t>
      </w:r>
      <w:r w:rsidR="00BE21EC" w:rsidRPr="00345945">
        <w:rPr>
          <w:rFonts w:cs="Arial"/>
          <w:color w:val="000000"/>
          <w:szCs w:val="20"/>
        </w:rPr>
        <w:t>»</w:t>
      </w:r>
      <w:r w:rsidRPr="00345945">
        <w:rPr>
          <w:rFonts w:cs="Arial"/>
          <w:color w:val="000000"/>
          <w:szCs w:val="20"/>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6E6FC9" w:rsidRPr="00345945" w:rsidRDefault="006E6FC9" w:rsidP="006E6FC9">
      <w:pPr>
        <w:ind w:firstLine="709"/>
        <w:rPr>
          <w:rFonts w:cs="Arial"/>
          <w:color w:val="000000"/>
          <w:szCs w:val="20"/>
        </w:rPr>
      </w:pPr>
      <w:r w:rsidRPr="00345945">
        <w:rPr>
          <w:rFonts w:cs="Arial"/>
          <w:color w:val="000000"/>
          <w:szCs w:val="20"/>
        </w:rPr>
        <w:t xml:space="preserve">21. Администратор в целях проверки участника отбора: </w:t>
      </w:r>
    </w:p>
    <w:p w:rsidR="00B3783E" w:rsidRPr="00345945" w:rsidRDefault="006E6FC9" w:rsidP="00BC3FA1">
      <w:pPr>
        <w:ind w:firstLine="709"/>
        <w:rPr>
          <w:rFonts w:cs="Arial"/>
          <w:color w:val="000000"/>
          <w:szCs w:val="20"/>
        </w:rPr>
      </w:pPr>
      <w:r w:rsidRPr="00345945">
        <w:rPr>
          <w:rFonts w:cs="Arial"/>
          <w:color w:val="000000"/>
          <w:szCs w:val="20"/>
        </w:rPr>
        <w:t>-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учёта и отчётности Администрации города, департаменте образования Администрации города, департаменте имущественных и земельных о</w:t>
      </w:r>
      <w:r w:rsidR="00BC3FA1" w:rsidRPr="00345945">
        <w:rPr>
          <w:rFonts w:cs="Arial"/>
          <w:color w:val="000000"/>
          <w:szCs w:val="20"/>
        </w:rPr>
        <w:t>тношений Администрации города);</w:t>
      </w:r>
    </w:p>
    <w:p w:rsidR="006E6FC9" w:rsidRPr="00345945" w:rsidRDefault="006E6FC9" w:rsidP="006E6FC9">
      <w:pPr>
        <w:widowControl w:val="0"/>
        <w:ind w:firstLine="709"/>
        <w:rPr>
          <w:rFonts w:cs="Arial"/>
          <w:color w:val="000000"/>
          <w:szCs w:val="20"/>
        </w:rPr>
      </w:pPr>
      <w:r w:rsidRPr="00345945">
        <w:rPr>
          <w:rFonts w:cs="Arial"/>
          <w:color w:val="000000"/>
          <w:szCs w:val="20"/>
        </w:rPr>
        <w:t>-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подпунктов 9.1, 9.2.3 пункта 9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подпунктов 8.1-8.4 пункта 8, подпункта 9.2 пункта 9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направляет запрос в налоговый орган для получения сведений о постановке на налоговый учет в Ханты-Мансийском автономном округе</w:t>
      </w:r>
      <w:r w:rsidR="00110D35" w:rsidRPr="00345945">
        <w:rPr>
          <w:rFonts w:cs="Arial"/>
          <w:color w:val="000000"/>
          <w:szCs w:val="20"/>
        </w:rPr>
        <w:t>-</w:t>
      </w:r>
      <w:r w:rsidRPr="00345945">
        <w:rPr>
          <w:rFonts w:cs="Arial"/>
          <w:color w:val="000000"/>
          <w:szCs w:val="20"/>
        </w:rPr>
        <w:t>Югре индивидуального предпринимателя-участника отбора, 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110D35" w:rsidRPr="00345945">
        <w:rPr>
          <w:rFonts w:cs="Arial"/>
          <w:color w:val="000000"/>
          <w:szCs w:val="20"/>
        </w:rPr>
        <w:t>-</w:t>
      </w:r>
      <w:r w:rsidRPr="00345945">
        <w:rPr>
          <w:rFonts w:cs="Arial"/>
          <w:color w:val="000000"/>
          <w:szCs w:val="20"/>
        </w:rPr>
        <w:t xml:space="preserve">Югры, в целях проверки соответствия участника отбора требованиям подпункта 9.2.2 пункта 9 настоящего </w:t>
      </w:r>
      <w:r w:rsidRPr="00345945">
        <w:rPr>
          <w:rFonts w:cs="Arial"/>
          <w:color w:val="000000"/>
          <w:szCs w:val="20"/>
        </w:rPr>
        <w:lastRenderedPageBreak/>
        <w:t>раздела; о постановке на налоговый учет в городе Сургуте индивидуального предпринимателя-участника отбора, обособленного подразделения юридического лица-участника отбора, в случае, если участник отбора зарегистрирован за пределами города Сургута и если не представлен документ, предусмотренный подпунктом 11.4 пункта 11 настоящего раздела, в целях проверки соответствия участника отбора требованиям подпункта 9.2.1 пункта 9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 проверяет соответствие представленной заявки на предоставление субсидии и прилагаемых к нему документов формам, установленным в объявлении о проведении отбора, в том числе проверяет содержание заявки и прилагаемых к ней документов на предмет заполнения всех полей; </w:t>
      </w:r>
    </w:p>
    <w:p w:rsidR="006E6FC9" w:rsidRPr="00345945" w:rsidRDefault="006E6FC9" w:rsidP="006E6FC9">
      <w:pPr>
        <w:widowControl w:val="0"/>
        <w:ind w:firstLine="709"/>
        <w:rPr>
          <w:rFonts w:cs="Arial"/>
          <w:color w:val="000000"/>
          <w:szCs w:val="20"/>
        </w:rPr>
      </w:pPr>
      <w:r w:rsidRPr="00345945">
        <w:rPr>
          <w:rFonts w:cs="Arial"/>
          <w:color w:val="000000"/>
          <w:szCs w:val="2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7.4 пункта 7, подпункту 8.7 пункта 8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8.7, 8.8 пункта 8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осуществляет проверку соответствия участника отбора подпункту 8.6 пункта 8 настоящего раздела на основании представленной участником отбора декларации об отсутствии заинтересованности в совершении сделок, затраты по которым представлены к возмещению,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предпринимателя-участника отбора, руководителя или учредителя (с долей участия более 50 процентов) участника отбора</w:t>
      </w:r>
      <w:r w:rsidR="00110D35" w:rsidRPr="00345945">
        <w:rPr>
          <w:rFonts w:cs="Arial"/>
          <w:color w:val="000000"/>
          <w:szCs w:val="20"/>
        </w:rPr>
        <w:t>-</w:t>
      </w:r>
      <w:r w:rsidRPr="00345945">
        <w:rPr>
          <w:rFonts w:cs="Arial"/>
          <w:color w:val="000000"/>
          <w:szCs w:val="20"/>
        </w:rPr>
        <w:t>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8.6 пункта 8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 осуществляет проверку соответствия участника отбора подпункту 8.5 пункта 8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110D35" w:rsidRPr="00345945">
        <w:rPr>
          <w:rFonts w:cs="Arial"/>
          <w:color w:val="000000"/>
          <w:szCs w:val="20"/>
        </w:rPr>
        <w:t>-</w:t>
      </w:r>
      <w:r w:rsidRPr="00345945">
        <w:rPr>
          <w:rFonts w:cs="Arial"/>
          <w:color w:val="000000"/>
          <w:szCs w:val="20"/>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345945">
        <w:rPr>
          <w:rFonts w:cs="Arial"/>
          <w:color w:val="000000"/>
          <w:szCs w:val="20"/>
        </w:rPr>
        <w:t>пуаре</w:t>
      </w:r>
      <w:proofErr w:type="spellEnd"/>
      <w:r w:rsidRPr="00345945">
        <w:rPr>
          <w:rFonts w:cs="Arial"/>
          <w:color w:val="000000"/>
          <w:szCs w:val="20"/>
        </w:rPr>
        <w:t>, медовухи на территории Ханты-Мансийского автономного округа</w:t>
      </w:r>
      <w:r w:rsidR="00110D35" w:rsidRPr="00345945">
        <w:rPr>
          <w:rFonts w:cs="Arial"/>
          <w:color w:val="000000"/>
          <w:szCs w:val="20"/>
        </w:rPr>
        <w:t>-</w:t>
      </w:r>
      <w:r w:rsidRPr="00345945">
        <w:rPr>
          <w:rFonts w:cs="Arial"/>
          <w:color w:val="000000"/>
          <w:szCs w:val="20"/>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6E6FC9" w:rsidRPr="00345945" w:rsidRDefault="006E6FC9" w:rsidP="006E6FC9">
      <w:pPr>
        <w:ind w:firstLine="709"/>
        <w:rPr>
          <w:rFonts w:cs="Arial"/>
          <w:color w:val="000000"/>
          <w:szCs w:val="20"/>
        </w:rPr>
      </w:pPr>
      <w:r w:rsidRPr="00345945">
        <w:rPr>
          <w:rFonts w:cs="Arial"/>
          <w:color w:val="000000"/>
          <w:szCs w:val="20"/>
        </w:rPr>
        <w:t xml:space="preserve">-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и иные хозяйствующие субъекты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предпринимательства-получателей </w:t>
      </w:r>
      <w:r w:rsidRPr="00345945">
        <w:rPr>
          <w:rFonts w:cs="Arial"/>
          <w:color w:val="000000"/>
          <w:szCs w:val="20"/>
        </w:rPr>
        <w:lastRenderedPageBreak/>
        <w:t>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w:t>
      </w:r>
    </w:p>
    <w:p w:rsidR="006E6FC9" w:rsidRPr="00345945" w:rsidRDefault="006E2171" w:rsidP="006E6FC9">
      <w:pPr>
        <w:ind w:firstLine="709"/>
        <w:rPr>
          <w:rFonts w:cs="Arial"/>
          <w:color w:val="000000"/>
          <w:szCs w:val="20"/>
        </w:rPr>
      </w:pPr>
      <w:r w:rsidRPr="00345945">
        <w:rPr>
          <w:rFonts w:eastAsia="Calibri" w:cs="Arial"/>
          <w:color w:val="000000"/>
          <w:szCs w:val="28"/>
        </w:rPr>
        <w:t>- получает сведения из Единого федерального реестра туроператоров в целях проверки соответствия условию, установленному абзацем двадцать восьмым подпункта 3.8.1 пункта 3 раздела I настоящего порядка</w:t>
      </w:r>
      <w:r w:rsidR="00E5238C" w:rsidRPr="00345945">
        <w:rPr>
          <w:rFonts w:cs="Arial"/>
          <w:color w:val="000000"/>
          <w:szCs w:val="20"/>
        </w:rPr>
        <w:t>;</w:t>
      </w:r>
    </w:p>
    <w:p w:rsidR="00E5238C" w:rsidRPr="00345945" w:rsidRDefault="00E5238C" w:rsidP="006E6FC9">
      <w:pPr>
        <w:ind w:firstLine="709"/>
        <w:rPr>
          <w:rFonts w:cs="Arial"/>
          <w:color w:val="000000"/>
          <w:szCs w:val="20"/>
        </w:rPr>
      </w:pPr>
      <w:r w:rsidRPr="00345945">
        <w:rPr>
          <w:rFonts w:eastAsia="Calibri" w:cs="Arial"/>
          <w:color w:val="000000"/>
          <w:szCs w:val="28"/>
        </w:rPr>
        <w:t xml:space="preserve">- получает выписку из Единого государственного реестра недвижимости на нежилые помещения, находящиеся в собственности участника отбора или аренде на срок не менее одного года, при возмещении части затрат на аренду (субаренду) нежилых помещений в целях проверки соответствия условиям предоставления поддержки, установленным пунктами 2, 3 таблицы пункта 3 раздела </w:t>
      </w:r>
      <w:r w:rsidRPr="00345945">
        <w:rPr>
          <w:rFonts w:eastAsia="Calibri" w:cs="Arial"/>
          <w:color w:val="000000"/>
          <w:szCs w:val="28"/>
          <w:lang w:val="en-US"/>
        </w:rPr>
        <w:t>III</w:t>
      </w:r>
      <w:r w:rsidRPr="00345945">
        <w:rPr>
          <w:rFonts w:eastAsia="Calibri" w:cs="Arial"/>
          <w:color w:val="000000"/>
          <w:szCs w:val="28"/>
        </w:rPr>
        <w:t xml:space="preserve"> настоящего порядка.</w:t>
      </w:r>
    </w:p>
    <w:p w:rsidR="006E6FC9" w:rsidRPr="00345945" w:rsidRDefault="006E6FC9" w:rsidP="006E6FC9">
      <w:pPr>
        <w:ind w:firstLine="709"/>
        <w:rPr>
          <w:rFonts w:cs="Arial"/>
          <w:color w:val="000000"/>
          <w:szCs w:val="20"/>
        </w:rPr>
      </w:pPr>
      <w:r w:rsidRPr="00345945">
        <w:rPr>
          <w:rFonts w:cs="Arial"/>
          <w:color w:val="000000"/>
          <w:szCs w:val="20"/>
        </w:rPr>
        <w:t xml:space="preserve">22. Проверка участника отбора на соответствие требованиям, установленным подпунктами 7.1-7.3, 7.5, 7.6, 7.8, 7.9 пункта 7 настоящего раздела осуществляется автоматически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E6FC9" w:rsidRPr="00345945" w:rsidRDefault="006E6FC9" w:rsidP="006E6FC9">
      <w:pPr>
        <w:ind w:firstLine="709"/>
        <w:rPr>
          <w:rFonts w:cs="Arial"/>
          <w:color w:val="000000"/>
          <w:szCs w:val="20"/>
        </w:rPr>
      </w:pPr>
      <w:r w:rsidRPr="00345945">
        <w:rPr>
          <w:rFonts w:cs="Arial"/>
          <w:color w:val="000000"/>
          <w:szCs w:val="20"/>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w:t>
      </w:r>
    </w:p>
    <w:p w:rsidR="00E5238C" w:rsidRPr="00345945" w:rsidRDefault="006E6FC9" w:rsidP="006E6FC9">
      <w:pPr>
        <w:ind w:firstLine="709"/>
        <w:rPr>
          <w:rFonts w:cs="Arial"/>
          <w:color w:val="000000"/>
          <w:szCs w:val="20"/>
        </w:rPr>
      </w:pPr>
      <w:r w:rsidRPr="00345945">
        <w:rPr>
          <w:rFonts w:cs="Arial"/>
          <w:color w:val="000000"/>
          <w:szCs w:val="20"/>
        </w:rPr>
        <w:t xml:space="preserve">23.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Администратором осуществляется запрос у участника отбора разъяснения в отношении документов и информации </w:t>
      </w:r>
      <w:r w:rsidR="00E24C49" w:rsidRPr="00345945">
        <w:rPr>
          <w:rFonts w:eastAsia="Calibri" w:cs="Arial"/>
          <w:color w:val="000000"/>
          <w:szCs w:val="28"/>
        </w:rPr>
        <w:t>(в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w:t>
      </w:r>
      <w:r w:rsidR="00E5238C" w:rsidRPr="00345945">
        <w:rPr>
          <w:rFonts w:eastAsia="Calibri" w:cs="Arial"/>
          <w:color w:val="000000"/>
          <w:szCs w:val="28"/>
        </w:rPr>
        <w:t>; наличие, отсутствие, несоответствие букв в номере</w:t>
      </w:r>
      <w:r w:rsidR="00E24C49" w:rsidRPr="00345945">
        <w:rPr>
          <w:rFonts w:eastAsia="Calibri" w:cs="Arial"/>
          <w:color w:val="000000"/>
          <w:szCs w:val="28"/>
        </w:rPr>
        <w:t xml:space="preserve">)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w:t>
      </w:r>
      <w:r w:rsidRPr="00345945">
        <w:rPr>
          <w:rFonts w:cs="Arial"/>
          <w:color w:val="000000"/>
          <w:szCs w:val="20"/>
        </w:rPr>
        <w:t xml:space="preserve">с использованием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(при наличии технической возможности), направляемый при необходимости в равной мере всем участник</w:t>
      </w:r>
      <w:r w:rsidR="00BC3FA1" w:rsidRPr="00345945">
        <w:rPr>
          <w:rFonts w:cs="Arial"/>
          <w:color w:val="000000"/>
          <w:szCs w:val="20"/>
        </w:rPr>
        <w:t>ам отбора получателей субсидий.</w:t>
      </w:r>
    </w:p>
    <w:p w:rsidR="006E6FC9" w:rsidRPr="00345945" w:rsidRDefault="006E6FC9" w:rsidP="006E6FC9">
      <w:pPr>
        <w:ind w:firstLine="709"/>
        <w:rPr>
          <w:rFonts w:cs="Arial"/>
          <w:color w:val="000000"/>
          <w:szCs w:val="20"/>
        </w:rPr>
      </w:pPr>
      <w:r w:rsidRPr="00345945">
        <w:rPr>
          <w:rFonts w:cs="Arial"/>
          <w:color w:val="000000"/>
          <w:szCs w:val="20"/>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6E6FC9" w:rsidRPr="00345945" w:rsidRDefault="006E6FC9" w:rsidP="006E6FC9">
      <w:pPr>
        <w:ind w:firstLine="709"/>
        <w:rPr>
          <w:rFonts w:cs="Arial"/>
          <w:color w:val="000000"/>
          <w:szCs w:val="20"/>
        </w:rPr>
      </w:pPr>
      <w:r w:rsidRPr="00345945">
        <w:rPr>
          <w:rFonts w:cs="Arial"/>
          <w:color w:val="000000"/>
          <w:szCs w:val="20"/>
        </w:rPr>
        <w:t xml:space="preserve">Участник отбора получателей субсидий формирует и представляет в систему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запрашиваемую информацию в сроки, установленные соответствующим запросом. </w:t>
      </w:r>
    </w:p>
    <w:p w:rsidR="006E6FC9" w:rsidRPr="00345945" w:rsidRDefault="006E6FC9" w:rsidP="006E6FC9">
      <w:pPr>
        <w:ind w:firstLine="709"/>
        <w:rPr>
          <w:rFonts w:cs="Arial"/>
          <w:color w:val="000000"/>
          <w:szCs w:val="20"/>
        </w:rPr>
      </w:pPr>
      <w:r w:rsidRPr="00345945">
        <w:rPr>
          <w:rFonts w:cs="Arial"/>
          <w:color w:val="000000"/>
          <w:szCs w:val="20"/>
        </w:rPr>
        <w:t xml:space="preserve">В случае, если участник отбора не представил запрашиваемые разъяснения в отношении документов и информации </w:t>
      </w:r>
      <w:r w:rsidR="00E24C49" w:rsidRPr="00345945">
        <w:rPr>
          <w:rFonts w:eastAsia="Calibri" w:cs="Arial"/>
          <w:color w:val="000000"/>
          <w:szCs w:val="28"/>
        </w:rPr>
        <w:t xml:space="preserve">(в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w:t>
      </w:r>
      <w:r w:rsidR="00E24C49" w:rsidRPr="00345945">
        <w:rPr>
          <w:rFonts w:eastAsia="Calibri" w:cs="Arial"/>
          <w:color w:val="000000"/>
          <w:szCs w:val="28"/>
        </w:rPr>
        <w:lastRenderedPageBreak/>
        <w:t xml:space="preserve">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w:t>
      </w:r>
      <w:r w:rsidRPr="00345945">
        <w:rPr>
          <w:rFonts w:cs="Arial"/>
          <w:color w:val="000000"/>
          <w:szCs w:val="20"/>
        </w:rPr>
        <w:t>в установленные Администратором сроки, такие документы не принимаются к учету.</w:t>
      </w:r>
    </w:p>
    <w:p w:rsidR="00E5238C" w:rsidRPr="00345945" w:rsidRDefault="00E5238C" w:rsidP="006E6FC9">
      <w:pPr>
        <w:ind w:firstLine="709"/>
        <w:rPr>
          <w:rFonts w:cs="Arial"/>
          <w:color w:val="000000"/>
          <w:szCs w:val="20"/>
        </w:rPr>
      </w:pPr>
      <w:r w:rsidRPr="00345945">
        <w:rPr>
          <w:rFonts w:eastAsia="Calibri" w:cs="Arial"/>
          <w:color w:val="000000"/>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24. На стадии рассмотрения заявки Администратор принимает решение о возврате заявки на доработку при наличии оснований для возврата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Основаниями для возврата заявки на доработку являются:</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несоответствие представленных документов формам, установленным в объявлении о проведении отбора;</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xml:space="preserve">- </w:t>
      </w:r>
      <w:proofErr w:type="spellStart"/>
      <w:r w:rsidRPr="00345945">
        <w:rPr>
          <w:rFonts w:eastAsia="Calibri" w:cs="Arial"/>
          <w:color w:val="000000"/>
          <w:szCs w:val="28"/>
        </w:rPr>
        <w:t>незаполнение</w:t>
      </w:r>
      <w:proofErr w:type="spellEnd"/>
      <w:r w:rsidRPr="00345945">
        <w:rPr>
          <w:rFonts w:eastAsia="Calibri" w:cs="Arial"/>
          <w:color w:val="000000"/>
          <w:szCs w:val="28"/>
        </w:rPr>
        <w:t xml:space="preserve"> (частичное заполнение) форм документов, установленных в объявлении о проведении отбора в соответствии с настоящим порядком;</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наличие технических неточностей, несоответствий, допущенных при заполнении сканированной заявки и деклараций;</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неполное представление документов, указанных в подпунктах 11.4, 11.5.1, 11.6, пункта 11 настоящего раздела;</w:t>
      </w:r>
    </w:p>
    <w:p w:rsidR="00E238A1" w:rsidRPr="00345945" w:rsidRDefault="00E238A1" w:rsidP="00E238A1">
      <w:pPr>
        <w:shd w:val="clear" w:color="auto" w:fill="FFFFFF"/>
        <w:ind w:firstLine="709"/>
        <w:rPr>
          <w:rFonts w:eastAsia="Calibri" w:cs="Arial"/>
          <w:color w:val="000000"/>
          <w:szCs w:val="28"/>
        </w:rPr>
      </w:pPr>
      <w:r w:rsidRPr="00345945">
        <w:rPr>
          <w:rFonts w:eastAsia="Calibri" w:cs="Arial"/>
          <w:color w:val="000000"/>
          <w:szCs w:val="28"/>
        </w:rPr>
        <w:t>- непредставление или неполное представление документов, указанных в подпункте 11.7 пункта 11 настоящего раздела.</w:t>
      </w:r>
    </w:p>
    <w:p w:rsidR="00E5238C" w:rsidRPr="00345945" w:rsidRDefault="00E238A1" w:rsidP="006E6FC9">
      <w:pPr>
        <w:ind w:firstLine="709"/>
        <w:rPr>
          <w:rFonts w:cs="Arial"/>
          <w:color w:val="000000"/>
          <w:szCs w:val="20"/>
        </w:rPr>
      </w:pPr>
      <w:r w:rsidRPr="00345945">
        <w:rPr>
          <w:rFonts w:eastAsia="Calibri" w:cs="Arial"/>
          <w:color w:val="000000"/>
          <w:szCs w:val="28"/>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10 настоящего раздела</w:t>
      </w:r>
      <w:r w:rsidR="00BC3FA1" w:rsidRPr="00345945">
        <w:rPr>
          <w:rFonts w:cs="Arial"/>
          <w:color w:val="000000"/>
          <w:szCs w:val="20"/>
        </w:rPr>
        <w:t>.</w:t>
      </w:r>
    </w:p>
    <w:p w:rsidR="006E6FC9" w:rsidRPr="00345945" w:rsidRDefault="006E6FC9" w:rsidP="006E6FC9">
      <w:pPr>
        <w:ind w:firstLine="709"/>
        <w:rPr>
          <w:rFonts w:cs="Arial"/>
          <w:color w:val="000000"/>
          <w:szCs w:val="20"/>
        </w:rPr>
      </w:pPr>
      <w:r w:rsidRPr="00345945">
        <w:rPr>
          <w:rFonts w:cs="Arial"/>
          <w:color w:val="000000"/>
          <w:szCs w:val="20"/>
        </w:rPr>
        <w:t>25. Основания для отклонения заявки на стадии рассмотрения заявки.</w:t>
      </w:r>
    </w:p>
    <w:p w:rsidR="006E6FC9" w:rsidRPr="00345945" w:rsidRDefault="006E6FC9" w:rsidP="006E6FC9">
      <w:pPr>
        <w:ind w:firstLine="709"/>
        <w:rPr>
          <w:rFonts w:cs="Arial"/>
          <w:color w:val="000000"/>
          <w:szCs w:val="20"/>
        </w:rPr>
      </w:pPr>
      <w:r w:rsidRPr="00345945">
        <w:rPr>
          <w:rFonts w:cs="Arial"/>
          <w:color w:val="000000"/>
          <w:szCs w:val="20"/>
        </w:rPr>
        <w:t>25.1. Несоответствие участника отбора требованиям, установленным пунктом 7, подпунктами 8.1-8.6 пункта 8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6E6FC9" w:rsidRPr="00345945" w:rsidRDefault="006E6FC9" w:rsidP="006E6FC9">
      <w:pPr>
        <w:ind w:firstLine="709"/>
        <w:rPr>
          <w:rFonts w:cs="Arial"/>
          <w:color w:val="000000"/>
          <w:szCs w:val="20"/>
        </w:rPr>
      </w:pPr>
      <w:r w:rsidRPr="00345945">
        <w:rPr>
          <w:rFonts w:cs="Arial"/>
          <w:color w:val="000000"/>
          <w:szCs w:val="20"/>
        </w:rP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6E6FC9" w:rsidRPr="00345945" w:rsidRDefault="006E6FC9" w:rsidP="006E6FC9">
      <w:pPr>
        <w:ind w:firstLine="709"/>
        <w:rPr>
          <w:rFonts w:cs="Arial"/>
          <w:color w:val="000000"/>
          <w:szCs w:val="20"/>
        </w:rPr>
      </w:pPr>
      <w:r w:rsidRPr="00345945">
        <w:rPr>
          <w:rFonts w:cs="Arial"/>
          <w:color w:val="000000"/>
          <w:szCs w:val="20"/>
        </w:rPr>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 сведений и документов.</w:t>
      </w:r>
    </w:p>
    <w:p w:rsidR="006E6FC9" w:rsidRPr="00345945" w:rsidRDefault="006E6FC9" w:rsidP="006E6FC9">
      <w:pPr>
        <w:ind w:firstLine="709"/>
        <w:rPr>
          <w:rFonts w:cs="Arial"/>
          <w:color w:val="000000"/>
          <w:szCs w:val="20"/>
        </w:rPr>
      </w:pPr>
      <w:r w:rsidRPr="00345945">
        <w:rPr>
          <w:rFonts w:cs="Arial"/>
          <w:color w:val="000000"/>
          <w:szCs w:val="20"/>
        </w:rPr>
        <w:t xml:space="preserve">25.5. Несоответствие участника отбора категориям и критериям отбора, установленным пунктом 9 настоящего раздела. </w:t>
      </w:r>
    </w:p>
    <w:p w:rsidR="006E6FC9" w:rsidRPr="00345945" w:rsidRDefault="006E6FC9" w:rsidP="006E6FC9">
      <w:pPr>
        <w:widowControl w:val="0"/>
        <w:ind w:firstLine="709"/>
        <w:rPr>
          <w:rFonts w:cs="Arial"/>
          <w:color w:val="000000"/>
          <w:szCs w:val="20"/>
        </w:rPr>
      </w:pPr>
      <w:r w:rsidRPr="00345945">
        <w:rPr>
          <w:rFonts w:cs="Arial"/>
          <w:color w:val="000000"/>
          <w:szCs w:val="20"/>
        </w:rPr>
        <w:t>25.6. Невыполнение условий оказания поддержки, установленных пунктами 1-3 раздела III.</w:t>
      </w:r>
    </w:p>
    <w:p w:rsidR="006E6FC9" w:rsidRPr="00345945" w:rsidRDefault="006E6FC9" w:rsidP="006E6FC9">
      <w:pPr>
        <w:widowControl w:val="0"/>
        <w:ind w:firstLine="709"/>
        <w:rPr>
          <w:rFonts w:cs="Arial"/>
          <w:color w:val="000000"/>
          <w:szCs w:val="20"/>
        </w:rPr>
      </w:pPr>
      <w:r w:rsidRPr="00345945">
        <w:rPr>
          <w:rFonts w:cs="Arial"/>
          <w:color w:val="000000"/>
          <w:szCs w:val="20"/>
        </w:rPr>
        <w:lastRenderedPageBreak/>
        <w:t>25.7. Несоответствие участника отбора требованиям, установленным подпунктом 8.7 пункта 8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В оказании поддержки должно быть отказано в случае, если ранее в отношении участника отбора-субъекта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6E6FC9" w:rsidRPr="00345945" w:rsidRDefault="006E6FC9" w:rsidP="006E6FC9">
      <w:pPr>
        <w:widowControl w:val="0"/>
        <w:ind w:firstLine="709"/>
        <w:rPr>
          <w:rFonts w:cs="Arial"/>
          <w:color w:val="000000"/>
          <w:szCs w:val="20"/>
        </w:rPr>
      </w:pPr>
      <w:r w:rsidRPr="00345945">
        <w:rPr>
          <w:rFonts w:cs="Arial"/>
          <w:color w:val="000000"/>
          <w:szCs w:val="20"/>
        </w:rPr>
        <w:t>25.8. Несоответствие участника отбора требованиям, установленным подпунктом 8.8 пункта 8 настоящего раздела.</w:t>
      </w:r>
    </w:p>
    <w:p w:rsidR="006E6FC9" w:rsidRPr="00345945" w:rsidRDefault="006E6FC9" w:rsidP="006E6FC9">
      <w:pPr>
        <w:widowControl w:val="0"/>
        <w:ind w:firstLine="709"/>
        <w:rPr>
          <w:rFonts w:cs="Arial"/>
          <w:color w:val="000000"/>
          <w:szCs w:val="20"/>
        </w:rPr>
      </w:pPr>
      <w:r w:rsidRPr="00345945">
        <w:rPr>
          <w:rFonts w:cs="Arial"/>
          <w:color w:val="000000"/>
          <w:szCs w:val="20"/>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6E6FC9" w:rsidRPr="00345945" w:rsidRDefault="006E6FC9" w:rsidP="006E6FC9">
      <w:pPr>
        <w:widowControl w:val="0"/>
        <w:ind w:firstLine="709"/>
        <w:rPr>
          <w:rFonts w:cs="Arial"/>
          <w:color w:val="000000"/>
          <w:szCs w:val="20"/>
        </w:rPr>
      </w:pPr>
      <w:r w:rsidRPr="00345945">
        <w:rPr>
          <w:rFonts w:cs="Arial"/>
          <w:color w:val="000000"/>
          <w:szCs w:val="20"/>
        </w:rPr>
        <w:t>25.9.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24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t xml:space="preserve">26. По результатам рассмотрения заявки в отношении каждой заявки Администратор готовит проект муниципального правового акта Администрации города о предоставлении субсидии, который подлежит согласованию структурными подразделениями главного распорядителя бюджетных средств-управлением бюджетного учёта и отчётности и правовым управлением на предмет соответствия участника отбора и представленных им документов требованиям настоящего порядка, или проект уведомления об отклонении заявки. </w:t>
      </w:r>
    </w:p>
    <w:p w:rsidR="006E6FC9" w:rsidRPr="00345945" w:rsidRDefault="006E6FC9" w:rsidP="006E6FC9">
      <w:pPr>
        <w:ind w:firstLine="709"/>
        <w:rPr>
          <w:rFonts w:cs="Arial"/>
          <w:color w:val="000000"/>
          <w:szCs w:val="20"/>
        </w:rPr>
      </w:pPr>
      <w:r w:rsidRPr="00345945">
        <w:rPr>
          <w:rFonts w:cs="Arial"/>
          <w:color w:val="000000"/>
          <w:szCs w:val="20"/>
        </w:rPr>
        <w:t>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разделом III настоящего порядка, Администратор корректирует размер субсидии, предусмотренной для предоставления такому участнику отбора.</w:t>
      </w:r>
    </w:p>
    <w:p w:rsidR="006E6FC9" w:rsidRPr="00345945" w:rsidRDefault="006E6FC9" w:rsidP="006E6FC9">
      <w:pPr>
        <w:ind w:firstLine="709"/>
        <w:rPr>
          <w:rFonts w:cs="Arial"/>
          <w:color w:val="000000"/>
          <w:szCs w:val="20"/>
        </w:rPr>
      </w:pPr>
      <w:r w:rsidRPr="00345945">
        <w:rPr>
          <w:rFonts w:cs="Arial"/>
          <w:color w:val="000000"/>
          <w:szCs w:val="20"/>
        </w:rPr>
        <w:t>28. Ранжирование поступивших заявок осуществляется исходя из очередности их поступления.</w:t>
      </w:r>
    </w:p>
    <w:p w:rsidR="006E6FC9" w:rsidRPr="00345945" w:rsidRDefault="006E6FC9" w:rsidP="006E6FC9">
      <w:pPr>
        <w:ind w:firstLine="709"/>
        <w:rPr>
          <w:rFonts w:cs="Arial"/>
          <w:color w:val="000000"/>
          <w:szCs w:val="20"/>
        </w:rPr>
      </w:pPr>
      <w:r w:rsidRPr="00345945">
        <w:rPr>
          <w:rFonts w:cs="Arial"/>
          <w:color w:val="000000"/>
          <w:szCs w:val="20"/>
        </w:rPr>
        <w:t>29. Победителями отбора признаются участники отбора, включенные в рейтинг, сформированный Администратором по результатам ранжирования поступивших заявок в пределах объема распределяемой субсидии, указанного в объявлении о проведении отбора.</w:t>
      </w:r>
    </w:p>
    <w:p w:rsidR="006E6FC9" w:rsidRPr="00345945" w:rsidRDefault="006E6FC9" w:rsidP="006E6FC9">
      <w:pPr>
        <w:ind w:firstLine="709"/>
        <w:rPr>
          <w:rFonts w:cs="Arial"/>
          <w:color w:val="000000"/>
          <w:szCs w:val="20"/>
        </w:rPr>
      </w:pPr>
      <w:r w:rsidRPr="00345945">
        <w:rPr>
          <w:rFonts w:cs="Arial"/>
          <w:color w:val="000000"/>
          <w:szCs w:val="20"/>
        </w:rPr>
        <w:t xml:space="preserve">30. Порядок распределения субсидии между победителями отбора. </w:t>
      </w:r>
    </w:p>
    <w:p w:rsidR="006E6FC9" w:rsidRPr="00345945" w:rsidRDefault="006E6FC9" w:rsidP="006E6FC9">
      <w:pPr>
        <w:ind w:firstLine="709"/>
        <w:rPr>
          <w:rFonts w:cs="Arial"/>
          <w:color w:val="000000"/>
          <w:szCs w:val="20"/>
        </w:rPr>
      </w:pPr>
      <w:r w:rsidRPr="00345945">
        <w:rPr>
          <w:rFonts w:cs="Arial"/>
          <w:color w:val="000000"/>
          <w:szCs w:val="20"/>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пункта 27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6E6FC9" w:rsidRPr="00345945" w:rsidRDefault="006E6FC9" w:rsidP="006E6FC9">
      <w:pPr>
        <w:ind w:firstLine="709"/>
        <w:rPr>
          <w:rFonts w:cs="Arial"/>
          <w:color w:val="000000"/>
          <w:szCs w:val="20"/>
        </w:rPr>
      </w:pPr>
      <w:r w:rsidRPr="00345945">
        <w:rPr>
          <w:rFonts w:cs="Arial"/>
          <w:color w:val="000000"/>
          <w:szCs w:val="20"/>
        </w:rPr>
        <w:t xml:space="preserve">Каждому следующему участнику отбора, включенному в рейтинг, распределяется размер субсидии, равный размеру, указанному им в заявке с учетом </w:t>
      </w:r>
      <w:r w:rsidRPr="00345945">
        <w:rPr>
          <w:rFonts w:cs="Arial"/>
          <w:color w:val="000000"/>
          <w:szCs w:val="20"/>
        </w:rPr>
        <w:lastRenderedPageBreak/>
        <w:t>положений пункта 27 настоящего раздела, в случае если указанный им размер меньше нераспределенного размера субсидии либо равен ему.</w:t>
      </w:r>
    </w:p>
    <w:p w:rsidR="006E6FC9" w:rsidRPr="00345945" w:rsidRDefault="006E6FC9" w:rsidP="006E6FC9">
      <w:pPr>
        <w:ind w:firstLine="709"/>
        <w:rPr>
          <w:rFonts w:cs="Arial"/>
          <w:color w:val="000000"/>
          <w:szCs w:val="20"/>
        </w:rPr>
      </w:pPr>
      <w:r w:rsidRPr="00345945">
        <w:rPr>
          <w:rFonts w:cs="Arial"/>
          <w:color w:val="000000"/>
          <w:szCs w:val="20"/>
        </w:rPr>
        <w:t xml:space="preserve">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w:t>
      </w:r>
    </w:p>
    <w:p w:rsidR="006E6FC9" w:rsidRPr="00345945" w:rsidRDefault="006E6FC9" w:rsidP="006E6FC9">
      <w:pPr>
        <w:ind w:firstLine="709"/>
        <w:rPr>
          <w:rFonts w:cs="Arial"/>
          <w:color w:val="000000"/>
          <w:szCs w:val="20"/>
        </w:rPr>
      </w:pPr>
      <w:r w:rsidRPr="00345945">
        <w:rPr>
          <w:rFonts w:cs="Arial"/>
          <w:color w:val="000000"/>
          <w:szCs w:val="20"/>
        </w:rPr>
        <w:t>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пунктом 26 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p w:rsidR="006E6FC9" w:rsidRPr="00345945" w:rsidRDefault="006E6FC9" w:rsidP="006E6FC9">
      <w:pPr>
        <w:ind w:firstLine="709"/>
        <w:rPr>
          <w:rFonts w:cs="Arial"/>
          <w:color w:val="000000"/>
          <w:szCs w:val="20"/>
        </w:rPr>
      </w:pPr>
      <w:r w:rsidRPr="00345945">
        <w:rPr>
          <w:rFonts w:cs="Arial"/>
          <w:color w:val="000000"/>
          <w:szCs w:val="20"/>
        </w:rPr>
        <w:t>- дату, время и место проведения рассмотрения заявок;</w:t>
      </w:r>
    </w:p>
    <w:p w:rsidR="006E6FC9" w:rsidRPr="00345945" w:rsidRDefault="006E6FC9" w:rsidP="006E6FC9">
      <w:pPr>
        <w:ind w:firstLine="709"/>
        <w:rPr>
          <w:rFonts w:cs="Arial"/>
          <w:color w:val="000000"/>
          <w:szCs w:val="20"/>
        </w:rPr>
      </w:pPr>
      <w:r w:rsidRPr="00345945">
        <w:rPr>
          <w:rFonts w:cs="Arial"/>
          <w:color w:val="000000"/>
          <w:szCs w:val="20"/>
        </w:rPr>
        <w:t>- информацию об участниках отбора, заявки которых были рассмотрены;</w:t>
      </w:r>
    </w:p>
    <w:p w:rsidR="006E6FC9" w:rsidRPr="00345945" w:rsidRDefault="006E6FC9" w:rsidP="006E6FC9">
      <w:pPr>
        <w:ind w:firstLine="709"/>
        <w:rPr>
          <w:rFonts w:cs="Arial"/>
          <w:color w:val="000000"/>
          <w:szCs w:val="20"/>
        </w:rPr>
      </w:pPr>
      <w:r w:rsidRPr="00345945">
        <w:rPr>
          <w:rFonts w:cs="Arial"/>
          <w:color w:val="000000"/>
          <w:szCs w:val="20"/>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E6FC9" w:rsidRPr="00345945" w:rsidRDefault="006E6FC9" w:rsidP="006E6FC9">
      <w:pPr>
        <w:ind w:firstLine="709"/>
        <w:rPr>
          <w:rFonts w:cs="Arial"/>
          <w:color w:val="000000"/>
          <w:szCs w:val="20"/>
        </w:rPr>
      </w:pPr>
      <w:r w:rsidRPr="00345945">
        <w:rPr>
          <w:rFonts w:cs="Arial"/>
          <w:color w:val="000000"/>
          <w:szCs w:val="20"/>
        </w:rPr>
        <w:t xml:space="preserve">- наименование получателя (получателей) субсидии, с которым </w:t>
      </w:r>
      <w:proofErr w:type="spellStart"/>
      <w:proofErr w:type="gramStart"/>
      <w:r w:rsidRPr="00345945">
        <w:rPr>
          <w:rFonts w:cs="Arial"/>
          <w:color w:val="000000"/>
          <w:szCs w:val="20"/>
        </w:rPr>
        <w:t>заклю</w:t>
      </w:r>
      <w:proofErr w:type="spellEnd"/>
      <w:r w:rsidRPr="00345945">
        <w:rPr>
          <w:rFonts w:cs="Arial"/>
          <w:color w:val="000000"/>
          <w:szCs w:val="20"/>
        </w:rPr>
        <w:t>-чается</w:t>
      </w:r>
      <w:proofErr w:type="gramEnd"/>
      <w:r w:rsidRPr="00345945">
        <w:rPr>
          <w:rFonts w:cs="Arial"/>
          <w:color w:val="000000"/>
          <w:szCs w:val="20"/>
        </w:rPr>
        <w:t xml:space="preserve"> соглашение, и размер предоставляемой ему субсидии.</w:t>
      </w:r>
    </w:p>
    <w:p w:rsidR="006E6FC9" w:rsidRPr="00345945" w:rsidRDefault="006E6FC9" w:rsidP="006E6FC9">
      <w:pPr>
        <w:ind w:firstLine="709"/>
        <w:rPr>
          <w:rFonts w:cs="Arial"/>
          <w:color w:val="000000"/>
          <w:szCs w:val="20"/>
        </w:rPr>
      </w:pPr>
      <w:r w:rsidRPr="00345945">
        <w:rPr>
          <w:rFonts w:cs="Arial"/>
          <w:color w:val="000000"/>
          <w:szCs w:val="20"/>
        </w:rPr>
        <w:t xml:space="preserve">32. Протокол подведения итогов отбора получателей субсидий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xml:space="preserve"> не позднее 55-го рабочего дня, следующего за днем окончания срока приема заявок, а также размещается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6E6FC9" w:rsidRPr="00345945" w:rsidRDefault="006E6FC9" w:rsidP="006E6FC9">
      <w:pPr>
        <w:ind w:firstLine="709"/>
        <w:rPr>
          <w:rFonts w:cs="Arial"/>
          <w:color w:val="000000"/>
          <w:szCs w:val="20"/>
        </w:rPr>
      </w:pPr>
      <w:r w:rsidRPr="00345945">
        <w:rPr>
          <w:rFonts w:cs="Arial"/>
          <w:color w:val="000000"/>
          <w:szCs w:val="20"/>
        </w:rPr>
        <w:t>33. 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6E6FC9" w:rsidRPr="00345945" w:rsidRDefault="006E6FC9" w:rsidP="006E6FC9">
      <w:pPr>
        <w:ind w:firstLine="709"/>
        <w:rPr>
          <w:rFonts w:cs="Arial"/>
          <w:color w:val="000000"/>
          <w:szCs w:val="20"/>
        </w:rPr>
      </w:pPr>
      <w:r w:rsidRPr="00345945">
        <w:rPr>
          <w:rFonts w:cs="Arial"/>
          <w:color w:val="000000"/>
          <w:szCs w:val="20"/>
        </w:rPr>
        <w:t>34. В отношении участников отбора, признанных победителями отбора, в течение 10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пунктом 26 настоящего раздела, с учетом положений пункта 30 настоящего раздела и сведений протокола подведения итогов отбора получателей субсидий.</w:t>
      </w:r>
    </w:p>
    <w:p w:rsidR="006E6FC9" w:rsidRPr="00345945" w:rsidRDefault="006E6FC9" w:rsidP="006E6FC9">
      <w:pPr>
        <w:ind w:firstLine="709"/>
        <w:rPr>
          <w:rFonts w:cs="Arial"/>
          <w:color w:val="000000"/>
          <w:szCs w:val="20"/>
        </w:rPr>
      </w:pPr>
      <w:r w:rsidRPr="00345945">
        <w:rPr>
          <w:rFonts w:cs="Arial"/>
          <w:color w:val="000000"/>
          <w:szCs w:val="20"/>
        </w:rPr>
        <w:t>Муниципальные правовые акты Администрации города о предоставлении субсидии являются решениями о предоставлении субсидии.</w:t>
      </w:r>
    </w:p>
    <w:p w:rsidR="006E6FC9" w:rsidRPr="00345945" w:rsidRDefault="006E6FC9" w:rsidP="006E6FC9">
      <w:pPr>
        <w:ind w:firstLine="709"/>
        <w:rPr>
          <w:rFonts w:cs="Arial"/>
          <w:color w:val="000000"/>
          <w:szCs w:val="20"/>
        </w:rPr>
      </w:pPr>
      <w:r w:rsidRPr="00345945">
        <w:rPr>
          <w:rFonts w:cs="Arial"/>
          <w:color w:val="000000"/>
          <w:szCs w:val="20"/>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уведомляет получателя субсидии письмом о его издании и необходимости подписать Соглашение в Администрации города на адрес электронной почты для направления писем, уведомлений, запросов Администрации города, Администратора (далее</w:t>
      </w:r>
      <w:r w:rsidR="00110D35" w:rsidRPr="00345945">
        <w:rPr>
          <w:rFonts w:cs="Arial"/>
          <w:color w:val="000000"/>
          <w:szCs w:val="20"/>
        </w:rPr>
        <w:t>-</w:t>
      </w:r>
      <w:r w:rsidRPr="00345945">
        <w:rPr>
          <w:rFonts w:cs="Arial"/>
          <w:color w:val="000000"/>
          <w:szCs w:val="20"/>
        </w:rPr>
        <w:t>адрес электронной почты), указанный в заявке о предоставлении субсидии, или путем личного вручения,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6E6FC9" w:rsidRPr="00345945" w:rsidRDefault="006E6FC9" w:rsidP="006E6FC9">
      <w:pPr>
        <w:ind w:firstLine="709"/>
        <w:rPr>
          <w:rFonts w:cs="Arial"/>
          <w:color w:val="000000"/>
          <w:szCs w:val="20"/>
        </w:rPr>
      </w:pPr>
      <w:r w:rsidRPr="00345945">
        <w:rPr>
          <w:rFonts w:cs="Arial"/>
          <w:color w:val="000000"/>
          <w:szCs w:val="20"/>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36. Участнику отбора, заявка которого была отклонена, Администратор в </w:t>
      </w:r>
      <w:r w:rsidRPr="00345945">
        <w:rPr>
          <w:rFonts w:cs="Arial"/>
          <w:color w:val="000000"/>
          <w:szCs w:val="20"/>
        </w:rPr>
        <w:lastRenderedPageBreak/>
        <w:t xml:space="preserve">течение семи рабочих дней, следующих за днем подписания протокола подведения итогов отбора, направляет письмо Администрации города, с указанием оснований отклонения заявки на адрес электронной почты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6E6FC9" w:rsidRPr="00345945" w:rsidRDefault="006E6FC9" w:rsidP="006E6FC9">
      <w:pPr>
        <w:ind w:firstLine="709"/>
        <w:rPr>
          <w:rFonts w:cs="Arial"/>
          <w:color w:val="000000"/>
          <w:szCs w:val="20"/>
        </w:rPr>
      </w:pPr>
      <w:r w:rsidRPr="00345945">
        <w:rPr>
          <w:rFonts w:cs="Arial"/>
          <w:color w:val="000000"/>
          <w:szCs w:val="20"/>
        </w:rP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6E6FC9" w:rsidRPr="00345945" w:rsidRDefault="006E6FC9" w:rsidP="006E6FC9">
      <w:pPr>
        <w:ind w:firstLine="709"/>
        <w:rPr>
          <w:rFonts w:cs="Arial"/>
          <w:color w:val="000000"/>
          <w:szCs w:val="20"/>
        </w:rPr>
      </w:pPr>
      <w:r w:rsidRPr="00345945">
        <w:rPr>
          <w:rFonts w:cs="Arial"/>
          <w:color w:val="000000"/>
          <w:szCs w:val="20"/>
        </w:rPr>
        <w:t>После внесения изменений в сводную бюджетную роспись проект муниципального правового акта, указанный в пункте 26 настоящего раздела, в отношении участников отбора, указанных в абзаце первом настоящего пункта, с откорректированным размером субсидии (при необходимости) подлежит повторному согласованию Администратором на предмет соответствия участника отбора требованиям, предусмотренным подпунктами 7.1-7.5, 7.8, 7.9 пункта 7, подпунктами 8.1-8.5, 8.7, 8.8 пункта 8, подпунктом 9.1 пункта 9 настоящего раздела и управлением бюджетного учёта и отчётности на предмет наличия лимитов бюджетных обязательств. Муниципальный правовой акт издается не позднее 20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пунктом 34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t>38. Порядок и случаи отмены отбора.</w:t>
      </w:r>
    </w:p>
    <w:p w:rsidR="006E6FC9" w:rsidRPr="00345945" w:rsidRDefault="006E6FC9" w:rsidP="006E6FC9">
      <w:pPr>
        <w:ind w:firstLine="709"/>
        <w:rPr>
          <w:rFonts w:cs="Arial"/>
          <w:color w:val="000000"/>
          <w:szCs w:val="20"/>
        </w:rPr>
      </w:pPr>
      <w:r w:rsidRPr="00345945">
        <w:rPr>
          <w:rFonts w:cs="Arial"/>
          <w:color w:val="000000"/>
          <w:szCs w:val="20"/>
        </w:rPr>
        <w:t>38.1. Администратор вправе принять решение об отмене проведения отбора в следующих случаях:</w:t>
      </w:r>
    </w:p>
    <w:p w:rsidR="00E238A1" w:rsidRPr="00345945" w:rsidRDefault="006E6FC9" w:rsidP="006E6FC9">
      <w:pPr>
        <w:ind w:firstLine="709"/>
        <w:rPr>
          <w:rFonts w:cs="Arial"/>
          <w:color w:val="000000"/>
          <w:szCs w:val="20"/>
        </w:rPr>
      </w:pPr>
      <w:r w:rsidRPr="00345945">
        <w:rPr>
          <w:rFonts w:cs="Arial"/>
          <w:color w:val="000000"/>
          <w:szCs w:val="20"/>
        </w:rPr>
        <w:t xml:space="preserve">38.1.1. </w:t>
      </w:r>
      <w:r w:rsidR="00E238A1" w:rsidRPr="00345945">
        <w:rPr>
          <w:rFonts w:eastAsia="Calibri" w:cs="Arial"/>
          <w:color w:val="000000"/>
          <w:szCs w:val="28"/>
        </w:rPr>
        <w:t>Уменьшение либо отзыв лимитов</w:t>
      </w:r>
      <w:r w:rsidR="00E238A1" w:rsidRPr="00345945">
        <w:rPr>
          <w:rFonts w:cs="Arial"/>
          <w:color w:val="000000"/>
          <w:szCs w:val="20"/>
        </w:rPr>
        <w:t xml:space="preserve"> </w:t>
      </w:r>
      <w:r w:rsidRPr="00345945">
        <w:rPr>
          <w:rFonts w:cs="Arial"/>
          <w:color w:val="000000"/>
          <w:szCs w:val="20"/>
        </w:rPr>
        <w:t xml:space="preserve">бюджетных обязательств на предоставление субсидии на </w:t>
      </w:r>
      <w:r w:rsidR="00BC3FA1" w:rsidRPr="00345945">
        <w:rPr>
          <w:rFonts w:cs="Arial"/>
          <w:color w:val="000000"/>
          <w:szCs w:val="20"/>
        </w:rPr>
        <w:t>соответствующий финансовый год.</w:t>
      </w:r>
    </w:p>
    <w:p w:rsidR="006E6FC9" w:rsidRPr="00345945" w:rsidRDefault="006E6FC9" w:rsidP="006E6FC9">
      <w:pPr>
        <w:ind w:firstLine="709"/>
        <w:rPr>
          <w:rFonts w:cs="Arial"/>
          <w:color w:val="000000"/>
          <w:szCs w:val="20"/>
        </w:rPr>
      </w:pPr>
      <w:r w:rsidRPr="00345945">
        <w:rPr>
          <w:rFonts w:cs="Arial"/>
          <w:color w:val="000000"/>
          <w:szCs w:val="20"/>
        </w:rPr>
        <w:t>38.1.2. Внесение изменений в нормативные правовые акты Российской Федерации, Ханты-Мансийского автономного округа</w:t>
      </w:r>
      <w:r w:rsidR="00110D35" w:rsidRPr="00345945">
        <w:rPr>
          <w:rFonts w:cs="Arial"/>
          <w:color w:val="000000"/>
          <w:szCs w:val="20"/>
        </w:rPr>
        <w:t>-</w:t>
      </w:r>
      <w:r w:rsidRPr="00345945">
        <w:rPr>
          <w:rFonts w:cs="Arial"/>
          <w:color w:val="000000"/>
          <w:szCs w:val="20"/>
        </w:rPr>
        <w:t>Югры, муниципальные правовые акты, требующие внесения изменений в настоящий порядок.</w:t>
      </w:r>
    </w:p>
    <w:p w:rsidR="006E6FC9" w:rsidRPr="00345945" w:rsidRDefault="006E6FC9" w:rsidP="006E6FC9">
      <w:pPr>
        <w:ind w:firstLine="709"/>
        <w:rPr>
          <w:rFonts w:cs="Arial"/>
          <w:color w:val="000000"/>
          <w:szCs w:val="20"/>
        </w:rPr>
      </w:pPr>
      <w:r w:rsidRPr="00345945">
        <w:rPr>
          <w:rFonts w:cs="Arial"/>
          <w:color w:val="000000"/>
          <w:szCs w:val="20"/>
        </w:rPr>
        <w:t xml:space="preserve">38.1.3. Возникновение обстоятельств непреодолимой силы в соответствии с пунктом 3 статьи 401 </w:t>
      </w:r>
      <w:hyperlink r:id="rId29" w:tooltip="ФЕДЕРАЛЬНЫЙ ЗАКОН от 30.11.1994 № 51-ФЗ ГОСУДАРСТВЕННАЯ ДУМА ФЕДЕРАЛЬНОГО СОБРАНИЯ РФ&#10;&#10;ГРАЖДАНСКИЙ КОДЕКС РОССИЙСКОЙ ФЕДЕРАЦИИ. ЧАСТЬ ПЕРВАЯ" w:history="1">
        <w:r w:rsidRPr="00345945">
          <w:rPr>
            <w:rStyle w:val="af0"/>
            <w:rFonts w:cs="Arial"/>
            <w:szCs w:val="20"/>
          </w:rPr>
          <w:t>Гражданского кодекса Российской Федерации</w:t>
        </w:r>
      </w:hyperlink>
      <w:r w:rsidRPr="00345945">
        <w:rPr>
          <w:rFonts w:cs="Arial"/>
          <w:color w:val="000000"/>
          <w:szCs w:val="20"/>
        </w:rPr>
        <w:t>.</w:t>
      </w:r>
    </w:p>
    <w:p w:rsidR="006E6FC9" w:rsidRPr="00345945" w:rsidRDefault="006E6FC9" w:rsidP="006E6FC9">
      <w:pPr>
        <w:ind w:firstLine="709"/>
        <w:rPr>
          <w:rFonts w:cs="Arial"/>
          <w:color w:val="000000"/>
          <w:szCs w:val="20"/>
        </w:rPr>
      </w:pPr>
      <w:r w:rsidRPr="00345945">
        <w:rPr>
          <w:rFonts w:cs="Arial"/>
          <w:color w:val="000000"/>
          <w:szCs w:val="20"/>
        </w:rPr>
        <w:t>38.2.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238A1" w:rsidRPr="00345945" w:rsidRDefault="006E6FC9" w:rsidP="006E6FC9">
      <w:pPr>
        <w:ind w:firstLine="709"/>
        <w:rPr>
          <w:rFonts w:cs="Arial"/>
          <w:color w:val="000000"/>
          <w:szCs w:val="20"/>
        </w:rPr>
      </w:pPr>
      <w:r w:rsidRPr="00345945">
        <w:rPr>
          <w:rFonts w:cs="Arial"/>
          <w:color w:val="000000"/>
          <w:szCs w:val="20"/>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E238A1" w:rsidRPr="00345945">
        <w:rPr>
          <w:rFonts w:eastAsia="Calibri" w:cs="Arial"/>
          <w:color w:val="000000"/>
          <w:szCs w:val="28"/>
        </w:rPr>
        <w:t xml:space="preserve"> отзыва лимитов бюджетных обязательств на предоставление субсидии на соответствующий финансовый год, а также в случае</w:t>
      </w:r>
      <w:r w:rsidRPr="00345945">
        <w:rPr>
          <w:rFonts w:cs="Arial"/>
          <w:color w:val="000000"/>
          <w:szCs w:val="20"/>
        </w:rPr>
        <w:t xml:space="preserve">, предусмотренном подпунктом 38.1.3 </w:t>
      </w:r>
      <w:r w:rsidR="00BC3FA1" w:rsidRPr="00345945">
        <w:rPr>
          <w:rFonts w:cs="Arial"/>
          <w:color w:val="000000"/>
          <w:szCs w:val="20"/>
        </w:rPr>
        <w:t>пункта 38.1 настоящего раздела.</w:t>
      </w:r>
    </w:p>
    <w:p w:rsidR="006E6FC9" w:rsidRPr="00345945" w:rsidRDefault="006E6FC9" w:rsidP="006E6FC9">
      <w:pPr>
        <w:ind w:firstLine="709"/>
        <w:rPr>
          <w:rFonts w:cs="Arial"/>
          <w:color w:val="000000"/>
          <w:szCs w:val="20"/>
        </w:rPr>
      </w:pPr>
      <w:r w:rsidRPr="00345945">
        <w:rPr>
          <w:rFonts w:cs="Arial"/>
          <w:color w:val="000000"/>
          <w:szCs w:val="20"/>
        </w:rPr>
        <w:lastRenderedPageBreak/>
        <w:t xml:space="preserve">38.3.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размещается на едином портале и содержит информацию о причинах отмены отбора получателей субсидий.</w:t>
      </w:r>
    </w:p>
    <w:p w:rsidR="006E6FC9" w:rsidRPr="00345945" w:rsidRDefault="006E6FC9" w:rsidP="006E6FC9">
      <w:pPr>
        <w:ind w:firstLine="709"/>
        <w:rPr>
          <w:rFonts w:cs="Arial"/>
          <w:color w:val="000000"/>
          <w:szCs w:val="20"/>
        </w:rPr>
      </w:pPr>
      <w:r w:rsidRPr="00345945">
        <w:rPr>
          <w:rFonts w:cs="Arial"/>
          <w:color w:val="000000"/>
          <w:szCs w:val="20"/>
        </w:rPr>
        <w:t xml:space="preserve">38.4. Участники отбора получателей субсидий, подавшие заявки, информируются об отмене проведения отбора получателей субсидий в системе </w:t>
      </w:r>
      <w:r w:rsidR="00BE21EC" w:rsidRPr="00345945">
        <w:rPr>
          <w:rFonts w:cs="Arial"/>
          <w:color w:val="000000"/>
          <w:szCs w:val="20"/>
        </w:rPr>
        <w:t>«</w:t>
      </w:r>
      <w:r w:rsidRPr="00345945">
        <w:rPr>
          <w:rFonts w:cs="Arial"/>
          <w:color w:val="000000"/>
          <w:szCs w:val="20"/>
        </w:rPr>
        <w:t>Электронный бюджет</w:t>
      </w:r>
      <w:r w:rsidR="00BE21EC" w:rsidRPr="00345945">
        <w:rPr>
          <w:rFonts w:cs="Arial"/>
          <w:color w:val="000000"/>
          <w:szCs w:val="20"/>
        </w:rPr>
        <w:t>»</w:t>
      </w:r>
      <w:r w:rsidRPr="00345945">
        <w:rPr>
          <w:rFonts w:cs="Arial"/>
          <w:color w:val="000000"/>
          <w:szCs w:val="20"/>
        </w:rPr>
        <w:t>.</w:t>
      </w:r>
    </w:p>
    <w:p w:rsidR="006E6FC9" w:rsidRPr="00345945" w:rsidRDefault="006E6FC9" w:rsidP="006E6FC9">
      <w:pPr>
        <w:ind w:firstLine="709"/>
        <w:rPr>
          <w:rFonts w:cs="Arial"/>
          <w:color w:val="000000"/>
          <w:szCs w:val="20"/>
        </w:rPr>
      </w:pPr>
      <w:r w:rsidRPr="00345945">
        <w:rPr>
          <w:rFonts w:cs="Arial"/>
          <w:color w:val="000000"/>
          <w:szCs w:val="20"/>
        </w:rPr>
        <w:t>38.5. Отбор получателей субсидий считается отмененным со дня размещения объявления о его отмене на едином портале.</w:t>
      </w:r>
    </w:p>
    <w:p w:rsidR="006E6FC9" w:rsidRPr="00345945" w:rsidRDefault="006E6FC9" w:rsidP="006E6FC9">
      <w:pPr>
        <w:ind w:firstLine="709"/>
        <w:outlineLvl w:val="1"/>
        <w:rPr>
          <w:rFonts w:cs="Arial"/>
          <w:color w:val="000000"/>
          <w:szCs w:val="20"/>
        </w:rPr>
      </w:pPr>
      <w:r w:rsidRPr="00345945">
        <w:rPr>
          <w:rFonts w:cs="Arial"/>
          <w:color w:val="000000"/>
          <w:szCs w:val="20"/>
        </w:rPr>
        <w:t>39. Отбор получателей субсидий признается несостоявшимся в следующих случаях:</w:t>
      </w:r>
    </w:p>
    <w:p w:rsidR="006E6FC9" w:rsidRPr="00345945" w:rsidRDefault="006E6FC9" w:rsidP="006E6FC9">
      <w:pPr>
        <w:ind w:firstLine="709"/>
        <w:outlineLvl w:val="1"/>
        <w:rPr>
          <w:rFonts w:cs="Arial"/>
          <w:color w:val="000000"/>
          <w:szCs w:val="20"/>
        </w:rPr>
      </w:pPr>
      <w:r w:rsidRPr="00345945">
        <w:rPr>
          <w:rFonts w:cs="Arial"/>
          <w:color w:val="000000"/>
          <w:szCs w:val="20"/>
        </w:rPr>
        <w:t>- по окончании срока подачи заявок не подано ни одной заявки;</w:t>
      </w:r>
    </w:p>
    <w:p w:rsidR="00563A77" w:rsidRPr="00345945" w:rsidRDefault="006E6FC9" w:rsidP="006E6FC9">
      <w:pPr>
        <w:autoSpaceDE w:val="0"/>
        <w:autoSpaceDN w:val="0"/>
        <w:adjustRightInd w:val="0"/>
        <w:ind w:firstLine="709"/>
        <w:rPr>
          <w:rFonts w:cs="Arial"/>
          <w:szCs w:val="28"/>
        </w:rPr>
      </w:pPr>
      <w:r w:rsidRPr="00345945">
        <w:rPr>
          <w:rFonts w:cs="Arial"/>
          <w:color w:val="000000"/>
          <w:szCs w:val="20"/>
        </w:rPr>
        <w:t>- по результатам рассмотрения заявок отклонены все заявки</w:t>
      </w:r>
      <w:r w:rsidR="00563A77" w:rsidRPr="00345945">
        <w:rPr>
          <w:rFonts w:cs="Arial"/>
          <w:szCs w:val="28"/>
        </w:rPr>
        <w:t>.</w:t>
      </w:r>
    </w:p>
    <w:p w:rsidR="00563A77" w:rsidRPr="00345945" w:rsidRDefault="00563A77" w:rsidP="00563A77">
      <w:pPr>
        <w:autoSpaceDE w:val="0"/>
        <w:autoSpaceDN w:val="0"/>
        <w:adjustRightInd w:val="0"/>
        <w:ind w:firstLine="709"/>
        <w:rPr>
          <w:rFonts w:cs="Arial"/>
          <w:szCs w:val="28"/>
        </w:rPr>
      </w:pPr>
    </w:p>
    <w:p w:rsidR="00563A77" w:rsidRPr="00345945" w:rsidRDefault="00563A77" w:rsidP="00563A77">
      <w:pPr>
        <w:pStyle w:val="2"/>
      </w:pPr>
      <w:r w:rsidRPr="00345945">
        <w:t xml:space="preserve">Раздел </w:t>
      </w:r>
      <w:r w:rsidRPr="00345945">
        <w:rPr>
          <w:lang w:val="en-US"/>
        </w:rPr>
        <w:t>III</w:t>
      </w:r>
      <w:r w:rsidRPr="00345945">
        <w:t>. Условия и порядок предоставления субсидий</w:t>
      </w:r>
    </w:p>
    <w:p w:rsidR="00563A77" w:rsidRPr="00345945" w:rsidRDefault="00563A77" w:rsidP="00563A77">
      <w:pPr>
        <w:autoSpaceDE w:val="0"/>
        <w:autoSpaceDN w:val="0"/>
        <w:adjustRightInd w:val="0"/>
        <w:ind w:firstLine="709"/>
        <w:rPr>
          <w:rFonts w:cs="Arial"/>
          <w:szCs w:val="28"/>
        </w:rPr>
      </w:pPr>
    </w:p>
    <w:p w:rsidR="00563A77" w:rsidRPr="00345945" w:rsidRDefault="00563A77" w:rsidP="00563A77">
      <w:pPr>
        <w:widowControl w:val="0"/>
        <w:autoSpaceDE w:val="0"/>
        <w:autoSpaceDN w:val="0"/>
        <w:adjustRightInd w:val="0"/>
        <w:ind w:firstLine="698"/>
        <w:rPr>
          <w:rFonts w:cs="Arial"/>
          <w:szCs w:val="28"/>
        </w:rPr>
      </w:pPr>
      <w:r w:rsidRPr="00345945">
        <w:rPr>
          <w:rFonts w:cs="Arial"/>
          <w:szCs w:val="28"/>
        </w:rPr>
        <w:t xml:space="preserve">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w:t>
      </w:r>
      <w:r w:rsidR="00E238A1" w:rsidRPr="00345945">
        <w:rPr>
          <w:rFonts w:eastAsia="Calibri" w:cs="Arial"/>
          <w:color w:val="000000"/>
          <w:szCs w:val="28"/>
        </w:rPr>
        <w:t>1 млн рублей в год</w:t>
      </w:r>
      <w:r w:rsidR="00E238A1" w:rsidRPr="00345945">
        <w:rPr>
          <w:rFonts w:cs="Arial"/>
          <w:szCs w:val="28"/>
        </w:rPr>
        <w:t xml:space="preserve"> </w:t>
      </w:r>
      <w:r w:rsidRPr="00345945">
        <w:rPr>
          <w:rFonts w:cs="Arial"/>
          <w:szCs w:val="28"/>
        </w:rPr>
        <w:t>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w:t>
      </w:r>
      <w:r w:rsidR="00BC3FA1" w:rsidRPr="00345945">
        <w:rPr>
          <w:rFonts w:cs="Arial"/>
          <w:szCs w:val="28"/>
        </w:rPr>
        <w:t>е и времени регистрации заявок.</w:t>
      </w:r>
    </w:p>
    <w:p w:rsidR="00563A77" w:rsidRPr="00345945" w:rsidRDefault="00563A77" w:rsidP="00563A77">
      <w:pPr>
        <w:widowControl w:val="0"/>
        <w:autoSpaceDE w:val="0"/>
        <w:autoSpaceDN w:val="0"/>
        <w:adjustRightInd w:val="0"/>
        <w:ind w:firstLine="698"/>
        <w:rPr>
          <w:rFonts w:cs="Arial"/>
          <w:szCs w:val="28"/>
        </w:rPr>
      </w:pPr>
      <w:r w:rsidRPr="00345945">
        <w:rPr>
          <w:rFonts w:cs="Arial"/>
          <w:szCs w:val="28"/>
        </w:rPr>
        <w:t xml:space="preserve">Перечень документов, подтверждающих фактически произведенные затраты, и требования к ним определены подпунктом 11.5 пункта 11 раздела </w:t>
      </w:r>
      <w:r w:rsidRPr="00345945">
        <w:rPr>
          <w:rFonts w:cs="Arial"/>
          <w:szCs w:val="28"/>
          <w:lang w:val="en-US"/>
        </w:rPr>
        <w:t>II</w:t>
      </w:r>
      <w:r w:rsidRPr="00345945">
        <w:rPr>
          <w:rFonts w:cs="Arial"/>
          <w:szCs w:val="28"/>
        </w:rPr>
        <w:t xml:space="preserve"> настоящего порядка.</w:t>
      </w:r>
    </w:p>
    <w:p w:rsidR="00E238A1" w:rsidRPr="00345945" w:rsidRDefault="00E238A1" w:rsidP="00563A77">
      <w:pPr>
        <w:widowControl w:val="0"/>
        <w:autoSpaceDE w:val="0"/>
        <w:autoSpaceDN w:val="0"/>
        <w:adjustRightInd w:val="0"/>
        <w:ind w:firstLine="698"/>
        <w:rPr>
          <w:rFonts w:cs="Arial"/>
          <w:szCs w:val="28"/>
        </w:rPr>
      </w:pPr>
      <w:r w:rsidRPr="00345945">
        <w:rPr>
          <w:rFonts w:eastAsia="Calibri" w:cs="Arial"/>
          <w:color w:val="000000"/>
          <w:szCs w:val="28"/>
        </w:rPr>
        <w:t>2. К возмещению принимаются затраты, произведенные участником отбора в течение календарного года, предшествующего году проведения отбора, для осуществления вида деятельности, определенного в подпункте 3.8.1 пункта 3.8 раздела I настоящего порядка,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либо для осуществления предпринимательской деятельности участника отбора, имеющего статус «социальное предприятие</w:t>
      </w:r>
      <w:r w:rsidR="00BC3FA1" w:rsidRPr="00345945">
        <w:rPr>
          <w:rFonts w:cs="Arial"/>
          <w:szCs w:val="28"/>
        </w:rPr>
        <w:t>.</w:t>
      </w:r>
    </w:p>
    <w:p w:rsidR="00F26818" w:rsidRPr="00345945" w:rsidRDefault="00563A77" w:rsidP="00563A77">
      <w:pPr>
        <w:widowControl w:val="0"/>
        <w:autoSpaceDE w:val="0"/>
        <w:autoSpaceDN w:val="0"/>
        <w:adjustRightInd w:val="0"/>
        <w:ind w:firstLine="698"/>
        <w:rPr>
          <w:rFonts w:cs="Arial"/>
          <w:szCs w:val="28"/>
        </w:rPr>
      </w:pPr>
      <w:r w:rsidRPr="00345945">
        <w:rPr>
          <w:rFonts w:cs="Arial"/>
          <w:szCs w:val="28"/>
        </w:rPr>
        <w:t>Дата произведенных затрат определяется в соответствии с представленными документами, подтверж</w:t>
      </w:r>
      <w:r w:rsidR="00BC3FA1" w:rsidRPr="00345945">
        <w:rPr>
          <w:rFonts w:cs="Arial"/>
          <w:szCs w:val="28"/>
        </w:rPr>
        <w:t>дающими факт оплаты.</w:t>
      </w:r>
    </w:p>
    <w:p w:rsidR="00F26818" w:rsidRPr="00345945" w:rsidRDefault="00F26818" w:rsidP="00563A77">
      <w:pPr>
        <w:widowControl w:val="0"/>
        <w:autoSpaceDE w:val="0"/>
        <w:autoSpaceDN w:val="0"/>
        <w:adjustRightInd w:val="0"/>
        <w:ind w:firstLine="698"/>
        <w:rPr>
          <w:rFonts w:cs="Arial"/>
          <w:szCs w:val="28"/>
        </w:rPr>
      </w:pPr>
      <w:r w:rsidRPr="00345945">
        <w:rPr>
          <w:rFonts w:eastAsia="Calibri" w:cs="Arial"/>
          <w:color w:val="000000"/>
          <w:szCs w:val="28"/>
        </w:rPr>
        <w:t>В случае если вид деятельности, указанный в заявке на представление субсидии, подлежит лицензированию, к возмещению принимаются затраты, произведенные после получения лицензии для соответствующего вида деятельности, за исключением возмещения части затрат на приобретение оборудования (основных средств).</w:t>
      </w:r>
    </w:p>
    <w:p w:rsidR="00563A77" w:rsidRPr="00345945" w:rsidRDefault="00563A77" w:rsidP="00563A77">
      <w:pPr>
        <w:widowControl w:val="0"/>
        <w:autoSpaceDE w:val="0"/>
        <w:autoSpaceDN w:val="0"/>
        <w:adjustRightInd w:val="0"/>
        <w:ind w:firstLine="698"/>
        <w:rPr>
          <w:rFonts w:cs="Arial"/>
          <w:szCs w:val="28"/>
        </w:rPr>
      </w:pPr>
      <w:r w:rsidRPr="00345945">
        <w:rPr>
          <w:rFonts w:cs="Arial"/>
          <w:szCs w:val="28"/>
        </w:rPr>
        <w:t>3. Размер субсидий и порядок расчета.</w:t>
      </w:r>
    </w:p>
    <w:p w:rsidR="00563A77" w:rsidRPr="00345945" w:rsidRDefault="00563A77" w:rsidP="00563A77">
      <w:pPr>
        <w:widowControl w:val="0"/>
        <w:autoSpaceDE w:val="0"/>
        <w:autoSpaceDN w:val="0"/>
        <w:adjustRightInd w:val="0"/>
        <w:ind w:firstLine="698"/>
        <w:rPr>
          <w:rFonts w:cs="Arial"/>
          <w:szCs w:val="28"/>
        </w:rPr>
      </w:pPr>
      <w:r w:rsidRPr="00345945">
        <w:rPr>
          <w:rFonts w:cs="Arial"/>
          <w:szCs w:val="28"/>
        </w:rPr>
        <w:t>Направления предоставления субсидий, перечень компенсируемых затрат, компенсируемый процент, максимальный размер субсидии по направлению, условия предоставления поддержки отражены в таблице.</w:t>
      </w:r>
    </w:p>
    <w:p w:rsidR="00563A77" w:rsidRPr="00345945" w:rsidRDefault="00563A77" w:rsidP="00563A77">
      <w:pPr>
        <w:widowControl w:val="0"/>
        <w:autoSpaceDE w:val="0"/>
        <w:autoSpaceDN w:val="0"/>
        <w:adjustRightInd w:val="0"/>
        <w:ind w:firstLine="698"/>
        <w:rPr>
          <w:rFonts w:cs="Arial"/>
          <w:szCs w:val="28"/>
        </w:rPr>
      </w:pPr>
    </w:p>
    <w:p w:rsidR="00563A77" w:rsidRPr="00345945" w:rsidRDefault="00563A77" w:rsidP="00563A77">
      <w:pPr>
        <w:widowControl w:val="0"/>
        <w:autoSpaceDE w:val="0"/>
        <w:autoSpaceDN w:val="0"/>
        <w:adjustRightInd w:val="0"/>
        <w:ind w:firstLine="698"/>
        <w:jc w:val="right"/>
        <w:rPr>
          <w:rFonts w:cs="Arial"/>
          <w:bCs/>
          <w:szCs w:val="28"/>
        </w:rPr>
      </w:pPr>
      <w:r w:rsidRPr="00345945">
        <w:rPr>
          <w:rFonts w:cs="Arial"/>
          <w:bCs/>
          <w:szCs w:val="28"/>
        </w:rPr>
        <w:t>Таблица</w:t>
      </w:r>
    </w:p>
    <w:p w:rsidR="00563A77" w:rsidRPr="00345945" w:rsidRDefault="00563A77" w:rsidP="00563A77">
      <w:pPr>
        <w:widowControl w:val="0"/>
        <w:autoSpaceDE w:val="0"/>
        <w:autoSpaceDN w:val="0"/>
        <w:adjustRightInd w:val="0"/>
        <w:ind w:firstLine="698"/>
        <w:jc w:val="right"/>
        <w:rPr>
          <w:rFonts w:cs="Arial"/>
          <w:bCs/>
          <w:szCs w:val="28"/>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2"/>
        <w:gridCol w:w="6770"/>
      </w:tblGrid>
      <w:tr w:rsidR="008B1E22" w:rsidRPr="00345945" w:rsidTr="008B1E22">
        <w:trPr>
          <w:trHeight w:val="20"/>
        </w:trPr>
        <w:tc>
          <w:tcPr>
            <w:tcW w:w="2982"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lastRenderedPageBreak/>
              <w:t>1. Возмещение части затрат на приобретение оборудования (основных средств)</w:t>
            </w:r>
          </w:p>
          <w:p w:rsidR="008B1E22" w:rsidRPr="00345945" w:rsidRDefault="008B1E22" w:rsidP="00D476CC">
            <w:pPr>
              <w:ind w:firstLine="0"/>
              <w:rPr>
                <w:rFonts w:eastAsia="Calibri" w:cs="Arial"/>
                <w:color w:val="000000"/>
                <w:szCs w:val="26"/>
              </w:rPr>
            </w:pPr>
          </w:p>
        </w:tc>
        <w:tc>
          <w:tcPr>
            <w:tcW w:w="6770"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возмещение осуществляется в размере 80% от фактически произведенных и документально подтвержденных затрат, но не более 700 тыс. рублей на одного участника отбора в год.</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Возмещение части затрат участникам отбора осуществляется на приобретение оборудования, относящегося к основным средствам, используемого для реализации социально значимого (приоритетного) вида деятельности,</w:t>
            </w:r>
            <w:r w:rsidRPr="00345945">
              <w:rPr>
                <w:rFonts w:cs="Arial"/>
                <w:color w:val="000000"/>
              </w:rPr>
              <w:t xml:space="preserve"> </w:t>
            </w:r>
            <w:r w:rsidRPr="00345945">
              <w:rPr>
                <w:rFonts w:eastAsia="Calibri" w:cs="Arial"/>
                <w:color w:val="000000"/>
                <w:szCs w:val="26"/>
              </w:rPr>
              <w:t>определенного в подпункте 3.8.1 пункта 3.8 раздела I настоящего порядка, или для осуществления предпринимательской деятельности участника отбора, имеющего статус «социальное предприятие», далее – оборудование,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 2018-ст.</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Под оборудованием понимаются машины, механизмы, приборы, устройства.</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Возмещению не подлежат затраты участников отбора:</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а также (дополнительно) иными товарами);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на мобильные телефоны, смартфоны;</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на мебель из группировки с кодами ОКОФ 330.31.01.1 «Мебель для офисов и предприятий торговли», 330.31.09.11 «Мебель металлическая, не включенная в другие группировки»;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на доставку и монтаж оборудования, иные сопутствующие услуги.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Если договором на приобретение оборудования предусмотрено, что цена договора включает стоимость доставки, монтажа и другие сопутствующие услуги,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xml:space="preserve">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 к возмещению принимаются затраты участников отбора, произведенные в период не ранее даты внесения в соответствующий реестр сведений заявительного типа об основном виде деятельности, соответствующем виду деятельности, определенному в подпункте 3.8.1 пункта </w:t>
            </w:r>
            <w:r w:rsidRPr="00345945">
              <w:rPr>
                <w:rFonts w:eastAsia="Calibri" w:cs="Arial"/>
                <w:color w:val="000000"/>
                <w:szCs w:val="26"/>
              </w:rPr>
              <w:lastRenderedPageBreak/>
              <w:t>3.8 раздела I настоящего порядка, указанному в заявке (данное условие не распространяется на участников отбора, имеющих статус «социальное предприятие»).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К возмещению принимаются затраты участников отбора, произведенные</w:t>
            </w:r>
            <w:r w:rsidRPr="00345945">
              <w:rPr>
                <w:rFonts w:cs="Arial"/>
                <w:color w:val="000000"/>
              </w:rPr>
              <w:t xml:space="preserve"> </w:t>
            </w:r>
            <w:r w:rsidRPr="00345945">
              <w:rPr>
                <w:rFonts w:eastAsia="Calibri" w:cs="Arial"/>
                <w:color w:val="000000"/>
                <w:szCs w:val="26"/>
              </w:rPr>
              <w:t>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r>
      <w:tr w:rsidR="008B1E22" w:rsidRPr="00345945" w:rsidTr="008B1E22">
        <w:trPr>
          <w:trHeight w:val="20"/>
        </w:trPr>
        <w:tc>
          <w:tcPr>
            <w:tcW w:w="2982"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lastRenderedPageBreak/>
              <w:t>2. Возмещение части затрат на аренду (субаренду) нежилых помещений</w:t>
            </w:r>
          </w:p>
        </w:tc>
        <w:tc>
          <w:tcPr>
            <w:tcW w:w="6770"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возмещение осуществляется в размере 50% от фактически произведенных и документально подтвержденных затрат, но не более 300 тыс. рублей на одного участника отбора в год.</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hyperlink r:id="rId3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45945">
                <w:rPr>
                  <w:rStyle w:val="af0"/>
                  <w:rFonts w:eastAsia="Calibri" w:cs="Arial"/>
                  <w:szCs w:val="26"/>
                </w:rPr>
                <w:t>№ 209-ФЗ «О развитии малого и среднего предпринимательства в Российской Федерации»</w:t>
              </w:r>
            </w:hyperlink>
            <w:r w:rsidRPr="00345945">
              <w:rPr>
                <w:rFonts w:eastAsia="Calibri" w:cs="Arial"/>
                <w:color w:val="000000"/>
                <w:szCs w:val="26"/>
              </w:rPr>
              <w:t>),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определенного в подпункте 3.8.1 пункта 3.8 раздела I настоящего порядка,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продукции-объекты общественного питания) или для осуществления предпринимательской деятельности участника отбора, имеющего статус «социальное предприятие».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 случае если помещения используются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затраты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 (данное условие не распространяется на участников отбора, имеющих статус «социальное предприятие»).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lastRenderedPageBreak/>
              <w:t>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xml:space="preserve">В случае если договор аренды (субаренды) в соответствии с </w:t>
            </w:r>
            <w:hyperlink r:id="rId31" w:tooltip="ФЕДЕРАЛЬНЫЙ ЗАКОН от 30.11.1994 № 51-ФЗ ГОСУДАРСТВЕННАЯ ДУМА ФЕДЕРАЛЬНОГО СОБРАНИЯ РФ&#10;&#10;ГРАЖДАНСКИЙ КОДЕКС РОССИЙСКОЙ ФЕДЕРАЦИИ. ЧАСТЬ ПЕРВАЯ" w:history="1">
              <w:r w:rsidRPr="00345945">
                <w:rPr>
                  <w:rStyle w:val="af0"/>
                  <w:rFonts w:eastAsia="Calibri" w:cs="Arial"/>
                  <w:szCs w:val="26"/>
                </w:rPr>
                <w:t>Гражданским кодексом Российской Федерации</w:t>
              </w:r>
            </w:hyperlink>
            <w:r w:rsidRPr="00345945">
              <w:rPr>
                <w:rFonts w:eastAsia="Calibri" w:cs="Arial"/>
                <w:color w:val="000000"/>
                <w:szCs w:val="26"/>
              </w:rPr>
              <w:t xml:space="preserve"> подлежит государственной регистрации, возмещению подлежат затраты, произведенные после государственной регистрации.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К возмещению принимаются затраты участников отбора 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возмещение осуществляется в размере 40% от фактически произведенных и документально подтвержденных затрат.</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xml:space="preserve">К возмещению принимаются затраты участников отбора за периоды аренды (субаренды) нежилых помещений, </w:t>
            </w:r>
            <w:proofErr w:type="gramStart"/>
            <w:r w:rsidRPr="00345945">
              <w:rPr>
                <w:rFonts w:eastAsia="Calibri" w:cs="Arial"/>
                <w:color w:val="000000"/>
                <w:szCs w:val="26"/>
              </w:rPr>
              <w:t>в совокупности</w:t>
            </w:r>
            <w:proofErr w:type="gramEnd"/>
            <w:r w:rsidRPr="00345945">
              <w:rPr>
                <w:rFonts w:eastAsia="Calibri" w:cs="Arial"/>
                <w:color w:val="000000"/>
                <w:szCs w:val="26"/>
              </w:rPr>
              <w:t xml:space="preserve"> соответствующие следующим условиям:</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за календарный год, предшествующий году проведения отбора;</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деятельности-за период не ранее даты внесения в соответствующий реестр сведений заявительного типа об основном виде деятельности, соответствующем виду деятельности, определенному в подпункте 3.8.1 пункта 3.8 раздела I настоящего порядка, указанному в заявке (данное условие не распространяется на участников отбора, имеющих статус «социальное предприятие»);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за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r>
      <w:tr w:rsidR="008B1E22" w:rsidRPr="00345945" w:rsidTr="008B1E22">
        <w:trPr>
          <w:trHeight w:val="20"/>
        </w:trPr>
        <w:tc>
          <w:tcPr>
            <w:tcW w:w="2982"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lastRenderedPageBreak/>
              <w:t xml:space="preserve">3. Возмещение части затрат на обязательную сертификацию произведенной продукции и (или) </w:t>
            </w:r>
            <w:r w:rsidRPr="00345945">
              <w:rPr>
                <w:rFonts w:eastAsia="Calibri" w:cs="Arial"/>
                <w:color w:val="000000"/>
                <w:szCs w:val="26"/>
              </w:rPr>
              <w:lastRenderedPageBreak/>
              <w:t>декларирование ее соответствия</w:t>
            </w:r>
          </w:p>
        </w:tc>
        <w:tc>
          <w:tcPr>
            <w:tcW w:w="6770" w:type="dxa"/>
            <w:tcBorders>
              <w:top w:val="single" w:sz="4" w:space="0" w:color="auto"/>
              <w:left w:val="single" w:sz="4" w:space="0" w:color="auto"/>
              <w:bottom w:val="single" w:sz="4" w:space="0" w:color="auto"/>
              <w:right w:val="single" w:sz="4" w:space="0" w:color="auto"/>
            </w:tcBorders>
          </w:tcPr>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lastRenderedPageBreak/>
              <w:t>возмещение осуществляется в размере 80% от фактически произведенных и документально подтвержденных затрат, но не более 100 тыс. рублей на одного субъекта в год.</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xml:space="preserve">Возмещению подлежат затраты на обязательную сертификацию продукции и (или) декларирование </w:t>
            </w:r>
            <w:r w:rsidRPr="00345945">
              <w:rPr>
                <w:rFonts w:eastAsia="Calibri" w:cs="Arial"/>
                <w:color w:val="000000"/>
                <w:szCs w:val="26"/>
              </w:rPr>
              <w:lastRenderedPageBreak/>
              <w:t xml:space="preserve">соответствия продукции, если их проведение предусмотрено соответствующим техническим регламентом Таможенного союза (Евразийского экономического союза) либо продукция включена в Единый перечень продукции, подлежащей обязательной сертификации, Единый перечень продукции, подлежащей декларированию соответствия, утвержденные постановлением </w:t>
            </w:r>
            <w:hyperlink r:id="rId32" w:tooltip="ПОСТАНОВЛЕНИЕ от 23.12.2021 № 2425 ПРАВИТЕЛЬСТВО РФ&#10;&#10;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 w:history="1">
              <w:r w:rsidRPr="00345945">
                <w:rPr>
                  <w:rStyle w:val="af0"/>
                  <w:rFonts w:eastAsia="Calibri" w:cs="Arial"/>
                  <w:szCs w:val="26"/>
                </w:rPr>
                <w:t>Правительства Российской Федерации от 23.12.2021 № 2425</w:t>
              </w:r>
            </w:hyperlink>
            <w:r w:rsidRPr="00345945">
              <w:rPr>
                <w:rFonts w:eastAsia="Calibri" w:cs="Arial"/>
                <w:color w:val="000000"/>
                <w:szCs w:val="26"/>
              </w:rPr>
              <w:t>.</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Возмещению подлежат фактически произведенные и документально подтвержденные затраты участников отбора:</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по договорам на оказание услуг (выполнение работ) по обязательной сертификации произведенной продукции;</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 по договорам на оказание услуг (выполнение работ) по декларированию соответствия продукции, а также по договорам на оказание услуг (выполнение работ), необходимых для декларирования соответствия продукции, предусмотренных соответствующей схемой декларирования соответствия, в том числе на формирование и анализ документации; проведение идентификации продукции и отбора образцов (проб) продукции; проведение исследований (испытаний) и измерений образцов продукции в аккредитованной испытательной лаборатории (центре).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об основном виде деятельности, к возмещению принимаются затраты участников отбора, произведенные в период не ранее даты внесения в соответствующий реестр сведений заявительного типа об основном виде деятельности, соответствующем виду деятельности, определенному в подпункте 3.8.1 пункта 3.8 раздела I настоящего порядка, указанному в заявке (данное условие не распространяется на участников отбора, имеющих статус «социальное предприятие»).</w:t>
            </w:r>
          </w:p>
          <w:p w:rsidR="008B1E22" w:rsidRPr="00345945" w:rsidRDefault="008B1E22" w:rsidP="00D476CC">
            <w:pPr>
              <w:ind w:firstLine="0"/>
              <w:jc w:val="left"/>
              <w:rPr>
                <w:rFonts w:eastAsia="Calibri" w:cs="Arial"/>
                <w:color w:val="000000"/>
                <w:szCs w:val="26"/>
              </w:rPr>
            </w:pPr>
            <w:r w:rsidRPr="00345945">
              <w:rPr>
                <w:rFonts w:eastAsia="Calibri" w:cs="Arial"/>
                <w:color w:val="000000"/>
                <w:szCs w:val="26"/>
              </w:rPr>
              <w:t>К возмещению принимаются затраты участников отбора, произведенные 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r>
    </w:tbl>
    <w:p w:rsidR="00563A77" w:rsidRPr="00345945" w:rsidRDefault="00563A77" w:rsidP="00563A77">
      <w:pPr>
        <w:widowControl w:val="0"/>
        <w:autoSpaceDE w:val="0"/>
        <w:autoSpaceDN w:val="0"/>
        <w:adjustRightInd w:val="0"/>
        <w:rPr>
          <w:rFonts w:cs="Arial"/>
          <w:b/>
          <w:bCs/>
        </w:rPr>
      </w:pPr>
    </w:p>
    <w:p w:rsidR="00563A77" w:rsidRPr="00345945" w:rsidRDefault="00563A77" w:rsidP="00563A77">
      <w:pPr>
        <w:ind w:firstLine="709"/>
        <w:rPr>
          <w:rFonts w:cs="Arial"/>
          <w:szCs w:val="28"/>
        </w:rPr>
      </w:pPr>
      <w:r w:rsidRPr="00345945">
        <w:rPr>
          <w:rFonts w:cs="Arial"/>
          <w:szCs w:val="28"/>
        </w:rPr>
        <w:t>4. В случае, если участником отбора представлены документы на возмещение части затрат по нескольким направлениям предоставления поддержки на сумму, превышающую максимальный размер субсидии, установленный пунктом 1 настоящего раздела, возмещение части затрат по направлениям предоставления поддержки осуществляется в последовательности, предусмотренной таблицей пункта 3 настоящего раздела.</w:t>
      </w:r>
    </w:p>
    <w:p w:rsidR="00563A77" w:rsidRPr="00345945" w:rsidRDefault="00563A77" w:rsidP="00563A77">
      <w:pPr>
        <w:ind w:firstLine="709"/>
        <w:rPr>
          <w:rFonts w:cs="Arial"/>
          <w:szCs w:val="28"/>
        </w:rPr>
      </w:pPr>
      <w:r w:rsidRPr="00345945">
        <w:rPr>
          <w:rFonts w:cs="Arial"/>
          <w:szCs w:val="28"/>
        </w:rPr>
        <w:t>5. При предоставлении субсидии не оцениваются организация и ведение бухгалтерского и налогового учета участника отбора.</w:t>
      </w:r>
    </w:p>
    <w:p w:rsidR="006E6FC9" w:rsidRPr="00345945" w:rsidRDefault="006E6FC9" w:rsidP="006E6FC9">
      <w:pPr>
        <w:ind w:firstLine="709"/>
        <w:rPr>
          <w:rFonts w:cs="Arial"/>
          <w:color w:val="000000"/>
          <w:szCs w:val="20"/>
        </w:rPr>
      </w:pPr>
      <w:r w:rsidRPr="00345945">
        <w:rPr>
          <w:rFonts w:cs="Arial"/>
          <w:color w:val="000000"/>
          <w:szCs w:val="20"/>
        </w:rPr>
        <w:lastRenderedPageBreak/>
        <w:t>6.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в бумажном виде три экземпляра соглашения о предоставлении субсидии (дополнительного соглашения к соглашению), после чего Администратор в течение одного рабочего дня 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p w:rsidR="006E6FC9" w:rsidRPr="00345945" w:rsidRDefault="006E6FC9" w:rsidP="006E6FC9">
      <w:pPr>
        <w:ind w:firstLine="709"/>
        <w:rPr>
          <w:rFonts w:cs="Arial"/>
          <w:color w:val="000000"/>
          <w:szCs w:val="20"/>
        </w:rPr>
      </w:pPr>
      <w:r w:rsidRPr="00345945">
        <w:rPr>
          <w:rFonts w:cs="Arial"/>
          <w:color w:val="000000"/>
          <w:szCs w:val="20"/>
        </w:rPr>
        <w:t xml:space="preserve">Подписанный сторонами экземпляр соглашения о предоставлении субсидии (дополнительного соглашения к соглашению) вручается лично получателю субсидии (уполномоченному лицу) или по обращению получателя субсидии направляется почтовым отправлением с уведомлением о вручении по указанному им адресу в течение пяти рабочих дней с даты регистрации обращения. </w:t>
      </w:r>
    </w:p>
    <w:p w:rsidR="00563A77" w:rsidRPr="00345945" w:rsidRDefault="006E6FC9" w:rsidP="00BC3FA1">
      <w:pPr>
        <w:rPr>
          <w:rFonts w:cs="Arial"/>
        </w:rPr>
      </w:pPr>
      <w:r w:rsidRPr="00345945">
        <w:rPr>
          <w:rFonts w:cs="Arial"/>
          <w:color w:val="000000"/>
          <w:szCs w:val="20"/>
        </w:rPr>
        <w:t>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первым настоящего пункта.</w:t>
      </w:r>
    </w:p>
    <w:p w:rsidR="006E6FC9" w:rsidRPr="00345945" w:rsidRDefault="006E6FC9" w:rsidP="006E6FC9">
      <w:pPr>
        <w:widowControl w:val="0"/>
        <w:ind w:firstLine="709"/>
        <w:rPr>
          <w:rFonts w:cs="Arial"/>
          <w:color w:val="000000"/>
          <w:szCs w:val="20"/>
        </w:rPr>
      </w:pPr>
      <w:r w:rsidRPr="00345945">
        <w:rPr>
          <w:rFonts w:cs="Arial"/>
          <w:color w:val="000000"/>
          <w:szCs w:val="20"/>
        </w:rPr>
        <w:t>7.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6E6FC9" w:rsidRPr="00345945" w:rsidRDefault="006E6FC9" w:rsidP="006E6FC9">
      <w:pPr>
        <w:widowControl w:val="0"/>
        <w:ind w:firstLine="709"/>
        <w:rPr>
          <w:rFonts w:cs="Arial"/>
          <w:color w:val="000000"/>
          <w:szCs w:val="20"/>
        </w:rPr>
      </w:pPr>
      <w:r w:rsidRPr="00345945">
        <w:rPr>
          <w:rFonts w:cs="Arial"/>
          <w:color w:val="000000"/>
          <w:szCs w:val="20"/>
        </w:rPr>
        <w:t xml:space="preserve">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Администратора)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w:t>
      </w:r>
      <w:hyperlink r:id="rId33"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cs="Arial"/>
            <w:szCs w:val="20"/>
          </w:rPr>
          <w:t>Бюджетного кодекса Российской Федерации</w:t>
        </w:r>
      </w:hyperlink>
      <w:r w:rsidRPr="00345945">
        <w:rPr>
          <w:rFonts w:cs="Arial"/>
          <w:color w:val="000000"/>
          <w:szCs w:val="20"/>
        </w:rPr>
        <w:t>.</w:t>
      </w:r>
    </w:p>
    <w:p w:rsidR="006E6FC9" w:rsidRPr="00345945" w:rsidRDefault="006E6FC9" w:rsidP="006E6FC9">
      <w:pPr>
        <w:ind w:firstLine="709"/>
        <w:rPr>
          <w:rFonts w:cs="Arial"/>
          <w:color w:val="000000"/>
          <w:szCs w:val="20"/>
        </w:rPr>
      </w:pPr>
      <w:r w:rsidRPr="00345945">
        <w:rPr>
          <w:rFonts w:cs="Arial"/>
          <w:color w:val="000000"/>
          <w:szCs w:val="20"/>
        </w:rPr>
        <w:t xml:space="preserve">В соглашение о предоставлении субсидии включаются условия о согласовании новых условий соглашения или о расторжении соглашения при </w:t>
      </w:r>
      <w:proofErr w:type="spellStart"/>
      <w:r w:rsidRPr="00345945">
        <w:rPr>
          <w:rFonts w:cs="Arial"/>
          <w:color w:val="000000"/>
          <w:szCs w:val="20"/>
        </w:rPr>
        <w:t>недостижении</w:t>
      </w:r>
      <w:proofErr w:type="spellEnd"/>
      <w:r w:rsidRPr="00345945">
        <w:rPr>
          <w:rFonts w:cs="Arial"/>
          <w:color w:val="000000"/>
          <w:szCs w:val="20"/>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6E6FC9" w:rsidRPr="00345945" w:rsidRDefault="008B1E22" w:rsidP="00563A77">
      <w:pPr>
        <w:ind w:firstLine="709"/>
        <w:rPr>
          <w:rFonts w:cs="Arial"/>
          <w:szCs w:val="28"/>
        </w:rPr>
      </w:pPr>
      <w:r w:rsidRPr="00345945">
        <w:rPr>
          <w:rFonts w:eastAsia="Calibri" w:cs="Arial"/>
          <w:color w:val="000000"/>
          <w:szCs w:val="28"/>
        </w:rPr>
        <w:t>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должно содержать наименование и стоимость оборудования, модель, серийный (заводской) номер (при наличии) оборудования</w:t>
      </w:r>
      <w:r w:rsidR="00BC3FA1" w:rsidRPr="00345945">
        <w:rPr>
          <w:rFonts w:cs="Arial"/>
          <w:szCs w:val="28"/>
        </w:rPr>
        <w:t>.</w:t>
      </w:r>
    </w:p>
    <w:p w:rsidR="00563A77" w:rsidRPr="00345945" w:rsidRDefault="00563A77" w:rsidP="00563A77">
      <w:pPr>
        <w:ind w:firstLine="709"/>
        <w:rPr>
          <w:rFonts w:cs="Arial"/>
          <w:szCs w:val="28"/>
        </w:rPr>
      </w:pPr>
      <w:r w:rsidRPr="00345945">
        <w:rPr>
          <w:rFonts w:cs="Arial"/>
          <w:szCs w:val="28"/>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rsidR="00563A77" w:rsidRPr="00345945" w:rsidRDefault="00563A77" w:rsidP="00563A77">
      <w:pPr>
        <w:ind w:firstLine="709"/>
        <w:rPr>
          <w:rFonts w:cs="Arial"/>
          <w:szCs w:val="28"/>
        </w:rPr>
      </w:pPr>
      <w:r w:rsidRPr="00345945">
        <w:rPr>
          <w:rFonts w:cs="Arial"/>
          <w:szCs w:val="28"/>
        </w:rPr>
        <w:t xml:space="preserve">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w:t>
      </w:r>
      <w:r w:rsidRPr="00345945">
        <w:rPr>
          <w:rFonts w:cs="Arial"/>
          <w:szCs w:val="28"/>
        </w:rPr>
        <w:lastRenderedPageBreak/>
        <w:t>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45945" w:rsidRDefault="00563A77" w:rsidP="00563A77">
      <w:pPr>
        <w:ind w:firstLine="709"/>
        <w:rPr>
          <w:rFonts w:cs="Arial"/>
          <w:szCs w:val="28"/>
        </w:rPr>
      </w:pPr>
      <w:r w:rsidRPr="00345945">
        <w:rPr>
          <w:rFonts w:cs="Arial"/>
          <w:szCs w:val="28"/>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rsidR="00563A77" w:rsidRPr="00345945" w:rsidRDefault="00563A77" w:rsidP="00563A77">
      <w:pPr>
        <w:ind w:firstLine="709"/>
        <w:rPr>
          <w:rFonts w:cs="Arial"/>
          <w:szCs w:val="28"/>
        </w:rPr>
      </w:pPr>
      <w:r w:rsidRPr="00345945">
        <w:rPr>
          <w:rFonts w:cs="Arial"/>
          <w:szCs w:val="28"/>
        </w:rPr>
        <w:t>9. Основанием для отказа в предоставлении субсидии является:</w:t>
      </w:r>
    </w:p>
    <w:p w:rsidR="00563A77" w:rsidRPr="00345945" w:rsidRDefault="00563A77" w:rsidP="00563A77">
      <w:pPr>
        <w:ind w:firstLine="709"/>
        <w:rPr>
          <w:rFonts w:cs="Arial"/>
          <w:szCs w:val="28"/>
        </w:rPr>
      </w:pPr>
      <w:r w:rsidRPr="00345945">
        <w:rPr>
          <w:rFonts w:cs="Arial"/>
          <w:szCs w:val="28"/>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63A77" w:rsidRPr="00345945" w:rsidRDefault="00563A77" w:rsidP="00563A77">
      <w:pPr>
        <w:ind w:firstLine="709"/>
        <w:rPr>
          <w:rFonts w:cs="Arial"/>
          <w:szCs w:val="28"/>
        </w:rPr>
      </w:pPr>
      <w:r w:rsidRPr="00345945">
        <w:rPr>
          <w:rFonts w:cs="Arial"/>
          <w:szCs w:val="28"/>
        </w:rPr>
        <w:t>9.2. Установление факта недостоверности представленной получателем субсидии информации.</w:t>
      </w:r>
    </w:p>
    <w:p w:rsidR="00563A77" w:rsidRPr="00345945" w:rsidRDefault="00563A77" w:rsidP="00563A77">
      <w:pPr>
        <w:ind w:firstLine="709"/>
        <w:rPr>
          <w:rFonts w:cs="Arial"/>
          <w:szCs w:val="28"/>
        </w:rPr>
      </w:pPr>
      <w:r w:rsidRPr="00345945">
        <w:rPr>
          <w:rFonts w:cs="Arial"/>
          <w:szCs w:val="28"/>
        </w:rPr>
        <w:t>9.3. Признание победителя отбора уклонившимся от заключения соглашения о предоставлении субсидии.</w:t>
      </w:r>
    </w:p>
    <w:p w:rsidR="006E6FC9" w:rsidRPr="00345945" w:rsidRDefault="00563A77" w:rsidP="00BC3FA1">
      <w:pPr>
        <w:ind w:firstLine="709"/>
        <w:rPr>
          <w:rFonts w:cs="Arial"/>
          <w:szCs w:val="28"/>
        </w:rPr>
      </w:pPr>
      <w:r w:rsidRPr="00345945">
        <w:rPr>
          <w:rFonts w:cs="Arial"/>
          <w:szCs w:val="28"/>
        </w:rPr>
        <w:t xml:space="preserve">9.4. Отсутствие лимитов бюджетных обязательств на предоставление субсидий субъектам малого и среднего предпринимательства на текущий финансовый </w:t>
      </w:r>
      <w:r w:rsidR="00BC3FA1" w:rsidRPr="00345945">
        <w:rPr>
          <w:rFonts w:cs="Arial"/>
          <w:szCs w:val="28"/>
        </w:rPr>
        <w:t>год по состоянию на 15 декабря.</w:t>
      </w:r>
    </w:p>
    <w:p w:rsidR="006E6FC9" w:rsidRPr="00345945" w:rsidRDefault="006E6FC9" w:rsidP="00563A77">
      <w:pPr>
        <w:ind w:firstLine="709"/>
        <w:rPr>
          <w:rFonts w:cs="Arial"/>
          <w:szCs w:val="28"/>
        </w:rPr>
      </w:pPr>
      <w:r w:rsidRPr="00345945">
        <w:rPr>
          <w:rFonts w:cs="Arial"/>
          <w:color w:val="000000"/>
          <w:szCs w:val="20"/>
        </w:rPr>
        <w:t>9.5. Несоответствие победителя отбора на даты принятия решения о предоставлении субсидии и заключения соглашения требованиям, установленным подпунктами 7.1-7.5, 7.8, 7.9 пункта 7 раздела II настоящего порядка, подпунктами 8.1-8.5, 8.7, 8.8 пункта 8, подпунктом 9.1 пункта 9 раздела II настоящего порядка.</w:t>
      </w:r>
    </w:p>
    <w:p w:rsidR="00563A77" w:rsidRPr="00345945" w:rsidRDefault="00563A77" w:rsidP="00563A77">
      <w:pPr>
        <w:ind w:firstLine="709"/>
        <w:rPr>
          <w:rFonts w:cs="Arial"/>
          <w:szCs w:val="28"/>
        </w:rPr>
      </w:pPr>
      <w:r w:rsidRPr="00345945">
        <w:rPr>
          <w:rFonts w:cs="Arial"/>
          <w:szCs w:val="28"/>
        </w:rPr>
        <w:t>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w:t>
      </w:r>
    </w:p>
    <w:p w:rsidR="00563A77" w:rsidRPr="00345945" w:rsidRDefault="00563A77" w:rsidP="00563A77">
      <w:pPr>
        <w:ind w:firstLine="709"/>
        <w:rPr>
          <w:rFonts w:cs="Arial"/>
          <w:szCs w:val="28"/>
        </w:rPr>
      </w:pPr>
      <w:r w:rsidRPr="00345945">
        <w:rPr>
          <w:rFonts w:cs="Arial"/>
          <w:szCs w:val="28"/>
        </w:rPr>
        <w:t>11. Сроки перечисления субсидии, счета, на которые перечисляется субсидия.</w:t>
      </w:r>
    </w:p>
    <w:p w:rsidR="008B1E22" w:rsidRPr="00345945" w:rsidRDefault="00563A77" w:rsidP="00BC3FA1">
      <w:pPr>
        <w:ind w:firstLine="709"/>
        <w:rPr>
          <w:rFonts w:cs="Arial"/>
          <w:szCs w:val="28"/>
        </w:rPr>
      </w:pPr>
      <w:r w:rsidRPr="00345945">
        <w:rPr>
          <w:rFonts w:cs="Arial"/>
          <w:szCs w:val="28"/>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w:t>
      </w:r>
      <w:r w:rsidR="00BC3FA1" w:rsidRPr="00345945">
        <w:rPr>
          <w:rFonts w:cs="Arial"/>
          <w:szCs w:val="28"/>
        </w:rPr>
        <w:t>ганизациях.</w:t>
      </w:r>
    </w:p>
    <w:p w:rsidR="00563A77" w:rsidRPr="00345945" w:rsidRDefault="00563A77" w:rsidP="00563A77">
      <w:pPr>
        <w:ind w:firstLine="709"/>
        <w:rPr>
          <w:rFonts w:cs="Arial"/>
          <w:szCs w:val="28"/>
        </w:rPr>
      </w:pPr>
      <w:r w:rsidRPr="00345945">
        <w:rPr>
          <w:rFonts w:cs="Arial"/>
          <w:szCs w:val="28"/>
        </w:rPr>
        <w:t>Перечисление субсидии за счет средств межбюджетных трансфертов производится при фактическом поступлении средств на счет бюджета города.</w:t>
      </w:r>
    </w:p>
    <w:p w:rsidR="009E55A2" w:rsidRPr="00345945" w:rsidRDefault="009E55A2" w:rsidP="009E55A2">
      <w:pPr>
        <w:shd w:val="clear" w:color="auto" w:fill="FFFFFF"/>
        <w:ind w:firstLine="709"/>
        <w:rPr>
          <w:rFonts w:eastAsia="Calibri" w:cs="Arial"/>
          <w:color w:val="000000"/>
          <w:szCs w:val="28"/>
        </w:rPr>
      </w:pPr>
      <w:r w:rsidRPr="00345945">
        <w:rPr>
          <w:rFonts w:eastAsia="Calibri" w:cs="Arial"/>
          <w:color w:val="000000"/>
          <w:szCs w:val="28"/>
        </w:rPr>
        <w:t xml:space="preserve">12. Обязательства субъекта, в отношении которого принято решение о предоставлении субсидии. </w:t>
      </w:r>
    </w:p>
    <w:p w:rsidR="006E6FC9" w:rsidRPr="00345945" w:rsidRDefault="006E6FC9" w:rsidP="006E6FC9">
      <w:pPr>
        <w:widowControl w:val="0"/>
        <w:ind w:firstLine="709"/>
        <w:rPr>
          <w:rFonts w:cs="Arial"/>
          <w:color w:val="000000"/>
          <w:szCs w:val="20"/>
        </w:rPr>
      </w:pPr>
      <w:r w:rsidRPr="00345945">
        <w:rPr>
          <w:rFonts w:cs="Arial"/>
          <w:color w:val="000000"/>
          <w:szCs w:val="20"/>
        </w:rPr>
        <w:t>12.1. Субъект, в отношении которого принято решение о предоставлении субсидии:</w:t>
      </w:r>
    </w:p>
    <w:p w:rsidR="008B1E22" w:rsidRPr="00345945" w:rsidRDefault="00F26818" w:rsidP="00BC3FA1">
      <w:pPr>
        <w:widowControl w:val="0"/>
        <w:ind w:firstLine="709"/>
        <w:rPr>
          <w:rFonts w:cs="Arial"/>
          <w:color w:val="000000"/>
          <w:szCs w:val="20"/>
        </w:rPr>
      </w:pPr>
      <w:r w:rsidRPr="00345945">
        <w:rPr>
          <w:rFonts w:eastAsia="Calibri" w:cs="Arial"/>
          <w:color w:val="000000"/>
          <w:szCs w:val="28"/>
        </w:rPr>
        <w:t xml:space="preserve">- по направлению </w:t>
      </w:r>
      <w:r w:rsidR="00BE21EC" w:rsidRPr="00345945">
        <w:rPr>
          <w:rFonts w:eastAsia="Calibri" w:cs="Arial"/>
          <w:color w:val="000000"/>
          <w:szCs w:val="28"/>
        </w:rPr>
        <w:t>«</w:t>
      </w:r>
      <w:r w:rsidRPr="00345945">
        <w:rPr>
          <w:rFonts w:eastAsia="Calibri" w:cs="Arial"/>
          <w:color w:val="000000"/>
          <w:szCs w:val="28"/>
        </w:rPr>
        <w:t>Возмещение части затрат на приобретение оборудования (основных средств)</w:t>
      </w:r>
      <w:r w:rsidR="00BE21EC" w:rsidRPr="00345945">
        <w:rPr>
          <w:rFonts w:eastAsia="Calibri" w:cs="Arial"/>
          <w:color w:val="000000"/>
          <w:szCs w:val="28"/>
        </w:rPr>
        <w:t>»</w:t>
      </w:r>
      <w:r w:rsidRPr="00345945">
        <w:rPr>
          <w:rFonts w:eastAsia="Calibri" w:cs="Arial"/>
          <w:color w:val="000000"/>
          <w:szCs w:val="28"/>
        </w:rPr>
        <w:t xml:space="preserve"> обязуется не продавать приобретенное оборудование, не передавать в аренду или в пользование другим лицам в течение одного года после получения субсидии</w:t>
      </w:r>
      <w:r w:rsidR="00BC3FA1" w:rsidRPr="00345945">
        <w:rPr>
          <w:rFonts w:cs="Arial"/>
          <w:color w:val="000000"/>
          <w:szCs w:val="20"/>
        </w:rPr>
        <w:t>;</w:t>
      </w:r>
    </w:p>
    <w:p w:rsidR="008B1E22" w:rsidRPr="00345945" w:rsidRDefault="006E6FC9" w:rsidP="00BC3FA1">
      <w:pPr>
        <w:widowControl w:val="0"/>
        <w:ind w:firstLine="709"/>
        <w:rPr>
          <w:rFonts w:cs="Arial"/>
          <w:color w:val="000000"/>
          <w:szCs w:val="20"/>
        </w:rPr>
      </w:pPr>
      <w:r w:rsidRPr="00345945">
        <w:rPr>
          <w:rFonts w:cs="Arial"/>
          <w:color w:val="000000"/>
          <w:szCs w:val="20"/>
        </w:rPr>
        <w:t xml:space="preserve">- обязуется представлять отчетность в соответствии с </w:t>
      </w:r>
      <w:r w:rsidR="00BC3FA1" w:rsidRPr="00345945">
        <w:rPr>
          <w:rFonts w:cs="Arial"/>
          <w:color w:val="000000"/>
          <w:szCs w:val="20"/>
        </w:rPr>
        <w:t>разделом IV настоящего порядка;</w:t>
      </w:r>
    </w:p>
    <w:p w:rsidR="006E6FC9" w:rsidRPr="00345945" w:rsidRDefault="006E6FC9" w:rsidP="006E6FC9">
      <w:pPr>
        <w:widowControl w:val="0"/>
        <w:ind w:firstLine="709"/>
        <w:rPr>
          <w:rFonts w:cs="Arial"/>
          <w:color w:val="000000"/>
          <w:szCs w:val="20"/>
        </w:rPr>
      </w:pPr>
      <w:r w:rsidRPr="00345945">
        <w:rPr>
          <w:rFonts w:cs="Arial"/>
          <w:color w:val="000000"/>
          <w:szCs w:val="20"/>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rsidR="006E6FC9" w:rsidRPr="00345945" w:rsidRDefault="006E6FC9" w:rsidP="00BC3FA1">
      <w:pPr>
        <w:shd w:val="clear" w:color="auto" w:fill="FFFFFF"/>
        <w:ind w:firstLine="709"/>
        <w:rPr>
          <w:rFonts w:eastAsia="Calibri" w:cs="Arial"/>
          <w:color w:val="000000"/>
          <w:szCs w:val="28"/>
        </w:rPr>
      </w:pPr>
      <w:r w:rsidRPr="00345945">
        <w:rPr>
          <w:rFonts w:cs="Arial"/>
          <w:color w:val="000000"/>
          <w:szCs w:val="20"/>
        </w:rPr>
        <w:lastRenderedPageBreak/>
        <w:t xml:space="preserve">- обязуется не осуществлять производство и (или) реализацию подакцизных товаров, </w:t>
      </w:r>
      <w:r w:rsidR="008B1E22" w:rsidRPr="00345945">
        <w:rPr>
          <w:rFonts w:eastAsia="Calibri" w:cs="Arial"/>
          <w:color w:val="000000"/>
          <w:szCs w:val="28"/>
        </w:rPr>
        <w:t xml:space="preserve">за исключением сахаросодержащих напитков, кроме тонизирующих напитков, </w:t>
      </w:r>
      <w:r w:rsidRPr="00345945">
        <w:rPr>
          <w:rFonts w:cs="Arial"/>
          <w:color w:val="000000"/>
          <w:szCs w:val="20"/>
        </w:rPr>
        <w:t>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r w:rsidR="009E55A2" w:rsidRPr="00345945">
        <w:rPr>
          <w:rFonts w:cs="Arial"/>
          <w:color w:val="000000"/>
          <w:szCs w:val="28"/>
        </w:rPr>
        <w:t>.</w:t>
      </w:r>
    </w:p>
    <w:p w:rsidR="009E55A2" w:rsidRPr="00345945" w:rsidRDefault="009E55A2" w:rsidP="00563A77">
      <w:pPr>
        <w:ind w:firstLine="709"/>
        <w:rPr>
          <w:rFonts w:cs="Arial"/>
          <w:szCs w:val="28"/>
        </w:rPr>
      </w:pPr>
      <w:r w:rsidRPr="00345945">
        <w:rPr>
          <w:rFonts w:eastAsia="Calibri" w:cs="Arial"/>
          <w:color w:val="000000"/>
          <w:szCs w:val="28"/>
        </w:rPr>
        <w:t xml:space="preserve">12.2. В случае несоблюдения субъектом условий (обязательств), предусмотренных подпунктом 12.1 настоящего пункта (за исключением случая, установленного </w:t>
      </w:r>
      <w:r w:rsidR="00930FF2" w:rsidRPr="00345945">
        <w:rPr>
          <w:rFonts w:cs="Arial"/>
          <w:color w:val="000000"/>
          <w:szCs w:val="20"/>
        </w:rPr>
        <w:t xml:space="preserve">пунктом 6 раздела </w:t>
      </w:r>
      <w:r w:rsidR="00930FF2" w:rsidRPr="00345945">
        <w:rPr>
          <w:rFonts w:cs="Arial"/>
          <w:color w:val="000000"/>
          <w:szCs w:val="20"/>
          <w:lang w:val="en-US"/>
        </w:rPr>
        <w:t>IV</w:t>
      </w:r>
      <w:r w:rsidR="00930FF2" w:rsidRPr="00345945">
        <w:rPr>
          <w:rFonts w:eastAsia="Calibri" w:cs="Arial"/>
          <w:color w:val="000000"/>
          <w:szCs w:val="28"/>
        </w:rPr>
        <w:t xml:space="preserve"> </w:t>
      </w:r>
      <w:r w:rsidRPr="00345945">
        <w:rPr>
          <w:rFonts w:eastAsia="Calibri" w:cs="Arial"/>
          <w:color w:val="000000"/>
          <w:szCs w:val="28"/>
        </w:rPr>
        <w:t xml:space="preserve">настоящего порядка), </w:t>
      </w:r>
      <w:r w:rsidR="008B1E22" w:rsidRPr="00345945">
        <w:rPr>
          <w:rFonts w:eastAsia="Calibri" w:cs="Arial"/>
          <w:color w:val="000000"/>
          <w:szCs w:val="28"/>
        </w:rPr>
        <w:t>средства субсидии по соглашению в полном объеме подлежат</w:t>
      </w:r>
      <w:r w:rsidRPr="00345945">
        <w:rPr>
          <w:rFonts w:eastAsia="Calibri" w:cs="Arial"/>
          <w:color w:val="000000"/>
          <w:szCs w:val="28"/>
        </w:rPr>
        <w:t xml:space="preserve"> возврату в бюджет муниципального образования городской округ Сургут Ханты-Мансийского автономного округа</w:t>
      </w:r>
      <w:r w:rsidR="00805F8B" w:rsidRPr="00345945">
        <w:rPr>
          <w:rFonts w:eastAsia="Calibri" w:cs="Arial"/>
          <w:color w:val="000000"/>
          <w:szCs w:val="28"/>
        </w:rPr>
        <w:t>-</w:t>
      </w:r>
      <w:r w:rsidRPr="00345945">
        <w:rPr>
          <w:rFonts w:eastAsia="Calibri" w:cs="Arial"/>
          <w:color w:val="000000"/>
          <w:szCs w:val="28"/>
        </w:rPr>
        <w:t>Югры в порядке и в сроки, предусмотренные разделом V настоящего порядка</w:t>
      </w:r>
      <w:r w:rsidR="00BC3FA1" w:rsidRPr="00345945">
        <w:rPr>
          <w:rFonts w:cs="Arial"/>
          <w:szCs w:val="28"/>
        </w:rPr>
        <w:t>.</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13. Субсидия предоставляется единовременно при наличии достигнутого результата предоставления субсидии.</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Результатом предоставления субсидии является</w:t>
      </w:r>
      <w:r w:rsidRPr="00345945">
        <w:rPr>
          <w:rFonts w:cs="Arial"/>
          <w:color w:val="000000"/>
          <w:szCs w:val="28"/>
        </w:rPr>
        <w:t xml:space="preserve"> количество </w:t>
      </w:r>
      <w:r w:rsidRPr="00345945">
        <w:rPr>
          <w:rFonts w:eastAsia="Calibri" w:cs="Arial"/>
          <w:color w:val="000000"/>
          <w:szCs w:val="28"/>
        </w:rPr>
        <w:t xml:space="preserve">приобретенных товаров, работ, услуг. </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Значение результата предоставления субсидии измеряется в единицах и рассчитывается в следующем порядке:</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 при возмещении части затрат на приобретение оборудования каждая единица приобретенного оборудования принимается за единицу;</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 xml:space="preserve">- при возмещении части затрат на аренду (субаренду) нежилых помещений значение результата предоставления субсидии принимается за единицу независимо от количества заключенных договоров, количества объектов аренды, количества расчетных периодов; </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 при возмещении части затрат на обязательную сертификацию произведенной продукции и (или) декларирование ее соответствия каждый документ, удостоверяющий соответствие продукции требованиям технических регламентов (сертификат соответствия, декларация о соответствии), принимается за единицу;</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 значение результата определяется путем суммирования значений результатов предоставления субсидии по каждому направлению предоставления поддержки.</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Проверка достигнутого результата предоставления субсидии осуществляется уполномоченным органом при рассмотрении заявки на предоставление субсидии, уполномоченный орган вправе корректировать значение результата предоставления субсидии, указанное участником отбора в заявке на предоставление субсидии.</w:t>
      </w:r>
    </w:p>
    <w:p w:rsidR="00930FF2" w:rsidRPr="00345945" w:rsidRDefault="00A431C1" w:rsidP="00A431C1">
      <w:pPr>
        <w:rPr>
          <w:rFonts w:cs="Arial"/>
        </w:rPr>
      </w:pPr>
      <w:r w:rsidRPr="00345945">
        <w:rPr>
          <w:rFonts w:eastAsia="Calibri" w:cs="Arial"/>
          <w:color w:val="000000"/>
          <w:szCs w:val="28"/>
        </w:rPr>
        <w:t>Значение результата предоставления субсидии устанавливается в соглашении о предоставлении субсидии</w:t>
      </w:r>
      <w:r w:rsidR="00F26818" w:rsidRPr="00345945">
        <w:rPr>
          <w:rFonts w:eastAsia="Calibri" w:cs="Arial"/>
          <w:color w:val="000000"/>
          <w:szCs w:val="28"/>
        </w:rPr>
        <w:t>.</w:t>
      </w:r>
    </w:p>
    <w:p w:rsidR="009E55A2" w:rsidRPr="00345945" w:rsidRDefault="009E55A2" w:rsidP="00563A77">
      <w:pPr>
        <w:widowControl w:val="0"/>
        <w:autoSpaceDE w:val="0"/>
        <w:autoSpaceDN w:val="0"/>
        <w:adjustRightInd w:val="0"/>
        <w:ind w:firstLine="720"/>
        <w:rPr>
          <w:rFonts w:cs="Arial"/>
          <w:szCs w:val="28"/>
        </w:rPr>
      </w:pP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14. Порядок и сроки </w:t>
      </w:r>
      <w:r w:rsidR="00A431C1" w:rsidRPr="00345945">
        <w:rPr>
          <w:rFonts w:eastAsia="Calibri" w:cs="Arial"/>
          <w:color w:val="000000"/>
          <w:szCs w:val="28"/>
        </w:rPr>
        <w:t>возврата средств субсидии</w:t>
      </w:r>
      <w:r w:rsidR="00A431C1" w:rsidRPr="00345945">
        <w:rPr>
          <w:rFonts w:cs="Arial"/>
          <w:szCs w:val="28"/>
        </w:rPr>
        <w:t xml:space="preserve"> </w:t>
      </w:r>
      <w:r w:rsidRPr="00345945">
        <w:rPr>
          <w:rFonts w:cs="Arial"/>
          <w:szCs w:val="28"/>
        </w:rPr>
        <w:t xml:space="preserve">в бюджет городского округа Сургут Ханты-Мансийского автономного округа-Югры в случае нарушения условий предоставления субсидии устанавливаются разделом </w:t>
      </w:r>
      <w:r w:rsidRPr="00345945">
        <w:rPr>
          <w:rFonts w:cs="Arial"/>
          <w:szCs w:val="28"/>
          <w:lang w:val="en-US"/>
        </w:rPr>
        <w:t>V</w:t>
      </w:r>
      <w:r w:rsidRPr="00345945">
        <w:rPr>
          <w:rFonts w:cs="Arial"/>
          <w:szCs w:val="28"/>
        </w:rPr>
        <w:t xml:space="preserve"> настоящего порядка.</w:t>
      </w:r>
    </w:p>
    <w:p w:rsidR="00930FF2" w:rsidRPr="00345945" w:rsidRDefault="00930FF2" w:rsidP="00930FF2">
      <w:pPr>
        <w:widowControl w:val="0"/>
        <w:ind w:firstLine="709"/>
        <w:rPr>
          <w:rFonts w:cs="Arial"/>
          <w:color w:val="000000"/>
          <w:szCs w:val="20"/>
        </w:rPr>
      </w:pPr>
      <w:r w:rsidRPr="00345945">
        <w:rPr>
          <w:rFonts w:cs="Arial"/>
          <w:color w:val="000000"/>
          <w:szCs w:val="20"/>
        </w:rP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30FF2" w:rsidRPr="00345945" w:rsidRDefault="00930FF2" w:rsidP="00930FF2">
      <w:pPr>
        <w:widowControl w:val="0"/>
        <w:ind w:firstLine="709"/>
        <w:rPr>
          <w:rFonts w:cs="Arial"/>
          <w:color w:val="000000"/>
          <w:szCs w:val="20"/>
        </w:rPr>
      </w:pPr>
      <w:r w:rsidRPr="00345945">
        <w:rPr>
          <w:rFonts w:cs="Arial"/>
          <w:color w:val="000000"/>
          <w:szCs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34" w:tooltip="ФЕДЕРАЛЬНЫЙ ЗАКОН от 30.11.1994 № 51-ФЗ ГОСУДАРСТВЕННАЯ ДУМА ФЕДЕРАЛЬНОГО СОБРАНИЯ РФ&#10;&#10;ГРАЖДАНСКИЙ КОДЕКС РОССИЙСКОЙ ФЕДЕРАЦИИ. ЧАСТЬ ПЕРВАЯ" w:history="1">
        <w:r w:rsidRPr="00345945">
          <w:rPr>
            <w:rStyle w:val="af0"/>
            <w:rFonts w:cs="Arial"/>
            <w:szCs w:val="20"/>
          </w:rPr>
          <w:t>Гражданского кодекса Российской Федерации</w:t>
        </w:r>
      </w:hyperlink>
      <w:r w:rsidRPr="00345945">
        <w:rPr>
          <w:rFonts w:cs="Arial"/>
          <w:color w:val="000000"/>
          <w:szCs w:val="20"/>
        </w:rPr>
        <w:t xml:space="preserve">), соглашение </w:t>
      </w:r>
      <w:r w:rsidRPr="00345945">
        <w:rPr>
          <w:rFonts w:cs="Arial"/>
          <w:color w:val="000000"/>
          <w:szCs w:val="20"/>
        </w:rPr>
        <w:lastRenderedPageBreak/>
        <w:t>расторгается с формированием уведомления о расторжении соглашения в одностороннем порядке и акта об исполнении обязательств по соглашению.</w:t>
      </w:r>
    </w:p>
    <w:p w:rsidR="00930FF2" w:rsidRPr="00345945" w:rsidRDefault="00930FF2" w:rsidP="00930FF2">
      <w:pPr>
        <w:widowControl w:val="0"/>
        <w:autoSpaceDE w:val="0"/>
        <w:autoSpaceDN w:val="0"/>
        <w:adjustRightInd w:val="0"/>
        <w:ind w:firstLine="720"/>
        <w:rPr>
          <w:rFonts w:cs="Arial"/>
          <w:szCs w:val="28"/>
        </w:rPr>
      </w:pPr>
      <w:r w:rsidRPr="00345945">
        <w:rPr>
          <w:rFonts w:cs="Arial"/>
          <w:color w:val="000000"/>
          <w:szCs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35" w:tooltip="ФЕДЕРАЛЬНЫЙ ЗАКОН от 30.11.1994 № 51-ФЗ ГОСУДАРСТВЕННАЯ ДУМА ФЕДЕРАЛЬНОГО СОБРАНИЯ РФ&#10;&#10;ГРАЖДАНСКИЙ КОДЕКС РОССИЙСКОЙ ФЕДЕРАЦИИ. ЧАСТЬ ПЕРВАЯ" w:history="1">
        <w:r w:rsidRPr="00345945">
          <w:rPr>
            <w:rStyle w:val="af0"/>
            <w:rFonts w:cs="Arial"/>
            <w:szCs w:val="20"/>
          </w:rPr>
          <w:t>Гражданского кодекса Российской Федерации</w:t>
        </w:r>
      </w:hyperlink>
      <w:r w:rsidRPr="00345945">
        <w:rPr>
          <w:rFonts w:cs="Arial"/>
          <w:color w:val="000000"/>
          <w:szCs w:val="20"/>
        </w:rPr>
        <w:t xml:space="preserve">, передающего свои права другому гражданину в соответствии со статьей 18 Федерального закона </w:t>
      </w:r>
      <w:r w:rsidR="00BE21EC" w:rsidRPr="00345945">
        <w:rPr>
          <w:rFonts w:cs="Arial"/>
          <w:color w:val="000000"/>
          <w:szCs w:val="20"/>
        </w:rPr>
        <w:t>«</w:t>
      </w:r>
      <w:r w:rsidRPr="00345945">
        <w:rPr>
          <w:rFonts w:cs="Arial"/>
          <w:color w:val="000000"/>
          <w:szCs w:val="20"/>
        </w:rPr>
        <w:t>О крестьянском (фермерском) хозяйстве</w:t>
      </w:r>
      <w:r w:rsidR="00BE21EC" w:rsidRPr="00345945">
        <w:rPr>
          <w:rFonts w:cs="Arial"/>
          <w:color w:val="000000"/>
          <w:szCs w:val="20"/>
        </w:rPr>
        <w:t>»</w:t>
      </w:r>
      <w:r w:rsidRPr="00345945">
        <w:rPr>
          <w:rFonts w:cs="Arial"/>
          <w:color w:val="000000"/>
          <w:szCs w:val="20"/>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30FF2" w:rsidRPr="00345945" w:rsidRDefault="00930FF2" w:rsidP="00563A77">
      <w:pPr>
        <w:widowControl w:val="0"/>
        <w:autoSpaceDE w:val="0"/>
        <w:autoSpaceDN w:val="0"/>
        <w:adjustRightInd w:val="0"/>
        <w:ind w:firstLine="720"/>
        <w:rPr>
          <w:rFonts w:cs="Arial"/>
          <w:szCs w:val="28"/>
        </w:rPr>
      </w:pPr>
    </w:p>
    <w:p w:rsidR="00930FF2" w:rsidRPr="00345945" w:rsidRDefault="00930FF2" w:rsidP="00930FF2">
      <w:pPr>
        <w:pStyle w:val="2"/>
      </w:pPr>
      <w:r w:rsidRPr="00345945">
        <w:t>Раздел IV. Требования к отчетности</w:t>
      </w:r>
    </w:p>
    <w:p w:rsidR="00930FF2" w:rsidRPr="00345945" w:rsidRDefault="00930FF2" w:rsidP="00930FF2">
      <w:pPr>
        <w:ind w:firstLine="709"/>
        <w:rPr>
          <w:rFonts w:cs="Arial"/>
          <w:color w:val="000000"/>
          <w:szCs w:val="20"/>
        </w:rPr>
      </w:pPr>
    </w:p>
    <w:p w:rsidR="00930FF2" w:rsidRPr="00345945" w:rsidRDefault="00930FF2" w:rsidP="00A431C1">
      <w:pPr>
        <w:ind w:firstLine="709"/>
        <w:rPr>
          <w:rFonts w:cs="Arial"/>
          <w:color w:val="000000"/>
          <w:szCs w:val="20"/>
        </w:rPr>
      </w:pPr>
      <w:r w:rsidRPr="00345945">
        <w:rPr>
          <w:rFonts w:cs="Arial"/>
          <w:color w:val="000000"/>
          <w:szCs w:val="20"/>
        </w:rPr>
        <w:t xml:space="preserve">1. Получатель субсидии представляет Администратору лично (через уполномоченное лицо) либо на указанный Администратором адрес электронной почты или почтовым отправлением с описью вложения: </w:t>
      </w:r>
    </w:p>
    <w:p w:rsidR="00930FF2" w:rsidRPr="00345945" w:rsidRDefault="00A431C1" w:rsidP="00930FF2">
      <w:pPr>
        <w:ind w:firstLine="709"/>
        <w:rPr>
          <w:rFonts w:cs="Arial"/>
          <w:color w:val="000000"/>
          <w:szCs w:val="20"/>
        </w:rPr>
      </w:pPr>
      <w:r w:rsidRPr="00345945">
        <w:rPr>
          <w:rFonts w:eastAsia="Calibri" w:cs="Arial"/>
          <w:color w:val="000000"/>
          <w:szCs w:val="28"/>
        </w:rPr>
        <w:t>-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со дня, следующего за днем заключения соглашения;</w:t>
      </w:r>
    </w:p>
    <w:p w:rsidR="00930FF2" w:rsidRPr="00345945" w:rsidRDefault="00930FF2" w:rsidP="00930FF2">
      <w:pPr>
        <w:ind w:firstLine="709"/>
        <w:rPr>
          <w:rFonts w:cs="Arial"/>
          <w:color w:val="000000"/>
          <w:szCs w:val="20"/>
        </w:rPr>
      </w:pPr>
      <w:r w:rsidRPr="00345945">
        <w:rPr>
          <w:rFonts w:cs="Arial"/>
          <w:color w:val="000000"/>
          <w:szCs w:val="20"/>
        </w:rPr>
        <w:t>- отчет об исполнении принятых обязательств в сроки, которые определены соглашением о предоставлении субсидии.</w:t>
      </w:r>
    </w:p>
    <w:p w:rsidR="00930FF2" w:rsidRPr="00345945" w:rsidRDefault="00930FF2" w:rsidP="00930FF2">
      <w:pPr>
        <w:ind w:firstLine="709"/>
        <w:rPr>
          <w:rFonts w:cs="Arial"/>
          <w:color w:val="000000"/>
          <w:szCs w:val="20"/>
        </w:rPr>
      </w:pPr>
      <w:r w:rsidRPr="00345945">
        <w:rPr>
          <w:rFonts w:cs="Arial"/>
          <w:color w:val="000000"/>
          <w:szCs w:val="20"/>
        </w:rPr>
        <w:t>2. При наличии технической возможности формирование и (или) направление отчетов, указанных в пункте 1 настоящего раздела, осуществляется в информационной системе, в предусмотренные пунктом 1 настоящего раздела сроки.</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3. Проверка и приемка отчетов, указанных в пункте 1 настоящего раздела, осуществляется в следующем порядке:</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 xml:space="preserve">3.1. Администратор осуществляет проверку отчетов в течение 30 календарных дней со дня, следующего за датой представления отчета. </w:t>
      </w:r>
    </w:p>
    <w:p w:rsidR="00A431C1" w:rsidRPr="00345945" w:rsidRDefault="00A431C1" w:rsidP="00A431C1">
      <w:pPr>
        <w:shd w:val="clear" w:color="auto" w:fill="FFFFFF"/>
        <w:ind w:left="48" w:firstLine="661"/>
        <w:rPr>
          <w:rFonts w:eastAsia="Calibri" w:cs="Arial"/>
          <w:color w:val="000000"/>
          <w:szCs w:val="28"/>
        </w:rPr>
      </w:pPr>
      <w:r w:rsidRPr="00345945">
        <w:rPr>
          <w:rFonts w:eastAsia="Calibri" w:cs="Arial"/>
          <w:color w:val="000000"/>
          <w:szCs w:val="28"/>
        </w:rPr>
        <w:t>3.2. На принятом отчете о достижении значений результатов предоставления субсидии, а также характеристики (характеристик) результата проставляется отметка о его принятии заместителем Главы города, курирующим сферу экономики (лицом, его замещающим).</w:t>
      </w:r>
    </w:p>
    <w:p w:rsidR="00A431C1" w:rsidRPr="00345945" w:rsidRDefault="00A431C1" w:rsidP="00930FF2">
      <w:pPr>
        <w:ind w:firstLine="709"/>
        <w:rPr>
          <w:rFonts w:cs="Arial"/>
          <w:color w:val="000000"/>
          <w:szCs w:val="20"/>
        </w:rPr>
      </w:pPr>
      <w:r w:rsidRPr="00345945">
        <w:rPr>
          <w:rFonts w:eastAsia="Calibri" w:cs="Arial"/>
          <w:color w:val="000000"/>
          <w:szCs w:val="28"/>
        </w:rPr>
        <w:t>3.3. По результатам проверки</w:t>
      </w:r>
      <w:r w:rsidRPr="00345945">
        <w:rPr>
          <w:rFonts w:cs="Arial"/>
          <w:color w:val="000000"/>
        </w:rPr>
        <w:t xml:space="preserve"> </w:t>
      </w:r>
      <w:r w:rsidRPr="00345945">
        <w:rPr>
          <w:rFonts w:eastAsia="Calibri" w:cs="Arial"/>
          <w:color w:val="000000"/>
          <w:szCs w:val="28"/>
        </w:rPr>
        <w:t>отчетов об исполнении принятых обязательств Администратор составляет акт проверки</w:t>
      </w:r>
      <w:r w:rsidR="00BC3FA1" w:rsidRPr="00345945">
        <w:rPr>
          <w:rFonts w:cs="Arial"/>
          <w:color w:val="000000"/>
          <w:szCs w:val="20"/>
        </w:rPr>
        <w:t>.</w:t>
      </w:r>
    </w:p>
    <w:p w:rsidR="00A431C1" w:rsidRPr="00345945" w:rsidRDefault="00930FF2" w:rsidP="00930FF2">
      <w:pPr>
        <w:ind w:firstLine="709"/>
        <w:rPr>
          <w:rFonts w:cs="Arial"/>
          <w:color w:val="000000"/>
          <w:szCs w:val="20"/>
        </w:rPr>
      </w:pPr>
      <w:r w:rsidRPr="00345945">
        <w:rPr>
          <w:rFonts w:cs="Arial"/>
          <w:color w:val="000000"/>
          <w:szCs w:val="20"/>
        </w:rPr>
        <w:t xml:space="preserve">4. Администратор </w:t>
      </w:r>
      <w:r w:rsidR="00A431C1" w:rsidRPr="00345945">
        <w:rPr>
          <w:rFonts w:eastAsia="Calibri" w:cs="Arial"/>
          <w:color w:val="000000"/>
          <w:szCs w:val="28"/>
        </w:rPr>
        <w:t xml:space="preserve">в течение срока проверки, указанного в пункте 3 </w:t>
      </w:r>
      <w:r w:rsidRPr="00345945">
        <w:rPr>
          <w:rFonts w:cs="Arial"/>
          <w:color w:val="000000"/>
          <w:szCs w:val="20"/>
        </w:rPr>
        <w:t>настоящего раздела, возвращает получателю субсидии отчет на доработку в с</w:t>
      </w:r>
      <w:r w:rsidR="00BC3FA1" w:rsidRPr="00345945">
        <w:rPr>
          <w:rFonts w:cs="Arial"/>
          <w:color w:val="000000"/>
          <w:szCs w:val="20"/>
        </w:rPr>
        <w:t>ледующих случаях:</w:t>
      </w:r>
    </w:p>
    <w:p w:rsidR="00930FF2" w:rsidRPr="00345945" w:rsidRDefault="00930FF2" w:rsidP="00930FF2">
      <w:pPr>
        <w:ind w:firstLine="709"/>
        <w:rPr>
          <w:rFonts w:cs="Arial"/>
          <w:color w:val="000000"/>
          <w:szCs w:val="20"/>
        </w:rPr>
      </w:pPr>
      <w:r w:rsidRPr="00345945">
        <w:rPr>
          <w:rFonts w:cs="Arial"/>
          <w:color w:val="000000"/>
          <w:szCs w:val="20"/>
        </w:rPr>
        <w:t>- представление отчета по форме, не соответствующей установленной заключенным соглашением;</w:t>
      </w:r>
    </w:p>
    <w:p w:rsidR="00930FF2" w:rsidRPr="00345945" w:rsidRDefault="00930FF2" w:rsidP="00930FF2">
      <w:pPr>
        <w:ind w:firstLine="709"/>
        <w:rPr>
          <w:rFonts w:cs="Arial"/>
          <w:color w:val="000000"/>
          <w:szCs w:val="20"/>
        </w:rPr>
      </w:pPr>
      <w:r w:rsidRPr="00345945">
        <w:rPr>
          <w:rFonts w:cs="Arial"/>
          <w:color w:val="000000"/>
          <w:szCs w:val="20"/>
        </w:rPr>
        <w:t>- установление факта недостоверности предоставленной отчетной информации.</w:t>
      </w:r>
    </w:p>
    <w:p w:rsidR="00930FF2" w:rsidRPr="00345945" w:rsidRDefault="00930FF2" w:rsidP="00930FF2">
      <w:pPr>
        <w:ind w:firstLine="709"/>
        <w:rPr>
          <w:rFonts w:cs="Arial"/>
          <w:color w:val="000000"/>
          <w:szCs w:val="20"/>
        </w:rPr>
      </w:pPr>
      <w:r w:rsidRPr="00345945">
        <w:rPr>
          <w:rFonts w:cs="Arial"/>
          <w:color w:val="000000"/>
          <w:szCs w:val="20"/>
        </w:rPr>
        <w:t>После возвращения отчета на доработку получатель субсидии устраняет замечания и направляет его повторно в адрес Администратора в течение пяти рабочих дней, следующих за днем возврата отчета на доработку.</w:t>
      </w:r>
    </w:p>
    <w:p w:rsidR="00930FF2" w:rsidRPr="00345945" w:rsidRDefault="00930FF2" w:rsidP="00930FF2">
      <w:pPr>
        <w:ind w:firstLine="709"/>
        <w:rPr>
          <w:rFonts w:cs="Arial"/>
          <w:color w:val="000000"/>
          <w:szCs w:val="20"/>
        </w:rPr>
      </w:pPr>
      <w:r w:rsidRPr="00345945">
        <w:rPr>
          <w:rFonts w:cs="Arial"/>
          <w:color w:val="000000"/>
          <w:szCs w:val="20"/>
        </w:rPr>
        <w:t>5. За полноту и достоверность предоставленной информации ответственность несет получатель субсидии.</w:t>
      </w:r>
    </w:p>
    <w:p w:rsidR="00A431C1" w:rsidRPr="00345945" w:rsidRDefault="00A431C1" w:rsidP="00930FF2">
      <w:pPr>
        <w:ind w:firstLine="709"/>
        <w:rPr>
          <w:rFonts w:cs="Arial"/>
          <w:color w:val="000000"/>
          <w:szCs w:val="20"/>
        </w:rPr>
      </w:pPr>
      <w:r w:rsidRPr="00345945">
        <w:rPr>
          <w:rFonts w:eastAsia="Calibri" w:cs="Arial"/>
          <w:color w:val="000000"/>
          <w:szCs w:val="28"/>
        </w:rPr>
        <w:t xml:space="preserve">6. В случае призыва индивидуального предпринимателя-получателя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обязательства, установленные </w:t>
      </w:r>
      <w:r w:rsidRPr="00345945">
        <w:rPr>
          <w:rFonts w:eastAsia="Calibri" w:cs="Arial"/>
          <w:color w:val="000000"/>
          <w:szCs w:val="28"/>
        </w:rPr>
        <w:lastRenderedPageBreak/>
        <w:t>абзацами четвертым, шестым подпункта 12.1 пункта 12 раздела III настоящего порядка, подлежат приостановлению либо изменению по заявлению получателя субсидии (его родственника, супруги (супруга), представителя) на время прохождения им военной службы</w:t>
      </w:r>
      <w:r w:rsidR="00BC3FA1" w:rsidRPr="00345945">
        <w:rPr>
          <w:rFonts w:cs="Arial"/>
          <w:color w:val="000000"/>
          <w:szCs w:val="20"/>
        </w:rPr>
        <w:t>.</w:t>
      </w:r>
    </w:p>
    <w:p w:rsidR="00930FF2" w:rsidRPr="00345945" w:rsidRDefault="00930FF2" w:rsidP="00930FF2">
      <w:pPr>
        <w:ind w:firstLine="709"/>
        <w:rPr>
          <w:rFonts w:cs="Arial"/>
          <w:color w:val="000000"/>
          <w:szCs w:val="20"/>
        </w:rPr>
      </w:pPr>
      <w:r w:rsidRPr="00345945">
        <w:rPr>
          <w:rFonts w:cs="Arial"/>
          <w:color w:val="000000"/>
          <w:szCs w:val="20"/>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rsidR="00563A77" w:rsidRPr="00345945" w:rsidRDefault="00930FF2" w:rsidP="00930FF2">
      <w:pPr>
        <w:widowControl w:val="0"/>
        <w:autoSpaceDE w:val="0"/>
        <w:autoSpaceDN w:val="0"/>
        <w:adjustRightInd w:val="0"/>
        <w:ind w:firstLine="720"/>
        <w:rPr>
          <w:rFonts w:cs="Arial"/>
          <w:szCs w:val="28"/>
        </w:rPr>
      </w:pPr>
      <w:r w:rsidRPr="00345945">
        <w:rPr>
          <w:rFonts w:cs="Arial"/>
          <w:color w:val="000000"/>
          <w:szCs w:val="20"/>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563A77" w:rsidRPr="00345945">
        <w:rPr>
          <w:rFonts w:cs="Arial"/>
          <w:szCs w:val="28"/>
        </w:rPr>
        <w:t>.</w:t>
      </w:r>
    </w:p>
    <w:p w:rsidR="00563A77" w:rsidRPr="00345945" w:rsidRDefault="00563A77" w:rsidP="00563A77">
      <w:pPr>
        <w:widowControl w:val="0"/>
        <w:autoSpaceDE w:val="0"/>
        <w:autoSpaceDN w:val="0"/>
        <w:adjustRightInd w:val="0"/>
        <w:ind w:firstLine="720"/>
        <w:rPr>
          <w:rFonts w:cs="Arial"/>
          <w:szCs w:val="28"/>
        </w:rPr>
      </w:pPr>
    </w:p>
    <w:p w:rsidR="00563A77" w:rsidRPr="00345945" w:rsidRDefault="00563A77" w:rsidP="00563A77">
      <w:pPr>
        <w:pStyle w:val="2"/>
      </w:pPr>
      <w:r w:rsidRPr="00345945">
        <w:t xml:space="preserve">Раздел </w:t>
      </w:r>
      <w:r w:rsidRPr="00345945">
        <w:rPr>
          <w:lang w:val="en-US"/>
        </w:rPr>
        <w:t>V</w:t>
      </w:r>
      <w:r w:rsidRPr="00345945">
        <w:t>.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563A77" w:rsidRPr="00345945" w:rsidRDefault="00563A77" w:rsidP="00563A77">
      <w:pPr>
        <w:widowControl w:val="0"/>
        <w:autoSpaceDE w:val="0"/>
        <w:autoSpaceDN w:val="0"/>
        <w:adjustRightInd w:val="0"/>
        <w:ind w:firstLine="720"/>
        <w:rPr>
          <w:rFonts w:cs="Arial"/>
          <w:szCs w:val="28"/>
        </w:rPr>
      </w:pP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1. Главный распорядитель бюджетных средств как получатель бюджетных 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rsidR="00A431C1"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BE21EC" w:rsidRPr="00345945">
        <w:rPr>
          <w:rFonts w:cs="Arial"/>
          <w:szCs w:val="28"/>
        </w:rPr>
        <w:t>«</w:t>
      </w:r>
      <w:r w:rsidRPr="00345945">
        <w:rPr>
          <w:rFonts w:cs="Arial"/>
          <w:szCs w:val="28"/>
        </w:rPr>
        <w:t>Интернет</w:t>
      </w:r>
      <w:r w:rsidR="00BE21EC" w:rsidRPr="00345945">
        <w:rPr>
          <w:rFonts w:cs="Arial"/>
          <w:szCs w:val="28"/>
        </w:rPr>
        <w:t>»</w:t>
      </w:r>
      <w:r w:rsidRPr="00345945">
        <w:rPr>
          <w:rFonts w:cs="Arial"/>
          <w:szCs w:val="28"/>
        </w:rPr>
        <w:t xml:space="preserve">, </w:t>
      </w:r>
      <w:r w:rsidR="00930FF2" w:rsidRPr="00345945">
        <w:rPr>
          <w:rFonts w:cs="Arial"/>
          <w:color w:val="000000"/>
          <w:szCs w:val="20"/>
        </w:rPr>
        <w:t>в соответствии с пунктами 19-23 раздела II</w:t>
      </w:r>
      <w:r w:rsidR="00930FF2" w:rsidRPr="00345945">
        <w:rPr>
          <w:rFonts w:cs="Arial"/>
          <w:szCs w:val="28"/>
        </w:rPr>
        <w:t xml:space="preserve"> </w:t>
      </w:r>
      <w:r w:rsidRPr="00345945">
        <w:rPr>
          <w:rFonts w:cs="Arial"/>
          <w:szCs w:val="28"/>
        </w:rPr>
        <w:t>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w:t>
      </w:r>
      <w:r w:rsidR="00A431C1" w:rsidRPr="00345945">
        <w:rPr>
          <w:rFonts w:cs="Arial"/>
          <w:szCs w:val="28"/>
        </w:rPr>
        <w:t>льтатов предоставления субсидий</w:t>
      </w:r>
      <w:r w:rsidRPr="00345945">
        <w:rPr>
          <w:rFonts w:cs="Arial"/>
          <w:szCs w:val="28"/>
        </w:rPr>
        <w:t>.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w:t>
      </w:r>
      <w:r w:rsidR="00BC3FA1" w:rsidRPr="00345945">
        <w:rPr>
          <w:rFonts w:cs="Arial"/>
          <w:szCs w:val="28"/>
        </w:rPr>
        <w:t>аспорядителя бюджетных средств.</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КСП и КРУ осуществляют проверку соблюдения получателями субсидий порядка и условий предоставления субсидий в соответствии со статьями 268.1 и 269.2 </w:t>
      </w:r>
      <w:hyperlink r:id="rId36"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cs="Arial"/>
            <w:szCs w:val="28"/>
          </w:rPr>
          <w:t>Бюджетного кодекса Российской Федерации</w:t>
        </w:r>
      </w:hyperlink>
      <w:r w:rsidRPr="00345945">
        <w:rPr>
          <w:rFonts w:cs="Arial"/>
          <w:szCs w:val="28"/>
        </w:rPr>
        <w:t xml:space="preserve"> соответственно.</w:t>
      </w:r>
    </w:p>
    <w:p w:rsidR="00287BCD"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3. </w:t>
      </w:r>
      <w:r w:rsidR="00A431C1" w:rsidRPr="00345945">
        <w:rPr>
          <w:rFonts w:eastAsia="Calibri" w:cs="Arial"/>
          <w:color w:val="000000"/>
          <w:szCs w:val="28"/>
        </w:rPr>
        <w:t>Средства субсидии подлежат возврату</w:t>
      </w:r>
      <w:r w:rsidR="00A431C1" w:rsidRPr="00345945">
        <w:rPr>
          <w:rFonts w:cs="Arial"/>
          <w:szCs w:val="28"/>
        </w:rPr>
        <w:t xml:space="preserve"> </w:t>
      </w:r>
      <w:r w:rsidRPr="00345945">
        <w:rPr>
          <w:rFonts w:cs="Arial"/>
          <w:szCs w:val="28"/>
        </w:rPr>
        <w:t>получателем субсидии в бюджет городского округа Сургут Ханты-Мансийского автономного округа-Югры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выявленных Администратором в ходе исполнения соглашения по результатам проверки представленной отчетности</w:t>
      </w:r>
      <w:r w:rsidR="00287BCD" w:rsidRPr="00345945">
        <w:rPr>
          <w:rFonts w:eastAsia="Calibri" w:cs="Arial"/>
          <w:color w:val="000000"/>
          <w:szCs w:val="28"/>
        </w:rPr>
        <w:t>, анализа общедоступной информации, размещенной на официальных сайтах государственных органов, информации, предоставленной государственными органами</w:t>
      </w:r>
      <w:r w:rsidRPr="00345945">
        <w:rPr>
          <w:rFonts w:cs="Arial"/>
          <w:szCs w:val="28"/>
        </w:rPr>
        <w:t xml:space="preserve"> (за исключением случая, установленного </w:t>
      </w:r>
      <w:r w:rsidR="00930FF2" w:rsidRPr="00345945">
        <w:rPr>
          <w:rFonts w:cs="Arial"/>
          <w:color w:val="000000"/>
          <w:szCs w:val="20"/>
        </w:rPr>
        <w:t xml:space="preserve">пунктом 6 раздела </w:t>
      </w:r>
      <w:r w:rsidR="00930FF2" w:rsidRPr="00345945">
        <w:rPr>
          <w:rFonts w:cs="Arial"/>
          <w:color w:val="000000"/>
          <w:szCs w:val="20"/>
          <w:lang w:val="en-US"/>
        </w:rPr>
        <w:t>IV</w:t>
      </w:r>
      <w:r w:rsidR="00930FF2" w:rsidRPr="00345945">
        <w:rPr>
          <w:rFonts w:eastAsia="Calibri" w:cs="Arial"/>
          <w:szCs w:val="28"/>
        </w:rPr>
        <w:t xml:space="preserve"> </w:t>
      </w:r>
      <w:r w:rsidRPr="00345945">
        <w:rPr>
          <w:rFonts w:eastAsia="Calibri" w:cs="Arial"/>
          <w:szCs w:val="28"/>
        </w:rPr>
        <w:t>настоящего порядка)</w:t>
      </w:r>
      <w:r w:rsidR="00BC3FA1" w:rsidRPr="00345945">
        <w:rPr>
          <w:rFonts w:cs="Arial"/>
          <w:szCs w:val="28"/>
        </w:rPr>
        <w:t xml:space="preserve">. </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4. Факты, указанные в пункте 3 настоящего раздела, устанавливаются актом </w:t>
      </w:r>
      <w:r w:rsidRPr="00345945">
        <w:rPr>
          <w:rFonts w:cs="Arial"/>
          <w:szCs w:val="28"/>
        </w:rPr>
        <w:lastRenderedPageBreak/>
        <w:t>проверки, предписанием, представлением КСП, КРУ, актом Администратора.</w:t>
      </w:r>
    </w:p>
    <w:p w:rsidR="00A431C1"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w:t>
      </w:r>
      <w:r w:rsidR="00A431C1" w:rsidRPr="00345945">
        <w:rPr>
          <w:rFonts w:eastAsia="Calibri" w:cs="Arial"/>
          <w:color w:val="000000"/>
          <w:szCs w:val="28"/>
        </w:rPr>
        <w:t>о возврате средств субсидии</w:t>
      </w:r>
      <w:r w:rsidRPr="00345945">
        <w:rPr>
          <w:rFonts w:cs="Arial"/>
          <w:szCs w:val="28"/>
        </w:rPr>
        <w:t>,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w:t>
      </w:r>
      <w:r w:rsidR="00BC3FA1" w:rsidRPr="00345945">
        <w:rPr>
          <w:rFonts w:cs="Arial"/>
          <w:szCs w:val="28"/>
        </w:rPr>
        <w:t xml:space="preserve">пального финансового контроля. </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w:t>
      </w:r>
      <w:r w:rsidR="00A431C1" w:rsidRPr="00345945">
        <w:rPr>
          <w:rFonts w:eastAsia="Calibri" w:cs="Arial"/>
          <w:color w:val="000000"/>
          <w:szCs w:val="28"/>
        </w:rPr>
        <w:t>о возврате средств субсидии.</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7. При выявлении нарушения Администратором, последний в течение 10 рабочих дней</w:t>
      </w:r>
      <w:r w:rsidRPr="00345945">
        <w:rPr>
          <w:rFonts w:cs="Arial"/>
          <w:b/>
          <w:szCs w:val="28"/>
        </w:rPr>
        <w:t xml:space="preserve"> </w:t>
      </w:r>
      <w:r w:rsidRPr="00345945">
        <w:rPr>
          <w:rFonts w:cs="Arial"/>
          <w:szCs w:val="28"/>
        </w:rPr>
        <w:t xml:space="preserve">после подписания акта направляет получателю субсидии требование Администрации города </w:t>
      </w:r>
      <w:r w:rsidR="00A431C1" w:rsidRPr="00345945">
        <w:rPr>
          <w:rFonts w:eastAsia="Calibri" w:cs="Arial"/>
          <w:color w:val="000000"/>
          <w:szCs w:val="28"/>
        </w:rPr>
        <w:t>о возврате средств субсидии</w:t>
      </w:r>
      <w:r w:rsidR="00A431C1" w:rsidRPr="00345945">
        <w:rPr>
          <w:rFonts w:cs="Arial"/>
          <w:szCs w:val="28"/>
        </w:rPr>
        <w:t xml:space="preserve"> </w:t>
      </w:r>
      <w:r w:rsidRPr="00345945">
        <w:rPr>
          <w:rFonts w:cs="Arial"/>
          <w:szCs w:val="28"/>
        </w:rPr>
        <w:t>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563A77" w:rsidRPr="00345945" w:rsidRDefault="00A431C1" w:rsidP="00563A77">
      <w:pPr>
        <w:widowControl w:val="0"/>
        <w:autoSpaceDE w:val="0"/>
        <w:autoSpaceDN w:val="0"/>
        <w:adjustRightInd w:val="0"/>
        <w:ind w:firstLine="720"/>
        <w:rPr>
          <w:rFonts w:cs="Arial"/>
          <w:szCs w:val="28"/>
        </w:rPr>
      </w:pPr>
      <w:r w:rsidRPr="00345945">
        <w:rPr>
          <w:rFonts w:eastAsia="Calibri" w:cs="Arial"/>
          <w:color w:val="000000"/>
          <w:szCs w:val="28"/>
        </w:rPr>
        <w:t>8. 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КРУ или КСП</w:t>
      </w:r>
      <w:r w:rsidR="00563A77" w:rsidRPr="00345945">
        <w:rPr>
          <w:rFonts w:cs="Arial"/>
          <w:szCs w:val="28"/>
        </w:rPr>
        <w:t xml:space="preserve">. </w:t>
      </w:r>
    </w:p>
    <w:p w:rsidR="00D476CC" w:rsidRPr="00345945" w:rsidRDefault="00D476CC" w:rsidP="00563A77">
      <w:pPr>
        <w:widowControl w:val="0"/>
        <w:autoSpaceDE w:val="0"/>
        <w:autoSpaceDN w:val="0"/>
        <w:adjustRightInd w:val="0"/>
        <w:ind w:firstLine="720"/>
        <w:rPr>
          <w:rFonts w:cs="Arial"/>
          <w:szCs w:val="28"/>
        </w:rPr>
      </w:pPr>
      <w:r w:rsidRPr="00345945">
        <w:rPr>
          <w:rFonts w:eastAsia="Calibri" w:cs="Arial"/>
          <w:color w:val="000000"/>
          <w:szCs w:val="28"/>
        </w:rPr>
        <w:t>9. По мотивированному обращению получателя субсидии, содержащему график возврата средств субсидии, срок возврата средств субсидии, указанный в требовании Администрации города о возврате средств субсидии, может быть однократно продлен до трех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от суммы субсидии</w:t>
      </w:r>
      <w:r w:rsidR="00BC3FA1" w:rsidRPr="00345945">
        <w:rPr>
          <w:rFonts w:cs="Arial"/>
          <w:szCs w:val="28"/>
        </w:rPr>
        <w:t>.</w:t>
      </w:r>
    </w:p>
    <w:p w:rsidR="00563A77" w:rsidRPr="00345945" w:rsidRDefault="00563A77" w:rsidP="00563A77">
      <w:pPr>
        <w:widowControl w:val="0"/>
        <w:autoSpaceDE w:val="0"/>
        <w:autoSpaceDN w:val="0"/>
        <w:adjustRightInd w:val="0"/>
        <w:ind w:firstLine="720"/>
        <w:rPr>
          <w:rFonts w:cs="Arial"/>
          <w:szCs w:val="28"/>
        </w:rPr>
      </w:pPr>
      <w:r w:rsidRPr="00345945">
        <w:rPr>
          <w:rFonts w:cs="Arial"/>
          <w:szCs w:val="28"/>
        </w:rPr>
        <w:t>Рассмотрение обращения Администрацией города осуществляется в течение 10 рабочих дней с даты его регистрации.</w:t>
      </w:r>
    </w:p>
    <w:p w:rsidR="00D476CC" w:rsidRPr="00345945" w:rsidRDefault="00D476CC" w:rsidP="00563A77">
      <w:pPr>
        <w:widowControl w:val="0"/>
        <w:autoSpaceDE w:val="0"/>
        <w:autoSpaceDN w:val="0"/>
        <w:adjustRightInd w:val="0"/>
        <w:ind w:firstLine="720"/>
        <w:rPr>
          <w:rFonts w:cs="Arial"/>
          <w:szCs w:val="28"/>
        </w:rPr>
      </w:pPr>
      <w:r w:rsidRPr="00345945">
        <w:rPr>
          <w:rFonts w:eastAsia="Calibri" w:cs="Arial"/>
          <w:color w:val="000000"/>
          <w:szCs w:val="28"/>
        </w:rPr>
        <w:t>10. В случае невыполнения требования о возврате средств субсидии в бюджет городского округа Сургут Ханты-Мансийского автономного округа – Югры взыскание средств субсидии осуществляется в судебном порядке в соответствии с законодательством Российской Федерации</w:t>
      </w:r>
      <w:r w:rsidR="00BC3FA1" w:rsidRPr="00345945">
        <w:rPr>
          <w:rFonts w:cs="Arial"/>
          <w:szCs w:val="28"/>
        </w:rPr>
        <w:t>.</w:t>
      </w:r>
    </w:p>
    <w:p w:rsidR="00563A77" w:rsidRPr="00345945" w:rsidRDefault="00D476CC" w:rsidP="00563A77">
      <w:pPr>
        <w:widowControl w:val="0"/>
        <w:autoSpaceDE w:val="0"/>
        <w:autoSpaceDN w:val="0"/>
        <w:adjustRightInd w:val="0"/>
        <w:ind w:firstLine="720"/>
        <w:rPr>
          <w:rFonts w:cs="Arial"/>
          <w:szCs w:val="28"/>
        </w:rPr>
      </w:pPr>
      <w:r w:rsidRPr="00345945">
        <w:rPr>
          <w:rFonts w:eastAsia="Calibri" w:cs="Arial"/>
          <w:color w:val="000000"/>
          <w:szCs w:val="28"/>
        </w:rPr>
        <w:t>11. Мониторинг достижения значений результатов предоставления субсидии не проводится в связи с наличием достигнутого результата предоставления субсидии и единовременным предоставлением субсидии</w:t>
      </w:r>
      <w:r w:rsidR="00563A77" w:rsidRPr="00345945">
        <w:rPr>
          <w:rFonts w:cs="Arial"/>
          <w:szCs w:val="28"/>
        </w:rPr>
        <w:t>.</w:t>
      </w:r>
    </w:p>
    <w:p w:rsidR="00D476CC" w:rsidRPr="00345945" w:rsidRDefault="00563A77" w:rsidP="00BC3FA1">
      <w:pPr>
        <w:shd w:val="clear" w:color="auto" w:fill="FFFFFF"/>
        <w:ind w:firstLine="709"/>
        <w:rPr>
          <w:rFonts w:cs="Arial"/>
          <w:color w:val="000000"/>
          <w:szCs w:val="20"/>
        </w:rPr>
      </w:pPr>
      <w:r w:rsidRPr="00345945">
        <w:rPr>
          <w:rFonts w:cs="Arial"/>
        </w:rPr>
        <w:br w:type="page"/>
      </w:r>
    </w:p>
    <w:p w:rsidR="00930FF2" w:rsidRPr="00345945" w:rsidRDefault="00930FF2" w:rsidP="00287BCD">
      <w:pPr>
        <w:shd w:val="clear" w:color="auto" w:fill="FFFFFF"/>
        <w:ind w:firstLine="709"/>
        <w:rPr>
          <w:rFonts w:cs="Arial"/>
        </w:rPr>
      </w:pPr>
    </w:p>
    <w:p w:rsidR="00D476CC" w:rsidRPr="00345945" w:rsidRDefault="00D476CC" w:rsidP="00D476CC">
      <w:pPr>
        <w:pStyle w:val="2"/>
        <w:jc w:val="right"/>
      </w:pPr>
      <w:r w:rsidRPr="00345945">
        <w:t>Приложение 1</w:t>
      </w:r>
    </w:p>
    <w:p w:rsidR="00D476CC" w:rsidRPr="00345945" w:rsidRDefault="00D476CC" w:rsidP="00D476CC">
      <w:pPr>
        <w:pStyle w:val="2"/>
        <w:jc w:val="right"/>
        <w:rPr>
          <w:szCs w:val="20"/>
        </w:rPr>
      </w:pPr>
      <w:r w:rsidRPr="00345945">
        <w:t>к порядку</w:t>
      </w:r>
      <w:r w:rsidRPr="00345945">
        <w:rPr>
          <w:szCs w:val="20"/>
        </w:rPr>
        <w:t xml:space="preserve"> предоставления </w:t>
      </w:r>
    </w:p>
    <w:p w:rsidR="00D476CC" w:rsidRPr="00345945" w:rsidRDefault="00D476CC" w:rsidP="00D476CC">
      <w:pPr>
        <w:pStyle w:val="2"/>
        <w:jc w:val="right"/>
        <w:rPr>
          <w:szCs w:val="20"/>
        </w:rPr>
      </w:pPr>
      <w:r w:rsidRPr="00345945">
        <w:rPr>
          <w:szCs w:val="20"/>
        </w:rPr>
        <w:t xml:space="preserve">субсидий субъектам малого </w:t>
      </w:r>
    </w:p>
    <w:p w:rsidR="00D476CC" w:rsidRPr="00345945" w:rsidRDefault="00D476CC" w:rsidP="00D476CC">
      <w:pPr>
        <w:pStyle w:val="2"/>
        <w:jc w:val="right"/>
        <w:rPr>
          <w:szCs w:val="20"/>
        </w:rPr>
      </w:pPr>
      <w:r w:rsidRPr="00345945">
        <w:rPr>
          <w:szCs w:val="20"/>
        </w:rPr>
        <w:t xml:space="preserve">и среднего предпринимательства, </w:t>
      </w:r>
    </w:p>
    <w:p w:rsidR="00D476CC" w:rsidRPr="00345945" w:rsidRDefault="00D476CC" w:rsidP="00D476CC">
      <w:pPr>
        <w:pStyle w:val="2"/>
        <w:jc w:val="right"/>
        <w:rPr>
          <w:szCs w:val="20"/>
        </w:rPr>
      </w:pPr>
      <w:r w:rsidRPr="00345945">
        <w:rPr>
          <w:szCs w:val="20"/>
        </w:rPr>
        <w:t xml:space="preserve">осуществляющим социально значимые </w:t>
      </w:r>
    </w:p>
    <w:p w:rsidR="00D476CC" w:rsidRPr="00345945" w:rsidRDefault="00D476CC" w:rsidP="00D476CC">
      <w:pPr>
        <w:pStyle w:val="2"/>
        <w:jc w:val="right"/>
        <w:rPr>
          <w:szCs w:val="20"/>
        </w:rPr>
      </w:pPr>
      <w:r w:rsidRPr="00345945">
        <w:rPr>
          <w:szCs w:val="20"/>
        </w:rPr>
        <w:t xml:space="preserve">(приоритетные) виды </w:t>
      </w:r>
    </w:p>
    <w:p w:rsidR="00D476CC" w:rsidRPr="00345945" w:rsidRDefault="00D476CC" w:rsidP="00D476CC">
      <w:pPr>
        <w:pStyle w:val="2"/>
        <w:jc w:val="right"/>
        <w:rPr>
          <w:szCs w:val="20"/>
        </w:rPr>
      </w:pPr>
      <w:r w:rsidRPr="00345945">
        <w:rPr>
          <w:szCs w:val="20"/>
        </w:rPr>
        <w:t>деятельности, на возмещение затрат</w:t>
      </w:r>
    </w:p>
    <w:p w:rsidR="00D476CC" w:rsidRPr="00345945" w:rsidRDefault="00D476CC" w:rsidP="00D476CC">
      <w:pPr>
        <w:widowControl w:val="0"/>
        <w:autoSpaceDE w:val="0"/>
        <w:autoSpaceDN w:val="0"/>
        <w:adjustRightInd w:val="0"/>
        <w:ind w:left="5529"/>
        <w:jc w:val="left"/>
        <w:rPr>
          <w:rFonts w:cs="Arial"/>
          <w:color w:val="000000"/>
          <w:szCs w:val="20"/>
        </w:rPr>
      </w:pPr>
    </w:p>
    <w:p w:rsidR="00D476CC" w:rsidRPr="00345945" w:rsidRDefault="00D476CC" w:rsidP="00D476CC">
      <w:pPr>
        <w:widowControl w:val="0"/>
        <w:autoSpaceDE w:val="0"/>
        <w:autoSpaceDN w:val="0"/>
        <w:adjustRightInd w:val="0"/>
        <w:ind w:left="5529"/>
        <w:jc w:val="left"/>
        <w:rPr>
          <w:rFonts w:cs="Arial"/>
          <w:color w:val="000000"/>
          <w:szCs w:val="20"/>
        </w:rPr>
      </w:pPr>
    </w:p>
    <w:p w:rsidR="00D476CC" w:rsidRPr="00345945" w:rsidRDefault="00D476CC" w:rsidP="00D476CC">
      <w:pPr>
        <w:widowControl w:val="0"/>
        <w:jc w:val="right"/>
        <w:rPr>
          <w:rFonts w:cs="Arial"/>
          <w:color w:val="000000"/>
          <w:szCs w:val="20"/>
        </w:rPr>
      </w:pPr>
      <w:r w:rsidRPr="00345945">
        <w:rPr>
          <w:rFonts w:cs="Arial"/>
          <w:color w:val="000000"/>
          <w:szCs w:val="20"/>
        </w:rPr>
        <w:t xml:space="preserve">Форма </w:t>
      </w:r>
    </w:p>
    <w:p w:rsidR="00D476CC" w:rsidRPr="00345945" w:rsidRDefault="00D476CC" w:rsidP="00D476CC">
      <w:pPr>
        <w:widowControl w:val="0"/>
        <w:jc w:val="right"/>
        <w:rPr>
          <w:rFonts w:cs="Arial"/>
          <w:color w:val="000000"/>
          <w:szCs w:val="20"/>
        </w:rPr>
      </w:pPr>
    </w:p>
    <w:p w:rsidR="00D476CC" w:rsidRPr="00345945" w:rsidRDefault="00D476CC" w:rsidP="00D476CC">
      <w:pPr>
        <w:pStyle w:val="2"/>
      </w:pPr>
      <w:r w:rsidRPr="00345945">
        <w:t>Заявка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rsidR="00D476CC" w:rsidRPr="00345945" w:rsidRDefault="00D476CC" w:rsidP="00D476CC">
      <w:pPr>
        <w:widowControl w:val="0"/>
        <w:rPr>
          <w:rFonts w:cs="Arial"/>
          <w:color w:val="000000"/>
          <w:szCs w:val="20"/>
        </w:rPr>
      </w:pPr>
    </w:p>
    <w:p w:rsidR="00D476CC" w:rsidRPr="00345945" w:rsidRDefault="00D476CC" w:rsidP="00D476CC">
      <w:pPr>
        <w:widowControl w:val="0"/>
        <w:ind w:firstLine="709"/>
        <w:rPr>
          <w:rFonts w:cs="Arial"/>
          <w:color w:val="000000"/>
          <w:szCs w:val="20"/>
        </w:rPr>
      </w:pPr>
      <w:r w:rsidRPr="00345945">
        <w:rPr>
          <w:rFonts w:cs="Arial"/>
          <w:color w:val="000000"/>
          <w:szCs w:val="20"/>
        </w:rPr>
        <w:t>Участник отбора _________________________________________________</w:t>
      </w:r>
    </w:p>
    <w:p w:rsidR="00D476CC" w:rsidRPr="00345945" w:rsidRDefault="00D476CC" w:rsidP="00D476CC">
      <w:pPr>
        <w:widowControl w:val="0"/>
        <w:jc w:val="center"/>
        <w:rPr>
          <w:rFonts w:cs="Arial"/>
          <w:color w:val="000000"/>
          <w:sz w:val="18"/>
          <w:szCs w:val="20"/>
        </w:rPr>
      </w:pPr>
      <w:r w:rsidRPr="00345945">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D476CC" w:rsidRPr="00345945" w:rsidRDefault="00D476CC" w:rsidP="00D476CC">
      <w:pPr>
        <w:widowControl w:val="0"/>
        <w:ind w:firstLine="0"/>
        <w:rPr>
          <w:rFonts w:cs="Arial"/>
          <w:color w:val="000000"/>
          <w:szCs w:val="20"/>
        </w:rPr>
      </w:pPr>
      <w:r w:rsidRPr="00345945">
        <w:rPr>
          <w:rFonts w:cs="Arial"/>
          <w:color w:val="000000"/>
          <w:szCs w:val="20"/>
        </w:rPr>
        <w:t>в лице _______________________________________________________________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jc w:val="center"/>
        <w:rPr>
          <w:rFonts w:cs="Arial"/>
          <w:color w:val="000000"/>
          <w:sz w:val="18"/>
          <w:szCs w:val="20"/>
        </w:rPr>
      </w:pPr>
      <w:r w:rsidRPr="00345945">
        <w:rPr>
          <w:rFonts w:cs="Arial"/>
          <w:color w:val="000000"/>
          <w:sz w:val="18"/>
          <w:szCs w:val="20"/>
        </w:rPr>
        <w:t>(фамилия, имя, отчество (при наличии), должность руководителя или доверенного лица, № доверенности, дата выдачи)</w:t>
      </w:r>
    </w:p>
    <w:p w:rsidR="00D476CC" w:rsidRPr="00345945" w:rsidRDefault="00D476CC" w:rsidP="00D476CC">
      <w:pPr>
        <w:widowControl w:val="0"/>
        <w:ind w:firstLine="0"/>
        <w:rPr>
          <w:rFonts w:cs="Arial"/>
          <w:color w:val="000000"/>
          <w:szCs w:val="20"/>
        </w:rPr>
      </w:pPr>
      <w:r w:rsidRPr="00345945">
        <w:rPr>
          <w:rFonts w:cs="Arial"/>
          <w:color w:val="000000"/>
          <w:szCs w:val="20"/>
        </w:rPr>
        <w:t>в связи с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D476CC" w:rsidRPr="00345945" w:rsidTr="00D476CC">
        <w:tc>
          <w:tcPr>
            <w:tcW w:w="700" w:type="dxa"/>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D476CC" w:rsidRPr="00345945" w:rsidRDefault="00D476CC" w:rsidP="00D476CC">
            <w:pPr>
              <w:widowControl w:val="0"/>
              <w:ind w:firstLine="0"/>
              <w:rPr>
                <w:rFonts w:cs="Arial"/>
                <w:color w:val="000000"/>
                <w:szCs w:val="20"/>
              </w:rPr>
            </w:pPr>
          </w:p>
        </w:tc>
        <w:tc>
          <w:tcPr>
            <w:tcW w:w="8661" w:type="dxa"/>
            <w:tcBorders>
              <w:top w:val="nil"/>
              <w:left w:val="nil"/>
              <w:bottom w:val="nil"/>
              <w:right w:val="nil"/>
            </w:tcBorders>
          </w:tcPr>
          <w:p w:rsidR="00D476CC" w:rsidRPr="00345945" w:rsidRDefault="00D476CC" w:rsidP="00D476CC">
            <w:pPr>
              <w:widowControl w:val="0"/>
              <w:ind w:firstLine="0"/>
              <w:jc w:val="left"/>
              <w:rPr>
                <w:rFonts w:cs="Arial"/>
                <w:color w:val="000000"/>
                <w:szCs w:val="20"/>
              </w:rPr>
            </w:pPr>
            <w:r w:rsidRPr="00345945">
              <w:rPr>
                <w:rFonts w:cs="Arial"/>
                <w:color w:val="000000"/>
                <w:szCs w:val="20"/>
              </w:rPr>
              <w:t>осуществлением социально значимого (приоритетного) вида деятель-</w:t>
            </w:r>
          </w:p>
        </w:tc>
      </w:tr>
      <w:tr w:rsidR="00D476CC" w:rsidRPr="00345945" w:rsidTr="00D476CC">
        <w:tc>
          <w:tcPr>
            <w:tcW w:w="700" w:type="dxa"/>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nil"/>
              <w:bottom w:val="single" w:sz="4" w:space="0" w:color="000000"/>
              <w:right w:val="nil"/>
            </w:tcBorders>
          </w:tcPr>
          <w:p w:rsidR="00D476CC" w:rsidRPr="00345945" w:rsidRDefault="00D476CC" w:rsidP="00D476CC">
            <w:pPr>
              <w:widowControl w:val="0"/>
              <w:ind w:firstLine="0"/>
              <w:rPr>
                <w:rFonts w:cs="Arial"/>
                <w:color w:val="000000"/>
                <w:szCs w:val="20"/>
              </w:rPr>
            </w:pPr>
          </w:p>
        </w:tc>
        <w:tc>
          <w:tcPr>
            <w:tcW w:w="8661" w:type="dxa"/>
            <w:tcBorders>
              <w:top w:val="nil"/>
              <w:left w:val="nil"/>
              <w:bottom w:val="nil"/>
              <w:right w:val="nil"/>
            </w:tcBorders>
          </w:tcPr>
          <w:p w:rsidR="00D476CC" w:rsidRPr="00345945" w:rsidRDefault="00D476CC" w:rsidP="00D476CC">
            <w:pPr>
              <w:widowControl w:val="0"/>
              <w:ind w:firstLine="0"/>
              <w:rPr>
                <w:rFonts w:cs="Arial"/>
                <w:color w:val="000000"/>
                <w:szCs w:val="20"/>
              </w:rPr>
            </w:pPr>
            <w:proofErr w:type="spellStart"/>
            <w:r w:rsidRPr="00345945">
              <w:rPr>
                <w:rFonts w:cs="Arial"/>
                <w:color w:val="000000"/>
                <w:szCs w:val="20"/>
              </w:rPr>
              <w:t>ности</w:t>
            </w:r>
            <w:proofErr w:type="spellEnd"/>
            <w:r w:rsidRPr="00345945">
              <w:rPr>
                <w:rFonts w:cs="Arial"/>
                <w:color w:val="000000"/>
                <w:szCs w:val="20"/>
              </w:rPr>
              <w:t xml:space="preserve">, предусмотренного подпунктом 3.8.1 пункта 3 раздела </w:t>
            </w:r>
            <w:r w:rsidRPr="00345945">
              <w:rPr>
                <w:rFonts w:cs="Arial"/>
                <w:color w:val="000000"/>
                <w:szCs w:val="20"/>
                <w:lang w:val="en-US"/>
              </w:rPr>
              <w:t>I</w:t>
            </w:r>
            <w:r w:rsidRPr="00345945">
              <w:rPr>
                <w:rFonts w:cs="Arial"/>
                <w:color w:val="000000"/>
                <w:szCs w:val="20"/>
              </w:rPr>
              <w:t xml:space="preserve"> порядка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 утвержденного постановлением Администрации города </w:t>
            </w:r>
            <w:hyperlink r:id="rId37" w:tooltip="ПОСТАНОВЛЕНИЕ от 15.06.2018 № 4437 Администрация г. Сургут&#10;&#10;Об утверждении порядка предоставления субсидий субъектам малого и среднего предпринимательства в целях возмещения затрат" w:history="1">
              <w:r w:rsidRPr="00345945">
                <w:rPr>
                  <w:rStyle w:val="af0"/>
                  <w:rFonts w:cs="Arial"/>
                  <w:szCs w:val="20"/>
                </w:rPr>
                <w:t>от 15.06.2018 № 4437</w:t>
              </w:r>
            </w:hyperlink>
            <w:r w:rsidRPr="00345945">
              <w:rPr>
                <w:rFonts w:cs="Arial"/>
                <w:color w:val="000000"/>
                <w:szCs w:val="20"/>
              </w:rPr>
              <w:t xml:space="preserve">, ____________________________________________ </w:t>
            </w:r>
            <w:r w:rsidRPr="00345945">
              <w:rPr>
                <w:rFonts w:cs="Arial"/>
                <w:color w:val="000000"/>
                <w:sz w:val="18"/>
                <w:szCs w:val="20"/>
              </w:rPr>
              <w:t>(указать ОКВЭД)</w:t>
            </w:r>
            <w:r w:rsidRPr="00345945">
              <w:rPr>
                <w:rFonts w:cs="Arial"/>
                <w:color w:val="000000"/>
                <w:szCs w:val="20"/>
              </w:rPr>
              <w:t>;</w:t>
            </w:r>
          </w:p>
          <w:p w:rsidR="00D476CC" w:rsidRPr="00345945" w:rsidRDefault="00D476CC" w:rsidP="00D476CC">
            <w:pPr>
              <w:widowControl w:val="0"/>
              <w:ind w:firstLine="0"/>
              <w:jc w:val="left"/>
              <w:rPr>
                <w:rFonts w:cs="Arial"/>
                <w:color w:val="000000"/>
                <w:szCs w:val="20"/>
              </w:rPr>
            </w:pPr>
          </w:p>
        </w:tc>
      </w:tr>
      <w:tr w:rsidR="00D476CC" w:rsidRPr="00345945" w:rsidTr="00D476CC">
        <w:tc>
          <w:tcPr>
            <w:tcW w:w="700" w:type="dxa"/>
            <w:tcBorders>
              <w:top w:val="nil"/>
              <w:left w:val="nil"/>
              <w:bottom w:val="nil"/>
              <w:right w:val="single" w:sz="4" w:space="0" w:color="000000"/>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D476CC" w:rsidRPr="00345945" w:rsidRDefault="00D476CC" w:rsidP="00D476CC">
            <w:pPr>
              <w:widowControl w:val="0"/>
              <w:ind w:firstLine="0"/>
              <w:rPr>
                <w:rFonts w:cs="Arial"/>
                <w:color w:val="000000"/>
                <w:szCs w:val="20"/>
              </w:rPr>
            </w:pPr>
          </w:p>
        </w:tc>
        <w:tc>
          <w:tcPr>
            <w:tcW w:w="8661" w:type="dxa"/>
            <w:tcBorders>
              <w:top w:val="nil"/>
              <w:left w:val="single" w:sz="4" w:space="0" w:color="000000"/>
              <w:bottom w:val="nil"/>
              <w:right w:val="nil"/>
            </w:tcBorders>
          </w:tcPr>
          <w:p w:rsidR="00D476CC" w:rsidRPr="00345945" w:rsidRDefault="00D476CC" w:rsidP="00D476CC">
            <w:pPr>
              <w:widowControl w:val="0"/>
              <w:ind w:firstLine="0"/>
              <w:rPr>
                <w:rFonts w:cs="Arial"/>
                <w:color w:val="000000"/>
                <w:szCs w:val="20"/>
              </w:rPr>
            </w:pPr>
            <w:r w:rsidRPr="00345945">
              <w:rPr>
                <w:rFonts w:cs="Arial"/>
                <w:color w:val="000000"/>
                <w:szCs w:val="20"/>
              </w:rPr>
              <w:t xml:space="preserve">осуществлением предпринимательской деятельности при наличии </w:t>
            </w:r>
          </w:p>
        </w:tc>
      </w:tr>
      <w:tr w:rsidR="00D476CC" w:rsidRPr="00345945" w:rsidTr="00D476CC">
        <w:tc>
          <w:tcPr>
            <w:tcW w:w="700" w:type="dxa"/>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nil"/>
              <w:bottom w:val="nil"/>
              <w:right w:val="nil"/>
            </w:tcBorders>
          </w:tcPr>
          <w:p w:rsidR="00D476CC" w:rsidRPr="00345945" w:rsidRDefault="00D476CC" w:rsidP="00D476CC">
            <w:pPr>
              <w:widowControl w:val="0"/>
              <w:ind w:firstLine="0"/>
              <w:rPr>
                <w:rFonts w:cs="Arial"/>
                <w:color w:val="000000"/>
                <w:szCs w:val="20"/>
              </w:rPr>
            </w:pPr>
          </w:p>
        </w:tc>
        <w:tc>
          <w:tcPr>
            <w:tcW w:w="8661" w:type="dxa"/>
            <w:tcBorders>
              <w:top w:val="nil"/>
              <w:left w:val="nil"/>
              <w:bottom w:val="nil"/>
              <w:right w:val="nil"/>
            </w:tcBorders>
          </w:tcPr>
          <w:p w:rsidR="00D476CC" w:rsidRPr="00345945" w:rsidRDefault="00D476CC" w:rsidP="00D476CC">
            <w:pPr>
              <w:widowControl w:val="0"/>
              <w:ind w:firstLine="0"/>
              <w:rPr>
                <w:rFonts w:cs="Arial"/>
                <w:color w:val="000000"/>
                <w:szCs w:val="20"/>
              </w:rPr>
            </w:pPr>
            <w:r w:rsidRPr="00345945">
              <w:rPr>
                <w:rFonts w:cs="Arial"/>
                <w:color w:val="000000"/>
                <w:szCs w:val="20"/>
              </w:rPr>
              <w:t>статуса «социальное предприятие» ______________________________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w:t>
            </w:r>
          </w:p>
          <w:p w:rsidR="00D476CC" w:rsidRPr="00345945" w:rsidRDefault="00D476CC" w:rsidP="00D476CC">
            <w:pPr>
              <w:widowControl w:val="0"/>
              <w:ind w:firstLine="0"/>
              <w:jc w:val="center"/>
              <w:rPr>
                <w:rFonts w:cs="Arial"/>
                <w:color w:val="000000"/>
                <w:szCs w:val="20"/>
              </w:rPr>
            </w:pPr>
            <w:r w:rsidRPr="00345945">
              <w:rPr>
                <w:rFonts w:cs="Arial"/>
                <w:color w:val="000000"/>
                <w:szCs w:val="20"/>
              </w:rPr>
              <w:t xml:space="preserve">________________________________________________________________________________________________________________________ </w:t>
            </w:r>
            <w:r w:rsidRPr="00345945">
              <w:rPr>
                <w:rFonts w:cs="Arial"/>
                <w:color w:val="000000"/>
                <w:sz w:val="18"/>
                <w:szCs w:val="20"/>
              </w:rPr>
              <w:t>(указать краткое описание деятельности в сфере социального предпринимательства, в том числе один или несколько ОКВЭД, по которым осуществляется деятельность)</w:t>
            </w:r>
          </w:p>
        </w:tc>
      </w:tr>
    </w:tbl>
    <w:p w:rsidR="00D476CC" w:rsidRPr="00345945" w:rsidRDefault="00D476CC" w:rsidP="00D476CC">
      <w:pPr>
        <w:widowControl w:val="0"/>
        <w:ind w:firstLine="0"/>
        <w:rPr>
          <w:rFonts w:cs="Arial"/>
          <w:color w:val="000000"/>
          <w:szCs w:val="20"/>
        </w:rPr>
      </w:pPr>
      <w:r w:rsidRPr="00345945">
        <w:rPr>
          <w:rFonts w:cs="Arial"/>
          <w:color w:val="000000"/>
          <w:szCs w:val="20"/>
        </w:rPr>
        <w:t>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D476CC" w:rsidRPr="00345945" w:rsidTr="00D476CC">
        <w:tc>
          <w:tcPr>
            <w:tcW w:w="700"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D476CC" w:rsidRPr="00345945" w:rsidRDefault="00D476CC" w:rsidP="00D476CC">
            <w:pPr>
              <w:widowControl w:val="0"/>
              <w:ind w:firstLine="0"/>
              <w:rPr>
                <w:rFonts w:cs="Arial"/>
                <w:color w:val="000000"/>
                <w:szCs w:val="20"/>
              </w:rPr>
            </w:pPr>
          </w:p>
        </w:tc>
        <w:tc>
          <w:tcPr>
            <w:tcW w:w="8661"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r w:rsidRPr="00345945">
              <w:rPr>
                <w:rFonts w:cs="Arial"/>
                <w:color w:val="000000"/>
                <w:szCs w:val="20"/>
              </w:rPr>
              <w:t>Возмещение части затрат на приобретение оборудования (основных средств).</w:t>
            </w:r>
          </w:p>
        </w:tc>
      </w:tr>
      <w:tr w:rsidR="00D476CC" w:rsidRPr="00345945" w:rsidTr="00D476CC">
        <w:tc>
          <w:tcPr>
            <w:tcW w:w="700" w:type="dxa"/>
            <w:vMerge/>
            <w:tcBorders>
              <w:top w:val="nil"/>
              <w:left w:val="nil"/>
              <w:bottom w:val="nil"/>
              <w:right w:val="nil"/>
            </w:tcBorders>
          </w:tcPr>
          <w:p w:rsidR="00D476CC" w:rsidRPr="00345945" w:rsidRDefault="00D476CC" w:rsidP="00D476CC">
            <w:pPr>
              <w:ind w:firstLine="0"/>
              <w:rPr>
                <w:rFonts w:cs="Arial"/>
                <w:color w:val="000000"/>
                <w:szCs w:val="20"/>
              </w:rPr>
            </w:pPr>
          </w:p>
        </w:tc>
        <w:tc>
          <w:tcPr>
            <w:tcW w:w="420" w:type="dxa"/>
            <w:tcBorders>
              <w:top w:val="single" w:sz="4" w:space="0" w:color="000000"/>
              <w:left w:val="nil"/>
              <w:bottom w:val="nil"/>
              <w:right w:val="nil"/>
            </w:tcBorders>
          </w:tcPr>
          <w:p w:rsidR="00D476CC" w:rsidRPr="00345945" w:rsidRDefault="00D476CC" w:rsidP="00D476CC">
            <w:pPr>
              <w:widowControl w:val="0"/>
              <w:ind w:firstLine="0"/>
              <w:rPr>
                <w:rFonts w:cs="Arial"/>
                <w:color w:val="000000"/>
                <w:szCs w:val="20"/>
              </w:rPr>
            </w:pPr>
          </w:p>
        </w:tc>
        <w:tc>
          <w:tcPr>
            <w:tcW w:w="8661" w:type="dxa"/>
            <w:vMerge/>
            <w:tcBorders>
              <w:top w:val="nil"/>
              <w:left w:val="nil"/>
              <w:bottom w:val="nil"/>
              <w:right w:val="nil"/>
            </w:tcBorders>
          </w:tcPr>
          <w:p w:rsidR="00D476CC" w:rsidRPr="00345945" w:rsidRDefault="00D476CC" w:rsidP="00D476CC">
            <w:pPr>
              <w:ind w:firstLine="0"/>
              <w:rPr>
                <w:rFonts w:cs="Arial"/>
                <w:color w:val="000000"/>
                <w:szCs w:val="20"/>
              </w:rPr>
            </w:pPr>
          </w:p>
        </w:tc>
      </w:tr>
      <w:tr w:rsidR="00D476CC" w:rsidRPr="00345945" w:rsidTr="00D476CC">
        <w:tc>
          <w:tcPr>
            <w:tcW w:w="700"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0" w:type="dxa"/>
            <w:tcBorders>
              <w:top w:val="single" w:sz="4" w:space="0" w:color="000000"/>
              <w:left w:val="single" w:sz="4" w:space="0" w:color="000000"/>
              <w:bottom w:val="single" w:sz="4" w:space="0" w:color="000000"/>
              <w:right w:val="single" w:sz="4" w:space="0" w:color="000000"/>
            </w:tcBorders>
          </w:tcPr>
          <w:p w:rsidR="00D476CC" w:rsidRPr="00345945" w:rsidRDefault="00D476CC" w:rsidP="00D476CC">
            <w:pPr>
              <w:widowControl w:val="0"/>
              <w:ind w:firstLine="0"/>
              <w:rPr>
                <w:rFonts w:cs="Arial"/>
                <w:color w:val="000000"/>
                <w:szCs w:val="20"/>
              </w:rPr>
            </w:pPr>
          </w:p>
        </w:tc>
        <w:tc>
          <w:tcPr>
            <w:tcW w:w="8661"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r w:rsidRPr="00345945">
              <w:rPr>
                <w:rFonts w:cs="Arial"/>
                <w:color w:val="000000"/>
                <w:szCs w:val="20"/>
              </w:rPr>
              <w:t>Возмещение части затрат на аренду (субаренду) нежилых помещений.</w:t>
            </w:r>
          </w:p>
        </w:tc>
      </w:tr>
      <w:tr w:rsidR="00D476CC" w:rsidRPr="00345945" w:rsidTr="00D476CC">
        <w:tc>
          <w:tcPr>
            <w:tcW w:w="700" w:type="dxa"/>
            <w:vMerge/>
            <w:tcBorders>
              <w:top w:val="nil"/>
              <w:left w:val="nil"/>
              <w:bottom w:val="nil"/>
              <w:right w:val="nil"/>
            </w:tcBorders>
          </w:tcPr>
          <w:p w:rsidR="00D476CC" w:rsidRPr="00345945" w:rsidRDefault="00D476CC" w:rsidP="00D476CC">
            <w:pPr>
              <w:ind w:firstLine="0"/>
              <w:rPr>
                <w:rFonts w:cs="Arial"/>
                <w:color w:val="000000"/>
                <w:szCs w:val="20"/>
              </w:rPr>
            </w:pPr>
          </w:p>
        </w:tc>
        <w:tc>
          <w:tcPr>
            <w:tcW w:w="420" w:type="dxa"/>
            <w:tcBorders>
              <w:top w:val="single" w:sz="4" w:space="0" w:color="000000"/>
              <w:left w:val="nil"/>
              <w:bottom w:val="nil"/>
              <w:right w:val="nil"/>
            </w:tcBorders>
          </w:tcPr>
          <w:p w:rsidR="00D476CC" w:rsidRPr="00345945" w:rsidRDefault="00D476CC" w:rsidP="00D476CC">
            <w:pPr>
              <w:widowControl w:val="0"/>
              <w:ind w:firstLine="0"/>
              <w:rPr>
                <w:rFonts w:cs="Arial"/>
                <w:color w:val="000000"/>
                <w:szCs w:val="20"/>
              </w:rPr>
            </w:pPr>
          </w:p>
        </w:tc>
        <w:tc>
          <w:tcPr>
            <w:tcW w:w="8661" w:type="dxa"/>
            <w:vMerge/>
            <w:tcBorders>
              <w:top w:val="nil"/>
              <w:left w:val="nil"/>
              <w:bottom w:val="nil"/>
              <w:right w:val="nil"/>
            </w:tcBorders>
          </w:tcPr>
          <w:p w:rsidR="00D476CC" w:rsidRPr="00345945" w:rsidRDefault="00D476CC" w:rsidP="00D476CC">
            <w:pPr>
              <w:ind w:firstLine="0"/>
              <w:rPr>
                <w:rFonts w:cs="Arial"/>
                <w:color w:val="000000"/>
                <w:szCs w:val="20"/>
              </w:rPr>
            </w:pPr>
          </w:p>
        </w:tc>
      </w:tr>
    </w:tbl>
    <w:p w:rsidR="00D476CC" w:rsidRPr="00345945" w:rsidRDefault="00D476CC" w:rsidP="00D476CC">
      <w:pPr>
        <w:widowControl w:val="0"/>
        <w:rPr>
          <w:rFonts w:cs="Arial"/>
          <w:color w:val="000000"/>
          <w:szCs w:val="20"/>
        </w:rPr>
      </w:pPr>
    </w:p>
    <w:p w:rsidR="00D476CC" w:rsidRPr="00345945" w:rsidRDefault="00D476CC" w:rsidP="00D476CC">
      <w:pPr>
        <w:widowControl w:val="0"/>
        <w:rPr>
          <w:rFonts w:cs="Arial"/>
          <w:color w:val="000000"/>
          <w:szCs w:val="20"/>
        </w:rPr>
      </w:pPr>
      <w:r w:rsidRPr="00345945">
        <w:rPr>
          <w:rFonts w:cs="Arial"/>
          <w:color w:val="000000"/>
          <w:szCs w:val="20"/>
        </w:rPr>
        <w:t>Арендуемое помещение используется в целях 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jc w:val="center"/>
        <w:rPr>
          <w:rFonts w:cs="Arial"/>
          <w:color w:val="000000"/>
          <w:sz w:val="18"/>
          <w:szCs w:val="20"/>
        </w:rPr>
      </w:pPr>
      <w:r w:rsidRPr="00345945">
        <w:rPr>
          <w:rFonts w:cs="Arial"/>
          <w:color w:val="000000"/>
          <w:sz w:val="18"/>
          <w:szCs w:val="20"/>
        </w:rPr>
        <w:lastRenderedPageBreak/>
        <w:t>(заполняется, если назначение использования помещения не указано в договоре аренды (субаренды).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так далее)</w:t>
      </w:r>
    </w:p>
    <w:p w:rsidR="00D476CC" w:rsidRPr="00345945" w:rsidRDefault="00D476CC" w:rsidP="00D476CC">
      <w:pPr>
        <w:widowControl w:val="0"/>
        <w:rPr>
          <w:rFonts w:cs="Arial"/>
          <w:color w:val="000000"/>
          <w:szCs w:val="20"/>
        </w:rPr>
      </w:pPr>
    </w:p>
    <w:p w:rsidR="00D476CC" w:rsidRPr="00345945" w:rsidRDefault="00D476CC" w:rsidP="00D476CC">
      <w:pPr>
        <w:widowControl w:val="0"/>
        <w:ind w:firstLine="709"/>
        <w:rPr>
          <w:rFonts w:cs="Arial"/>
          <w:color w:val="000000"/>
          <w:szCs w:val="20"/>
        </w:rPr>
      </w:pPr>
      <w:r w:rsidRPr="00345945">
        <w:rPr>
          <w:rFonts w:cs="Arial"/>
          <w:color w:val="000000"/>
          <w:szCs w:val="20"/>
        </w:rPr>
        <w:t>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w:t>
      </w:r>
    </w:p>
    <w:p w:rsidR="00D476CC" w:rsidRPr="00345945" w:rsidRDefault="00D476CC" w:rsidP="00D476CC">
      <w:pPr>
        <w:widowControl w:val="0"/>
        <w:rPr>
          <w:rFonts w:cs="Arial"/>
          <w:color w:val="000000"/>
          <w:szCs w:val="20"/>
        </w:rPr>
      </w:pPr>
    </w:p>
    <w:p w:rsidR="00D476CC" w:rsidRPr="00345945" w:rsidRDefault="00D476CC" w:rsidP="00D476CC">
      <w:pPr>
        <w:widowControl w:val="0"/>
        <w:rPr>
          <w:rFonts w:cs="Arial"/>
          <w:color w:val="000000"/>
          <w:szCs w:val="20"/>
        </w:rPr>
      </w:pPr>
      <w:r w:rsidRPr="00345945">
        <w:rPr>
          <w:rFonts w:cs="Arial"/>
          <w:color w:val="000000"/>
          <w:szCs w:val="20"/>
        </w:rPr>
        <w:t>______________________ (подпись)</w:t>
      </w:r>
    </w:p>
    <w:p w:rsidR="00D476CC" w:rsidRPr="00345945" w:rsidRDefault="00D476CC" w:rsidP="00D476CC">
      <w:pPr>
        <w:widowControl w:val="0"/>
        <w:rPr>
          <w:rFonts w:cs="Arial"/>
          <w:color w:val="000000"/>
          <w:szCs w:val="20"/>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D476CC" w:rsidRPr="00345945" w:rsidTr="00D476CC">
        <w:trPr>
          <w:trHeight w:val="322"/>
        </w:trPr>
        <w:tc>
          <w:tcPr>
            <w:tcW w:w="702"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p>
        </w:tc>
        <w:tc>
          <w:tcPr>
            <w:tcW w:w="421" w:type="dxa"/>
            <w:tcBorders>
              <w:top w:val="single" w:sz="4" w:space="0" w:color="000000"/>
              <w:left w:val="single" w:sz="4" w:space="0" w:color="000000"/>
              <w:bottom w:val="single" w:sz="4" w:space="0" w:color="000000"/>
              <w:right w:val="single" w:sz="4" w:space="0" w:color="000000"/>
            </w:tcBorders>
          </w:tcPr>
          <w:p w:rsidR="00D476CC" w:rsidRPr="00345945" w:rsidRDefault="00D476CC" w:rsidP="00D476CC">
            <w:pPr>
              <w:widowControl w:val="0"/>
              <w:ind w:firstLine="0"/>
              <w:rPr>
                <w:rFonts w:cs="Arial"/>
                <w:color w:val="000000"/>
                <w:szCs w:val="20"/>
              </w:rPr>
            </w:pPr>
          </w:p>
        </w:tc>
        <w:tc>
          <w:tcPr>
            <w:tcW w:w="8846" w:type="dxa"/>
            <w:vMerge w:val="restart"/>
            <w:tcBorders>
              <w:top w:val="nil"/>
              <w:left w:val="nil"/>
              <w:bottom w:val="nil"/>
              <w:right w:val="nil"/>
            </w:tcBorders>
          </w:tcPr>
          <w:p w:rsidR="00D476CC" w:rsidRPr="00345945" w:rsidRDefault="00D476CC" w:rsidP="00D476CC">
            <w:pPr>
              <w:widowControl w:val="0"/>
              <w:ind w:firstLine="0"/>
              <w:rPr>
                <w:rFonts w:cs="Arial"/>
                <w:color w:val="000000"/>
                <w:szCs w:val="20"/>
              </w:rPr>
            </w:pPr>
            <w:r w:rsidRPr="00345945">
              <w:rPr>
                <w:rFonts w:cs="Arial"/>
                <w:color w:val="000000"/>
                <w:szCs w:val="20"/>
              </w:rPr>
              <w:t>Возмещение части затрат на обязательную сертификацию произведенной продукции и (или) декларирование ее соответствия.</w:t>
            </w:r>
          </w:p>
        </w:tc>
      </w:tr>
      <w:tr w:rsidR="00D476CC" w:rsidRPr="00345945" w:rsidTr="00D476CC">
        <w:trPr>
          <w:trHeight w:val="337"/>
        </w:trPr>
        <w:tc>
          <w:tcPr>
            <w:tcW w:w="702" w:type="dxa"/>
            <w:vMerge/>
            <w:tcBorders>
              <w:top w:val="nil"/>
              <w:left w:val="nil"/>
              <w:bottom w:val="nil"/>
              <w:right w:val="nil"/>
            </w:tcBorders>
          </w:tcPr>
          <w:p w:rsidR="00D476CC" w:rsidRPr="00345945" w:rsidRDefault="00D476CC" w:rsidP="00D476CC">
            <w:pPr>
              <w:ind w:firstLine="0"/>
              <w:rPr>
                <w:rFonts w:cs="Arial"/>
                <w:color w:val="000000"/>
                <w:szCs w:val="20"/>
              </w:rPr>
            </w:pPr>
          </w:p>
        </w:tc>
        <w:tc>
          <w:tcPr>
            <w:tcW w:w="421" w:type="dxa"/>
            <w:tcBorders>
              <w:top w:val="single" w:sz="4" w:space="0" w:color="000000"/>
              <w:left w:val="nil"/>
              <w:bottom w:val="nil"/>
              <w:right w:val="nil"/>
            </w:tcBorders>
          </w:tcPr>
          <w:p w:rsidR="00D476CC" w:rsidRPr="00345945" w:rsidRDefault="00D476CC" w:rsidP="00D476CC">
            <w:pPr>
              <w:widowControl w:val="0"/>
              <w:ind w:firstLine="0"/>
              <w:rPr>
                <w:rFonts w:cs="Arial"/>
                <w:color w:val="000000"/>
                <w:szCs w:val="20"/>
              </w:rPr>
            </w:pPr>
          </w:p>
        </w:tc>
        <w:tc>
          <w:tcPr>
            <w:tcW w:w="8846" w:type="dxa"/>
            <w:vMerge/>
            <w:tcBorders>
              <w:top w:val="nil"/>
              <w:left w:val="nil"/>
              <w:bottom w:val="nil"/>
              <w:right w:val="nil"/>
            </w:tcBorders>
          </w:tcPr>
          <w:p w:rsidR="00D476CC" w:rsidRPr="00345945" w:rsidRDefault="00D476CC" w:rsidP="00D476CC">
            <w:pPr>
              <w:ind w:firstLine="0"/>
              <w:rPr>
                <w:rFonts w:cs="Arial"/>
                <w:color w:val="000000"/>
                <w:szCs w:val="20"/>
              </w:rPr>
            </w:pPr>
          </w:p>
        </w:tc>
      </w:tr>
    </w:tbl>
    <w:p w:rsidR="00D476CC" w:rsidRPr="00345945" w:rsidRDefault="00D476CC" w:rsidP="00D476CC">
      <w:pPr>
        <w:widowControl w:val="0"/>
        <w:ind w:firstLine="709"/>
        <w:rPr>
          <w:rFonts w:cs="Arial"/>
          <w:color w:val="000000"/>
          <w:szCs w:val="20"/>
        </w:rPr>
      </w:pPr>
    </w:p>
    <w:p w:rsidR="00D476CC" w:rsidRPr="00345945" w:rsidRDefault="00D476CC" w:rsidP="00D476CC">
      <w:pPr>
        <w:widowControl w:val="0"/>
        <w:ind w:firstLine="709"/>
        <w:rPr>
          <w:rFonts w:cs="Arial"/>
          <w:color w:val="000000"/>
          <w:szCs w:val="20"/>
        </w:rPr>
      </w:pPr>
      <w:r w:rsidRPr="00345945">
        <w:rPr>
          <w:rFonts w:cs="Arial"/>
          <w:color w:val="000000"/>
          <w:szCs w:val="20"/>
        </w:rPr>
        <w:t>Результат предоставления субсидии: количество приобретенных товаров, работ, услуг ___________________________________________________единиц</w:t>
      </w:r>
    </w:p>
    <w:p w:rsidR="00D476CC" w:rsidRPr="00345945" w:rsidRDefault="00D476CC" w:rsidP="00D476CC">
      <w:pPr>
        <w:widowControl w:val="0"/>
        <w:ind w:firstLine="709"/>
        <w:jc w:val="center"/>
        <w:rPr>
          <w:rFonts w:cs="Arial"/>
          <w:color w:val="000000"/>
          <w:sz w:val="18"/>
          <w:szCs w:val="20"/>
        </w:rPr>
      </w:pPr>
      <w:r w:rsidRPr="00345945">
        <w:rPr>
          <w:rFonts w:cs="Arial"/>
          <w:color w:val="000000"/>
          <w:sz w:val="18"/>
          <w:szCs w:val="20"/>
        </w:rPr>
        <w:t>(значение результата определяется путем суммирования значений результатов по каждому возмещаемому направлению предоставления поддержки. При возмещении затрат на приобретение оборудования каждая единица приобретенного оборудования принимается за единицу; на аренду (субаренду) нежилых помещений значение результата предоставления субсидии принимается за единицу; на обязательную сертификацию произведенной продукции и (или) декларирование ее соответствия каждый сертификат соответствия, декларация о соответствии принимается за единицу)</w:t>
      </w:r>
    </w:p>
    <w:p w:rsidR="00D476CC" w:rsidRPr="00345945" w:rsidRDefault="00D476CC" w:rsidP="00D476CC">
      <w:pPr>
        <w:widowControl w:val="0"/>
        <w:rPr>
          <w:rFonts w:cs="Arial"/>
          <w:color w:val="000000"/>
        </w:rPr>
      </w:pPr>
    </w:p>
    <w:p w:rsidR="00D476CC" w:rsidRPr="00345945" w:rsidRDefault="00D476CC" w:rsidP="00D476CC">
      <w:pPr>
        <w:widowControl w:val="0"/>
        <w:ind w:firstLine="709"/>
        <w:rPr>
          <w:rFonts w:cs="Arial"/>
          <w:color w:val="000000"/>
          <w:szCs w:val="20"/>
        </w:rPr>
      </w:pPr>
      <w:r w:rsidRPr="00345945">
        <w:rPr>
          <w:rFonts w:cs="Arial"/>
          <w:color w:val="000000"/>
          <w:szCs w:val="20"/>
        </w:rPr>
        <w:t>1. Информация об участнике отбора:</w:t>
      </w:r>
    </w:p>
    <w:p w:rsidR="00D476CC" w:rsidRPr="00345945" w:rsidRDefault="00D476CC" w:rsidP="00D476CC">
      <w:pPr>
        <w:widowControl w:val="0"/>
        <w:rPr>
          <w:rFonts w:cs="Arial"/>
          <w:color w:val="000000"/>
          <w:szCs w:val="20"/>
        </w:rPr>
      </w:pPr>
      <w:r w:rsidRPr="00345945">
        <w:rPr>
          <w:rFonts w:cs="Arial"/>
          <w:color w:val="000000"/>
          <w:szCs w:val="20"/>
        </w:rPr>
        <w:t>ОГРН (ОГРНИП) ________________________________________________</w:t>
      </w:r>
    </w:p>
    <w:p w:rsidR="00D476CC" w:rsidRPr="00345945" w:rsidRDefault="00D476CC" w:rsidP="00D476CC">
      <w:pPr>
        <w:widowControl w:val="0"/>
        <w:rPr>
          <w:rFonts w:cs="Arial"/>
          <w:color w:val="000000"/>
          <w:szCs w:val="20"/>
        </w:rPr>
      </w:pPr>
      <w:r w:rsidRPr="00345945">
        <w:rPr>
          <w:rFonts w:cs="Arial"/>
          <w:color w:val="000000"/>
          <w:szCs w:val="20"/>
        </w:rPr>
        <w:t>ИНН/КПП 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Коммерческое обозначение (при наличии) 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709"/>
        <w:jc w:val="center"/>
        <w:rPr>
          <w:rFonts w:cs="Arial"/>
          <w:color w:val="000000"/>
          <w:sz w:val="18"/>
          <w:szCs w:val="20"/>
        </w:rPr>
      </w:pPr>
      <w:r w:rsidRPr="00345945">
        <w:rPr>
          <w:rFonts w:cs="Arial"/>
          <w:color w:val="000000"/>
          <w:sz w:val="18"/>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«Усадьба»)</w:t>
      </w:r>
    </w:p>
    <w:p w:rsidR="00D476CC" w:rsidRPr="00345945" w:rsidRDefault="00D476CC" w:rsidP="00D476CC">
      <w:pPr>
        <w:widowControl w:val="0"/>
        <w:ind w:firstLine="709"/>
        <w:rPr>
          <w:rFonts w:cs="Arial"/>
          <w:color w:val="000000"/>
          <w:szCs w:val="20"/>
        </w:rPr>
      </w:pPr>
      <w:r w:rsidRPr="00345945">
        <w:rPr>
          <w:rFonts w:cs="Arial"/>
          <w:color w:val="000000"/>
          <w:szCs w:val="20"/>
        </w:rPr>
        <w:t>Применяемая система налогообложения: 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t>____________________________________________________________________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Наименование банка (в соответствии с реквизитами кредитной организации) 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Р/</w:t>
      </w:r>
      <w:proofErr w:type="spellStart"/>
      <w:r w:rsidRPr="00345945">
        <w:rPr>
          <w:rFonts w:cs="Arial"/>
          <w:color w:val="000000"/>
          <w:szCs w:val="20"/>
        </w:rPr>
        <w:t>сч</w:t>
      </w:r>
      <w:proofErr w:type="spellEnd"/>
      <w:r w:rsidRPr="00345945">
        <w:rPr>
          <w:rFonts w:cs="Arial"/>
          <w:color w:val="000000"/>
          <w:szCs w:val="20"/>
        </w:rPr>
        <w:t>. ___________________________________________________________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К/</w:t>
      </w:r>
      <w:proofErr w:type="spellStart"/>
      <w:r w:rsidRPr="00345945">
        <w:rPr>
          <w:rFonts w:cs="Arial"/>
          <w:color w:val="000000"/>
          <w:szCs w:val="20"/>
        </w:rPr>
        <w:t>сч</w:t>
      </w:r>
      <w:proofErr w:type="spellEnd"/>
      <w:r w:rsidRPr="00345945">
        <w:rPr>
          <w:rFonts w:cs="Arial"/>
          <w:color w:val="000000"/>
          <w:szCs w:val="20"/>
        </w:rPr>
        <w:t>. ___________________________________________________________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БИК___________________________________________________________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Контакты для взаимодействия при рассмотрении заявки, заключении и реализации соглашения о предоставлении субсидии:</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 адрес электронной почты для направления писем, уведомлений, запросов Администрации города, </w:t>
      </w:r>
      <w:proofErr w:type="gramStart"/>
      <w:r w:rsidRPr="00345945">
        <w:rPr>
          <w:rFonts w:cs="Arial"/>
          <w:color w:val="000000"/>
          <w:szCs w:val="20"/>
        </w:rPr>
        <w:t>Администратора:_</w:t>
      </w:r>
      <w:proofErr w:type="gramEnd"/>
      <w:r w:rsidRPr="00345945">
        <w:rPr>
          <w:rFonts w:cs="Arial"/>
          <w:color w:val="000000"/>
          <w:szCs w:val="20"/>
        </w:rPr>
        <w:t>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 телефон: 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 адрес электронной почты </w:t>
      </w:r>
      <w:proofErr w:type="gramStart"/>
      <w:r w:rsidRPr="00345945">
        <w:rPr>
          <w:rFonts w:cs="Arial"/>
          <w:color w:val="000000"/>
          <w:szCs w:val="20"/>
        </w:rPr>
        <w:t>руководителя:_</w:t>
      </w:r>
      <w:proofErr w:type="gramEnd"/>
      <w:r w:rsidRPr="00345945">
        <w:rPr>
          <w:rFonts w:cs="Arial"/>
          <w:color w:val="000000"/>
          <w:szCs w:val="20"/>
        </w:rPr>
        <w:t>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 телефон руководителя: __________________________________________.</w:t>
      </w:r>
    </w:p>
    <w:p w:rsidR="00D476CC" w:rsidRPr="00345945" w:rsidRDefault="00D476CC" w:rsidP="00D476CC">
      <w:pPr>
        <w:widowControl w:val="0"/>
        <w:ind w:firstLine="709"/>
        <w:rPr>
          <w:rFonts w:cs="Arial"/>
          <w:color w:val="000000"/>
          <w:szCs w:val="20"/>
        </w:rPr>
      </w:pPr>
    </w:p>
    <w:p w:rsidR="00D476CC" w:rsidRPr="00345945" w:rsidRDefault="00D476CC" w:rsidP="00D476CC">
      <w:pPr>
        <w:widowControl w:val="0"/>
        <w:ind w:firstLine="709"/>
        <w:rPr>
          <w:rFonts w:cs="Arial"/>
          <w:color w:val="000000"/>
          <w:szCs w:val="20"/>
        </w:rPr>
      </w:pPr>
      <w:r w:rsidRPr="00345945">
        <w:rPr>
          <w:rFonts w:cs="Arial"/>
          <w:color w:val="000000"/>
          <w:szCs w:val="20"/>
        </w:rPr>
        <w:t>Дополнительно для индивидуальных предпринимателей:</w:t>
      </w:r>
    </w:p>
    <w:p w:rsidR="00D476CC" w:rsidRPr="00345945" w:rsidRDefault="00D476CC" w:rsidP="00D476CC">
      <w:pPr>
        <w:widowControl w:val="0"/>
        <w:ind w:firstLine="709"/>
        <w:rPr>
          <w:rFonts w:cs="Arial"/>
          <w:color w:val="000000"/>
          <w:szCs w:val="20"/>
        </w:rPr>
      </w:pPr>
      <w:r w:rsidRPr="00345945">
        <w:rPr>
          <w:rFonts w:cs="Arial"/>
          <w:color w:val="000000"/>
          <w:szCs w:val="20"/>
        </w:rPr>
        <w:t>Паспорт серии __________________ № 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Выдан _________________________________________________________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Дата выдачи __________________________.</w:t>
      </w:r>
    </w:p>
    <w:p w:rsidR="00D476CC" w:rsidRPr="00345945" w:rsidRDefault="00D476CC" w:rsidP="00D476CC">
      <w:pPr>
        <w:widowControl w:val="0"/>
        <w:ind w:firstLine="709"/>
        <w:rPr>
          <w:rFonts w:cs="Arial"/>
          <w:color w:val="000000"/>
          <w:szCs w:val="20"/>
        </w:rPr>
      </w:pPr>
      <w:r w:rsidRPr="00345945">
        <w:rPr>
          <w:rFonts w:cs="Arial"/>
          <w:color w:val="000000"/>
          <w:szCs w:val="20"/>
        </w:rPr>
        <w:t>Адрес регистрации по месту жительства ____________________________</w:t>
      </w:r>
    </w:p>
    <w:p w:rsidR="00D476CC" w:rsidRPr="00345945" w:rsidRDefault="00D476CC" w:rsidP="00D476CC">
      <w:pPr>
        <w:widowControl w:val="0"/>
        <w:ind w:firstLine="0"/>
        <w:rPr>
          <w:rFonts w:cs="Arial"/>
          <w:color w:val="000000"/>
          <w:szCs w:val="20"/>
        </w:rPr>
      </w:pPr>
      <w:r w:rsidRPr="00345945">
        <w:rPr>
          <w:rFonts w:cs="Arial"/>
          <w:color w:val="000000"/>
          <w:szCs w:val="20"/>
        </w:rPr>
        <w:lastRenderedPageBreak/>
        <w:t>____________________________________________________________________</w:t>
      </w:r>
    </w:p>
    <w:p w:rsidR="00D476CC" w:rsidRPr="00345945" w:rsidRDefault="00D476CC" w:rsidP="00D476CC">
      <w:pPr>
        <w:widowControl w:val="0"/>
        <w:jc w:val="center"/>
        <w:rPr>
          <w:rFonts w:cs="Arial"/>
          <w:color w:val="000000"/>
          <w:sz w:val="18"/>
          <w:szCs w:val="20"/>
        </w:rPr>
      </w:pPr>
      <w:r w:rsidRPr="00345945">
        <w:rPr>
          <w:rFonts w:cs="Arial"/>
          <w:color w:val="000000"/>
          <w:sz w:val="18"/>
          <w:szCs w:val="20"/>
        </w:rPr>
        <w:t>(указывается почтовый адрес с индексом)</w:t>
      </w:r>
    </w:p>
    <w:p w:rsidR="00D476CC" w:rsidRPr="00345945" w:rsidRDefault="00D476CC" w:rsidP="00D476CC">
      <w:pPr>
        <w:widowControl w:val="0"/>
        <w:rPr>
          <w:rFonts w:cs="Arial"/>
          <w:color w:val="000000"/>
          <w:szCs w:val="20"/>
        </w:rPr>
      </w:pPr>
    </w:p>
    <w:p w:rsidR="00D476CC" w:rsidRPr="00345945" w:rsidRDefault="00D476CC" w:rsidP="00D476CC">
      <w:pPr>
        <w:widowControl w:val="0"/>
        <w:ind w:firstLine="709"/>
        <w:rPr>
          <w:rFonts w:cs="Arial"/>
          <w:color w:val="000000"/>
          <w:szCs w:val="20"/>
        </w:rPr>
      </w:pPr>
      <w:r w:rsidRPr="00345945">
        <w:rPr>
          <w:rFonts w:cs="Arial"/>
          <w:color w:val="000000"/>
          <w:szCs w:val="20"/>
        </w:rPr>
        <w:t>2. Сведения о деятельности участника отбора:</w:t>
      </w:r>
    </w:p>
    <w:p w:rsidR="00D476CC" w:rsidRPr="00345945" w:rsidRDefault="00D476CC" w:rsidP="00D476CC">
      <w:pPr>
        <w:widowControl w:val="0"/>
        <w:autoSpaceDE w:val="0"/>
        <w:autoSpaceDN w:val="0"/>
        <w:adjustRightInd w:val="0"/>
        <w:ind w:firstLine="720"/>
        <w:rPr>
          <w:rFonts w:cs="Arial"/>
          <w:color w:val="000000"/>
          <w:szCs w:val="28"/>
        </w:rPr>
      </w:pPr>
      <w:r w:rsidRPr="00345945">
        <w:rPr>
          <w:rFonts w:cs="Arial"/>
          <w:color w:val="000000"/>
          <w:szCs w:val="28"/>
        </w:rPr>
        <w:t>2.1. Сведения о численности занятых в сфере малого и среднего предпринимательства: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rsidR="00D476CC" w:rsidRPr="00345945" w:rsidRDefault="00D476CC" w:rsidP="00D476CC">
      <w:pPr>
        <w:widowControl w:val="0"/>
        <w:ind w:firstLine="709"/>
        <w:rPr>
          <w:rFonts w:cs="Arial"/>
          <w:color w:val="000000"/>
          <w:szCs w:val="20"/>
        </w:rPr>
      </w:pPr>
      <w:r w:rsidRPr="00345945">
        <w:rPr>
          <w:rFonts w:cs="Arial"/>
          <w:color w:val="000000"/>
          <w:szCs w:val="20"/>
        </w:rPr>
        <w:t>2.2. Сведения о выручке от реализации товаров (работ, услуг):</w:t>
      </w:r>
    </w:p>
    <w:p w:rsidR="00D476CC" w:rsidRPr="00345945" w:rsidRDefault="00D476CC" w:rsidP="00D476CC">
      <w:pPr>
        <w:widowControl w:val="0"/>
        <w:ind w:firstLine="709"/>
        <w:rPr>
          <w:rFonts w:cs="Arial"/>
          <w:color w:val="000000"/>
          <w:szCs w:val="20"/>
        </w:rPr>
      </w:pPr>
      <w:r w:rsidRPr="00345945">
        <w:rPr>
          <w:rFonts w:cs="Arial"/>
          <w:color w:val="000000"/>
          <w:szCs w:val="20"/>
        </w:rPr>
        <w:t>- выручка от реализации товаров (работ, услуг) за предшествующий календарный год ______________________________________________ рублей;</w:t>
      </w:r>
    </w:p>
    <w:p w:rsidR="00D476CC" w:rsidRPr="00345945" w:rsidRDefault="00D476CC" w:rsidP="00D476CC">
      <w:pPr>
        <w:widowControl w:val="0"/>
        <w:jc w:val="center"/>
        <w:rPr>
          <w:rFonts w:cs="Arial"/>
          <w:color w:val="000000"/>
          <w:szCs w:val="20"/>
        </w:rPr>
      </w:pPr>
      <w:r w:rsidRPr="00345945">
        <w:rPr>
          <w:rFonts w:cs="Arial"/>
          <w:color w:val="000000"/>
          <w:sz w:val="18"/>
          <w:szCs w:val="20"/>
        </w:rPr>
        <w:t>(для субъектов, созданных в предшествующем календарном году или ранее)</w:t>
      </w:r>
    </w:p>
    <w:p w:rsidR="00D476CC" w:rsidRPr="00345945" w:rsidRDefault="00D476CC" w:rsidP="00D476CC">
      <w:pPr>
        <w:widowControl w:val="0"/>
        <w:ind w:firstLine="709"/>
        <w:rPr>
          <w:rFonts w:cs="Arial"/>
          <w:color w:val="000000"/>
          <w:szCs w:val="20"/>
        </w:rPr>
      </w:pPr>
      <w:r w:rsidRPr="00345945">
        <w:rPr>
          <w:rFonts w:cs="Arial"/>
          <w:color w:val="000000"/>
          <w:szCs w:val="20"/>
        </w:rPr>
        <w:t>- выручка от реализации товаров (работ, услуг) на дату подачи заявления____________________________________________________ рублей.</w:t>
      </w:r>
    </w:p>
    <w:p w:rsidR="00D476CC" w:rsidRPr="00345945" w:rsidRDefault="00D476CC" w:rsidP="00D476CC">
      <w:pPr>
        <w:widowControl w:val="0"/>
        <w:jc w:val="center"/>
        <w:rPr>
          <w:rFonts w:cs="Arial"/>
          <w:color w:val="000000"/>
          <w:sz w:val="18"/>
          <w:szCs w:val="20"/>
        </w:rPr>
      </w:pPr>
      <w:r w:rsidRPr="00345945">
        <w:rPr>
          <w:rFonts w:cs="Arial"/>
          <w:color w:val="000000"/>
          <w:sz w:val="18"/>
          <w:szCs w:val="20"/>
        </w:rPr>
        <w:t>(для субъектов, созданных в текущем календарном году)</w:t>
      </w:r>
    </w:p>
    <w:p w:rsidR="00D476CC" w:rsidRPr="00345945" w:rsidRDefault="00D476CC" w:rsidP="00D476CC">
      <w:pPr>
        <w:widowControl w:val="0"/>
        <w:rPr>
          <w:rFonts w:cs="Arial"/>
          <w:color w:val="000000"/>
          <w:szCs w:val="28"/>
        </w:rPr>
      </w:pPr>
    </w:p>
    <w:p w:rsidR="00D476CC" w:rsidRPr="00345945" w:rsidRDefault="00D476CC" w:rsidP="00D476CC">
      <w:pPr>
        <w:widowControl w:val="0"/>
        <w:ind w:firstLine="709"/>
        <w:rPr>
          <w:rFonts w:cs="Arial"/>
          <w:color w:val="000000"/>
          <w:szCs w:val="20"/>
        </w:rPr>
      </w:pPr>
      <w:r w:rsidRPr="00345945">
        <w:rPr>
          <w:rFonts w:cs="Arial"/>
          <w:color w:val="000000"/>
          <w:szCs w:val="20"/>
        </w:rPr>
        <w:t>3. Участник отбора подтверждает, что:</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3.1. Соответствует статье 4 «Категории субъектов малого и среднего предпринимательства» Федерального закона </w:t>
      </w:r>
      <w:hyperlink r:id="rId3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45945">
          <w:rPr>
            <w:rStyle w:val="af0"/>
            <w:rFonts w:cs="Arial"/>
            <w:szCs w:val="20"/>
          </w:rPr>
          <w:t>от 24.07.2007 № 209-ФЗ</w:t>
        </w:r>
      </w:hyperlink>
      <w:r w:rsidRPr="00345945">
        <w:rPr>
          <w:rFonts w:cs="Arial"/>
          <w:color w:val="000000"/>
          <w:szCs w:val="20"/>
        </w:rPr>
        <w:t>.</w:t>
      </w:r>
    </w:p>
    <w:p w:rsidR="00D476CC" w:rsidRPr="00345945" w:rsidRDefault="00D476CC" w:rsidP="00D476CC">
      <w:pPr>
        <w:widowControl w:val="0"/>
        <w:ind w:firstLine="709"/>
        <w:rPr>
          <w:rFonts w:cs="Arial"/>
          <w:color w:val="000000"/>
          <w:szCs w:val="20"/>
        </w:rPr>
      </w:pPr>
      <w:r w:rsidRPr="00345945">
        <w:rPr>
          <w:rFonts w:cs="Arial"/>
          <w:color w:val="000000"/>
          <w:szCs w:val="20"/>
        </w:rPr>
        <w:t>3.2. Осуществляет свою деятельность на территории города Сургута.</w:t>
      </w:r>
    </w:p>
    <w:p w:rsidR="00D476CC" w:rsidRPr="00345945" w:rsidRDefault="00D476CC" w:rsidP="00D476CC">
      <w:pPr>
        <w:widowControl w:val="0"/>
        <w:ind w:firstLine="709"/>
        <w:rPr>
          <w:rFonts w:cs="Arial"/>
          <w:color w:val="000000"/>
          <w:szCs w:val="20"/>
        </w:rPr>
      </w:pPr>
      <w:r w:rsidRPr="00345945">
        <w:rPr>
          <w:rFonts w:cs="Arial"/>
          <w:color w:val="000000"/>
          <w:szCs w:val="20"/>
        </w:rPr>
        <w:t>3.3. Участник отбора-индивидуальный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D476CC" w:rsidRPr="00345945" w:rsidRDefault="00D476CC" w:rsidP="00D476CC">
      <w:pPr>
        <w:widowControl w:val="0"/>
        <w:ind w:firstLine="709"/>
        <w:rPr>
          <w:rFonts w:cs="Arial"/>
          <w:color w:val="000000"/>
          <w:szCs w:val="20"/>
        </w:rPr>
      </w:pPr>
      <w:r w:rsidRPr="00345945">
        <w:rPr>
          <w:rFonts w:cs="Arial"/>
          <w:color w:val="000000"/>
          <w:szCs w:val="2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476CC" w:rsidRPr="00345945" w:rsidRDefault="00D476CC" w:rsidP="00D476CC">
      <w:pPr>
        <w:widowControl w:val="0"/>
        <w:ind w:firstLine="709"/>
        <w:rPr>
          <w:rFonts w:cs="Arial"/>
          <w:color w:val="000000"/>
          <w:szCs w:val="20"/>
        </w:rPr>
      </w:pPr>
      <w:r w:rsidRPr="00345945">
        <w:rPr>
          <w:rFonts w:cs="Arial"/>
          <w:color w:val="000000"/>
          <w:szCs w:val="20"/>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476CC" w:rsidRPr="00345945" w:rsidRDefault="00D476CC" w:rsidP="00D476CC">
      <w:pPr>
        <w:widowControl w:val="0"/>
        <w:ind w:firstLine="709"/>
        <w:rPr>
          <w:rFonts w:cs="Arial"/>
          <w:color w:val="000000"/>
          <w:szCs w:val="20"/>
        </w:rPr>
      </w:pPr>
      <w:r w:rsidRPr="00345945">
        <w:rPr>
          <w:rFonts w:cs="Arial"/>
          <w:color w:val="000000"/>
          <w:szCs w:val="20"/>
        </w:rPr>
        <w:t>3.6.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3.7. Не получал средства из бюджета города Сургута на основании иных </w:t>
      </w:r>
      <w:r w:rsidRPr="00345945">
        <w:rPr>
          <w:rFonts w:cs="Arial"/>
          <w:color w:val="000000"/>
          <w:szCs w:val="20"/>
        </w:rPr>
        <w:lastRenderedPageBreak/>
        <w:t xml:space="preserve">муниципальных правовых актов на цели, установленные настоящим порядком. </w:t>
      </w:r>
    </w:p>
    <w:p w:rsidR="00D476CC" w:rsidRPr="00345945" w:rsidRDefault="00D476CC" w:rsidP="00D476CC">
      <w:pPr>
        <w:widowControl w:val="0"/>
        <w:ind w:firstLine="709"/>
        <w:rPr>
          <w:rFonts w:cs="Arial"/>
          <w:color w:val="000000"/>
          <w:szCs w:val="20"/>
        </w:rPr>
      </w:pPr>
      <w:r w:rsidRPr="00345945">
        <w:rPr>
          <w:rFonts w:cs="Arial"/>
          <w:color w:val="000000"/>
          <w:szCs w:val="20"/>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3.9. На едином налоговом счете отсутствует или не превышает размер, определенный пунктом 3 статьи 47 </w:t>
      </w:r>
      <w:hyperlink r:id="rId39" w:tooltip="ФЕДЕРАЛЬНЫЙ ЗАКОН от 31.07.1998 № 146-ФЗ ГОСУДАРСТВЕННАЯ ДУМА ФЕДЕРАЛЬНОГО СОБРАНИЯ РФ&#10;&#10;НАЛОГОВЫЙ КОДЕКС РОССИЙСКОЙ ФЕДЕРАЦИИ. ЧАСТЬ ПЕРВАЯ" w:history="1">
        <w:r w:rsidRPr="00345945">
          <w:rPr>
            <w:rStyle w:val="af0"/>
            <w:rFonts w:cs="Arial"/>
            <w:szCs w:val="20"/>
          </w:rPr>
          <w:t>Налогового кодекса Российской Федерации</w:t>
        </w:r>
      </w:hyperlink>
      <w:r w:rsidRPr="00345945">
        <w:rPr>
          <w:rFonts w:cs="Arial"/>
          <w:color w:val="000000"/>
          <w:szCs w:val="20"/>
        </w:rPr>
        <w:t>, задолженность по уплате налогов, сборов и страховых взносов в бюджеты бюджетной системы Российской Федерации.</w:t>
      </w:r>
    </w:p>
    <w:p w:rsidR="007359DE" w:rsidRPr="00345945" w:rsidRDefault="007359DE" w:rsidP="00BC3FA1">
      <w:pPr>
        <w:ind w:left="45" w:firstLine="663"/>
        <w:rPr>
          <w:rFonts w:cs="Arial"/>
          <w:color w:val="000000"/>
          <w:szCs w:val="20"/>
        </w:rPr>
      </w:pPr>
      <w:r w:rsidRPr="00345945">
        <w:rPr>
          <w:rFonts w:cs="Arial"/>
        </w:rPr>
        <w:t>(</w:t>
      </w:r>
      <w:r w:rsidRPr="00345945">
        <w:rPr>
          <w:rFonts w:cs="Arial"/>
          <w:color w:val="000000"/>
          <w:szCs w:val="20"/>
        </w:rPr>
        <w:t xml:space="preserve">действие подпункта приостановлено до 01.01.2027 </w:t>
      </w:r>
      <w:r w:rsidRPr="00345945">
        <w:rPr>
          <w:rFonts w:cs="Arial"/>
        </w:rPr>
        <w:t xml:space="preserve">постановлением Администрации </w:t>
      </w:r>
      <w:hyperlink r:id="rId40" w:tooltip="постановление от 29.04.2026 0:00:00 №4976 Администрация г. Сургут&#10;&#10;О внесении изменений в постановление Администрации города от 15.06.2018 № 4437 " w:history="1">
        <w:r w:rsidRPr="00345945">
          <w:rPr>
            <w:rStyle w:val="af0"/>
            <w:rFonts w:cs="Arial"/>
          </w:rPr>
          <w:t>от 29.04.2026 № 4976</w:t>
        </w:r>
      </w:hyperlink>
      <w:r w:rsidRPr="00345945">
        <w:rPr>
          <w:rFonts w:cs="Arial"/>
        </w:rPr>
        <w:t>)</w:t>
      </w:r>
      <w:r w:rsidRPr="00345945">
        <w:rPr>
          <w:rFonts w:cs="Arial"/>
          <w:color w:val="000000"/>
          <w:szCs w:val="20"/>
        </w:rPr>
        <w:t xml:space="preserve"> </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D476CC" w:rsidRPr="00345945" w:rsidRDefault="00D476CC" w:rsidP="00D476CC">
      <w:pPr>
        <w:widowControl w:val="0"/>
        <w:ind w:firstLine="709"/>
        <w:rPr>
          <w:rFonts w:cs="Arial"/>
          <w:color w:val="000000"/>
          <w:szCs w:val="20"/>
        </w:rPr>
      </w:pPr>
      <w:r w:rsidRPr="00345945">
        <w:rPr>
          <w:rFonts w:cs="Arial"/>
          <w:color w:val="000000"/>
          <w:szCs w:val="20"/>
        </w:rPr>
        <w:t>3.11.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D476CC" w:rsidRPr="00345945" w:rsidRDefault="00D476CC" w:rsidP="00D476CC">
      <w:pPr>
        <w:widowControl w:val="0"/>
        <w:ind w:firstLine="709"/>
        <w:rPr>
          <w:rFonts w:cs="Arial"/>
          <w:color w:val="000000"/>
          <w:szCs w:val="20"/>
        </w:rPr>
      </w:pPr>
      <w:r w:rsidRPr="00345945">
        <w:rPr>
          <w:rFonts w:cs="Arial"/>
          <w:color w:val="000000"/>
          <w:szCs w:val="20"/>
        </w:rPr>
        <w:t>3.12.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D476CC" w:rsidRPr="00345945" w:rsidRDefault="00D476CC" w:rsidP="00D476CC">
      <w:pPr>
        <w:widowControl w:val="0"/>
        <w:ind w:firstLine="709"/>
        <w:rPr>
          <w:rFonts w:cs="Arial"/>
          <w:color w:val="000000"/>
          <w:szCs w:val="20"/>
        </w:rPr>
      </w:pPr>
      <w:r w:rsidRPr="00345945">
        <w:rPr>
          <w:rFonts w:cs="Arial"/>
          <w:color w:val="000000"/>
          <w:szCs w:val="20"/>
        </w:rPr>
        <w:t>3.13.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D476CC" w:rsidRPr="00345945" w:rsidRDefault="00D476CC" w:rsidP="00D476CC">
      <w:pPr>
        <w:widowControl w:val="0"/>
        <w:ind w:firstLine="709"/>
        <w:rPr>
          <w:rFonts w:cs="Arial"/>
          <w:color w:val="000000"/>
          <w:szCs w:val="20"/>
        </w:rPr>
      </w:pPr>
      <w:r w:rsidRPr="00345945">
        <w:rPr>
          <w:rFonts w:cs="Arial"/>
          <w:color w:val="000000"/>
          <w:szCs w:val="20"/>
        </w:rPr>
        <w:t>3.14. Не является участником соглашений о разделе продукции.</w:t>
      </w:r>
    </w:p>
    <w:p w:rsidR="00D476CC" w:rsidRPr="00345945" w:rsidRDefault="00D476CC" w:rsidP="00D476CC">
      <w:pPr>
        <w:widowControl w:val="0"/>
        <w:ind w:firstLine="709"/>
        <w:rPr>
          <w:rFonts w:cs="Arial"/>
          <w:color w:val="000000"/>
          <w:szCs w:val="20"/>
        </w:rPr>
      </w:pPr>
      <w:r w:rsidRPr="00345945">
        <w:rPr>
          <w:rFonts w:cs="Arial"/>
          <w:color w:val="000000"/>
          <w:szCs w:val="20"/>
        </w:rPr>
        <w:t>3.15. Не осуществляет предпринимательскую деятельность в сфере игорного бизнеса.</w:t>
      </w:r>
    </w:p>
    <w:p w:rsidR="00D476CC" w:rsidRPr="00345945" w:rsidRDefault="00D476CC" w:rsidP="00D476CC">
      <w:pPr>
        <w:widowControl w:val="0"/>
        <w:ind w:firstLine="709"/>
        <w:rPr>
          <w:rFonts w:cs="Arial"/>
          <w:color w:val="000000"/>
          <w:szCs w:val="20"/>
        </w:rPr>
      </w:pPr>
      <w:r w:rsidRPr="00345945">
        <w:rPr>
          <w:rFonts w:cs="Arial"/>
          <w:color w:val="000000"/>
          <w:szCs w:val="20"/>
        </w:rPr>
        <w:t>3.16.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76CC" w:rsidRPr="00345945" w:rsidRDefault="00D476CC" w:rsidP="00D476CC">
      <w:pPr>
        <w:widowControl w:val="0"/>
        <w:ind w:firstLine="709"/>
        <w:rPr>
          <w:rFonts w:cs="Arial"/>
          <w:color w:val="000000"/>
          <w:szCs w:val="20"/>
        </w:rPr>
      </w:pPr>
      <w:r w:rsidRPr="00345945">
        <w:rPr>
          <w:rFonts w:cs="Arial"/>
          <w:color w:val="000000"/>
          <w:szCs w:val="20"/>
        </w:rPr>
        <w:t>3.17.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D476CC" w:rsidRPr="00345945" w:rsidRDefault="00D476CC" w:rsidP="00D476CC">
      <w:pPr>
        <w:widowControl w:val="0"/>
        <w:ind w:firstLine="709"/>
        <w:rPr>
          <w:rFonts w:cs="Arial"/>
          <w:color w:val="000000"/>
          <w:szCs w:val="20"/>
        </w:rPr>
      </w:pPr>
      <w:r w:rsidRPr="00345945">
        <w:rPr>
          <w:rFonts w:cs="Arial"/>
          <w:color w:val="000000"/>
          <w:szCs w:val="20"/>
        </w:rPr>
        <w:t>3.18.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D476CC" w:rsidRPr="00345945" w:rsidRDefault="00D476CC" w:rsidP="00D476CC">
      <w:pPr>
        <w:widowControl w:val="0"/>
        <w:ind w:firstLine="709"/>
        <w:rPr>
          <w:rFonts w:cs="Arial"/>
          <w:color w:val="000000"/>
          <w:szCs w:val="20"/>
        </w:rPr>
      </w:pPr>
      <w:r w:rsidRPr="00345945">
        <w:rPr>
          <w:rFonts w:cs="Arial"/>
          <w:color w:val="000000"/>
          <w:szCs w:val="20"/>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w:t>
      </w:r>
      <w:r w:rsidRPr="00345945">
        <w:rPr>
          <w:rFonts w:cs="Arial"/>
          <w:color w:val="000000"/>
          <w:szCs w:val="20"/>
        </w:rPr>
        <w:lastRenderedPageBreak/>
        <w:t>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D476CC" w:rsidRPr="00345945" w:rsidRDefault="00D476CC" w:rsidP="00D476CC">
      <w:pPr>
        <w:widowControl w:val="0"/>
        <w:ind w:firstLine="709"/>
        <w:rPr>
          <w:rFonts w:cs="Arial"/>
          <w:color w:val="000000"/>
          <w:szCs w:val="20"/>
        </w:rPr>
      </w:pPr>
    </w:p>
    <w:p w:rsidR="00D476CC" w:rsidRPr="00345945" w:rsidRDefault="00D476CC" w:rsidP="00D476CC">
      <w:pPr>
        <w:widowControl w:val="0"/>
        <w:rPr>
          <w:rFonts w:cs="Arial"/>
          <w:color w:val="000000"/>
          <w:szCs w:val="20"/>
        </w:rPr>
      </w:pPr>
      <w:r w:rsidRPr="00345945">
        <w:rPr>
          <w:rFonts w:cs="Arial"/>
          <w:color w:val="000000"/>
          <w:szCs w:val="20"/>
        </w:rPr>
        <w:t>Подтверждаю __________________</w:t>
      </w:r>
    </w:p>
    <w:p w:rsidR="00D476CC" w:rsidRPr="00345945" w:rsidRDefault="00D476CC" w:rsidP="00D476CC">
      <w:pPr>
        <w:widowControl w:val="0"/>
        <w:rPr>
          <w:rFonts w:cs="Arial"/>
          <w:color w:val="000000"/>
          <w:szCs w:val="20"/>
        </w:rPr>
      </w:pPr>
      <w:r w:rsidRPr="00345945">
        <w:rPr>
          <w:rFonts w:cs="Arial"/>
          <w:color w:val="000000"/>
          <w:szCs w:val="20"/>
        </w:rPr>
        <w:t>(подпись)</w:t>
      </w:r>
    </w:p>
    <w:p w:rsidR="00D476CC" w:rsidRPr="00345945" w:rsidRDefault="00D476CC" w:rsidP="00D476CC">
      <w:pPr>
        <w:autoSpaceDE w:val="0"/>
        <w:autoSpaceDN w:val="0"/>
        <w:adjustRightInd w:val="0"/>
        <w:ind w:firstLine="709"/>
        <w:rPr>
          <w:rFonts w:eastAsia="Calibri" w:cs="Arial"/>
          <w:color w:val="000000"/>
          <w:szCs w:val="28"/>
        </w:rPr>
      </w:pPr>
      <w:r w:rsidRPr="00345945">
        <w:rPr>
          <w:rFonts w:eastAsia="Calibri" w:cs="Arial"/>
          <w:color w:val="000000"/>
          <w:szCs w:val="28"/>
        </w:rPr>
        <w:t xml:space="preserve">4. Участник отбора согласен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41" w:tooltip="ФЕДЕРАЛЬНЫЙ ЗАКОН от 31.07.1998 № 145-ФЗ ГОСУДАРСТВЕННАЯ ДУМА ФЕДЕРАЛЬНОГО СОБРАНИЯ РФ&#10;&#10;БЮДЖЕТНЫЙ КОДЕКС РОССИЙСКОЙ ФЕДЕРАЦИИ" w:history="1">
        <w:r w:rsidRPr="00345945">
          <w:rPr>
            <w:rStyle w:val="af0"/>
            <w:rFonts w:eastAsia="Calibri" w:cs="Arial"/>
            <w:szCs w:val="28"/>
          </w:rPr>
          <w:t>Бюджетного кодекса Российской Федерации</w:t>
        </w:r>
      </w:hyperlink>
      <w:r w:rsidRPr="00345945">
        <w:rPr>
          <w:rFonts w:eastAsia="Calibri" w:cs="Arial"/>
          <w:color w:val="000000"/>
          <w:szCs w:val="28"/>
        </w:rPr>
        <w:t xml:space="preserve"> и на включение таких положений в соглашение о предоставлении субсидий.</w:t>
      </w:r>
    </w:p>
    <w:p w:rsidR="00D476CC" w:rsidRPr="00345945" w:rsidRDefault="00D476CC" w:rsidP="00D476CC">
      <w:pPr>
        <w:autoSpaceDE w:val="0"/>
        <w:autoSpaceDN w:val="0"/>
        <w:adjustRightInd w:val="0"/>
        <w:ind w:firstLine="709"/>
        <w:rPr>
          <w:rFonts w:eastAsia="Calibri" w:cs="Arial"/>
          <w:color w:val="000000"/>
          <w:szCs w:val="28"/>
        </w:rPr>
      </w:pPr>
      <w:r w:rsidRPr="00345945">
        <w:rPr>
          <w:rFonts w:eastAsia="Calibri"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 xml:space="preserve">6. Участник отбора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4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345945">
          <w:rPr>
            <w:rStyle w:val="af0"/>
            <w:rFonts w:cs="Arial"/>
            <w:szCs w:val="28"/>
          </w:rPr>
          <w:t>№ 209-ФЗ «О развитии малого и среднего предпринимательства в Российской Федерации»</w:t>
        </w:r>
      </w:hyperlink>
      <w:r w:rsidRPr="00345945">
        <w:rPr>
          <w:rFonts w:cs="Arial"/>
          <w:color w:val="000000"/>
          <w:szCs w:val="28"/>
        </w:rPr>
        <w:t>.</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 xml:space="preserve">7. Согласие на обработку персональных данных прилагается. </w:t>
      </w:r>
    </w:p>
    <w:p w:rsidR="00D476CC" w:rsidRPr="00345945" w:rsidRDefault="00D476CC" w:rsidP="00D476CC">
      <w:pPr>
        <w:widowControl w:val="0"/>
        <w:autoSpaceDE w:val="0"/>
        <w:autoSpaceDN w:val="0"/>
        <w:adjustRightInd w:val="0"/>
        <w:ind w:firstLine="709"/>
        <w:rPr>
          <w:rFonts w:cs="Arial"/>
          <w:color w:val="000000"/>
          <w:szCs w:val="28"/>
        </w:rPr>
      </w:pPr>
    </w:p>
    <w:p w:rsidR="00D476CC" w:rsidRPr="00345945" w:rsidRDefault="00D476CC" w:rsidP="00D476CC">
      <w:pPr>
        <w:tabs>
          <w:tab w:val="left" w:pos="0"/>
          <w:tab w:val="left" w:pos="851"/>
        </w:tabs>
        <w:rPr>
          <w:rFonts w:eastAsia="Calibri" w:cs="Arial"/>
          <w:bCs/>
          <w:color w:val="000000"/>
          <w:szCs w:val="28"/>
        </w:rPr>
      </w:pPr>
      <w:r w:rsidRPr="00345945">
        <w:rPr>
          <w:rFonts w:eastAsia="Calibri" w:cs="Arial"/>
          <w:bCs/>
          <w:color w:val="000000"/>
          <w:szCs w:val="28"/>
        </w:rPr>
        <w:t>______________ ________________ ___________________</w:t>
      </w:r>
    </w:p>
    <w:p w:rsidR="00D476CC" w:rsidRPr="00345945" w:rsidRDefault="00D476CC" w:rsidP="00D476CC">
      <w:pPr>
        <w:tabs>
          <w:tab w:val="left" w:pos="0"/>
          <w:tab w:val="left" w:pos="851"/>
        </w:tabs>
        <w:jc w:val="center"/>
        <w:rPr>
          <w:rFonts w:eastAsia="Calibri" w:cs="Arial"/>
          <w:bCs/>
          <w:color w:val="000000"/>
          <w:sz w:val="18"/>
          <w:szCs w:val="20"/>
        </w:rPr>
      </w:pPr>
      <w:r w:rsidRPr="00345945">
        <w:rPr>
          <w:rFonts w:eastAsia="Calibri" w:cs="Arial"/>
          <w:bCs/>
          <w:color w:val="000000"/>
          <w:sz w:val="18"/>
          <w:szCs w:val="20"/>
        </w:rPr>
        <w:t>(дата) (подпись) (расшифровка подписи)</w:t>
      </w:r>
    </w:p>
    <w:p w:rsidR="00D476CC" w:rsidRPr="00345945" w:rsidRDefault="00D476CC" w:rsidP="00D476CC">
      <w:pPr>
        <w:tabs>
          <w:tab w:val="left" w:pos="0"/>
          <w:tab w:val="left" w:pos="851"/>
        </w:tabs>
        <w:rPr>
          <w:rFonts w:eastAsia="Calibri" w:cs="Arial"/>
          <w:bCs/>
          <w:color w:val="000000"/>
          <w:szCs w:val="20"/>
        </w:rPr>
      </w:pPr>
    </w:p>
    <w:p w:rsidR="00D476CC" w:rsidRPr="00345945" w:rsidRDefault="00D476CC" w:rsidP="00D476CC">
      <w:pPr>
        <w:rPr>
          <w:rFonts w:eastAsia="Calibri" w:cs="Arial"/>
          <w:color w:val="000000"/>
          <w:szCs w:val="28"/>
        </w:rPr>
      </w:pPr>
      <w:r w:rsidRPr="00345945">
        <w:rPr>
          <w:rFonts w:eastAsia="Calibri" w:cs="Arial"/>
          <w:color w:val="000000"/>
          <w:szCs w:val="28"/>
        </w:rPr>
        <w:br w:type="page"/>
      </w:r>
    </w:p>
    <w:p w:rsidR="00D476CC" w:rsidRPr="00345945" w:rsidRDefault="00D476CC" w:rsidP="00D476CC">
      <w:pPr>
        <w:pStyle w:val="2"/>
        <w:jc w:val="right"/>
      </w:pPr>
      <w:r w:rsidRPr="00345945">
        <w:lastRenderedPageBreak/>
        <w:t xml:space="preserve">Приложение </w:t>
      </w:r>
    </w:p>
    <w:p w:rsidR="00D476CC" w:rsidRPr="00345945" w:rsidRDefault="00D476CC" w:rsidP="00D476CC">
      <w:pPr>
        <w:pStyle w:val="2"/>
        <w:jc w:val="right"/>
        <w:rPr>
          <w:szCs w:val="20"/>
        </w:rPr>
      </w:pPr>
      <w:r w:rsidRPr="00345945">
        <w:t xml:space="preserve">к заявке </w:t>
      </w:r>
      <w:r w:rsidRPr="00345945">
        <w:rPr>
          <w:szCs w:val="20"/>
        </w:rPr>
        <w:t xml:space="preserve">на предоставление </w:t>
      </w:r>
    </w:p>
    <w:p w:rsidR="00D476CC" w:rsidRPr="00345945" w:rsidRDefault="00D476CC" w:rsidP="00D476CC">
      <w:pPr>
        <w:pStyle w:val="2"/>
        <w:jc w:val="right"/>
        <w:rPr>
          <w:szCs w:val="20"/>
        </w:rPr>
      </w:pPr>
      <w:r w:rsidRPr="00345945">
        <w:rPr>
          <w:szCs w:val="20"/>
        </w:rPr>
        <w:t xml:space="preserve">субсидии субъектам малого </w:t>
      </w:r>
    </w:p>
    <w:p w:rsidR="00D476CC" w:rsidRPr="00345945" w:rsidRDefault="00D476CC" w:rsidP="00D476CC">
      <w:pPr>
        <w:pStyle w:val="2"/>
        <w:jc w:val="right"/>
        <w:rPr>
          <w:szCs w:val="20"/>
        </w:rPr>
      </w:pPr>
      <w:r w:rsidRPr="00345945">
        <w:rPr>
          <w:szCs w:val="20"/>
        </w:rPr>
        <w:t xml:space="preserve">и среднего предпринимательства, </w:t>
      </w:r>
    </w:p>
    <w:p w:rsidR="00D476CC" w:rsidRPr="00345945" w:rsidRDefault="00D476CC" w:rsidP="00D476CC">
      <w:pPr>
        <w:pStyle w:val="2"/>
        <w:jc w:val="right"/>
        <w:rPr>
          <w:szCs w:val="20"/>
        </w:rPr>
      </w:pPr>
      <w:r w:rsidRPr="00345945">
        <w:rPr>
          <w:szCs w:val="20"/>
        </w:rPr>
        <w:t xml:space="preserve">осуществляющим социально значимые </w:t>
      </w:r>
    </w:p>
    <w:p w:rsidR="00D476CC" w:rsidRPr="00345945" w:rsidRDefault="00D476CC" w:rsidP="00D476CC">
      <w:pPr>
        <w:pStyle w:val="2"/>
        <w:jc w:val="right"/>
        <w:rPr>
          <w:szCs w:val="20"/>
        </w:rPr>
      </w:pPr>
      <w:r w:rsidRPr="00345945">
        <w:rPr>
          <w:szCs w:val="20"/>
        </w:rPr>
        <w:t xml:space="preserve">(приоритетные) виды </w:t>
      </w:r>
    </w:p>
    <w:p w:rsidR="00D476CC" w:rsidRPr="00345945" w:rsidRDefault="00D476CC" w:rsidP="00D476CC">
      <w:pPr>
        <w:pStyle w:val="2"/>
        <w:jc w:val="right"/>
        <w:rPr>
          <w:szCs w:val="20"/>
        </w:rPr>
      </w:pPr>
      <w:r w:rsidRPr="00345945">
        <w:rPr>
          <w:szCs w:val="20"/>
        </w:rPr>
        <w:t>деятельности, на возмещение затрат</w:t>
      </w:r>
    </w:p>
    <w:p w:rsidR="00D476CC" w:rsidRPr="00345945" w:rsidRDefault="00D476CC" w:rsidP="00D476CC">
      <w:pPr>
        <w:widowControl w:val="0"/>
        <w:autoSpaceDE w:val="0"/>
        <w:autoSpaceDN w:val="0"/>
        <w:adjustRightInd w:val="0"/>
        <w:ind w:left="5529"/>
        <w:jc w:val="left"/>
        <w:rPr>
          <w:rFonts w:cs="Arial"/>
          <w:color w:val="000000"/>
          <w:szCs w:val="20"/>
        </w:rPr>
      </w:pPr>
    </w:p>
    <w:p w:rsidR="00D476CC" w:rsidRPr="00345945" w:rsidRDefault="00D476CC" w:rsidP="00D476CC">
      <w:pPr>
        <w:widowControl w:val="0"/>
        <w:autoSpaceDE w:val="0"/>
        <w:autoSpaceDN w:val="0"/>
        <w:adjustRightInd w:val="0"/>
        <w:ind w:left="5529"/>
        <w:jc w:val="left"/>
        <w:rPr>
          <w:rFonts w:cs="Arial"/>
          <w:color w:val="000000"/>
          <w:szCs w:val="20"/>
        </w:rPr>
      </w:pPr>
    </w:p>
    <w:p w:rsidR="00D476CC" w:rsidRPr="00345945" w:rsidRDefault="00D476CC" w:rsidP="00D476CC">
      <w:pPr>
        <w:pStyle w:val="2"/>
      </w:pPr>
      <w:r w:rsidRPr="00345945">
        <w:t>Согласие на обработку персональных данных</w:t>
      </w:r>
    </w:p>
    <w:p w:rsidR="00D476CC" w:rsidRPr="00345945" w:rsidRDefault="00D476CC" w:rsidP="00D476CC">
      <w:pPr>
        <w:widowControl w:val="0"/>
        <w:autoSpaceDE w:val="0"/>
        <w:autoSpaceDN w:val="0"/>
        <w:rPr>
          <w:rFonts w:cs="Arial"/>
          <w:color w:val="000000"/>
          <w:szCs w:val="28"/>
        </w:rPr>
      </w:pPr>
    </w:p>
    <w:p w:rsidR="00D476CC" w:rsidRPr="00345945" w:rsidRDefault="00D476CC" w:rsidP="00D476CC">
      <w:pPr>
        <w:widowControl w:val="0"/>
        <w:autoSpaceDE w:val="0"/>
        <w:autoSpaceDN w:val="0"/>
        <w:ind w:firstLine="709"/>
        <w:rPr>
          <w:rFonts w:cs="Arial"/>
          <w:color w:val="000000"/>
          <w:szCs w:val="28"/>
        </w:rPr>
      </w:pPr>
      <w:r w:rsidRPr="00345945">
        <w:rPr>
          <w:rFonts w:cs="Arial"/>
          <w:color w:val="000000"/>
          <w:szCs w:val="28"/>
        </w:rPr>
        <w:t xml:space="preserve">Я, субъект персональных данных: __________________________________ </w:t>
      </w:r>
    </w:p>
    <w:p w:rsidR="00D476CC" w:rsidRPr="00345945" w:rsidRDefault="00D476CC" w:rsidP="00D476CC">
      <w:pPr>
        <w:widowControl w:val="0"/>
        <w:autoSpaceDE w:val="0"/>
        <w:autoSpaceDN w:val="0"/>
        <w:ind w:firstLine="540"/>
        <w:jc w:val="center"/>
        <w:rPr>
          <w:rFonts w:cs="Arial"/>
          <w:color w:val="000000"/>
          <w:sz w:val="18"/>
          <w:szCs w:val="20"/>
        </w:rPr>
      </w:pPr>
      <w:r w:rsidRPr="00345945">
        <w:rPr>
          <w:rFonts w:cs="Arial"/>
          <w:color w:val="000000"/>
          <w:sz w:val="18"/>
          <w:szCs w:val="20"/>
        </w:rPr>
        <w:t>(Ф.И.О. (последнее-при наличии) полностью)</w:t>
      </w:r>
    </w:p>
    <w:p w:rsidR="00D476CC" w:rsidRPr="00345945" w:rsidRDefault="00D476CC" w:rsidP="00D476CC">
      <w:pPr>
        <w:widowControl w:val="0"/>
        <w:autoSpaceDE w:val="0"/>
        <w:autoSpaceDN w:val="0"/>
        <w:ind w:firstLine="0"/>
        <w:rPr>
          <w:rFonts w:cs="Arial"/>
          <w:color w:val="000000"/>
          <w:szCs w:val="28"/>
        </w:rPr>
      </w:pPr>
      <w:r w:rsidRPr="00345945">
        <w:rPr>
          <w:rFonts w:cs="Arial"/>
          <w:color w:val="000000"/>
          <w:szCs w:val="28"/>
        </w:rPr>
        <w:t xml:space="preserve">___________________________________________________________________ , </w:t>
      </w:r>
    </w:p>
    <w:p w:rsidR="00D476CC" w:rsidRPr="00345945" w:rsidRDefault="00D476CC" w:rsidP="00D476CC">
      <w:pPr>
        <w:widowControl w:val="0"/>
        <w:autoSpaceDE w:val="0"/>
        <w:autoSpaceDN w:val="0"/>
        <w:ind w:firstLine="0"/>
        <w:jc w:val="center"/>
        <w:rPr>
          <w:rFonts w:cs="Arial"/>
          <w:color w:val="000000"/>
          <w:sz w:val="18"/>
          <w:szCs w:val="20"/>
        </w:rPr>
      </w:pPr>
      <w:r w:rsidRPr="00345945">
        <w:rPr>
          <w:rFonts w:cs="Arial"/>
          <w:color w:val="000000"/>
          <w:sz w:val="18"/>
          <w:szCs w:val="20"/>
        </w:rPr>
        <w:t>(основной документ, удостоверяющий личность: наименование, серия, номер, дата выдачи, выдавший орган)</w:t>
      </w:r>
    </w:p>
    <w:p w:rsidR="00D476CC" w:rsidRPr="00345945" w:rsidRDefault="00D476CC" w:rsidP="00D476CC">
      <w:pPr>
        <w:widowControl w:val="0"/>
        <w:autoSpaceDE w:val="0"/>
        <w:autoSpaceDN w:val="0"/>
        <w:rPr>
          <w:rFonts w:cs="Arial"/>
          <w:color w:val="000000"/>
          <w:szCs w:val="28"/>
        </w:rPr>
      </w:pPr>
    </w:p>
    <w:p w:rsidR="00D476CC" w:rsidRPr="00345945" w:rsidRDefault="00D476CC" w:rsidP="00D476CC">
      <w:pPr>
        <w:widowControl w:val="0"/>
        <w:autoSpaceDE w:val="0"/>
        <w:autoSpaceDN w:val="0"/>
        <w:ind w:firstLine="0"/>
        <w:rPr>
          <w:rFonts w:cs="Arial"/>
          <w:color w:val="000000"/>
          <w:szCs w:val="28"/>
        </w:rPr>
      </w:pPr>
      <w:r w:rsidRPr="00345945">
        <w:rPr>
          <w:rFonts w:cs="Arial"/>
          <w:color w:val="000000"/>
          <w:szCs w:val="28"/>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D476CC" w:rsidRPr="00345945" w:rsidRDefault="00D476CC" w:rsidP="00D476CC">
      <w:pPr>
        <w:widowControl w:val="0"/>
        <w:autoSpaceDE w:val="0"/>
        <w:autoSpaceDN w:val="0"/>
        <w:ind w:firstLine="0"/>
        <w:rPr>
          <w:rFonts w:cs="Arial"/>
          <w:color w:val="000000"/>
          <w:szCs w:val="28"/>
        </w:rPr>
      </w:pPr>
      <w:r w:rsidRPr="00345945">
        <w:rPr>
          <w:rFonts w:cs="Arial"/>
          <w:color w:val="000000"/>
          <w:szCs w:val="28"/>
        </w:rPr>
        <w:t xml:space="preserve">____________________________________________________________________ </w:t>
      </w:r>
    </w:p>
    <w:p w:rsidR="00D476CC" w:rsidRPr="00345945" w:rsidRDefault="00D476CC" w:rsidP="00D476CC">
      <w:pPr>
        <w:widowControl w:val="0"/>
        <w:autoSpaceDE w:val="0"/>
        <w:autoSpaceDN w:val="0"/>
        <w:ind w:firstLine="0"/>
        <w:jc w:val="center"/>
        <w:rPr>
          <w:rFonts w:cs="Arial"/>
          <w:color w:val="000000"/>
          <w:sz w:val="18"/>
          <w:szCs w:val="20"/>
        </w:rPr>
      </w:pPr>
      <w:r w:rsidRPr="00345945">
        <w:rPr>
          <w:rFonts w:cs="Arial"/>
          <w:color w:val="000000"/>
          <w:sz w:val="18"/>
          <w:szCs w:val="20"/>
        </w:rPr>
        <w:t>(Ф.И.О. (последнее-при наличии) полностью)</w:t>
      </w:r>
    </w:p>
    <w:p w:rsidR="00D476CC" w:rsidRPr="00345945" w:rsidRDefault="00D476CC" w:rsidP="00D476CC">
      <w:pPr>
        <w:widowControl w:val="0"/>
        <w:autoSpaceDE w:val="0"/>
        <w:autoSpaceDN w:val="0"/>
        <w:ind w:firstLine="0"/>
        <w:rPr>
          <w:rFonts w:cs="Arial"/>
          <w:color w:val="000000"/>
          <w:szCs w:val="28"/>
        </w:rPr>
      </w:pPr>
      <w:r w:rsidRPr="00345945">
        <w:rPr>
          <w:rFonts w:cs="Arial"/>
          <w:color w:val="000000"/>
          <w:szCs w:val="28"/>
        </w:rPr>
        <w:t xml:space="preserve">___________________________________________________________________ , </w:t>
      </w:r>
    </w:p>
    <w:p w:rsidR="00D476CC" w:rsidRPr="00345945" w:rsidRDefault="00D476CC" w:rsidP="00D476CC">
      <w:pPr>
        <w:widowControl w:val="0"/>
        <w:autoSpaceDE w:val="0"/>
        <w:autoSpaceDN w:val="0"/>
        <w:jc w:val="center"/>
        <w:rPr>
          <w:rFonts w:cs="Arial"/>
          <w:color w:val="000000"/>
          <w:sz w:val="18"/>
          <w:szCs w:val="20"/>
        </w:rPr>
      </w:pPr>
      <w:r w:rsidRPr="00345945">
        <w:rPr>
          <w:rFonts w:cs="Arial"/>
          <w:color w:val="000000"/>
          <w:sz w:val="18"/>
          <w:szCs w:val="20"/>
        </w:rPr>
        <w:t>(основной документ, удостоверяющий личность: наименование, серия, номер, дата выдачи, выдавший орган)</w:t>
      </w:r>
    </w:p>
    <w:p w:rsidR="00D476CC" w:rsidRPr="00345945" w:rsidRDefault="00D476CC" w:rsidP="00D476CC">
      <w:pPr>
        <w:widowControl w:val="0"/>
        <w:autoSpaceDE w:val="0"/>
        <w:autoSpaceDN w:val="0"/>
        <w:ind w:firstLine="0"/>
        <w:rPr>
          <w:rFonts w:cs="Arial"/>
          <w:color w:val="000000"/>
          <w:szCs w:val="28"/>
        </w:rPr>
      </w:pPr>
      <w:r w:rsidRPr="00345945">
        <w:rPr>
          <w:rFonts w:cs="Arial"/>
          <w:color w:val="000000"/>
          <w:szCs w:val="28"/>
        </w:rPr>
        <w:t xml:space="preserve">зарегистрированного по адресу: ____________________________________, действующего на основании ___________________________________________, </w:t>
      </w:r>
    </w:p>
    <w:p w:rsidR="00D476CC" w:rsidRPr="00345945" w:rsidRDefault="00D476CC" w:rsidP="00D476CC">
      <w:pPr>
        <w:widowControl w:val="0"/>
        <w:autoSpaceDE w:val="0"/>
        <w:autoSpaceDN w:val="0"/>
        <w:ind w:left="4253"/>
        <w:jc w:val="center"/>
        <w:rPr>
          <w:rFonts w:cs="Arial"/>
          <w:color w:val="000000"/>
          <w:sz w:val="18"/>
          <w:szCs w:val="20"/>
        </w:rPr>
      </w:pPr>
      <w:r w:rsidRPr="00345945">
        <w:rPr>
          <w:rFonts w:cs="Arial"/>
          <w:color w:val="000000"/>
          <w:sz w:val="18"/>
          <w:szCs w:val="20"/>
        </w:rPr>
        <w:t>(реквизиты доверенности или иного документа, подтверждающего полномочия представителя)</w:t>
      </w:r>
    </w:p>
    <w:p w:rsidR="00D476CC" w:rsidRPr="00345945" w:rsidRDefault="00D476CC" w:rsidP="00D476CC">
      <w:pPr>
        <w:widowControl w:val="0"/>
        <w:autoSpaceDE w:val="0"/>
        <w:autoSpaceDN w:val="0"/>
        <w:rPr>
          <w:rFonts w:cs="Arial"/>
          <w:color w:val="000000"/>
          <w:szCs w:val="28"/>
        </w:rPr>
      </w:pPr>
      <w:r w:rsidRPr="00345945">
        <w:rPr>
          <w:rFonts w:cs="Arial"/>
          <w:color w:val="000000"/>
          <w:szCs w:val="28"/>
        </w:rPr>
        <w:t xml:space="preserve">в соответствии со статьей 9 Федерального закона от 27.07.2006 </w:t>
      </w:r>
      <w:hyperlink r:id="rId43" w:tooltip="ФЕДЕРАЛЬНЫЙ ЗАКОН от 27.07.2006 № 152-ФЗ ГОСУДАРСТВЕННАЯ ДУМА ФЕДЕРАЛЬНОГО СОБРАНИЯ РФ&#10;&#10;О персональных данных" w:history="1">
        <w:r w:rsidRPr="00345945">
          <w:rPr>
            <w:rStyle w:val="af0"/>
            <w:rFonts w:cs="Arial"/>
            <w:szCs w:val="28"/>
          </w:rPr>
          <w:t>№ 152-ФЗ «О персональных данных»</w:t>
        </w:r>
      </w:hyperlink>
      <w:r w:rsidRPr="00345945">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rsidR="00D476CC" w:rsidRPr="00345945" w:rsidRDefault="00D476CC" w:rsidP="00D476CC">
      <w:pPr>
        <w:widowControl w:val="0"/>
        <w:autoSpaceDE w:val="0"/>
        <w:autoSpaceDN w:val="0"/>
        <w:ind w:firstLine="709"/>
        <w:rPr>
          <w:rFonts w:cs="Arial"/>
          <w:color w:val="000000"/>
          <w:szCs w:val="28"/>
        </w:rPr>
      </w:pPr>
      <w:r w:rsidRPr="00345945">
        <w:rPr>
          <w:rFonts w:cs="Arial"/>
          <w:color w:val="000000"/>
          <w:szCs w:val="28"/>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rsidR="00D476CC" w:rsidRPr="00345945" w:rsidRDefault="00D476CC" w:rsidP="00D476CC">
      <w:pPr>
        <w:widowControl w:val="0"/>
        <w:autoSpaceDE w:val="0"/>
        <w:autoSpaceDN w:val="0"/>
        <w:ind w:firstLine="709"/>
        <w:jc w:val="center"/>
        <w:rPr>
          <w:rFonts w:cs="Arial"/>
          <w:color w:val="000000"/>
          <w:sz w:val="18"/>
          <w:szCs w:val="20"/>
        </w:rPr>
      </w:pPr>
      <w:r w:rsidRPr="00345945">
        <w:rPr>
          <w:rFonts w:cs="Arial"/>
          <w:color w:val="000000"/>
          <w:sz w:val="18"/>
          <w:szCs w:val="20"/>
        </w:rPr>
        <w:t>(иные данные)</w:t>
      </w:r>
    </w:p>
    <w:p w:rsidR="00D476CC" w:rsidRPr="00345945" w:rsidRDefault="00D476CC" w:rsidP="00D476CC">
      <w:pPr>
        <w:widowControl w:val="0"/>
        <w:autoSpaceDE w:val="0"/>
        <w:autoSpaceDN w:val="0"/>
        <w:ind w:firstLine="709"/>
        <w:rPr>
          <w:rFonts w:cs="Arial"/>
          <w:color w:val="000000"/>
          <w:szCs w:val="28"/>
        </w:rPr>
      </w:pPr>
    </w:p>
    <w:p w:rsidR="00D476CC" w:rsidRPr="00345945" w:rsidRDefault="00D476CC" w:rsidP="00D476CC">
      <w:pPr>
        <w:widowControl w:val="0"/>
        <w:autoSpaceDE w:val="0"/>
        <w:autoSpaceDN w:val="0"/>
        <w:ind w:firstLine="709"/>
        <w:rPr>
          <w:rFonts w:cs="Arial"/>
          <w:color w:val="000000"/>
          <w:szCs w:val="28"/>
        </w:rPr>
      </w:pPr>
      <w:r w:rsidRPr="00345945">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 xml:space="preserve">Я согласен на публикацию (размещение) в сети «Интернет» информации обо мне, о подаваемой мной заявке, иной информации, связанной с соответствующим </w:t>
      </w:r>
      <w:r w:rsidRPr="00345945">
        <w:rPr>
          <w:rFonts w:cs="Arial"/>
          <w:color w:val="000000"/>
          <w:szCs w:val="28"/>
        </w:rPr>
        <w:lastRenderedPageBreak/>
        <w:t>отбором.</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 xml:space="preserve">Настоящее согласие действует с момента подачи заявки </w:t>
      </w:r>
      <w:r w:rsidRPr="00345945">
        <w:rPr>
          <w:rFonts w:cs="Arial"/>
          <w:color w:val="000000"/>
          <w:szCs w:val="20"/>
        </w:rPr>
        <w:t xml:space="preserve">на предоставление субсидии субъектам малого и среднего </w:t>
      </w:r>
      <w:r w:rsidRPr="00345945">
        <w:rPr>
          <w:rFonts w:cs="Arial"/>
          <w:color w:val="000000"/>
          <w:szCs w:val="28"/>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D476CC" w:rsidRPr="00345945" w:rsidRDefault="00D476CC" w:rsidP="00D476CC">
      <w:pPr>
        <w:widowControl w:val="0"/>
        <w:autoSpaceDE w:val="0"/>
        <w:autoSpaceDN w:val="0"/>
        <w:adjustRightInd w:val="0"/>
        <w:ind w:firstLine="709"/>
        <w:rPr>
          <w:rFonts w:cs="Arial"/>
          <w:color w:val="000000"/>
          <w:szCs w:val="28"/>
        </w:rPr>
      </w:pPr>
      <w:r w:rsidRPr="00345945">
        <w:rPr>
          <w:rFonts w:cs="Arial"/>
          <w:color w:val="000000"/>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44" w:tooltip="ФЕДЕРАЛЬНЫЙ ЗАКОН от 27.07.2006 № 152-ФЗ ГОСУДАРСТВЕННАЯ ДУМА ФЕДЕРАЛЬНОГО СОБРАНИЯ РФ&#10;&#10;О персональных данных" w:history="1">
        <w:r w:rsidRPr="00345945">
          <w:rPr>
            <w:rStyle w:val="af0"/>
            <w:rFonts w:cs="Arial"/>
            <w:szCs w:val="28"/>
          </w:rPr>
          <w:t>№ 152-ФЗ «О персональных данных»</w:t>
        </w:r>
      </w:hyperlink>
      <w:r w:rsidRPr="00345945">
        <w:rPr>
          <w:rFonts w:cs="Arial"/>
          <w:color w:val="000000"/>
          <w:szCs w:val="28"/>
        </w:rPr>
        <w:t>.</w:t>
      </w:r>
    </w:p>
    <w:p w:rsidR="00D476CC" w:rsidRPr="00345945" w:rsidRDefault="00D476CC" w:rsidP="00D476CC">
      <w:pPr>
        <w:widowControl w:val="0"/>
        <w:autoSpaceDE w:val="0"/>
        <w:autoSpaceDN w:val="0"/>
        <w:adjustRightInd w:val="0"/>
        <w:ind w:firstLine="709"/>
        <w:rPr>
          <w:rFonts w:cs="Arial"/>
          <w:color w:val="000000"/>
          <w:szCs w:val="28"/>
        </w:rPr>
      </w:pPr>
    </w:p>
    <w:p w:rsidR="00D476CC" w:rsidRPr="00345945" w:rsidRDefault="00D476CC" w:rsidP="00D476CC">
      <w:pPr>
        <w:widowControl w:val="0"/>
        <w:autoSpaceDE w:val="0"/>
        <w:autoSpaceDN w:val="0"/>
        <w:ind w:firstLine="709"/>
        <w:rPr>
          <w:rFonts w:cs="Arial"/>
          <w:color w:val="000000"/>
          <w:szCs w:val="28"/>
        </w:rPr>
      </w:pPr>
      <w:r w:rsidRPr="00345945">
        <w:rPr>
          <w:rFonts w:cs="Arial"/>
          <w:color w:val="000000"/>
          <w:szCs w:val="28"/>
        </w:rPr>
        <w:t>Приложение: доверенность представителя (иные документы, подтверждающие полномочия представителя) от «_</w:t>
      </w:r>
      <w:proofErr w:type="gramStart"/>
      <w:r w:rsidRPr="00345945">
        <w:rPr>
          <w:rFonts w:cs="Arial"/>
          <w:color w:val="000000"/>
          <w:szCs w:val="28"/>
        </w:rPr>
        <w:t>_»_</w:t>
      </w:r>
      <w:proofErr w:type="gramEnd"/>
      <w:r w:rsidRPr="00345945">
        <w:rPr>
          <w:rFonts w:cs="Arial"/>
          <w:color w:val="000000"/>
          <w:szCs w:val="28"/>
        </w:rPr>
        <w:t>_____ ____ г. № _______________ (если согласие подписывается представителем субъекта персональных данных).</w:t>
      </w:r>
    </w:p>
    <w:p w:rsidR="00D476CC" w:rsidRPr="00345945" w:rsidRDefault="00D476CC" w:rsidP="00D476CC">
      <w:pPr>
        <w:widowControl w:val="0"/>
        <w:autoSpaceDE w:val="0"/>
        <w:autoSpaceDN w:val="0"/>
        <w:ind w:firstLine="709"/>
        <w:rPr>
          <w:rFonts w:cs="Arial"/>
          <w:color w:val="000000"/>
          <w:szCs w:val="28"/>
        </w:rPr>
      </w:pPr>
    </w:p>
    <w:p w:rsidR="00D476CC" w:rsidRPr="00345945" w:rsidRDefault="00D476CC" w:rsidP="00D476CC">
      <w:pPr>
        <w:widowControl w:val="0"/>
        <w:autoSpaceDE w:val="0"/>
        <w:autoSpaceDN w:val="0"/>
        <w:ind w:firstLine="709"/>
        <w:rPr>
          <w:rFonts w:cs="Arial"/>
          <w:color w:val="000000"/>
          <w:szCs w:val="28"/>
        </w:rPr>
      </w:pPr>
      <w:r w:rsidRPr="00345945">
        <w:rPr>
          <w:rFonts w:cs="Arial"/>
          <w:color w:val="000000"/>
          <w:szCs w:val="28"/>
        </w:rPr>
        <w:t>Субъект персональных данных (представитель):</w:t>
      </w:r>
    </w:p>
    <w:p w:rsidR="00D476CC" w:rsidRPr="00345945" w:rsidRDefault="00D476CC" w:rsidP="00D476CC">
      <w:pPr>
        <w:widowControl w:val="0"/>
        <w:autoSpaceDE w:val="0"/>
        <w:autoSpaceDN w:val="0"/>
        <w:rPr>
          <w:rFonts w:cs="Arial"/>
          <w:color w:val="000000"/>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D476CC" w:rsidRPr="00345945" w:rsidTr="00D476CC">
        <w:trPr>
          <w:trHeight w:val="297"/>
        </w:trPr>
        <w:tc>
          <w:tcPr>
            <w:tcW w:w="2268"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8"/>
              </w:rPr>
            </w:pPr>
            <w:r w:rsidRPr="00345945">
              <w:rPr>
                <w:rFonts w:cs="Arial"/>
                <w:color w:val="000000"/>
                <w:szCs w:val="28"/>
              </w:rPr>
              <w:t>_______________</w:t>
            </w:r>
          </w:p>
        </w:tc>
        <w:tc>
          <w:tcPr>
            <w:tcW w:w="3969"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8"/>
              </w:rPr>
            </w:pPr>
            <w:r w:rsidRPr="00345945">
              <w:rPr>
                <w:rFonts w:cs="Arial"/>
                <w:color w:val="000000"/>
                <w:szCs w:val="28"/>
              </w:rPr>
              <w:t>/___________________/</w:t>
            </w:r>
          </w:p>
        </w:tc>
        <w:tc>
          <w:tcPr>
            <w:tcW w:w="3402"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8"/>
              </w:rPr>
            </w:pPr>
            <w:r w:rsidRPr="00345945">
              <w:rPr>
                <w:rFonts w:cs="Arial"/>
                <w:color w:val="000000"/>
                <w:szCs w:val="28"/>
              </w:rPr>
              <w:t>«__»_________ г.</w:t>
            </w:r>
          </w:p>
        </w:tc>
      </w:tr>
      <w:tr w:rsidR="00D476CC" w:rsidRPr="00345945" w:rsidTr="00D476CC">
        <w:trPr>
          <w:trHeight w:val="23"/>
        </w:trPr>
        <w:tc>
          <w:tcPr>
            <w:tcW w:w="2268"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0"/>
              </w:rPr>
            </w:pPr>
            <w:r w:rsidRPr="00345945">
              <w:rPr>
                <w:rFonts w:cs="Arial"/>
                <w:color w:val="000000"/>
                <w:sz w:val="18"/>
                <w:szCs w:val="20"/>
              </w:rPr>
              <w:t>(подпись)</w:t>
            </w:r>
          </w:p>
        </w:tc>
        <w:tc>
          <w:tcPr>
            <w:tcW w:w="3969"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0"/>
              </w:rPr>
            </w:pPr>
            <w:r w:rsidRPr="00345945">
              <w:rPr>
                <w:rFonts w:cs="Arial"/>
                <w:color w:val="000000"/>
                <w:sz w:val="18"/>
                <w:szCs w:val="20"/>
              </w:rPr>
              <w:t>(Ф.И.О. (последнее-при наличии))</w:t>
            </w:r>
          </w:p>
        </w:tc>
        <w:tc>
          <w:tcPr>
            <w:tcW w:w="3402" w:type="dxa"/>
            <w:tcBorders>
              <w:top w:val="nil"/>
              <w:left w:val="nil"/>
              <w:bottom w:val="nil"/>
              <w:right w:val="nil"/>
            </w:tcBorders>
          </w:tcPr>
          <w:p w:rsidR="00D476CC" w:rsidRPr="00345945" w:rsidRDefault="00D476CC" w:rsidP="00D476CC">
            <w:pPr>
              <w:widowControl w:val="0"/>
              <w:autoSpaceDE w:val="0"/>
              <w:autoSpaceDN w:val="0"/>
              <w:ind w:firstLine="0"/>
              <w:jc w:val="center"/>
              <w:rPr>
                <w:rFonts w:cs="Arial"/>
                <w:color w:val="000000"/>
                <w:szCs w:val="20"/>
              </w:rPr>
            </w:pPr>
          </w:p>
        </w:tc>
      </w:tr>
    </w:tbl>
    <w:p w:rsidR="00D476CC" w:rsidRPr="00345945" w:rsidRDefault="00D476CC" w:rsidP="00D476CC">
      <w:pPr>
        <w:widowControl w:val="0"/>
        <w:autoSpaceDE w:val="0"/>
        <w:autoSpaceDN w:val="0"/>
        <w:adjustRightInd w:val="0"/>
        <w:ind w:firstLine="5954"/>
        <w:rPr>
          <w:rFonts w:cs="Arial"/>
          <w:color w:val="000000"/>
          <w:szCs w:val="28"/>
        </w:rPr>
      </w:pPr>
    </w:p>
    <w:p w:rsidR="00D476CC" w:rsidRPr="00345945" w:rsidRDefault="00D476CC" w:rsidP="00D476CC">
      <w:pPr>
        <w:widowControl w:val="0"/>
        <w:autoSpaceDE w:val="0"/>
        <w:autoSpaceDN w:val="0"/>
        <w:adjustRightInd w:val="0"/>
        <w:ind w:firstLine="5954"/>
        <w:rPr>
          <w:rFonts w:cs="Arial"/>
          <w:color w:val="000000"/>
          <w:szCs w:val="28"/>
        </w:rPr>
      </w:pPr>
    </w:p>
    <w:p w:rsidR="00D476CC" w:rsidRPr="00345945" w:rsidRDefault="00D476CC" w:rsidP="00D476CC">
      <w:pPr>
        <w:ind w:firstLine="709"/>
        <w:rPr>
          <w:rFonts w:eastAsia="Calibri" w:cs="Arial"/>
          <w:color w:val="000000"/>
          <w:szCs w:val="28"/>
        </w:rPr>
      </w:pPr>
      <w:r w:rsidRPr="00345945">
        <w:rPr>
          <w:rFonts w:eastAsia="Calibri" w:cs="Arial"/>
          <w:color w:val="000000"/>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1B1314" w:rsidRPr="00345945" w:rsidRDefault="001B1314" w:rsidP="001B1314">
      <w:pPr>
        <w:widowControl w:val="0"/>
        <w:autoSpaceDE w:val="0"/>
        <w:autoSpaceDN w:val="0"/>
        <w:adjustRightInd w:val="0"/>
        <w:ind w:firstLine="720"/>
        <w:rPr>
          <w:rFonts w:cs="Arial"/>
          <w:color w:val="000000"/>
          <w:szCs w:val="28"/>
        </w:rPr>
      </w:pPr>
      <w:r w:rsidRPr="00345945">
        <w:rPr>
          <w:rFonts w:eastAsia="Calibri" w:cs="Arial"/>
          <w:color w:val="000000"/>
        </w:rPr>
        <w:br w:type="page"/>
      </w:r>
    </w:p>
    <w:p w:rsidR="001B1314" w:rsidRPr="00345945" w:rsidRDefault="001B1314" w:rsidP="001B1314">
      <w:pPr>
        <w:shd w:val="clear" w:color="auto" w:fill="FFFFFF"/>
        <w:ind w:firstLine="709"/>
        <w:rPr>
          <w:rFonts w:cs="Arial"/>
        </w:rPr>
      </w:pPr>
      <w:r w:rsidRPr="00345945">
        <w:rPr>
          <w:rFonts w:eastAsia="Calibri" w:cs="Arial"/>
          <w:color w:val="000000"/>
          <w:szCs w:val="28"/>
        </w:rPr>
        <w:lastRenderedPageBreak/>
        <w:t xml:space="preserve">(приложение 2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признано утратившим силу </w:t>
      </w:r>
      <w:r w:rsidRPr="00345945">
        <w:rPr>
          <w:rFonts w:cs="Arial"/>
        </w:rPr>
        <w:t xml:space="preserve">постановлением Администрации </w:t>
      </w:r>
      <w:hyperlink r:id="rId45" w:tooltip="постановление от 05.03.2024 0:00:00 №908 Администрация г. Сургут&#10;&#10;О внесении изменений в постановление Администрации города от 15.06.2018 № 4437 " w:history="1">
        <w:r w:rsidRPr="00345945">
          <w:rPr>
            <w:rStyle w:val="af0"/>
            <w:rFonts w:cs="Arial"/>
          </w:rPr>
          <w:t>от 05.03.2024</w:t>
        </w:r>
        <w:r w:rsidR="00BE21EC" w:rsidRPr="00345945">
          <w:rPr>
            <w:rStyle w:val="af0"/>
            <w:rFonts w:cs="Arial"/>
          </w:rPr>
          <w:t xml:space="preserve"> № </w:t>
        </w:r>
        <w:r w:rsidRPr="00345945">
          <w:rPr>
            <w:rStyle w:val="af0"/>
            <w:rFonts w:cs="Arial"/>
          </w:rPr>
          <w:t>908</w:t>
        </w:r>
      </w:hyperlink>
      <w:r w:rsidRPr="00345945">
        <w:rPr>
          <w:rFonts w:cs="Arial"/>
        </w:rPr>
        <w:t>)</w:t>
      </w:r>
    </w:p>
    <w:p w:rsidR="001B1314" w:rsidRPr="00345945" w:rsidRDefault="001B1314" w:rsidP="00563A77">
      <w:pPr>
        <w:pStyle w:val="2"/>
        <w:jc w:val="right"/>
      </w:pPr>
    </w:p>
    <w:p w:rsidR="00563A77" w:rsidRPr="00345945" w:rsidRDefault="00563A77" w:rsidP="00563A77">
      <w:pPr>
        <w:pStyle w:val="2"/>
        <w:jc w:val="right"/>
      </w:pPr>
      <w:r w:rsidRPr="00345945">
        <w:t xml:space="preserve">Приложение 2 к порядку </w:t>
      </w:r>
    </w:p>
    <w:p w:rsidR="00563A77" w:rsidRPr="00345945" w:rsidRDefault="00563A77" w:rsidP="00563A77">
      <w:pPr>
        <w:pStyle w:val="2"/>
        <w:jc w:val="right"/>
      </w:pPr>
      <w:r w:rsidRPr="00345945">
        <w:t xml:space="preserve">предоставления субсидий субъектам малого </w:t>
      </w:r>
    </w:p>
    <w:p w:rsidR="00563A77" w:rsidRPr="00345945" w:rsidRDefault="00563A77" w:rsidP="00563A77">
      <w:pPr>
        <w:pStyle w:val="2"/>
        <w:jc w:val="right"/>
      </w:pPr>
      <w:r w:rsidRPr="00345945">
        <w:t xml:space="preserve">и среднего предпринимательства, осуществляющим социально значимые (приоритетные) </w:t>
      </w:r>
    </w:p>
    <w:p w:rsidR="005B76C7" w:rsidRPr="00345945" w:rsidRDefault="00563A77" w:rsidP="00563A77">
      <w:pPr>
        <w:pStyle w:val="2"/>
        <w:jc w:val="right"/>
      </w:pPr>
      <w:r w:rsidRPr="00345945">
        <w:t>виды деятельности, в целях возмещения затрат</w:t>
      </w:r>
    </w:p>
    <w:p w:rsidR="00563A77" w:rsidRPr="00345945" w:rsidRDefault="00563A77" w:rsidP="00563A77">
      <w:pPr>
        <w:widowControl w:val="0"/>
        <w:autoSpaceDE w:val="0"/>
        <w:autoSpaceDN w:val="0"/>
        <w:adjustRightInd w:val="0"/>
        <w:ind w:firstLine="720"/>
        <w:rPr>
          <w:rFonts w:cs="Arial"/>
          <w:szCs w:val="28"/>
        </w:rPr>
      </w:pPr>
    </w:p>
    <w:p w:rsidR="001B1314" w:rsidRPr="00345945" w:rsidRDefault="00563A77" w:rsidP="001B1314">
      <w:pPr>
        <w:shd w:val="clear" w:color="auto" w:fill="FFFFFF"/>
        <w:ind w:firstLine="709"/>
        <w:rPr>
          <w:rFonts w:cs="Arial"/>
        </w:rPr>
      </w:pPr>
      <w:r w:rsidRPr="00345945">
        <w:rPr>
          <w:rFonts w:cs="Arial"/>
        </w:rPr>
        <w:br w:type="page"/>
      </w:r>
      <w:r w:rsidR="001B1314" w:rsidRPr="00345945">
        <w:rPr>
          <w:rFonts w:eastAsia="Calibri" w:cs="Arial"/>
          <w:color w:val="000000"/>
          <w:szCs w:val="28"/>
        </w:rPr>
        <w:lastRenderedPageBreak/>
        <w:t xml:space="preserve">(приложение 3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признано утратившим силу </w:t>
      </w:r>
      <w:r w:rsidR="001B1314" w:rsidRPr="00345945">
        <w:rPr>
          <w:rFonts w:cs="Arial"/>
        </w:rPr>
        <w:t xml:space="preserve">постановлением Администрации </w:t>
      </w:r>
      <w:hyperlink r:id="rId46" w:tooltip="постановление от 05.03.2024 0:00:00 №908 Администрация г. Сургут&#10;&#10;О внесении изменений в постановление Администрации города от 15.06.2018 № 4437 " w:history="1">
        <w:r w:rsidR="001B1314" w:rsidRPr="00345945">
          <w:rPr>
            <w:rStyle w:val="af0"/>
            <w:rFonts w:cs="Arial"/>
          </w:rPr>
          <w:t>от 05.03.2024</w:t>
        </w:r>
        <w:r w:rsidR="00BE21EC" w:rsidRPr="00345945">
          <w:rPr>
            <w:rStyle w:val="af0"/>
            <w:rFonts w:cs="Arial"/>
          </w:rPr>
          <w:t xml:space="preserve"> № </w:t>
        </w:r>
        <w:r w:rsidR="001B1314" w:rsidRPr="00345945">
          <w:rPr>
            <w:rStyle w:val="af0"/>
            <w:rFonts w:cs="Arial"/>
          </w:rPr>
          <w:t>908</w:t>
        </w:r>
      </w:hyperlink>
      <w:r w:rsidR="001B1314" w:rsidRPr="00345945">
        <w:rPr>
          <w:rFonts w:cs="Arial"/>
        </w:rPr>
        <w:t>)</w:t>
      </w:r>
    </w:p>
    <w:p w:rsidR="001B1314" w:rsidRPr="00345945" w:rsidRDefault="001B1314" w:rsidP="001B1314">
      <w:pPr>
        <w:shd w:val="clear" w:color="auto" w:fill="FFFFFF"/>
        <w:ind w:firstLine="709"/>
        <w:rPr>
          <w:rFonts w:cs="Arial"/>
        </w:rPr>
      </w:pPr>
    </w:p>
    <w:p w:rsidR="00563A77" w:rsidRPr="00345945" w:rsidRDefault="00563A77" w:rsidP="00563A77">
      <w:pPr>
        <w:pStyle w:val="2"/>
        <w:jc w:val="right"/>
      </w:pPr>
      <w:r w:rsidRPr="00345945">
        <w:t xml:space="preserve">Приложение 3 к порядку </w:t>
      </w:r>
    </w:p>
    <w:p w:rsidR="00563A77" w:rsidRPr="00345945" w:rsidRDefault="00563A77" w:rsidP="00563A77">
      <w:pPr>
        <w:pStyle w:val="2"/>
        <w:jc w:val="right"/>
      </w:pPr>
      <w:r w:rsidRPr="00345945">
        <w:t xml:space="preserve">предоставления субсидий субъектам малого </w:t>
      </w:r>
    </w:p>
    <w:p w:rsidR="00563A77" w:rsidRPr="00345945" w:rsidRDefault="00563A77" w:rsidP="00563A77">
      <w:pPr>
        <w:pStyle w:val="2"/>
        <w:jc w:val="right"/>
      </w:pPr>
      <w:r w:rsidRPr="00345945">
        <w:t xml:space="preserve">и среднего предпринимательства, осуществляющим социально значимые (приоритетные) </w:t>
      </w:r>
    </w:p>
    <w:p w:rsidR="005B76C7" w:rsidRPr="00345945" w:rsidRDefault="00563A77" w:rsidP="00563A77">
      <w:pPr>
        <w:pStyle w:val="2"/>
        <w:jc w:val="right"/>
      </w:pPr>
      <w:r w:rsidRPr="00345945">
        <w:t>виды деятельности, в целях возмещения затрат</w:t>
      </w:r>
    </w:p>
    <w:p w:rsidR="005B76C7" w:rsidRPr="00345945" w:rsidRDefault="005B76C7" w:rsidP="00563A77">
      <w:pPr>
        <w:pStyle w:val="2"/>
        <w:jc w:val="right"/>
      </w:pPr>
    </w:p>
    <w:p w:rsidR="00930FF2" w:rsidRPr="00345945" w:rsidRDefault="00930FF2" w:rsidP="00930FF2">
      <w:pPr>
        <w:ind w:firstLine="709"/>
        <w:rPr>
          <w:rFonts w:cs="Arial"/>
        </w:rPr>
      </w:pPr>
      <w:r w:rsidRPr="00345945">
        <w:rPr>
          <w:rFonts w:cs="Arial"/>
          <w:b/>
          <w:bCs/>
          <w:kern w:val="28"/>
          <w:sz w:val="32"/>
          <w:szCs w:val="32"/>
        </w:rPr>
        <w:br w:type="page"/>
      </w:r>
    </w:p>
    <w:p w:rsidR="00930FF2" w:rsidRPr="00345945" w:rsidRDefault="00930FF2" w:rsidP="00930FF2">
      <w:pPr>
        <w:ind w:firstLine="709"/>
        <w:rPr>
          <w:rFonts w:cs="Arial"/>
        </w:rPr>
      </w:pPr>
    </w:p>
    <w:p w:rsidR="00930FF2" w:rsidRPr="00345945" w:rsidRDefault="00930FF2" w:rsidP="00930FF2">
      <w:pPr>
        <w:pStyle w:val="2"/>
        <w:jc w:val="right"/>
      </w:pPr>
      <w:r w:rsidRPr="00345945">
        <w:t xml:space="preserve">Приложение 4 к порядку </w:t>
      </w:r>
    </w:p>
    <w:p w:rsidR="00930FF2" w:rsidRPr="00345945" w:rsidRDefault="00930FF2" w:rsidP="00930FF2">
      <w:pPr>
        <w:pStyle w:val="2"/>
        <w:jc w:val="right"/>
      </w:pPr>
      <w:r w:rsidRPr="00345945">
        <w:t xml:space="preserve">предоставления субсидий </w:t>
      </w:r>
    </w:p>
    <w:p w:rsidR="00930FF2" w:rsidRPr="00345945" w:rsidRDefault="00930FF2" w:rsidP="00930FF2">
      <w:pPr>
        <w:pStyle w:val="2"/>
        <w:jc w:val="right"/>
      </w:pPr>
      <w:r w:rsidRPr="00345945">
        <w:t xml:space="preserve">субъектам малого и среднего </w:t>
      </w:r>
    </w:p>
    <w:p w:rsidR="00930FF2" w:rsidRPr="00345945" w:rsidRDefault="00930FF2" w:rsidP="00930FF2">
      <w:pPr>
        <w:pStyle w:val="2"/>
        <w:jc w:val="right"/>
      </w:pPr>
      <w:r w:rsidRPr="00345945">
        <w:t xml:space="preserve">предпринимательства, осуществляющим </w:t>
      </w:r>
    </w:p>
    <w:p w:rsidR="00930FF2" w:rsidRPr="00345945" w:rsidRDefault="00930FF2" w:rsidP="00930FF2">
      <w:pPr>
        <w:pStyle w:val="2"/>
        <w:jc w:val="right"/>
      </w:pPr>
      <w:r w:rsidRPr="00345945">
        <w:t xml:space="preserve">социально значимые (приоритетные) </w:t>
      </w:r>
    </w:p>
    <w:p w:rsidR="00930FF2" w:rsidRPr="00345945" w:rsidRDefault="00930FF2" w:rsidP="00930FF2">
      <w:pPr>
        <w:pStyle w:val="2"/>
        <w:jc w:val="right"/>
      </w:pPr>
      <w:r w:rsidRPr="00345945">
        <w:t xml:space="preserve">виды деятельности, </w:t>
      </w:r>
      <w:r w:rsidR="00FC7BB5" w:rsidRPr="00345945">
        <w:rPr>
          <w:rFonts w:eastAsia="Calibri"/>
          <w:color w:val="000000"/>
        </w:rPr>
        <w:t>на возмещение затрат</w:t>
      </w:r>
    </w:p>
    <w:p w:rsidR="00930FF2" w:rsidRPr="00345945" w:rsidRDefault="00930FF2" w:rsidP="00930FF2">
      <w:pPr>
        <w:tabs>
          <w:tab w:val="left" w:pos="0"/>
          <w:tab w:val="left" w:pos="851"/>
        </w:tabs>
        <w:jc w:val="right"/>
        <w:rPr>
          <w:rFonts w:cs="Arial"/>
          <w:color w:val="000000"/>
          <w:szCs w:val="20"/>
        </w:rPr>
      </w:pPr>
    </w:p>
    <w:p w:rsidR="00930FF2" w:rsidRPr="00345945" w:rsidRDefault="00930FF2" w:rsidP="00930FF2">
      <w:pPr>
        <w:tabs>
          <w:tab w:val="left" w:pos="0"/>
          <w:tab w:val="left" w:pos="851"/>
        </w:tabs>
        <w:jc w:val="right"/>
        <w:rPr>
          <w:rFonts w:cs="Arial"/>
          <w:color w:val="000000"/>
          <w:szCs w:val="20"/>
        </w:rPr>
      </w:pPr>
      <w:r w:rsidRPr="00345945">
        <w:rPr>
          <w:rFonts w:cs="Arial"/>
          <w:color w:val="000000"/>
          <w:szCs w:val="20"/>
        </w:rPr>
        <w:t>Примерная форма</w:t>
      </w:r>
    </w:p>
    <w:p w:rsidR="00930FF2" w:rsidRPr="00345945" w:rsidRDefault="00930FF2" w:rsidP="00930FF2">
      <w:pPr>
        <w:tabs>
          <w:tab w:val="left" w:pos="0"/>
          <w:tab w:val="left" w:pos="851"/>
        </w:tabs>
        <w:jc w:val="right"/>
        <w:rPr>
          <w:rFonts w:cs="Arial"/>
          <w:color w:val="000000"/>
          <w:szCs w:val="20"/>
        </w:rPr>
      </w:pPr>
    </w:p>
    <w:p w:rsidR="00930FF2" w:rsidRPr="00345945" w:rsidRDefault="00930FF2" w:rsidP="00930FF2">
      <w:pPr>
        <w:pStyle w:val="2"/>
      </w:pPr>
      <w:r w:rsidRPr="00345945">
        <w:t>Декларация о неосуществлении участником отбора деятельности по производству и (или) реализации подакцизных товаров</w:t>
      </w:r>
    </w:p>
    <w:p w:rsidR="00930FF2" w:rsidRPr="00345945" w:rsidRDefault="00930FF2" w:rsidP="00930FF2">
      <w:pPr>
        <w:widowControl w:val="0"/>
        <w:ind w:firstLine="720"/>
        <w:rPr>
          <w:rFonts w:cs="Arial"/>
          <w:color w:val="000000"/>
          <w:szCs w:val="20"/>
        </w:rPr>
      </w:pPr>
    </w:p>
    <w:p w:rsidR="00930FF2" w:rsidRPr="00345945" w:rsidRDefault="00930FF2" w:rsidP="00930FF2">
      <w:pPr>
        <w:widowControl w:val="0"/>
        <w:ind w:firstLine="709"/>
        <w:rPr>
          <w:rFonts w:cs="Arial"/>
          <w:color w:val="000000"/>
          <w:szCs w:val="20"/>
        </w:rPr>
      </w:pPr>
      <w:r w:rsidRPr="00345945">
        <w:rPr>
          <w:rFonts w:cs="Arial"/>
          <w:color w:val="000000"/>
          <w:szCs w:val="20"/>
        </w:rPr>
        <w:t>Участник отбора _______________________________________________</w:t>
      </w:r>
    </w:p>
    <w:p w:rsidR="00930FF2" w:rsidRPr="00345945" w:rsidRDefault="00930FF2" w:rsidP="00930FF2">
      <w:pPr>
        <w:widowControl w:val="0"/>
        <w:ind w:firstLine="709"/>
        <w:jc w:val="center"/>
        <w:rPr>
          <w:rFonts w:cs="Arial"/>
          <w:color w:val="000000"/>
          <w:sz w:val="18"/>
          <w:szCs w:val="20"/>
        </w:rPr>
      </w:pPr>
      <w:r w:rsidRPr="00345945">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930FF2" w:rsidRPr="00345945" w:rsidRDefault="00930FF2" w:rsidP="00930FF2">
      <w:pPr>
        <w:widowControl w:val="0"/>
        <w:ind w:firstLine="0"/>
        <w:rPr>
          <w:rFonts w:cs="Arial"/>
          <w:color w:val="000000"/>
          <w:szCs w:val="20"/>
        </w:rPr>
      </w:pPr>
      <w:r w:rsidRPr="00345945">
        <w:rPr>
          <w:rFonts w:cs="Arial"/>
          <w:color w:val="000000"/>
          <w:szCs w:val="20"/>
        </w:rPr>
        <w:t>в лице______________________________________________________________</w:t>
      </w:r>
    </w:p>
    <w:p w:rsidR="00930FF2" w:rsidRPr="00345945" w:rsidRDefault="00930FF2" w:rsidP="00930FF2">
      <w:pPr>
        <w:widowControl w:val="0"/>
        <w:ind w:firstLine="720"/>
        <w:jc w:val="center"/>
        <w:rPr>
          <w:rFonts w:cs="Arial"/>
          <w:color w:val="000000"/>
          <w:sz w:val="18"/>
          <w:szCs w:val="20"/>
        </w:rPr>
      </w:pPr>
      <w:r w:rsidRPr="00345945">
        <w:rPr>
          <w:rFonts w:cs="Arial"/>
          <w:color w:val="000000"/>
          <w:sz w:val="18"/>
          <w:szCs w:val="20"/>
        </w:rPr>
        <w:t>(фамилия, имя, отчество (при наличии), должность руководителя или доверенного лица,</w:t>
      </w:r>
      <w:r w:rsidR="00BE21EC" w:rsidRPr="00345945">
        <w:rPr>
          <w:rFonts w:cs="Arial"/>
          <w:color w:val="000000"/>
          <w:sz w:val="18"/>
          <w:szCs w:val="20"/>
        </w:rPr>
        <w:t xml:space="preserve"> № </w:t>
      </w:r>
      <w:r w:rsidRPr="00345945">
        <w:rPr>
          <w:rFonts w:cs="Arial"/>
          <w:color w:val="000000"/>
          <w:sz w:val="18"/>
          <w:szCs w:val="20"/>
        </w:rPr>
        <w:t>доверенности, дата выдачи)</w:t>
      </w:r>
    </w:p>
    <w:p w:rsidR="00930FF2" w:rsidRPr="00345945" w:rsidRDefault="00930FF2" w:rsidP="00930FF2">
      <w:pPr>
        <w:widowControl w:val="0"/>
        <w:rPr>
          <w:rFonts w:cs="Arial"/>
          <w:color w:val="000000"/>
          <w:szCs w:val="20"/>
        </w:rPr>
      </w:pPr>
      <w:r w:rsidRPr="00345945">
        <w:rPr>
          <w:rFonts w:cs="Arial"/>
          <w:color w:val="000000"/>
          <w:szCs w:val="20"/>
        </w:rPr>
        <w:t xml:space="preserve">настоящим подтверждает, что не осуществляет в период с _____________ (указывается первое число квартала, в котором были осуществлены представленные к возмещению затраты) по настоящее время </w:t>
      </w:r>
      <w:r w:rsidR="00D476CC" w:rsidRPr="00345945">
        <w:rPr>
          <w:rFonts w:eastAsia="Calibri" w:cs="Arial"/>
          <w:color w:val="000000"/>
          <w:szCs w:val="28"/>
        </w:rPr>
        <w:t>производство и (или) реализацию подакцизных товаров</w:t>
      </w:r>
      <w:r w:rsidR="00D476CC" w:rsidRPr="00345945">
        <w:rPr>
          <w:rFonts w:cs="Arial"/>
          <w:color w:val="000000"/>
        </w:rPr>
        <w:t xml:space="preserve"> (</w:t>
      </w:r>
      <w:r w:rsidR="00D476CC" w:rsidRPr="00345945">
        <w:rPr>
          <w:rFonts w:eastAsia="Calibri" w:cs="Arial"/>
          <w:color w:val="000000"/>
          <w:szCs w:val="28"/>
        </w:rPr>
        <w:t xml:space="preserve">за исключением сахаросодержащих напитков, кроме тонизирующих напитков), указанных ниже, перечень которых установлен статьей 181 </w:t>
      </w:r>
      <w:hyperlink r:id="rId47" w:tooltip="ФЕДЕРАЛЬНЫЙ ЗАКОН от 31.07.1998 № 146-ФЗ ГОСУДАРСТВЕННАЯ ДУМА ФЕДЕРАЛЬНОГО СОБРАНИЯ РФ&#10;&#10;НАЛОГОВЫЙ КОДЕКС РОССИЙСКОЙ ФЕДЕРАЦИИ. ЧАСТЬ ПЕРВАЯ" w:history="1">
        <w:r w:rsidR="00D476CC" w:rsidRPr="00345945">
          <w:rPr>
            <w:rStyle w:val="af0"/>
            <w:rFonts w:eastAsia="Calibri" w:cs="Arial"/>
            <w:szCs w:val="28"/>
          </w:rPr>
          <w:t>Налогового кодекса Российской Федерации</w:t>
        </w:r>
      </w:hyperlink>
      <w:r w:rsidR="00D476CC" w:rsidRPr="00345945">
        <w:rPr>
          <w:rFonts w:eastAsia="Calibri" w:cs="Arial"/>
          <w:color w:val="000000"/>
          <w:szCs w:val="28"/>
        </w:rPr>
        <w:t>, и обязуется не осуществлять производство и (или) реализацию подакцизных товаров,</w:t>
      </w:r>
      <w:r w:rsidR="00D476CC" w:rsidRPr="00345945">
        <w:rPr>
          <w:rFonts w:cs="Arial"/>
          <w:color w:val="000000"/>
        </w:rPr>
        <w:t xml:space="preserve"> </w:t>
      </w:r>
      <w:r w:rsidR="00D476CC" w:rsidRPr="00345945">
        <w:rPr>
          <w:rFonts w:eastAsia="Calibri" w:cs="Arial"/>
          <w:color w:val="000000"/>
          <w:szCs w:val="28"/>
        </w:rPr>
        <w:t xml:space="preserve">за исключением сахаросодержащих напитков, кроме тонизирующих напитков, </w:t>
      </w:r>
      <w:r w:rsidRPr="00345945">
        <w:rPr>
          <w:rFonts w:cs="Arial"/>
          <w:color w:val="000000"/>
          <w:szCs w:val="20"/>
        </w:rPr>
        <w:t>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930FF2" w:rsidRPr="00345945" w:rsidRDefault="00930FF2" w:rsidP="00930FF2">
      <w:pPr>
        <w:widowControl w:val="0"/>
        <w:ind w:firstLine="709"/>
        <w:rPr>
          <w:rFonts w:cs="Arial"/>
          <w:color w:val="000000"/>
          <w:szCs w:val="20"/>
        </w:rPr>
      </w:pPr>
      <w:r w:rsidRPr="00345945">
        <w:rPr>
          <w:rFonts w:cs="Arial"/>
          <w:color w:val="000000"/>
          <w:szCs w:val="20"/>
        </w:rPr>
        <w:t xml:space="preserve">В соответствии со статьей 181 </w:t>
      </w:r>
      <w:hyperlink r:id="rId48" w:tooltip="ФЕДЕРАЛЬНЫЙ ЗАКОН от 31.07.1998 № 146-ФЗ ГОСУДАРСТВЕННАЯ ДУМА ФЕДЕРАЛЬНОГО СОБРАНИЯ РФ&#10;&#10;НАЛОГОВЫЙ КОДЕКС РОССИЙСКОЙ ФЕДЕРАЦИИ. ЧАСТЬ ПЕРВАЯ" w:history="1">
        <w:r w:rsidRPr="00345945">
          <w:rPr>
            <w:rStyle w:val="af0"/>
            <w:rFonts w:cs="Arial"/>
            <w:szCs w:val="20"/>
          </w:rPr>
          <w:t>Налогового кодекса Российской Федерации</w:t>
        </w:r>
      </w:hyperlink>
      <w:r w:rsidRPr="00345945">
        <w:rPr>
          <w:rFonts w:cs="Arial"/>
          <w:color w:val="000000"/>
          <w:szCs w:val="20"/>
        </w:rPr>
        <w:t xml:space="preserve"> подакцизными товарами признаются:</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720"/>
        <w:jc w:val="center"/>
        <w:rPr>
          <w:rFonts w:cs="Arial"/>
          <w:color w:val="000000"/>
          <w:sz w:val="18"/>
          <w:szCs w:val="20"/>
        </w:rPr>
      </w:pPr>
      <w:r w:rsidRPr="00345945">
        <w:rPr>
          <w:rFonts w:cs="Arial"/>
          <w:color w:val="000000"/>
          <w:sz w:val="18"/>
          <w:szCs w:val="20"/>
        </w:rPr>
        <w:t xml:space="preserve">(Администратором цитируются нормы статьи 181 </w:t>
      </w:r>
      <w:hyperlink r:id="rId49" w:tooltip="ФЕДЕРАЛЬНЫЙ ЗАКОН от 31.07.1998 № 146-ФЗ ГОСУДАРСТВЕННАЯ ДУМА ФЕДЕРАЛЬНОГО СОБРАНИЯ РФ&#10;&#10;НАЛОГОВЫЙ КОДЕКС РОССИЙСКОЙ ФЕДЕРАЦИИ. ЧАСТЬ ПЕРВАЯ" w:history="1">
        <w:r w:rsidRPr="00345945">
          <w:rPr>
            <w:rStyle w:val="af0"/>
            <w:rFonts w:cs="Arial"/>
            <w:sz w:val="18"/>
            <w:szCs w:val="20"/>
          </w:rPr>
          <w:t>Налогового кодекса Российской Федерации</w:t>
        </w:r>
      </w:hyperlink>
      <w:r w:rsidRPr="00345945">
        <w:rPr>
          <w:rFonts w:cs="Arial"/>
          <w:color w:val="000000"/>
          <w:sz w:val="18"/>
          <w:szCs w:val="20"/>
        </w:rPr>
        <w:t xml:space="preserve"> в редакции на дату начала проведения отбора получателей субсидии)</w:t>
      </w:r>
    </w:p>
    <w:p w:rsidR="00930FF2" w:rsidRPr="00345945" w:rsidRDefault="00930FF2" w:rsidP="00930FF2">
      <w:pPr>
        <w:widowControl w:val="0"/>
        <w:ind w:firstLine="709"/>
        <w:rPr>
          <w:rFonts w:cs="Arial"/>
          <w:color w:val="000000"/>
          <w:szCs w:val="20"/>
        </w:rPr>
      </w:pPr>
      <w:r w:rsidRPr="00345945">
        <w:rPr>
          <w:rFonts w:cs="Arial"/>
          <w:color w:val="000000"/>
          <w:szCs w:val="20"/>
        </w:rPr>
        <w:t>Участник отбора предупрежден, что представление недостоверных сведений:</w:t>
      </w:r>
    </w:p>
    <w:p w:rsidR="00930FF2" w:rsidRPr="00345945" w:rsidRDefault="00930FF2" w:rsidP="00930FF2">
      <w:pPr>
        <w:widowControl w:val="0"/>
        <w:ind w:firstLine="709"/>
        <w:rPr>
          <w:rFonts w:cs="Arial"/>
          <w:color w:val="000000"/>
          <w:szCs w:val="20"/>
        </w:rPr>
      </w:pPr>
      <w:r w:rsidRPr="00345945">
        <w:rPr>
          <w:rFonts w:cs="Arial"/>
          <w:color w:val="000000"/>
          <w:szCs w:val="20"/>
        </w:rPr>
        <w:t>1) является основанием для отклонения заявки на стадии ее рассмотрения, отказа в предоставлении субсидии;</w:t>
      </w:r>
    </w:p>
    <w:p w:rsidR="00930FF2" w:rsidRPr="00345945" w:rsidRDefault="00930FF2" w:rsidP="00930FF2">
      <w:pPr>
        <w:widowControl w:val="0"/>
        <w:ind w:firstLine="709"/>
        <w:rPr>
          <w:rFonts w:cs="Arial"/>
          <w:color w:val="000000"/>
          <w:szCs w:val="20"/>
        </w:rPr>
      </w:pPr>
      <w:r w:rsidRPr="00345945">
        <w:rPr>
          <w:rFonts w:cs="Arial"/>
          <w:color w:val="000000"/>
          <w:szCs w:val="20"/>
        </w:rPr>
        <w:t>2) в случае предоставления субсидии влечет:</w:t>
      </w:r>
    </w:p>
    <w:p w:rsidR="00930FF2" w:rsidRPr="00345945" w:rsidRDefault="00930FF2" w:rsidP="00930FF2">
      <w:pPr>
        <w:widowControl w:val="0"/>
        <w:ind w:firstLine="709"/>
        <w:rPr>
          <w:rFonts w:cs="Arial"/>
          <w:color w:val="000000"/>
          <w:szCs w:val="20"/>
        </w:rPr>
      </w:pPr>
      <w:r w:rsidRPr="00345945">
        <w:rPr>
          <w:rFonts w:cs="Arial"/>
          <w:color w:val="000000"/>
          <w:szCs w:val="20"/>
        </w:rPr>
        <w:t xml:space="preserve">- </w:t>
      </w:r>
      <w:r w:rsidR="00D476CC" w:rsidRPr="00345945">
        <w:rPr>
          <w:rFonts w:eastAsia="Calibri" w:cs="Arial"/>
          <w:color w:val="000000"/>
          <w:szCs w:val="28"/>
        </w:rPr>
        <w:t>возврат средств предоставленной субсидии</w:t>
      </w:r>
      <w:r w:rsidR="00D476CC" w:rsidRPr="00345945">
        <w:rPr>
          <w:rFonts w:cs="Arial"/>
          <w:color w:val="000000"/>
          <w:szCs w:val="20"/>
        </w:rPr>
        <w:t xml:space="preserve"> </w:t>
      </w:r>
      <w:r w:rsidRPr="00345945">
        <w:rPr>
          <w:rFonts w:cs="Arial"/>
          <w:color w:val="000000"/>
          <w:szCs w:val="20"/>
        </w:rPr>
        <w:t>в бюджет города Сургута в полном объеме;</w:t>
      </w:r>
    </w:p>
    <w:p w:rsidR="00930FF2" w:rsidRPr="00345945" w:rsidRDefault="00930FF2" w:rsidP="00930FF2">
      <w:pPr>
        <w:widowControl w:val="0"/>
        <w:ind w:firstLine="709"/>
        <w:rPr>
          <w:rFonts w:cs="Arial"/>
          <w:color w:val="000000"/>
          <w:szCs w:val="20"/>
        </w:rPr>
      </w:pPr>
      <w:r w:rsidRPr="00345945">
        <w:rPr>
          <w:rFonts w:cs="Arial"/>
          <w:color w:val="000000"/>
          <w:szCs w:val="20"/>
        </w:rPr>
        <w:t>- внесение информации о совершенном нарушении порядка и условий оказания поддержки в реестр субъектов малого и среднего предпринимательства</w:t>
      </w:r>
      <w:r w:rsidR="00D476CC" w:rsidRPr="00345945">
        <w:rPr>
          <w:rFonts w:cs="Arial"/>
          <w:color w:val="000000"/>
          <w:szCs w:val="20"/>
        </w:rPr>
        <w:t xml:space="preserve"> </w:t>
      </w:r>
      <w:r w:rsidRPr="00345945">
        <w:rPr>
          <w:rFonts w:cs="Arial"/>
          <w:color w:val="000000"/>
          <w:szCs w:val="20"/>
        </w:rPr>
        <w:t>-</w:t>
      </w:r>
      <w:r w:rsidR="00D476CC" w:rsidRPr="00345945">
        <w:rPr>
          <w:rFonts w:cs="Arial"/>
          <w:color w:val="000000"/>
          <w:szCs w:val="20"/>
        </w:rPr>
        <w:t xml:space="preserve"> </w:t>
      </w:r>
      <w:r w:rsidRPr="00345945">
        <w:rPr>
          <w:rFonts w:cs="Arial"/>
          <w:color w:val="000000"/>
          <w:szCs w:val="20"/>
        </w:rPr>
        <w:t xml:space="preserve">получателей поддержки, что является основанием для отказа в предоставлении </w:t>
      </w:r>
      <w:r w:rsidRPr="00345945">
        <w:rPr>
          <w:rFonts w:cs="Arial"/>
          <w:color w:val="000000"/>
          <w:szCs w:val="20"/>
        </w:rPr>
        <w:lastRenderedPageBreak/>
        <w:t>поддержки в течение трех лет с даты признания получателя поддержки совершившим такое нарушение.</w:t>
      </w:r>
    </w:p>
    <w:p w:rsidR="00930FF2" w:rsidRPr="00345945" w:rsidRDefault="00930FF2" w:rsidP="00930FF2">
      <w:pPr>
        <w:widowControl w:val="0"/>
        <w:ind w:firstLine="720"/>
        <w:rPr>
          <w:rFonts w:cs="Arial"/>
          <w:color w:val="000000"/>
          <w:szCs w:val="2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930FF2" w:rsidRPr="00345945" w:rsidTr="004E34B6">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(дата)</w:t>
            </w:r>
          </w:p>
        </w:tc>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(подпись)</w:t>
            </w:r>
          </w:p>
        </w:tc>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(расшифровка подписи)</w:t>
            </w:r>
          </w:p>
        </w:tc>
      </w:tr>
    </w:tbl>
    <w:p w:rsidR="00930FF2" w:rsidRPr="00345945" w:rsidRDefault="00930FF2" w:rsidP="00930FF2">
      <w:pPr>
        <w:widowControl w:val="0"/>
        <w:ind w:firstLine="720"/>
        <w:rPr>
          <w:rFonts w:cs="Arial"/>
          <w:color w:val="000000"/>
        </w:rPr>
      </w:pPr>
    </w:p>
    <w:p w:rsidR="00930FF2" w:rsidRPr="00345945" w:rsidRDefault="00930FF2" w:rsidP="00930FF2">
      <w:pPr>
        <w:ind w:firstLine="709"/>
        <w:rPr>
          <w:rFonts w:cs="Arial"/>
        </w:rPr>
      </w:pPr>
      <w:r w:rsidRPr="00345945">
        <w:rPr>
          <w:rFonts w:cs="Arial"/>
          <w:b/>
          <w:bCs/>
          <w:kern w:val="28"/>
          <w:sz w:val="32"/>
          <w:szCs w:val="32"/>
        </w:rPr>
        <w:br w:type="page"/>
      </w:r>
    </w:p>
    <w:p w:rsidR="00930FF2" w:rsidRPr="00345945" w:rsidRDefault="00930FF2" w:rsidP="00930FF2">
      <w:pPr>
        <w:pStyle w:val="2"/>
        <w:jc w:val="right"/>
      </w:pPr>
      <w:r w:rsidRPr="00345945">
        <w:lastRenderedPageBreak/>
        <w:t xml:space="preserve">Приложение 5 к порядку </w:t>
      </w:r>
    </w:p>
    <w:p w:rsidR="00930FF2" w:rsidRPr="00345945" w:rsidRDefault="00930FF2" w:rsidP="00930FF2">
      <w:pPr>
        <w:pStyle w:val="2"/>
        <w:jc w:val="right"/>
      </w:pPr>
      <w:r w:rsidRPr="00345945">
        <w:t xml:space="preserve">предоставления субсидий </w:t>
      </w:r>
    </w:p>
    <w:p w:rsidR="00930FF2" w:rsidRPr="00345945" w:rsidRDefault="00930FF2" w:rsidP="00930FF2">
      <w:pPr>
        <w:pStyle w:val="2"/>
        <w:jc w:val="right"/>
      </w:pPr>
      <w:r w:rsidRPr="00345945">
        <w:t xml:space="preserve">субъектам малого и среднего </w:t>
      </w:r>
    </w:p>
    <w:p w:rsidR="00930FF2" w:rsidRPr="00345945" w:rsidRDefault="00930FF2" w:rsidP="00930FF2">
      <w:pPr>
        <w:pStyle w:val="2"/>
        <w:jc w:val="right"/>
      </w:pPr>
      <w:r w:rsidRPr="00345945">
        <w:t xml:space="preserve">предпринимательства, осуществляющим </w:t>
      </w:r>
    </w:p>
    <w:p w:rsidR="00930FF2" w:rsidRPr="00345945" w:rsidRDefault="00930FF2" w:rsidP="00930FF2">
      <w:pPr>
        <w:pStyle w:val="2"/>
        <w:jc w:val="right"/>
      </w:pPr>
      <w:r w:rsidRPr="00345945">
        <w:t xml:space="preserve">социально значимые (приоритетные) </w:t>
      </w:r>
    </w:p>
    <w:p w:rsidR="00930FF2" w:rsidRPr="00345945" w:rsidRDefault="00930FF2" w:rsidP="00930FF2">
      <w:pPr>
        <w:pStyle w:val="2"/>
        <w:jc w:val="right"/>
      </w:pPr>
      <w:r w:rsidRPr="00345945">
        <w:t xml:space="preserve">виды деятельности, </w:t>
      </w:r>
      <w:r w:rsidR="00FC7BB5" w:rsidRPr="00345945">
        <w:rPr>
          <w:rFonts w:eastAsia="Calibri"/>
          <w:color w:val="000000"/>
        </w:rPr>
        <w:t>на возмещение затрат</w:t>
      </w:r>
    </w:p>
    <w:p w:rsidR="00930FF2" w:rsidRPr="00345945" w:rsidRDefault="00930FF2" w:rsidP="00930FF2">
      <w:pPr>
        <w:widowControl w:val="0"/>
        <w:jc w:val="right"/>
        <w:outlineLvl w:val="0"/>
        <w:rPr>
          <w:rFonts w:cs="Arial"/>
          <w:color w:val="000000"/>
          <w:szCs w:val="20"/>
        </w:rPr>
      </w:pPr>
    </w:p>
    <w:p w:rsidR="00930FF2" w:rsidRPr="00345945" w:rsidRDefault="00930FF2" w:rsidP="00930FF2">
      <w:pPr>
        <w:widowControl w:val="0"/>
        <w:jc w:val="right"/>
        <w:outlineLvl w:val="0"/>
        <w:rPr>
          <w:rFonts w:cs="Arial"/>
          <w:color w:val="000000"/>
          <w:szCs w:val="20"/>
        </w:rPr>
      </w:pPr>
      <w:r w:rsidRPr="00345945">
        <w:rPr>
          <w:rFonts w:cs="Arial"/>
          <w:color w:val="000000"/>
          <w:szCs w:val="20"/>
        </w:rPr>
        <w:t>Форма</w:t>
      </w:r>
    </w:p>
    <w:p w:rsidR="00930FF2" w:rsidRPr="00345945" w:rsidRDefault="00930FF2" w:rsidP="00930FF2">
      <w:pPr>
        <w:widowControl w:val="0"/>
        <w:jc w:val="right"/>
        <w:outlineLvl w:val="0"/>
        <w:rPr>
          <w:rFonts w:cs="Arial"/>
          <w:color w:val="000000"/>
          <w:szCs w:val="20"/>
        </w:rPr>
      </w:pPr>
    </w:p>
    <w:p w:rsidR="00930FF2" w:rsidRPr="00345945" w:rsidRDefault="00930FF2" w:rsidP="00930FF2">
      <w:pPr>
        <w:pStyle w:val="2"/>
      </w:pPr>
      <w:r w:rsidRPr="00345945">
        <w:t>Декларация об отсутствии заинтересованности в совершении сделок, затраты по которым представлены к возмещению</w:t>
      </w:r>
    </w:p>
    <w:p w:rsidR="00930FF2" w:rsidRPr="00345945" w:rsidRDefault="00930FF2" w:rsidP="00930FF2">
      <w:pPr>
        <w:widowControl w:val="0"/>
        <w:ind w:firstLine="720"/>
        <w:rPr>
          <w:rFonts w:cs="Arial"/>
          <w:color w:val="000000"/>
          <w:szCs w:val="20"/>
        </w:rPr>
      </w:pPr>
    </w:p>
    <w:p w:rsidR="00930FF2" w:rsidRPr="00345945" w:rsidRDefault="00930FF2" w:rsidP="00930FF2">
      <w:pPr>
        <w:widowControl w:val="0"/>
        <w:ind w:firstLine="720"/>
        <w:rPr>
          <w:rFonts w:cs="Arial"/>
          <w:color w:val="000000"/>
          <w:szCs w:val="20"/>
        </w:rPr>
      </w:pPr>
      <w:r w:rsidRPr="00345945">
        <w:rPr>
          <w:rFonts w:cs="Arial"/>
          <w:color w:val="000000"/>
          <w:szCs w:val="20"/>
        </w:rPr>
        <w:t>Участник отбора 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ind w:firstLine="720"/>
        <w:jc w:val="center"/>
        <w:rPr>
          <w:rFonts w:cs="Arial"/>
          <w:color w:val="000000"/>
          <w:sz w:val="18"/>
          <w:szCs w:val="20"/>
        </w:rPr>
      </w:pPr>
      <w:r w:rsidRPr="00345945">
        <w:rPr>
          <w:rFonts w:cs="Arial"/>
          <w:color w:val="000000"/>
          <w:sz w:val="18"/>
          <w:szCs w:val="20"/>
        </w:rPr>
        <w:t>(полное наименование и организационно-правовая форма юридического лица, Ф.И.О. (последнее- при наличии) индивидуального предпринимателя)</w:t>
      </w:r>
    </w:p>
    <w:p w:rsidR="00930FF2" w:rsidRPr="00345945" w:rsidRDefault="00930FF2" w:rsidP="00930FF2">
      <w:pPr>
        <w:widowControl w:val="0"/>
        <w:ind w:firstLine="0"/>
        <w:rPr>
          <w:rFonts w:cs="Arial"/>
          <w:color w:val="000000"/>
          <w:szCs w:val="20"/>
        </w:rPr>
      </w:pPr>
      <w:r w:rsidRPr="00345945">
        <w:rPr>
          <w:rFonts w:cs="Arial"/>
          <w:color w:val="000000"/>
          <w:szCs w:val="20"/>
        </w:rPr>
        <w:t>в лице ______________________________________________________________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должность руководителя или доверенного лица,</w:t>
      </w:r>
      <w:r w:rsidR="00BE21EC" w:rsidRPr="00345945">
        <w:rPr>
          <w:rFonts w:cs="Arial"/>
          <w:color w:val="000000"/>
          <w:sz w:val="18"/>
          <w:szCs w:val="20"/>
        </w:rPr>
        <w:t xml:space="preserve"> № </w:t>
      </w:r>
      <w:r w:rsidRPr="00345945">
        <w:rPr>
          <w:rFonts w:cs="Arial"/>
          <w:color w:val="000000"/>
          <w:sz w:val="18"/>
          <w:szCs w:val="20"/>
        </w:rPr>
        <w:t>доверенности, дата выдачи)</w:t>
      </w:r>
    </w:p>
    <w:p w:rsidR="00930FF2" w:rsidRPr="00345945" w:rsidRDefault="00930FF2" w:rsidP="00930FF2">
      <w:pPr>
        <w:widowControl w:val="0"/>
        <w:rPr>
          <w:rFonts w:cs="Arial"/>
          <w:color w:val="000000"/>
          <w:szCs w:val="20"/>
        </w:rPr>
      </w:pPr>
      <w:r w:rsidRPr="00345945">
        <w:rPr>
          <w:rFonts w:cs="Arial"/>
          <w:color w:val="000000"/>
          <w:szCs w:val="20"/>
        </w:rPr>
        <w:t>настоящим подтверждает, что:</w:t>
      </w:r>
    </w:p>
    <w:p w:rsidR="00930FF2" w:rsidRPr="00345945" w:rsidRDefault="00930FF2" w:rsidP="00930FF2">
      <w:pPr>
        <w:widowControl w:val="0"/>
        <w:ind w:firstLine="720"/>
        <w:rPr>
          <w:rFonts w:cs="Arial"/>
          <w:color w:val="000000"/>
          <w:szCs w:val="20"/>
        </w:rPr>
      </w:pPr>
    </w:p>
    <w:p w:rsidR="00930FF2" w:rsidRPr="00345945" w:rsidRDefault="00930FF2" w:rsidP="00930FF2">
      <w:pPr>
        <w:widowControl w:val="0"/>
        <w:rPr>
          <w:rFonts w:cs="Arial"/>
          <w:color w:val="000000"/>
          <w:szCs w:val="20"/>
        </w:rPr>
      </w:pPr>
      <w:r w:rsidRPr="00345945">
        <w:rPr>
          <w:rFonts w:cs="Arial"/>
          <w:color w:val="000000"/>
          <w:szCs w:val="20"/>
        </w:rPr>
        <w:t>(вариант 1: для участников отбора-индивидуальных предпринимателей):</w:t>
      </w:r>
    </w:p>
    <w:p w:rsidR="00930FF2" w:rsidRPr="00345945" w:rsidRDefault="00930FF2" w:rsidP="00930FF2">
      <w:pPr>
        <w:widowControl w:val="0"/>
        <w:rPr>
          <w:rFonts w:cs="Arial"/>
          <w:color w:val="000000"/>
          <w:szCs w:val="20"/>
        </w:rPr>
      </w:pPr>
      <w:r w:rsidRPr="00345945">
        <w:rPr>
          <w:rFonts w:cs="Arial"/>
          <w:color w:val="000000"/>
          <w:szCs w:val="20"/>
        </w:rPr>
        <w:t>участник отбора-индивидуальный предприниматель 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индивидуального предпринимателя)</w:t>
      </w:r>
    </w:p>
    <w:p w:rsidR="00930FF2" w:rsidRPr="00345945" w:rsidRDefault="00930FF2" w:rsidP="00930FF2">
      <w:pPr>
        <w:widowControl w:val="0"/>
        <w:rPr>
          <w:rFonts w:cs="Arial"/>
          <w:color w:val="000000"/>
          <w:szCs w:val="20"/>
        </w:rPr>
      </w:pPr>
      <w:r w:rsidRPr="00345945">
        <w:rPr>
          <w:rFonts w:cs="Arial"/>
          <w:color w:val="000000"/>
          <w:szCs w:val="20"/>
        </w:rPr>
        <w:t>не имеет заинтересованности в совершении сделок, затраты по которым представлены к возмещению.</w:t>
      </w:r>
    </w:p>
    <w:p w:rsidR="00930FF2" w:rsidRPr="00345945" w:rsidRDefault="00930FF2" w:rsidP="00930FF2">
      <w:pPr>
        <w:widowControl w:val="0"/>
        <w:ind w:firstLine="720"/>
        <w:rPr>
          <w:rFonts w:cs="Arial"/>
          <w:color w:val="000000"/>
          <w:szCs w:val="10"/>
        </w:rPr>
      </w:pPr>
    </w:p>
    <w:p w:rsidR="00930FF2" w:rsidRPr="00345945" w:rsidRDefault="00930FF2" w:rsidP="00930FF2">
      <w:pPr>
        <w:widowControl w:val="0"/>
        <w:rPr>
          <w:rFonts w:cs="Arial"/>
          <w:color w:val="000000"/>
          <w:szCs w:val="20"/>
        </w:rPr>
      </w:pPr>
      <w:r w:rsidRPr="00345945">
        <w:rPr>
          <w:rFonts w:cs="Arial"/>
          <w:color w:val="000000"/>
          <w:szCs w:val="20"/>
        </w:rPr>
        <w:t>(вариант 2: для участников отбора</w:t>
      </w:r>
      <w:r w:rsidR="00110D35" w:rsidRPr="00345945">
        <w:rPr>
          <w:rFonts w:cs="Arial"/>
          <w:color w:val="000000"/>
          <w:szCs w:val="20"/>
        </w:rPr>
        <w:t>-</w:t>
      </w:r>
      <w:r w:rsidR="00D476CC" w:rsidRPr="00345945">
        <w:rPr>
          <w:rFonts w:cs="Arial"/>
          <w:color w:val="000000"/>
          <w:szCs w:val="20"/>
        </w:rPr>
        <w:t>ю</w:t>
      </w:r>
      <w:r w:rsidRPr="00345945">
        <w:rPr>
          <w:rFonts w:cs="Arial"/>
          <w:color w:val="000000"/>
          <w:szCs w:val="20"/>
        </w:rPr>
        <w:t>ридических лиц):</w:t>
      </w:r>
    </w:p>
    <w:p w:rsidR="00930FF2" w:rsidRPr="00345945" w:rsidRDefault="00930FF2" w:rsidP="00930FF2">
      <w:pPr>
        <w:widowControl w:val="0"/>
        <w:rPr>
          <w:rFonts w:cs="Arial"/>
          <w:color w:val="000000"/>
          <w:szCs w:val="20"/>
        </w:rPr>
      </w:pPr>
      <w:r w:rsidRPr="00345945">
        <w:rPr>
          <w:rFonts w:cs="Arial"/>
          <w:color w:val="000000"/>
          <w:szCs w:val="20"/>
        </w:rPr>
        <w:t>лицо, осуществляющее функции единоличного исполнительного органа юридического лица-участника отбора ___________________________________ ____________________________________________________________________,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должность руководителя)</w:t>
      </w:r>
    </w:p>
    <w:p w:rsidR="00930FF2" w:rsidRPr="00345945" w:rsidRDefault="00930FF2" w:rsidP="00930FF2">
      <w:pPr>
        <w:widowControl w:val="0"/>
        <w:rPr>
          <w:rFonts w:cs="Arial"/>
          <w:color w:val="000000"/>
          <w:szCs w:val="20"/>
        </w:rPr>
      </w:pPr>
      <w:r w:rsidRPr="00345945">
        <w:rPr>
          <w:rFonts w:cs="Arial"/>
          <w:color w:val="000000"/>
          <w:szCs w:val="20"/>
        </w:rPr>
        <w:t>члены коллегиального исполнительного органа юридического лица-участника отбора___________________________________________________________________________________________________________________________________;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членов коллегиального исполнительного органа при его наличии)</w:t>
      </w:r>
    </w:p>
    <w:p w:rsidR="00930FF2" w:rsidRPr="00345945" w:rsidRDefault="00930FF2" w:rsidP="00930FF2">
      <w:pPr>
        <w:widowControl w:val="0"/>
        <w:rPr>
          <w:rFonts w:cs="Arial"/>
          <w:color w:val="000000"/>
          <w:szCs w:val="20"/>
        </w:rPr>
      </w:pPr>
      <w:r w:rsidRPr="00345945">
        <w:rPr>
          <w:rFonts w:cs="Arial"/>
          <w:color w:val="000000"/>
          <w:szCs w:val="20"/>
        </w:rPr>
        <w:t>либо лицо, являющееся контролирующим лицом юридического лица-участника отбора_____________________________________________________;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и статус лиц, указанных в примечании, в том числе учредителей (участников) юридического лица с долей участия более 50 процентов)</w:t>
      </w:r>
    </w:p>
    <w:p w:rsidR="00930FF2" w:rsidRPr="00345945" w:rsidRDefault="00930FF2" w:rsidP="00930FF2">
      <w:pPr>
        <w:widowControl w:val="0"/>
        <w:rPr>
          <w:rFonts w:cs="Arial"/>
          <w:color w:val="000000"/>
          <w:szCs w:val="20"/>
        </w:rPr>
      </w:pPr>
      <w:r w:rsidRPr="00345945">
        <w:rPr>
          <w:rFonts w:cs="Arial"/>
          <w:color w:val="000000"/>
          <w:szCs w:val="20"/>
        </w:rPr>
        <w:t>либо лицо, имеющее право давать юридическому лицу-участнику отбора обязательные для него указания_________________________________________</w:t>
      </w:r>
    </w:p>
    <w:p w:rsidR="00930FF2" w:rsidRPr="00345945" w:rsidRDefault="00930FF2" w:rsidP="00930FF2">
      <w:pPr>
        <w:widowControl w:val="0"/>
        <w:ind w:firstLine="0"/>
        <w:rPr>
          <w:rFonts w:cs="Arial"/>
          <w:color w:val="000000"/>
          <w:szCs w:val="20"/>
        </w:rPr>
      </w:pPr>
      <w:r w:rsidRPr="00345945">
        <w:rPr>
          <w:rFonts w:cs="Arial"/>
          <w:color w:val="000000"/>
          <w:szCs w:val="20"/>
        </w:rPr>
        <w:t>____________________________________________________________________,</w:t>
      </w:r>
    </w:p>
    <w:p w:rsidR="00930FF2" w:rsidRPr="00345945" w:rsidRDefault="00930FF2" w:rsidP="00930FF2">
      <w:pPr>
        <w:widowControl w:val="0"/>
        <w:jc w:val="center"/>
        <w:rPr>
          <w:rFonts w:cs="Arial"/>
          <w:color w:val="000000"/>
          <w:sz w:val="18"/>
          <w:szCs w:val="20"/>
        </w:rPr>
      </w:pPr>
      <w:r w:rsidRPr="00345945">
        <w:rPr>
          <w:rFonts w:cs="Arial"/>
          <w:color w:val="000000"/>
          <w:sz w:val="18"/>
          <w:szCs w:val="20"/>
        </w:rPr>
        <w:t>(Ф.И.О. (последнее-при наличии) и статус лиц (при наличии)</w:t>
      </w:r>
    </w:p>
    <w:p w:rsidR="00930FF2" w:rsidRPr="00345945" w:rsidRDefault="00930FF2" w:rsidP="00930FF2">
      <w:pPr>
        <w:widowControl w:val="0"/>
        <w:rPr>
          <w:rFonts w:cs="Arial"/>
          <w:color w:val="000000"/>
          <w:szCs w:val="20"/>
        </w:rPr>
      </w:pPr>
      <w:r w:rsidRPr="00345945">
        <w:rPr>
          <w:rFonts w:cs="Arial"/>
          <w:color w:val="000000"/>
          <w:szCs w:val="20"/>
        </w:rPr>
        <w:t>не имеют заинтересованности в совершении сделок, затраты по которым представлены к возмещению.</w:t>
      </w:r>
    </w:p>
    <w:p w:rsidR="00930FF2" w:rsidRPr="00345945" w:rsidRDefault="00930FF2" w:rsidP="00930FF2">
      <w:pPr>
        <w:widowControl w:val="0"/>
        <w:ind w:firstLine="720"/>
        <w:rPr>
          <w:rFonts w:cs="Arial"/>
          <w:color w:val="000000"/>
          <w:szCs w:val="20"/>
        </w:rPr>
      </w:pPr>
      <w:r w:rsidRPr="00345945">
        <w:rPr>
          <w:rFonts w:cs="Arial"/>
          <w:color w:val="000000"/>
          <w:szCs w:val="20"/>
        </w:rPr>
        <w:t>В частности, лицо (лица), указанное(</w:t>
      </w:r>
      <w:proofErr w:type="spellStart"/>
      <w:r w:rsidRPr="00345945">
        <w:rPr>
          <w:rFonts w:cs="Arial"/>
          <w:color w:val="000000"/>
          <w:szCs w:val="20"/>
        </w:rPr>
        <w:t>ые</w:t>
      </w:r>
      <w:proofErr w:type="spellEnd"/>
      <w:r w:rsidRPr="00345945">
        <w:rPr>
          <w:rFonts w:cs="Arial"/>
          <w:color w:val="000000"/>
          <w:szCs w:val="20"/>
        </w:rPr>
        <w:t xml:space="preserve">) выше, их супруги (в том числе бывшие), родители, дети, полнородные и </w:t>
      </w:r>
      <w:proofErr w:type="spellStart"/>
      <w:r w:rsidRPr="00345945">
        <w:rPr>
          <w:rFonts w:cs="Arial"/>
          <w:color w:val="000000"/>
          <w:szCs w:val="20"/>
        </w:rPr>
        <w:t>неполнородные</w:t>
      </w:r>
      <w:proofErr w:type="spellEnd"/>
      <w:r w:rsidRPr="00345945">
        <w:rPr>
          <w:rFonts w:cs="Arial"/>
          <w:color w:val="000000"/>
          <w:szCs w:val="20"/>
        </w:rPr>
        <w:t xml:space="preserve"> братья и сестры, усыновители и усыновленные и (или) подконтрольные им лица (подконтрольные организации):</w:t>
      </w:r>
    </w:p>
    <w:p w:rsidR="00930FF2" w:rsidRPr="00345945" w:rsidRDefault="00930FF2" w:rsidP="00930FF2">
      <w:pPr>
        <w:widowControl w:val="0"/>
        <w:ind w:firstLine="720"/>
        <w:rPr>
          <w:rFonts w:cs="Arial"/>
          <w:color w:val="000000"/>
          <w:szCs w:val="20"/>
        </w:rPr>
      </w:pPr>
      <w:r w:rsidRPr="00345945">
        <w:rPr>
          <w:rFonts w:cs="Arial"/>
          <w:color w:val="000000"/>
          <w:szCs w:val="20"/>
        </w:rPr>
        <w:lastRenderedPageBreak/>
        <w:t>- не являются стороной, выгодоприобретателем, посредником или представителем в сделках, затраты по которым представлены к возмещению;</w:t>
      </w:r>
    </w:p>
    <w:p w:rsidR="00930FF2" w:rsidRPr="00345945" w:rsidRDefault="00930FF2" w:rsidP="00930FF2">
      <w:pPr>
        <w:widowControl w:val="0"/>
        <w:ind w:firstLine="720"/>
        <w:rPr>
          <w:rFonts w:cs="Arial"/>
          <w:color w:val="000000"/>
          <w:szCs w:val="20"/>
        </w:rPr>
      </w:pPr>
      <w:r w:rsidRPr="00345945">
        <w:rPr>
          <w:rFonts w:cs="Arial"/>
          <w:color w:val="000000"/>
          <w:szCs w:val="20"/>
        </w:rPr>
        <w:t>-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к возмещению;</w:t>
      </w:r>
    </w:p>
    <w:p w:rsidR="00930FF2" w:rsidRPr="00345945" w:rsidRDefault="00930FF2" w:rsidP="00930FF2">
      <w:pPr>
        <w:widowControl w:val="0"/>
        <w:ind w:firstLine="720"/>
        <w:rPr>
          <w:rFonts w:cs="Arial"/>
          <w:color w:val="000000"/>
          <w:szCs w:val="20"/>
        </w:rPr>
      </w:pPr>
      <w:r w:rsidRPr="00345945">
        <w:rPr>
          <w:rFonts w:cs="Arial"/>
          <w:color w:val="000000"/>
          <w:szCs w:val="20"/>
        </w:rPr>
        <w:t>-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к возмещению, а также должности в органах управления управляющей организации такого юридического лица.</w:t>
      </w:r>
    </w:p>
    <w:p w:rsidR="00930FF2" w:rsidRPr="00345945" w:rsidRDefault="00930FF2" w:rsidP="00930FF2">
      <w:pPr>
        <w:widowControl w:val="0"/>
        <w:ind w:firstLine="720"/>
        <w:rPr>
          <w:rFonts w:cs="Arial"/>
          <w:color w:val="000000"/>
          <w:szCs w:val="20"/>
        </w:rPr>
      </w:pPr>
      <w:r w:rsidRPr="00345945">
        <w:rPr>
          <w:rFonts w:cs="Arial"/>
          <w:color w:val="000000"/>
          <w:szCs w:val="20"/>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30FF2" w:rsidRPr="00345945" w:rsidRDefault="00930FF2" w:rsidP="00930FF2">
      <w:pPr>
        <w:widowControl w:val="0"/>
        <w:ind w:firstLine="709"/>
        <w:rPr>
          <w:rFonts w:cs="Arial"/>
          <w:color w:val="000000"/>
          <w:szCs w:val="20"/>
        </w:rPr>
      </w:pPr>
      <w:r w:rsidRPr="00345945">
        <w:rPr>
          <w:rFonts w:cs="Arial"/>
          <w:color w:val="000000"/>
          <w:szCs w:val="20"/>
        </w:rPr>
        <w:t>Участник отбора предупрежден, что представление недостоверных сведений:</w:t>
      </w:r>
    </w:p>
    <w:p w:rsidR="00930FF2" w:rsidRPr="00345945" w:rsidRDefault="00930FF2" w:rsidP="00930FF2">
      <w:pPr>
        <w:widowControl w:val="0"/>
        <w:ind w:firstLine="709"/>
        <w:rPr>
          <w:rFonts w:cs="Arial"/>
          <w:color w:val="000000"/>
          <w:szCs w:val="20"/>
        </w:rPr>
      </w:pPr>
      <w:r w:rsidRPr="00345945">
        <w:rPr>
          <w:rFonts w:cs="Arial"/>
          <w:color w:val="000000"/>
          <w:szCs w:val="20"/>
        </w:rPr>
        <w:t>1) является основанием для отклонения заявки на стадии ее рассмотрения, отказа в предоставлении субсидии;</w:t>
      </w:r>
    </w:p>
    <w:p w:rsidR="00930FF2" w:rsidRPr="00345945" w:rsidRDefault="00930FF2" w:rsidP="00930FF2">
      <w:pPr>
        <w:widowControl w:val="0"/>
        <w:ind w:firstLine="709"/>
        <w:rPr>
          <w:rFonts w:cs="Arial"/>
          <w:color w:val="000000"/>
          <w:szCs w:val="20"/>
        </w:rPr>
      </w:pPr>
      <w:r w:rsidRPr="00345945">
        <w:rPr>
          <w:rFonts w:cs="Arial"/>
          <w:color w:val="000000"/>
          <w:szCs w:val="20"/>
        </w:rPr>
        <w:t>2) в случае предоставления субсидии влечет:</w:t>
      </w:r>
    </w:p>
    <w:p w:rsidR="00930FF2" w:rsidRPr="00345945" w:rsidRDefault="00930FF2" w:rsidP="00930FF2">
      <w:pPr>
        <w:widowControl w:val="0"/>
        <w:ind w:firstLine="709"/>
        <w:rPr>
          <w:rFonts w:cs="Arial"/>
          <w:color w:val="000000"/>
          <w:szCs w:val="20"/>
        </w:rPr>
      </w:pPr>
      <w:r w:rsidRPr="00345945">
        <w:rPr>
          <w:rFonts w:cs="Arial"/>
          <w:color w:val="000000"/>
          <w:szCs w:val="20"/>
        </w:rPr>
        <w:t xml:space="preserve">- </w:t>
      </w:r>
      <w:r w:rsidR="00D476CC" w:rsidRPr="00345945">
        <w:rPr>
          <w:rFonts w:eastAsia="Calibri" w:cs="Arial"/>
          <w:color w:val="000000"/>
          <w:szCs w:val="28"/>
        </w:rPr>
        <w:t>возврат средств предоставленной субсидии</w:t>
      </w:r>
      <w:r w:rsidR="00D476CC" w:rsidRPr="00345945">
        <w:rPr>
          <w:rFonts w:cs="Arial"/>
          <w:color w:val="000000"/>
          <w:szCs w:val="20"/>
        </w:rPr>
        <w:t xml:space="preserve"> </w:t>
      </w:r>
      <w:r w:rsidRPr="00345945">
        <w:rPr>
          <w:rFonts w:cs="Arial"/>
          <w:color w:val="000000"/>
          <w:szCs w:val="20"/>
        </w:rPr>
        <w:t>в бюджет города Сургута в полном объеме;</w:t>
      </w:r>
    </w:p>
    <w:p w:rsidR="00930FF2" w:rsidRPr="00345945" w:rsidRDefault="00930FF2" w:rsidP="00930FF2">
      <w:pPr>
        <w:widowControl w:val="0"/>
        <w:ind w:firstLine="709"/>
        <w:rPr>
          <w:rFonts w:cs="Arial"/>
          <w:color w:val="000000"/>
          <w:szCs w:val="20"/>
        </w:rPr>
      </w:pPr>
      <w:r w:rsidRPr="00345945">
        <w:rPr>
          <w:rFonts w:cs="Arial"/>
          <w:color w:val="000000"/>
          <w:szCs w:val="20"/>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930FF2" w:rsidRPr="00345945" w:rsidRDefault="00930FF2" w:rsidP="00930FF2">
      <w:pPr>
        <w:widowControl w:val="0"/>
        <w:ind w:firstLine="720"/>
        <w:rPr>
          <w:rFonts w:cs="Arial"/>
          <w:color w:val="000000"/>
          <w:szCs w:val="10"/>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930FF2" w:rsidRPr="00345945" w:rsidTr="004E34B6">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(дата)</w:t>
            </w:r>
          </w:p>
        </w:tc>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(подпись)</w:t>
            </w:r>
          </w:p>
        </w:tc>
        <w:tc>
          <w:tcPr>
            <w:tcW w:w="3360" w:type="dxa"/>
            <w:tcBorders>
              <w:top w:val="nil"/>
              <w:left w:val="nil"/>
              <w:bottom w:val="nil"/>
              <w:right w:val="nil"/>
            </w:tcBorders>
          </w:tcPr>
          <w:p w:rsidR="00930FF2" w:rsidRPr="00345945" w:rsidRDefault="00930FF2" w:rsidP="004E34B6">
            <w:pPr>
              <w:widowControl w:val="0"/>
              <w:ind w:firstLine="0"/>
              <w:jc w:val="center"/>
              <w:rPr>
                <w:rFonts w:cs="Arial"/>
                <w:color w:val="000000"/>
              </w:rPr>
            </w:pPr>
            <w:r w:rsidRPr="00345945">
              <w:rPr>
                <w:rFonts w:cs="Arial"/>
                <w:color w:val="000000"/>
              </w:rPr>
              <w:t>______________________</w:t>
            </w:r>
          </w:p>
          <w:p w:rsidR="00930FF2" w:rsidRPr="00345945" w:rsidRDefault="00930FF2" w:rsidP="004E34B6">
            <w:pPr>
              <w:widowControl w:val="0"/>
              <w:ind w:firstLine="0"/>
              <w:jc w:val="center"/>
              <w:rPr>
                <w:rFonts w:cs="Arial"/>
                <w:color w:val="000000"/>
                <w:szCs w:val="20"/>
              </w:rPr>
            </w:pPr>
            <w:r w:rsidRPr="00345945">
              <w:rPr>
                <w:rFonts w:cs="Arial"/>
                <w:color w:val="000000"/>
                <w:szCs w:val="20"/>
              </w:rPr>
              <w:t>(расшифровка подписи)</w:t>
            </w:r>
          </w:p>
        </w:tc>
      </w:tr>
    </w:tbl>
    <w:p w:rsidR="00563A77" w:rsidRPr="00345945" w:rsidRDefault="00563A77" w:rsidP="00563A77">
      <w:pPr>
        <w:rPr>
          <w:rFonts w:cs="Arial"/>
        </w:rPr>
      </w:pPr>
      <w:r w:rsidRPr="00345945">
        <w:rPr>
          <w:rFonts w:cs="Arial"/>
          <w:b/>
          <w:bCs/>
          <w:kern w:val="28"/>
          <w:sz w:val="32"/>
          <w:szCs w:val="32"/>
        </w:rPr>
        <w:br w:type="page"/>
      </w:r>
    </w:p>
    <w:p w:rsidR="004E34B6" w:rsidRPr="00345945" w:rsidRDefault="004E34B6" w:rsidP="004E34B6">
      <w:pPr>
        <w:ind w:firstLine="709"/>
        <w:rPr>
          <w:rFonts w:cs="Arial"/>
        </w:rPr>
      </w:pPr>
      <w:r w:rsidRPr="00345945">
        <w:rPr>
          <w:rFonts w:cs="Arial"/>
          <w:color w:val="000000"/>
          <w:szCs w:val="20"/>
        </w:rPr>
        <w:lastRenderedPageBreak/>
        <w:t>(приложение 2 к постановлению признано утратившим силу</w:t>
      </w:r>
      <w:r w:rsidRPr="00345945">
        <w:rPr>
          <w:rFonts w:cs="Arial"/>
        </w:rPr>
        <w:t xml:space="preserve"> постановлением Администрации </w:t>
      </w:r>
      <w:hyperlink r:id="rId50" w:tooltip="постановление от 04.04.2025 0:00:00 №1600 Администрация г. Сургут&#10;&#10;О внесении изменений в постановление Администрации города от 15.06.2018 № 4437 " w:history="1">
        <w:r w:rsidRPr="00345945">
          <w:rPr>
            <w:rStyle w:val="af0"/>
            <w:rFonts w:cs="Arial"/>
          </w:rPr>
          <w:t>от 04.04.2025</w:t>
        </w:r>
        <w:r w:rsidR="00BE21EC" w:rsidRPr="00345945">
          <w:rPr>
            <w:rStyle w:val="af0"/>
            <w:rFonts w:cs="Arial"/>
          </w:rPr>
          <w:t xml:space="preserve"> № </w:t>
        </w:r>
        <w:r w:rsidRPr="00345945">
          <w:rPr>
            <w:rStyle w:val="af0"/>
            <w:rFonts w:cs="Arial"/>
          </w:rPr>
          <w:t>1600</w:t>
        </w:r>
      </w:hyperlink>
      <w:r w:rsidRPr="00345945">
        <w:rPr>
          <w:rFonts w:cs="Arial"/>
        </w:rPr>
        <w:t>)</w:t>
      </w:r>
    </w:p>
    <w:p w:rsidR="00563A77" w:rsidRPr="00345945" w:rsidRDefault="00563A77" w:rsidP="00563A77">
      <w:pPr>
        <w:rPr>
          <w:rFonts w:cs="Arial"/>
        </w:rPr>
      </w:pP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Приложение 2</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к постановлению</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Администрации города</w:t>
      </w:r>
    </w:p>
    <w:p w:rsidR="005B76C7" w:rsidRPr="00345945" w:rsidRDefault="00563A77" w:rsidP="00563A77">
      <w:pPr>
        <w:ind w:left="567" w:firstLine="0"/>
        <w:jc w:val="right"/>
        <w:rPr>
          <w:rFonts w:cs="Arial"/>
          <w:b/>
          <w:bCs/>
          <w:kern w:val="28"/>
          <w:sz w:val="32"/>
          <w:szCs w:val="32"/>
        </w:rPr>
      </w:pPr>
      <w:r w:rsidRPr="00345945">
        <w:rPr>
          <w:rFonts w:cs="Arial"/>
          <w:b/>
          <w:bCs/>
          <w:kern w:val="28"/>
          <w:sz w:val="32"/>
          <w:szCs w:val="32"/>
        </w:rPr>
        <w:t xml:space="preserve">от </w:t>
      </w:r>
      <w:r w:rsidRPr="00345945">
        <w:rPr>
          <w:rFonts w:cs="Arial"/>
          <w:b/>
          <w:bCs/>
          <w:kern w:val="28"/>
          <w:sz w:val="32"/>
          <w:szCs w:val="32"/>
          <w:u w:val="single"/>
        </w:rPr>
        <w:t>15.06.2018</w:t>
      </w:r>
      <w:r w:rsidR="00BE21EC" w:rsidRPr="00345945">
        <w:rPr>
          <w:rFonts w:cs="Arial"/>
          <w:b/>
          <w:bCs/>
          <w:kern w:val="28"/>
          <w:sz w:val="32"/>
          <w:szCs w:val="32"/>
        </w:rPr>
        <w:t xml:space="preserve"> № </w:t>
      </w:r>
      <w:r w:rsidRPr="00345945">
        <w:rPr>
          <w:rFonts w:cs="Arial"/>
          <w:b/>
          <w:bCs/>
          <w:kern w:val="28"/>
          <w:sz w:val="32"/>
          <w:szCs w:val="32"/>
          <w:u w:val="single"/>
        </w:rPr>
        <w:t>4437</w:t>
      </w:r>
    </w:p>
    <w:p w:rsidR="00563A77" w:rsidRPr="00345945" w:rsidRDefault="00563A77" w:rsidP="00563A77">
      <w:pPr>
        <w:widowControl w:val="0"/>
        <w:autoSpaceDE w:val="0"/>
        <w:autoSpaceDN w:val="0"/>
        <w:adjustRightInd w:val="0"/>
        <w:ind w:firstLine="720"/>
        <w:rPr>
          <w:rFonts w:cs="Arial"/>
          <w:szCs w:val="28"/>
        </w:rPr>
      </w:pPr>
    </w:p>
    <w:p w:rsidR="00563A77" w:rsidRPr="00345945" w:rsidRDefault="00563A77" w:rsidP="004E34B6">
      <w:pPr>
        <w:autoSpaceDE w:val="0"/>
        <w:autoSpaceDN w:val="0"/>
        <w:adjustRightInd w:val="0"/>
        <w:ind w:firstLine="709"/>
        <w:rPr>
          <w:rFonts w:cs="Arial"/>
        </w:rPr>
      </w:pPr>
      <w:r w:rsidRPr="00345945">
        <w:rPr>
          <w:rFonts w:cs="Arial"/>
        </w:rPr>
        <w:br w:type="page"/>
      </w:r>
    </w:p>
    <w:p w:rsidR="004E34B6" w:rsidRPr="00345945" w:rsidRDefault="004E34B6" w:rsidP="004E34B6">
      <w:pPr>
        <w:ind w:firstLine="709"/>
        <w:rPr>
          <w:rFonts w:cs="Arial"/>
        </w:rPr>
      </w:pPr>
      <w:r w:rsidRPr="00345945">
        <w:rPr>
          <w:rFonts w:cs="Arial"/>
          <w:color w:val="000000"/>
          <w:szCs w:val="20"/>
        </w:rPr>
        <w:lastRenderedPageBreak/>
        <w:t>(приложение 3 к постановлению признано утратившим силу</w:t>
      </w:r>
      <w:r w:rsidRPr="00345945">
        <w:rPr>
          <w:rFonts w:cs="Arial"/>
        </w:rPr>
        <w:t xml:space="preserve"> постановлением Администрации </w:t>
      </w:r>
      <w:hyperlink r:id="rId51" w:tooltip="постановление от 04.04.2025 0:00:00 №1600 Администрация г. Сургут&#10;&#10;О внесении изменений в постановление Администрации города от 15.06.2018 № 4437 " w:history="1">
        <w:r w:rsidRPr="00345945">
          <w:rPr>
            <w:rStyle w:val="af0"/>
            <w:rFonts w:cs="Arial"/>
          </w:rPr>
          <w:t>от 04.04.2025</w:t>
        </w:r>
        <w:r w:rsidR="00BE21EC" w:rsidRPr="00345945">
          <w:rPr>
            <w:rStyle w:val="af0"/>
            <w:rFonts w:cs="Arial"/>
          </w:rPr>
          <w:t xml:space="preserve"> № </w:t>
        </w:r>
        <w:r w:rsidRPr="00345945">
          <w:rPr>
            <w:rStyle w:val="af0"/>
            <w:rFonts w:cs="Arial"/>
          </w:rPr>
          <w:t>1600</w:t>
        </w:r>
      </w:hyperlink>
      <w:r w:rsidRPr="00345945">
        <w:rPr>
          <w:rFonts w:cs="Arial"/>
        </w:rPr>
        <w:t>)</w:t>
      </w:r>
    </w:p>
    <w:p w:rsidR="00563A77" w:rsidRPr="00345945" w:rsidRDefault="00563A77" w:rsidP="00563A77">
      <w:pPr>
        <w:rPr>
          <w:rFonts w:cs="Arial"/>
        </w:rPr>
      </w:pP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Приложение 3</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к постановлению</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Администрации города</w:t>
      </w:r>
    </w:p>
    <w:p w:rsidR="005B76C7" w:rsidRPr="00345945" w:rsidRDefault="00563A77" w:rsidP="00563A77">
      <w:pPr>
        <w:ind w:left="567" w:firstLine="0"/>
        <w:jc w:val="right"/>
        <w:rPr>
          <w:rFonts w:cs="Arial"/>
          <w:b/>
          <w:bCs/>
          <w:kern w:val="28"/>
          <w:sz w:val="32"/>
          <w:szCs w:val="32"/>
        </w:rPr>
      </w:pPr>
      <w:r w:rsidRPr="00345945">
        <w:rPr>
          <w:rFonts w:cs="Arial"/>
          <w:b/>
          <w:bCs/>
          <w:kern w:val="28"/>
          <w:sz w:val="32"/>
          <w:szCs w:val="32"/>
        </w:rPr>
        <w:t xml:space="preserve">от </w:t>
      </w:r>
      <w:r w:rsidRPr="00345945">
        <w:rPr>
          <w:rFonts w:cs="Arial"/>
          <w:b/>
          <w:bCs/>
          <w:kern w:val="28"/>
          <w:sz w:val="32"/>
          <w:szCs w:val="32"/>
          <w:u w:val="single"/>
        </w:rPr>
        <w:t>15.06.2018</w:t>
      </w:r>
      <w:r w:rsidR="00BE21EC" w:rsidRPr="00345945">
        <w:rPr>
          <w:rFonts w:cs="Arial"/>
          <w:b/>
          <w:bCs/>
          <w:kern w:val="28"/>
          <w:sz w:val="32"/>
          <w:szCs w:val="32"/>
        </w:rPr>
        <w:t xml:space="preserve"> № </w:t>
      </w:r>
      <w:r w:rsidRPr="00345945">
        <w:rPr>
          <w:rFonts w:cs="Arial"/>
          <w:b/>
          <w:bCs/>
          <w:kern w:val="28"/>
          <w:sz w:val="32"/>
          <w:szCs w:val="32"/>
          <w:u w:val="single"/>
        </w:rPr>
        <w:t>4437</w:t>
      </w:r>
    </w:p>
    <w:p w:rsidR="00563A77" w:rsidRPr="00345945" w:rsidRDefault="00563A77" w:rsidP="00563A77">
      <w:pPr>
        <w:rPr>
          <w:rFonts w:cs="Arial"/>
        </w:rPr>
      </w:pPr>
      <w:r w:rsidRPr="00345945">
        <w:rPr>
          <w:rFonts w:cs="Arial"/>
          <w:b/>
          <w:bCs/>
          <w:kern w:val="28"/>
          <w:sz w:val="32"/>
          <w:szCs w:val="32"/>
        </w:rPr>
        <w:br w:type="page"/>
      </w:r>
    </w:p>
    <w:p w:rsidR="007359DE" w:rsidRPr="00345945" w:rsidRDefault="007359DE" w:rsidP="007359DE">
      <w:pPr>
        <w:ind w:left="45" w:firstLine="663"/>
        <w:rPr>
          <w:rFonts w:cs="Arial"/>
          <w:color w:val="000000"/>
          <w:szCs w:val="20"/>
        </w:rPr>
      </w:pPr>
      <w:r w:rsidRPr="00345945">
        <w:rPr>
          <w:rFonts w:cs="Arial"/>
        </w:rPr>
        <w:lastRenderedPageBreak/>
        <w:t>(</w:t>
      </w:r>
      <w:r w:rsidRPr="00345945">
        <w:rPr>
          <w:rFonts w:eastAsia="Calibri" w:cs="Arial"/>
          <w:color w:val="000000"/>
          <w:szCs w:val="28"/>
        </w:rPr>
        <w:t>приложение 4 к постановлению признано утратившим силу</w:t>
      </w:r>
      <w:r w:rsidRPr="00345945">
        <w:rPr>
          <w:rFonts w:cs="Arial"/>
        </w:rPr>
        <w:t xml:space="preserve"> постановлением Администрации </w:t>
      </w:r>
      <w:hyperlink r:id="rId52" w:tooltip="постановление от 29.04.2026 0:00:00 №4976 Администрация г. Сургут&#10;&#10;О внесении изменений в постановление Администрации города от 15.06.2018 № 4437 " w:history="1">
        <w:r w:rsidRPr="00345945">
          <w:rPr>
            <w:rStyle w:val="af0"/>
            <w:rFonts w:cs="Arial"/>
          </w:rPr>
          <w:t>от 29.04.2026 № 4976</w:t>
        </w:r>
      </w:hyperlink>
      <w:r w:rsidRPr="00345945">
        <w:rPr>
          <w:rFonts w:cs="Arial"/>
        </w:rPr>
        <w:t>)</w:t>
      </w:r>
      <w:r w:rsidRPr="00345945">
        <w:rPr>
          <w:rFonts w:cs="Arial"/>
          <w:color w:val="000000"/>
          <w:szCs w:val="20"/>
        </w:rPr>
        <w:t xml:space="preserve"> </w:t>
      </w:r>
    </w:p>
    <w:p w:rsidR="00563A77" w:rsidRPr="00345945" w:rsidRDefault="00563A77" w:rsidP="00563A77">
      <w:pPr>
        <w:rPr>
          <w:rFonts w:cs="Arial"/>
        </w:rPr>
      </w:pP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Приложение 4</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к постановлению</w:t>
      </w:r>
    </w:p>
    <w:p w:rsidR="00563A77" w:rsidRPr="00345945" w:rsidRDefault="00563A77" w:rsidP="00563A77">
      <w:pPr>
        <w:ind w:left="567" w:firstLine="0"/>
        <w:jc w:val="right"/>
        <w:rPr>
          <w:rFonts w:cs="Arial"/>
          <w:b/>
          <w:bCs/>
          <w:kern w:val="28"/>
          <w:sz w:val="32"/>
          <w:szCs w:val="32"/>
        </w:rPr>
      </w:pPr>
      <w:r w:rsidRPr="00345945">
        <w:rPr>
          <w:rFonts w:cs="Arial"/>
          <w:b/>
          <w:bCs/>
          <w:kern w:val="28"/>
          <w:sz w:val="32"/>
          <w:szCs w:val="32"/>
        </w:rPr>
        <w:t>Администрации города</w:t>
      </w:r>
    </w:p>
    <w:p w:rsidR="005B76C7" w:rsidRPr="00BE21EC" w:rsidRDefault="00563A77" w:rsidP="00563A77">
      <w:pPr>
        <w:ind w:left="567" w:firstLine="0"/>
        <w:jc w:val="right"/>
        <w:rPr>
          <w:rFonts w:cs="Arial"/>
          <w:b/>
          <w:bCs/>
          <w:kern w:val="28"/>
          <w:sz w:val="32"/>
          <w:szCs w:val="32"/>
        </w:rPr>
      </w:pPr>
      <w:r w:rsidRPr="00345945">
        <w:rPr>
          <w:rFonts w:cs="Arial"/>
          <w:b/>
          <w:bCs/>
          <w:kern w:val="28"/>
          <w:sz w:val="32"/>
          <w:szCs w:val="32"/>
        </w:rPr>
        <w:t xml:space="preserve">от </w:t>
      </w:r>
      <w:r w:rsidRPr="00345945">
        <w:rPr>
          <w:rFonts w:cs="Arial"/>
          <w:b/>
          <w:bCs/>
          <w:kern w:val="28"/>
          <w:sz w:val="32"/>
          <w:szCs w:val="32"/>
          <w:u w:val="single"/>
        </w:rPr>
        <w:t>15.06.2018</w:t>
      </w:r>
      <w:r w:rsidR="00BE21EC" w:rsidRPr="00345945">
        <w:rPr>
          <w:rFonts w:cs="Arial"/>
          <w:b/>
          <w:bCs/>
          <w:kern w:val="28"/>
          <w:sz w:val="32"/>
          <w:szCs w:val="32"/>
        </w:rPr>
        <w:t xml:space="preserve"> № </w:t>
      </w:r>
      <w:r w:rsidRPr="00345945">
        <w:rPr>
          <w:rFonts w:cs="Arial"/>
          <w:b/>
          <w:bCs/>
          <w:kern w:val="28"/>
          <w:sz w:val="32"/>
          <w:szCs w:val="32"/>
          <w:u w:val="single"/>
        </w:rPr>
        <w:t>4437</w:t>
      </w:r>
      <w:bookmarkStart w:id="0" w:name="_GoBack"/>
      <w:bookmarkEnd w:id="0"/>
    </w:p>
    <w:sectPr w:rsidR="005B76C7" w:rsidRPr="00BE21EC" w:rsidSect="00563A77">
      <w:headerReference w:type="even" r:id="rId53"/>
      <w:headerReference w:type="default" r:id="rId54"/>
      <w:footerReference w:type="even" r:id="rId55"/>
      <w:footerReference w:type="default" r:id="rId56"/>
      <w:headerReference w:type="first" r:id="rId57"/>
      <w:footerReference w:type="first" r:id="rId58"/>
      <w:pgSz w:w="11900" w:h="16800"/>
      <w:pgMar w:top="1134" w:right="561" w:bottom="1134" w:left="1701" w:header="720" w:footer="720" w:gutter="0"/>
      <w:pgNumType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B8" w:rsidRDefault="00C402B8">
      <w:r>
        <w:separator/>
      </w:r>
    </w:p>
  </w:endnote>
  <w:endnote w:type="continuationSeparator" w:id="0">
    <w:p w:rsidR="00C402B8" w:rsidRDefault="00C4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B8" w:rsidRDefault="00C402B8">
      <w:r>
        <w:separator/>
      </w:r>
    </w:p>
  </w:footnote>
  <w:footnote w:type="continuationSeparator" w:id="0">
    <w:p w:rsidR="00C402B8" w:rsidRDefault="00C4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B8" w:rsidRDefault="00C402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5E"/>
    <w:rsid w:val="000144CE"/>
    <w:rsid w:val="00017985"/>
    <w:rsid w:val="0002152E"/>
    <w:rsid w:val="0002762F"/>
    <w:rsid w:val="000457F8"/>
    <w:rsid w:val="00050E54"/>
    <w:rsid w:val="00055664"/>
    <w:rsid w:val="00061015"/>
    <w:rsid w:val="00084565"/>
    <w:rsid w:val="00086A75"/>
    <w:rsid w:val="00096D79"/>
    <w:rsid w:val="000A06D8"/>
    <w:rsid w:val="000A18E4"/>
    <w:rsid w:val="000C295C"/>
    <w:rsid w:val="000C30E3"/>
    <w:rsid w:val="000E415C"/>
    <w:rsid w:val="00106D8B"/>
    <w:rsid w:val="00110D35"/>
    <w:rsid w:val="001166C6"/>
    <w:rsid w:val="0013441C"/>
    <w:rsid w:val="0017054C"/>
    <w:rsid w:val="0017137C"/>
    <w:rsid w:val="00181741"/>
    <w:rsid w:val="001A6B52"/>
    <w:rsid w:val="001B1314"/>
    <w:rsid w:val="001C6CCF"/>
    <w:rsid w:val="001D2B98"/>
    <w:rsid w:val="002368FC"/>
    <w:rsid w:val="00243BCA"/>
    <w:rsid w:val="00247A21"/>
    <w:rsid w:val="00253E63"/>
    <w:rsid w:val="002855E1"/>
    <w:rsid w:val="00287BCD"/>
    <w:rsid w:val="002C698B"/>
    <w:rsid w:val="003071EA"/>
    <w:rsid w:val="003136CF"/>
    <w:rsid w:val="00322C46"/>
    <w:rsid w:val="00326940"/>
    <w:rsid w:val="00333677"/>
    <w:rsid w:val="003422DF"/>
    <w:rsid w:val="00345945"/>
    <w:rsid w:val="00360A3A"/>
    <w:rsid w:val="00360F34"/>
    <w:rsid w:val="00367636"/>
    <w:rsid w:val="003826E0"/>
    <w:rsid w:val="003956F8"/>
    <w:rsid w:val="003A76F3"/>
    <w:rsid w:val="003B517D"/>
    <w:rsid w:val="003C5B89"/>
    <w:rsid w:val="003F0A1F"/>
    <w:rsid w:val="004036BB"/>
    <w:rsid w:val="00406EA2"/>
    <w:rsid w:val="004304C2"/>
    <w:rsid w:val="004435EE"/>
    <w:rsid w:val="0046073B"/>
    <w:rsid w:val="004630F1"/>
    <w:rsid w:val="00467961"/>
    <w:rsid w:val="004759C4"/>
    <w:rsid w:val="00476353"/>
    <w:rsid w:val="00481941"/>
    <w:rsid w:val="00482E2A"/>
    <w:rsid w:val="0048324B"/>
    <w:rsid w:val="0048446E"/>
    <w:rsid w:val="0049275F"/>
    <w:rsid w:val="004B1408"/>
    <w:rsid w:val="004C00B1"/>
    <w:rsid w:val="004C555E"/>
    <w:rsid w:val="004D79E8"/>
    <w:rsid w:val="004E211E"/>
    <w:rsid w:val="004E34B6"/>
    <w:rsid w:val="0050037E"/>
    <w:rsid w:val="0052067B"/>
    <w:rsid w:val="00521FA4"/>
    <w:rsid w:val="0053249B"/>
    <w:rsid w:val="00534A5E"/>
    <w:rsid w:val="00537344"/>
    <w:rsid w:val="005427AA"/>
    <w:rsid w:val="00551551"/>
    <w:rsid w:val="00553E79"/>
    <w:rsid w:val="00563A77"/>
    <w:rsid w:val="00566738"/>
    <w:rsid w:val="005768AD"/>
    <w:rsid w:val="00576CF0"/>
    <w:rsid w:val="0059106C"/>
    <w:rsid w:val="005976DD"/>
    <w:rsid w:val="00597C18"/>
    <w:rsid w:val="005B76C7"/>
    <w:rsid w:val="005C42A2"/>
    <w:rsid w:val="005D5CB4"/>
    <w:rsid w:val="00605FC4"/>
    <w:rsid w:val="00611A50"/>
    <w:rsid w:val="00617704"/>
    <w:rsid w:val="00622469"/>
    <w:rsid w:val="00624313"/>
    <w:rsid w:val="00675D9E"/>
    <w:rsid w:val="00683544"/>
    <w:rsid w:val="006847BD"/>
    <w:rsid w:val="00685039"/>
    <w:rsid w:val="006976FB"/>
    <w:rsid w:val="006C1E3E"/>
    <w:rsid w:val="006D7A8D"/>
    <w:rsid w:val="006E2171"/>
    <w:rsid w:val="006E42C3"/>
    <w:rsid w:val="006E6FC9"/>
    <w:rsid w:val="007135A6"/>
    <w:rsid w:val="007359DE"/>
    <w:rsid w:val="0075472E"/>
    <w:rsid w:val="007560C1"/>
    <w:rsid w:val="007575D0"/>
    <w:rsid w:val="0076258B"/>
    <w:rsid w:val="00762CB5"/>
    <w:rsid w:val="00772FFC"/>
    <w:rsid w:val="007854D3"/>
    <w:rsid w:val="007C04C2"/>
    <w:rsid w:val="007C40BD"/>
    <w:rsid w:val="007C427A"/>
    <w:rsid w:val="007D76EB"/>
    <w:rsid w:val="007F3AC4"/>
    <w:rsid w:val="00805F8B"/>
    <w:rsid w:val="0080770A"/>
    <w:rsid w:val="0081328D"/>
    <w:rsid w:val="008522A0"/>
    <w:rsid w:val="008542BA"/>
    <w:rsid w:val="0088285A"/>
    <w:rsid w:val="00886203"/>
    <w:rsid w:val="008A727A"/>
    <w:rsid w:val="008B1E22"/>
    <w:rsid w:val="008B25FA"/>
    <w:rsid w:val="008B724F"/>
    <w:rsid w:val="008C115A"/>
    <w:rsid w:val="008C6317"/>
    <w:rsid w:val="008E4C46"/>
    <w:rsid w:val="008F14EE"/>
    <w:rsid w:val="008F3A37"/>
    <w:rsid w:val="008F5B0B"/>
    <w:rsid w:val="009075F2"/>
    <w:rsid w:val="009266C6"/>
    <w:rsid w:val="00930FF2"/>
    <w:rsid w:val="009603B7"/>
    <w:rsid w:val="0097083E"/>
    <w:rsid w:val="009840C0"/>
    <w:rsid w:val="009A3344"/>
    <w:rsid w:val="009E55A2"/>
    <w:rsid w:val="009F4428"/>
    <w:rsid w:val="00A009BF"/>
    <w:rsid w:val="00A15470"/>
    <w:rsid w:val="00A21303"/>
    <w:rsid w:val="00A24C85"/>
    <w:rsid w:val="00A34648"/>
    <w:rsid w:val="00A35CAC"/>
    <w:rsid w:val="00A3617C"/>
    <w:rsid w:val="00A36D37"/>
    <w:rsid w:val="00A431C1"/>
    <w:rsid w:val="00A51E0E"/>
    <w:rsid w:val="00A5590F"/>
    <w:rsid w:val="00A5649B"/>
    <w:rsid w:val="00A709A8"/>
    <w:rsid w:val="00A8016E"/>
    <w:rsid w:val="00AC53DF"/>
    <w:rsid w:val="00AC6BB1"/>
    <w:rsid w:val="00AE02C3"/>
    <w:rsid w:val="00AF1B76"/>
    <w:rsid w:val="00AF1E1E"/>
    <w:rsid w:val="00B34FB1"/>
    <w:rsid w:val="00B3783E"/>
    <w:rsid w:val="00B41211"/>
    <w:rsid w:val="00B42F4A"/>
    <w:rsid w:val="00B53215"/>
    <w:rsid w:val="00BC0A96"/>
    <w:rsid w:val="00BC3FA1"/>
    <w:rsid w:val="00BD5191"/>
    <w:rsid w:val="00BE21EC"/>
    <w:rsid w:val="00BF63C0"/>
    <w:rsid w:val="00C05722"/>
    <w:rsid w:val="00C06503"/>
    <w:rsid w:val="00C0687A"/>
    <w:rsid w:val="00C332F5"/>
    <w:rsid w:val="00C402B8"/>
    <w:rsid w:val="00C63646"/>
    <w:rsid w:val="00C66BEB"/>
    <w:rsid w:val="00C82BA2"/>
    <w:rsid w:val="00CD33CA"/>
    <w:rsid w:val="00CD37F6"/>
    <w:rsid w:val="00CD7FFD"/>
    <w:rsid w:val="00CF4F0A"/>
    <w:rsid w:val="00D00B25"/>
    <w:rsid w:val="00D34CC0"/>
    <w:rsid w:val="00D417E4"/>
    <w:rsid w:val="00D419EF"/>
    <w:rsid w:val="00D476CC"/>
    <w:rsid w:val="00D51E99"/>
    <w:rsid w:val="00D757C8"/>
    <w:rsid w:val="00D80BB2"/>
    <w:rsid w:val="00D82D36"/>
    <w:rsid w:val="00D86675"/>
    <w:rsid w:val="00D90B1A"/>
    <w:rsid w:val="00DE37C3"/>
    <w:rsid w:val="00DF6023"/>
    <w:rsid w:val="00E01417"/>
    <w:rsid w:val="00E02FB5"/>
    <w:rsid w:val="00E06259"/>
    <w:rsid w:val="00E12B46"/>
    <w:rsid w:val="00E14792"/>
    <w:rsid w:val="00E216BF"/>
    <w:rsid w:val="00E238A1"/>
    <w:rsid w:val="00E24C49"/>
    <w:rsid w:val="00E33213"/>
    <w:rsid w:val="00E5238C"/>
    <w:rsid w:val="00E53DE2"/>
    <w:rsid w:val="00E56DC0"/>
    <w:rsid w:val="00E6696A"/>
    <w:rsid w:val="00E7176B"/>
    <w:rsid w:val="00E72F81"/>
    <w:rsid w:val="00E92E9E"/>
    <w:rsid w:val="00EA2D38"/>
    <w:rsid w:val="00EE5CA5"/>
    <w:rsid w:val="00EE786A"/>
    <w:rsid w:val="00F1718A"/>
    <w:rsid w:val="00F2613B"/>
    <w:rsid w:val="00F26818"/>
    <w:rsid w:val="00F55751"/>
    <w:rsid w:val="00F67AD9"/>
    <w:rsid w:val="00F77E39"/>
    <w:rsid w:val="00FA32AB"/>
    <w:rsid w:val="00FA5A7F"/>
    <w:rsid w:val="00FC0755"/>
    <w:rsid w:val="00FC48EB"/>
    <w:rsid w:val="00FC7BB5"/>
    <w:rsid w:val="00FE295E"/>
    <w:rsid w:val="00FF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7ECA"/>
  <w15:docId w15:val="{DA2B9925-8210-497B-A402-56C3B636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1770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17704"/>
    <w:pPr>
      <w:jc w:val="center"/>
      <w:outlineLvl w:val="0"/>
    </w:pPr>
    <w:rPr>
      <w:rFonts w:cs="Arial"/>
      <w:b/>
      <w:bCs/>
      <w:kern w:val="32"/>
      <w:sz w:val="32"/>
      <w:szCs w:val="32"/>
    </w:rPr>
  </w:style>
  <w:style w:type="paragraph" w:styleId="2">
    <w:name w:val="heading 2"/>
    <w:aliases w:val="!Разделы документа"/>
    <w:basedOn w:val="a"/>
    <w:link w:val="20"/>
    <w:qFormat/>
    <w:rsid w:val="00617704"/>
    <w:pPr>
      <w:jc w:val="center"/>
      <w:outlineLvl w:val="1"/>
    </w:pPr>
    <w:rPr>
      <w:rFonts w:cs="Arial"/>
      <w:b/>
      <w:bCs/>
      <w:iCs/>
      <w:sz w:val="30"/>
      <w:szCs w:val="28"/>
    </w:rPr>
  </w:style>
  <w:style w:type="paragraph" w:styleId="3">
    <w:name w:val="heading 3"/>
    <w:aliases w:val="!Главы документа"/>
    <w:basedOn w:val="a"/>
    <w:link w:val="30"/>
    <w:qFormat/>
    <w:rsid w:val="00617704"/>
    <w:pPr>
      <w:outlineLvl w:val="2"/>
    </w:pPr>
    <w:rPr>
      <w:rFonts w:cs="Arial"/>
      <w:b/>
      <w:bCs/>
      <w:sz w:val="28"/>
      <w:szCs w:val="26"/>
    </w:rPr>
  </w:style>
  <w:style w:type="paragraph" w:styleId="4">
    <w:name w:val="heading 4"/>
    <w:aliases w:val="!Параграфы/Статьи документа"/>
    <w:basedOn w:val="a"/>
    <w:link w:val="40"/>
    <w:qFormat/>
    <w:rsid w:val="0061770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A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A5E"/>
    <w:pPr>
      <w:tabs>
        <w:tab w:val="center" w:pos="4677"/>
        <w:tab w:val="right" w:pos="9355"/>
      </w:tabs>
    </w:pPr>
  </w:style>
  <w:style w:type="character" w:customStyle="1" w:styleId="a5">
    <w:name w:val="Верхний колонтитул Знак"/>
    <w:link w:val="a4"/>
    <w:uiPriority w:val="99"/>
    <w:rsid w:val="00534A5E"/>
    <w:rPr>
      <w:rFonts w:ascii="Times New Roman" w:hAnsi="Times New Roman"/>
      <w:sz w:val="28"/>
    </w:rPr>
  </w:style>
  <w:style w:type="character" w:styleId="a6">
    <w:name w:val="page number"/>
    <w:basedOn w:val="a0"/>
    <w:rsid w:val="00534A5E"/>
  </w:style>
  <w:style w:type="paragraph" w:styleId="a7">
    <w:name w:val="List Paragraph"/>
    <w:basedOn w:val="a"/>
    <w:uiPriority w:val="34"/>
    <w:qFormat/>
    <w:rsid w:val="00534A5E"/>
    <w:pPr>
      <w:ind w:left="720"/>
      <w:contextualSpacing/>
    </w:pPr>
  </w:style>
  <w:style w:type="character" w:customStyle="1" w:styleId="10">
    <w:name w:val="Заголовок 1 Знак"/>
    <w:aliases w:val="!Части документа Знак"/>
    <w:link w:val="1"/>
    <w:rsid w:val="008B25FA"/>
    <w:rPr>
      <w:rFonts w:ascii="Arial" w:eastAsia="Times New Roman" w:hAnsi="Arial" w:cs="Arial"/>
      <w:b/>
      <w:bCs/>
      <w:kern w:val="32"/>
      <w:sz w:val="32"/>
      <w:szCs w:val="32"/>
    </w:rPr>
  </w:style>
  <w:style w:type="numbering" w:customStyle="1" w:styleId="11">
    <w:name w:val="Нет списка1"/>
    <w:next w:val="a2"/>
    <w:uiPriority w:val="99"/>
    <w:semiHidden/>
    <w:unhideWhenUsed/>
    <w:rsid w:val="008B25FA"/>
  </w:style>
  <w:style w:type="paragraph" w:styleId="a8">
    <w:name w:val="No Spacing"/>
    <w:uiPriority w:val="1"/>
    <w:qFormat/>
    <w:rsid w:val="008B25FA"/>
    <w:rPr>
      <w:rFonts w:eastAsia="Times New Roman"/>
      <w:sz w:val="22"/>
      <w:szCs w:val="22"/>
    </w:rPr>
  </w:style>
  <w:style w:type="paragraph" w:styleId="a9">
    <w:name w:val="footer"/>
    <w:basedOn w:val="a"/>
    <w:link w:val="aa"/>
    <w:uiPriority w:val="99"/>
    <w:unhideWhenUsed/>
    <w:rsid w:val="008B25FA"/>
    <w:pPr>
      <w:tabs>
        <w:tab w:val="center" w:pos="4677"/>
        <w:tab w:val="right" w:pos="9355"/>
      </w:tabs>
    </w:pPr>
    <w:rPr>
      <w:rFonts w:ascii="Calibri" w:eastAsia="Calibri" w:hAnsi="Calibri"/>
      <w:sz w:val="22"/>
    </w:rPr>
  </w:style>
  <w:style w:type="character" w:customStyle="1" w:styleId="aa">
    <w:name w:val="Нижний колонтитул Знак"/>
    <w:link w:val="a9"/>
    <w:uiPriority w:val="99"/>
    <w:rsid w:val="008B25FA"/>
    <w:rPr>
      <w:rFonts w:ascii="Calibri" w:eastAsia="Calibri" w:hAnsi="Calibri" w:cs="Times New Roman"/>
    </w:rPr>
  </w:style>
  <w:style w:type="table" w:customStyle="1" w:styleId="12">
    <w:name w:val="Сетка таблицы1"/>
    <w:basedOn w:val="a1"/>
    <w:next w:val="a3"/>
    <w:rsid w:val="008B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8B25FA"/>
    <w:pPr>
      <w:snapToGrid w:val="0"/>
    </w:pPr>
    <w:rPr>
      <w:rFonts w:ascii="MS Sans Serif" w:hAnsi="MS Sans Serif"/>
    </w:rPr>
  </w:style>
  <w:style w:type="paragraph" w:customStyle="1" w:styleId="ConsPlusNormal">
    <w:name w:val="ConsPlusNormal"/>
    <w:rsid w:val="008B25FA"/>
    <w:pPr>
      <w:widowControl w:val="0"/>
      <w:pBdr>
        <w:top w:val="nil"/>
        <w:left w:val="nil"/>
        <w:bottom w:val="nil"/>
        <w:right w:val="nil"/>
        <w:between w:val="nil"/>
        <w:bar w:val="nil"/>
      </w:pBdr>
      <w:ind w:firstLine="720"/>
    </w:pPr>
    <w:rPr>
      <w:rFonts w:ascii="Arial" w:eastAsia="Arial Unicode MS" w:hAnsi="Arial" w:cs="Arial Unicode MS"/>
      <w:color w:val="000000"/>
      <w:u w:color="000000"/>
      <w:bdr w:val="nil"/>
    </w:rPr>
  </w:style>
  <w:style w:type="paragraph" w:styleId="ab">
    <w:name w:val="Balloon Text"/>
    <w:basedOn w:val="a"/>
    <w:link w:val="ac"/>
    <w:uiPriority w:val="99"/>
    <w:semiHidden/>
    <w:unhideWhenUsed/>
    <w:rsid w:val="008B25FA"/>
    <w:rPr>
      <w:rFonts w:ascii="Segoe UI" w:eastAsia="Calibri" w:hAnsi="Segoe UI" w:cs="Segoe UI"/>
      <w:sz w:val="18"/>
      <w:szCs w:val="18"/>
    </w:rPr>
  </w:style>
  <w:style w:type="character" w:customStyle="1" w:styleId="ac">
    <w:name w:val="Текст выноски Знак"/>
    <w:link w:val="ab"/>
    <w:uiPriority w:val="99"/>
    <w:semiHidden/>
    <w:rsid w:val="008B25FA"/>
    <w:rPr>
      <w:rFonts w:ascii="Segoe UI" w:eastAsia="Calibri" w:hAnsi="Segoe UI" w:cs="Segoe UI"/>
      <w:sz w:val="18"/>
      <w:szCs w:val="18"/>
    </w:rPr>
  </w:style>
  <w:style w:type="character" w:styleId="ad">
    <w:name w:val="Emphasis"/>
    <w:uiPriority w:val="20"/>
    <w:qFormat/>
    <w:rsid w:val="008B25FA"/>
    <w:rPr>
      <w:i/>
      <w:iCs/>
    </w:rPr>
  </w:style>
  <w:style w:type="numbering" w:customStyle="1" w:styleId="21">
    <w:name w:val="Нет списка2"/>
    <w:next w:val="a2"/>
    <w:uiPriority w:val="99"/>
    <w:semiHidden/>
    <w:unhideWhenUsed/>
    <w:rsid w:val="008B25FA"/>
  </w:style>
  <w:style w:type="table" w:customStyle="1" w:styleId="22">
    <w:name w:val="Сетка таблицы2"/>
    <w:basedOn w:val="a1"/>
    <w:next w:val="a3"/>
    <w:rsid w:val="008B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Разделы документа Знак"/>
    <w:link w:val="2"/>
    <w:rsid w:val="003B517D"/>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B517D"/>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B517D"/>
    <w:rPr>
      <w:rFonts w:ascii="Arial" w:eastAsia="Times New Roman" w:hAnsi="Arial"/>
      <w:b/>
      <w:bCs/>
      <w:sz w:val="26"/>
      <w:szCs w:val="28"/>
    </w:rPr>
  </w:style>
  <w:style w:type="character" w:styleId="HTML">
    <w:name w:val="HTML Variable"/>
    <w:aliases w:val="!Ссылки в документе"/>
    <w:rsid w:val="00617704"/>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617704"/>
    <w:rPr>
      <w:rFonts w:ascii="Courier" w:hAnsi="Courier"/>
      <w:sz w:val="22"/>
      <w:szCs w:val="20"/>
    </w:rPr>
  </w:style>
  <w:style w:type="character" w:customStyle="1" w:styleId="af">
    <w:name w:val="Текст примечания Знак"/>
    <w:aliases w:val="!Равноширинный текст документа Знак"/>
    <w:link w:val="ae"/>
    <w:semiHidden/>
    <w:rsid w:val="003B517D"/>
    <w:rPr>
      <w:rFonts w:ascii="Courier" w:eastAsia="Times New Roman" w:hAnsi="Courier"/>
      <w:sz w:val="22"/>
    </w:rPr>
  </w:style>
  <w:style w:type="paragraph" w:customStyle="1" w:styleId="Title">
    <w:name w:val="Title!Название НПА"/>
    <w:basedOn w:val="a"/>
    <w:rsid w:val="00617704"/>
    <w:pPr>
      <w:spacing w:before="240" w:after="60"/>
      <w:jc w:val="center"/>
      <w:outlineLvl w:val="0"/>
    </w:pPr>
    <w:rPr>
      <w:rFonts w:cs="Arial"/>
      <w:b/>
      <w:bCs/>
      <w:kern w:val="28"/>
      <w:sz w:val="32"/>
      <w:szCs w:val="32"/>
    </w:rPr>
  </w:style>
  <w:style w:type="character" w:styleId="af0">
    <w:name w:val="Hyperlink"/>
    <w:link w:val="13"/>
    <w:rsid w:val="00617704"/>
    <w:rPr>
      <w:color w:val="0000FF"/>
      <w:u w:val="none"/>
    </w:rPr>
  </w:style>
  <w:style w:type="paragraph" w:customStyle="1" w:styleId="Application">
    <w:name w:val="Application!Приложение"/>
    <w:rsid w:val="00617704"/>
    <w:pPr>
      <w:spacing w:before="120" w:after="120"/>
      <w:jc w:val="right"/>
    </w:pPr>
    <w:rPr>
      <w:rFonts w:ascii="Arial" w:eastAsia="Times New Roman" w:hAnsi="Arial" w:cs="Arial"/>
      <w:b/>
      <w:bCs/>
      <w:kern w:val="28"/>
      <w:sz w:val="32"/>
      <w:szCs w:val="32"/>
    </w:rPr>
  </w:style>
  <w:style w:type="paragraph" w:customStyle="1" w:styleId="Table">
    <w:name w:val="Table!Таблица"/>
    <w:rsid w:val="00617704"/>
    <w:rPr>
      <w:rFonts w:ascii="Arial" w:eastAsia="Times New Roman" w:hAnsi="Arial" w:cs="Arial"/>
      <w:bCs/>
      <w:kern w:val="28"/>
      <w:sz w:val="24"/>
      <w:szCs w:val="32"/>
    </w:rPr>
  </w:style>
  <w:style w:type="paragraph" w:customStyle="1" w:styleId="Table0">
    <w:name w:val="Table!"/>
    <w:next w:val="Table"/>
    <w:rsid w:val="0061770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B517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B517D"/>
    <w:rPr>
      <w:sz w:val="28"/>
    </w:rPr>
  </w:style>
  <w:style w:type="paragraph" w:customStyle="1" w:styleId="af1">
    <w:name w:val="Нормальный (таблица)"/>
    <w:basedOn w:val="a"/>
    <w:next w:val="a"/>
    <w:uiPriority w:val="99"/>
    <w:rsid w:val="005768AD"/>
    <w:pPr>
      <w:widowControl w:val="0"/>
      <w:autoSpaceDE w:val="0"/>
      <w:autoSpaceDN w:val="0"/>
      <w:adjustRightInd w:val="0"/>
      <w:ind w:firstLine="0"/>
    </w:pPr>
    <w:rPr>
      <w:rFonts w:cs="Arial"/>
    </w:rPr>
  </w:style>
  <w:style w:type="paragraph" w:customStyle="1" w:styleId="af2">
    <w:name w:val="Прижатый влево"/>
    <w:basedOn w:val="a"/>
    <w:next w:val="a"/>
    <w:uiPriority w:val="99"/>
    <w:rsid w:val="005768AD"/>
    <w:pPr>
      <w:widowControl w:val="0"/>
      <w:autoSpaceDE w:val="0"/>
      <w:autoSpaceDN w:val="0"/>
      <w:adjustRightInd w:val="0"/>
      <w:ind w:firstLine="0"/>
      <w:jc w:val="left"/>
    </w:pPr>
    <w:rPr>
      <w:rFonts w:cs="Arial"/>
    </w:rPr>
  </w:style>
  <w:style w:type="character" w:styleId="af3">
    <w:name w:val="Placeholder Text"/>
    <w:uiPriority w:val="99"/>
    <w:semiHidden/>
    <w:rsid w:val="008A727A"/>
    <w:rPr>
      <w:color w:val="808080"/>
    </w:rPr>
  </w:style>
  <w:style w:type="numbering" w:customStyle="1" w:styleId="31">
    <w:name w:val="Нет списка3"/>
    <w:next w:val="a2"/>
    <w:uiPriority w:val="99"/>
    <w:semiHidden/>
    <w:unhideWhenUsed/>
    <w:rsid w:val="008A727A"/>
  </w:style>
  <w:style w:type="numbering" w:customStyle="1" w:styleId="41">
    <w:name w:val="Нет списка4"/>
    <w:next w:val="a2"/>
    <w:uiPriority w:val="99"/>
    <w:semiHidden/>
    <w:unhideWhenUsed/>
    <w:rsid w:val="008A727A"/>
  </w:style>
  <w:style w:type="table" w:customStyle="1" w:styleId="32">
    <w:name w:val="Сетка таблицы3"/>
    <w:basedOn w:val="a1"/>
    <w:next w:val="a3"/>
    <w:uiPriority w:val="39"/>
    <w:rsid w:val="008A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Цветовое выделение"/>
    <w:uiPriority w:val="99"/>
    <w:rsid w:val="00683544"/>
    <w:rPr>
      <w:b/>
      <w:color w:val="26282F"/>
    </w:rPr>
  </w:style>
  <w:style w:type="character" w:customStyle="1" w:styleId="af5">
    <w:name w:val="Гипертекстовая ссылка"/>
    <w:uiPriority w:val="99"/>
    <w:rsid w:val="00683544"/>
    <w:rPr>
      <w:rFonts w:cs="Times New Roman"/>
      <w:b w:val="0"/>
      <w:color w:val="106BBE"/>
    </w:rPr>
  </w:style>
  <w:style w:type="paragraph" w:customStyle="1" w:styleId="af6">
    <w:name w:val="Текст информации об изменениях"/>
    <w:basedOn w:val="a"/>
    <w:next w:val="a"/>
    <w:uiPriority w:val="99"/>
    <w:rsid w:val="00683544"/>
    <w:pPr>
      <w:widowControl w:val="0"/>
      <w:autoSpaceDE w:val="0"/>
      <w:autoSpaceDN w:val="0"/>
      <w:adjustRightInd w:val="0"/>
      <w:ind w:firstLine="720"/>
    </w:pPr>
    <w:rPr>
      <w:rFonts w:cs="Arial"/>
      <w:color w:val="353842"/>
      <w:sz w:val="18"/>
      <w:szCs w:val="18"/>
    </w:rPr>
  </w:style>
  <w:style w:type="paragraph" w:customStyle="1" w:styleId="af7">
    <w:name w:val="Информация об изменениях"/>
    <w:basedOn w:val="af6"/>
    <w:next w:val="a"/>
    <w:uiPriority w:val="99"/>
    <w:rsid w:val="00683544"/>
    <w:pPr>
      <w:spacing w:before="180"/>
      <w:ind w:left="360" w:right="360" w:firstLine="0"/>
    </w:pPr>
    <w:rPr>
      <w:shd w:val="clear" w:color="auto" w:fill="EAEFED"/>
    </w:rPr>
  </w:style>
  <w:style w:type="paragraph" w:customStyle="1" w:styleId="af8">
    <w:name w:val="Текст (справка)"/>
    <w:basedOn w:val="a"/>
    <w:next w:val="a"/>
    <w:uiPriority w:val="99"/>
    <w:rsid w:val="00683544"/>
    <w:pPr>
      <w:widowControl w:val="0"/>
      <w:autoSpaceDE w:val="0"/>
      <w:autoSpaceDN w:val="0"/>
      <w:adjustRightInd w:val="0"/>
      <w:ind w:left="170" w:right="170"/>
    </w:pPr>
    <w:rPr>
      <w:rFonts w:cs="Arial"/>
    </w:rPr>
  </w:style>
  <w:style w:type="paragraph" w:customStyle="1" w:styleId="af9">
    <w:name w:val="Комментарий"/>
    <w:basedOn w:val="af8"/>
    <w:next w:val="a"/>
    <w:uiPriority w:val="99"/>
    <w:rsid w:val="00683544"/>
    <w:pPr>
      <w:spacing w:before="75"/>
      <w:ind w:right="0"/>
    </w:pPr>
    <w:rPr>
      <w:color w:val="353842"/>
      <w:shd w:val="clear" w:color="auto" w:fill="F0F0F0"/>
    </w:rPr>
  </w:style>
  <w:style w:type="paragraph" w:customStyle="1" w:styleId="afa">
    <w:name w:val="Информация об изменениях документа"/>
    <w:basedOn w:val="af9"/>
    <w:next w:val="a"/>
    <w:uiPriority w:val="99"/>
    <w:rsid w:val="00683544"/>
    <w:rPr>
      <w:i/>
      <w:iCs/>
    </w:rPr>
  </w:style>
  <w:style w:type="paragraph" w:customStyle="1" w:styleId="afb">
    <w:name w:val="Таблицы (моноширинный)"/>
    <w:basedOn w:val="a"/>
    <w:next w:val="a"/>
    <w:uiPriority w:val="99"/>
    <w:rsid w:val="00683544"/>
    <w:pPr>
      <w:widowControl w:val="0"/>
      <w:autoSpaceDE w:val="0"/>
      <w:autoSpaceDN w:val="0"/>
      <w:adjustRightInd w:val="0"/>
    </w:pPr>
    <w:rPr>
      <w:rFonts w:ascii="Courier New" w:hAnsi="Courier New" w:cs="Courier New"/>
    </w:rPr>
  </w:style>
  <w:style w:type="paragraph" w:customStyle="1" w:styleId="afc">
    <w:name w:val="Подзаголовок для информации об изменениях"/>
    <w:basedOn w:val="af6"/>
    <w:next w:val="a"/>
    <w:uiPriority w:val="99"/>
    <w:rsid w:val="00683544"/>
    <w:rPr>
      <w:b/>
      <w:bCs/>
    </w:rPr>
  </w:style>
  <w:style w:type="character" w:customStyle="1" w:styleId="afd">
    <w:name w:val="Утратил силу"/>
    <w:uiPriority w:val="99"/>
    <w:rsid w:val="00683544"/>
    <w:rPr>
      <w:rFonts w:cs="Times New Roman"/>
      <w:b w:val="0"/>
      <w:strike/>
      <w:color w:val="666600"/>
    </w:rPr>
  </w:style>
  <w:style w:type="character" w:customStyle="1" w:styleId="afe">
    <w:name w:val="Цветовое выделение для Текст"/>
    <w:uiPriority w:val="99"/>
    <w:rsid w:val="00683544"/>
  </w:style>
  <w:style w:type="character" w:styleId="aff">
    <w:name w:val="annotation reference"/>
    <w:uiPriority w:val="99"/>
    <w:semiHidden/>
    <w:unhideWhenUsed/>
    <w:rsid w:val="00683544"/>
    <w:rPr>
      <w:rFonts w:cs="Times New Roman"/>
      <w:sz w:val="16"/>
      <w:szCs w:val="16"/>
    </w:rPr>
  </w:style>
  <w:style w:type="paragraph" w:styleId="aff0">
    <w:name w:val="annotation subject"/>
    <w:basedOn w:val="ae"/>
    <w:next w:val="ae"/>
    <w:link w:val="aff1"/>
    <w:uiPriority w:val="99"/>
    <w:semiHidden/>
    <w:unhideWhenUsed/>
    <w:rsid w:val="00683544"/>
    <w:rPr>
      <w:b/>
      <w:bCs/>
    </w:rPr>
  </w:style>
  <w:style w:type="character" w:customStyle="1" w:styleId="aff1">
    <w:name w:val="Тема примечания Знак"/>
    <w:link w:val="aff0"/>
    <w:uiPriority w:val="99"/>
    <w:semiHidden/>
    <w:rsid w:val="00683544"/>
    <w:rPr>
      <w:rFonts w:ascii="Courier" w:eastAsia="Times New Roman" w:hAnsi="Courier"/>
      <w:b/>
      <w:bCs/>
      <w:sz w:val="22"/>
    </w:rPr>
  </w:style>
  <w:style w:type="paragraph" w:customStyle="1" w:styleId="s1">
    <w:name w:val="s_1"/>
    <w:basedOn w:val="a"/>
    <w:rsid w:val="00683544"/>
    <w:pPr>
      <w:spacing w:before="100" w:beforeAutospacing="1" w:after="100" w:afterAutospacing="1"/>
    </w:pPr>
  </w:style>
  <w:style w:type="character" w:styleId="aff2">
    <w:name w:val="FollowedHyperlink"/>
    <w:uiPriority w:val="99"/>
    <w:semiHidden/>
    <w:unhideWhenUsed/>
    <w:rsid w:val="00683544"/>
    <w:rPr>
      <w:color w:val="954F72"/>
      <w:u w:val="single"/>
    </w:rPr>
  </w:style>
  <w:style w:type="paragraph" w:customStyle="1" w:styleId="aff3">
    <w:name w:val="Знак"/>
    <w:basedOn w:val="a"/>
    <w:rsid w:val="00563A77"/>
    <w:pPr>
      <w:spacing w:after="160" w:line="240" w:lineRule="exact"/>
    </w:pPr>
    <w:rPr>
      <w:rFonts w:ascii="Verdana" w:hAnsi="Verdana"/>
      <w:sz w:val="20"/>
      <w:szCs w:val="20"/>
      <w:lang w:val="en-US"/>
    </w:rPr>
  </w:style>
  <w:style w:type="paragraph" w:customStyle="1" w:styleId="aff4">
    <w:name w:val="Заголовок статьи"/>
    <w:basedOn w:val="a"/>
    <w:next w:val="a"/>
    <w:uiPriority w:val="99"/>
    <w:rsid w:val="00563A77"/>
    <w:pPr>
      <w:autoSpaceDE w:val="0"/>
      <w:autoSpaceDN w:val="0"/>
      <w:adjustRightInd w:val="0"/>
      <w:ind w:left="1612" w:hanging="892"/>
    </w:pPr>
    <w:rPr>
      <w:rFonts w:cs="Arial"/>
    </w:rPr>
  </w:style>
  <w:style w:type="paragraph" w:styleId="23">
    <w:name w:val="Body Text 2"/>
    <w:basedOn w:val="a"/>
    <w:link w:val="24"/>
    <w:uiPriority w:val="99"/>
    <w:unhideWhenUsed/>
    <w:rsid w:val="00563A77"/>
    <w:rPr>
      <w:szCs w:val="20"/>
    </w:rPr>
  </w:style>
  <w:style w:type="character" w:customStyle="1" w:styleId="24">
    <w:name w:val="Основной текст 2 Знак"/>
    <w:link w:val="23"/>
    <w:uiPriority w:val="99"/>
    <w:rsid w:val="00563A77"/>
    <w:rPr>
      <w:rFonts w:ascii="Arial" w:eastAsia="Times New Roman" w:hAnsi="Arial"/>
      <w:sz w:val="24"/>
    </w:rPr>
  </w:style>
  <w:style w:type="paragraph" w:styleId="aff5">
    <w:name w:val="Body Text"/>
    <w:basedOn w:val="a"/>
    <w:link w:val="aff6"/>
    <w:uiPriority w:val="99"/>
    <w:semiHidden/>
    <w:unhideWhenUsed/>
    <w:rsid w:val="00563A77"/>
    <w:pPr>
      <w:spacing w:after="120" w:line="259" w:lineRule="auto"/>
    </w:pPr>
    <w:rPr>
      <w:rFonts w:ascii="Calibri" w:hAnsi="Calibri"/>
      <w:sz w:val="22"/>
    </w:rPr>
  </w:style>
  <w:style w:type="character" w:customStyle="1" w:styleId="aff6">
    <w:name w:val="Основной текст Знак"/>
    <w:link w:val="aff5"/>
    <w:uiPriority w:val="99"/>
    <w:semiHidden/>
    <w:rsid w:val="00563A77"/>
    <w:rPr>
      <w:rFonts w:eastAsia="Times New Roman"/>
      <w:sz w:val="22"/>
      <w:szCs w:val="24"/>
    </w:rPr>
  </w:style>
  <w:style w:type="paragraph" w:styleId="aff7">
    <w:name w:val="Normal (Web)"/>
    <w:basedOn w:val="a"/>
    <w:uiPriority w:val="99"/>
    <w:unhideWhenUsed/>
    <w:rsid w:val="00563A77"/>
    <w:pPr>
      <w:spacing w:before="100" w:beforeAutospacing="1" w:after="100" w:afterAutospacing="1"/>
    </w:pPr>
  </w:style>
  <w:style w:type="paragraph" w:customStyle="1" w:styleId="Default">
    <w:name w:val="Default"/>
    <w:rsid w:val="00563A77"/>
    <w:pPr>
      <w:autoSpaceDE w:val="0"/>
      <w:autoSpaceDN w:val="0"/>
      <w:adjustRightInd w:val="0"/>
    </w:pPr>
    <w:rPr>
      <w:rFonts w:ascii="Arial" w:eastAsia="Times New Roman" w:hAnsi="Arial" w:cs="Arial"/>
      <w:color w:val="000000"/>
      <w:sz w:val="24"/>
      <w:szCs w:val="24"/>
    </w:rPr>
  </w:style>
  <w:style w:type="character" w:customStyle="1" w:styleId="14">
    <w:name w:val="Неразрешенное упоминание1"/>
    <w:uiPriority w:val="99"/>
    <w:semiHidden/>
    <w:unhideWhenUsed/>
    <w:rsid w:val="00563A77"/>
    <w:rPr>
      <w:color w:val="605E5C"/>
      <w:shd w:val="clear" w:color="auto" w:fill="E1DFDD"/>
    </w:rPr>
  </w:style>
  <w:style w:type="table" w:customStyle="1" w:styleId="42">
    <w:name w:val="Сетка таблицы4"/>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563A77"/>
  </w:style>
  <w:style w:type="table" w:customStyle="1" w:styleId="50">
    <w:name w:val="Сетка таблицы5"/>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563A77"/>
    <w:pPr>
      <w:keepNext/>
      <w:keepLines/>
      <w:widowControl w:val="0"/>
      <w:autoSpaceDE w:val="0"/>
      <w:autoSpaceDN w:val="0"/>
      <w:adjustRightInd w:val="0"/>
      <w:spacing w:before="40"/>
      <w:ind w:firstLine="720"/>
      <w:outlineLvl w:val="1"/>
    </w:pPr>
    <w:rPr>
      <w:rFonts w:ascii="Calibri Light" w:hAnsi="Calibri Light"/>
      <w:color w:val="2E74B5"/>
      <w:sz w:val="26"/>
      <w:szCs w:val="26"/>
    </w:rPr>
  </w:style>
  <w:style w:type="numbering" w:customStyle="1" w:styleId="6">
    <w:name w:val="Нет списка6"/>
    <w:next w:val="a2"/>
    <w:uiPriority w:val="99"/>
    <w:semiHidden/>
    <w:unhideWhenUsed/>
    <w:rsid w:val="00563A77"/>
  </w:style>
  <w:style w:type="table" w:customStyle="1" w:styleId="60">
    <w:name w:val="Сетка таблицы6"/>
    <w:basedOn w:val="a1"/>
    <w:next w:val="a3"/>
    <w:uiPriority w:val="39"/>
    <w:rsid w:val="00563A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Заголовок 2 Знак1"/>
    <w:uiPriority w:val="9"/>
    <w:semiHidden/>
    <w:rsid w:val="00563A77"/>
    <w:rPr>
      <w:rFonts w:ascii="Calibri Light" w:eastAsia="Times New Roman" w:hAnsi="Calibri Light" w:cs="Times New Roman"/>
      <w:color w:val="2E74B5"/>
      <w:sz w:val="26"/>
      <w:szCs w:val="26"/>
    </w:rPr>
  </w:style>
  <w:style w:type="character" w:customStyle="1" w:styleId="pt-a0-000025">
    <w:name w:val="pt-a0-000025"/>
    <w:rsid w:val="00563A77"/>
  </w:style>
  <w:style w:type="character" w:customStyle="1" w:styleId="pt-a0-000002">
    <w:name w:val="pt-a0-000002"/>
    <w:rsid w:val="00563A77"/>
  </w:style>
  <w:style w:type="paragraph" w:customStyle="1" w:styleId="13">
    <w:name w:val="Гиперссылка1"/>
    <w:basedOn w:val="a"/>
    <w:link w:val="af0"/>
    <w:rsid w:val="006E6FC9"/>
    <w:pPr>
      <w:spacing w:after="160" w:line="264" w:lineRule="auto"/>
      <w:ind w:firstLine="0"/>
      <w:jc w:val="left"/>
    </w:pPr>
    <w:rPr>
      <w:rFonts w:ascii="Calibri" w:eastAsia="Calibri" w:hAnsi="Calibri"/>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593109">
      <w:bodyDiv w:val="1"/>
      <w:marLeft w:val="0"/>
      <w:marRight w:val="0"/>
      <w:marTop w:val="0"/>
      <w:marBottom w:val="0"/>
      <w:divBdr>
        <w:top w:val="none" w:sz="0" w:space="0" w:color="auto"/>
        <w:left w:val="none" w:sz="0" w:space="0" w:color="auto"/>
        <w:bottom w:val="none" w:sz="0" w:space="0" w:color="auto"/>
        <w:right w:val="none" w:sz="0" w:space="0" w:color="auto"/>
      </w:divBdr>
    </w:div>
    <w:div w:id="1737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45004c75-5243-401b-8c73-766db0b42115.html" TargetMode="External"/><Relationship Id="rId18" Type="http://schemas.openxmlformats.org/officeDocument/2006/relationships/hyperlink" Target="file:///C:\content\act\45004c75-5243-401b-8c73-766db0b42115.html" TargetMode="External"/><Relationship Id="rId26" Type="http://schemas.openxmlformats.org/officeDocument/2006/relationships/hyperlink" Target="file:///C:\content\act\f7de1846-3c6a-47ab-b440-b8e4cea90c68.html" TargetMode="External"/><Relationship Id="rId39" Type="http://schemas.openxmlformats.org/officeDocument/2006/relationships/hyperlink" Target="file:///C:\content\act\f7de1846-3c6a-47ab-b440-b8e4cea90c68.html" TargetMode="External"/><Relationship Id="rId21" Type="http://schemas.openxmlformats.org/officeDocument/2006/relationships/hyperlink" Target="file:///C:\content\act\45004c75-5243-401b-8c73-766db0b42115.html" TargetMode="External"/><Relationship Id="rId34" Type="http://schemas.openxmlformats.org/officeDocument/2006/relationships/hyperlink" Target="file:///C:\content\act\ea4730e2-0388-4aee-bd89-0cbc2c54574b.html" TargetMode="External"/><Relationship Id="rId42" Type="http://schemas.openxmlformats.org/officeDocument/2006/relationships/hyperlink" Target="file:///C:\content\act\45004c75-5243-401b-8c73-766db0b42115.html" TargetMode="External"/><Relationship Id="rId47" Type="http://schemas.openxmlformats.org/officeDocument/2006/relationships/hyperlink" Target="file:///C:\content\act\f7de1846-3c6a-47ab-b440-b8e4cea90c68.html" TargetMode="External"/><Relationship Id="rId50" Type="http://schemas.openxmlformats.org/officeDocument/2006/relationships/hyperlink" Target="file:///C:\content\act\96e01fd2-cbc8-481b-b1c9-5104ebce476c.docx" TargetMode="External"/><Relationship Id="rId55" Type="http://schemas.openxmlformats.org/officeDocument/2006/relationships/footer" Target="footer1.xml"/><Relationship Id="rId7" Type="http://schemas.openxmlformats.org/officeDocument/2006/relationships/hyperlink" Target="file:///C:\content\act\8f21b21c-a408-42c4-b9fe-a939b863c84a.html" TargetMode="External"/><Relationship Id="rId2" Type="http://schemas.openxmlformats.org/officeDocument/2006/relationships/styles" Target="styles.xml"/><Relationship Id="rId16" Type="http://schemas.openxmlformats.org/officeDocument/2006/relationships/hyperlink" Target="file:///C:\content\act\8f21b21c-a408-42c4-b9fe-a939b863c84a.html" TargetMode="External"/><Relationship Id="rId29" Type="http://schemas.openxmlformats.org/officeDocument/2006/relationships/hyperlink" Target="file:///C:\content\act\ea4730e2-0388-4aee-bd89-0cbc2c54574b.html" TargetMode="External"/><Relationship Id="rId11" Type="http://schemas.openxmlformats.org/officeDocument/2006/relationships/hyperlink" Target="file:///C:\content\act\87996a97-7899-4709-b38a-458c5a1861d9.docx" TargetMode="External"/><Relationship Id="rId24" Type="http://schemas.openxmlformats.org/officeDocument/2006/relationships/hyperlink" Target="file:///C:\content\act\45004c75-5243-401b-8c73-766db0b42115.html" TargetMode="External"/><Relationship Id="rId32" Type="http://schemas.openxmlformats.org/officeDocument/2006/relationships/hyperlink" Target="file:///C:\content\act\3769e512-ebc5-47de-b6de-4587ece9d640.html" TargetMode="External"/><Relationship Id="rId37" Type="http://schemas.openxmlformats.org/officeDocument/2006/relationships/hyperlink" Target="file:///C:\content\act\f1bbca82-1aaa-407f-addc-b68c5627f617.html" TargetMode="External"/><Relationship Id="rId40" Type="http://schemas.openxmlformats.org/officeDocument/2006/relationships/hyperlink" Target="file:///C:\content\act\87996a97-7899-4709-b38a-458c5a1861d9.docx" TargetMode="External"/><Relationship Id="rId45" Type="http://schemas.openxmlformats.org/officeDocument/2006/relationships/hyperlink" Target="file:///C:\content\act\96844aad-2d80-4ccd-b12e-92a847eab09b.doc"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file:///C:\content\act\6154821e-ce03-4a8f-be7b-f2da792a62de.html" TargetMode="External"/><Relationship Id="rId4" Type="http://schemas.openxmlformats.org/officeDocument/2006/relationships/webSettings" Target="webSettings.xml"/><Relationship Id="rId9" Type="http://schemas.openxmlformats.org/officeDocument/2006/relationships/hyperlink" Target="file:///C:\content\act\9cd65e6a-8bc1-4f19-9990-006381530294.html" TargetMode="External"/><Relationship Id="rId14" Type="http://schemas.openxmlformats.org/officeDocument/2006/relationships/hyperlink" Target="file:///C:\content\act\b9ff9354-bb3c-4bbb-bb71-ca41fc6be075.html" TargetMode="External"/><Relationship Id="rId22" Type="http://schemas.openxmlformats.org/officeDocument/2006/relationships/hyperlink" Target="file:///C:\content\act\96e01fd2-cbc8-481b-b1c9-5104ebce476c.docx" TargetMode="External"/><Relationship Id="rId27" Type="http://schemas.openxmlformats.org/officeDocument/2006/relationships/hyperlink" Target="file:///C:\content\act\e2398206-1f63-4d80-b4e4-5c0e14727a50.html" TargetMode="External"/><Relationship Id="rId30" Type="http://schemas.openxmlformats.org/officeDocument/2006/relationships/hyperlink" Target="file:///C:\content\act\45004c75-5243-401b-8c73-766db0b42115.html" TargetMode="External"/><Relationship Id="rId35" Type="http://schemas.openxmlformats.org/officeDocument/2006/relationships/hyperlink" Target="file:///C:\content\act\ea4730e2-0388-4aee-bd89-0cbc2c54574b.html" TargetMode="External"/><Relationship Id="rId43" Type="http://schemas.openxmlformats.org/officeDocument/2006/relationships/hyperlink" Target="file:///C:\content\act\0a02e7ab-81dc-427b-9bb7-abfb1e14bdf3.html" TargetMode="External"/><Relationship Id="rId48" Type="http://schemas.openxmlformats.org/officeDocument/2006/relationships/hyperlink" Target="file:///C:\content\act\f7de1846-3c6a-47ab-b440-b8e4cea90c68.html" TargetMode="External"/><Relationship Id="rId56" Type="http://schemas.openxmlformats.org/officeDocument/2006/relationships/footer" Target="footer2.xml"/><Relationship Id="rId8" Type="http://schemas.openxmlformats.org/officeDocument/2006/relationships/hyperlink" Target="file:///C:\content\act\45004c75-5243-401b-8c73-766db0b42115.html" TargetMode="External"/><Relationship Id="rId51" Type="http://schemas.openxmlformats.org/officeDocument/2006/relationships/hyperlink" Target="file:///C:\content\act\96e01fd2-cbc8-481b-b1c9-5104ebce476c.docx" TargetMode="External"/><Relationship Id="rId3" Type="http://schemas.openxmlformats.org/officeDocument/2006/relationships/settings" Target="settings.xml"/><Relationship Id="rId12" Type="http://schemas.openxmlformats.org/officeDocument/2006/relationships/hyperlink" Target="file:///C:\content\act\8cb48ad7-3747-4526-9077-926263df0e46.doc" TargetMode="External"/><Relationship Id="rId17" Type="http://schemas.openxmlformats.org/officeDocument/2006/relationships/hyperlink" Target="file:///C:\content\act\0568f94f-4001-4d7f-8b06-112da179af67.html" TargetMode="External"/><Relationship Id="rId25" Type="http://schemas.openxmlformats.org/officeDocument/2006/relationships/hyperlink" Target="file:///C:\content\act\0568f94f-4001-4d7f-8b06-112da179af67.html" TargetMode="External"/><Relationship Id="rId33" Type="http://schemas.openxmlformats.org/officeDocument/2006/relationships/hyperlink" Target="file:///C:\content\act\8f21b21c-a408-42c4-b9fe-a939b863c84a.html" TargetMode="External"/><Relationship Id="rId38" Type="http://schemas.openxmlformats.org/officeDocument/2006/relationships/hyperlink" Target="file:///C:\content\act\45004c75-5243-401b-8c73-766db0b42115.html" TargetMode="External"/><Relationship Id="rId46" Type="http://schemas.openxmlformats.org/officeDocument/2006/relationships/hyperlink" Target="file:///C:\content\act\96844aad-2d80-4ccd-b12e-92a847eab09b.doc" TargetMode="External"/><Relationship Id="rId59" Type="http://schemas.openxmlformats.org/officeDocument/2006/relationships/fontTable" Target="fontTable.xml"/><Relationship Id="rId20" Type="http://schemas.openxmlformats.org/officeDocument/2006/relationships/hyperlink" Target="file:///C:\content\act\8f21b21c-a408-42c4-b9fe-a939b863c84a.html" TargetMode="External"/><Relationship Id="rId41" Type="http://schemas.openxmlformats.org/officeDocument/2006/relationships/hyperlink" Target="file:///C:\content\act\8f21b21c-a408-42c4-b9fe-a939b863c84a.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content\act\8f21b21c-a408-42c4-b9fe-a939b863c84a.html" TargetMode="External"/><Relationship Id="rId23" Type="http://schemas.openxmlformats.org/officeDocument/2006/relationships/hyperlink" Target="file:///C:\content\act\f7de1846-3c6a-47ab-b440-b8e4cea90c68.html" TargetMode="External"/><Relationship Id="rId28" Type="http://schemas.openxmlformats.org/officeDocument/2006/relationships/hyperlink" Target="file:///C:\content\act\87996a97-7899-4709-b38a-458c5a1861d9.docx" TargetMode="External"/><Relationship Id="rId36" Type="http://schemas.openxmlformats.org/officeDocument/2006/relationships/hyperlink" Target="file:///C:\content\act\8f21b21c-a408-42c4-b9fe-a939b863c84a.html" TargetMode="External"/><Relationship Id="rId49" Type="http://schemas.openxmlformats.org/officeDocument/2006/relationships/hyperlink" Target="file:///C:\content\act\f7de1846-3c6a-47ab-b440-b8e4cea90c68.html" TargetMode="External"/><Relationship Id="rId57" Type="http://schemas.openxmlformats.org/officeDocument/2006/relationships/header" Target="header3.xml"/><Relationship Id="rId10" Type="http://schemas.openxmlformats.org/officeDocument/2006/relationships/hyperlink" Target="file:///C:\content\act\b9ff9354-bb3c-4bbb-bb71-ca41fc6be075.html" TargetMode="External"/><Relationship Id="rId31" Type="http://schemas.openxmlformats.org/officeDocument/2006/relationships/hyperlink" Target="file:///C:\content\act\ea4730e2-0388-4aee-bd89-0cbc2c54574b.html" TargetMode="External"/><Relationship Id="rId44" Type="http://schemas.openxmlformats.org/officeDocument/2006/relationships/hyperlink" Target="file:///C:\content\act\0a02e7ab-81dc-427b-9bb7-abfb1e14bdf3.html" TargetMode="External"/><Relationship Id="rId52" Type="http://schemas.openxmlformats.org/officeDocument/2006/relationships/hyperlink" Target="file:///C:\content\act\87996a97-7899-4709-b38a-458c5a1861d9.docx"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F75E0D-DD82-4A58-8D77-24F396E1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48</Pages>
  <Words>20439</Words>
  <Characters>116503</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136669</CharactersWithSpaces>
  <SharedDoc>false</SharedDoc>
  <HLinks>
    <vt:vector size="2346" baseType="variant">
      <vt:variant>
        <vt:i4>1966080</vt:i4>
      </vt:variant>
      <vt:variant>
        <vt:i4>1170</vt:i4>
      </vt:variant>
      <vt:variant>
        <vt:i4>0</vt:i4>
      </vt:variant>
      <vt:variant>
        <vt:i4>5</vt:i4>
      </vt:variant>
      <vt:variant>
        <vt:lpwstr>/content/act/33af0f16-d2cf-428b-b0a9-792df4e26bd5.doc</vt:lpwstr>
      </vt:variant>
      <vt:variant>
        <vt:lpwstr/>
      </vt:variant>
      <vt:variant>
        <vt:i4>1966080</vt:i4>
      </vt:variant>
      <vt:variant>
        <vt:i4>1167</vt:i4>
      </vt:variant>
      <vt:variant>
        <vt:i4>0</vt:i4>
      </vt:variant>
      <vt:variant>
        <vt:i4>5</vt:i4>
      </vt:variant>
      <vt:variant>
        <vt:lpwstr>/content/act/33af0f16-d2cf-428b-b0a9-792df4e26bd5.doc</vt:lpwstr>
      </vt:variant>
      <vt:variant>
        <vt:lpwstr/>
      </vt:variant>
      <vt:variant>
        <vt:i4>1638409</vt:i4>
      </vt:variant>
      <vt:variant>
        <vt:i4>1164</vt:i4>
      </vt:variant>
      <vt:variant>
        <vt:i4>0</vt:i4>
      </vt:variant>
      <vt:variant>
        <vt:i4>5</vt:i4>
      </vt:variant>
      <vt:variant>
        <vt:lpwstr>/content/act/96844aad-2d80-4ccd-b12e-92a847eab09b.doc</vt:lpwstr>
      </vt:variant>
      <vt:variant>
        <vt:lpwstr/>
      </vt:variant>
      <vt:variant>
        <vt:i4>1638409</vt:i4>
      </vt:variant>
      <vt:variant>
        <vt:i4>1161</vt:i4>
      </vt:variant>
      <vt:variant>
        <vt:i4>0</vt:i4>
      </vt:variant>
      <vt:variant>
        <vt:i4>5</vt:i4>
      </vt:variant>
      <vt:variant>
        <vt:lpwstr>/content/act/96844aad-2d80-4ccd-b12e-92a847eab09b.doc</vt:lpwstr>
      </vt:variant>
      <vt:variant>
        <vt:lpwstr/>
      </vt:variant>
      <vt:variant>
        <vt:i4>6815853</vt:i4>
      </vt:variant>
      <vt:variant>
        <vt:i4>1158</vt:i4>
      </vt:variant>
      <vt:variant>
        <vt:i4>0</vt:i4>
      </vt:variant>
      <vt:variant>
        <vt:i4>5</vt:i4>
      </vt:variant>
      <vt:variant>
        <vt:lpwstr>/content/act/f7de1846-3c6a-47ab-b440-b8e4cea90c68.html</vt:lpwstr>
      </vt:variant>
      <vt:variant>
        <vt:lpwstr/>
      </vt:variant>
      <vt:variant>
        <vt:i4>6815853</vt:i4>
      </vt:variant>
      <vt:variant>
        <vt:i4>1155</vt:i4>
      </vt:variant>
      <vt:variant>
        <vt:i4>0</vt:i4>
      </vt:variant>
      <vt:variant>
        <vt:i4>5</vt:i4>
      </vt:variant>
      <vt:variant>
        <vt:lpwstr>/content/act/f7de1846-3c6a-47ab-b440-b8e4cea90c68.html</vt:lpwstr>
      </vt:variant>
      <vt:variant>
        <vt:lpwstr/>
      </vt:variant>
      <vt:variant>
        <vt:i4>6815853</vt:i4>
      </vt:variant>
      <vt:variant>
        <vt:i4>1152</vt:i4>
      </vt:variant>
      <vt:variant>
        <vt:i4>0</vt:i4>
      </vt:variant>
      <vt:variant>
        <vt:i4>5</vt:i4>
      </vt:variant>
      <vt:variant>
        <vt:lpwstr>/content/act/f7de1846-3c6a-47ab-b440-b8e4cea90c68.html</vt:lpwstr>
      </vt:variant>
      <vt:variant>
        <vt:lpwstr/>
      </vt:variant>
      <vt:variant>
        <vt:i4>3932267</vt:i4>
      </vt:variant>
      <vt:variant>
        <vt:i4>1149</vt:i4>
      </vt:variant>
      <vt:variant>
        <vt:i4>0</vt:i4>
      </vt:variant>
      <vt:variant>
        <vt:i4>5</vt:i4>
      </vt:variant>
      <vt:variant>
        <vt:lpwstr>/content/act/0a02e7ab-81dc-427b-9bb7-abfb1e14bdf3.html</vt:lpwstr>
      </vt:variant>
      <vt:variant>
        <vt:lpwstr/>
      </vt:variant>
      <vt:variant>
        <vt:i4>7209057</vt:i4>
      </vt:variant>
      <vt:variant>
        <vt:i4>1146</vt:i4>
      </vt:variant>
      <vt:variant>
        <vt:i4>0</vt:i4>
      </vt:variant>
      <vt:variant>
        <vt:i4>5</vt:i4>
      </vt:variant>
      <vt:variant>
        <vt:lpwstr>/content/act/45004c75-5243-401b-8c73-766db0b42115.html</vt:lpwstr>
      </vt:variant>
      <vt:variant>
        <vt:lpwstr/>
      </vt:variant>
      <vt:variant>
        <vt:i4>3145787</vt:i4>
      </vt:variant>
      <vt:variant>
        <vt:i4>1143</vt:i4>
      </vt:variant>
      <vt:variant>
        <vt:i4>0</vt:i4>
      </vt:variant>
      <vt:variant>
        <vt:i4>5</vt:i4>
      </vt:variant>
      <vt:variant>
        <vt:lpwstr>/content/act/8f21b21c-a408-42c4-b9fe-a939b863c84a.html</vt:lpwstr>
      </vt:variant>
      <vt:variant>
        <vt:lpwstr/>
      </vt:variant>
      <vt:variant>
        <vt:i4>1638409</vt:i4>
      </vt:variant>
      <vt:variant>
        <vt:i4>1140</vt:i4>
      </vt:variant>
      <vt:variant>
        <vt:i4>0</vt:i4>
      </vt:variant>
      <vt:variant>
        <vt:i4>5</vt:i4>
      </vt:variant>
      <vt:variant>
        <vt:lpwstr>/content/act/96844aad-2d80-4ccd-b12e-92a847eab09b.doc</vt:lpwstr>
      </vt:variant>
      <vt:variant>
        <vt:lpwstr/>
      </vt:variant>
      <vt:variant>
        <vt:i4>1638409</vt:i4>
      </vt:variant>
      <vt:variant>
        <vt:i4>1137</vt:i4>
      </vt:variant>
      <vt:variant>
        <vt:i4>0</vt:i4>
      </vt:variant>
      <vt:variant>
        <vt:i4>5</vt:i4>
      </vt:variant>
      <vt:variant>
        <vt:lpwstr>/content/act/96844aad-2d80-4ccd-b12e-92a847eab09b.doc</vt:lpwstr>
      </vt:variant>
      <vt:variant>
        <vt:lpwstr/>
      </vt:variant>
      <vt:variant>
        <vt:i4>7209057</vt:i4>
      </vt:variant>
      <vt:variant>
        <vt:i4>1134</vt:i4>
      </vt:variant>
      <vt:variant>
        <vt:i4>0</vt:i4>
      </vt:variant>
      <vt:variant>
        <vt:i4>5</vt:i4>
      </vt:variant>
      <vt:variant>
        <vt:lpwstr>/content/act/45004c75-5243-401b-8c73-766db0b42115.html</vt:lpwstr>
      </vt:variant>
      <vt:variant>
        <vt:lpwstr/>
      </vt:variant>
      <vt:variant>
        <vt:i4>1966080</vt:i4>
      </vt:variant>
      <vt:variant>
        <vt:i4>1131</vt:i4>
      </vt:variant>
      <vt:variant>
        <vt:i4>0</vt:i4>
      </vt:variant>
      <vt:variant>
        <vt:i4>5</vt:i4>
      </vt:variant>
      <vt:variant>
        <vt:lpwstr>/content/act/33af0f16-d2cf-428b-b0a9-792df4e26bd5.doc</vt:lpwstr>
      </vt:variant>
      <vt:variant>
        <vt:lpwstr/>
      </vt:variant>
      <vt:variant>
        <vt:i4>1638409</vt:i4>
      </vt:variant>
      <vt:variant>
        <vt:i4>1128</vt:i4>
      </vt:variant>
      <vt:variant>
        <vt:i4>0</vt:i4>
      </vt:variant>
      <vt:variant>
        <vt:i4>5</vt:i4>
      </vt:variant>
      <vt:variant>
        <vt:lpwstr>/content/act/96844aad-2d80-4ccd-b12e-92a847eab09b.doc</vt:lpwstr>
      </vt:variant>
      <vt:variant>
        <vt:lpwstr/>
      </vt:variant>
      <vt:variant>
        <vt:i4>1638409</vt:i4>
      </vt:variant>
      <vt:variant>
        <vt:i4>1125</vt:i4>
      </vt:variant>
      <vt:variant>
        <vt:i4>0</vt:i4>
      </vt:variant>
      <vt:variant>
        <vt:i4>5</vt:i4>
      </vt:variant>
      <vt:variant>
        <vt:lpwstr>/content/act/96844aad-2d80-4ccd-b12e-92a847eab09b.doc</vt:lpwstr>
      </vt:variant>
      <vt:variant>
        <vt:lpwstr/>
      </vt:variant>
      <vt:variant>
        <vt:i4>1638409</vt:i4>
      </vt:variant>
      <vt:variant>
        <vt:i4>1122</vt:i4>
      </vt:variant>
      <vt:variant>
        <vt:i4>0</vt:i4>
      </vt:variant>
      <vt:variant>
        <vt:i4>5</vt:i4>
      </vt:variant>
      <vt:variant>
        <vt:lpwstr>/content/act/96844aad-2d80-4ccd-b12e-92a847eab09b.doc</vt:lpwstr>
      </vt:variant>
      <vt:variant>
        <vt:lpwstr/>
      </vt:variant>
      <vt:variant>
        <vt:i4>3145787</vt:i4>
      </vt:variant>
      <vt:variant>
        <vt:i4>1119</vt:i4>
      </vt:variant>
      <vt:variant>
        <vt:i4>0</vt:i4>
      </vt:variant>
      <vt:variant>
        <vt:i4>5</vt:i4>
      </vt:variant>
      <vt:variant>
        <vt:lpwstr>/content/act/8f21b21c-a408-42c4-b9fe-a939b863c84a.html</vt:lpwstr>
      </vt:variant>
      <vt:variant>
        <vt:lpwstr/>
      </vt:variant>
      <vt:variant>
        <vt:i4>3145787</vt:i4>
      </vt:variant>
      <vt:variant>
        <vt:i4>1116</vt:i4>
      </vt:variant>
      <vt:variant>
        <vt:i4>0</vt:i4>
      </vt:variant>
      <vt:variant>
        <vt:i4>5</vt:i4>
      </vt:variant>
      <vt:variant>
        <vt:lpwstr>/content/act/8f21b21c-a408-42c4-b9fe-a939b863c84a.html</vt:lpwstr>
      </vt:variant>
      <vt:variant>
        <vt:lpwstr/>
      </vt:variant>
      <vt:variant>
        <vt:i4>1638409</vt:i4>
      </vt:variant>
      <vt:variant>
        <vt:i4>1113</vt:i4>
      </vt:variant>
      <vt:variant>
        <vt:i4>0</vt:i4>
      </vt:variant>
      <vt:variant>
        <vt:i4>5</vt:i4>
      </vt:variant>
      <vt:variant>
        <vt:lpwstr>/content/act/96844aad-2d80-4ccd-b12e-92a847eab09b.doc</vt:lpwstr>
      </vt:variant>
      <vt:variant>
        <vt:lpwstr/>
      </vt:variant>
      <vt:variant>
        <vt:i4>1638409</vt:i4>
      </vt:variant>
      <vt:variant>
        <vt:i4>1110</vt:i4>
      </vt:variant>
      <vt:variant>
        <vt:i4>0</vt:i4>
      </vt:variant>
      <vt:variant>
        <vt:i4>5</vt:i4>
      </vt:variant>
      <vt:variant>
        <vt:lpwstr>/content/act/96844aad-2d80-4ccd-b12e-92a847eab09b.doc</vt:lpwstr>
      </vt:variant>
      <vt:variant>
        <vt:lpwstr/>
      </vt:variant>
      <vt:variant>
        <vt:i4>1638409</vt:i4>
      </vt:variant>
      <vt:variant>
        <vt:i4>1107</vt:i4>
      </vt:variant>
      <vt:variant>
        <vt:i4>0</vt:i4>
      </vt:variant>
      <vt:variant>
        <vt:i4>5</vt:i4>
      </vt:variant>
      <vt:variant>
        <vt:lpwstr>/content/act/96844aad-2d80-4ccd-b12e-92a847eab09b.doc</vt:lpwstr>
      </vt:variant>
      <vt:variant>
        <vt:lpwstr/>
      </vt:variant>
      <vt:variant>
        <vt:i4>1638409</vt:i4>
      </vt:variant>
      <vt:variant>
        <vt:i4>1104</vt:i4>
      </vt:variant>
      <vt:variant>
        <vt:i4>0</vt:i4>
      </vt:variant>
      <vt:variant>
        <vt:i4>5</vt:i4>
      </vt:variant>
      <vt:variant>
        <vt:lpwstr>/content/act/96844aad-2d80-4ccd-b12e-92a847eab09b.doc</vt:lpwstr>
      </vt:variant>
      <vt:variant>
        <vt:lpwstr/>
      </vt:variant>
      <vt:variant>
        <vt:i4>1638409</vt:i4>
      </vt:variant>
      <vt:variant>
        <vt:i4>1101</vt:i4>
      </vt:variant>
      <vt:variant>
        <vt:i4>0</vt:i4>
      </vt:variant>
      <vt:variant>
        <vt:i4>5</vt:i4>
      </vt:variant>
      <vt:variant>
        <vt:lpwstr>/content/act/96844aad-2d80-4ccd-b12e-92a847eab09b.doc</vt:lpwstr>
      </vt:variant>
      <vt:variant>
        <vt:lpwstr/>
      </vt:variant>
      <vt:variant>
        <vt:i4>1966080</vt:i4>
      </vt:variant>
      <vt:variant>
        <vt:i4>1098</vt:i4>
      </vt:variant>
      <vt:variant>
        <vt:i4>0</vt:i4>
      </vt:variant>
      <vt:variant>
        <vt:i4>5</vt:i4>
      </vt:variant>
      <vt:variant>
        <vt:lpwstr>/content/act/33af0f16-d2cf-428b-b0a9-792df4e26bd5.doc</vt:lpwstr>
      </vt:variant>
      <vt:variant>
        <vt:lpwstr/>
      </vt:variant>
      <vt:variant>
        <vt:i4>1310727</vt:i4>
      </vt:variant>
      <vt:variant>
        <vt:i4>1095</vt:i4>
      </vt:variant>
      <vt:variant>
        <vt:i4>0</vt:i4>
      </vt:variant>
      <vt:variant>
        <vt:i4>5</vt:i4>
      </vt:variant>
      <vt:variant>
        <vt:lpwstr>/content/act/e5fa3f1a-f171-49ef-b62c-4ba30f811c52.doc</vt:lpwstr>
      </vt:variant>
      <vt:variant>
        <vt:lpwstr/>
      </vt:variant>
      <vt:variant>
        <vt:i4>1310727</vt:i4>
      </vt:variant>
      <vt:variant>
        <vt:i4>1092</vt:i4>
      </vt:variant>
      <vt:variant>
        <vt:i4>0</vt:i4>
      </vt:variant>
      <vt:variant>
        <vt:i4>5</vt:i4>
      </vt:variant>
      <vt:variant>
        <vt:lpwstr>/content/act/e5fa3f1a-f171-49ef-b62c-4ba30f811c52.doc</vt:lpwstr>
      </vt:variant>
      <vt:variant>
        <vt:lpwstr/>
      </vt:variant>
      <vt:variant>
        <vt:i4>3145787</vt:i4>
      </vt:variant>
      <vt:variant>
        <vt:i4>1089</vt:i4>
      </vt:variant>
      <vt:variant>
        <vt:i4>0</vt:i4>
      </vt:variant>
      <vt:variant>
        <vt:i4>5</vt:i4>
      </vt:variant>
      <vt:variant>
        <vt:lpwstr>/content/act/8f21b21c-a408-42c4-b9fe-a939b863c84a.html</vt:lpwstr>
      </vt:variant>
      <vt:variant>
        <vt:lpwstr/>
      </vt:variant>
      <vt:variant>
        <vt:i4>1966080</vt:i4>
      </vt:variant>
      <vt:variant>
        <vt:i4>1086</vt:i4>
      </vt:variant>
      <vt:variant>
        <vt:i4>0</vt:i4>
      </vt:variant>
      <vt:variant>
        <vt:i4>5</vt:i4>
      </vt:variant>
      <vt:variant>
        <vt:lpwstr>/content/act/33af0f16-d2cf-428b-b0a9-792df4e26bd5.doc</vt:lpwstr>
      </vt:variant>
      <vt:variant>
        <vt:lpwstr/>
      </vt:variant>
      <vt:variant>
        <vt:i4>1966080</vt:i4>
      </vt:variant>
      <vt:variant>
        <vt:i4>1083</vt:i4>
      </vt:variant>
      <vt:variant>
        <vt:i4>0</vt:i4>
      </vt:variant>
      <vt:variant>
        <vt:i4>5</vt:i4>
      </vt:variant>
      <vt:variant>
        <vt:lpwstr>/content/act/33af0f16-d2cf-428b-b0a9-792df4e26bd5.doc</vt:lpwstr>
      </vt:variant>
      <vt:variant>
        <vt:lpwstr/>
      </vt:variant>
      <vt:variant>
        <vt:i4>1966080</vt:i4>
      </vt:variant>
      <vt:variant>
        <vt:i4>1080</vt:i4>
      </vt:variant>
      <vt:variant>
        <vt:i4>0</vt:i4>
      </vt:variant>
      <vt:variant>
        <vt:i4>5</vt:i4>
      </vt:variant>
      <vt:variant>
        <vt:lpwstr>/content/act/33af0f16-d2cf-428b-b0a9-792df4e26bd5.doc</vt:lpwstr>
      </vt:variant>
      <vt:variant>
        <vt:lpwstr/>
      </vt:variant>
      <vt:variant>
        <vt:i4>1966080</vt:i4>
      </vt:variant>
      <vt:variant>
        <vt:i4>1077</vt:i4>
      </vt:variant>
      <vt:variant>
        <vt:i4>0</vt:i4>
      </vt:variant>
      <vt:variant>
        <vt:i4>5</vt:i4>
      </vt:variant>
      <vt:variant>
        <vt:lpwstr>/content/act/33af0f16-d2cf-428b-b0a9-792df4e26bd5.doc</vt:lpwstr>
      </vt:variant>
      <vt:variant>
        <vt:lpwstr/>
      </vt:variant>
      <vt:variant>
        <vt:i4>7209057</vt:i4>
      </vt:variant>
      <vt:variant>
        <vt:i4>1074</vt:i4>
      </vt:variant>
      <vt:variant>
        <vt:i4>0</vt:i4>
      </vt:variant>
      <vt:variant>
        <vt:i4>5</vt:i4>
      </vt:variant>
      <vt:variant>
        <vt:lpwstr>/content/act/45004c75-5243-401b-8c73-766db0b42115.html</vt:lpwstr>
      </vt:variant>
      <vt:variant>
        <vt:lpwstr/>
      </vt:variant>
      <vt:variant>
        <vt:i4>1966080</vt:i4>
      </vt:variant>
      <vt:variant>
        <vt:i4>1071</vt:i4>
      </vt:variant>
      <vt:variant>
        <vt:i4>0</vt:i4>
      </vt:variant>
      <vt:variant>
        <vt:i4>5</vt:i4>
      </vt:variant>
      <vt:variant>
        <vt:lpwstr>/content/act/33af0f16-d2cf-428b-b0a9-792df4e26bd5.doc</vt:lpwstr>
      </vt:variant>
      <vt:variant>
        <vt:lpwstr/>
      </vt:variant>
      <vt:variant>
        <vt:i4>1966080</vt:i4>
      </vt:variant>
      <vt:variant>
        <vt:i4>1068</vt:i4>
      </vt:variant>
      <vt:variant>
        <vt:i4>0</vt:i4>
      </vt:variant>
      <vt:variant>
        <vt:i4>5</vt:i4>
      </vt:variant>
      <vt:variant>
        <vt:lpwstr>/content/act/33af0f16-d2cf-428b-b0a9-792df4e26bd5.doc</vt:lpwstr>
      </vt:variant>
      <vt:variant>
        <vt:lpwstr/>
      </vt:variant>
      <vt:variant>
        <vt:i4>1966080</vt:i4>
      </vt:variant>
      <vt:variant>
        <vt:i4>1065</vt:i4>
      </vt:variant>
      <vt:variant>
        <vt:i4>0</vt:i4>
      </vt:variant>
      <vt:variant>
        <vt:i4>5</vt:i4>
      </vt:variant>
      <vt:variant>
        <vt:lpwstr>/content/act/33af0f16-d2cf-428b-b0a9-792df4e26bd5.doc</vt:lpwstr>
      </vt:variant>
      <vt:variant>
        <vt:lpwstr/>
      </vt:variant>
      <vt:variant>
        <vt:i4>1966080</vt:i4>
      </vt:variant>
      <vt:variant>
        <vt:i4>1062</vt:i4>
      </vt:variant>
      <vt:variant>
        <vt:i4>0</vt:i4>
      </vt:variant>
      <vt:variant>
        <vt:i4>5</vt:i4>
      </vt:variant>
      <vt:variant>
        <vt:lpwstr>/content/act/33af0f16-d2cf-428b-b0a9-792df4e26bd5.doc</vt:lpwstr>
      </vt:variant>
      <vt:variant>
        <vt:lpwstr/>
      </vt:variant>
      <vt:variant>
        <vt:i4>1966080</vt:i4>
      </vt:variant>
      <vt:variant>
        <vt:i4>1059</vt:i4>
      </vt:variant>
      <vt:variant>
        <vt:i4>0</vt:i4>
      </vt:variant>
      <vt:variant>
        <vt:i4>5</vt:i4>
      </vt:variant>
      <vt:variant>
        <vt:lpwstr>/content/act/33af0f16-d2cf-428b-b0a9-792df4e26bd5.doc</vt:lpwstr>
      </vt:variant>
      <vt:variant>
        <vt:lpwstr/>
      </vt:variant>
      <vt:variant>
        <vt:i4>1966080</vt:i4>
      </vt:variant>
      <vt:variant>
        <vt:i4>1056</vt:i4>
      </vt:variant>
      <vt:variant>
        <vt:i4>0</vt:i4>
      </vt:variant>
      <vt:variant>
        <vt:i4>5</vt:i4>
      </vt:variant>
      <vt:variant>
        <vt:lpwstr>/content/act/33af0f16-d2cf-428b-b0a9-792df4e26bd5.doc</vt:lpwstr>
      </vt:variant>
      <vt:variant>
        <vt:lpwstr/>
      </vt:variant>
      <vt:variant>
        <vt:i4>1966080</vt:i4>
      </vt:variant>
      <vt:variant>
        <vt:i4>1053</vt:i4>
      </vt:variant>
      <vt:variant>
        <vt:i4>0</vt:i4>
      </vt:variant>
      <vt:variant>
        <vt:i4>5</vt:i4>
      </vt:variant>
      <vt:variant>
        <vt:lpwstr>/content/act/33af0f16-d2cf-428b-b0a9-792df4e26bd5.doc</vt:lpwstr>
      </vt:variant>
      <vt:variant>
        <vt:lpwstr/>
      </vt:variant>
      <vt:variant>
        <vt:i4>1966080</vt:i4>
      </vt:variant>
      <vt:variant>
        <vt:i4>1050</vt:i4>
      </vt:variant>
      <vt:variant>
        <vt:i4>0</vt:i4>
      </vt:variant>
      <vt:variant>
        <vt:i4>5</vt:i4>
      </vt:variant>
      <vt:variant>
        <vt:lpwstr>/content/act/33af0f16-d2cf-428b-b0a9-792df4e26bd5.doc</vt:lpwstr>
      </vt:variant>
      <vt:variant>
        <vt:lpwstr/>
      </vt:variant>
      <vt:variant>
        <vt:i4>1966080</vt:i4>
      </vt:variant>
      <vt:variant>
        <vt:i4>1047</vt:i4>
      </vt:variant>
      <vt:variant>
        <vt:i4>0</vt:i4>
      </vt:variant>
      <vt:variant>
        <vt:i4>5</vt:i4>
      </vt:variant>
      <vt:variant>
        <vt:lpwstr>/content/act/33af0f16-d2cf-428b-b0a9-792df4e26bd5.doc</vt:lpwstr>
      </vt:variant>
      <vt:variant>
        <vt:lpwstr/>
      </vt:variant>
      <vt:variant>
        <vt:i4>1638490</vt:i4>
      </vt:variant>
      <vt:variant>
        <vt:i4>1044</vt:i4>
      </vt:variant>
      <vt:variant>
        <vt:i4>0</vt:i4>
      </vt:variant>
      <vt:variant>
        <vt:i4>5</vt:i4>
      </vt:variant>
      <vt:variant>
        <vt:lpwstr>/content/act/2151ee74-a000-4abd-bcca-13f0fe59ee19.doc</vt:lpwstr>
      </vt:variant>
      <vt:variant>
        <vt:lpwstr/>
      </vt:variant>
      <vt:variant>
        <vt:i4>1638490</vt:i4>
      </vt:variant>
      <vt:variant>
        <vt:i4>1041</vt:i4>
      </vt:variant>
      <vt:variant>
        <vt:i4>0</vt:i4>
      </vt:variant>
      <vt:variant>
        <vt:i4>5</vt:i4>
      </vt:variant>
      <vt:variant>
        <vt:lpwstr>/content/act/2151ee74-a000-4abd-bcca-13f0fe59ee19.doc</vt:lpwstr>
      </vt:variant>
      <vt:variant>
        <vt:lpwstr/>
      </vt:variant>
      <vt:variant>
        <vt:i4>1638409</vt:i4>
      </vt:variant>
      <vt:variant>
        <vt:i4>1038</vt:i4>
      </vt:variant>
      <vt:variant>
        <vt:i4>0</vt:i4>
      </vt:variant>
      <vt:variant>
        <vt:i4>5</vt:i4>
      </vt:variant>
      <vt:variant>
        <vt:lpwstr>/content/act/96844aad-2d80-4ccd-b12e-92a847eab09b.doc</vt:lpwstr>
      </vt:variant>
      <vt:variant>
        <vt:lpwstr/>
      </vt:variant>
      <vt:variant>
        <vt:i4>1638490</vt:i4>
      </vt:variant>
      <vt:variant>
        <vt:i4>1035</vt:i4>
      </vt:variant>
      <vt:variant>
        <vt:i4>0</vt:i4>
      </vt:variant>
      <vt:variant>
        <vt:i4>5</vt:i4>
      </vt:variant>
      <vt:variant>
        <vt:lpwstr>/content/act/2151ee74-a000-4abd-bcca-13f0fe59ee19.doc</vt:lpwstr>
      </vt:variant>
      <vt:variant>
        <vt:lpwstr/>
      </vt:variant>
      <vt:variant>
        <vt:i4>1638409</vt:i4>
      </vt:variant>
      <vt:variant>
        <vt:i4>1032</vt:i4>
      </vt:variant>
      <vt:variant>
        <vt:i4>0</vt:i4>
      </vt:variant>
      <vt:variant>
        <vt:i4>5</vt:i4>
      </vt:variant>
      <vt:variant>
        <vt:lpwstr>/content/act/96844aad-2d80-4ccd-b12e-92a847eab09b.doc</vt:lpwstr>
      </vt:variant>
      <vt:variant>
        <vt:lpwstr/>
      </vt:variant>
      <vt:variant>
        <vt:i4>1638409</vt:i4>
      </vt:variant>
      <vt:variant>
        <vt:i4>1029</vt:i4>
      </vt:variant>
      <vt:variant>
        <vt:i4>0</vt:i4>
      </vt:variant>
      <vt:variant>
        <vt:i4>5</vt:i4>
      </vt:variant>
      <vt:variant>
        <vt:lpwstr>/content/act/96844aad-2d80-4ccd-b12e-92a847eab09b.doc</vt:lpwstr>
      </vt:variant>
      <vt:variant>
        <vt:lpwstr/>
      </vt:variant>
      <vt:variant>
        <vt:i4>1966080</vt:i4>
      </vt:variant>
      <vt:variant>
        <vt:i4>1026</vt:i4>
      </vt:variant>
      <vt:variant>
        <vt:i4>0</vt:i4>
      </vt:variant>
      <vt:variant>
        <vt:i4>5</vt:i4>
      </vt:variant>
      <vt:variant>
        <vt:lpwstr>/content/act/33af0f16-d2cf-428b-b0a9-792df4e26bd5.doc</vt:lpwstr>
      </vt:variant>
      <vt:variant>
        <vt:lpwstr/>
      </vt:variant>
      <vt:variant>
        <vt:i4>1966080</vt:i4>
      </vt:variant>
      <vt:variant>
        <vt:i4>1023</vt:i4>
      </vt:variant>
      <vt:variant>
        <vt:i4>0</vt:i4>
      </vt:variant>
      <vt:variant>
        <vt:i4>5</vt:i4>
      </vt:variant>
      <vt:variant>
        <vt:lpwstr>/content/act/33af0f16-d2cf-428b-b0a9-792df4e26bd5.doc</vt:lpwstr>
      </vt:variant>
      <vt:variant>
        <vt:lpwstr/>
      </vt:variant>
      <vt:variant>
        <vt:i4>1966080</vt:i4>
      </vt:variant>
      <vt:variant>
        <vt:i4>1020</vt:i4>
      </vt:variant>
      <vt:variant>
        <vt:i4>0</vt:i4>
      </vt:variant>
      <vt:variant>
        <vt:i4>5</vt:i4>
      </vt:variant>
      <vt:variant>
        <vt:lpwstr>/content/act/33af0f16-d2cf-428b-b0a9-792df4e26bd5.doc</vt:lpwstr>
      </vt:variant>
      <vt:variant>
        <vt:lpwstr/>
      </vt:variant>
      <vt:variant>
        <vt:i4>1966080</vt:i4>
      </vt:variant>
      <vt:variant>
        <vt:i4>1017</vt:i4>
      </vt:variant>
      <vt:variant>
        <vt:i4>0</vt:i4>
      </vt:variant>
      <vt:variant>
        <vt:i4>5</vt:i4>
      </vt:variant>
      <vt:variant>
        <vt:lpwstr>/content/act/33af0f16-d2cf-428b-b0a9-792df4e26bd5.doc</vt:lpwstr>
      </vt:variant>
      <vt:variant>
        <vt:lpwstr/>
      </vt:variant>
      <vt:variant>
        <vt:i4>1638409</vt:i4>
      </vt:variant>
      <vt:variant>
        <vt:i4>1014</vt:i4>
      </vt:variant>
      <vt:variant>
        <vt:i4>0</vt:i4>
      </vt:variant>
      <vt:variant>
        <vt:i4>5</vt:i4>
      </vt:variant>
      <vt:variant>
        <vt:lpwstr>/content/act/96844aad-2d80-4ccd-b12e-92a847eab09b.doc</vt:lpwstr>
      </vt:variant>
      <vt:variant>
        <vt:lpwstr/>
      </vt:variant>
      <vt:variant>
        <vt:i4>1638409</vt:i4>
      </vt:variant>
      <vt:variant>
        <vt:i4>1011</vt:i4>
      </vt:variant>
      <vt:variant>
        <vt:i4>0</vt:i4>
      </vt:variant>
      <vt:variant>
        <vt:i4>5</vt:i4>
      </vt:variant>
      <vt:variant>
        <vt:lpwstr>/content/act/96844aad-2d80-4ccd-b12e-92a847eab09b.doc</vt:lpwstr>
      </vt:variant>
      <vt:variant>
        <vt:lpwstr/>
      </vt:variant>
      <vt:variant>
        <vt:i4>1966080</vt:i4>
      </vt:variant>
      <vt:variant>
        <vt:i4>1008</vt:i4>
      </vt:variant>
      <vt:variant>
        <vt:i4>0</vt:i4>
      </vt:variant>
      <vt:variant>
        <vt:i4>5</vt:i4>
      </vt:variant>
      <vt:variant>
        <vt:lpwstr>/content/act/33af0f16-d2cf-428b-b0a9-792df4e26bd5.doc</vt:lpwstr>
      </vt:variant>
      <vt:variant>
        <vt:lpwstr/>
      </vt:variant>
      <vt:variant>
        <vt:i4>1966080</vt:i4>
      </vt:variant>
      <vt:variant>
        <vt:i4>1005</vt:i4>
      </vt:variant>
      <vt:variant>
        <vt:i4>0</vt:i4>
      </vt:variant>
      <vt:variant>
        <vt:i4>5</vt:i4>
      </vt:variant>
      <vt:variant>
        <vt:lpwstr>/content/act/33af0f16-d2cf-428b-b0a9-792df4e26bd5.doc</vt:lpwstr>
      </vt:variant>
      <vt:variant>
        <vt:lpwstr/>
      </vt:variant>
      <vt:variant>
        <vt:i4>3735606</vt:i4>
      </vt:variant>
      <vt:variant>
        <vt:i4>1002</vt:i4>
      </vt:variant>
      <vt:variant>
        <vt:i4>0</vt:i4>
      </vt:variant>
      <vt:variant>
        <vt:i4>5</vt:i4>
      </vt:variant>
      <vt:variant>
        <vt:lpwstr>/content/act/e2398206-1f63-4d80-b4e4-5c0e14727a50.html</vt:lpwstr>
      </vt:variant>
      <vt:variant>
        <vt:lpwstr/>
      </vt:variant>
      <vt:variant>
        <vt:i4>1638409</vt:i4>
      </vt:variant>
      <vt:variant>
        <vt:i4>999</vt:i4>
      </vt:variant>
      <vt:variant>
        <vt:i4>0</vt:i4>
      </vt:variant>
      <vt:variant>
        <vt:i4>5</vt:i4>
      </vt:variant>
      <vt:variant>
        <vt:lpwstr>/content/act/96844aad-2d80-4ccd-b12e-92a847eab09b.doc</vt:lpwstr>
      </vt:variant>
      <vt:variant>
        <vt:lpwstr/>
      </vt:variant>
      <vt:variant>
        <vt:i4>1966080</vt:i4>
      </vt:variant>
      <vt:variant>
        <vt:i4>996</vt:i4>
      </vt:variant>
      <vt:variant>
        <vt:i4>0</vt:i4>
      </vt:variant>
      <vt:variant>
        <vt:i4>5</vt:i4>
      </vt:variant>
      <vt:variant>
        <vt:lpwstr>/content/act/33af0f16-d2cf-428b-b0a9-792df4e26bd5.doc</vt:lpwstr>
      </vt:variant>
      <vt:variant>
        <vt:lpwstr/>
      </vt:variant>
      <vt:variant>
        <vt:i4>1638409</vt:i4>
      </vt:variant>
      <vt:variant>
        <vt:i4>993</vt:i4>
      </vt:variant>
      <vt:variant>
        <vt:i4>0</vt:i4>
      </vt:variant>
      <vt:variant>
        <vt:i4>5</vt:i4>
      </vt:variant>
      <vt:variant>
        <vt:lpwstr>/content/act/96844aad-2d80-4ccd-b12e-92a847eab09b.doc</vt:lpwstr>
      </vt:variant>
      <vt:variant>
        <vt:lpwstr/>
      </vt:variant>
      <vt:variant>
        <vt:i4>1638409</vt:i4>
      </vt:variant>
      <vt:variant>
        <vt:i4>990</vt:i4>
      </vt:variant>
      <vt:variant>
        <vt:i4>0</vt:i4>
      </vt:variant>
      <vt:variant>
        <vt:i4>5</vt:i4>
      </vt:variant>
      <vt:variant>
        <vt:lpwstr>/content/act/96844aad-2d80-4ccd-b12e-92a847eab09b.doc</vt:lpwstr>
      </vt:variant>
      <vt:variant>
        <vt:lpwstr/>
      </vt:variant>
      <vt:variant>
        <vt:i4>1310727</vt:i4>
      </vt:variant>
      <vt:variant>
        <vt:i4>987</vt:i4>
      </vt:variant>
      <vt:variant>
        <vt:i4>0</vt:i4>
      </vt:variant>
      <vt:variant>
        <vt:i4>5</vt:i4>
      </vt:variant>
      <vt:variant>
        <vt:lpwstr>/content/act/e5fa3f1a-f171-49ef-b62c-4ba30f811c52.doc</vt:lpwstr>
      </vt:variant>
      <vt:variant>
        <vt:lpwstr/>
      </vt:variant>
      <vt:variant>
        <vt:i4>1638409</vt:i4>
      </vt:variant>
      <vt:variant>
        <vt:i4>984</vt:i4>
      </vt:variant>
      <vt:variant>
        <vt:i4>0</vt:i4>
      </vt:variant>
      <vt:variant>
        <vt:i4>5</vt:i4>
      </vt:variant>
      <vt:variant>
        <vt:lpwstr>/content/act/96844aad-2d80-4ccd-b12e-92a847eab09b.doc</vt:lpwstr>
      </vt:variant>
      <vt:variant>
        <vt:lpwstr/>
      </vt:variant>
      <vt:variant>
        <vt:i4>6815853</vt:i4>
      </vt:variant>
      <vt:variant>
        <vt:i4>981</vt:i4>
      </vt:variant>
      <vt:variant>
        <vt:i4>0</vt:i4>
      </vt:variant>
      <vt:variant>
        <vt:i4>5</vt:i4>
      </vt:variant>
      <vt:variant>
        <vt:lpwstr>/content/act/f7de1846-3c6a-47ab-b440-b8e4cea90c68.html</vt:lpwstr>
      </vt:variant>
      <vt:variant>
        <vt:lpwstr/>
      </vt:variant>
      <vt:variant>
        <vt:i4>1966080</vt:i4>
      </vt:variant>
      <vt:variant>
        <vt:i4>978</vt:i4>
      </vt:variant>
      <vt:variant>
        <vt:i4>0</vt:i4>
      </vt:variant>
      <vt:variant>
        <vt:i4>5</vt:i4>
      </vt:variant>
      <vt:variant>
        <vt:lpwstr>/content/act/33af0f16-d2cf-428b-b0a9-792df4e26bd5.doc</vt:lpwstr>
      </vt:variant>
      <vt:variant>
        <vt:lpwstr/>
      </vt:variant>
      <vt:variant>
        <vt:i4>1966080</vt:i4>
      </vt:variant>
      <vt:variant>
        <vt:i4>975</vt:i4>
      </vt:variant>
      <vt:variant>
        <vt:i4>0</vt:i4>
      </vt:variant>
      <vt:variant>
        <vt:i4>5</vt:i4>
      </vt:variant>
      <vt:variant>
        <vt:lpwstr>/content/act/33af0f16-d2cf-428b-b0a9-792df4e26bd5.doc</vt:lpwstr>
      </vt:variant>
      <vt:variant>
        <vt:lpwstr/>
      </vt:variant>
      <vt:variant>
        <vt:i4>7209015</vt:i4>
      </vt:variant>
      <vt:variant>
        <vt:i4>972</vt:i4>
      </vt:variant>
      <vt:variant>
        <vt:i4>0</vt:i4>
      </vt:variant>
      <vt:variant>
        <vt:i4>5</vt:i4>
      </vt:variant>
      <vt:variant>
        <vt:lpwstr>/content/act/b11798ff-43b9-49db-b06c-4223f9d555e2.html</vt:lpwstr>
      </vt:variant>
      <vt:variant>
        <vt:lpwstr/>
      </vt:variant>
      <vt:variant>
        <vt:i4>1638409</vt:i4>
      </vt:variant>
      <vt:variant>
        <vt:i4>969</vt:i4>
      </vt:variant>
      <vt:variant>
        <vt:i4>0</vt:i4>
      </vt:variant>
      <vt:variant>
        <vt:i4>5</vt:i4>
      </vt:variant>
      <vt:variant>
        <vt:lpwstr>/content/act/96844aad-2d80-4ccd-b12e-92a847eab09b.doc</vt:lpwstr>
      </vt:variant>
      <vt:variant>
        <vt:lpwstr/>
      </vt:variant>
      <vt:variant>
        <vt:i4>1966080</vt:i4>
      </vt:variant>
      <vt:variant>
        <vt:i4>966</vt:i4>
      </vt:variant>
      <vt:variant>
        <vt:i4>0</vt:i4>
      </vt:variant>
      <vt:variant>
        <vt:i4>5</vt:i4>
      </vt:variant>
      <vt:variant>
        <vt:lpwstr>/content/act/33af0f16-d2cf-428b-b0a9-792df4e26bd5.doc</vt:lpwstr>
      </vt:variant>
      <vt:variant>
        <vt:lpwstr/>
      </vt:variant>
      <vt:variant>
        <vt:i4>1966080</vt:i4>
      </vt:variant>
      <vt:variant>
        <vt:i4>963</vt:i4>
      </vt:variant>
      <vt:variant>
        <vt:i4>0</vt:i4>
      </vt:variant>
      <vt:variant>
        <vt:i4>5</vt:i4>
      </vt:variant>
      <vt:variant>
        <vt:lpwstr>/content/act/33af0f16-d2cf-428b-b0a9-792df4e26bd5.doc</vt:lpwstr>
      </vt:variant>
      <vt:variant>
        <vt:lpwstr/>
      </vt:variant>
      <vt:variant>
        <vt:i4>1966080</vt:i4>
      </vt:variant>
      <vt:variant>
        <vt:i4>960</vt:i4>
      </vt:variant>
      <vt:variant>
        <vt:i4>0</vt:i4>
      </vt:variant>
      <vt:variant>
        <vt:i4>5</vt:i4>
      </vt:variant>
      <vt:variant>
        <vt:lpwstr>/content/act/33af0f16-d2cf-428b-b0a9-792df4e26bd5.doc</vt:lpwstr>
      </vt:variant>
      <vt:variant>
        <vt:lpwstr/>
      </vt:variant>
      <vt:variant>
        <vt:i4>1638409</vt:i4>
      </vt:variant>
      <vt:variant>
        <vt:i4>957</vt:i4>
      </vt:variant>
      <vt:variant>
        <vt:i4>0</vt:i4>
      </vt:variant>
      <vt:variant>
        <vt:i4>5</vt:i4>
      </vt:variant>
      <vt:variant>
        <vt:lpwstr>/content/act/96844aad-2d80-4ccd-b12e-92a847eab09b.doc</vt:lpwstr>
      </vt:variant>
      <vt:variant>
        <vt:lpwstr/>
      </vt:variant>
      <vt:variant>
        <vt:i4>2031700</vt:i4>
      </vt:variant>
      <vt:variant>
        <vt:i4>954</vt:i4>
      </vt:variant>
      <vt:variant>
        <vt:i4>0</vt:i4>
      </vt:variant>
      <vt:variant>
        <vt:i4>5</vt:i4>
      </vt:variant>
      <vt:variant>
        <vt:lpwstr>/content/act/6ded77ab-6aa5-400c-b9de-bbf7942e59dc.doc</vt:lpwstr>
      </vt:variant>
      <vt:variant>
        <vt:lpwstr/>
      </vt:variant>
      <vt:variant>
        <vt:i4>1638409</vt:i4>
      </vt:variant>
      <vt:variant>
        <vt:i4>951</vt:i4>
      </vt:variant>
      <vt:variant>
        <vt:i4>0</vt:i4>
      </vt:variant>
      <vt:variant>
        <vt:i4>5</vt:i4>
      </vt:variant>
      <vt:variant>
        <vt:lpwstr>/content/act/96844aad-2d80-4ccd-b12e-92a847eab09b.doc</vt:lpwstr>
      </vt:variant>
      <vt:variant>
        <vt:lpwstr/>
      </vt:variant>
      <vt:variant>
        <vt:i4>1638409</vt:i4>
      </vt:variant>
      <vt:variant>
        <vt:i4>948</vt:i4>
      </vt:variant>
      <vt:variant>
        <vt:i4>0</vt:i4>
      </vt:variant>
      <vt:variant>
        <vt:i4>5</vt:i4>
      </vt:variant>
      <vt:variant>
        <vt:lpwstr>/content/act/96844aad-2d80-4ccd-b12e-92a847eab09b.doc</vt:lpwstr>
      </vt:variant>
      <vt:variant>
        <vt:lpwstr/>
      </vt:variant>
      <vt:variant>
        <vt:i4>1638409</vt:i4>
      </vt:variant>
      <vt:variant>
        <vt:i4>945</vt:i4>
      </vt:variant>
      <vt:variant>
        <vt:i4>0</vt:i4>
      </vt:variant>
      <vt:variant>
        <vt:i4>5</vt:i4>
      </vt:variant>
      <vt:variant>
        <vt:lpwstr>/content/act/96844aad-2d80-4ccd-b12e-92a847eab09b.doc</vt:lpwstr>
      </vt:variant>
      <vt:variant>
        <vt:lpwstr/>
      </vt:variant>
      <vt:variant>
        <vt:i4>7209057</vt:i4>
      </vt:variant>
      <vt:variant>
        <vt:i4>942</vt:i4>
      </vt:variant>
      <vt:variant>
        <vt:i4>0</vt:i4>
      </vt:variant>
      <vt:variant>
        <vt:i4>5</vt:i4>
      </vt:variant>
      <vt:variant>
        <vt:lpwstr>/content/act/45004c75-5243-401b-8c73-766db0b42115.html</vt:lpwstr>
      </vt:variant>
      <vt:variant>
        <vt:lpwstr/>
      </vt:variant>
      <vt:variant>
        <vt:i4>6946912</vt:i4>
      </vt:variant>
      <vt:variant>
        <vt:i4>939</vt:i4>
      </vt:variant>
      <vt:variant>
        <vt:i4>0</vt:i4>
      </vt:variant>
      <vt:variant>
        <vt:i4>5</vt:i4>
      </vt:variant>
      <vt:variant>
        <vt:lpwstr>/content/act/4497180a-a194-40cf-9333-67baf6056d01.docx</vt:lpwstr>
      </vt:variant>
      <vt:variant>
        <vt:lpwstr/>
      </vt:variant>
      <vt:variant>
        <vt:i4>4063343</vt:i4>
      </vt:variant>
      <vt:variant>
        <vt:i4>936</vt:i4>
      </vt:variant>
      <vt:variant>
        <vt:i4>0</vt:i4>
      </vt:variant>
      <vt:variant>
        <vt:i4>5</vt:i4>
      </vt:variant>
      <vt:variant>
        <vt:lpwstr>/content/act/146c28d0-98c6-439f-b6ee-c8e3a039de0c.html</vt:lpwstr>
      </vt:variant>
      <vt:variant>
        <vt:lpwstr/>
      </vt:variant>
      <vt:variant>
        <vt:i4>1638409</vt:i4>
      </vt:variant>
      <vt:variant>
        <vt:i4>933</vt:i4>
      </vt:variant>
      <vt:variant>
        <vt:i4>0</vt:i4>
      </vt:variant>
      <vt:variant>
        <vt:i4>5</vt:i4>
      </vt:variant>
      <vt:variant>
        <vt:lpwstr>/content/act/96844aad-2d80-4ccd-b12e-92a847eab09b.doc</vt:lpwstr>
      </vt:variant>
      <vt:variant>
        <vt:lpwstr/>
      </vt:variant>
      <vt:variant>
        <vt:i4>3670077</vt:i4>
      </vt:variant>
      <vt:variant>
        <vt:i4>930</vt:i4>
      </vt:variant>
      <vt:variant>
        <vt:i4>0</vt:i4>
      </vt:variant>
      <vt:variant>
        <vt:i4>5</vt:i4>
      </vt:variant>
      <vt:variant>
        <vt:lpwstr>/content/act/d32504eb-174c-4f5e-9f65-e43242b25f78.html</vt:lpwstr>
      </vt:variant>
      <vt:variant>
        <vt:lpwstr/>
      </vt:variant>
      <vt:variant>
        <vt:i4>7209057</vt:i4>
      </vt:variant>
      <vt:variant>
        <vt:i4>927</vt:i4>
      </vt:variant>
      <vt:variant>
        <vt:i4>0</vt:i4>
      </vt:variant>
      <vt:variant>
        <vt:i4>5</vt:i4>
      </vt:variant>
      <vt:variant>
        <vt:lpwstr>/content/act/45004c75-5243-401b-8c73-766db0b42115.html</vt:lpwstr>
      </vt:variant>
      <vt:variant>
        <vt:lpwstr/>
      </vt:variant>
      <vt:variant>
        <vt:i4>3145787</vt:i4>
      </vt:variant>
      <vt:variant>
        <vt:i4>924</vt:i4>
      </vt:variant>
      <vt:variant>
        <vt:i4>0</vt:i4>
      </vt:variant>
      <vt:variant>
        <vt:i4>5</vt:i4>
      </vt:variant>
      <vt:variant>
        <vt:lpwstr>/content/act/8f21b21c-a408-42c4-b9fe-a939b863c84a.html</vt:lpwstr>
      </vt:variant>
      <vt:variant>
        <vt:lpwstr/>
      </vt:variant>
      <vt:variant>
        <vt:i4>3145787</vt:i4>
      </vt:variant>
      <vt:variant>
        <vt:i4>921</vt:i4>
      </vt:variant>
      <vt:variant>
        <vt:i4>0</vt:i4>
      </vt:variant>
      <vt:variant>
        <vt:i4>5</vt:i4>
      </vt:variant>
      <vt:variant>
        <vt:lpwstr>/content/act/8f21b21c-a408-42c4-b9fe-a939b863c84a.html</vt:lpwstr>
      </vt:variant>
      <vt:variant>
        <vt:lpwstr/>
      </vt:variant>
      <vt:variant>
        <vt:i4>3145787</vt:i4>
      </vt:variant>
      <vt:variant>
        <vt:i4>918</vt:i4>
      </vt:variant>
      <vt:variant>
        <vt:i4>0</vt:i4>
      </vt:variant>
      <vt:variant>
        <vt:i4>5</vt:i4>
      </vt:variant>
      <vt:variant>
        <vt:lpwstr>/content/act/8f21b21c-a408-42c4-b9fe-a939b863c84a.html</vt:lpwstr>
      </vt:variant>
      <vt:variant>
        <vt:lpwstr/>
      </vt:variant>
      <vt:variant>
        <vt:i4>7209057</vt:i4>
      </vt:variant>
      <vt:variant>
        <vt:i4>915</vt:i4>
      </vt:variant>
      <vt:variant>
        <vt:i4>0</vt:i4>
      </vt:variant>
      <vt:variant>
        <vt:i4>5</vt:i4>
      </vt:variant>
      <vt:variant>
        <vt:lpwstr>/content/act/45004c75-5243-401b-8c73-766db0b42115.html</vt:lpwstr>
      </vt:variant>
      <vt:variant>
        <vt:lpwstr/>
      </vt:variant>
      <vt:variant>
        <vt:i4>1441872</vt:i4>
      </vt:variant>
      <vt:variant>
        <vt:i4>912</vt:i4>
      </vt:variant>
      <vt:variant>
        <vt:i4>0</vt:i4>
      </vt:variant>
      <vt:variant>
        <vt:i4>5</vt:i4>
      </vt:variant>
      <vt:variant>
        <vt:lpwstr>/content/act/8cb48ad7-3747-4526-9077-926263df0e46.doc</vt:lpwstr>
      </vt:variant>
      <vt:variant>
        <vt:lpwstr/>
      </vt:variant>
      <vt:variant>
        <vt:i4>1638409</vt:i4>
      </vt:variant>
      <vt:variant>
        <vt:i4>909</vt:i4>
      </vt:variant>
      <vt:variant>
        <vt:i4>0</vt:i4>
      </vt:variant>
      <vt:variant>
        <vt:i4>5</vt:i4>
      </vt:variant>
      <vt:variant>
        <vt:lpwstr>/content/act/96844aad-2d80-4ccd-b12e-92a847eab09b.doc</vt:lpwstr>
      </vt:variant>
      <vt:variant>
        <vt:lpwstr/>
      </vt:variant>
      <vt:variant>
        <vt:i4>1638409</vt:i4>
      </vt:variant>
      <vt:variant>
        <vt:i4>906</vt:i4>
      </vt:variant>
      <vt:variant>
        <vt:i4>0</vt:i4>
      </vt:variant>
      <vt:variant>
        <vt:i4>5</vt:i4>
      </vt:variant>
      <vt:variant>
        <vt:lpwstr>/content/act/96844aad-2d80-4ccd-b12e-92a847eab09b.doc</vt:lpwstr>
      </vt:variant>
      <vt:variant>
        <vt:lpwstr/>
      </vt:variant>
      <vt:variant>
        <vt:i4>6815853</vt:i4>
      </vt:variant>
      <vt:variant>
        <vt:i4>903</vt:i4>
      </vt:variant>
      <vt:variant>
        <vt:i4>0</vt:i4>
      </vt:variant>
      <vt:variant>
        <vt:i4>5</vt:i4>
      </vt:variant>
      <vt:variant>
        <vt:lpwstr>/content/act/f7de1846-3c6a-47ab-b440-b8e4cea90c68.html</vt:lpwstr>
      </vt:variant>
      <vt:variant>
        <vt:lpwstr/>
      </vt:variant>
      <vt:variant>
        <vt:i4>6815853</vt:i4>
      </vt:variant>
      <vt:variant>
        <vt:i4>900</vt:i4>
      </vt:variant>
      <vt:variant>
        <vt:i4>0</vt:i4>
      </vt:variant>
      <vt:variant>
        <vt:i4>5</vt:i4>
      </vt:variant>
      <vt:variant>
        <vt:lpwstr>/content/act/f7de1846-3c6a-47ab-b440-b8e4cea90c68.html</vt:lpwstr>
      </vt:variant>
      <vt:variant>
        <vt:lpwstr/>
      </vt:variant>
      <vt:variant>
        <vt:i4>6815853</vt:i4>
      </vt:variant>
      <vt:variant>
        <vt:i4>897</vt:i4>
      </vt:variant>
      <vt:variant>
        <vt:i4>0</vt:i4>
      </vt:variant>
      <vt:variant>
        <vt:i4>5</vt:i4>
      </vt:variant>
      <vt:variant>
        <vt:lpwstr>/content/act/f7de1846-3c6a-47ab-b440-b8e4cea90c68.html</vt:lpwstr>
      </vt:variant>
      <vt:variant>
        <vt:lpwstr/>
      </vt:variant>
      <vt:variant>
        <vt:i4>3932267</vt:i4>
      </vt:variant>
      <vt:variant>
        <vt:i4>894</vt:i4>
      </vt:variant>
      <vt:variant>
        <vt:i4>0</vt:i4>
      </vt:variant>
      <vt:variant>
        <vt:i4>5</vt:i4>
      </vt:variant>
      <vt:variant>
        <vt:lpwstr>/content/act/0a02e7ab-81dc-427b-9bb7-abfb1e14bdf3.html</vt:lpwstr>
      </vt:variant>
      <vt:variant>
        <vt:lpwstr/>
      </vt:variant>
      <vt:variant>
        <vt:i4>7209057</vt:i4>
      </vt:variant>
      <vt:variant>
        <vt:i4>891</vt:i4>
      </vt:variant>
      <vt:variant>
        <vt:i4>0</vt:i4>
      </vt:variant>
      <vt:variant>
        <vt:i4>5</vt:i4>
      </vt:variant>
      <vt:variant>
        <vt:lpwstr>/content/act/45004c75-5243-401b-8c73-766db0b42115.html</vt:lpwstr>
      </vt:variant>
      <vt:variant>
        <vt:lpwstr/>
      </vt:variant>
      <vt:variant>
        <vt:i4>3145787</vt:i4>
      </vt:variant>
      <vt:variant>
        <vt:i4>888</vt:i4>
      </vt:variant>
      <vt:variant>
        <vt:i4>0</vt:i4>
      </vt:variant>
      <vt:variant>
        <vt:i4>5</vt:i4>
      </vt:variant>
      <vt:variant>
        <vt:lpwstr>/content/act/8f21b21c-a408-42c4-b9fe-a939b863c84a.html</vt:lpwstr>
      </vt:variant>
      <vt:variant>
        <vt:lpwstr/>
      </vt:variant>
      <vt:variant>
        <vt:i4>1638409</vt:i4>
      </vt:variant>
      <vt:variant>
        <vt:i4>885</vt:i4>
      </vt:variant>
      <vt:variant>
        <vt:i4>0</vt:i4>
      </vt:variant>
      <vt:variant>
        <vt:i4>5</vt:i4>
      </vt:variant>
      <vt:variant>
        <vt:lpwstr>/content/act/96844aad-2d80-4ccd-b12e-92a847eab09b.doc</vt:lpwstr>
      </vt:variant>
      <vt:variant>
        <vt:lpwstr/>
      </vt:variant>
      <vt:variant>
        <vt:i4>1638409</vt:i4>
      </vt:variant>
      <vt:variant>
        <vt:i4>882</vt:i4>
      </vt:variant>
      <vt:variant>
        <vt:i4>0</vt:i4>
      </vt:variant>
      <vt:variant>
        <vt:i4>5</vt:i4>
      </vt:variant>
      <vt:variant>
        <vt:lpwstr>/content/act/96844aad-2d80-4ccd-b12e-92a847eab09b.doc</vt:lpwstr>
      </vt:variant>
      <vt:variant>
        <vt:lpwstr/>
      </vt:variant>
      <vt:variant>
        <vt:i4>7209057</vt:i4>
      </vt:variant>
      <vt:variant>
        <vt:i4>879</vt:i4>
      </vt:variant>
      <vt:variant>
        <vt:i4>0</vt:i4>
      </vt:variant>
      <vt:variant>
        <vt:i4>5</vt:i4>
      </vt:variant>
      <vt:variant>
        <vt:lpwstr>/content/act/45004c75-5243-401b-8c73-766db0b42115.html</vt:lpwstr>
      </vt:variant>
      <vt:variant>
        <vt:lpwstr/>
      </vt:variant>
      <vt:variant>
        <vt:i4>1966080</vt:i4>
      </vt:variant>
      <vt:variant>
        <vt:i4>876</vt:i4>
      </vt:variant>
      <vt:variant>
        <vt:i4>0</vt:i4>
      </vt:variant>
      <vt:variant>
        <vt:i4>5</vt:i4>
      </vt:variant>
      <vt:variant>
        <vt:lpwstr>/content/act/33af0f16-d2cf-428b-b0a9-792df4e26bd5.doc</vt:lpwstr>
      </vt:variant>
      <vt:variant>
        <vt:lpwstr/>
      </vt:variant>
      <vt:variant>
        <vt:i4>1966080</vt:i4>
      </vt:variant>
      <vt:variant>
        <vt:i4>873</vt:i4>
      </vt:variant>
      <vt:variant>
        <vt:i4>0</vt:i4>
      </vt:variant>
      <vt:variant>
        <vt:i4>5</vt:i4>
      </vt:variant>
      <vt:variant>
        <vt:lpwstr>/content/act/33af0f16-d2cf-428b-b0a9-792df4e26bd5.doc</vt:lpwstr>
      </vt:variant>
      <vt:variant>
        <vt:lpwstr/>
      </vt:variant>
      <vt:variant>
        <vt:i4>1966080</vt:i4>
      </vt:variant>
      <vt:variant>
        <vt:i4>870</vt:i4>
      </vt:variant>
      <vt:variant>
        <vt:i4>0</vt:i4>
      </vt:variant>
      <vt:variant>
        <vt:i4>5</vt:i4>
      </vt:variant>
      <vt:variant>
        <vt:lpwstr>/content/act/33af0f16-d2cf-428b-b0a9-792df4e26bd5.doc</vt:lpwstr>
      </vt:variant>
      <vt:variant>
        <vt:lpwstr/>
      </vt:variant>
      <vt:variant>
        <vt:i4>1638409</vt:i4>
      </vt:variant>
      <vt:variant>
        <vt:i4>867</vt:i4>
      </vt:variant>
      <vt:variant>
        <vt:i4>0</vt:i4>
      </vt:variant>
      <vt:variant>
        <vt:i4>5</vt:i4>
      </vt:variant>
      <vt:variant>
        <vt:lpwstr>/content/act/96844aad-2d80-4ccd-b12e-92a847eab09b.doc</vt:lpwstr>
      </vt:variant>
      <vt:variant>
        <vt:lpwstr/>
      </vt:variant>
      <vt:variant>
        <vt:i4>1638409</vt:i4>
      </vt:variant>
      <vt:variant>
        <vt:i4>864</vt:i4>
      </vt:variant>
      <vt:variant>
        <vt:i4>0</vt:i4>
      </vt:variant>
      <vt:variant>
        <vt:i4>5</vt:i4>
      </vt:variant>
      <vt:variant>
        <vt:lpwstr>/content/act/96844aad-2d80-4ccd-b12e-92a847eab09b.doc</vt:lpwstr>
      </vt:variant>
      <vt:variant>
        <vt:lpwstr/>
      </vt:variant>
      <vt:variant>
        <vt:i4>1638409</vt:i4>
      </vt:variant>
      <vt:variant>
        <vt:i4>861</vt:i4>
      </vt:variant>
      <vt:variant>
        <vt:i4>0</vt:i4>
      </vt:variant>
      <vt:variant>
        <vt:i4>5</vt:i4>
      </vt:variant>
      <vt:variant>
        <vt:lpwstr>/content/act/96844aad-2d80-4ccd-b12e-92a847eab09b.doc</vt:lpwstr>
      </vt:variant>
      <vt:variant>
        <vt:lpwstr/>
      </vt:variant>
      <vt:variant>
        <vt:i4>3145787</vt:i4>
      </vt:variant>
      <vt:variant>
        <vt:i4>858</vt:i4>
      </vt:variant>
      <vt:variant>
        <vt:i4>0</vt:i4>
      </vt:variant>
      <vt:variant>
        <vt:i4>5</vt:i4>
      </vt:variant>
      <vt:variant>
        <vt:lpwstr>/content/act/8f21b21c-a408-42c4-b9fe-a939b863c84a.html</vt:lpwstr>
      </vt:variant>
      <vt:variant>
        <vt:lpwstr/>
      </vt:variant>
      <vt:variant>
        <vt:i4>3145787</vt:i4>
      </vt:variant>
      <vt:variant>
        <vt:i4>855</vt:i4>
      </vt:variant>
      <vt:variant>
        <vt:i4>0</vt:i4>
      </vt:variant>
      <vt:variant>
        <vt:i4>5</vt:i4>
      </vt:variant>
      <vt:variant>
        <vt:lpwstr>/content/act/8f21b21c-a408-42c4-b9fe-a939b863c84a.html</vt:lpwstr>
      </vt:variant>
      <vt:variant>
        <vt:lpwstr/>
      </vt:variant>
      <vt:variant>
        <vt:i4>1638409</vt:i4>
      </vt:variant>
      <vt:variant>
        <vt:i4>852</vt:i4>
      </vt:variant>
      <vt:variant>
        <vt:i4>0</vt:i4>
      </vt:variant>
      <vt:variant>
        <vt:i4>5</vt:i4>
      </vt:variant>
      <vt:variant>
        <vt:lpwstr>/content/act/96844aad-2d80-4ccd-b12e-92a847eab09b.doc</vt:lpwstr>
      </vt:variant>
      <vt:variant>
        <vt:lpwstr/>
      </vt:variant>
      <vt:variant>
        <vt:i4>1638409</vt:i4>
      </vt:variant>
      <vt:variant>
        <vt:i4>849</vt:i4>
      </vt:variant>
      <vt:variant>
        <vt:i4>0</vt:i4>
      </vt:variant>
      <vt:variant>
        <vt:i4>5</vt:i4>
      </vt:variant>
      <vt:variant>
        <vt:lpwstr>/content/act/96844aad-2d80-4ccd-b12e-92a847eab09b.doc</vt:lpwstr>
      </vt:variant>
      <vt:variant>
        <vt:lpwstr/>
      </vt:variant>
      <vt:variant>
        <vt:i4>1638409</vt:i4>
      </vt:variant>
      <vt:variant>
        <vt:i4>846</vt:i4>
      </vt:variant>
      <vt:variant>
        <vt:i4>0</vt:i4>
      </vt:variant>
      <vt:variant>
        <vt:i4>5</vt:i4>
      </vt:variant>
      <vt:variant>
        <vt:lpwstr>/content/act/96844aad-2d80-4ccd-b12e-92a847eab09b.doc</vt:lpwstr>
      </vt:variant>
      <vt:variant>
        <vt:lpwstr/>
      </vt:variant>
      <vt:variant>
        <vt:i4>1638409</vt:i4>
      </vt:variant>
      <vt:variant>
        <vt:i4>843</vt:i4>
      </vt:variant>
      <vt:variant>
        <vt:i4>0</vt:i4>
      </vt:variant>
      <vt:variant>
        <vt:i4>5</vt:i4>
      </vt:variant>
      <vt:variant>
        <vt:lpwstr>/content/act/96844aad-2d80-4ccd-b12e-92a847eab09b.doc</vt:lpwstr>
      </vt:variant>
      <vt:variant>
        <vt:lpwstr/>
      </vt:variant>
      <vt:variant>
        <vt:i4>1638409</vt:i4>
      </vt:variant>
      <vt:variant>
        <vt:i4>840</vt:i4>
      </vt:variant>
      <vt:variant>
        <vt:i4>0</vt:i4>
      </vt:variant>
      <vt:variant>
        <vt:i4>5</vt:i4>
      </vt:variant>
      <vt:variant>
        <vt:lpwstr>/content/act/96844aad-2d80-4ccd-b12e-92a847eab09b.doc</vt:lpwstr>
      </vt:variant>
      <vt:variant>
        <vt:lpwstr/>
      </vt:variant>
      <vt:variant>
        <vt:i4>1310727</vt:i4>
      </vt:variant>
      <vt:variant>
        <vt:i4>837</vt:i4>
      </vt:variant>
      <vt:variant>
        <vt:i4>0</vt:i4>
      </vt:variant>
      <vt:variant>
        <vt:i4>5</vt:i4>
      </vt:variant>
      <vt:variant>
        <vt:lpwstr>/content/act/e5fa3f1a-f171-49ef-b62c-4ba30f811c52.doc</vt:lpwstr>
      </vt:variant>
      <vt:variant>
        <vt:lpwstr/>
      </vt:variant>
      <vt:variant>
        <vt:i4>1310727</vt:i4>
      </vt:variant>
      <vt:variant>
        <vt:i4>834</vt:i4>
      </vt:variant>
      <vt:variant>
        <vt:i4>0</vt:i4>
      </vt:variant>
      <vt:variant>
        <vt:i4>5</vt:i4>
      </vt:variant>
      <vt:variant>
        <vt:lpwstr>/content/act/e5fa3f1a-f171-49ef-b62c-4ba30f811c52.doc</vt:lpwstr>
      </vt:variant>
      <vt:variant>
        <vt:lpwstr/>
      </vt:variant>
      <vt:variant>
        <vt:i4>3145787</vt:i4>
      </vt:variant>
      <vt:variant>
        <vt:i4>831</vt:i4>
      </vt:variant>
      <vt:variant>
        <vt:i4>0</vt:i4>
      </vt:variant>
      <vt:variant>
        <vt:i4>5</vt:i4>
      </vt:variant>
      <vt:variant>
        <vt:lpwstr>/content/act/8f21b21c-a408-42c4-b9fe-a939b863c84a.html</vt:lpwstr>
      </vt:variant>
      <vt:variant>
        <vt:lpwstr/>
      </vt:variant>
      <vt:variant>
        <vt:i4>3670072</vt:i4>
      </vt:variant>
      <vt:variant>
        <vt:i4>828</vt:i4>
      </vt:variant>
      <vt:variant>
        <vt:i4>0</vt:i4>
      </vt:variant>
      <vt:variant>
        <vt:i4>5</vt:i4>
      </vt:variant>
      <vt:variant>
        <vt:lpwstr>/content/act/3f6daad2-8120-4484-a7b6-528eb728c450.html</vt:lpwstr>
      </vt:variant>
      <vt:variant>
        <vt:lpwstr/>
      </vt:variant>
      <vt:variant>
        <vt:i4>7012409</vt:i4>
      </vt:variant>
      <vt:variant>
        <vt:i4>825</vt:i4>
      </vt:variant>
      <vt:variant>
        <vt:i4>0</vt:i4>
      </vt:variant>
      <vt:variant>
        <vt:i4>5</vt:i4>
      </vt:variant>
      <vt:variant>
        <vt:lpwstr>/content/act/14eb0f9e-ff4c-49c8-bfc5-3ede32af8a57.html</vt:lpwstr>
      </vt:variant>
      <vt:variant>
        <vt:lpwstr/>
      </vt:variant>
      <vt:variant>
        <vt:i4>4325471</vt:i4>
      </vt:variant>
      <vt:variant>
        <vt:i4>822</vt:i4>
      </vt:variant>
      <vt:variant>
        <vt:i4>0</vt:i4>
      </vt:variant>
      <vt:variant>
        <vt:i4>5</vt:i4>
      </vt:variant>
      <vt:variant>
        <vt:lpwstr>/content/act/29c2aeea-1b5b-4bac-b09e-ea7c9f4c9a95.doc</vt:lpwstr>
      </vt:variant>
      <vt:variant>
        <vt:lpwstr/>
      </vt:variant>
      <vt:variant>
        <vt:i4>1966080</vt:i4>
      </vt:variant>
      <vt:variant>
        <vt:i4>819</vt:i4>
      </vt:variant>
      <vt:variant>
        <vt:i4>0</vt:i4>
      </vt:variant>
      <vt:variant>
        <vt:i4>5</vt:i4>
      </vt:variant>
      <vt:variant>
        <vt:lpwstr>/content/act/33af0f16-d2cf-428b-b0a9-792df4e26bd5.doc</vt:lpwstr>
      </vt:variant>
      <vt:variant>
        <vt:lpwstr/>
      </vt:variant>
      <vt:variant>
        <vt:i4>1966080</vt:i4>
      </vt:variant>
      <vt:variant>
        <vt:i4>816</vt:i4>
      </vt:variant>
      <vt:variant>
        <vt:i4>0</vt:i4>
      </vt:variant>
      <vt:variant>
        <vt:i4>5</vt:i4>
      </vt:variant>
      <vt:variant>
        <vt:lpwstr>/content/act/33af0f16-d2cf-428b-b0a9-792df4e26bd5.doc</vt:lpwstr>
      </vt:variant>
      <vt:variant>
        <vt:lpwstr/>
      </vt:variant>
      <vt:variant>
        <vt:i4>1966080</vt:i4>
      </vt:variant>
      <vt:variant>
        <vt:i4>813</vt:i4>
      </vt:variant>
      <vt:variant>
        <vt:i4>0</vt:i4>
      </vt:variant>
      <vt:variant>
        <vt:i4>5</vt:i4>
      </vt:variant>
      <vt:variant>
        <vt:lpwstr>/content/act/33af0f16-d2cf-428b-b0a9-792df4e26bd5.doc</vt:lpwstr>
      </vt:variant>
      <vt:variant>
        <vt:lpwstr/>
      </vt:variant>
      <vt:variant>
        <vt:i4>4325471</vt:i4>
      </vt:variant>
      <vt:variant>
        <vt:i4>810</vt:i4>
      </vt:variant>
      <vt:variant>
        <vt:i4>0</vt:i4>
      </vt:variant>
      <vt:variant>
        <vt:i4>5</vt:i4>
      </vt:variant>
      <vt:variant>
        <vt:lpwstr>/content/act/29c2aeea-1b5b-4bac-b09e-ea7c9f4c9a95.doc</vt:lpwstr>
      </vt:variant>
      <vt:variant>
        <vt:lpwstr/>
      </vt:variant>
      <vt:variant>
        <vt:i4>1638409</vt:i4>
      </vt:variant>
      <vt:variant>
        <vt:i4>807</vt:i4>
      </vt:variant>
      <vt:variant>
        <vt:i4>0</vt:i4>
      </vt:variant>
      <vt:variant>
        <vt:i4>5</vt:i4>
      </vt:variant>
      <vt:variant>
        <vt:lpwstr>/content/act/96844aad-2d80-4ccd-b12e-92a847eab09b.doc</vt:lpwstr>
      </vt:variant>
      <vt:variant>
        <vt:lpwstr/>
      </vt:variant>
      <vt:variant>
        <vt:i4>7012412</vt:i4>
      </vt:variant>
      <vt:variant>
        <vt:i4>804</vt:i4>
      </vt:variant>
      <vt:variant>
        <vt:i4>0</vt:i4>
      </vt:variant>
      <vt:variant>
        <vt:i4>5</vt:i4>
      </vt:variant>
      <vt:variant>
        <vt:lpwstr>/content/act/ea4730e2-0388-4aee-bd89-0cbc2c54574b.html</vt:lpwstr>
      </vt:variant>
      <vt:variant>
        <vt:lpwstr/>
      </vt:variant>
      <vt:variant>
        <vt:i4>1966080</vt:i4>
      </vt:variant>
      <vt:variant>
        <vt:i4>801</vt:i4>
      </vt:variant>
      <vt:variant>
        <vt:i4>0</vt:i4>
      </vt:variant>
      <vt:variant>
        <vt:i4>5</vt:i4>
      </vt:variant>
      <vt:variant>
        <vt:lpwstr>/content/act/33af0f16-d2cf-428b-b0a9-792df4e26bd5.doc</vt:lpwstr>
      </vt:variant>
      <vt:variant>
        <vt:lpwstr/>
      </vt:variant>
      <vt:variant>
        <vt:i4>1638409</vt:i4>
      </vt:variant>
      <vt:variant>
        <vt:i4>798</vt:i4>
      </vt:variant>
      <vt:variant>
        <vt:i4>0</vt:i4>
      </vt:variant>
      <vt:variant>
        <vt:i4>5</vt:i4>
      </vt:variant>
      <vt:variant>
        <vt:lpwstr>/content/act/96844aad-2d80-4ccd-b12e-92a847eab09b.doc</vt:lpwstr>
      </vt:variant>
      <vt:variant>
        <vt:lpwstr/>
      </vt:variant>
      <vt:variant>
        <vt:i4>7209057</vt:i4>
      </vt:variant>
      <vt:variant>
        <vt:i4>795</vt:i4>
      </vt:variant>
      <vt:variant>
        <vt:i4>0</vt:i4>
      </vt:variant>
      <vt:variant>
        <vt:i4>5</vt:i4>
      </vt:variant>
      <vt:variant>
        <vt:lpwstr>/content/act/45004c75-5243-401b-8c73-766db0b42115.html</vt:lpwstr>
      </vt:variant>
      <vt:variant>
        <vt:lpwstr/>
      </vt:variant>
      <vt:variant>
        <vt:i4>4325471</vt:i4>
      </vt:variant>
      <vt:variant>
        <vt:i4>792</vt:i4>
      </vt:variant>
      <vt:variant>
        <vt:i4>0</vt:i4>
      </vt:variant>
      <vt:variant>
        <vt:i4>5</vt:i4>
      </vt:variant>
      <vt:variant>
        <vt:lpwstr>/content/act/29c2aeea-1b5b-4bac-b09e-ea7c9f4c9a95.doc</vt:lpwstr>
      </vt:variant>
      <vt:variant>
        <vt:lpwstr/>
      </vt:variant>
      <vt:variant>
        <vt:i4>1966080</vt:i4>
      </vt:variant>
      <vt:variant>
        <vt:i4>789</vt:i4>
      </vt:variant>
      <vt:variant>
        <vt:i4>0</vt:i4>
      </vt:variant>
      <vt:variant>
        <vt:i4>5</vt:i4>
      </vt:variant>
      <vt:variant>
        <vt:lpwstr>/content/act/33af0f16-d2cf-428b-b0a9-792df4e26bd5.doc</vt:lpwstr>
      </vt:variant>
      <vt:variant>
        <vt:lpwstr/>
      </vt:variant>
      <vt:variant>
        <vt:i4>1966080</vt:i4>
      </vt:variant>
      <vt:variant>
        <vt:i4>786</vt:i4>
      </vt:variant>
      <vt:variant>
        <vt:i4>0</vt:i4>
      </vt:variant>
      <vt:variant>
        <vt:i4>5</vt:i4>
      </vt:variant>
      <vt:variant>
        <vt:lpwstr>/content/act/33af0f16-d2cf-428b-b0a9-792df4e26bd5.doc</vt:lpwstr>
      </vt:variant>
      <vt:variant>
        <vt:lpwstr/>
      </vt:variant>
      <vt:variant>
        <vt:i4>1310727</vt:i4>
      </vt:variant>
      <vt:variant>
        <vt:i4>783</vt:i4>
      </vt:variant>
      <vt:variant>
        <vt:i4>0</vt:i4>
      </vt:variant>
      <vt:variant>
        <vt:i4>5</vt:i4>
      </vt:variant>
      <vt:variant>
        <vt:lpwstr>/content/act/e5fa3f1a-f171-49ef-b62c-4ba30f811c52.doc</vt:lpwstr>
      </vt:variant>
      <vt:variant>
        <vt:lpwstr/>
      </vt:variant>
      <vt:variant>
        <vt:i4>1966080</vt:i4>
      </vt:variant>
      <vt:variant>
        <vt:i4>780</vt:i4>
      </vt:variant>
      <vt:variant>
        <vt:i4>0</vt:i4>
      </vt:variant>
      <vt:variant>
        <vt:i4>5</vt:i4>
      </vt:variant>
      <vt:variant>
        <vt:lpwstr>/content/act/33af0f16-d2cf-428b-b0a9-792df4e26bd5.doc</vt:lpwstr>
      </vt:variant>
      <vt:variant>
        <vt:lpwstr/>
      </vt:variant>
      <vt:variant>
        <vt:i4>1310727</vt:i4>
      </vt:variant>
      <vt:variant>
        <vt:i4>777</vt:i4>
      </vt:variant>
      <vt:variant>
        <vt:i4>0</vt:i4>
      </vt:variant>
      <vt:variant>
        <vt:i4>5</vt:i4>
      </vt:variant>
      <vt:variant>
        <vt:lpwstr>/content/act/e5fa3f1a-f171-49ef-b62c-4ba30f811c52.doc</vt:lpwstr>
      </vt:variant>
      <vt:variant>
        <vt:lpwstr/>
      </vt:variant>
      <vt:variant>
        <vt:i4>1966080</vt:i4>
      </vt:variant>
      <vt:variant>
        <vt:i4>774</vt:i4>
      </vt:variant>
      <vt:variant>
        <vt:i4>0</vt:i4>
      </vt:variant>
      <vt:variant>
        <vt:i4>5</vt:i4>
      </vt:variant>
      <vt:variant>
        <vt:lpwstr>/content/act/33af0f16-d2cf-428b-b0a9-792df4e26bd5.doc</vt:lpwstr>
      </vt:variant>
      <vt:variant>
        <vt:lpwstr/>
      </vt:variant>
      <vt:variant>
        <vt:i4>1638409</vt:i4>
      </vt:variant>
      <vt:variant>
        <vt:i4>771</vt:i4>
      </vt:variant>
      <vt:variant>
        <vt:i4>0</vt:i4>
      </vt:variant>
      <vt:variant>
        <vt:i4>5</vt:i4>
      </vt:variant>
      <vt:variant>
        <vt:lpwstr>/content/act/96844aad-2d80-4ccd-b12e-92a847eab09b.doc</vt:lpwstr>
      </vt:variant>
      <vt:variant>
        <vt:lpwstr/>
      </vt:variant>
      <vt:variant>
        <vt:i4>1966080</vt:i4>
      </vt:variant>
      <vt:variant>
        <vt:i4>768</vt:i4>
      </vt:variant>
      <vt:variant>
        <vt:i4>0</vt:i4>
      </vt:variant>
      <vt:variant>
        <vt:i4>5</vt:i4>
      </vt:variant>
      <vt:variant>
        <vt:lpwstr>/content/act/33af0f16-d2cf-428b-b0a9-792df4e26bd5.doc</vt:lpwstr>
      </vt:variant>
      <vt:variant>
        <vt:lpwstr/>
      </vt:variant>
      <vt:variant>
        <vt:i4>1638490</vt:i4>
      </vt:variant>
      <vt:variant>
        <vt:i4>765</vt:i4>
      </vt:variant>
      <vt:variant>
        <vt:i4>0</vt:i4>
      </vt:variant>
      <vt:variant>
        <vt:i4>5</vt:i4>
      </vt:variant>
      <vt:variant>
        <vt:lpwstr>/content/act/2151ee74-a000-4abd-bcca-13f0fe59ee19.doc</vt:lpwstr>
      </vt:variant>
      <vt:variant>
        <vt:lpwstr/>
      </vt:variant>
      <vt:variant>
        <vt:i4>1638490</vt:i4>
      </vt:variant>
      <vt:variant>
        <vt:i4>762</vt:i4>
      </vt:variant>
      <vt:variant>
        <vt:i4>0</vt:i4>
      </vt:variant>
      <vt:variant>
        <vt:i4>5</vt:i4>
      </vt:variant>
      <vt:variant>
        <vt:lpwstr>/content/act/2151ee74-a000-4abd-bcca-13f0fe59ee19.doc</vt:lpwstr>
      </vt:variant>
      <vt:variant>
        <vt:lpwstr/>
      </vt:variant>
      <vt:variant>
        <vt:i4>1638409</vt:i4>
      </vt:variant>
      <vt:variant>
        <vt:i4>759</vt:i4>
      </vt:variant>
      <vt:variant>
        <vt:i4>0</vt:i4>
      </vt:variant>
      <vt:variant>
        <vt:i4>5</vt:i4>
      </vt:variant>
      <vt:variant>
        <vt:lpwstr>/content/act/96844aad-2d80-4ccd-b12e-92a847eab09b.doc</vt:lpwstr>
      </vt:variant>
      <vt:variant>
        <vt:lpwstr/>
      </vt:variant>
      <vt:variant>
        <vt:i4>1638490</vt:i4>
      </vt:variant>
      <vt:variant>
        <vt:i4>756</vt:i4>
      </vt:variant>
      <vt:variant>
        <vt:i4>0</vt:i4>
      </vt:variant>
      <vt:variant>
        <vt:i4>5</vt:i4>
      </vt:variant>
      <vt:variant>
        <vt:lpwstr>/content/act/2151ee74-a000-4abd-bcca-13f0fe59ee19.doc</vt:lpwstr>
      </vt:variant>
      <vt:variant>
        <vt:lpwstr/>
      </vt:variant>
      <vt:variant>
        <vt:i4>1638409</vt:i4>
      </vt:variant>
      <vt:variant>
        <vt:i4>753</vt:i4>
      </vt:variant>
      <vt:variant>
        <vt:i4>0</vt:i4>
      </vt:variant>
      <vt:variant>
        <vt:i4>5</vt:i4>
      </vt:variant>
      <vt:variant>
        <vt:lpwstr>/content/act/96844aad-2d80-4ccd-b12e-92a847eab09b.doc</vt:lpwstr>
      </vt:variant>
      <vt:variant>
        <vt:lpwstr/>
      </vt:variant>
      <vt:variant>
        <vt:i4>1638409</vt:i4>
      </vt:variant>
      <vt:variant>
        <vt:i4>750</vt:i4>
      </vt:variant>
      <vt:variant>
        <vt:i4>0</vt:i4>
      </vt:variant>
      <vt:variant>
        <vt:i4>5</vt:i4>
      </vt:variant>
      <vt:variant>
        <vt:lpwstr>/content/act/96844aad-2d80-4ccd-b12e-92a847eab09b.doc</vt:lpwstr>
      </vt:variant>
      <vt:variant>
        <vt:lpwstr/>
      </vt:variant>
      <vt:variant>
        <vt:i4>3670072</vt:i4>
      </vt:variant>
      <vt:variant>
        <vt:i4>747</vt:i4>
      </vt:variant>
      <vt:variant>
        <vt:i4>0</vt:i4>
      </vt:variant>
      <vt:variant>
        <vt:i4>5</vt:i4>
      </vt:variant>
      <vt:variant>
        <vt:lpwstr>/content/act/3f6daad2-8120-4484-a7b6-528eb728c450.html</vt:lpwstr>
      </vt:variant>
      <vt:variant>
        <vt:lpwstr/>
      </vt:variant>
      <vt:variant>
        <vt:i4>1966080</vt:i4>
      </vt:variant>
      <vt:variant>
        <vt:i4>744</vt:i4>
      </vt:variant>
      <vt:variant>
        <vt:i4>0</vt:i4>
      </vt:variant>
      <vt:variant>
        <vt:i4>5</vt:i4>
      </vt:variant>
      <vt:variant>
        <vt:lpwstr>/content/act/33af0f16-d2cf-428b-b0a9-792df4e26bd5.doc</vt:lpwstr>
      </vt:variant>
      <vt:variant>
        <vt:lpwstr/>
      </vt:variant>
      <vt:variant>
        <vt:i4>1966080</vt:i4>
      </vt:variant>
      <vt:variant>
        <vt:i4>741</vt:i4>
      </vt:variant>
      <vt:variant>
        <vt:i4>0</vt:i4>
      </vt:variant>
      <vt:variant>
        <vt:i4>5</vt:i4>
      </vt:variant>
      <vt:variant>
        <vt:lpwstr>/content/act/33af0f16-d2cf-428b-b0a9-792df4e26bd5.doc</vt:lpwstr>
      </vt:variant>
      <vt:variant>
        <vt:lpwstr/>
      </vt:variant>
      <vt:variant>
        <vt:i4>1638409</vt:i4>
      </vt:variant>
      <vt:variant>
        <vt:i4>738</vt:i4>
      </vt:variant>
      <vt:variant>
        <vt:i4>0</vt:i4>
      </vt:variant>
      <vt:variant>
        <vt:i4>5</vt:i4>
      </vt:variant>
      <vt:variant>
        <vt:lpwstr>/content/act/96844aad-2d80-4ccd-b12e-92a847eab09b.doc</vt:lpwstr>
      </vt:variant>
      <vt:variant>
        <vt:lpwstr/>
      </vt:variant>
      <vt:variant>
        <vt:i4>1638409</vt:i4>
      </vt:variant>
      <vt:variant>
        <vt:i4>735</vt:i4>
      </vt:variant>
      <vt:variant>
        <vt:i4>0</vt:i4>
      </vt:variant>
      <vt:variant>
        <vt:i4>5</vt:i4>
      </vt:variant>
      <vt:variant>
        <vt:lpwstr>/content/act/96844aad-2d80-4ccd-b12e-92a847eab09b.doc</vt:lpwstr>
      </vt:variant>
      <vt:variant>
        <vt:lpwstr/>
      </vt:variant>
      <vt:variant>
        <vt:i4>1966080</vt:i4>
      </vt:variant>
      <vt:variant>
        <vt:i4>732</vt:i4>
      </vt:variant>
      <vt:variant>
        <vt:i4>0</vt:i4>
      </vt:variant>
      <vt:variant>
        <vt:i4>5</vt:i4>
      </vt:variant>
      <vt:variant>
        <vt:lpwstr>/content/act/33af0f16-d2cf-428b-b0a9-792df4e26bd5.doc</vt:lpwstr>
      </vt:variant>
      <vt:variant>
        <vt:lpwstr/>
      </vt:variant>
      <vt:variant>
        <vt:i4>1966080</vt:i4>
      </vt:variant>
      <vt:variant>
        <vt:i4>729</vt:i4>
      </vt:variant>
      <vt:variant>
        <vt:i4>0</vt:i4>
      </vt:variant>
      <vt:variant>
        <vt:i4>5</vt:i4>
      </vt:variant>
      <vt:variant>
        <vt:lpwstr>/content/act/33af0f16-d2cf-428b-b0a9-792df4e26bd5.doc</vt:lpwstr>
      </vt:variant>
      <vt:variant>
        <vt:lpwstr/>
      </vt:variant>
      <vt:variant>
        <vt:i4>3735606</vt:i4>
      </vt:variant>
      <vt:variant>
        <vt:i4>726</vt:i4>
      </vt:variant>
      <vt:variant>
        <vt:i4>0</vt:i4>
      </vt:variant>
      <vt:variant>
        <vt:i4>5</vt:i4>
      </vt:variant>
      <vt:variant>
        <vt:lpwstr>/content/act/e2398206-1f63-4d80-b4e4-5c0e14727a50.html</vt:lpwstr>
      </vt:variant>
      <vt:variant>
        <vt:lpwstr/>
      </vt:variant>
      <vt:variant>
        <vt:i4>1638409</vt:i4>
      </vt:variant>
      <vt:variant>
        <vt:i4>723</vt:i4>
      </vt:variant>
      <vt:variant>
        <vt:i4>0</vt:i4>
      </vt:variant>
      <vt:variant>
        <vt:i4>5</vt:i4>
      </vt:variant>
      <vt:variant>
        <vt:lpwstr>/content/act/96844aad-2d80-4ccd-b12e-92a847eab09b.doc</vt:lpwstr>
      </vt:variant>
      <vt:variant>
        <vt:lpwstr/>
      </vt:variant>
      <vt:variant>
        <vt:i4>1966080</vt:i4>
      </vt:variant>
      <vt:variant>
        <vt:i4>720</vt:i4>
      </vt:variant>
      <vt:variant>
        <vt:i4>0</vt:i4>
      </vt:variant>
      <vt:variant>
        <vt:i4>5</vt:i4>
      </vt:variant>
      <vt:variant>
        <vt:lpwstr>/content/act/33af0f16-d2cf-428b-b0a9-792df4e26bd5.doc</vt:lpwstr>
      </vt:variant>
      <vt:variant>
        <vt:lpwstr/>
      </vt:variant>
      <vt:variant>
        <vt:i4>1638409</vt:i4>
      </vt:variant>
      <vt:variant>
        <vt:i4>717</vt:i4>
      </vt:variant>
      <vt:variant>
        <vt:i4>0</vt:i4>
      </vt:variant>
      <vt:variant>
        <vt:i4>5</vt:i4>
      </vt:variant>
      <vt:variant>
        <vt:lpwstr>/content/act/96844aad-2d80-4ccd-b12e-92a847eab09b.doc</vt:lpwstr>
      </vt:variant>
      <vt:variant>
        <vt:lpwstr/>
      </vt:variant>
      <vt:variant>
        <vt:i4>1638409</vt:i4>
      </vt:variant>
      <vt:variant>
        <vt:i4>714</vt:i4>
      </vt:variant>
      <vt:variant>
        <vt:i4>0</vt:i4>
      </vt:variant>
      <vt:variant>
        <vt:i4>5</vt:i4>
      </vt:variant>
      <vt:variant>
        <vt:lpwstr>/content/act/96844aad-2d80-4ccd-b12e-92a847eab09b.doc</vt:lpwstr>
      </vt:variant>
      <vt:variant>
        <vt:lpwstr/>
      </vt:variant>
      <vt:variant>
        <vt:i4>1310727</vt:i4>
      </vt:variant>
      <vt:variant>
        <vt:i4>711</vt:i4>
      </vt:variant>
      <vt:variant>
        <vt:i4>0</vt:i4>
      </vt:variant>
      <vt:variant>
        <vt:i4>5</vt:i4>
      </vt:variant>
      <vt:variant>
        <vt:lpwstr>/content/act/e5fa3f1a-f171-49ef-b62c-4ba30f811c52.doc</vt:lpwstr>
      </vt:variant>
      <vt:variant>
        <vt:lpwstr/>
      </vt:variant>
      <vt:variant>
        <vt:i4>1638409</vt:i4>
      </vt:variant>
      <vt:variant>
        <vt:i4>708</vt:i4>
      </vt:variant>
      <vt:variant>
        <vt:i4>0</vt:i4>
      </vt:variant>
      <vt:variant>
        <vt:i4>5</vt:i4>
      </vt:variant>
      <vt:variant>
        <vt:lpwstr>/content/act/96844aad-2d80-4ccd-b12e-92a847eab09b.doc</vt:lpwstr>
      </vt:variant>
      <vt:variant>
        <vt:lpwstr/>
      </vt:variant>
      <vt:variant>
        <vt:i4>6815853</vt:i4>
      </vt:variant>
      <vt:variant>
        <vt:i4>705</vt:i4>
      </vt:variant>
      <vt:variant>
        <vt:i4>0</vt:i4>
      </vt:variant>
      <vt:variant>
        <vt:i4>5</vt:i4>
      </vt:variant>
      <vt:variant>
        <vt:lpwstr>/content/act/f7de1846-3c6a-47ab-b440-b8e4cea90c68.html</vt:lpwstr>
      </vt:variant>
      <vt:variant>
        <vt:lpwstr/>
      </vt:variant>
      <vt:variant>
        <vt:i4>1966080</vt:i4>
      </vt:variant>
      <vt:variant>
        <vt:i4>702</vt:i4>
      </vt:variant>
      <vt:variant>
        <vt:i4>0</vt:i4>
      </vt:variant>
      <vt:variant>
        <vt:i4>5</vt:i4>
      </vt:variant>
      <vt:variant>
        <vt:lpwstr>/content/act/33af0f16-d2cf-428b-b0a9-792df4e26bd5.doc</vt:lpwstr>
      </vt:variant>
      <vt:variant>
        <vt:lpwstr/>
      </vt:variant>
      <vt:variant>
        <vt:i4>1638409</vt:i4>
      </vt:variant>
      <vt:variant>
        <vt:i4>699</vt:i4>
      </vt:variant>
      <vt:variant>
        <vt:i4>0</vt:i4>
      </vt:variant>
      <vt:variant>
        <vt:i4>5</vt:i4>
      </vt:variant>
      <vt:variant>
        <vt:lpwstr>/content/act/96844aad-2d80-4ccd-b12e-92a847eab09b.doc</vt:lpwstr>
      </vt:variant>
      <vt:variant>
        <vt:lpwstr/>
      </vt:variant>
      <vt:variant>
        <vt:i4>1638409</vt:i4>
      </vt:variant>
      <vt:variant>
        <vt:i4>696</vt:i4>
      </vt:variant>
      <vt:variant>
        <vt:i4>0</vt:i4>
      </vt:variant>
      <vt:variant>
        <vt:i4>5</vt:i4>
      </vt:variant>
      <vt:variant>
        <vt:lpwstr>/content/act/96844aad-2d80-4ccd-b12e-92a847eab09b.doc</vt:lpwstr>
      </vt:variant>
      <vt:variant>
        <vt:lpwstr/>
      </vt:variant>
      <vt:variant>
        <vt:i4>1966080</vt:i4>
      </vt:variant>
      <vt:variant>
        <vt:i4>693</vt:i4>
      </vt:variant>
      <vt:variant>
        <vt:i4>0</vt:i4>
      </vt:variant>
      <vt:variant>
        <vt:i4>5</vt:i4>
      </vt:variant>
      <vt:variant>
        <vt:lpwstr>/content/act/33af0f16-d2cf-428b-b0a9-792df4e26bd5.doc</vt:lpwstr>
      </vt:variant>
      <vt:variant>
        <vt:lpwstr/>
      </vt:variant>
      <vt:variant>
        <vt:i4>7209015</vt:i4>
      </vt:variant>
      <vt:variant>
        <vt:i4>690</vt:i4>
      </vt:variant>
      <vt:variant>
        <vt:i4>0</vt:i4>
      </vt:variant>
      <vt:variant>
        <vt:i4>5</vt:i4>
      </vt:variant>
      <vt:variant>
        <vt:lpwstr>/content/act/b11798ff-43b9-49db-b06c-4223f9d555e2.html</vt:lpwstr>
      </vt:variant>
      <vt:variant>
        <vt:lpwstr/>
      </vt:variant>
      <vt:variant>
        <vt:i4>1638409</vt:i4>
      </vt:variant>
      <vt:variant>
        <vt:i4>687</vt:i4>
      </vt:variant>
      <vt:variant>
        <vt:i4>0</vt:i4>
      </vt:variant>
      <vt:variant>
        <vt:i4>5</vt:i4>
      </vt:variant>
      <vt:variant>
        <vt:lpwstr>/content/act/96844aad-2d80-4ccd-b12e-92a847eab09b.doc</vt:lpwstr>
      </vt:variant>
      <vt:variant>
        <vt:lpwstr/>
      </vt:variant>
      <vt:variant>
        <vt:i4>1966080</vt:i4>
      </vt:variant>
      <vt:variant>
        <vt:i4>684</vt:i4>
      </vt:variant>
      <vt:variant>
        <vt:i4>0</vt:i4>
      </vt:variant>
      <vt:variant>
        <vt:i4>5</vt:i4>
      </vt:variant>
      <vt:variant>
        <vt:lpwstr>/content/act/33af0f16-d2cf-428b-b0a9-792df4e26bd5.doc</vt:lpwstr>
      </vt:variant>
      <vt:variant>
        <vt:lpwstr/>
      </vt:variant>
      <vt:variant>
        <vt:i4>1966080</vt:i4>
      </vt:variant>
      <vt:variant>
        <vt:i4>681</vt:i4>
      </vt:variant>
      <vt:variant>
        <vt:i4>0</vt:i4>
      </vt:variant>
      <vt:variant>
        <vt:i4>5</vt:i4>
      </vt:variant>
      <vt:variant>
        <vt:lpwstr>/content/act/33af0f16-d2cf-428b-b0a9-792df4e26bd5.doc</vt:lpwstr>
      </vt:variant>
      <vt:variant>
        <vt:lpwstr/>
      </vt:variant>
      <vt:variant>
        <vt:i4>1966080</vt:i4>
      </vt:variant>
      <vt:variant>
        <vt:i4>678</vt:i4>
      </vt:variant>
      <vt:variant>
        <vt:i4>0</vt:i4>
      </vt:variant>
      <vt:variant>
        <vt:i4>5</vt:i4>
      </vt:variant>
      <vt:variant>
        <vt:lpwstr>/content/act/33af0f16-d2cf-428b-b0a9-792df4e26bd5.doc</vt:lpwstr>
      </vt:variant>
      <vt:variant>
        <vt:lpwstr/>
      </vt:variant>
      <vt:variant>
        <vt:i4>1638409</vt:i4>
      </vt:variant>
      <vt:variant>
        <vt:i4>675</vt:i4>
      </vt:variant>
      <vt:variant>
        <vt:i4>0</vt:i4>
      </vt:variant>
      <vt:variant>
        <vt:i4>5</vt:i4>
      </vt:variant>
      <vt:variant>
        <vt:lpwstr>/content/act/96844aad-2d80-4ccd-b12e-92a847eab09b.doc</vt:lpwstr>
      </vt:variant>
      <vt:variant>
        <vt:lpwstr/>
      </vt:variant>
      <vt:variant>
        <vt:i4>1638409</vt:i4>
      </vt:variant>
      <vt:variant>
        <vt:i4>672</vt:i4>
      </vt:variant>
      <vt:variant>
        <vt:i4>0</vt:i4>
      </vt:variant>
      <vt:variant>
        <vt:i4>5</vt:i4>
      </vt:variant>
      <vt:variant>
        <vt:lpwstr>/content/act/96844aad-2d80-4ccd-b12e-92a847eab09b.doc</vt:lpwstr>
      </vt:variant>
      <vt:variant>
        <vt:lpwstr/>
      </vt:variant>
      <vt:variant>
        <vt:i4>2031700</vt:i4>
      </vt:variant>
      <vt:variant>
        <vt:i4>669</vt:i4>
      </vt:variant>
      <vt:variant>
        <vt:i4>0</vt:i4>
      </vt:variant>
      <vt:variant>
        <vt:i4>5</vt:i4>
      </vt:variant>
      <vt:variant>
        <vt:lpwstr>/content/act/6ded77ab-6aa5-400c-b9de-bbf7942e59dc.doc</vt:lpwstr>
      </vt:variant>
      <vt:variant>
        <vt:lpwstr/>
      </vt:variant>
      <vt:variant>
        <vt:i4>1638409</vt:i4>
      </vt:variant>
      <vt:variant>
        <vt:i4>666</vt:i4>
      </vt:variant>
      <vt:variant>
        <vt:i4>0</vt:i4>
      </vt:variant>
      <vt:variant>
        <vt:i4>5</vt:i4>
      </vt:variant>
      <vt:variant>
        <vt:lpwstr>/content/act/96844aad-2d80-4ccd-b12e-92a847eab09b.doc</vt:lpwstr>
      </vt:variant>
      <vt:variant>
        <vt:lpwstr/>
      </vt:variant>
      <vt:variant>
        <vt:i4>1638409</vt:i4>
      </vt:variant>
      <vt:variant>
        <vt:i4>663</vt:i4>
      </vt:variant>
      <vt:variant>
        <vt:i4>0</vt:i4>
      </vt:variant>
      <vt:variant>
        <vt:i4>5</vt:i4>
      </vt:variant>
      <vt:variant>
        <vt:lpwstr>/content/act/96844aad-2d80-4ccd-b12e-92a847eab09b.doc</vt:lpwstr>
      </vt:variant>
      <vt:variant>
        <vt:lpwstr/>
      </vt:variant>
      <vt:variant>
        <vt:i4>1310727</vt:i4>
      </vt:variant>
      <vt:variant>
        <vt:i4>660</vt:i4>
      </vt:variant>
      <vt:variant>
        <vt:i4>0</vt:i4>
      </vt:variant>
      <vt:variant>
        <vt:i4>5</vt:i4>
      </vt:variant>
      <vt:variant>
        <vt:lpwstr>/content/act/e5fa3f1a-f171-49ef-b62c-4ba30f811c52.doc</vt:lpwstr>
      </vt:variant>
      <vt:variant>
        <vt:lpwstr/>
      </vt:variant>
      <vt:variant>
        <vt:i4>1638409</vt:i4>
      </vt:variant>
      <vt:variant>
        <vt:i4>657</vt:i4>
      </vt:variant>
      <vt:variant>
        <vt:i4>0</vt:i4>
      </vt:variant>
      <vt:variant>
        <vt:i4>5</vt:i4>
      </vt:variant>
      <vt:variant>
        <vt:lpwstr>/content/act/96844aad-2d80-4ccd-b12e-92a847eab09b.doc</vt:lpwstr>
      </vt:variant>
      <vt:variant>
        <vt:lpwstr/>
      </vt:variant>
      <vt:variant>
        <vt:i4>7209057</vt:i4>
      </vt:variant>
      <vt:variant>
        <vt:i4>654</vt:i4>
      </vt:variant>
      <vt:variant>
        <vt:i4>0</vt:i4>
      </vt:variant>
      <vt:variant>
        <vt:i4>5</vt:i4>
      </vt:variant>
      <vt:variant>
        <vt:lpwstr>/content/act/45004c75-5243-401b-8c73-766db0b42115.html</vt:lpwstr>
      </vt:variant>
      <vt:variant>
        <vt:lpwstr/>
      </vt:variant>
      <vt:variant>
        <vt:i4>6946912</vt:i4>
      </vt:variant>
      <vt:variant>
        <vt:i4>651</vt:i4>
      </vt:variant>
      <vt:variant>
        <vt:i4>0</vt:i4>
      </vt:variant>
      <vt:variant>
        <vt:i4>5</vt:i4>
      </vt:variant>
      <vt:variant>
        <vt:lpwstr>/content/act/4497180a-a194-40cf-9333-67baf6056d01.docx</vt:lpwstr>
      </vt:variant>
      <vt:variant>
        <vt:lpwstr/>
      </vt:variant>
      <vt:variant>
        <vt:i4>4063343</vt:i4>
      </vt:variant>
      <vt:variant>
        <vt:i4>648</vt:i4>
      </vt:variant>
      <vt:variant>
        <vt:i4>0</vt:i4>
      </vt:variant>
      <vt:variant>
        <vt:i4>5</vt:i4>
      </vt:variant>
      <vt:variant>
        <vt:lpwstr>/content/act/146c28d0-98c6-439f-b6ee-c8e3a039de0c.html</vt:lpwstr>
      </vt:variant>
      <vt:variant>
        <vt:lpwstr/>
      </vt:variant>
      <vt:variant>
        <vt:i4>1638409</vt:i4>
      </vt:variant>
      <vt:variant>
        <vt:i4>645</vt:i4>
      </vt:variant>
      <vt:variant>
        <vt:i4>0</vt:i4>
      </vt:variant>
      <vt:variant>
        <vt:i4>5</vt:i4>
      </vt:variant>
      <vt:variant>
        <vt:lpwstr>/content/act/96844aad-2d80-4ccd-b12e-92a847eab09b.doc</vt:lpwstr>
      </vt:variant>
      <vt:variant>
        <vt:lpwstr/>
      </vt:variant>
      <vt:variant>
        <vt:i4>3670077</vt:i4>
      </vt:variant>
      <vt:variant>
        <vt:i4>642</vt:i4>
      </vt:variant>
      <vt:variant>
        <vt:i4>0</vt:i4>
      </vt:variant>
      <vt:variant>
        <vt:i4>5</vt:i4>
      </vt:variant>
      <vt:variant>
        <vt:lpwstr>/content/act/d32504eb-174c-4f5e-9f65-e43242b25f78.html</vt:lpwstr>
      </vt:variant>
      <vt:variant>
        <vt:lpwstr/>
      </vt:variant>
      <vt:variant>
        <vt:i4>7209057</vt:i4>
      </vt:variant>
      <vt:variant>
        <vt:i4>639</vt:i4>
      </vt:variant>
      <vt:variant>
        <vt:i4>0</vt:i4>
      </vt:variant>
      <vt:variant>
        <vt:i4>5</vt:i4>
      </vt:variant>
      <vt:variant>
        <vt:lpwstr>/content/act/45004c75-5243-401b-8c73-766db0b42115.html</vt:lpwstr>
      </vt:variant>
      <vt:variant>
        <vt:lpwstr/>
      </vt:variant>
      <vt:variant>
        <vt:i4>3145787</vt:i4>
      </vt:variant>
      <vt:variant>
        <vt:i4>636</vt:i4>
      </vt:variant>
      <vt:variant>
        <vt:i4>0</vt:i4>
      </vt:variant>
      <vt:variant>
        <vt:i4>5</vt:i4>
      </vt:variant>
      <vt:variant>
        <vt:lpwstr>/content/act/8f21b21c-a408-42c4-b9fe-a939b863c84a.html</vt:lpwstr>
      </vt:variant>
      <vt:variant>
        <vt:lpwstr/>
      </vt:variant>
      <vt:variant>
        <vt:i4>3997747</vt:i4>
      </vt:variant>
      <vt:variant>
        <vt:i4>633</vt:i4>
      </vt:variant>
      <vt:variant>
        <vt:i4>0</vt:i4>
      </vt:variant>
      <vt:variant>
        <vt:i4>5</vt:i4>
      </vt:variant>
      <vt:variant>
        <vt:lpwstr>/content/act/6154821e-ce03-4a8f-be7b-f2da792a62de.html</vt:lpwstr>
      </vt:variant>
      <vt:variant>
        <vt:lpwstr/>
      </vt:variant>
      <vt:variant>
        <vt:i4>7209057</vt:i4>
      </vt:variant>
      <vt:variant>
        <vt:i4>630</vt:i4>
      </vt:variant>
      <vt:variant>
        <vt:i4>0</vt:i4>
      </vt:variant>
      <vt:variant>
        <vt:i4>5</vt:i4>
      </vt:variant>
      <vt:variant>
        <vt:lpwstr>/content/act/45004c75-5243-401b-8c73-766db0b42115.html</vt:lpwstr>
      </vt:variant>
      <vt:variant>
        <vt:lpwstr/>
      </vt:variant>
      <vt:variant>
        <vt:i4>3145787</vt:i4>
      </vt:variant>
      <vt:variant>
        <vt:i4>627</vt:i4>
      </vt:variant>
      <vt:variant>
        <vt:i4>0</vt:i4>
      </vt:variant>
      <vt:variant>
        <vt:i4>5</vt:i4>
      </vt:variant>
      <vt:variant>
        <vt:lpwstr>/content/act/8f21b21c-a408-42c4-b9fe-a939b863c84a.html</vt:lpwstr>
      </vt:variant>
      <vt:variant>
        <vt:lpwstr/>
      </vt:variant>
      <vt:variant>
        <vt:i4>3145787</vt:i4>
      </vt:variant>
      <vt:variant>
        <vt:i4>624</vt:i4>
      </vt:variant>
      <vt:variant>
        <vt:i4>0</vt:i4>
      </vt:variant>
      <vt:variant>
        <vt:i4>5</vt:i4>
      </vt:variant>
      <vt:variant>
        <vt:lpwstr>/content/act/8f21b21c-a408-42c4-b9fe-a939b863c84a.html</vt:lpwstr>
      </vt:variant>
      <vt:variant>
        <vt:lpwstr/>
      </vt:variant>
      <vt:variant>
        <vt:i4>7209057</vt:i4>
      </vt:variant>
      <vt:variant>
        <vt:i4>621</vt:i4>
      </vt:variant>
      <vt:variant>
        <vt:i4>0</vt:i4>
      </vt:variant>
      <vt:variant>
        <vt:i4>5</vt:i4>
      </vt:variant>
      <vt:variant>
        <vt:lpwstr>/content/act/45004c75-5243-401b-8c73-766db0b42115.html</vt:lpwstr>
      </vt:variant>
      <vt:variant>
        <vt:lpwstr/>
      </vt:variant>
      <vt:variant>
        <vt:i4>1441872</vt:i4>
      </vt:variant>
      <vt:variant>
        <vt:i4>618</vt:i4>
      </vt:variant>
      <vt:variant>
        <vt:i4>0</vt:i4>
      </vt:variant>
      <vt:variant>
        <vt:i4>5</vt:i4>
      </vt:variant>
      <vt:variant>
        <vt:lpwstr>/content/act/8cb48ad7-3747-4526-9077-926263df0e46.doc</vt:lpwstr>
      </vt:variant>
      <vt:variant>
        <vt:lpwstr/>
      </vt:variant>
      <vt:variant>
        <vt:i4>1638409</vt:i4>
      </vt:variant>
      <vt:variant>
        <vt:i4>615</vt:i4>
      </vt:variant>
      <vt:variant>
        <vt:i4>0</vt:i4>
      </vt:variant>
      <vt:variant>
        <vt:i4>5</vt:i4>
      </vt:variant>
      <vt:variant>
        <vt:lpwstr>/content/act/96844aad-2d80-4ccd-b12e-92a847eab09b.doc</vt:lpwstr>
      </vt:variant>
      <vt:variant>
        <vt:lpwstr/>
      </vt:variant>
      <vt:variant>
        <vt:i4>1638409</vt:i4>
      </vt:variant>
      <vt:variant>
        <vt:i4>612</vt:i4>
      </vt:variant>
      <vt:variant>
        <vt:i4>0</vt:i4>
      </vt:variant>
      <vt:variant>
        <vt:i4>5</vt:i4>
      </vt:variant>
      <vt:variant>
        <vt:lpwstr>/content/act/96844aad-2d80-4ccd-b12e-92a847eab09b.doc</vt:lpwstr>
      </vt:variant>
      <vt:variant>
        <vt:lpwstr/>
      </vt:variant>
      <vt:variant>
        <vt:i4>6815853</vt:i4>
      </vt:variant>
      <vt:variant>
        <vt:i4>609</vt:i4>
      </vt:variant>
      <vt:variant>
        <vt:i4>0</vt:i4>
      </vt:variant>
      <vt:variant>
        <vt:i4>5</vt:i4>
      </vt:variant>
      <vt:variant>
        <vt:lpwstr>/content/act/f7de1846-3c6a-47ab-b440-b8e4cea90c68.html</vt:lpwstr>
      </vt:variant>
      <vt:variant>
        <vt:lpwstr/>
      </vt:variant>
      <vt:variant>
        <vt:i4>6815853</vt:i4>
      </vt:variant>
      <vt:variant>
        <vt:i4>606</vt:i4>
      </vt:variant>
      <vt:variant>
        <vt:i4>0</vt:i4>
      </vt:variant>
      <vt:variant>
        <vt:i4>5</vt:i4>
      </vt:variant>
      <vt:variant>
        <vt:lpwstr>/content/act/f7de1846-3c6a-47ab-b440-b8e4cea90c68.html</vt:lpwstr>
      </vt:variant>
      <vt:variant>
        <vt:lpwstr/>
      </vt:variant>
      <vt:variant>
        <vt:i4>6815853</vt:i4>
      </vt:variant>
      <vt:variant>
        <vt:i4>603</vt:i4>
      </vt:variant>
      <vt:variant>
        <vt:i4>0</vt:i4>
      </vt:variant>
      <vt:variant>
        <vt:i4>5</vt:i4>
      </vt:variant>
      <vt:variant>
        <vt:lpwstr>/content/act/f7de1846-3c6a-47ab-b440-b8e4cea90c68.html</vt:lpwstr>
      </vt:variant>
      <vt:variant>
        <vt:lpwstr/>
      </vt:variant>
      <vt:variant>
        <vt:i4>3932267</vt:i4>
      </vt:variant>
      <vt:variant>
        <vt:i4>600</vt:i4>
      </vt:variant>
      <vt:variant>
        <vt:i4>0</vt:i4>
      </vt:variant>
      <vt:variant>
        <vt:i4>5</vt:i4>
      </vt:variant>
      <vt:variant>
        <vt:lpwstr>/content/act/0a02e7ab-81dc-427b-9bb7-abfb1e14bdf3.html</vt:lpwstr>
      </vt:variant>
      <vt:variant>
        <vt:lpwstr/>
      </vt:variant>
      <vt:variant>
        <vt:i4>7209057</vt:i4>
      </vt:variant>
      <vt:variant>
        <vt:i4>597</vt:i4>
      </vt:variant>
      <vt:variant>
        <vt:i4>0</vt:i4>
      </vt:variant>
      <vt:variant>
        <vt:i4>5</vt:i4>
      </vt:variant>
      <vt:variant>
        <vt:lpwstr>/content/act/45004c75-5243-401b-8c73-766db0b42115.html</vt:lpwstr>
      </vt:variant>
      <vt:variant>
        <vt:lpwstr/>
      </vt:variant>
      <vt:variant>
        <vt:i4>3145787</vt:i4>
      </vt:variant>
      <vt:variant>
        <vt:i4>594</vt:i4>
      </vt:variant>
      <vt:variant>
        <vt:i4>0</vt:i4>
      </vt:variant>
      <vt:variant>
        <vt:i4>5</vt:i4>
      </vt:variant>
      <vt:variant>
        <vt:lpwstr>/content/act/8f21b21c-a408-42c4-b9fe-a939b863c84a.html</vt:lpwstr>
      </vt:variant>
      <vt:variant>
        <vt:lpwstr/>
      </vt:variant>
      <vt:variant>
        <vt:i4>1638409</vt:i4>
      </vt:variant>
      <vt:variant>
        <vt:i4>591</vt:i4>
      </vt:variant>
      <vt:variant>
        <vt:i4>0</vt:i4>
      </vt:variant>
      <vt:variant>
        <vt:i4>5</vt:i4>
      </vt:variant>
      <vt:variant>
        <vt:lpwstr>/content/act/96844aad-2d80-4ccd-b12e-92a847eab09b.doc</vt:lpwstr>
      </vt:variant>
      <vt:variant>
        <vt:lpwstr/>
      </vt:variant>
      <vt:variant>
        <vt:i4>1638409</vt:i4>
      </vt:variant>
      <vt:variant>
        <vt:i4>588</vt:i4>
      </vt:variant>
      <vt:variant>
        <vt:i4>0</vt:i4>
      </vt:variant>
      <vt:variant>
        <vt:i4>5</vt:i4>
      </vt:variant>
      <vt:variant>
        <vt:lpwstr>/content/act/96844aad-2d80-4ccd-b12e-92a847eab09b.doc</vt:lpwstr>
      </vt:variant>
      <vt:variant>
        <vt:lpwstr/>
      </vt:variant>
      <vt:variant>
        <vt:i4>7209057</vt:i4>
      </vt:variant>
      <vt:variant>
        <vt:i4>585</vt:i4>
      </vt:variant>
      <vt:variant>
        <vt:i4>0</vt:i4>
      </vt:variant>
      <vt:variant>
        <vt:i4>5</vt:i4>
      </vt:variant>
      <vt:variant>
        <vt:lpwstr>/content/act/45004c75-5243-401b-8c73-766db0b42115.html</vt:lpwstr>
      </vt:variant>
      <vt:variant>
        <vt:lpwstr/>
      </vt:variant>
      <vt:variant>
        <vt:i4>1966080</vt:i4>
      </vt:variant>
      <vt:variant>
        <vt:i4>582</vt:i4>
      </vt:variant>
      <vt:variant>
        <vt:i4>0</vt:i4>
      </vt:variant>
      <vt:variant>
        <vt:i4>5</vt:i4>
      </vt:variant>
      <vt:variant>
        <vt:lpwstr>/content/act/33af0f16-d2cf-428b-b0a9-792df4e26bd5.doc</vt:lpwstr>
      </vt:variant>
      <vt:variant>
        <vt:lpwstr/>
      </vt:variant>
      <vt:variant>
        <vt:i4>1638409</vt:i4>
      </vt:variant>
      <vt:variant>
        <vt:i4>579</vt:i4>
      </vt:variant>
      <vt:variant>
        <vt:i4>0</vt:i4>
      </vt:variant>
      <vt:variant>
        <vt:i4>5</vt:i4>
      </vt:variant>
      <vt:variant>
        <vt:lpwstr>/content/act/96844aad-2d80-4ccd-b12e-92a847eab09b.doc</vt:lpwstr>
      </vt:variant>
      <vt:variant>
        <vt:lpwstr/>
      </vt:variant>
      <vt:variant>
        <vt:i4>1638409</vt:i4>
      </vt:variant>
      <vt:variant>
        <vt:i4>576</vt:i4>
      </vt:variant>
      <vt:variant>
        <vt:i4>0</vt:i4>
      </vt:variant>
      <vt:variant>
        <vt:i4>5</vt:i4>
      </vt:variant>
      <vt:variant>
        <vt:lpwstr>/content/act/96844aad-2d80-4ccd-b12e-92a847eab09b.doc</vt:lpwstr>
      </vt:variant>
      <vt:variant>
        <vt:lpwstr/>
      </vt:variant>
      <vt:variant>
        <vt:i4>1638409</vt:i4>
      </vt:variant>
      <vt:variant>
        <vt:i4>573</vt:i4>
      </vt:variant>
      <vt:variant>
        <vt:i4>0</vt:i4>
      </vt:variant>
      <vt:variant>
        <vt:i4>5</vt:i4>
      </vt:variant>
      <vt:variant>
        <vt:lpwstr>/content/act/96844aad-2d80-4ccd-b12e-92a847eab09b.doc</vt:lpwstr>
      </vt:variant>
      <vt:variant>
        <vt:lpwstr/>
      </vt:variant>
      <vt:variant>
        <vt:i4>3145787</vt:i4>
      </vt:variant>
      <vt:variant>
        <vt:i4>570</vt:i4>
      </vt:variant>
      <vt:variant>
        <vt:i4>0</vt:i4>
      </vt:variant>
      <vt:variant>
        <vt:i4>5</vt:i4>
      </vt:variant>
      <vt:variant>
        <vt:lpwstr>/content/act/8f21b21c-a408-42c4-b9fe-a939b863c84a.html</vt:lpwstr>
      </vt:variant>
      <vt:variant>
        <vt:lpwstr/>
      </vt:variant>
      <vt:variant>
        <vt:i4>3145787</vt:i4>
      </vt:variant>
      <vt:variant>
        <vt:i4>567</vt:i4>
      </vt:variant>
      <vt:variant>
        <vt:i4>0</vt:i4>
      </vt:variant>
      <vt:variant>
        <vt:i4>5</vt:i4>
      </vt:variant>
      <vt:variant>
        <vt:lpwstr>/content/act/8f21b21c-a408-42c4-b9fe-a939b863c84a.html</vt:lpwstr>
      </vt:variant>
      <vt:variant>
        <vt:lpwstr/>
      </vt:variant>
      <vt:variant>
        <vt:i4>1638409</vt:i4>
      </vt:variant>
      <vt:variant>
        <vt:i4>564</vt:i4>
      </vt:variant>
      <vt:variant>
        <vt:i4>0</vt:i4>
      </vt:variant>
      <vt:variant>
        <vt:i4>5</vt:i4>
      </vt:variant>
      <vt:variant>
        <vt:lpwstr>/content/act/96844aad-2d80-4ccd-b12e-92a847eab09b.doc</vt:lpwstr>
      </vt:variant>
      <vt:variant>
        <vt:lpwstr/>
      </vt:variant>
      <vt:variant>
        <vt:i4>1638409</vt:i4>
      </vt:variant>
      <vt:variant>
        <vt:i4>561</vt:i4>
      </vt:variant>
      <vt:variant>
        <vt:i4>0</vt:i4>
      </vt:variant>
      <vt:variant>
        <vt:i4>5</vt:i4>
      </vt:variant>
      <vt:variant>
        <vt:lpwstr>/content/act/96844aad-2d80-4ccd-b12e-92a847eab09b.doc</vt:lpwstr>
      </vt:variant>
      <vt:variant>
        <vt:lpwstr/>
      </vt:variant>
      <vt:variant>
        <vt:i4>1638409</vt:i4>
      </vt:variant>
      <vt:variant>
        <vt:i4>558</vt:i4>
      </vt:variant>
      <vt:variant>
        <vt:i4>0</vt:i4>
      </vt:variant>
      <vt:variant>
        <vt:i4>5</vt:i4>
      </vt:variant>
      <vt:variant>
        <vt:lpwstr>/content/act/96844aad-2d80-4ccd-b12e-92a847eab09b.doc</vt:lpwstr>
      </vt:variant>
      <vt:variant>
        <vt:lpwstr/>
      </vt:variant>
      <vt:variant>
        <vt:i4>1638409</vt:i4>
      </vt:variant>
      <vt:variant>
        <vt:i4>555</vt:i4>
      </vt:variant>
      <vt:variant>
        <vt:i4>0</vt:i4>
      </vt:variant>
      <vt:variant>
        <vt:i4>5</vt:i4>
      </vt:variant>
      <vt:variant>
        <vt:lpwstr>/content/act/96844aad-2d80-4ccd-b12e-92a847eab09b.doc</vt:lpwstr>
      </vt:variant>
      <vt:variant>
        <vt:lpwstr/>
      </vt:variant>
      <vt:variant>
        <vt:i4>1638409</vt:i4>
      </vt:variant>
      <vt:variant>
        <vt:i4>552</vt:i4>
      </vt:variant>
      <vt:variant>
        <vt:i4>0</vt:i4>
      </vt:variant>
      <vt:variant>
        <vt:i4>5</vt:i4>
      </vt:variant>
      <vt:variant>
        <vt:lpwstr>/content/act/96844aad-2d80-4ccd-b12e-92a847eab09b.doc</vt:lpwstr>
      </vt:variant>
      <vt:variant>
        <vt:lpwstr/>
      </vt:variant>
      <vt:variant>
        <vt:i4>1310727</vt:i4>
      </vt:variant>
      <vt:variant>
        <vt:i4>549</vt:i4>
      </vt:variant>
      <vt:variant>
        <vt:i4>0</vt:i4>
      </vt:variant>
      <vt:variant>
        <vt:i4>5</vt:i4>
      </vt:variant>
      <vt:variant>
        <vt:lpwstr>/content/act/e5fa3f1a-f171-49ef-b62c-4ba30f811c52.doc</vt:lpwstr>
      </vt:variant>
      <vt:variant>
        <vt:lpwstr/>
      </vt:variant>
      <vt:variant>
        <vt:i4>1310727</vt:i4>
      </vt:variant>
      <vt:variant>
        <vt:i4>546</vt:i4>
      </vt:variant>
      <vt:variant>
        <vt:i4>0</vt:i4>
      </vt:variant>
      <vt:variant>
        <vt:i4>5</vt:i4>
      </vt:variant>
      <vt:variant>
        <vt:lpwstr>/content/act/e5fa3f1a-f171-49ef-b62c-4ba30f811c52.doc</vt:lpwstr>
      </vt:variant>
      <vt:variant>
        <vt:lpwstr/>
      </vt:variant>
      <vt:variant>
        <vt:i4>3145787</vt:i4>
      </vt:variant>
      <vt:variant>
        <vt:i4>543</vt:i4>
      </vt:variant>
      <vt:variant>
        <vt:i4>0</vt:i4>
      </vt:variant>
      <vt:variant>
        <vt:i4>5</vt:i4>
      </vt:variant>
      <vt:variant>
        <vt:lpwstr>/content/act/8f21b21c-a408-42c4-b9fe-a939b863c84a.html</vt:lpwstr>
      </vt:variant>
      <vt:variant>
        <vt:lpwstr/>
      </vt:variant>
      <vt:variant>
        <vt:i4>1638409</vt:i4>
      </vt:variant>
      <vt:variant>
        <vt:i4>540</vt:i4>
      </vt:variant>
      <vt:variant>
        <vt:i4>0</vt:i4>
      </vt:variant>
      <vt:variant>
        <vt:i4>5</vt:i4>
      </vt:variant>
      <vt:variant>
        <vt:lpwstr>/content/act/96844aad-2d80-4ccd-b12e-92a847eab09b.doc</vt:lpwstr>
      </vt:variant>
      <vt:variant>
        <vt:lpwstr/>
      </vt:variant>
      <vt:variant>
        <vt:i4>1638409</vt:i4>
      </vt:variant>
      <vt:variant>
        <vt:i4>537</vt:i4>
      </vt:variant>
      <vt:variant>
        <vt:i4>0</vt:i4>
      </vt:variant>
      <vt:variant>
        <vt:i4>5</vt:i4>
      </vt:variant>
      <vt:variant>
        <vt:lpwstr>/content/act/96844aad-2d80-4ccd-b12e-92a847eab09b.doc</vt:lpwstr>
      </vt:variant>
      <vt:variant>
        <vt:lpwstr/>
      </vt:variant>
      <vt:variant>
        <vt:i4>1638409</vt:i4>
      </vt:variant>
      <vt:variant>
        <vt:i4>534</vt:i4>
      </vt:variant>
      <vt:variant>
        <vt:i4>0</vt:i4>
      </vt:variant>
      <vt:variant>
        <vt:i4>5</vt:i4>
      </vt:variant>
      <vt:variant>
        <vt:lpwstr>/content/act/96844aad-2d80-4ccd-b12e-92a847eab09b.doc</vt:lpwstr>
      </vt:variant>
      <vt:variant>
        <vt:lpwstr/>
      </vt:variant>
      <vt:variant>
        <vt:i4>4325471</vt:i4>
      </vt:variant>
      <vt:variant>
        <vt:i4>531</vt:i4>
      </vt:variant>
      <vt:variant>
        <vt:i4>0</vt:i4>
      </vt:variant>
      <vt:variant>
        <vt:i4>5</vt:i4>
      </vt:variant>
      <vt:variant>
        <vt:lpwstr>/content/act/29c2aeea-1b5b-4bac-b09e-ea7c9f4c9a95.doc</vt:lpwstr>
      </vt:variant>
      <vt:variant>
        <vt:lpwstr/>
      </vt:variant>
      <vt:variant>
        <vt:i4>7012409</vt:i4>
      </vt:variant>
      <vt:variant>
        <vt:i4>528</vt:i4>
      </vt:variant>
      <vt:variant>
        <vt:i4>0</vt:i4>
      </vt:variant>
      <vt:variant>
        <vt:i4>5</vt:i4>
      </vt:variant>
      <vt:variant>
        <vt:lpwstr>/content/act/14eb0f9e-ff4c-49c8-bfc5-3ede32af8a57.html</vt:lpwstr>
      </vt:variant>
      <vt:variant>
        <vt:lpwstr/>
      </vt:variant>
      <vt:variant>
        <vt:i4>4325471</vt:i4>
      </vt:variant>
      <vt:variant>
        <vt:i4>525</vt:i4>
      </vt:variant>
      <vt:variant>
        <vt:i4>0</vt:i4>
      </vt:variant>
      <vt:variant>
        <vt:i4>5</vt:i4>
      </vt:variant>
      <vt:variant>
        <vt:lpwstr>/content/act/29c2aeea-1b5b-4bac-b09e-ea7c9f4c9a95.doc</vt:lpwstr>
      </vt:variant>
      <vt:variant>
        <vt:lpwstr/>
      </vt:variant>
      <vt:variant>
        <vt:i4>1966080</vt:i4>
      </vt:variant>
      <vt:variant>
        <vt:i4>522</vt:i4>
      </vt:variant>
      <vt:variant>
        <vt:i4>0</vt:i4>
      </vt:variant>
      <vt:variant>
        <vt:i4>5</vt:i4>
      </vt:variant>
      <vt:variant>
        <vt:lpwstr>/content/act/33af0f16-d2cf-428b-b0a9-792df4e26bd5.doc</vt:lpwstr>
      </vt:variant>
      <vt:variant>
        <vt:lpwstr/>
      </vt:variant>
      <vt:variant>
        <vt:i4>4325471</vt:i4>
      </vt:variant>
      <vt:variant>
        <vt:i4>519</vt:i4>
      </vt:variant>
      <vt:variant>
        <vt:i4>0</vt:i4>
      </vt:variant>
      <vt:variant>
        <vt:i4>5</vt:i4>
      </vt:variant>
      <vt:variant>
        <vt:lpwstr>/content/act/29c2aeea-1b5b-4bac-b09e-ea7c9f4c9a95.doc</vt:lpwstr>
      </vt:variant>
      <vt:variant>
        <vt:lpwstr/>
      </vt:variant>
      <vt:variant>
        <vt:i4>1966080</vt:i4>
      </vt:variant>
      <vt:variant>
        <vt:i4>516</vt:i4>
      </vt:variant>
      <vt:variant>
        <vt:i4>0</vt:i4>
      </vt:variant>
      <vt:variant>
        <vt:i4>5</vt:i4>
      </vt:variant>
      <vt:variant>
        <vt:lpwstr>/content/act/33af0f16-d2cf-428b-b0a9-792df4e26bd5.doc</vt:lpwstr>
      </vt:variant>
      <vt:variant>
        <vt:lpwstr/>
      </vt:variant>
      <vt:variant>
        <vt:i4>7209057</vt:i4>
      </vt:variant>
      <vt:variant>
        <vt:i4>513</vt:i4>
      </vt:variant>
      <vt:variant>
        <vt:i4>0</vt:i4>
      </vt:variant>
      <vt:variant>
        <vt:i4>5</vt:i4>
      </vt:variant>
      <vt:variant>
        <vt:lpwstr>/content/act/45004c75-5243-401b-8c73-766db0b42115.html</vt:lpwstr>
      </vt:variant>
      <vt:variant>
        <vt:lpwstr/>
      </vt:variant>
      <vt:variant>
        <vt:i4>1638409</vt:i4>
      </vt:variant>
      <vt:variant>
        <vt:i4>510</vt:i4>
      </vt:variant>
      <vt:variant>
        <vt:i4>0</vt:i4>
      </vt:variant>
      <vt:variant>
        <vt:i4>5</vt:i4>
      </vt:variant>
      <vt:variant>
        <vt:lpwstr>/content/act/96844aad-2d80-4ccd-b12e-92a847eab09b.doc</vt:lpwstr>
      </vt:variant>
      <vt:variant>
        <vt:lpwstr/>
      </vt:variant>
      <vt:variant>
        <vt:i4>1966080</vt:i4>
      </vt:variant>
      <vt:variant>
        <vt:i4>507</vt:i4>
      </vt:variant>
      <vt:variant>
        <vt:i4>0</vt:i4>
      </vt:variant>
      <vt:variant>
        <vt:i4>5</vt:i4>
      </vt:variant>
      <vt:variant>
        <vt:lpwstr>/content/act/33af0f16-d2cf-428b-b0a9-792df4e26bd5.doc</vt:lpwstr>
      </vt:variant>
      <vt:variant>
        <vt:lpwstr/>
      </vt:variant>
      <vt:variant>
        <vt:i4>1310727</vt:i4>
      </vt:variant>
      <vt:variant>
        <vt:i4>504</vt:i4>
      </vt:variant>
      <vt:variant>
        <vt:i4>0</vt:i4>
      </vt:variant>
      <vt:variant>
        <vt:i4>5</vt:i4>
      </vt:variant>
      <vt:variant>
        <vt:lpwstr>/content/act/e5fa3f1a-f171-49ef-b62c-4ba30f811c52.doc</vt:lpwstr>
      </vt:variant>
      <vt:variant>
        <vt:lpwstr/>
      </vt:variant>
      <vt:variant>
        <vt:i4>1966080</vt:i4>
      </vt:variant>
      <vt:variant>
        <vt:i4>501</vt:i4>
      </vt:variant>
      <vt:variant>
        <vt:i4>0</vt:i4>
      </vt:variant>
      <vt:variant>
        <vt:i4>5</vt:i4>
      </vt:variant>
      <vt:variant>
        <vt:lpwstr>/content/act/33af0f16-d2cf-428b-b0a9-792df4e26bd5.doc</vt:lpwstr>
      </vt:variant>
      <vt:variant>
        <vt:lpwstr/>
      </vt:variant>
      <vt:variant>
        <vt:i4>1310727</vt:i4>
      </vt:variant>
      <vt:variant>
        <vt:i4>498</vt:i4>
      </vt:variant>
      <vt:variant>
        <vt:i4>0</vt:i4>
      </vt:variant>
      <vt:variant>
        <vt:i4>5</vt:i4>
      </vt:variant>
      <vt:variant>
        <vt:lpwstr>/content/act/e5fa3f1a-f171-49ef-b62c-4ba30f811c52.doc</vt:lpwstr>
      </vt:variant>
      <vt:variant>
        <vt:lpwstr/>
      </vt:variant>
      <vt:variant>
        <vt:i4>1638409</vt:i4>
      </vt:variant>
      <vt:variant>
        <vt:i4>495</vt:i4>
      </vt:variant>
      <vt:variant>
        <vt:i4>0</vt:i4>
      </vt:variant>
      <vt:variant>
        <vt:i4>5</vt:i4>
      </vt:variant>
      <vt:variant>
        <vt:lpwstr>/content/act/96844aad-2d80-4ccd-b12e-92a847eab09b.doc</vt:lpwstr>
      </vt:variant>
      <vt:variant>
        <vt:lpwstr/>
      </vt:variant>
      <vt:variant>
        <vt:i4>1966080</vt:i4>
      </vt:variant>
      <vt:variant>
        <vt:i4>492</vt:i4>
      </vt:variant>
      <vt:variant>
        <vt:i4>0</vt:i4>
      </vt:variant>
      <vt:variant>
        <vt:i4>5</vt:i4>
      </vt:variant>
      <vt:variant>
        <vt:lpwstr>/content/act/33af0f16-d2cf-428b-b0a9-792df4e26bd5.doc</vt:lpwstr>
      </vt:variant>
      <vt:variant>
        <vt:lpwstr/>
      </vt:variant>
      <vt:variant>
        <vt:i4>1638490</vt:i4>
      </vt:variant>
      <vt:variant>
        <vt:i4>489</vt:i4>
      </vt:variant>
      <vt:variant>
        <vt:i4>0</vt:i4>
      </vt:variant>
      <vt:variant>
        <vt:i4>5</vt:i4>
      </vt:variant>
      <vt:variant>
        <vt:lpwstr>/content/act/2151ee74-a000-4abd-bcca-13f0fe59ee19.doc</vt:lpwstr>
      </vt:variant>
      <vt:variant>
        <vt:lpwstr/>
      </vt:variant>
      <vt:variant>
        <vt:i4>1638490</vt:i4>
      </vt:variant>
      <vt:variant>
        <vt:i4>486</vt:i4>
      </vt:variant>
      <vt:variant>
        <vt:i4>0</vt:i4>
      </vt:variant>
      <vt:variant>
        <vt:i4>5</vt:i4>
      </vt:variant>
      <vt:variant>
        <vt:lpwstr>/content/act/2151ee74-a000-4abd-bcca-13f0fe59ee19.doc</vt:lpwstr>
      </vt:variant>
      <vt:variant>
        <vt:lpwstr/>
      </vt:variant>
      <vt:variant>
        <vt:i4>1638409</vt:i4>
      </vt:variant>
      <vt:variant>
        <vt:i4>483</vt:i4>
      </vt:variant>
      <vt:variant>
        <vt:i4>0</vt:i4>
      </vt:variant>
      <vt:variant>
        <vt:i4>5</vt:i4>
      </vt:variant>
      <vt:variant>
        <vt:lpwstr>/content/act/96844aad-2d80-4ccd-b12e-92a847eab09b.doc</vt:lpwstr>
      </vt:variant>
      <vt:variant>
        <vt:lpwstr/>
      </vt:variant>
      <vt:variant>
        <vt:i4>1638490</vt:i4>
      </vt:variant>
      <vt:variant>
        <vt:i4>480</vt:i4>
      </vt:variant>
      <vt:variant>
        <vt:i4>0</vt:i4>
      </vt:variant>
      <vt:variant>
        <vt:i4>5</vt:i4>
      </vt:variant>
      <vt:variant>
        <vt:lpwstr>/content/act/2151ee74-a000-4abd-bcca-13f0fe59ee19.doc</vt:lpwstr>
      </vt:variant>
      <vt:variant>
        <vt:lpwstr/>
      </vt:variant>
      <vt:variant>
        <vt:i4>1638409</vt:i4>
      </vt:variant>
      <vt:variant>
        <vt:i4>477</vt:i4>
      </vt:variant>
      <vt:variant>
        <vt:i4>0</vt:i4>
      </vt:variant>
      <vt:variant>
        <vt:i4>5</vt:i4>
      </vt:variant>
      <vt:variant>
        <vt:lpwstr>/content/act/96844aad-2d80-4ccd-b12e-92a847eab09b.doc</vt:lpwstr>
      </vt:variant>
      <vt:variant>
        <vt:lpwstr/>
      </vt:variant>
      <vt:variant>
        <vt:i4>1638409</vt:i4>
      </vt:variant>
      <vt:variant>
        <vt:i4>474</vt:i4>
      </vt:variant>
      <vt:variant>
        <vt:i4>0</vt:i4>
      </vt:variant>
      <vt:variant>
        <vt:i4>5</vt:i4>
      </vt:variant>
      <vt:variant>
        <vt:lpwstr>/content/act/96844aad-2d80-4ccd-b12e-92a847eab09b.doc</vt:lpwstr>
      </vt:variant>
      <vt:variant>
        <vt:lpwstr/>
      </vt:variant>
      <vt:variant>
        <vt:i4>1638409</vt:i4>
      </vt:variant>
      <vt:variant>
        <vt:i4>471</vt:i4>
      </vt:variant>
      <vt:variant>
        <vt:i4>0</vt:i4>
      </vt:variant>
      <vt:variant>
        <vt:i4>5</vt:i4>
      </vt:variant>
      <vt:variant>
        <vt:lpwstr>/content/act/96844aad-2d80-4ccd-b12e-92a847eab09b.doc</vt:lpwstr>
      </vt:variant>
      <vt:variant>
        <vt:lpwstr/>
      </vt:variant>
      <vt:variant>
        <vt:i4>1638409</vt:i4>
      </vt:variant>
      <vt:variant>
        <vt:i4>468</vt:i4>
      </vt:variant>
      <vt:variant>
        <vt:i4>0</vt:i4>
      </vt:variant>
      <vt:variant>
        <vt:i4>5</vt:i4>
      </vt:variant>
      <vt:variant>
        <vt:lpwstr>/content/act/96844aad-2d80-4ccd-b12e-92a847eab09b.doc</vt:lpwstr>
      </vt:variant>
      <vt:variant>
        <vt:lpwstr/>
      </vt:variant>
      <vt:variant>
        <vt:i4>1966080</vt:i4>
      </vt:variant>
      <vt:variant>
        <vt:i4>465</vt:i4>
      </vt:variant>
      <vt:variant>
        <vt:i4>0</vt:i4>
      </vt:variant>
      <vt:variant>
        <vt:i4>5</vt:i4>
      </vt:variant>
      <vt:variant>
        <vt:lpwstr>/content/act/33af0f16-d2cf-428b-b0a9-792df4e26bd5.doc</vt:lpwstr>
      </vt:variant>
      <vt:variant>
        <vt:lpwstr/>
      </vt:variant>
      <vt:variant>
        <vt:i4>1966080</vt:i4>
      </vt:variant>
      <vt:variant>
        <vt:i4>462</vt:i4>
      </vt:variant>
      <vt:variant>
        <vt:i4>0</vt:i4>
      </vt:variant>
      <vt:variant>
        <vt:i4>5</vt:i4>
      </vt:variant>
      <vt:variant>
        <vt:lpwstr>/content/act/33af0f16-d2cf-428b-b0a9-792df4e26bd5.doc</vt:lpwstr>
      </vt:variant>
      <vt:variant>
        <vt:lpwstr/>
      </vt:variant>
      <vt:variant>
        <vt:i4>3735606</vt:i4>
      </vt:variant>
      <vt:variant>
        <vt:i4>459</vt:i4>
      </vt:variant>
      <vt:variant>
        <vt:i4>0</vt:i4>
      </vt:variant>
      <vt:variant>
        <vt:i4>5</vt:i4>
      </vt:variant>
      <vt:variant>
        <vt:lpwstr>/content/act/e2398206-1f63-4d80-b4e4-5c0e14727a50.html</vt:lpwstr>
      </vt:variant>
      <vt:variant>
        <vt:lpwstr/>
      </vt:variant>
      <vt:variant>
        <vt:i4>1638409</vt:i4>
      </vt:variant>
      <vt:variant>
        <vt:i4>456</vt:i4>
      </vt:variant>
      <vt:variant>
        <vt:i4>0</vt:i4>
      </vt:variant>
      <vt:variant>
        <vt:i4>5</vt:i4>
      </vt:variant>
      <vt:variant>
        <vt:lpwstr>/content/act/96844aad-2d80-4ccd-b12e-92a847eab09b.doc</vt:lpwstr>
      </vt:variant>
      <vt:variant>
        <vt:lpwstr/>
      </vt:variant>
      <vt:variant>
        <vt:i4>1966080</vt:i4>
      </vt:variant>
      <vt:variant>
        <vt:i4>453</vt:i4>
      </vt:variant>
      <vt:variant>
        <vt:i4>0</vt:i4>
      </vt:variant>
      <vt:variant>
        <vt:i4>5</vt:i4>
      </vt:variant>
      <vt:variant>
        <vt:lpwstr>/content/act/33af0f16-d2cf-428b-b0a9-792df4e26bd5.doc</vt:lpwstr>
      </vt:variant>
      <vt:variant>
        <vt:lpwstr/>
      </vt:variant>
      <vt:variant>
        <vt:i4>1638409</vt:i4>
      </vt:variant>
      <vt:variant>
        <vt:i4>450</vt:i4>
      </vt:variant>
      <vt:variant>
        <vt:i4>0</vt:i4>
      </vt:variant>
      <vt:variant>
        <vt:i4>5</vt:i4>
      </vt:variant>
      <vt:variant>
        <vt:lpwstr>/content/act/96844aad-2d80-4ccd-b12e-92a847eab09b.doc</vt:lpwstr>
      </vt:variant>
      <vt:variant>
        <vt:lpwstr/>
      </vt:variant>
      <vt:variant>
        <vt:i4>1638409</vt:i4>
      </vt:variant>
      <vt:variant>
        <vt:i4>447</vt:i4>
      </vt:variant>
      <vt:variant>
        <vt:i4>0</vt:i4>
      </vt:variant>
      <vt:variant>
        <vt:i4>5</vt:i4>
      </vt:variant>
      <vt:variant>
        <vt:lpwstr>/content/act/96844aad-2d80-4ccd-b12e-92a847eab09b.doc</vt:lpwstr>
      </vt:variant>
      <vt:variant>
        <vt:lpwstr/>
      </vt:variant>
      <vt:variant>
        <vt:i4>1310727</vt:i4>
      </vt:variant>
      <vt:variant>
        <vt:i4>444</vt:i4>
      </vt:variant>
      <vt:variant>
        <vt:i4>0</vt:i4>
      </vt:variant>
      <vt:variant>
        <vt:i4>5</vt:i4>
      </vt:variant>
      <vt:variant>
        <vt:lpwstr>/content/act/e5fa3f1a-f171-49ef-b62c-4ba30f811c52.doc</vt:lpwstr>
      </vt:variant>
      <vt:variant>
        <vt:lpwstr/>
      </vt:variant>
      <vt:variant>
        <vt:i4>1638409</vt:i4>
      </vt:variant>
      <vt:variant>
        <vt:i4>441</vt:i4>
      </vt:variant>
      <vt:variant>
        <vt:i4>0</vt:i4>
      </vt:variant>
      <vt:variant>
        <vt:i4>5</vt:i4>
      </vt:variant>
      <vt:variant>
        <vt:lpwstr>/content/act/96844aad-2d80-4ccd-b12e-92a847eab09b.doc</vt:lpwstr>
      </vt:variant>
      <vt:variant>
        <vt:lpwstr/>
      </vt:variant>
      <vt:variant>
        <vt:i4>6815853</vt:i4>
      </vt:variant>
      <vt:variant>
        <vt:i4>438</vt:i4>
      </vt:variant>
      <vt:variant>
        <vt:i4>0</vt:i4>
      </vt:variant>
      <vt:variant>
        <vt:i4>5</vt:i4>
      </vt:variant>
      <vt:variant>
        <vt:lpwstr>/content/act/f7de1846-3c6a-47ab-b440-b8e4cea90c68.html</vt:lpwstr>
      </vt:variant>
      <vt:variant>
        <vt:lpwstr/>
      </vt:variant>
      <vt:variant>
        <vt:i4>1966080</vt:i4>
      </vt:variant>
      <vt:variant>
        <vt:i4>435</vt:i4>
      </vt:variant>
      <vt:variant>
        <vt:i4>0</vt:i4>
      </vt:variant>
      <vt:variant>
        <vt:i4>5</vt:i4>
      </vt:variant>
      <vt:variant>
        <vt:lpwstr>/content/act/33af0f16-d2cf-428b-b0a9-792df4e26bd5.doc</vt:lpwstr>
      </vt:variant>
      <vt:variant>
        <vt:lpwstr/>
      </vt:variant>
      <vt:variant>
        <vt:i4>1638409</vt:i4>
      </vt:variant>
      <vt:variant>
        <vt:i4>432</vt:i4>
      </vt:variant>
      <vt:variant>
        <vt:i4>0</vt:i4>
      </vt:variant>
      <vt:variant>
        <vt:i4>5</vt:i4>
      </vt:variant>
      <vt:variant>
        <vt:lpwstr>/content/act/96844aad-2d80-4ccd-b12e-92a847eab09b.doc</vt:lpwstr>
      </vt:variant>
      <vt:variant>
        <vt:lpwstr/>
      </vt:variant>
      <vt:variant>
        <vt:i4>1638409</vt:i4>
      </vt:variant>
      <vt:variant>
        <vt:i4>429</vt:i4>
      </vt:variant>
      <vt:variant>
        <vt:i4>0</vt:i4>
      </vt:variant>
      <vt:variant>
        <vt:i4>5</vt:i4>
      </vt:variant>
      <vt:variant>
        <vt:lpwstr>/content/act/96844aad-2d80-4ccd-b12e-92a847eab09b.doc</vt:lpwstr>
      </vt:variant>
      <vt:variant>
        <vt:lpwstr/>
      </vt:variant>
      <vt:variant>
        <vt:i4>1966080</vt:i4>
      </vt:variant>
      <vt:variant>
        <vt:i4>426</vt:i4>
      </vt:variant>
      <vt:variant>
        <vt:i4>0</vt:i4>
      </vt:variant>
      <vt:variant>
        <vt:i4>5</vt:i4>
      </vt:variant>
      <vt:variant>
        <vt:lpwstr>/content/act/33af0f16-d2cf-428b-b0a9-792df4e26bd5.doc</vt:lpwstr>
      </vt:variant>
      <vt:variant>
        <vt:lpwstr/>
      </vt:variant>
      <vt:variant>
        <vt:i4>7209015</vt:i4>
      </vt:variant>
      <vt:variant>
        <vt:i4>423</vt:i4>
      </vt:variant>
      <vt:variant>
        <vt:i4>0</vt:i4>
      </vt:variant>
      <vt:variant>
        <vt:i4>5</vt:i4>
      </vt:variant>
      <vt:variant>
        <vt:lpwstr>/content/act/b11798ff-43b9-49db-b06c-4223f9d555e2.html</vt:lpwstr>
      </vt:variant>
      <vt:variant>
        <vt:lpwstr/>
      </vt:variant>
      <vt:variant>
        <vt:i4>1638409</vt:i4>
      </vt:variant>
      <vt:variant>
        <vt:i4>420</vt:i4>
      </vt:variant>
      <vt:variant>
        <vt:i4>0</vt:i4>
      </vt:variant>
      <vt:variant>
        <vt:i4>5</vt:i4>
      </vt:variant>
      <vt:variant>
        <vt:lpwstr>/content/act/96844aad-2d80-4ccd-b12e-92a847eab09b.doc</vt:lpwstr>
      </vt:variant>
      <vt:variant>
        <vt:lpwstr/>
      </vt:variant>
      <vt:variant>
        <vt:i4>1966080</vt:i4>
      </vt:variant>
      <vt:variant>
        <vt:i4>417</vt:i4>
      </vt:variant>
      <vt:variant>
        <vt:i4>0</vt:i4>
      </vt:variant>
      <vt:variant>
        <vt:i4>5</vt:i4>
      </vt:variant>
      <vt:variant>
        <vt:lpwstr>/content/act/33af0f16-d2cf-428b-b0a9-792df4e26bd5.doc</vt:lpwstr>
      </vt:variant>
      <vt:variant>
        <vt:lpwstr/>
      </vt:variant>
      <vt:variant>
        <vt:i4>1966080</vt:i4>
      </vt:variant>
      <vt:variant>
        <vt:i4>414</vt:i4>
      </vt:variant>
      <vt:variant>
        <vt:i4>0</vt:i4>
      </vt:variant>
      <vt:variant>
        <vt:i4>5</vt:i4>
      </vt:variant>
      <vt:variant>
        <vt:lpwstr>/content/act/33af0f16-d2cf-428b-b0a9-792df4e26bd5.doc</vt:lpwstr>
      </vt:variant>
      <vt:variant>
        <vt:lpwstr/>
      </vt:variant>
      <vt:variant>
        <vt:i4>1966080</vt:i4>
      </vt:variant>
      <vt:variant>
        <vt:i4>411</vt:i4>
      </vt:variant>
      <vt:variant>
        <vt:i4>0</vt:i4>
      </vt:variant>
      <vt:variant>
        <vt:i4>5</vt:i4>
      </vt:variant>
      <vt:variant>
        <vt:lpwstr>/content/act/33af0f16-d2cf-428b-b0a9-792df4e26bd5.doc</vt:lpwstr>
      </vt:variant>
      <vt:variant>
        <vt:lpwstr/>
      </vt:variant>
      <vt:variant>
        <vt:i4>1638409</vt:i4>
      </vt:variant>
      <vt:variant>
        <vt:i4>408</vt:i4>
      </vt:variant>
      <vt:variant>
        <vt:i4>0</vt:i4>
      </vt:variant>
      <vt:variant>
        <vt:i4>5</vt:i4>
      </vt:variant>
      <vt:variant>
        <vt:lpwstr>/content/act/96844aad-2d80-4ccd-b12e-92a847eab09b.doc</vt:lpwstr>
      </vt:variant>
      <vt:variant>
        <vt:lpwstr/>
      </vt:variant>
      <vt:variant>
        <vt:i4>1638409</vt:i4>
      </vt:variant>
      <vt:variant>
        <vt:i4>405</vt:i4>
      </vt:variant>
      <vt:variant>
        <vt:i4>0</vt:i4>
      </vt:variant>
      <vt:variant>
        <vt:i4>5</vt:i4>
      </vt:variant>
      <vt:variant>
        <vt:lpwstr>/content/act/96844aad-2d80-4ccd-b12e-92a847eab09b.doc</vt:lpwstr>
      </vt:variant>
      <vt:variant>
        <vt:lpwstr/>
      </vt:variant>
      <vt:variant>
        <vt:i4>2031700</vt:i4>
      </vt:variant>
      <vt:variant>
        <vt:i4>402</vt:i4>
      </vt:variant>
      <vt:variant>
        <vt:i4>0</vt:i4>
      </vt:variant>
      <vt:variant>
        <vt:i4>5</vt:i4>
      </vt:variant>
      <vt:variant>
        <vt:lpwstr>/content/act/6ded77ab-6aa5-400c-b9de-bbf7942e59dc.doc</vt:lpwstr>
      </vt:variant>
      <vt:variant>
        <vt:lpwstr/>
      </vt:variant>
      <vt:variant>
        <vt:i4>1638409</vt:i4>
      </vt:variant>
      <vt:variant>
        <vt:i4>399</vt:i4>
      </vt:variant>
      <vt:variant>
        <vt:i4>0</vt:i4>
      </vt:variant>
      <vt:variant>
        <vt:i4>5</vt:i4>
      </vt:variant>
      <vt:variant>
        <vt:lpwstr>/content/act/96844aad-2d80-4ccd-b12e-92a847eab09b.doc</vt:lpwstr>
      </vt:variant>
      <vt:variant>
        <vt:lpwstr/>
      </vt:variant>
      <vt:variant>
        <vt:i4>1638409</vt:i4>
      </vt:variant>
      <vt:variant>
        <vt:i4>396</vt:i4>
      </vt:variant>
      <vt:variant>
        <vt:i4>0</vt:i4>
      </vt:variant>
      <vt:variant>
        <vt:i4>5</vt:i4>
      </vt:variant>
      <vt:variant>
        <vt:lpwstr>/content/act/96844aad-2d80-4ccd-b12e-92a847eab09b.doc</vt:lpwstr>
      </vt:variant>
      <vt:variant>
        <vt:lpwstr/>
      </vt:variant>
      <vt:variant>
        <vt:i4>1310727</vt:i4>
      </vt:variant>
      <vt:variant>
        <vt:i4>393</vt:i4>
      </vt:variant>
      <vt:variant>
        <vt:i4>0</vt:i4>
      </vt:variant>
      <vt:variant>
        <vt:i4>5</vt:i4>
      </vt:variant>
      <vt:variant>
        <vt:lpwstr>/content/act/e5fa3f1a-f171-49ef-b62c-4ba30f811c52.doc</vt:lpwstr>
      </vt:variant>
      <vt:variant>
        <vt:lpwstr/>
      </vt:variant>
      <vt:variant>
        <vt:i4>1638409</vt:i4>
      </vt:variant>
      <vt:variant>
        <vt:i4>390</vt:i4>
      </vt:variant>
      <vt:variant>
        <vt:i4>0</vt:i4>
      </vt:variant>
      <vt:variant>
        <vt:i4>5</vt:i4>
      </vt:variant>
      <vt:variant>
        <vt:lpwstr>/content/act/96844aad-2d80-4ccd-b12e-92a847eab09b.doc</vt:lpwstr>
      </vt:variant>
      <vt:variant>
        <vt:lpwstr/>
      </vt:variant>
      <vt:variant>
        <vt:i4>7209057</vt:i4>
      </vt:variant>
      <vt:variant>
        <vt:i4>387</vt:i4>
      </vt:variant>
      <vt:variant>
        <vt:i4>0</vt:i4>
      </vt:variant>
      <vt:variant>
        <vt:i4>5</vt:i4>
      </vt:variant>
      <vt:variant>
        <vt:lpwstr>/content/act/45004c75-5243-401b-8c73-766db0b42115.html</vt:lpwstr>
      </vt:variant>
      <vt:variant>
        <vt:lpwstr/>
      </vt:variant>
      <vt:variant>
        <vt:i4>6946912</vt:i4>
      </vt:variant>
      <vt:variant>
        <vt:i4>384</vt:i4>
      </vt:variant>
      <vt:variant>
        <vt:i4>0</vt:i4>
      </vt:variant>
      <vt:variant>
        <vt:i4>5</vt:i4>
      </vt:variant>
      <vt:variant>
        <vt:lpwstr>/content/act/4497180a-a194-40cf-9333-67baf6056d01.docx</vt:lpwstr>
      </vt:variant>
      <vt:variant>
        <vt:lpwstr/>
      </vt:variant>
      <vt:variant>
        <vt:i4>4063343</vt:i4>
      </vt:variant>
      <vt:variant>
        <vt:i4>381</vt:i4>
      </vt:variant>
      <vt:variant>
        <vt:i4>0</vt:i4>
      </vt:variant>
      <vt:variant>
        <vt:i4>5</vt:i4>
      </vt:variant>
      <vt:variant>
        <vt:lpwstr>/content/act/146c28d0-98c6-439f-b6ee-c8e3a039de0c.html</vt:lpwstr>
      </vt:variant>
      <vt:variant>
        <vt:lpwstr/>
      </vt:variant>
      <vt:variant>
        <vt:i4>1638409</vt:i4>
      </vt:variant>
      <vt:variant>
        <vt:i4>378</vt:i4>
      </vt:variant>
      <vt:variant>
        <vt:i4>0</vt:i4>
      </vt:variant>
      <vt:variant>
        <vt:i4>5</vt:i4>
      </vt:variant>
      <vt:variant>
        <vt:lpwstr>/content/act/96844aad-2d80-4ccd-b12e-92a847eab09b.doc</vt:lpwstr>
      </vt:variant>
      <vt:variant>
        <vt:lpwstr/>
      </vt:variant>
      <vt:variant>
        <vt:i4>3670077</vt:i4>
      </vt:variant>
      <vt:variant>
        <vt:i4>375</vt:i4>
      </vt:variant>
      <vt:variant>
        <vt:i4>0</vt:i4>
      </vt:variant>
      <vt:variant>
        <vt:i4>5</vt:i4>
      </vt:variant>
      <vt:variant>
        <vt:lpwstr>/content/act/d32504eb-174c-4f5e-9f65-e43242b25f78.html</vt:lpwstr>
      </vt:variant>
      <vt:variant>
        <vt:lpwstr/>
      </vt:variant>
      <vt:variant>
        <vt:i4>7209057</vt:i4>
      </vt:variant>
      <vt:variant>
        <vt:i4>372</vt:i4>
      </vt:variant>
      <vt:variant>
        <vt:i4>0</vt:i4>
      </vt:variant>
      <vt:variant>
        <vt:i4>5</vt:i4>
      </vt:variant>
      <vt:variant>
        <vt:lpwstr>/content/act/45004c75-5243-401b-8c73-766db0b42115.html</vt:lpwstr>
      </vt:variant>
      <vt:variant>
        <vt:lpwstr/>
      </vt:variant>
      <vt:variant>
        <vt:i4>3145787</vt:i4>
      </vt:variant>
      <vt:variant>
        <vt:i4>369</vt:i4>
      </vt:variant>
      <vt:variant>
        <vt:i4>0</vt:i4>
      </vt:variant>
      <vt:variant>
        <vt:i4>5</vt:i4>
      </vt:variant>
      <vt:variant>
        <vt:lpwstr>/content/act/8f21b21c-a408-42c4-b9fe-a939b863c84a.html</vt:lpwstr>
      </vt:variant>
      <vt:variant>
        <vt:lpwstr/>
      </vt:variant>
      <vt:variant>
        <vt:i4>3145787</vt:i4>
      </vt:variant>
      <vt:variant>
        <vt:i4>366</vt:i4>
      </vt:variant>
      <vt:variant>
        <vt:i4>0</vt:i4>
      </vt:variant>
      <vt:variant>
        <vt:i4>5</vt:i4>
      </vt:variant>
      <vt:variant>
        <vt:lpwstr>/content/act/8f21b21c-a408-42c4-b9fe-a939b863c84a.html</vt:lpwstr>
      </vt:variant>
      <vt:variant>
        <vt:lpwstr/>
      </vt:variant>
      <vt:variant>
        <vt:i4>7209057</vt:i4>
      </vt:variant>
      <vt:variant>
        <vt:i4>363</vt:i4>
      </vt:variant>
      <vt:variant>
        <vt:i4>0</vt:i4>
      </vt:variant>
      <vt:variant>
        <vt:i4>5</vt:i4>
      </vt:variant>
      <vt:variant>
        <vt:lpwstr>/content/act/45004c75-5243-401b-8c73-766db0b42115.html</vt:lpwstr>
      </vt:variant>
      <vt:variant>
        <vt:lpwstr/>
      </vt:variant>
      <vt:variant>
        <vt:i4>1441872</vt:i4>
      </vt:variant>
      <vt:variant>
        <vt:i4>360</vt:i4>
      </vt:variant>
      <vt:variant>
        <vt:i4>0</vt:i4>
      </vt:variant>
      <vt:variant>
        <vt:i4>5</vt:i4>
      </vt:variant>
      <vt:variant>
        <vt:lpwstr>/content/act/8cb48ad7-3747-4526-9077-926263df0e46.doc</vt:lpwstr>
      </vt:variant>
      <vt:variant>
        <vt:lpwstr/>
      </vt:variant>
      <vt:variant>
        <vt:i4>1638409</vt:i4>
      </vt:variant>
      <vt:variant>
        <vt:i4>357</vt:i4>
      </vt:variant>
      <vt:variant>
        <vt:i4>0</vt:i4>
      </vt:variant>
      <vt:variant>
        <vt:i4>5</vt:i4>
      </vt:variant>
      <vt:variant>
        <vt:lpwstr>/content/act/96844aad-2d80-4ccd-b12e-92a847eab09b.doc</vt:lpwstr>
      </vt:variant>
      <vt:variant>
        <vt:lpwstr/>
      </vt:variant>
      <vt:variant>
        <vt:i4>1638409</vt:i4>
      </vt:variant>
      <vt:variant>
        <vt:i4>354</vt:i4>
      </vt:variant>
      <vt:variant>
        <vt:i4>0</vt:i4>
      </vt:variant>
      <vt:variant>
        <vt:i4>5</vt:i4>
      </vt:variant>
      <vt:variant>
        <vt:lpwstr>/content/act/96844aad-2d80-4ccd-b12e-92a847eab09b.doc</vt:lpwstr>
      </vt:variant>
      <vt:variant>
        <vt:lpwstr/>
      </vt:variant>
      <vt:variant>
        <vt:i4>6815853</vt:i4>
      </vt:variant>
      <vt:variant>
        <vt:i4>351</vt:i4>
      </vt:variant>
      <vt:variant>
        <vt:i4>0</vt:i4>
      </vt:variant>
      <vt:variant>
        <vt:i4>5</vt:i4>
      </vt:variant>
      <vt:variant>
        <vt:lpwstr>/content/act/f7de1846-3c6a-47ab-b440-b8e4cea90c68.html</vt:lpwstr>
      </vt:variant>
      <vt:variant>
        <vt:lpwstr/>
      </vt:variant>
      <vt:variant>
        <vt:i4>6815853</vt:i4>
      </vt:variant>
      <vt:variant>
        <vt:i4>348</vt:i4>
      </vt:variant>
      <vt:variant>
        <vt:i4>0</vt:i4>
      </vt:variant>
      <vt:variant>
        <vt:i4>5</vt:i4>
      </vt:variant>
      <vt:variant>
        <vt:lpwstr>/content/act/f7de1846-3c6a-47ab-b440-b8e4cea90c68.html</vt:lpwstr>
      </vt:variant>
      <vt:variant>
        <vt:lpwstr/>
      </vt:variant>
      <vt:variant>
        <vt:i4>6815853</vt:i4>
      </vt:variant>
      <vt:variant>
        <vt:i4>345</vt:i4>
      </vt:variant>
      <vt:variant>
        <vt:i4>0</vt:i4>
      </vt:variant>
      <vt:variant>
        <vt:i4>5</vt:i4>
      </vt:variant>
      <vt:variant>
        <vt:lpwstr>/content/act/f7de1846-3c6a-47ab-b440-b8e4cea90c68.html</vt:lpwstr>
      </vt:variant>
      <vt:variant>
        <vt:lpwstr/>
      </vt:variant>
      <vt:variant>
        <vt:i4>3932267</vt:i4>
      </vt:variant>
      <vt:variant>
        <vt:i4>342</vt:i4>
      </vt:variant>
      <vt:variant>
        <vt:i4>0</vt:i4>
      </vt:variant>
      <vt:variant>
        <vt:i4>5</vt:i4>
      </vt:variant>
      <vt:variant>
        <vt:lpwstr>/content/act/0a02e7ab-81dc-427b-9bb7-abfb1e14bdf3.html</vt:lpwstr>
      </vt:variant>
      <vt:variant>
        <vt:lpwstr/>
      </vt:variant>
      <vt:variant>
        <vt:i4>7209057</vt:i4>
      </vt:variant>
      <vt:variant>
        <vt:i4>339</vt:i4>
      </vt:variant>
      <vt:variant>
        <vt:i4>0</vt:i4>
      </vt:variant>
      <vt:variant>
        <vt:i4>5</vt:i4>
      </vt:variant>
      <vt:variant>
        <vt:lpwstr>/content/act/45004c75-5243-401b-8c73-766db0b42115.html</vt:lpwstr>
      </vt:variant>
      <vt:variant>
        <vt:lpwstr/>
      </vt:variant>
      <vt:variant>
        <vt:i4>3145787</vt:i4>
      </vt:variant>
      <vt:variant>
        <vt:i4>336</vt:i4>
      </vt:variant>
      <vt:variant>
        <vt:i4>0</vt:i4>
      </vt:variant>
      <vt:variant>
        <vt:i4>5</vt:i4>
      </vt:variant>
      <vt:variant>
        <vt:lpwstr>/content/act/8f21b21c-a408-42c4-b9fe-a939b863c84a.html</vt:lpwstr>
      </vt:variant>
      <vt:variant>
        <vt:lpwstr/>
      </vt:variant>
      <vt:variant>
        <vt:i4>1638409</vt:i4>
      </vt:variant>
      <vt:variant>
        <vt:i4>333</vt:i4>
      </vt:variant>
      <vt:variant>
        <vt:i4>0</vt:i4>
      </vt:variant>
      <vt:variant>
        <vt:i4>5</vt:i4>
      </vt:variant>
      <vt:variant>
        <vt:lpwstr>/content/act/96844aad-2d80-4ccd-b12e-92a847eab09b.doc</vt:lpwstr>
      </vt:variant>
      <vt:variant>
        <vt:lpwstr/>
      </vt:variant>
      <vt:variant>
        <vt:i4>1638409</vt:i4>
      </vt:variant>
      <vt:variant>
        <vt:i4>330</vt:i4>
      </vt:variant>
      <vt:variant>
        <vt:i4>0</vt:i4>
      </vt:variant>
      <vt:variant>
        <vt:i4>5</vt:i4>
      </vt:variant>
      <vt:variant>
        <vt:lpwstr>/content/act/96844aad-2d80-4ccd-b12e-92a847eab09b.doc</vt:lpwstr>
      </vt:variant>
      <vt:variant>
        <vt:lpwstr/>
      </vt:variant>
      <vt:variant>
        <vt:i4>7209057</vt:i4>
      </vt:variant>
      <vt:variant>
        <vt:i4>327</vt:i4>
      </vt:variant>
      <vt:variant>
        <vt:i4>0</vt:i4>
      </vt:variant>
      <vt:variant>
        <vt:i4>5</vt:i4>
      </vt:variant>
      <vt:variant>
        <vt:lpwstr>/content/act/45004c75-5243-401b-8c73-766db0b42115.html</vt:lpwstr>
      </vt:variant>
      <vt:variant>
        <vt:lpwstr/>
      </vt:variant>
      <vt:variant>
        <vt:i4>1966080</vt:i4>
      </vt:variant>
      <vt:variant>
        <vt:i4>324</vt:i4>
      </vt:variant>
      <vt:variant>
        <vt:i4>0</vt:i4>
      </vt:variant>
      <vt:variant>
        <vt:i4>5</vt:i4>
      </vt:variant>
      <vt:variant>
        <vt:lpwstr>/content/act/33af0f16-d2cf-428b-b0a9-792df4e26bd5.doc</vt:lpwstr>
      </vt:variant>
      <vt:variant>
        <vt:lpwstr/>
      </vt:variant>
      <vt:variant>
        <vt:i4>1638409</vt:i4>
      </vt:variant>
      <vt:variant>
        <vt:i4>321</vt:i4>
      </vt:variant>
      <vt:variant>
        <vt:i4>0</vt:i4>
      </vt:variant>
      <vt:variant>
        <vt:i4>5</vt:i4>
      </vt:variant>
      <vt:variant>
        <vt:lpwstr>/content/act/96844aad-2d80-4ccd-b12e-92a847eab09b.doc</vt:lpwstr>
      </vt:variant>
      <vt:variant>
        <vt:lpwstr/>
      </vt:variant>
      <vt:variant>
        <vt:i4>1638409</vt:i4>
      </vt:variant>
      <vt:variant>
        <vt:i4>318</vt:i4>
      </vt:variant>
      <vt:variant>
        <vt:i4>0</vt:i4>
      </vt:variant>
      <vt:variant>
        <vt:i4>5</vt:i4>
      </vt:variant>
      <vt:variant>
        <vt:lpwstr>/content/act/96844aad-2d80-4ccd-b12e-92a847eab09b.doc</vt:lpwstr>
      </vt:variant>
      <vt:variant>
        <vt:lpwstr/>
      </vt:variant>
      <vt:variant>
        <vt:i4>1638409</vt:i4>
      </vt:variant>
      <vt:variant>
        <vt:i4>315</vt:i4>
      </vt:variant>
      <vt:variant>
        <vt:i4>0</vt:i4>
      </vt:variant>
      <vt:variant>
        <vt:i4>5</vt:i4>
      </vt:variant>
      <vt:variant>
        <vt:lpwstr>/content/act/96844aad-2d80-4ccd-b12e-92a847eab09b.doc</vt:lpwstr>
      </vt:variant>
      <vt:variant>
        <vt:lpwstr/>
      </vt:variant>
      <vt:variant>
        <vt:i4>3145787</vt:i4>
      </vt:variant>
      <vt:variant>
        <vt:i4>312</vt:i4>
      </vt:variant>
      <vt:variant>
        <vt:i4>0</vt:i4>
      </vt:variant>
      <vt:variant>
        <vt:i4>5</vt:i4>
      </vt:variant>
      <vt:variant>
        <vt:lpwstr>/content/act/8f21b21c-a408-42c4-b9fe-a939b863c84a.html</vt:lpwstr>
      </vt:variant>
      <vt:variant>
        <vt:lpwstr/>
      </vt:variant>
      <vt:variant>
        <vt:i4>1638409</vt:i4>
      </vt:variant>
      <vt:variant>
        <vt:i4>309</vt:i4>
      </vt:variant>
      <vt:variant>
        <vt:i4>0</vt:i4>
      </vt:variant>
      <vt:variant>
        <vt:i4>5</vt:i4>
      </vt:variant>
      <vt:variant>
        <vt:lpwstr>/content/act/96844aad-2d80-4ccd-b12e-92a847eab09b.doc</vt:lpwstr>
      </vt:variant>
      <vt:variant>
        <vt:lpwstr/>
      </vt:variant>
      <vt:variant>
        <vt:i4>1638409</vt:i4>
      </vt:variant>
      <vt:variant>
        <vt:i4>306</vt:i4>
      </vt:variant>
      <vt:variant>
        <vt:i4>0</vt:i4>
      </vt:variant>
      <vt:variant>
        <vt:i4>5</vt:i4>
      </vt:variant>
      <vt:variant>
        <vt:lpwstr>/content/act/96844aad-2d80-4ccd-b12e-92a847eab09b.doc</vt:lpwstr>
      </vt:variant>
      <vt:variant>
        <vt:lpwstr/>
      </vt:variant>
      <vt:variant>
        <vt:i4>1638409</vt:i4>
      </vt:variant>
      <vt:variant>
        <vt:i4>303</vt:i4>
      </vt:variant>
      <vt:variant>
        <vt:i4>0</vt:i4>
      </vt:variant>
      <vt:variant>
        <vt:i4>5</vt:i4>
      </vt:variant>
      <vt:variant>
        <vt:lpwstr>/content/act/96844aad-2d80-4ccd-b12e-92a847eab09b.doc</vt:lpwstr>
      </vt:variant>
      <vt:variant>
        <vt:lpwstr/>
      </vt:variant>
      <vt:variant>
        <vt:i4>1638409</vt:i4>
      </vt:variant>
      <vt:variant>
        <vt:i4>300</vt:i4>
      </vt:variant>
      <vt:variant>
        <vt:i4>0</vt:i4>
      </vt:variant>
      <vt:variant>
        <vt:i4>5</vt:i4>
      </vt:variant>
      <vt:variant>
        <vt:lpwstr>/content/act/96844aad-2d80-4ccd-b12e-92a847eab09b.doc</vt:lpwstr>
      </vt:variant>
      <vt:variant>
        <vt:lpwstr/>
      </vt:variant>
      <vt:variant>
        <vt:i4>1638409</vt:i4>
      </vt:variant>
      <vt:variant>
        <vt:i4>297</vt:i4>
      </vt:variant>
      <vt:variant>
        <vt:i4>0</vt:i4>
      </vt:variant>
      <vt:variant>
        <vt:i4>5</vt:i4>
      </vt:variant>
      <vt:variant>
        <vt:lpwstr>/content/act/96844aad-2d80-4ccd-b12e-92a847eab09b.doc</vt:lpwstr>
      </vt:variant>
      <vt:variant>
        <vt:lpwstr/>
      </vt:variant>
      <vt:variant>
        <vt:i4>1310727</vt:i4>
      </vt:variant>
      <vt:variant>
        <vt:i4>294</vt:i4>
      </vt:variant>
      <vt:variant>
        <vt:i4>0</vt:i4>
      </vt:variant>
      <vt:variant>
        <vt:i4>5</vt:i4>
      </vt:variant>
      <vt:variant>
        <vt:lpwstr>/content/act/e5fa3f1a-f171-49ef-b62c-4ba30f811c52.doc</vt:lpwstr>
      </vt:variant>
      <vt:variant>
        <vt:lpwstr/>
      </vt:variant>
      <vt:variant>
        <vt:i4>1310727</vt:i4>
      </vt:variant>
      <vt:variant>
        <vt:i4>291</vt:i4>
      </vt:variant>
      <vt:variant>
        <vt:i4>0</vt:i4>
      </vt:variant>
      <vt:variant>
        <vt:i4>5</vt:i4>
      </vt:variant>
      <vt:variant>
        <vt:lpwstr>/content/act/e5fa3f1a-f171-49ef-b62c-4ba30f811c52.doc</vt:lpwstr>
      </vt:variant>
      <vt:variant>
        <vt:lpwstr/>
      </vt:variant>
      <vt:variant>
        <vt:i4>3145787</vt:i4>
      </vt:variant>
      <vt:variant>
        <vt:i4>288</vt:i4>
      </vt:variant>
      <vt:variant>
        <vt:i4>0</vt:i4>
      </vt:variant>
      <vt:variant>
        <vt:i4>5</vt:i4>
      </vt:variant>
      <vt:variant>
        <vt:lpwstr>/content/act/8f21b21c-a408-42c4-b9fe-a939b863c84a.html</vt:lpwstr>
      </vt:variant>
      <vt:variant>
        <vt:lpwstr/>
      </vt:variant>
      <vt:variant>
        <vt:i4>7012409</vt:i4>
      </vt:variant>
      <vt:variant>
        <vt:i4>285</vt:i4>
      </vt:variant>
      <vt:variant>
        <vt:i4>0</vt:i4>
      </vt:variant>
      <vt:variant>
        <vt:i4>5</vt:i4>
      </vt:variant>
      <vt:variant>
        <vt:lpwstr>/content/act/14eb0f9e-ff4c-49c8-bfc5-3ede32af8a57.html</vt:lpwstr>
      </vt:variant>
      <vt:variant>
        <vt:lpwstr/>
      </vt:variant>
      <vt:variant>
        <vt:i4>4325471</vt:i4>
      </vt:variant>
      <vt:variant>
        <vt:i4>282</vt:i4>
      </vt:variant>
      <vt:variant>
        <vt:i4>0</vt:i4>
      </vt:variant>
      <vt:variant>
        <vt:i4>5</vt:i4>
      </vt:variant>
      <vt:variant>
        <vt:lpwstr>/content/act/29c2aeea-1b5b-4bac-b09e-ea7c9f4c9a95.doc</vt:lpwstr>
      </vt:variant>
      <vt:variant>
        <vt:lpwstr/>
      </vt:variant>
      <vt:variant>
        <vt:i4>4325471</vt:i4>
      </vt:variant>
      <vt:variant>
        <vt:i4>279</vt:i4>
      </vt:variant>
      <vt:variant>
        <vt:i4>0</vt:i4>
      </vt:variant>
      <vt:variant>
        <vt:i4>5</vt:i4>
      </vt:variant>
      <vt:variant>
        <vt:lpwstr>/content/act/29c2aeea-1b5b-4bac-b09e-ea7c9f4c9a95.doc</vt:lpwstr>
      </vt:variant>
      <vt:variant>
        <vt:lpwstr/>
      </vt:variant>
      <vt:variant>
        <vt:i4>6684729</vt:i4>
      </vt:variant>
      <vt:variant>
        <vt:i4>276</vt:i4>
      </vt:variant>
      <vt:variant>
        <vt:i4>0</vt:i4>
      </vt:variant>
      <vt:variant>
        <vt:i4>5</vt:i4>
      </vt:variant>
      <vt:variant>
        <vt:lpwstr>/content/act/3769e512-ebc5-47de-b6de-4587ece9d640.html</vt:lpwstr>
      </vt:variant>
      <vt:variant>
        <vt:lpwstr/>
      </vt:variant>
      <vt:variant>
        <vt:i4>1966080</vt:i4>
      </vt:variant>
      <vt:variant>
        <vt:i4>273</vt:i4>
      </vt:variant>
      <vt:variant>
        <vt:i4>0</vt:i4>
      </vt:variant>
      <vt:variant>
        <vt:i4>5</vt:i4>
      </vt:variant>
      <vt:variant>
        <vt:lpwstr>/content/act/33af0f16-d2cf-428b-b0a9-792df4e26bd5.doc</vt:lpwstr>
      </vt:variant>
      <vt:variant>
        <vt:lpwstr/>
      </vt:variant>
      <vt:variant>
        <vt:i4>4325471</vt:i4>
      </vt:variant>
      <vt:variant>
        <vt:i4>270</vt:i4>
      </vt:variant>
      <vt:variant>
        <vt:i4>0</vt:i4>
      </vt:variant>
      <vt:variant>
        <vt:i4>5</vt:i4>
      </vt:variant>
      <vt:variant>
        <vt:lpwstr>/content/act/29c2aeea-1b5b-4bac-b09e-ea7c9f4c9a95.doc</vt:lpwstr>
      </vt:variant>
      <vt:variant>
        <vt:lpwstr/>
      </vt:variant>
      <vt:variant>
        <vt:i4>1638409</vt:i4>
      </vt:variant>
      <vt:variant>
        <vt:i4>267</vt:i4>
      </vt:variant>
      <vt:variant>
        <vt:i4>0</vt:i4>
      </vt:variant>
      <vt:variant>
        <vt:i4>5</vt:i4>
      </vt:variant>
      <vt:variant>
        <vt:lpwstr>/content/act/96844aad-2d80-4ccd-b12e-92a847eab09b.doc</vt:lpwstr>
      </vt:variant>
      <vt:variant>
        <vt:lpwstr/>
      </vt:variant>
      <vt:variant>
        <vt:i4>1966080</vt:i4>
      </vt:variant>
      <vt:variant>
        <vt:i4>264</vt:i4>
      </vt:variant>
      <vt:variant>
        <vt:i4>0</vt:i4>
      </vt:variant>
      <vt:variant>
        <vt:i4>5</vt:i4>
      </vt:variant>
      <vt:variant>
        <vt:lpwstr>/content/act/33af0f16-d2cf-428b-b0a9-792df4e26bd5.doc</vt:lpwstr>
      </vt:variant>
      <vt:variant>
        <vt:lpwstr/>
      </vt:variant>
      <vt:variant>
        <vt:i4>1638409</vt:i4>
      </vt:variant>
      <vt:variant>
        <vt:i4>261</vt:i4>
      </vt:variant>
      <vt:variant>
        <vt:i4>0</vt:i4>
      </vt:variant>
      <vt:variant>
        <vt:i4>5</vt:i4>
      </vt:variant>
      <vt:variant>
        <vt:lpwstr>/content/act/96844aad-2d80-4ccd-b12e-92a847eab09b.doc</vt:lpwstr>
      </vt:variant>
      <vt:variant>
        <vt:lpwstr/>
      </vt:variant>
      <vt:variant>
        <vt:i4>7209057</vt:i4>
      </vt:variant>
      <vt:variant>
        <vt:i4>258</vt:i4>
      </vt:variant>
      <vt:variant>
        <vt:i4>0</vt:i4>
      </vt:variant>
      <vt:variant>
        <vt:i4>5</vt:i4>
      </vt:variant>
      <vt:variant>
        <vt:lpwstr>/content/act/45004c75-5243-401b-8c73-766db0b42115.html</vt:lpwstr>
      </vt:variant>
      <vt:variant>
        <vt:lpwstr/>
      </vt:variant>
      <vt:variant>
        <vt:i4>4325471</vt:i4>
      </vt:variant>
      <vt:variant>
        <vt:i4>255</vt:i4>
      </vt:variant>
      <vt:variant>
        <vt:i4>0</vt:i4>
      </vt:variant>
      <vt:variant>
        <vt:i4>5</vt:i4>
      </vt:variant>
      <vt:variant>
        <vt:lpwstr>/content/act/29c2aeea-1b5b-4bac-b09e-ea7c9f4c9a95.doc</vt:lpwstr>
      </vt:variant>
      <vt:variant>
        <vt:lpwstr/>
      </vt:variant>
      <vt:variant>
        <vt:i4>1966080</vt:i4>
      </vt:variant>
      <vt:variant>
        <vt:i4>252</vt:i4>
      </vt:variant>
      <vt:variant>
        <vt:i4>0</vt:i4>
      </vt:variant>
      <vt:variant>
        <vt:i4>5</vt:i4>
      </vt:variant>
      <vt:variant>
        <vt:lpwstr>/content/act/33af0f16-d2cf-428b-b0a9-792df4e26bd5.doc</vt:lpwstr>
      </vt:variant>
      <vt:variant>
        <vt:lpwstr/>
      </vt:variant>
      <vt:variant>
        <vt:i4>1310727</vt:i4>
      </vt:variant>
      <vt:variant>
        <vt:i4>249</vt:i4>
      </vt:variant>
      <vt:variant>
        <vt:i4>0</vt:i4>
      </vt:variant>
      <vt:variant>
        <vt:i4>5</vt:i4>
      </vt:variant>
      <vt:variant>
        <vt:lpwstr>/content/act/e5fa3f1a-f171-49ef-b62c-4ba30f811c52.doc</vt:lpwstr>
      </vt:variant>
      <vt:variant>
        <vt:lpwstr/>
      </vt:variant>
      <vt:variant>
        <vt:i4>1966080</vt:i4>
      </vt:variant>
      <vt:variant>
        <vt:i4>246</vt:i4>
      </vt:variant>
      <vt:variant>
        <vt:i4>0</vt:i4>
      </vt:variant>
      <vt:variant>
        <vt:i4>5</vt:i4>
      </vt:variant>
      <vt:variant>
        <vt:lpwstr>/content/act/33af0f16-d2cf-428b-b0a9-792df4e26bd5.doc</vt:lpwstr>
      </vt:variant>
      <vt:variant>
        <vt:lpwstr/>
      </vt:variant>
      <vt:variant>
        <vt:i4>1310727</vt:i4>
      </vt:variant>
      <vt:variant>
        <vt:i4>243</vt:i4>
      </vt:variant>
      <vt:variant>
        <vt:i4>0</vt:i4>
      </vt:variant>
      <vt:variant>
        <vt:i4>5</vt:i4>
      </vt:variant>
      <vt:variant>
        <vt:lpwstr>/content/act/e5fa3f1a-f171-49ef-b62c-4ba30f811c52.doc</vt:lpwstr>
      </vt:variant>
      <vt:variant>
        <vt:lpwstr/>
      </vt:variant>
      <vt:variant>
        <vt:i4>1966080</vt:i4>
      </vt:variant>
      <vt:variant>
        <vt:i4>240</vt:i4>
      </vt:variant>
      <vt:variant>
        <vt:i4>0</vt:i4>
      </vt:variant>
      <vt:variant>
        <vt:i4>5</vt:i4>
      </vt:variant>
      <vt:variant>
        <vt:lpwstr>/content/act/33af0f16-d2cf-428b-b0a9-792df4e26bd5.doc</vt:lpwstr>
      </vt:variant>
      <vt:variant>
        <vt:lpwstr/>
      </vt:variant>
      <vt:variant>
        <vt:i4>1638490</vt:i4>
      </vt:variant>
      <vt:variant>
        <vt:i4>237</vt:i4>
      </vt:variant>
      <vt:variant>
        <vt:i4>0</vt:i4>
      </vt:variant>
      <vt:variant>
        <vt:i4>5</vt:i4>
      </vt:variant>
      <vt:variant>
        <vt:lpwstr>/content/act/2151ee74-a000-4abd-bcca-13f0fe59ee19.doc</vt:lpwstr>
      </vt:variant>
      <vt:variant>
        <vt:lpwstr/>
      </vt:variant>
      <vt:variant>
        <vt:i4>1638490</vt:i4>
      </vt:variant>
      <vt:variant>
        <vt:i4>234</vt:i4>
      </vt:variant>
      <vt:variant>
        <vt:i4>0</vt:i4>
      </vt:variant>
      <vt:variant>
        <vt:i4>5</vt:i4>
      </vt:variant>
      <vt:variant>
        <vt:lpwstr>/content/act/2151ee74-a000-4abd-bcca-13f0fe59ee19.doc</vt:lpwstr>
      </vt:variant>
      <vt:variant>
        <vt:lpwstr/>
      </vt:variant>
      <vt:variant>
        <vt:i4>1638409</vt:i4>
      </vt:variant>
      <vt:variant>
        <vt:i4>231</vt:i4>
      </vt:variant>
      <vt:variant>
        <vt:i4>0</vt:i4>
      </vt:variant>
      <vt:variant>
        <vt:i4>5</vt:i4>
      </vt:variant>
      <vt:variant>
        <vt:lpwstr>/content/act/96844aad-2d80-4ccd-b12e-92a847eab09b.doc</vt:lpwstr>
      </vt:variant>
      <vt:variant>
        <vt:lpwstr/>
      </vt:variant>
      <vt:variant>
        <vt:i4>1638490</vt:i4>
      </vt:variant>
      <vt:variant>
        <vt:i4>228</vt:i4>
      </vt:variant>
      <vt:variant>
        <vt:i4>0</vt:i4>
      </vt:variant>
      <vt:variant>
        <vt:i4>5</vt:i4>
      </vt:variant>
      <vt:variant>
        <vt:lpwstr>/content/act/2151ee74-a000-4abd-bcca-13f0fe59ee19.doc</vt:lpwstr>
      </vt:variant>
      <vt:variant>
        <vt:lpwstr/>
      </vt:variant>
      <vt:variant>
        <vt:i4>1638409</vt:i4>
      </vt:variant>
      <vt:variant>
        <vt:i4>225</vt:i4>
      </vt:variant>
      <vt:variant>
        <vt:i4>0</vt:i4>
      </vt:variant>
      <vt:variant>
        <vt:i4>5</vt:i4>
      </vt:variant>
      <vt:variant>
        <vt:lpwstr>/content/act/96844aad-2d80-4ccd-b12e-92a847eab09b.doc</vt:lpwstr>
      </vt:variant>
      <vt:variant>
        <vt:lpwstr/>
      </vt:variant>
      <vt:variant>
        <vt:i4>1638409</vt:i4>
      </vt:variant>
      <vt:variant>
        <vt:i4>222</vt:i4>
      </vt:variant>
      <vt:variant>
        <vt:i4>0</vt:i4>
      </vt:variant>
      <vt:variant>
        <vt:i4>5</vt:i4>
      </vt:variant>
      <vt:variant>
        <vt:lpwstr>/content/act/96844aad-2d80-4ccd-b12e-92a847eab09b.doc</vt:lpwstr>
      </vt:variant>
      <vt:variant>
        <vt:lpwstr/>
      </vt:variant>
      <vt:variant>
        <vt:i4>4325471</vt:i4>
      </vt:variant>
      <vt:variant>
        <vt:i4>219</vt:i4>
      </vt:variant>
      <vt:variant>
        <vt:i4>0</vt:i4>
      </vt:variant>
      <vt:variant>
        <vt:i4>5</vt:i4>
      </vt:variant>
      <vt:variant>
        <vt:lpwstr>/content/act/29c2aeea-1b5b-4bac-b09e-ea7c9f4c9a95.doc</vt:lpwstr>
      </vt:variant>
      <vt:variant>
        <vt:lpwstr/>
      </vt:variant>
      <vt:variant>
        <vt:i4>1638409</vt:i4>
      </vt:variant>
      <vt:variant>
        <vt:i4>216</vt:i4>
      </vt:variant>
      <vt:variant>
        <vt:i4>0</vt:i4>
      </vt:variant>
      <vt:variant>
        <vt:i4>5</vt:i4>
      </vt:variant>
      <vt:variant>
        <vt:lpwstr>/content/act/96844aad-2d80-4ccd-b12e-92a847eab09b.doc</vt:lpwstr>
      </vt:variant>
      <vt:variant>
        <vt:lpwstr/>
      </vt:variant>
      <vt:variant>
        <vt:i4>1638409</vt:i4>
      </vt:variant>
      <vt:variant>
        <vt:i4>213</vt:i4>
      </vt:variant>
      <vt:variant>
        <vt:i4>0</vt:i4>
      </vt:variant>
      <vt:variant>
        <vt:i4>5</vt:i4>
      </vt:variant>
      <vt:variant>
        <vt:lpwstr>/content/act/96844aad-2d80-4ccd-b12e-92a847eab09b.doc</vt:lpwstr>
      </vt:variant>
      <vt:variant>
        <vt:lpwstr/>
      </vt:variant>
      <vt:variant>
        <vt:i4>1966080</vt:i4>
      </vt:variant>
      <vt:variant>
        <vt:i4>210</vt:i4>
      </vt:variant>
      <vt:variant>
        <vt:i4>0</vt:i4>
      </vt:variant>
      <vt:variant>
        <vt:i4>5</vt:i4>
      </vt:variant>
      <vt:variant>
        <vt:lpwstr>/content/act/33af0f16-d2cf-428b-b0a9-792df4e26bd5.doc</vt:lpwstr>
      </vt:variant>
      <vt:variant>
        <vt:lpwstr/>
      </vt:variant>
      <vt:variant>
        <vt:i4>1966080</vt:i4>
      </vt:variant>
      <vt:variant>
        <vt:i4>207</vt:i4>
      </vt:variant>
      <vt:variant>
        <vt:i4>0</vt:i4>
      </vt:variant>
      <vt:variant>
        <vt:i4>5</vt:i4>
      </vt:variant>
      <vt:variant>
        <vt:lpwstr>/content/act/33af0f16-d2cf-428b-b0a9-792df4e26bd5.doc</vt:lpwstr>
      </vt:variant>
      <vt:variant>
        <vt:lpwstr/>
      </vt:variant>
      <vt:variant>
        <vt:i4>3735606</vt:i4>
      </vt:variant>
      <vt:variant>
        <vt:i4>204</vt:i4>
      </vt:variant>
      <vt:variant>
        <vt:i4>0</vt:i4>
      </vt:variant>
      <vt:variant>
        <vt:i4>5</vt:i4>
      </vt:variant>
      <vt:variant>
        <vt:lpwstr>/content/act/e2398206-1f63-4d80-b4e4-5c0e14727a50.html</vt:lpwstr>
      </vt:variant>
      <vt:variant>
        <vt:lpwstr/>
      </vt:variant>
      <vt:variant>
        <vt:i4>1638409</vt:i4>
      </vt:variant>
      <vt:variant>
        <vt:i4>201</vt:i4>
      </vt:variant>
      <vt:variant>
        <vt:i4>0</vt:i4>
      </vt:variant>
      <vt:variant>
        <vt:i4>5</vt:i4>
      </vt:variant>
      <vt:variant>
        <vt:lpwstr>/content/act/96844aad-2d80-4ccd-b12e-92a847eab09b.doc</vt:lpwstr>
      </vt:variant>
      <vt:variant>
        <vt:lpwstr/>
      </vt:variant>
      <vt:variant>
        <vt:i4>1966080</vt:i4>
      </vt:variant>
      <vt:variant>
        <vt:i4>198</vt:i4>
      </vt:variant>
      <vt:variant>
        <vt:i4>0</vt:i4>
      </vt:variant>
      <vt:variant>
        <vt:i4>5</vt:i4>
      </vt:variant>
      <vt:variant>
        <vt:lpwstr>/content/act/33af0f16-d2cf-428b-b0a9-792df4e26bd5.doc</vt:lpwstr>
      </vt:variant>
      <vt:variant>
        <vt:lpwstr/>
      </vt:variant>
      <vt:variant>
        <vt:i4>1638409</vt:i4>
      </vt:variant>
      <vt:variant>
        <vt:i4>195</vt:i4>
      </vt:variant>
      <vt:variant>
        <vt:i4>0</vt:i4>
      </vt:variant>
      <vt:variant>
        <vt:i4>5</vt:i4>
      </vt:variant>
      <vt:variant>
        <vt:lpwstr>/content/act/96844aad-2d80-4ccd-b12e-92a847eab09b.doc</vt:lpwstr>
      </vt:variant>
      <vt:variant>
        <vt:lpwstr/>
      </vt:variant>
      <vt:variant>
        <vt:i4>1638409</vt:i4>
      </vt:variant>
      <vt:variant>
        <vt:i4>192</vt:i4>
      </vt:variant>
      <vt:variant>
        <vt:i4>0</vt:i4>
      </vt:variant>
      <vt:variant>
        <vt:i4>5</vt:i4>
      </vt:variant>
      <vt:variant>
        <vt:lpwstr>/content/act/96844aad-2d80-4ccd-b12e-92a847eab09b.doc</vt:lpwstr>
      </vt:variant>
      <vt:variant>
        <vt:lpwstr/>
      </vt:variant>
      <vt:variant>
        <vt:i4>1310727</vt:i4>
      </vt:variant>
      <vt:variant>
        <vt:i4>189</vt:i4>
      </vt:variant>
      <vt:variant>
        <vt:i4>0</vt:i4>
      </vt:variant>
      <vt:variant>
        <vt:i4>5</vt:i4>
      </vt:variant>
      <vt:variant>
        <vt:lpwstr>/content/act/e5fa3f1a-f171-49ef-b62c-4ba30f811c52.doc</vt:lpwstr>
      </vt:variant>
      <vt:variant>
        <vt:lpwstr/>
      </vt:variant>
      <vt:variant>
        <vt:i4>1638409</vt:i4>
      </vt:variant>
      <vt:variant>
        <vt:i4>186</vt:i4>
      </vt:variant>
      <vt:variant>
        <vt:i4>0</vt:i4>
      </vt:variant>
      <vt:variant>
        <vt:i4>5</vt:i4>
      </vt:variant>
      <vt:variant>
        <vt:lpwstr>/content/act/96844aad-2d80-4ccd-b12e-92a847eab09b.doc</vt:lpwstr>
      </vt:variant>
      <vt:variant>
        <vt:lpwstr/>
      </vt:variant>
      <vt:variant>
        <vt:i4>6815853</vt:i4>
      </vt:variant>
      <vt:variant>
        <vt:i4>183</vt:i4>
      </vt:variant>
      <vt:variant>
        <vt:i4>0</vt:i4>
      </vt:variant>
      <vt:variant>
        <vt:i4>5</vt:i4>
      </vt:variant>
      <vt:variant>
        <vt:lpwstr>/content/act/f7de1846-3c6a-47ab-b440-b8e4cea90c68.html</vt:lpwstr>
      </vt:variant>
      <vt:variant>
        <vt:lpwstr/>
      </vt:variant>
      <vt:variant>
        <vt:i4>1966080</vt:i4>
      </vt:variant>
      <vt:variant>
        <vt:i4>180</vt:i4>
      </vt:variant>
      <vt:variant>
        <vt:i4>0</vt:i4>
      </vt:variant>
      <vt:variant>
        <vt:i4>5</vt:i4>
      </vt:variant>
      <vt:variant>
        <vt:lpwstr>/content/act/33af0f16-d2cf-428b-b0a9-792df4e26bd5.doc</vt:lpwstr>
      </vt:variant>
      <vt:variant>
        <vt:lpwstr/>
      </vt:variant>
      <vt:variant>
        <vt:i4>1638409</vt:i4>
      </vt:variant>
      <vt:variant>
        <vt:i4>177</vt:i4>
      </vt:variant>
      <vt:variant>
        <vt:i4>0</vt:i4>
      </vt:variant>
      <vt:variant>
        <vt:i4>5</vt:i4>
      </vt:variant>
      <vt:variant>
        <vt:lpwstr>/content/act/96844aad-2d80-4ccd-b12e-92a847eab09b.doc</vt:lpwstr>
      </vt:variant>
      <vt:variant>
        <vt:lpwstr/>
      </vt:variant>
      <vt:variant>
        <vt:i4>1638409</vt:i4>
      </vt:variant>
      <vt:variant>
        <vt:i4>174</vt:i4>
      </vt:variant>
      <vt:variant>
        <vt:i4>0</vt:i4>
      </vt:variant>
      <vt:variant>
        <vt:i4>5</vt:i4>
      </vt:variant>
      <vt:variant>
        <vt:lpwstr>/content/act/96844aad-2d80-4ccd-b12e-92a847eab09b.doc</vt:lpwstr>
      </vt:variant>
      <vt:variant>
        <vt:lpwstr/>
      </vt:variant>
      <vt:variant>
        <vt:i4>1966080</vt:i4>
      </vt:variant>
      <vt:variant>
        <vt:i4>171</vt:i4>
      </vt:variant>
      <vt:variant>
        <vt:i4>0</vt:i4>
      </vt:variant>
      <vt:variant>
        <vt:i4>5</vt:i4>
      </vt:variant>
      <vt:variant>
        <vt:lpwstr>/content/act/33af0f16-d2cf-428b-b0a9-792df4e26bd5.doc</vt:lpwstr>
      </vt:variant>
      <vt:variant>
        <vt:lpwstr/>
      </vt:variant>
      <vt:variant>
        <vt:i4>7209015</vt:i4>
      </vt:variant>
      <vt:variant>
        <vt:i4>168</vt:i4>
      </vt:variant>
      <vt:variant>
        <vt:i4>0</vt:i4>
      </vt:variant>
      <vt:variant>
        <vt:i4>5</vt:i4>
      </vt:variant>
      <vt:variant>
        <vt:lpwstr>/content/act/b11798ff-43b9-49db-b06c-4223f9d555e2.html</vt:lpwstr>
      </vt:variant>
      <vt:variant>
        <vt:lpwstr/>
      </vt:variant>
      <vt:variant>
        <vt:i4>1638409</vt:i4>
      </vt:variant>
      <vt:variant>
        <vt:i4>165</vt:i4>
      </vt:variant>
      <vt:variant>
        <vt:i4>0</vt:i4>
      </vt:variant>
      <vt:variant>
        <vt:i4>5</vt:i4>
      </vt:variant>
      <vt:variant>
        <vt:lpwstr>/content/act/96844aad-2d80-4ccd-b12e-92a847eab09b.doc</vt:lpwstr>
      </vt:variant>
      <vt:variant>
        <vt:lpwstr/>
      </vt:variant>
      <vt:variant>
        <vt:i4>1966080</vt:i4>
      </vt:variant>
      <vt:variant>
        <vt:i4>162</vt:i4>
      </vt:variant>
      <vt:variant>
        <vt:i4>0</vt:i4>
      </vt:variant>
      <vt:variant>
        <vt:i4>5</vt:i4>
      </vt:variant>
      <vt:variant>
        <vt:lpwstr>/content/act/33af0f16-d2cf-428b-b0a9-792df4e26bd5.doc</vt:lpwstr>
      </vt:variant>
      <vt:variant>
        <vt:lpwstr/>
      </vt:variant>
      <vt:variant>
        <vt:i4>1966080</vt:i4>
      </vt:variant>
      <vt:variant>
        <vt:i4>159</vt:i4>
      </vt:variant>
      <vt:variant>
        <vt:i4>0</vt:i4>
      </vt:variant>
      <vt:variant>
        <vt:i4>5</vt:i4>
      </vt:variant>
      <vt:variant>
        <vt:lpwstr>/content/act/33af0f16-d2cf-428b-b0a9-792df4e26bd5.doc</vt:lpwstr>
      </vt:variant>
      <vt:variant>
        <vt:lpwstr/>
      </vt:variant>
      <vt:variant>
        <vt:i4>1966080</vt:i4>
      </vt:variant>
      <vt:variant>
        <vt:i4>156</vt:i4>
      </vt:variant>
      <vt:variant>
        <vt:i4>0</vt:i4>
      </vt:variant>
      <vt:variant>
        <vt:i4>5</vt:i4>
      </vt:variant>
      <vt:variant>
        <vt:lpwstr>/content/act/33af0f16-d2cf-428b-b0a9-792df4e26bd5.doc</vt:lpwstr>
      </vt:variant>
      <vt:variant>
        <vt:lpwstr/>
      </vt:variant>
      <vt:variant>
        <vt:i4>1638409</vt:i4>
      </vt:variant>
      <vt:variant>
        <vt:i4>153</vt:i4>
      </vt:variant>
      <vt:variant>
        <vt:i4>0</vt:i4>
      </vt:variant>
      <vt:variant>
        <vt:i4>5</vt:i4>
      </vt:variant>
      <vt:variant>
        <vt:lpwstr>/content/act/96844aad-2d80-4ccd-b12e-92a847eab09b.doc</vt:lpwstr>
      </vt:variant>
      <vt:variant>
        <vt:lpwstr/>
      </vt:variant>
      <vt:variant>
        <vt:i4>1638409</vt:i4>
      </vt:variant>
      <vt:variant>
        <vt:i4>150</vt:i4>
      </vt:variant>
      <vt:variant>
        <vt:i4>0</vt:i4>
      </vt:variant>
      <vt:variant>
        <vt:i4>5</vt:i4>
      </vt:variant>
      <vt:variant>
        <vt:lpwstr>/content/act/96844aad-2d80-4ccd-b12e-92a847eab09b.doc</vt:lpwstr>
      </vt:variant>
      <vt:variant>
        <vt:lpwstr/>
      </vt:variant>
      <vt:variant>
        <vt:i4>2031700</vt:i4>
      </vt:variant>
      <vt:variant>
        <vt:i4>147</vt:i4>
      </vt:variant>
      <vt:variant>
        <vt:i4>0</vt:i4>
      </vt:variant>
      <vt:variant>
        <vt:i4>5</vt:i4>
      </vt:variant>
      <vt:variant>
        <vt:lpwstr>/content/act/6ded77ab-6aa5-400c-b9de-bbf7942e59dc.doc</vt:lpwstr>
      </vt:variant>
      <vt:variant>
        <vt:lpwstr/>
      </vt:variant>
      <vt:variant>
        <vt:i4>1638409</vt:i4>
      </vt:variant>
      <vt:variant>
        <vt:i4>144</vt:i4>
      </vt:variant>
      <vt:variant>
        <vt:i4>0</vt:i4>
      </vt:variant>
      <vt:variant>
        <vt:i4>5</vt:i4>
      </vt:variant>
      <vt:variant>
        <vt:lpwstr>/content/act/96844aad-2d80-4ccd-b12e-92a847eab09b.doc</vt:lpwstr>
      </vt:variant>
      <vt:variant>
        <vt:lpwstr/>
      </vt:variant>
      <vt:variant>
        <vt:i4>1638409</vt:i4>
      </vt:variant>
      <vt:variant>
        <vt:i4>141</vt:i4>
      </vt:variant>
      <vt:variant>
        <vt:i4>0</vt:i4>
      </vt:variant>
      <vt:variant>
        <vt:i4>5</vt:i4>
      </vt:variant>
      <vt:variant>
        <vt:lpwstr>/content/act/96844aad-2d80-4ccd-b12e-92a847eab09b.doc</vt:lpwstr>
      </vt:variant>
      <vt:variant>
        <vt:lpwstr/>
      </vt:variant>
      <vt:variant>
        <vt:i4>1310727</vt:i4>
      </vt:variant>
      <vt:variant>
        <vt:i4>138</vt:i4>
      </vt:variant>
      <vt:variant>
        <vt:i4>0</vt:i4>
      </vt:variant>
      <vt:variant>
        <vt:i4>5</vt:i4>
      </vt:variant>
      <vt:variant>
        <vt:lpwstr>/content/act/e5fa3f1a-f171-49ef-b62c-4ba30f811c52.doc</vt:lpwstr>
      </vt:variant>
      <vt:variant>
        <vt:lpwstr/>
      </vt:variant>
      <vt:variant>
        <vt:i4>1638409</vt:i4>
      </vt:variant>
      <vt:variant>
        <vt:i4>135</vt:i4>
      </vt:variant>
      <vt:variant>
        <vt:i4>0</vt:i4>
      </vt:variant>
      <vt:variant>
        <vt:i4>5</vt:i4>
      </vt:variant>
      <vt:variant>
        <vt:lpwstr>/content/act/96844aad-2d80-4ccd-b12e-92a847eab09b.doc</vt:lpwstr>
      </vt:variant>
      <vt:variant>
        <vt:lpwstr/>
      </vt:variant>
      <vt:variant>
        <vt:i4>7209057</vt:i4>
      </vt:variant>
      <vt:variant>
        <vt:i4>132</vt:i4>
      </vt:variant>
      <vt:variant>
        <vt:i4>0</vt:i4>
      </vt:variant>
      <vt:variant>
        <vt:i4>5</vt:i4>
      </vt:variant>
      <vt:variant>
        <vt:lpwstr>/content/act/45004c75-5243-401b-8c73-766db0b42115.html</vt:lpwstr>
      </vt:variant>
      <vt:variant>
        <vt:lpwstr/>
      </vt:variant>
      <vt:variant>
        <vt:i4>6946912</vt:i4>
      </vt:variant>
      <vt:variant>
        <vt:i4>129</vt:i4>
      </vt:variant>
      <vt:variant>
        <vt:i4>0</vt:i4>
      </vt:variant>
      <vt:variant>
        <vt:i4>5</vt:i4>
      </vt:variant>
      <vt:variant>
        <vt:lpwstr>/content/act/4497180a-a194-40cf-9333-67baf6056d01.docx</vt:lpwstr>
      </vt:variant>
      <vt:variant>
        <vt:lpwstr/>
      </vt:variant>
      <vt:variant>
        <vt:i4>1638409</vt:i4>
      </vt:variant>
      <vt:variant>
        <vt:i4>126</vt:i4>
      </vt:variant>
      <vt:variant>
        <vt:i4>0</vt:i4>
      </vt:variant>
      <vt:variant>
        <vt:i4>5</vt:i4>
      </vt:variant>
      <vt:variant>
        <vt:lpwstr>/content/act/96844aad-2d80-4ccd-b12e-92a847eab09b.doc</vt:lpwstr>
      </vt:variant>
      <vt:variant>
        <vt:lpwstr/>
      </vt:variant>
      <vt:variant>
        <vt:i4>3670077</vt:i4>
      </vt:variant>
      <vt:variant>
        <vt:i4>123</vt:i4>
      </vt:variant>
      <vt:variant>
        <vt:i4>0</vt:i4>
      </vt:variant>
      <vt:variant>
        <vt:i4>5</vt:i4>
      </vt:variant>
      <vt:variant>
        <vt:lpwstr>/content/act/d32504eb-174c-4f5e-9f65-e43242b25f78.html</vt:lpwstr>
      </vt:variant>
      <vt:variant>
        <vt:lpwstr/>
      </vt:variant>
      <vt:variant>
        <vt:i4>7209057</vt:i4>
      </vt:variant>
      <vt:variant>
        <vt:i4>120</vt:i4>
      </vt:variant>
      <vt:variant>
        <vt:i4>0</vt:i4>
      </vt:variant>
      <vt:variant>
        <vt:i4>5</vt:i4>
      </vt:variant>
      <vt:variant>
        <vt:lpwstr>/content/act/45004c75-5243-401b-8c73-766db0b42115.html</vt:lpwstr>
      </vt:variant>
      <vt:variant>
        <vt:lpwstr/>
      </vt:variant>
      <vt:variant>
        <vt:i4>3145787</vt:i4>
      </vt:variant>
      <vt:variant>
        <vt:i4>117</vt:i4>
      </vt:variant>
      <vt:variant>
        <vt:i4>0</vt:i4>
      </vt:variant>
      <vt:variant>
        <vt:i4>5</vt:i4>
      </vt:variant>
      <vt:variant>
        <vt:lpwstr>/content/act/8f21b21c-a408-42c4-b9fe-a939b863c84a.html</vt:lpwstr>
      </vt:variant>
      <vt:variant>
        <vt:lpwstr/>
      </vt:variant>
      <vt:variant>
        <vt:i4>3145787</vt:i4>
      </vt:variant>
      <vt:variant>
        <vt:i4>114</vt:i4>
      </vt:variant>
      <vt:variant>
        <vt:i4>0</vt:i4>
      </vt:variant>
      <vt:variant>
        <vt:i4>5</vt:i4>
      </vt:variant>
      <vt:variant>
        <vt:lpwstr>/content/act/8f21b21c-a408-42c4-b9fe-a939b863c84a.html</vt:lpwstr>
      </vt:variant>
      <vt:variant>
        <vt:lpwstr/>
      </vt:variant>
      <vt:variant>
        <vt:i4>3145787</vt:i4>
      </vt:variant>
      <vt:variant>
        <vt:i4>111</vt:i4>
      </vt:variant>
      <vt:variant>
        <vt:i4>0</vt:i4>
      </vt:variant>
      <vt:variant>
        <vt:i4>5</vt:i4>
      </vt:variant>
      <vt:variant>
        <vt:lpwstr>/content/act/8f21b21c-a408-42c4-b9fe-a939b863c84a.html</vt:lpwstr>
      </vt:variant>
      <vt:variant>
        <vt:lpwstr/>
      </vt:variant>
      <vt:variant>
        <vt:i4>7209057</vt:i4>
      </vt:variant>
      <vt:variant>
        <vt:i4>108</vt:i4>
      </vt:variant>
      <vt:variant>
        <vt:i4>0</vt:i4>
      </vt:variant>
      <vt:variant>
        <vt:i4>5</vt:i4>
      </vt:variant>
      <vt:variant>
        <vt:lpwstr>/content/act/45004c75-5243-401b-8c73-766db0b42115.html</vt:lpwstr>
      </vt:variant>
      <vt:variant>
        <vt:lpwstr/>
      </vt:variant>
      <vt:variant>
        <vt:i4>4063343</vt:i4>
      </vt:variant>
      <vt:variant>
        <vt:i4>105</vt:i4>
      </vt:variant>
      <vt:variant>
        <vt:i4>0</vt:i4>
      </vt:variant>
      <vt:variant>
        <vt:i4>5</vt:i4>
      </vt:variant>
      <vt:variant>
        <vt:lpwstr>/content/act/146c28d0-98c6-439f-b6ee-c8e3a039de0c.html</vt:lpwstr>
      </vt:variant>
      <vt:variant>
        <vt:lpwstr/>
      </vt:variant>
      <vt:variant>
        <vt:i4>3670077</vt:i4>
      </vt:variant>
      <vt:variant>
        <vt:i4>102</vt:i4>
      </vt:variant>
      <vt:variant>
        <vt:i4>0</vt:i4>
      </vt:variant>
      <vt:variant>
        <vt:i4>5</vt:i4>
      </vt:variant>
      <vt:variant>
        <vt:lpwstr>/content/act/d32504eb-174c-4f5e-9f65-e43242b25f78.html</vt:lpwstr>
      </vt:variant>
      <vt:variant>
        <vt:lpwstr/>
      </vt:variant>
      <vt:variant>
        <vt:i4>1441872</vt:i4>
      </vt:variant>
      <vt:variant>
        <vt:i4>99</vt:i4>
      </vt:variant>
      <vt:variant>
        <vt:i4>0</vt:i4>
      </vt:variant>
      <vt:variant>
        <vt:i4>5</vt:i4>
      </vt:variant>
      <vt:variant>
        <vt:lpwstr>/content/act/8cb48ad7-3747-4526-9077-926263df0e46.doc</vt:lpwstr>
      </vt:variant>
      <vt:variant>
        <vt:lpwstr/>
      </vt:variant>
      <vt:variant>
        <vt:i4>1441872</vt:i4>
      </vt:variant>
      <vt:variant>
        <vt:i4>96</vt:i4>
      </vt:variant>
      <vt:variant>
        <vt:i4>0</vt:i4>
      </vt:variant>
      <vt:variant>
        <vt:i4>5</vt:i4>
      </vt:variant>
      <vt:variant>
        <vt:lpwstr>/content/act/8cb48ad7-3747-4526-9077-926263df0e46.doc</vt:lpwstr>
      </vt:variant>
      <vt:variant>
        <vt:lpwstr/>
      </vt:variant>
      <vt:variant>
        <vt:i4>1572955</vt:i4>
      </vt:variant>
      <vt:variant>
        <vt:i4>93</vt:i4>
      </vt:variant>
      <vt:variant>
        <vt:i4>0</vt:i4>
      </vt:variant>
      <vt:variant>
        <vt:i4>5</vt:i4>
      </vt:variant>
      <vt:variant>
        <vt:lpwstr>/content/act/1d34aee6-ee07-4bd1-b1e1-3f27cacbef00.doc</vt:lpwstr>
      </vt:variant>
      <vt:variant>
        <vt:lpwstr/>
      </vt:variant>
      <vt:variant>
        <vt:i4>5177356</vt:i4>
      </vt:variant>
      <vt:variant>
        <vt:i4>90</vt:i4>
      </vt:variant>
      <vt:variant>
        <vt:i4>0</vt:i4>
      </vt:variant>
      <vt:variant>
        <vt:i4>5</vt:i4>
      </vt:variant>
      <vt:variant>
        <vt:lpwstr>/content/act/572e41bb-123b-40cc-a37a-f838b1448c81.doc</vt:lpwstr>
      </vt:variant>
      <vt:variant>
        <vt:lpwstr/>
      </vt:variant>
      <vt:variant>
        <vt:i4>1376265</vt:i4>
      </vt:variant>
      <vt:variant>
        <vt:i4>87</vt:i4>
      </vt:variant>
      <vt:variant>
        <vt:i4>0</vt:i4>
      </vt:variant>
      <vt:variant>
        <vt:i4>5</vt:i4>
      </vt:variant>
      <vt:variant>
        <vt:lpwstr>/content/act/849173f9-57d7-4a17-b7d7-30571884205a.doc</vt:lpwstr>
      </vt:variant>
      <vt:variant>
        <vt:lpwstr/>
      </vt:variant>
      <vt:variant>
        <vt:i4>5046354</vt:i4>
      </vt:variant>
      <vt:variant>
        <vt:i4>84</vt:i4>
      </vt:variant>
      <vt:variant>
        <vt:i4>0</vt:i4>
      </vt:variant>
      <vt:variant>
        <vt:i4>5</vt:i4>
      </vt:variant>
      <vt:variant>
        <vt:lpwstr>/content/act/b3975249-a607-49bb-afb0-bfd91299cd39.doc</vt:lpwstr>
      </vt:variant>
      <vt:variant>
        <vt:lpwstr/>
      </vt:variant>
      <vt:variant>
        <vt:i4>1441872</vt:i4>
      </vt:variant>
      <vt:variant>
        <vt:i4>81</vt:i4>
      </vt:variant>
      <vt:variant>
        <vt:i4>0</vt:i4>
      </vt:variant>
      <vt:variant>
        <vt:i4>5</vt:i4>
      </vt:variant>
      <vt:variant>
        <vt:lpwstr>/content/act/8cb48ad7-3747-4526-9077-926263df0e46.doc</vt:lpwstr>
      </vt:variant>
      <vt:variant>
        <vt:lpwstr/>
      </vt:variant>
      <vt:variant>
        <vt:i4>1638490</vt:i4>
      </vt:variant>
      <vt:variant>
        <vt:i4>78</vt:i4>
      </vt:variant>
      <vt:variant>
        <vt:i4>0</vt:i4>
      </vt:variant>
      <vt:variant>
        <vt:i4>5</vt:i4>
      </vt:variant>
      <vt:variant>
        <vt:lpwstr>/content/act/2151ee74-a000-4abd-bcca-13f0fe59ee19.doc</vt:lpwstr>
      </vt:variant>
      <vt:variant>
        <vt:lpwstr/>
      </vt:variant>
      <vt:variant>
        <vt:i4>1048668</vt:i4>
      </vt:variant>
      <vt:variant>
        <vt:i4>75</vt:i4>
      </vt:variant>
      <vt:variant>
        <vt:i4>0</vt:i4>
      </vt:variant>
      <vt:variant>
        <vt:i4>5</vt:i4>
      </vt:variant>
      <vt:variant>
        <vt:lpwstr>/content/act/1f1a1688-9c32-4517-98d6-3dcad38ef9a7.doc</vt:lpwstr>
      </vt:variant>
      <vt:variant>
        <vt:lpwstr/>
      </vt:variant>
      <vt:variant>
        <vt:i4>1638409</vt:i4>
      </vt:variant>
      <vt:variant>
        <vt:i4>72</vt:i4>
      </vt:variant>
      <vt:variant>
        <vt:i4>0</vt:i4>
      </vt:variant>
      <vt:variant>
        <vt:i4>5</vt:i4>
      </vt:variant>
      <vt:variant>
        <vt:lpwstr>/content/act/96844aad-2d80-4ccd-b12e-92a847eab09b.doc</vt:lpwstr>
      </vt:variant>
      <vt:variant>
        <vt:lpwstr/>
      </vt:variant>
      <vt:variant>
        <vt:i4>6946912</vt:i4>
      </vt:variant>
      <vt:variant>
        <vt:i4>69</vt:i4>
      </vt:variant>
      <vt:variant>
        <vt:i4>0</vt:i4>
      </vt:variant>
      <vt:variant>
        <vt:i4>5</vt:i4>
      </vt:variant>
      <vt:variant>
        <vt:lpwstr>/content/act/4497180a-a194-40cf-9333-67baf6056d01.docx</vt:lpwstr>
      </vt:variant>
      <vt:variant>
        <vt:lpwstr/>
      </vt:variant>
      <vt:variant>
        <vt:i4>1048592</vt:i4>
      </vt:variant>
      <vt:variant>
        <vt:i4>66</vt:i4>
      </vt:variant>
      <vt:variant>
        <vt:i4>0</vt:i4>
      </vt:variant>
      <vt:variant>
        <vt:i4>5</vt:i4>
      </vt:variant>
      <vt:variant>
        <vt:lpwstr>../../../../../../../../content/act/1f1a1688-9c32-4517-98d6-3dcad38ef9a7.doc</vt:lpwstr>
      </vt:variant>
      <vt:variant>
        <vt:lpwstr/>
      </vt:variant>
      <vt:variant>
        <vt:i4>3145787</vt:i4>
      </vt:variant>
      <vt:variant>
        <vt:i4>63</vt:i4>
      </vt:variant>
      <vt:variant>
        <vt:i4>0</vt:i4>
      </vt:variant>
      <vt:variant>
        <vt:i4>5</vt:i4>
      </vt:variant>
      <vt:variant>
        <vt:lpwstr>/content/act/8f21b21c-a408-42c4-b9fe-a939b863c84a.html</vt:lpwstr>
      </vt:variant>
      <vt:variant>
        <vt:lpwstr/>
      </vt:variant>
      <vt:variant>
        <vt:i4>1966080</vt:i4>
      </vt:variant>
      <vt:variant>
        <vt:i4>60</vt:i4>
      </vt:variant>
      <vt:variant>
        <vt:i4>0</vt:i4>
      </vt:variant>
      <vt:variant>
        <vt:i4>5</vt:i4>
      </vt:variant>
      <vt:variant>
        <vt:lpwstr>/content/act/33af0f16-d2cf-428b-b0a9-792df4e26bd5.doc</vt:lpwstr>
      </vt:variant>
      <vt:variant>
        <vt:lpwstr/>
      </vt:variant>
      <vt:variant>
        <vt:i4>4325471</vt:i4>
      </vt:variant>
      <vt:variant>
        <vt:i4>57</vt:i4>
      </vt:variant>
      <vt:variant>
        <vt:i4>0</vt:i4>
      </vt:variant>
      <vt:variant>
        <vt:i4>5</vt:i4>
      </vt:variant>
      <vt:variant>
        <vt:lpwstr>/content/act/29c2aeea-1b5b-4bac-b09e-ea7c9f4c9a95.doc</vt:lpwstr>
      </vt:variant>
      <vt:variant>
        <vt:lpwstr/>
      </vt:variant>
      <vt:variant>
        <vt:i4>1638490</vt:i4>
      </vt:variant>
      <vt:variant>
        <vt:i4>54</vt:i4>
      </vt:variant>
      <vt:variant>
        <vt:i4>0</vt:i4>
      </vt:variant>
      <vt:variant>
        <vt:i4>5</vt:i4>
      </vt:variant>
      <vt:variant>
        <vt:lpwstr>/content/act/2151ee74-a000-4abd-bcca-13f0fe59ee19.doc</vt:lpwstr>
      </vt:variant>
      <vt:variant>
        <vt:lpwstr/>
      </vt:variant>
      <vt:variant>
        <vt:i4>1638409</vt:i4>
      </vt:variant>
      <vt:variant>
        <vt:i4>51</vt:i4>
      </vt:variant>
      <vt:variant>
        <vt:i4>0</vt:i4>
      </vt:variant>
      <vt:variant>
        <vt:i4>5</vt:i4>
      </vt:variant>
      <vt:variant>
        <vt:lpwstr>/content/act/96844aad-2d80-4ccd-b12e-92a847eab09b.doc</vt:lpwstr>
      </vt:variant>
      <vt:variant>
        <vt:lpwstr/>
      </vt:variant>
      <vt:variant>
        <vt:i4>1310727</vt:i4>
      </vt:variant>
      <vt:variant>
        <vt:i4>48</vt:i4>
      </vt:variant>
      <vt:variant>
        <vt:i4>0</vt:i4>
      </vt:variant>
      <vt:variant>
        <vt:i4>5</vt:i4>
      </vt:variant>
      <vt:variant>
        <vt:lpwstr>/content/act/e5fa3f1a-f171-49ef-b62c-4ba30f811c52.doc</vt:lpwstr>
      </vt:variant>
      <vt:variant>
        <vt:lpwstr/>
      </vt:variant>
      <vt:variant>
        <vt:i4>2031700</vt:i4>
      </vt:variant>
      <vt:variant>
        <vt:i4>45</vt:i4>
      </vt:variant>
      <vt:variant>
        <vt:i4>0</vt:i4>
      </vt:variant>
      <vt:variant>
        <vt:i4>5</vt:i4>
      </vt:variant>
      <vt:variant>
        <vt:lpwstr>/content/act/6ded77ab-6aa5-400c-b9de-bbf7942e59dc.doc</vt:lpwstr>
      </vt:variant>
      <vt:variant>
        <vt:lpwstr/>
      </vt:variant>
      <vt:variant>
        <vt:i4>1441872</vt:i4>
      </vt:variant>
      <vt:variant>
        <vt:i4>42</vt:i4>
      </vt:variant>
      <vt:variant>
        <vt:i4>0</vt:i4>
      </vt:variant>
      <vt:variant>
        <vt:i4>5</vt:i4>
      </vt:variant>
      <vt:variant>
        <vt:lpwstr>/content/act/8cb48ad7-3747-4526-9077-926263df0e46.doc</vt:lpwstr>
      </vt:variant>
      <vt:variant>
        <vt:lpwstr/>
      </vt:variant>
      <vt:variant>
        <vt:i4>4980820</vt:i4>
      </vt:variant>
      <vt:variant>
        <vt:i4>39</vt:i4>
      </vt:variant>
      <vt:variant>
        <vt:i4>0</vt:i4>
      </vt:variant>
      <vt:variant>
        <vt:i4>5</vt:i4>
      </vt:variant>
      <vt:variant>
        <vt:lpwstr>/content/act/721f87e0-6c5e-4fc9-b0bc-cc5e1b507d86.doc</vt:lpwstr>
      </vt:variant>
      <vt:variant>
        <vt:lpwstr/>
      </vt:variant>
      <vt:variant>
        <vt:i4>1638412</vt:i4>
      </vt:variant>
      <vt:variant>
        <vt:i4>36</vt:i4>
      </vt:variant>
      <vt:variant>
        <vt:i4>0</vt:i4>
      </vt:variant>
      <vt:variant>
        <vt:i4>5</vt:i4>
      </vt:variant>
      <vt:variant>
        <vt:lpwstr>/content/act/ad413f14-f90c-466b-9e7f-3a85517119e7.doc</vt:lpwstr>
      </vt:variant>
      <vt:variant>
        <vt:lpwstr/>
      </vt:variant>
      <vt:variant>
        <vt:i4>1572873</vt:i4>
      </vt:variant>
      <vt:variant>
        <vt:i4>33</vt:i4>
      </vt:variant>
      <vt:variant>
        <vt:i4>0</vt:i4>
      </vt:variant>
      <vt:variant>
        <vt:i4>5</vt:i4>
      </vt:variant>
      <vt:variant>
        <vt:lpwstr>/content/act/6de4ca8b-7d27-4232-9be7-9475aabebc68.doc</vt:lpwstr>
      </vt:variant>
      <vt:variant>
        <vt:lpwstr/>
      </vt:variant>
      <vt:variant>
        <vt:i4>5046354</vt:i4>
      </vt:variant>
      <vt:variant>
        <vt:i4>30</vt:i4>
      </vt:variant>
      <vt:variant>
        <vt:i4>0</vt:i4>
      </vt:variant>
      <vt:variant>
        <vt:i4>5</vt:i4>
      </vt:variant>
      <vt:variant>
        <vt:lpwstr>/content/act/b3975249-a607-49bb-afb0-bfd91299cd39.doc</vt:lpwstr>
      </vt:variant>
      <vt:variant>
        <vt:lpwstr/>
      </vt:variant>
      <vt:variant>
        <vt:i4>1048662</vt:i4>
      </vt:variant>
      <vt:variant>
        <vt:i4>27</vt:i4>
      </vt:variant>
      <vt:variant>
        <vt:i4>0</vt:i4>
      </vt:variant>
      <vt:variant>
        <vt:i4>5</vt:i4>
      </vt:variant>
      <vt:variant>
        <vt:lpwstr>/content/act/bd03036f-384f-49fe-b425-b1456d77ff03.doc</vt:lpwstr>
      </vt:variant>
      <vt:variant>
        <vt:lpwstr/>
      </vt:variant>
      <vt:variant>
        <vt:i4>1572955</vt:i4>
      </vt:variant>
      <vt:variant>
        <vt:i4>24</vt:i4>
      </vt:variant>
      <vt:variant>
        <vt:i4>0</vt:i4>
      </vt:variant>
      <vt:variant>
        <vt:i4>5</vt:i4>
      </vt:variant>
      <vt:variant>
        <vt:lpwstr>/content/act/1d34aee6-ee07-4bd1-b1e1-3f27cacbef00.doc</vt:lpwstr>
      </vt:variant>
      <vt:variant>
        <vt:lpwstr/>
      </vt:variant>
      <vt:variant>
        <vt:i4>4390994</vt:i4>
      </vt:variant>
      <vt:variant>
        <vt:i4>21</vt:i4>
      </vt:variant>
      <vt:variant>
        <vt:i4>0</vt:i4>
      </vt:variant>
      <vt:variant>
        <vt:i4>5</vt:i4>
      </vt:variant>
      <vt:variant>
        <vt:lpwstr>/content/act/71afa618-59d0-482c-a954-2f03e13f99b3.doc</vt:lpwstr>
      </vt:variant>
      <vt:variant>
        <vt:lpwstr/>
      </vt:variant>
      <vt:variant>
        <vt:i4>1900556</vt:i4>
      </vt:variant>
      <vt:variant>
        <vt:i4>18</vt:i4>
      </vt:variant>
      <vt:variant>
        <vt:i4>0</vt:i4>
      </vt:variant>
      <vt:variant>
        <vt:i4>5</vt:i4>
      </vt:variant>
      <vt:variant>
        <vt:lpwstr>/content/act/ec3e8b69-056e-4d53-b208-5343d0d9a167.doc</vt:lpwstr>
      </vt:variant>
      <vt:variant>
        <vt:lpwstr/>
      </vt:variant>
      <vt:variant>
        <vt:i4>1966082</vt:i4>
      </vt:variant>
      <vt:variant>
        <vt:i4>15</vt:i4>
      </vt:variant>
      <vt:variant>
        <vt:i4>0</vt:i4>
      </vt:variant>
      <vt:variant>
        <vt:i4>5</vt:i4>
      </vt:variant>
      <vt:variant>
        <vt:lpwstr>/content/act/417a5309-87fe-43d2-8d21-c63989509ec3.doc</vt:lpwstr>
      </vt:variant>
      <vt:variant>
        <vt:lpwstr/>
      </vt:variant>
      <vt:variant>
        <vt:i4>5177356</vt:i4>
      </vt:variant>
      <vt:variant>
        <vt:i4>12</vt:i4>
      </vt:variant>
      <vt:variant>
        <vt:i4>0</vt:i4>
      </vt:variant>
      <vt:variant>
        <vt:i4>5</vt:i4>
      </vt:variant>
      <vt:variant>
        <vt:lpwstr>/content/act/572e41bb-123b-40cc-a37a-f838b1448c81.doc</vt:lpwstr>
      </vt:variant>
      <vt:variant>
        <vt:lpwstr/>
      </vt:variant>
      <vt:variant>
        <vt:i4>1835016</vt:i4>
      </vt:variant>
      <vt:variant>
        <vt:i4>9</vt:i4>
      </vt:variant>
      <vt:variant>
        <vt:i4>0</vt:i4>
      </vt:variant>
      <vt:variant>
        <vt:i4>5</vt:i4>
      </vt:variant>
      <vt:variant>
        <vt:lpwstr>/content/act/48b9e860-3f3b-4e93-880a-ced448df79a4.doc</vt:lpwstr>
      </vt:variant>
      <vt:variant>
        <vt:lpwstr/>
      </vt:variant>
      <vt:variant>
        <vt:i4>1376265</vt:i4>
      </vt:variant>
      <vt:variant>
        <vt:i4>6</vt:i4>
      </vt:variant>
      <vt:variant>
        <vt:i4>0</vt:i4>
      </vt:variant>
      <vt:variant>
        <vt:i4>5</vt:i4>
      </vt:variant>
      <vt:variant>
        <vt:lpwstr>/content/act/849173f9-57d7-4a17-b7d7-30571884205a.doc</vt:lpwstr>
      </vt:variant>
      <vt:variant>
        <vt:lpwstr/>
      </vt:variant>
      <vt:variant>
        <vt:i4>1507355</vt:i4>
      </vt:variant>
      <vt:variant>
        <vt:i4>3</vt:i4>
      </vt:variant>
      <vt:variant>
        <vt:i4>0</vt:i4>
      </vt:variant>
      <vt:variant>
        <vt:i4>5</vt:i4>
      </vt:variant>
      <vt:variant>
        <vt:lpwstr>../../../../../../../../content/act/d44350e8-1f22-4388-9826-68f9d2b9eb6b.docx</vt:lpwstr>
      </vt:variant>
      <vt:variant>
        <vt:lpwstr/>
      </vt:variant>
      <vt:variant>
        <vt:i4>1441872</vt:i4>
      </vt:variant>
      <vt:variant>
        <vt:i4>0</vt:i4>
      </vt:variant>
      <vt:variant>
        <vt:i4>0</vt:i4>
      </vt:variant>
      <vt:variant>
        <vt:i4>5</vt:i4>
      </vt:variant>
      <vt:variant>
        <vt:lpwstr>/content/act/8cb48ad7-3747-4526-9077-926263df0e46.doc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Мингалева Наталья Александровна</dc:creator>
  <cp:keywords/>
  <dc:description/>
  <cp:lastModifiedBy>Чуркина Светлана Петровна</cp:lastModifiedBy>
  <cp:revision>2</cp:revision>
  <cp:lastPrinted>2022-12-30T07:43:00Z</cp:lastPrinted>
  <dcterms:created xsi:type="dcterms:W3CDTF">2026-05-04T09:42:00Z</dcterms:created>
  <dcterms:modified xsi:type="dcterms:W3CDTF">2026-05-04T09:42:00Z</dcterms:modified>
</cp:coreProperties>
</file>