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35DE37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35BD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3D3774">
        <w:rPr>
          <w:sz w:val="24"/>
          <w:szCs w:val="24"/>
        </w:rPr>
        <w:t xml:space="preserve">мая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AD8A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35BD" w:rsidRPr="000435BD">
        <w:rPr>
          <w:b/>
          <w:bCs/>
          <w:sz w:val="24"/>
          <w:szCs w:val="24"/>
          <w:u w:val="single"/>
        </w:rPr>
        <w:t>ул. Привокзальная, 29/1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6A16404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8201F" w:rsidRPr="0098201F">
        <w:rPr>
          <w:b/>
          <w:sz w:val="24"/>
          <w:szCs w:val="24"/>
          <w:u w:val="single"/>
        </w:rPr>
        <w:t>Выкуп авто….8-922-253-07-06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F799F6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35BD" w:rsidRPr="000435BD">
        <w:rPr>
          <w:b/>
          <w:bCs/>
          <w:sz w:val="24"/>
          <w:szCs w:val="24"/>
        </w:rPr>
        <w:t>29.05.2025 № 02-02-3867/5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F46D" w14:textId="77777777" w:rsidR="00D836CA" w:rsidRDefault="00D836CA">
      <w:r>
        <w:separator/>
      </w:r>
    </w:p>
  </w:endnote>
  <w:endnote w:type="continuationSeparator" w:id="0">
    <w:p w14:paraId="2D031AF8" w14:textId="77777777" w:rsidR="00D836CA" w:rsidRDefault="00D8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E21E" w14:textId="77777777" w:rsidR="00D836CA" w:rsidRDefault="00D836CA">
      <w:r>
        <w:separator/>
      </w:r>
    </w:p>
  </w:footnote>
  <w:footnote w:type="continuationSeparator" w:id="0">
    <w:p w14:paraId="40032AC9" w14:textId="77777777" w:rsidR="00D836CA" w:rsidRDefault="00D8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8201F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36CA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2025-06-06T04:31:00Z</dcterms:modified>
</cp:coreProperties>
</file>