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7"/>
        <w:ind w:left="0" w:right="0" w:firstLine="0"/>
        <w:jc w:val="center"/>
        <w:spacing w:before="0" w:after="0" w:afterAutospacing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участие </w:t>
        <w:br/>
        <w:t xml:space="preserve">во Всероссийском конкурсе социальной рекламы антинаркотической направленности и пропаганды </w:t>
        <w:br/>
        <w:t xml:space="preserve">здорового образа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жизни «Спасем жизнь вместе»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6"/>
        <w:ind w:left="0" w:right="0" w:firstLine="0"/>
        <w:jc w:val="center"/>
        <w:spacing w:before="0" w:after="0" w:afterAutospacing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967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40" w:type="dxa"/>
          <w:top w:w="75" w:type="dxa"/>
          <w:right w:w="40" w:type="dxa"/>
          <w:bottom w:w="75" w:type="dxa"/>
        </w:tblCellMar>
        <w:tblLook w:val="0000" w:firstRow="0" w:lastRow="0" w:firstColumn="0" w:lastColumn="0" w:noHBand="0" w:noVBand="0"/>
      </w:tblPr>
      <w:tblGrid>
        <w:gridCol w:w="600"/>
        <w:gridCol w:w="9079"/>
      </w:tblGrid>
      <w:tr>
        <w:tblPrEx/>
        <w:trPr>
          <w:trHeight w:val="240"/>
        </w:trPr>
        <w:tc>
          <w:tcPr>
            <w:tcW w:w="600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7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Фамилия, имя, отчество (при наличии)/наименование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/наименование авторского коллектива: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907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рождения (число, месяц, год) для физических лиц):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907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Место жительства/регистрации/юридический адрес юридического лица: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907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Контактные телефоны: код города 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служебный ______________, домашний 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мобильный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907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Место работы, учебы (курс, факультет (для физических лиц):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907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Номинация и наименование конкурсной работы: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044"/>
        </w:trPr>
        <w:tc>
          <w:tcPr>
            <w:tcBorders>
              <w:top w:val="non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9079" w:type="dxa"/>
            <w:textDirection w:val="lrTb"/>
            <w:noWrap w:val="false"/>
          </w:tcPr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Форма предоставления конкурсной работы: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оптический носитель или URL-адрес на облачном сервисе: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40"/>
        </w:trPr>
        <w:tc>
          <w:tcPr>
            <w:gridSpan w:val="2"/>
            <w:tcBorders>
              <w:top w:val="none" w:color="000000" w:sz="4" w:space="0"/>
            </w:tcBorders>
            <w:tcW w:w="9679" w:type="dxa"/>
            <w:textDirection w:val="lrTb"/>
            <w:noWrap w:val="false"/>
          </w:tcPr>
          <w:p>
            <w:pPr>
              <w:pStyle w:val="702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Прошу зарегистрировать в качестве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участника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сероссийского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конкурса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социальной рекламы антинаркотической направленности  </w:t>
              <w:br/>
              <w:t xml:space="preserve">и  пропаганды  здорового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образа жизни «Спасем жизнь вместе».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2"/>
              <w:ind w:left="0" w:right="-3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Представленная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не нарушает авторские права или иные права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интеллектуальной собственности третьих лиц.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02"/>
              <w:ind w:left="0" w:right="-39"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Согласен (согласны) на безвозмездное использование представляемой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конкурсной работы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целях размещения в эфире федеральных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региональных телевизионных  каналов,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видео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рекламных установках на территории 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ородов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Российской  Федерации,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информационно-телекоммуникационной сети «Интернет».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696"/>
        <w:spacing w:before="0"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spacing w:line="240" w:lineRule="auto"/>
        <w:shd w:val="clear" w:color="auto" w:fill="auto"/>
        <w:tabs>
          <w:tab w:val="left" w:pos="2034" w:leader="underscore"/>
          <w:tab w:val="left" w:pos="2689" w:leader="underscore"/>
          <w:tab w:val="left" w:pos="3902" w:leader="none"/>
        </w:tabs>
        <w:rPr>
          <w:rFonts w:ascii="Times New Roman" w:hAnsi="Times New Roman" w:cs="Times New Roman"/>
          <w:sz w:val="28"/>
          <w:szCs w:val="28"/>
        </w:rPr>
        <w:framePr w:wrap="notBeside" w:vAnchor="text" w:hAnchor="page" w:x="1651" w:y="403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     »______________202_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Подпись______________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6"/>
        <w:spacing w:before="0"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</w:r>
      <w:r>
        <w:rPr>
          <w:rFonts w:ascii="PT Astra Serif" w:hAnsi="PT Astra Serif" w:cs="Times New Roman"/>
          <w:b/>
        </w:rPr>
      </w:r>
    </w:p>
    <w:p>
      <w:pPr>
        <w:jc w:val="left"/>
        <w:rPr>
          <w:rFonts w:ascii="PT Astra Serif" w:hAnsi="PT Astra Serif" w:cs="Times New Roman"/>
          <w:b/>
          <w:bCs/>
        </w:rPr>
      </w:pPr>
      <w:r>
        <w:rPr>
          <w:rFonts w:ascii="PT Astra Serif" w:hAnsi="PT Astra Serif" w:cs="Times New Roman"/>
          <w:b/>
        </w:rPr>
      </w:r>
      <w:r>
        <w:rPr>
          <w:rFonts w:ascii="PT Astra Serif" w:hAnsi="PT Astra Serif" w:cs="Times New Roman"/>
          <w:b/>
          <w:bCs/>
        </w:rPr>
      </w:r>
    </w:p>
    <w:p>
      <w:pPr>
        <w:ind w:firstLine="0"/>
        <w:rPr>
          <w:rFonts w:ascii="PT Astra Serif" w:hAnsi="PT Astra Serif" w:cs="Times New Roman"/>
          <w:sz w:val="2"/>
          <w:szCs w:val="2"/>
        </w:rPr>
      </w:pPr>
      <w:r>
        <w:rPr>
          <w:rFonts w:ascii="PT Astra Serif" w:hAnsi="PT Astra Serif" w:cs="Times New Roman"/>
          <w:sz w:val="2"/>
          <w:szCs w:val="2"/>
        </w:rPr>
      </w:r>
      <w:r>
        <w:rPr>
          <w:rFonts w:ascii="PT Astra Serif" w:hAnsi="PT Astra Serif" w:cs="Times New Roman"/>
          <w:sz w:val="2"/>
          <w:szCs w:val="2"/>
        </w:rPr>
      </w:r>
    </w:p>
    <w:sectPr>
      <w:footnotePr/>
      <w:endnotePr/>
      <w:type w:val="continuous"/>
      <w:pgSz w:w="11905" w:h="16837" w:orient="portrait"/>
      <w:pgMar w:top="1417" w:right="1276" w:bottom="1134" w:left="1559" w:header="0" w:footer="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MS Gothic">
    <w:panose1 w:val="020B060907020508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Arial Unicode M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5"/>
        <w:szCs w:val="25"/>
        <w:u w:val="none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5"/>
        <w:szCs w:val="25"/>
        <w:u w:val="none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8"/>
        <w:szCs w:val="28"/>
        <w:u w:val="none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1"/>
    <w:next w:val="66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1"/>
    <w:next w:val="66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1"/>
    <w:next w:val="66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1"/>
    <w:next w:val="66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1"/>
    <w:next w:val="66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1"/>
    <w:next w:val="66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1"/>
    <w:next w:val="66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1"/>
    <w:next w:val="66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1"/>
    <w:next w:val="66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1"/>
    <w:next w:val="66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2"/>
    <w:link w:val="34"/>
    <w:uiPriority w:val="10"/>
    <w:rPr>
      <w:sz w:val="48"/>
      <w:szCs w:val="48"/>
    </w:rPr>
  </w:style>
  <w:style w:type="paragraph" w:styleId="36">
    <w:name w:val="Subtitle"/>
    <w:basedOn w:val="661"/>
    <w:next w:val="66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2"/>
    <w:link w:val="36"/>
    <w:uiPriority w:val="11"/>
    <w:rPr>
      <w:sz w:val="24"/>
      <w:szCs w:val="24"/>
    </w:rPr>
  </w:style>
  <w:style w:type="paragraph" w:styleId="38">
    <w:name w:val="Quote"/>
    <w:basedOn w:val="661"/>
    <w:next w:val="66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1"/>
    <w:next w:val="66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2"/>
    <w:link w:val="42"/>
    <w:uiPriority w:val="99"/>
  </w:style>
  <w:style w:type="paragraph" w:styleId="44">
    <w:name w:val="Footer"/>
    <w:basedOn w:val="66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2"/>
    <w:link w:val="44"/>
    <w:uiPriority w:val="99"/>
  </w:style>
  <w:style w:type="paragraph" w:styleId="46">
    <w:name w:val="Caption"/>
    <w:basedOn w:val="661"/>
    <w:next w:val="6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2"/>
    <w:uiPriority w:val="99"/>
    <w:unhideWhenUsed/>
    <w:rPr>
      <w:vertAlign w:val="superscript"/>
    </w:rPr>
  </w:style>
  <w:style w:type="paragraph" w:styleId="178">
    <w:name w:val="endnote text"/>
    <w:basedOn w:val="66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2"/>
    <w:uiPriority w:val="99"/>
    <w:semiHidden/>
    <w:unhideWhenUsed/>
    <w:rPr>
      <w:vertAlign w:val="superscript"/>
    </w:rPr>
  </w:style>
  <w:style w:type="paragraph" w:styleId="181">
    <w:name w:val="toc 1"/>
    <w:basedOn w:val="661"/>
    <w:next w:val="66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1"/>
    <w:next w:val="66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1"/>
    <w:next w:val="66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1"/>
    <w:next w:val="66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1"/>
    <w:next w:val="66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1"/>
    <w:next w:val="66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1"/>
    <w:next w:val="66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1"/>
    <w:next w:val="66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1"/>
    <w:next w:val="66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1"/>
    <w:next w:val="661"/>
    <w:uiPriority w:val="99"/>
    <w:unhideWhenUsed/>
    <w:pPr>
      <w:spacing w:after="0" w:afterAutospacing="0"/>
    </w:pPr>
  </w:style>
  <w:style w:type="paragraph" w:styleId="661" w:default="1">
    <w:name w:val="Normal"/>
    <w:qFormat/>
    <w:rPr>
      <w:color w:val="000000"/>
      <w:sz w:val="24"/>
      <w:szCs w:val="24"/>
    </w:rPr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character" w:styleId="665">
    <w:name w:val="Hyperlink"/>
    <w:basedOn w:val="662"/>
    <w:uiPriority w:val="99"/>
    <w:rPr>
      <w:rFonts w:cs="Times New Roman"/>
      <w:color w:val="0066cc"/>
      <w:u w:val="single"/>
    </w:rPr>
  </w:style>
  <w:style w:type="character" w:styleId="666" w:customStyle="1">
    <w:name w:val="Сноска_"/>
    <w:basedOn w:val="662"/>
    <w:link w:val="686"/>
    <w:uiPriority w:val="99"/>
    <w:rPr>
      <w:rFonts w:ascii="Times New Roman" w:hAnsi="Times New Roman" w:cs="Times New Roman"/>
      <w:spacing w:val="0"/>
      <w:sz w:val="17"/>
      <w:szCs w:val="17"/>
    </w:rPr>
  </w:style>
  <w:style w:type="character" w:styleId="667" w:customStyle="1">
    <w:name w:val="Основной текст (2)_"/>
    <w:basedOn w:val="662"/>
    <w:link w:val="687"/>
    <w:rPr>
      <w:rFonts w:ascii="Times New Roman" w:hAnsi="Times New Roman" w:cs="Times New Roman"/>
      <w:spacing w:val="30"/>
      <w:sz w:val="23"/>
      <w:szCs w:val="23"/>
    </w:rPr>
  </w:style>
  <w:style w:type="character" w:styleId="668" w:customStyle="1">
    <w:name w:val="Штрих-код_"/>
    <w:basedOn w:val="662"/>
    <w:link w:val="688"/>
    <w:uiPriority w:val="99"/>
    <w:rPr>
      <w:rFonts w:ascii="Times New Roman" w:hAnsi="Times New Roman" w:cs="Times New Roman"/>
      <w:sz w:val="20"/>
      <w:szCs w:val="20"/>
    </w:rPr>
  </w:style>
  <w:style w:type="character" w:styleId="669" w:customStyle="1">
    <w:name w:val="Основной текст_"/>
    <w:basedOn w:val="662"/>
    <w:link w:val="689"/>
    <w:uiPriority w:val="99"/>
    <w:rPr>
      <w:rFonts w:ascii="Times New Roman" w:hAnsi="Times New Roman" w:cs="Times New Roman"/>
      <w:spacing w:val="10"/>
      <w:sz w:val="25"/>
      <w:szCs w:val="25"/>
    </w:rPr>
  </w:style>
  <w:style w:type="character" w:styleId="670" w:customStyle="1">
    <w:name w:val="Основной текст + Интервал 3 pt"/>
    <w:basedOn w:val="669"/>
    <w:uiPriority w:val="99"/>
    <w:rPr>
      <w:rFonts w:ascii="Times New Roman" w:hAnsi="Times New Roman" w:cs="Times New Roman"/>
      <w:spacing w:val="60"/>
      <w:sz w:val="25"/>
      <w:szCs w:val="25"/>
    </w:rPr>
  </w:style>
  <w:style w:type="character" w:styleId="671" w:customStyle="1">
    <w:name w:val="Основной текст + Интервал 8 pt"/>
    <w:basedOn w:val="669"/>
    <w:uiPriority w:val="99"/>
    <w:rPr>
      <w:rFonts w:ascii="Times New Roman" w:hAnsi="Times New Roman" w:cs="Times New Roman"/>
      <w:spacing w:val="170"/>
      <w:sz w:val="25"/>
      <w:szCs w:val="25"/>
    </w:rPr>
  </w:style>
  <w:style w:type="character" w:styleId="672" w:customStyle="1">
    <w:name w:val="Основной текст (5)_"/>
    <w:basedOn w:val="662"/>
    <w:link w:val="690"/>
    <w:uiPriority w:val="99"/>
    <w:rPr>
      <w:rFonts w:ascii="MS Gothic" w:hAnsi="MS Gothic" w:eastAsia="MS Gothic" w:cs="MS Gothic"/>
      <w:spacing w:val="0"/>
      <w:sz w:val="24"/>
      <w:szCs w:val="24"/>
    </w:rPr>
  </w:style>
  <w:style w:type="character" w:styleId="673" w:customStyle="1">
    <w:name w:val="Основной текст (3)_"/>
    <w:basedOn w:val="662"/>
    <w:link w:val="691"/>
    <w:uiPriority w:val="99"/>
    <w:rPr>
      <w:rFonts w:cs="Times New Roman"/>
      <w:spacing w:val="0"/>
      <w:sz w:val="14"/>
      <w:szCs w:val="14"/>
    </w:rPr>
  </w:style>
  <w:style w:type="character" w:styleId="674" w:customStyle="1">
    <w:name w:val="Основной текст (3) + MS Gothic"/>
    <w:basedOn w:val="673"/>
    <w:uiPriority w:val="99"/>
    <w:rPr>
      <w:rFonts w:ascii="MS Gothic" w:hAnsi="MS Gothic" w:eastAsia="MS Gothic" w:cs="MS Gothic"/>
      <w:spacing w:val="0"/>
      <w:sz w:val="24"/>
      <w:szCs w:val="24"/>
    </w:rPr>
  </w:style>
  <w:style w:type="character" w:styleId="675" w:customStyle="1">
    <w:name w:val="Основной текст (4)_"/>
    <w:basedOn w:val="662"/>
    <w:link w:val="692"/>
    <w:uiPriority w:val="99"/>
    <w:rPr>
      <w:rFonts w:ascii="Times New Roman" w:hAnsi="Times New Roman" w:cs="Times New Roman"/>
      <w:sz w:val="24"/>
      <w:szCs w:val="24"/>
    </w:rPr>
  </w:style>
  <w:style w:type="character" w:styleId="676" w:customStyle="1">
    <w:name w:val="Основной текст (6)_"/>
    <w:basedOn w:val="662"/>
    <w:link w:val="693"/>
    <w:uiPriority w:val="99"/>
    <w:rPr>
      <w:rFonts w:ascii="Times New Roman" w:hAnsi="Times New Roman" w:cs="Times New Roman"/>
      <w:spacing w:val="10"/>
      <w:sz w:val="19"/>
      <w:szCs w:val="19"/>
    </w:rPr>
  </w:style>
  <w:style w:type="character" w:styleId="677" w:customStyle="1">
    <w:name w:val="Основной текст (7)_"/>
    <w:basedOn w:val="662"/>
    <w:link w:val="694"/>
    <w:uiPriority w:val="99"/>
    <w:rPr>
      <w:rFonts w:ascii="Times New Roman" w:hAnsi="Times New Roman" w:cs="Times New Roman"/>
      <w:spacing w:val="0"/>
      <w:sz w:val="17"/>
      <w:szCs w:val="17"/>
    </w:rPr>
  </w:style>
  <w:style w:type="character" w:styleId="678" w:customStyle="1">
    <w:name w:val="Основной текст + Интервал 7 pt"/>
    <w:basedOn w:val="669"/>
    <w:uiPriority w:val="99"/>
    <w:rPr>
      <w:rFonts w:ascii="Times New Roman" w:hAnsi="Times New Roman" w:cs="Times New Roman"/>
      <w:spacing w:val="140"/>
      <w:sz w:val="25"/>
      <w:szCs w:val="25"/>
    </w:rPr>
  </w:style>
  <w:style w:type="character" w:styleId="679" w:customStyle="1">
    <w:name w:val="Заголовок №1_"/>
    <w:basedOn w:val="662"/>
    <w:link w:val="695"/>
    <w:uiPriority w:val="99"/>
    <w:rPr>
      <w:rFonts w:ascii="Times New Roman" w:hAnsi="Times New Roman" w:cs="Times New Roman"/>
      <w:spacing w:val="10"/>
      <w:sz w:val="25"/>
      <w:szCs w:val="25"/>
    </w:rPr>
  </w:style>
  <w:style w:type="character" w:styleId="680" w:customStyle="1">
    <w:name w:val="Основной текст (8)_"/>
    <w:basedOn w:val="662"/>
    <w:link w:val="696"/>
    <w:uiPriority w:val="99"/>
    <w:rPr>
      <w:rFonts w:ascii="Times New Roman" w:hAnsi="Times New Roman" w:cs="Times New Roman"/>
      <w:spacing w:val="10"/>
      <w:sz w:val="25"/>
      <w:szCs w:val="25"/>
    </w:rPr>
  </w:style>
  <w:style w:type="character" w:styleId="681" w:customStyle="1">
    <w:name w:val="Основной текст (12)_"/>
    <w:basedOn w:val="662"/>
    <w:link w:val="697"/>
    <w:uiPriority w:val="99"/>
    <w:rPr>
      <w:rFonts w:ascii="Times New Roman" w:hAnsi="Times New Roman" w:cs="Times New Roman"/>
      <w:spacing w:val="20"/>
      <w:sz w:val="21"/>
      <w:szCs w:val="21"/>
    </w:rPr>
  </w:style>
  <w:style w:type="character" w:styleId="682" w:customStyle="1">
    <w:name w:val="Основной текст (9)_"/>
    <w:basedOn w:val="662"/>
    <w:link w:val="698"/>
    <w:uiPriority w:val="99"/>
    <w:rPr>
      <w:rFonts w:ascii="Times New Roman" w:hAnsi="Times New Roman" w:cs="Times New Roman"/>
      <w:sz w:val="21"/>
      <w:szCs w:val="21"/>
    </w:rPr>
  </w:style>
  <w:style w:type="character" w:styleId="683" w:customStyle="1">
    <w:name w:val="Основной текст (10)_"/>
    <w:basedOn w:val="662"/>
    <w:link w:val="699"/>
    <w:uiPriority w:val="99"/>
    <w:rPr>
      <w:rFonts w:ascii="Times New Roman" w:hAnsi="Times New Roman" w:cs="Times New Roman"/>
      <w:spacing w:val="10"/>
      <w:sz w:val="19"/>
      <w:szCs w:val="19"/>
    </w:rPr>
  </w:style>
  <w:style w:type="character" w:styleId="684" w:customStyle="1">
    <w:name w:val="Основной текст (11)_"/>
    <w:basedOn w:val="662"/>
    <w:link w:val="700"/>
    <w:uiPriority w:val="99"/>
    <w:rPr>
      <w:rFonts w:ascii="Times New Roman" w:hAnsi="Times New Roman" w:cs="Times New Roman"/>
      <w:sz w:val="20"/>
      <w:szCs w:val="20"/>
    </w:rPr>
  </w:style>
  <w:style w:type="character" w:styleId="685" w:customStyle="1">
    <w:name w:val="Подпись к таблице_"/>
    <w:basedOn w:val="662"/>
    <w:link w:val="701"/>
    <w:uiPriority w:val="99"/>
    <w:rPr>
      <w:rFonts w:ascii="Times New Roman" w:hAnsi="Times New Roman" w:cs="Times New Roman"/>
      <w:spacing w:val="10"/>
      <w:sz w:val="19"/>
      <w:szCs w:val="19"/>
    </w:rPr>
  </w:style>
  <w:style w:type="paragraph" w:styleId="686" w:customStyle="1">
    <w:name w:val="Сноска"/>
    <w:basedOn w:val="661"/>
    <w:link w:val="666"/>
    <w:uiPriority w:val="99"/>
    <w:pPr>
      <w:spacing w:line="240" w:lineRule="atLeast"/>
      <w:shd w:val="clear" w:color="auto" w:fill="ffffff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687" w:customStyle="1">
    <w:name w:val="Основной текст (2)"/>
    <w:basedOn w:val="661"/>
    <w:link w:val="667"/>
    <w:pPr>
      <w:spacing w:line="240" w:lineRule="atLeast"/>
      <w:shd w:val="clear" w:color="auto" w:fill="ffffff"/>
    </w:pPr>
    <w:rPr>
      <w:rFonts w:ascii="Times New Roman" w:hAnsi="Times New Roman" w:eastAsia="Times New Roman" w:cs="Times New Roman"/>
      <w:spacing w:val="30"/>
      <w:sz w:val="23"/>
      <w:szCs w:val="23"/>
    </w:rPr>
  </w:style>
  <w:style w:type="paragraph" w:styleId="688" w:customStyle="1">
    <w:name w:val="Штрих-код"/>
    <w:basedOn w:val="661"/>
    <w:link w:val="668"/>
    <w:uiPriority w:val="99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paragraph" w:styleId="689" w:customStyle="1">
    <w:name w:val="Основной текст1"/>
    <w:basedOn w:val="661"/>
    <w:link w:val="669"/>
    <w:uiPriority w:val="99"/>
    <w:pPr>
      <w:spacing w:line="240" w:lineRule="atLeast"/>
      <w:shd w:val="clear" w:color="auto" w:fill="ffffff"/>
    </w:pPr>
    <w:rPr>
      <w:rFonts w:ascii="Times New Roman" w:hAnsi="Times New Roman" w:eastAsia="Times New Roman" w:cs="Times New Roman"/>
      <w:spacing w:val="10"/>
      <w:sz w:val="25"/>
      <w:szCs w:val="25"/>
    </w:rPr>
  </w:style>
  <w:style w:type="paragraph" w:styleId="690" w:customStyle="1">
    <w:name w:val="Основной текст (5)"/>
    <w:basedOn w:val="661"/>
    <w:link w:val="672"/>
    <w:uiPriority w:val="99"/>
    <w:pPr>
      <w:spacing w:line="240" w:lineRule="atLeast"/>
      <w:shd w:val="clear" w:color="auto" w:fill="ffffff"/>
    </w:pPr>
    <w:rPr>
      <w:rFonts w:ascii="MS Gothic" w:hAnsi="MS Gothic" w:eastAsia="MS Gothic" w:cs="MS Gothic"/>
    </w:rPr>
  </w:style>
  <w:style w:type="paragraph" w:styleId="691" w:customStyle="1">
    <w:name w:val="Основной текст (3)"/>
    <w:basedOn w:val="661"/>
    <w:link w:val="673"/>
    <w:uiPriority w:val="99"/>
    <w:pPr>
      <w:jc w:val="right"/>
      <w:spacing w:line="565" w:lineRule="exact"/>
      <w:shd w:val="clear" w:color="auto" w:fill="ffffff"/>
    </w:pPr>
    <w:rPr>
      <w:sz w:val="14"/>
      <w:szCs w:val="14"/>
    </w:rPr>
  </w:style>
  <w:style w:type="paragraph" w:styleId="692" w:customStyle="1">
    <w:name w:val="Основной текст (4)"/>
    <w:basedOn w:val="661"/>
    <w:link w:val="675"/>
    <w:uiPriority w:val="99"/>
    <w:pPr>
      <w:spacing w:line="24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693" w:customStyle="1">
    <w:name w:val="Основной текст (6)"/>
    <w:basedOn w:val="661"/>
    <w:link w:val="676"/>
    <w:uiPriority w:val="99"/>
    <w:pPr>
      <w:spacing w:after="600" w:line="240" w:lineRule="atLeast"/>
      <w:shd w:val="clear" w:color="auto" w:fill="ffffff"/>
    </w:pPr>
    <w:rPr>
      <w:rFonts w:ascii="Times New Roman" w:hAnsi="Times New Roman" w:eastAsia="Times New Roman" w:cs="Times New Roman"/>
      <w:spacing w:val="10"/>
      <w:sz w:val="19"/>
      <w:szCs w:val="19"/>
    </w:rPr>
  </w:style>
  <w:style w:type="paragraph" w:styleId="694" w:customStyle="1">
    <w:name w:val="Основной текст (7)"/>
    <w:basedOn w:val="661"/>
    <w:link w:val="677"/>
    <w:uiPriority w:val="99"/>
    <w:pPr>
      <w:jc w:val="both"/>
      <w:spacing w:before="600" w:after="840" w:line="230" w:lineRule="exact"/>
      <w:shd w:val="clear" w:color="auto" w:fill="ffffff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695" w:customStyle="1">
    <w:name w:val="Заголовок №1"/>
    <w:basedOn w:val="661"/>
    <w:link w:val="679"/>
    <w:uiPriority w:val="99"/>
    <w:pPr>
      <w:ind w:hanging="480"/>
      <w:spacing w:before="600" w:line="324" w:lineRule="exac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spacing w:val="10"/>
      <w:sz w:val="25"/>
      <w:szCs w:val="25"/>
    </w:rPr>
  </w:style>
  <w:style w:type="paragraph" w:styleId="696" w:customStyle="1">
    <w:name w:val="Основной текст (8)"/>
    <w:basedOn w:val="661"/>
    <w:link w:val="680"/>
    <w:uiPriority w:val="99"/>
    <w:pPr>
      <w:jc w:val="both"/>
      <w:spacing w:before="240" w:after="360" w:line="240" w:lineRule="atLeast"/>
      <w:shd w:val="clear" w:color="auto" w:fill="ffffff"/>
    </w:pPr>
    <w:rPr>
      <w:rFonts w:ascii="Times New Roman" w:hAnsi="Times New Roman" w:eastAsia="Times New Roman" w:cs="Times New Roman"/>
      <w:b/>
      <w:bCs/>
      <w:spacing w:val="10"/>
      <w:sz w:val="25"/>
      <w:szCs w:val="25"/>
    </w:rPr>
  </w:style>
  <w:style w:type="paragraph" w:styleId="697" w:customStyle="1">
    <w:name w:val="Основной текст (12)"/>
    <w:basedOn w:val="661"/>
    <w:link w:val="681"/>
    <w:uiPriority w:val="99"/>
    <w:pPr>
      <w:jc w:val="center"/>
      <w:spacing w:before="240" w:line="317" w:lineRule="exact"/>
      <w:shd w:val="clear" w:color="auto" w:fill="ffffff"/>
    </w:pPr>
    <w:rPr>
      <w:rFonts w:ascii="Times New Roman" w:hAnsi="Times New Roman" w:eastAsia="Times New Roman" w:cs="Times New Roman"/>
      <w:b/>
      <w:bCs/>
      <w:spacing w:val="20"/>
      <w:sz w:val="21"/>
      <w:szCs w:val="21"/>
    </w:rPr>
  </w:style>
  <w:style w:type="paragraph" w:styleId="698" w:customStyle="1">
    <w:name w:val="Основной текст (9)"/>
    <w:basedOn w:val="661"/>
    <w:link w:val="682"/>
    <w:uiPriority w:val="99"/>
    <w:pPr>
      <w:spacing w:line="240" w:lineRule="atLeas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paragraph" w:styleId="699" w:customStyle="1">
    <w:name w:val="Основной текст (10)"/>
    <w:basedOn w:val="661"/>
    <w:link w:val="683"/>
    <w:uiPriority w:val="99"/>
    <w:pPr>
      <w:spacing w:line="240" w:lineRule="atLeast"/>
      <w:shd w:val="clear" w:color="auto" w:fill="ffffff"/>
    </w:pPr>
    <w:rPr>
      <w:rFonts w:ascii="Times New Roman" w:hAnsi="Times New Roman" w:eastAsia="Times New Roman" w:cs="Times New Roman"/>
      <w:spacing w:val="10"/>
      <w:sz w:val="19"/>
      <w:szCs w:val="19"/>
    </w:rPr>
  </w:style>
  <w:style w:type="paragraph" w:styleId="700" w:customStyle="1">
    <w:name w:val="Основной текст (11)"/>
    <w:basedOn w:val="661"/>
    <w:link w:val="684"/>
    <w:uiPriority w:val="99"/>
    <w:pPr>
      <w:spacing w:line="240" w:lineRule="atLeast"/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paragraph" w:styleId="701" w:customStyle="1">
    <w:name w:val="Подпись к таблице"/>
    <w:basedOn w:val="661"/>
    <w:link w:val="685"/>
    <w:uiPriority w:val="99"/>
    <w:pPr>
      <w:spacing w:line="240" w:lineRule="atLeast"/>
      <w:shd w:val="clear" w:color="auto" w:fill="ffffff"/>
    </w:pPr>
    <w:rPr>
      <w:rFonts w:ascii="Times New Roman" w:hAnsi="Times New Roman" w:eastAsia="Times New Roman" w:cs="Times New Roman"/>
      <w:spacing w:val="10"/>
      <w:sz w:val="19"/>
      <w:szCs w:val="19"/>
    </w:rPr>
  </w:style>
  <w:style w:type="paragraph" w:styleId="702" w:customStyle="1">
    <w:name w:val="ConsPlusNonformat"/>
    <w:pPr>
      <w:widowControl w:val="off"/>
    </w:pPr>
    <w:rPr>
      <w:rFonts w:ascii="Courier New" w:hAnsi="Courier New" w:eastAsia="Times New Roman" w:cs="Courier New"/>
      <w:sz w:val="20"/>
    </w:rPr>
  </w:style>
  <w:style w:type="paragraph" w:styleId="703" w:customStyle="1">
    <w:name w:val="ConsPlusNormal"/>
    <w:pPr>
      <w:widowControl w:val="off"/>
    </w:pPr>
    <w:rPr>
      <w:rFonts w:ascii="Arial" w:hAnsi="Arial" w:eastAsia="Times New Roman" w:cs="Arial"/>
      <w:sz w:val="20"/>
    </w:rPr>
  </w:style>
  <w:style w:type="paragraph" w:styleId="704">
    <w:name w:val="Balloon Text"/>
    <w:basedOn w:val="661"/>
    <w:link w:val="705"/>
    <w:uiPriority w:val="99"/>
    <w:semiHidden/>
    <w:unhideWhenUsed/>
    <w:rPr>
      <w:rFonts w:ascii="Tahoma" w:hAnsi="Tahoma" w:cs="Tahoma"/>
      <w:sz w:val="16"/>
      <w:szCs w:val="16"/>
    </w:rPr>
  </w:style>
  <w:style w:type="character" w:styleId="705" w:customStyle="1">
    <w:name w:val="Текст выноски Знак"/>
    <w:basedOn w:val="662"/>
    <w:link w:val="704"/>
    <w:uiPriority w:val="99"/>
    <w:semiHidden/>
    <w:rPr>
      <w:rFonts w:ascii="Tahoma" w:hAnsi="Tahoma" w:cs="Tahoma"/>
      <w:color w:val="000000"/>
      <w:sz w:val="16"/>
      <w:szCs w:val="16"/>
    </w:rPr>
  </w:style>
  <w:style w:type="character" w:styleId="706">
    <w:name w:val="FollowedHyperlink"/>
    <w:basedOn w:val="662"/>
    <w:uiPriority w:val="99"/>
    <w:semiHidden/>
    <w:unhideWhenUsed/>
    <w:rPr>
      <w:color w:val="800080" w:themeColor="followedHyperlink"/>
      <w:u w:val="single"/>
    </w:rPr>
  </w:style>
  <w:style w:type="paragraph" w:styleId="707">
    <w:name w:val="Body Text"/>
    <w:basedOn w:val="661"/>
    <w:link w:val="708"/>
    <w:uiPriority w:val="99"/>
    <w:pPr>
      <w:spacing w:before="720" w:line="341" w:lineRule="exact"/>
      <w:shd w:val="clear" w:color="auto" w:fill="ffffff"/>
    </w:pPr>
    <w:rPr>
      <w:rFonts w:ascii="Times New Roman" w:hAnsi="Times New Roman" w:eastAsia="Calibri" w:cs="Times New Roman"/>
      <w:color w:val="auto"/>
      <w:sz w:val="25"/>
      <w:szCs w:val="25"/>
    </w:rPr>
  </w:style>
  <w:style w:type="character" w:styleId="708" w:customStyle="1">
    <w:name w:val="Основной текст Знак"/>
    <w:basedOn w:val="662"/>
    <w:link w:val="707"/>
    <w:uiPriority w:val="99"/>
    <w:rPr>
      <w:rFonts w:ascii="Times New Roman" w:hAnsi="Times New Roman" w:eastAsia="Calibri" w:cs="Times New Roman"/>
      <w:sz w:val="25"/>
      <w:szCs w:val="25"/>
      <w:shd w:val="clear" w:color="auto" w:fill="ffffff"/>
    </w:rPr>
  </w:style>
  <w:style w:type="table" w:styleId="709">
    <w:name w:val="Table Grid"/>
    <w:basedOn w:val="66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Пользователь Windows</dc:creator>
  <cp:revision>11</cp:revision>
  <dcterms:created xsi:type="dcterms:W3CDTF">2022-12-13T09:46:00Z</dcterms:created>
  <dcterms:modified xsi:type="dcterms:W3CDTF">2026-01-13T11:46:55Z</dcterms:modified>
</cp:coreProperties>
</file>