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A01" w:rsidRPr="00815C77" w:rsidRDefault="009C5A01" w:rsidP="009C5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C5A01" w:rsidRPr="00945851" w:rsidRDefault="009C5A01" w:rsidP="009C5A0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9C5A01" w:rsidRPr="00B53915" w:rsidRDefault="009C5A01" w:rsidP="009C5A0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C5A01" w:rsidRPr="00C177DC" w:rsidRDefault="009C5A01" w:rsidP="009C5A01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C1EFD" wp14:editId="55ED9C1C">
            <wp:extent cx="9791700" cy="4522035"/>
            <wp:effectExtent l="0" t="0" r="0" b="0"/>
            <wp:docPr id="11" name="Рисунок 11" descr="C:\Users\andronov_vn\Desktop\ВСЁ ДЛЯ РАБОТЫ\РЕКЛАМА\центральная дорога ПКС Крылья Сургута 4\IMG_20250602_15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центральная дорога ПКС Крылья Сургута 4\IMG_20250602_152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9C5A01" w:rsidRDefault="00A12CEA" w:rsidP="009C5A01">
      <w:bookmarkStart w:id="0" w:name="_GoBack"/>
      <w:bookmarkEnd w:id="0"/>
    </w:p>
    <w:sectPr w:rsidR="00A12CEA" w:rsidRPr="009C5A0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3F1" w:rsidRDefault="008A43F1" w:rsidP="00B61482">
      <w:pPr>
        <w:spacing w:after="0" w:line="240" w:lineRule="auto"/>
      </w:pPr>
      <w:r>
        <w:separator/>
      </w:r>
    </w:p>
  </w:endnote>
  <w:endnote w:type="continuationSeparator" w:id="0">
    <w:p w:rsidR="008A43F1" w:rsidRDefault="008A43F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3F1" w:rsidRDefault="008A43F1" w:rsidP="00B61482">
      <w:pPr>
        <w:spacing w:after="0" w:line="240" w:lineRule="auto"/>
      </w:pPr>
      <w:r>
        <w:separator/>
      </w:r>
    </w:p>
  </w:footnote>
  <w:footnote w:type="continuationSeparator" w:id="0">
    <w:p w:rsidR="008A43F1" w:rsidRDefault="008A43F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A43F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01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F7F9E9D-9BD2-44FE-921C-BF8A9C8B1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2025-07-02T06:50:00Z</dcterms:modified>
</cp:coreProperties>
</file>