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6B5F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806FBDE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конкурсе средств массовой информации</w:t>
      </w:r>
    </w:p>
    <w:p w14:paraId="6EF9641D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«Православие и СМИ в Югре»</w:t>
      </w:r>
    </w:p>
    <w:p w14:paraId="70829F06" w14:textId="77777777" w:rsidR="000845BE" w:rsidRDefault="000845B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1B97FF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63A3045A" w14:textId="77777777" w:rsidR="000845BE" w:rsidRDefault="000845B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ACE0D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Настоящее Положение определяет цели, задачи, порядок организации и проведения ежегодного конкурса средств массовой информации «Православие и СМИ в Югре» (далее – Конкурс) на лучшее освещение церковной жизни и православных традиций на территории Ханты-Мансийского автономного округа – Югры (далее – автономный округ, Югра).</w:t>
      </w:r>
    </w:p>
    <w:p w14:paraId="6DEFD55C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Организаторами Конкурса выступают Ханты-Мансийская митрополия Русской Православной Церкви (Московский Патриархат) (далее – Ханты-Мансийская митрополии) и Департамент внутренней политики Ханты-Мансийского автономного округа – Югры </w:t>
      </w:r>
      <w:r>
        <w:rPr>
          <w:rFonts w:ascii="Times New Roman" w:hAnsi="Times New Roman" w:cs="Times New Roman"/>
          <w:sz w:val="28"/>
          <w:szCs w:val="28"/>
        </w:rPr>
        <w:br/>
        <w:t xml:space="preserve">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Депполитики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Югры).</w:t>
      </w:r>
    </w:p>
    <w:p w14:paraId="24D92861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Конкурс проводится с целью консолидации усилий средств массовой информации и Русской Православной Церкви </w:t>
      </w:r>
      <w:r>
        <w:rPr>
          <w:rFonts w:ascii="Times New Roman" w:hAnsi="Times New Roman" w:cs="Times New Roman"/>
          <w:sz w:val="28"/>
          <w:szCs w:val="28"/>
        </w:rPr>
        <w:br/>
        <w:t>в деле духовно-нравственного воспитания населения Югры, популяризации традиционных ценностей, возрождения исторических и культурных традиций через медийное пространство.</w:t>
      </w:r>
    </w:p>
    <w:p w14:paraId="39EED1C1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Основные задачи Конкурса:</w:t>
      </w:r>
    </w:p>
    <w:p w14:paraId="19F19BA7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создания и распространения качественных материалов о жизни Ханты-Мансийской митрополии, истории православия в Югре, социальном служении Церкви;</w:t>
      </w:r>
    </w:p>
    <w:p w14:paraId="64ED1488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профессионализма журналистов и авторов, пишущих</w:t>
      </w:r>
      <w:r>
        <w:rPr>
          <w:rFonts w:ascii="Times New Roman" w:hAnsi="Times New Roman" w:cs="Times New Roman"/>
          <w:sz w:val="28"/>
          <w:szCs w:val="28"/>
        </w:rPr>
        <w:br/>
        <w:t>на православные темы;</w:t>
      </w:r>
    </w:p>
    <w:p w14:paraId="76398E74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приходских медиаресурсов и развитие церковной журналистики;</w:t>
      </w:r>
    </w:p>
    <w:p w14:paraId="191AEB4F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позитивного образа православия </w:t>
      </w:r>
      <w:r>
        <w:rPr>
          <w:rFonts w:ascii="Times New Roman" w:hAnsi="Times New Roman" w:cs="Times New Roman"/>
          <w:sz w:val="28"/>
          <w:szCs w:val="28"/>
        </w:rPr>
        <w:br/>
        <w:t>и межконфессионального мира в регионе.</w:t>
      </w:r>
    </w:p>
    <w:p w14:paraId="38C1F038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968DE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Организация проведения Конкурса</w:t>
      </w:r>
    </w:p>
    <w:p w14:paraId="66A8BBED" w14:textId="77777777" w:rsidR="000845BE" w:rsidRDefault="000845B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3E648A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 Организаторы Конкурса осуществляют следующие функции:</w:t>
      </w:r>
    </w:p>
    <w:p w14:paraId="5EA3F320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5.1. Ханты-Мансийская митрополия утверждают состав Жюри конкурса и список победителей и призеров на основании решения Жюри;</w:t>
      </w:r>
    </w:p>
    <w:p w14:paraId="52B2E92B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5.2. Ханты-Мансийская </w:t>
      </w:r>
      <w:r>
        <w:rPr>
          <w:rFonts w:ascii="Times New Roman" w:hAnsi="Times New Roman" w:cs="Times New Roman"/>
          <w:sz w:val="28"/>
          <w:szCs w:val="28"/>
          <w:highlight w:val="white"/>
        </w:rPr>
        <w:t>митрополия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совместно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Депполитики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Югры обеспечивает информационную поддержку Конкурса и организуют церемонию награждения.</w:t>
      </w:r>
    </w:p>
    <w:p w14:paraId="34A7E898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Жюри Конкурса формируется из представителей журналистского сообщества, руководителей медиа, преподавателей журналистики, представителей </w:t>
      </w:r>
      <w:r>
        <w:rPr>
          <w:rFonts w:ascii="Times New Roman" w:hAnsi="Times New Roman" w:cs="Times New Roman"/>
          <w:sz w:val="28"/>
          <w:szCs w:val="28"/>
        </w:rPr>
        <w:t>митрополии</w:t>
      </w:r>
      <w:r>
        <w:rPr>
          <w:rFonts w:ascii="Times New Roman" w:eastAsia="Times New Roman" w:hAnsi="Times New Roman" w:cs="Times New Roman"/>
          <w:sz w:val="28"/>
          <w:szCs w:val="28"/>
        </w:rPr>
        <w:t>, представителей профильных департаментов автономного округа;</w:t>
      </w:r>
    </w:p>
    <w:p w14:paraId="2892DE1F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возглавляет председатель, в его отсутствие – заместитель председателя. Секретарь Жюри осуществляет организационную работу, оформляет протокол.</w:t>
      </w:r>
    </w:p>
    <w:p w14:paraId="25600901" w14:textId="77777777" w:rsidR="000845BE" w:rsidRDefault="00000000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Жюри рассматривает заявки и определяет одного победителя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каждой из номинаций.</w:t>
      </w:r>
    </w:p>
    <w:p w14:paraId="7046389D" w14:textId="77777777" w:rsidR="000845BE" w:rsidRDefault="00000000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выявляет соответствие описанию тематики номинаций, указанных в разделе III настоящего Положения, и оценивает заявки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 критериям, указанным в оценочных листах.</w:t>
      </w:r>
    </w:p>
    <w:p w14:paraId="50F6C34A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Определение победителей Конкурса по каждой номинации проводится открытым голосованием при наличии на заседании не менее трех четвертых состава Жюри. Решение принимается простым большинством голосов.</w:t>
      </w:r>
    </w:p>
    <w:p w14:paraId="25AEC939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Решения Жюри оформляются протоколом и не подлежат пересмотру. Апелляции по итогам конкурса не предусмотрены.</w:t>
      </w:r>
    </w:p>
    <w:p w14:paraId="3D6A534B" w14:textId="77777777" w:rsidR="000845BE" w:rsidRDefault="000845B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30A37F1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Номинации Конкурса</w:t>
      </w:r>
    </w:p>
    <w:p w14:paraId="2A10EE45" w14:textId="77777777" w:rsidR="000845BE" w:rsidRDefault="000845B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919F1C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Номинация «ПРОФЕССИОНАЛЬНЫЙ ВЗГЛЯД» (Лучшая работа </w:t>
      </w:r>
      <w:r>
        <w:rPr>
          <w:rFonts w:ascii="Times New Roman" w:hAnsi="Times New Roman" w:cs="Times New Roman"/>
          <w:sz w:val="28"/>
          <w:szCs w:val="28"/>
        </w:rPr>
        <w:br/>
        <w:t>в региональных СМИ).</w:t>
      </w:r>
    </w:p>
    <w:p w14:paraId="7B91F166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данной номинации приглашаются штатные </w:t>
      </w:r>
      <w:r>
        <w:rPr>
          <w:rFonts w:ascii="Times New Roman" w:hAnsi="Times New Roman" w:cs="Times New Roman"/>
          <w:sz w:val="28"/>
          <w:szCs w:val="28"/>
        </w:rPr>
        <w:br/>
        <w:t xml:space="preserve">и внештатные журналисты телевидения, радио, печатных изданий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и интернет-порталов, зарегистрированных в установленном законодательстве порядке и осуществляющих свою деятельность </w:t>
      </w:r>
      <w:r>
        <w:rPr>
          <w:rFonts w:ascii="Times New Roman" w:hAnsi="Times New Roman" w:cs="Times New Roman"/>
          <w:sz w:val="28"/>
          <w:szCs w:val="28"/>
        </w:rPr>
        <w:br/>
        <w:t xml:space="preserve">на территории автономного округа. </w:t>
      </w:r>
    </w:p>
    <w:p w14:paraId="28E6DC67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Оцениваются материалы на православную тематику в следующих категориях:</w:t>
      </w:r>
    </w:p>
    <w:p w14:paraId="3BA2291F" w14:textId="77777777" w:rsidR="000845BE" w:rsidRDefault="00000000">
      <w:pPr>
        <w:pStyle w:val="af9"/>
        <w:numPr>
          <w:ilvl w:val="0"/>
          <w:numId w:val="21"/>
        </w:numPr>
        <w:spacing w:line="276" w:lineRule="auto"/>
        <w:ind w:left="992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Лучший теле-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радиосюжет</w:t>
      </w:r>
      <w:proofErr w:type="spellEnd"/>
      <w:r>
        <w:rPr>
          <w:rFonts w:ascii="Times New Roman" w:hAnsi="Times New Roman" w:cs="Times New Roman"/>
          <w:sz w:val="28"/>
          <w:szCs w:val="28"/>
        </w:rPr>
        <w:t>/репортаж;</w:t>
      </w:r>
    </w:p>
    <w:p w14:paraId="57104B99" w14:textId="77777777" w:rsidR="000845BE" w:rsidRDefault="00000000">
      <w:pPr>
        <w:pStyle w:val="af9"/>
        <w:numPr>
          <w:ilvl w:val="0"/>
          <w:numId w:val="21"/>
        </w:numPr>
        <w:spacing w:line="276" w:lineRule="auto"/>
        <w:ind w:left="992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Лучшая статья в печатных и сетевых изданиях.</w:t>
      </w:r>
    </w:p>
    <w:p w14:paraId="27311569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Оцениваются:</w:t>
      </w:r>
    </w:p>
    <w:p w14:paraId="210F150B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глубина раскрытия темы;</w:t>
      </w:r>
    </w:p>
    <w:p w14:paraId="5AA70DCD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выразительность и стиль;</w:t>
      </w:r>
    </w:p>
    <w:p w14:paraId="55C96443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инновационность формата подачи материала.</w:t>
      </w:r>
    </w:p>
    <w:p w14:paraId="2A1842AC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подачи: Видео/аудиофайлы (ссылки), PDF-копии публикаций.</w:t>
      </w:r>
    </w:p>
    <w:p w14:paraId="7FC27C46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Номинация «СЛОВО О ГЛАВНОМ» (Лучший авторский проект).</w:t>
      </w:r>
    </w:p>
    <w:p w14:paraId="632687AF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номинации участвуют индивидуальные авторы (журналисты, блогеры, литераторы), создающие уникальные произведения (циклы статей, документальные фильмы, фоторепортажи, эссе) на тему православия, истории храмов Югры, жизнеописаний подвижников благочестия.</w:t>
      </w:r>
    </w:p>
    <w:p w14:paraId="583020F6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Оцениваются:</w:t>
      </w:r>
    </w:p>
    <w:p w14:paraId="496D55C8" w14:textId="77777777" w:rsidR="000845BE" w:rsidRDefault="00000000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глубина раскрытия темы;</w:t>
      </w:r>
    </w:p>
    <w:p w14:paraId="0280C063" w14:textId="77777777" w:rsidR="000845BE" w:rsidRDefault="00000000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выразительность и стиль;</w:t>
      </w:r>
    </w:p>
    <w:p w14:paraId="20614A91" w14:textId="77777777" w:rsidR="000845BE" w:rsidRDefault="00000000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инновационность формата подачи материала.</w:t>
      </w:r>
    </w:p>
    <w:p w14:paraId="4F7663C9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Номинация «ПРИХОДСКАЯ ПРЕСС-СЛУЖБА» (Приходские СМИ).</w:t>
      </w:r>
    </w:p>
    <w:p w14:paraId="0BDEEEF7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данной номинации принимаются работы, созданные приходскими пресс-секретарями, волонтерами или внештатными авторами приходов Ханты-Мансийской митрополии.</w:t>
      </w:r>
    </w:p>
    <w:p w14:paraId="02821E26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Оцениваются:</w:t>
      </w:r>
    </w:p>
    <w:p w14:paraId="54CB55EB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регулярность ведения приходских групп в социальных сетях </w:t>
      </w:r>
      <w:r>
        <w:rPr>
          <w:rFonts w:ascii="Times New Roman" w:hAnsi="Times New Roman" w:cs="Times New Roman"/>
          <w:sz w:val="28"/>
          <w:szCs w:val="28"/>
        </w:rPr>
        <w:br/>
        <w:t xml:space="preserve">(VK, </w:t>
      </w:r>
      <w:r>
        <w:rPr>
          <w:rFonts w:ascii="Times New Roman" w:hAnsi="Times New Roman" w:cs="Times New Roman"/>
          <w:sz w:val="28"/>
          <w:szCs w:val="28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7AC0878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подачи новостей о жизни прихода (праздники, социальная помощь, миссионерские и просветительские проекты и т.д.);</w:t>
      </w:r>
    </w:p>
    <w:p w14:paraId="3DCDA3E2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со светскими СМИ.</w:t>
      </w:r>
    </w:p>
    <w:p w14:paraId="1514E919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подачи: Скриншоты публикаций за отчетный период, ссылки на материалы, презентация приходского медиапроекта.</w:t>
      </w:r>
    </w:p>
    <w:p w14:paraId="5E3F2F4F" w14:textId="77777777" w:rsidR="000845BE" w:rsidRDefault="000845B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906D1A0" w14:textId="77777777" w:rsidR="000845BE" w:rsidRDefault="000845B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5A4BE7E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Условия участия</w:t>
      </w:r>
    </w:p>
    <w:p w14:paraId="2C2CB9AC" w14:textId="77777777" w:rsidR="000845BE" w:rsidRDefault="000845B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DBC36A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 участию в Конкурсе приглашаются:</w:t>
      </w:r>
    </w:p>
    <w:p w14:paraId="6BE4A1BB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журналисты и редакции средств массовой информации, зарегистрированные в установленном законодательстве порядке </w:t>
      </w:r>
      <w:r>
        <w:rPr>
          <w:rFonts w:ascii="Times New Roman" w:hAnsi="Times New Roman" w:cs="Times New Roman"/>
          <w:sz w:val="28"/>
          <w:szCs w:val="28"/>
        </w:rPr>
        <w:br/>
        <w:t>и осуществляющие свою деятельность на территории автономного округа;</w:t>
      </w:r>
    </w:p>
    <w:p w14:paraId="3D1D762C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авторские коллективы и творческие студии;</w:t>
      </w:r>
    </w:p>
    <w:p w14:paraId="2E4B5DE9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приходские пресс-секретари и сотрудники приходов; </w:t>
      </w:r>
    </w:p>
    <w:p w14:paraId="1C5E8B03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внештатные авторы и блогеры, освещающие православную тематику.</w:t>
      </w:r>
    </w:p>
    <w:p w14:paraId="7207C3FC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На Конкурс принимаются материалы, опубликованные или вышедшие в эфир в период с 1 октября 2025 года по 30 сентября 2026 года.</w:t>
      </w:r>
    </w:p>
    <w:p w14:paraId="2EF688D8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Один участник может представить не более трех работ </w:t>
      </w:r>
      <w:r>
        <w:rPr>
          <w:rFonts w:ascii="Times New Roman" w:hAnsi="Times New Roman" w:cs="Times New Roman"/>
          <w:sz w:val="28"/>
          <w:szCs w:val="28"/>
        </w:rPr>
        <w:br/>
        <w:t>(или одного цикла работ) в каждой номинации.</w:t>
      </w:r>
    </w:p>
    <w:p w14:paraId="42EC8855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 Конкурсные работы предоставляются в электронном виде </w:t>
      </w:r>
      <w:r>
        <w:rPr>
          <w:rFonts w:ascii="Times New Roman" w:hAnsi="Times New Roman" w:cs="Times New Roman"/>
          <w:sz w:val="28"/>
          <w:szCs w:val="28"/>
        </w:rPr>
        <w:br/>
        <w:t>с обязательным приложением скан-копии заявки (по установленной форме) на адрес электронной почты: pravoslavie.smi.ugra@mail.ru.</w:t>
      </w:r>
    </w:p>
    <w:p w14:paraId="0736F1C2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Требования к форматам файлов:</w:t>
      </w:r>
    </w:p>
    <w:p w14:paraId="61E560E3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Текст: PDF-файл публикации с выходными данными </w:t>
      </w:r>
      <w:r>
        <w:rPr>
          <w:rFonts w:ascii="Times New Roman" w:hAnsi="Times New Roman" w:cs="Times New Roman"/>
          <w:sz w:val="28"/>
          <w:szCs w:val="28"/>
        </w:rPr>
        <w:br/>
        <w:t>(дата, номер выпуска);</w:t>
      </w:r>
    </w:p>
    <w:p w14:paraId="37C2D442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Видео: Ссылка на облачное хранилище с доступом </w:t>
      </w:r>
      <w:r>
        <w:rPr>
          <w:rFonts w:ascii="Times New Roman" w:hAnsi="Times New Roman" w:cs="Times New Roman"/>
          <w:sz w:val="28"/>
          <w:szCs w:val="28"/>
        </w:rPr>
        <w:br/>
        <w:t>на скачивание. Форматы: MP4, AVI. Длительность – до 30 минут</w:t>
      </w:r>
      <w:r>
        <w:rPr>
          <w:rFonts w:ascii="Times New Roman" w:hAnsi="Times New Roman" w:cs="Times New Roman"/>
          <w:sz w:val="28"/>
          <w:szCs w:val="28"/>
        </w:rPr>
        <w:br/>
        <w:t>(для фильмов – до 60 минут);</w:t>
      </w:r>
    </w:p>
    <w:p w14:paraId="4855C21D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Аудио: MP3, ссылка на скачивание;</w:t>
      </w:r>
    </w:p>
    <w:p w14:paraId="1D04C015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Фото: JPG/PNG, разрешение не менее 1920x1080, в комплекте (серии) не более 15 кадров.</w:t>
      </w:r>
    </w:p>
    <w:p w14:paraId="5A49AE88" w14:textId="77777777" w:rsidR="000845BE" w:rsidRPr="00993F33" w:rsidRDefault="00000000">
      <w:pPr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3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17. Участник Конкурса, подавая заявку для участия в Конкурсе, </w:t>
      </w:r>
      <w:r w:rsidRPr="00993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дает согласие на обработку, хранение и использование персональных данных в соответствии с Федеральным законом от 27 июля 2006 года </w:t>
      </w:r>
      <w:r w:rsidRPr="00993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№ 152-ФЗ «О персональных данных».</w:t>
      </w:r>
    </w:p>
    <w:p w14:paraId="57B98D7E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5FECF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Сроки и этапы проведения</w:t>
      </w:r>
    </w:p>
    <w:p w14:paraId="3DBCEB1F" w14:textId="77777777" w:rsidR="000845BE" w:rsidRDefault="000845B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94C647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С 10 августа по 30 сентября 2026 г. – прием заявок и конкурсных материалов на адрес электронной почты pravoslavie.smi.ugra@mail.ru.</w:t>
      </w:r>
    </w:p>
    <w:p w14:paraId="4D87463E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С 1 октября – 20 октября 2026 г. – экспертная оценка работ, определение победителей и призеров.</w:t>
      </w:r>
    </w:p>
    <w:p w14:paraId="599E980E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Не позднее 1 ноября – публикация списка победителей </w:t>
      </w:r>
      <w:r>
        <w:rPr>
          <w:rFonts w:ascii="Times New Roman" w:hAnsi="Times New Roman" w:cs="Times New Roman"/>
          <w:sz w:val="28"/>
          <w:szCs w:val="28"/>
        </w:rPr>
        <w:br/>
        <w:t>на официальном сайте Ханты-Мансийской епархии и в СМИ.</w:t>
      </w:r>
    </w:p>
    <w:p w14:paraId="343C41A1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Торжественная церемония награждения победителей и призеров: </w:t>
      </w:r>
      <w:r>
        <w:rPr>
          <w:rFonts w:ascii="Times New Roman" w:hAnsi="Times New Roman" w:cs="Times New Roman"/>
          <w:sz w:val="28"/>
          <w:szCs w:val="28"/>
        </w:rPr>
        <w:br/>
        <w:t>г. Ханты-Мансийск, секционное профильное заседание Регионального этапа XXXV Международных Рождественских образовательных чтений.</w:t>
      </w:r>
    </w:p>
    <w:p w14:paraId="06AE9096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ED8ED3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VI. Критерии оценки</w:t>
      </w:r>
    </w:p>
    <w:p w14:paraId="418D27AB" w14:textId="77777777" w:rsidR="000845BE" w:rsidRDefault="000845B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379E11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При оценке конкурсных работ Жюри руководствуется следующими критериями:</w:t>
      </w:r>
    </w:p>
    <w:p w14:paraId="73B7CEEF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и духовная значимость темы для региона;</w:t>
      </w:r>
    </w:p>
    <w:p w14:paraId="6D8AA214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объективность и достоверность предоставленной информации;</w:t>
      </w:r>
    </w:p>
    <w:p w14:paraId="7A78D1D2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глубина раскрытия темы, знание православной традиции </w:t>
      </w:r>
      <w:r>
        <w:rPr>
          <w:rFonts w:ascii="Times New Roman" w:hAnsi="Times New Roman" w:cs="Times New Roman"/>
          <w:sz w:val="28"/>
          <w:szCs w:val="28"/>
        </w:rPr>
        <w:br/>
        <w:t>и церковного контекста;</w:t>
      </w:r>
    </w:p>
    <w:p w14:paraId="08166F89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журналистское мастерство: качество съемки/монтажа/текста, стилистика, выразительность;</w:t>
      </w:r>
    </w:p>
    <w:p w14:paraId="5FC19330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оригинальность подачи материала;</w:t>
      </w:r>
    </w:p>
    <w:p w14:paraId="20389006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направленность (освещение благотворительных, молодежных, миссионерских проектов).</w:t>
      </w:r>
    </w:p>
    <w:p w14:paraId="34FA0C20" w14:textId="77777777" w:rsidR="000845BE" w:rsidRDefault="000845B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7AFE836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VII. Подведение итогов и награждение</w:t>
      </w:r>
    </w:p>
    <w:p w14:paraId="326C4F7C" w14:textId="77777777" w:rsidR="000845BE" w:rsidRDefault="000845B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32293C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Победители в каждой номинации награждаются дипломами I, II, III степени.</w:t>
      </w:r>
    </w:p>
    <w:p w14:paraId="1F648677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Победители и призеры конкурса награждаются ценными призами </w:t>
      </w:r>
      <w:r>
        <w:rPr>
          <w:rFonts w:ascii="Times New Roman" w:hAnsi="Times New Roman" w:cs="Times New Roman"/>
          <w:sz w:val="28"/>
          <w:szCs w:val="28"/>
        </w:rPr>
        <w:br/>
        <w:t>и благодарственными письмами Ханты-Мансийской митрополии.</w:t>
      </w:r>
    </w:p>
    <w:p w14:paraId="6E874863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Организаторы оставляет за собой право учреждать специальные призы (Гран-при, «За вклад в развитие церковной журналистики», «Народное признание» и др.).</w:t>
      </w:r>
    </w:p>
    <w:p w14:paraId="56F0FF4A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Информация об итогах конкурса публикуется на официальном сайте Ханты-Мансийской митрополии (https://ugraeparhia.ru/) </w:t>
      </w:r>
      <w:r>
        <w:rPr>
          <w:rFonts w:ascii="Times New Roman" w:hAnsi="Times New Roman" w:cs="Times New Roman"/>
          <w:sz w:val="28"/>
          <w:szCs w:val="28"/>
        </w:rPr>
        <w:br/>
        <w:t>и в официальных группах митрополии в социальных сетях.</w:t>
      </w:r>
    </w:p>
    <w:p w14:paraId="767EA780" w14:textId="77777777" w:rsidR="000845BE" w:rsidRDefault="000845B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3ECCFBC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VIII. Финансовые условия и авторские права</w:t>
      </w:r>
    </w:p>
    <w:p w14:paraId="5EEA5169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421B8F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Участие в Конкурсе бесплатное.</w:t>
      </w:r>
    </w:p>
    <w:p w14:paraId="292824CD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Расходы на проезд, проживание и питание участников во время церемонии награждения несут направляющие стороны или сами участники.</w:t>
      </w:r>
    </w:p>
    <w:p w14:paraId="04189CE0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Направляя материал на Конкурс, автор (участник) подтверждает наличие у него исключительных прав на данный материал.</w:t>
      </w:r>
    </w:p>
    <w:p w14:paraId="3F46ED08" w14:textId="77777777" w:rsidR="000845BE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Материалы, присланные на Конкурс, могут быть использованы Организатором (Ханты-Мансийской митрополии) в некоммерческих целях (размещение в архивах, демонстрация на выставках, публикация </w:t>
      </w:r>
      <w:r>
        <w:rPr>
          <w:rFonts w:ascii="Times New Roman" w:hAnsi="Times New Roman" w:cs="Times New Roman"/>
          <w:sz w:val="28"/>
          <w:szCs w:val="28"/>
        </w:rPr>
        <w:br/>
        <w:t>в официальных изданиях) с обязательным указанием авторства.</w:t>
      </w:r>
    </w:p>
    <w:p w14:paraId="1F001377" w14:textId="77777777" w:rsidR="000845BE" w:rsidRDefault="000845B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0F7819D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IX. Контактная информация</w:t>
      </w:r>
    </w:p>
    <w:p w14:paraId="12344585" w14:textId="77777777" w:rsidR="000845BE" w:rsidRDefault="000845B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A5BBEDA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Контактные лица:</w:t>
      </w:r>
    </w:p>
    <w:p w14:paraId="2CB5B299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председателя отдела по взаимоотношениям Церкви </w:t>
      </w:r>
      <w:r>
        <w:rPr>
          <w:rFonts w:ascii="Times New Roman" w:hAnsi="Times New Roman" w:cs="Times New Roman"/>
          <w:sz w:val="28"/>
          <w:szCs w:val="28"/>
        </w:rPr>
        <w:br/>
        <w:t xml:space="preserve">с обществом и СМИ Ханты-Мансийской епархии диакон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Алексеевич, телефон +7 932-20-016-30;</w:t>
      </w:r>
    </w:p>
    <w:p w14:paraId="519165BB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начальника управления Управление массовых коммуникаций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Депполитики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Замятина Мария Николаевна, телефон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+7 (3467) 360-171, доб. 1575.</w:t>
      </w:r>
    </w:p>
    <w:p w14:paraId="51F8A215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32. Электронная почта для приема заявок: pravoslavie.smi.ugra@mail.ru</w:t>
      </w:r>
    </w:p>
    <w:p w14:paraId="4A6ECFBA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3F315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к Положению:</w:t>
      </w:r>
    </w:p>
    <w:p w14:paraId="36311E4F" w14:textId="77777777" w:rsidR="000845BE" w:rsidRDefault="000845B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5648096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Форма заявки на участие в конкурсе (для юридических лиц/редакций).</w:t>
      </w:r>
    </w:p>
    <w:p w14:paraId="4BA5C3B2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Форма заявки на участие в конкурсе (для физических лиц/авторов).</w:t>
      </w:r>
    </w:p>
    <w:p w14:paraId="31516F43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Согласие на использование результата интеллектуальной деятельности.</w:t>
      </w:r>
    </w:p>
    <w:p w14:paraId="1C2630E3" w14:textId="77777777" w:rsidR="000845BE" w:rsidRDefault="00000000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Согласие на обработку персональных данных.</w:t>
      </w:r>
    </w:p>
    <w:p w14:paraId="002E3C40" w14:textId="77777777" w:rsidR="000845BE" w:rsidRDefault="0000000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Оценочный лист.</w:t>
      </w:r>
    </w:p>
    <w:p w14:paraId="08CA172E" w14:textId="77777777" w:rsidR="000845BE" w:rsidRDefault="000845BE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BE7EE78" w14:textId="77777777" w:rsidR="000845BE" w:rsidRDefault="000845BE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BB440A3" w14:textId="77777777" w:rsidR="000845BE" w:rsidRDefault="000845BE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D20699B" w14:textId="77777777" w:rsidR="000845BE" w:rsidRDefault="000845BE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F804896" w14:textId="77777777" w:rsidR="000845BE" w:rsidRDefault="000845BE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76D5DE9" w14:textId="77777777" w:rsidR="000845BE" w:rsidRDefault="000845BE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9B88F0F" w14:textId="77777777" w:rsidR="000845BE" w:rsidRDefault="000845BE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854FD01" w14:textId="77777777" w:rsidR="000845BE" w:rsidRDefault="000845BE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F7ADEEF" w14:textId="77777777" w:rsidR="000845BE" w:rsidRDefault="000845BE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7C77348" w14:textId="77777777" w:rsidR="000845BE" w:rsidRDefault="000845BE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99E5FC2" w14:textId="77777777" w:rsidR="000845BE" w:rsidRDefault="000845BE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BCC5DB5" w14:textId="77777777" w:rsidR="000845BE" w:rsidRDefault="000845BE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2B2BE3B2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7CE82C80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0BBDC9C7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17F02027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2587A0C9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52398CF9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70A2060D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2D8588FC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4B71141C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1CE68581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54E81B96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5F6E12BE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39C25F94" w14:textId="77777777" w:rsid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64A16E3D" w14:textId="77777777" w:rsidR="00993F33" w:rsidRPr="00993F33" w:rsidRDefault="00993F33">
      <w:pPr>
        <w:spacing w:line="276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</w:p>
    <w:p w14:paraId="2A33C67E" w14:textId="77777777" w:rsidR="000845BE" w:rsidRDefault="000845BE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F528C2B" w14:textId="77777777" w:rsidR="000845BE" w:rsidRDefault="00000000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3CD81088" w14:textId="77777777" w:rsidR="000845BE" w:rsidRDefault="00000000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конкурсе средств массовой информации</w:t>
      </w:r>
    </w:p>
    <w:p w14:paraId="47FF131D" w14:textId="77777777" w:rsidR="000845BE" w:rsidRDefault="00000000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«Православие и СМИ в Югре»</w:t>
      </w:r>
    </w:p>
    <w:p w14:paraId="1F8D13FB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</w:rPr>
      </w:pPr>
    </w:p>
    <w:p w14:paraId="024452DD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ЗАЯВКА НА УЧАСТИЕ В КОНКУРСЕ</w:t>
      </w:r>
    </w:p>
    <w:p w14:paraId="122B9120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(для юридических лиц/редакций)</w:t>
      </w:r>
    </w:p>
    <w:p w14:paraId="2C6B2BE1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</w:rPr>
      </w:pPr>
    </w:p>
    <w:p w14:paraId="267F2A83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Наименование организации (редакции) (полностью, в соответствии</w:t>
      </w:r>
      <w:r>
        <w:rPr>
          <w:rFonts w:ascii="Times New Roman" w:hAnsi="Times New Roman" w:cs="Times New Roman"/>
          <w:sz w:val="27"/>
          <w:szCs w:val="27"/>
        </w:rPr>
        <w:br/>
        <w:t>с уставом):</w:t>
      </w:r>
    </w:p>
    <w:p w14:paraId="778E99E9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Организационно-правовая форма:</w:t>
      </w:r>
    </w:p>
    <w:p w14:paraId="34B373EF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3.Свидетельство о регистрации СМИ (название, номер, дата выдачи):</w:t>
      </w:r>
    </w:p>
    <w:p w14:paraId="63736E11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Юридический адрес:</w:t>
      </w:r>
    </w:p>
    <w:p w14:paraId="5E525EA3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 Фактический адрес:</w:t>
      </w:r>
    </w:p>
    <w:p w14:paraId="1905729A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 Контактный телефон:</w:t>
      </w:r>
    </w:p>
    <w:p w14:paraId="010A3A31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7. Адрес электронной почты:</w:t>
      </w:r>
    </w:p>
    <w:p w14:paraId="00671EC7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8. Руководитель организации (Ф.И.О., должность):</w:t>
      </w:r>
    </w:p>
    <w:p w14:paraId="0F147BE2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9. Ответственный за участие в конкурсе (Ф.И.О., должность):</w:t>
      </w:r>
    </w:p>
    <w:p w14:paraId="1FE145EF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10. Сведения об участнике (авторе) конкурсной работы (если работа создана штатным сотрудником или внештатным автором по заданию редакции): Ф.И.О. автора (полностью), должность (статус), контактный телефон, </w:t>
      </w:r>
      <w:r>
        <w:rPr>
          <w:rFonts w:ascii="Times New Roman" w:hAnsi="Times New Roman" w:cs="Times New Roman"/>
          <w:sz w:val="27"/>
          <w:szCs w:val="27"/>
          <w:lang w:val="en-US"/>
        </w:rPr>
        <w:t>e</w:t>
      </w:r>
      <w:r>
        <w:rPr>
          <w:rFonts w:ascii="Times New Roman" w:hAnsi="Times New Roman" w:cs="Times New Roman"/>
          <w:sz w:val="27"/>
          <w:szCs w:val="27"/>
        </w:rPr>
        <w:t>-</w:t>
      </w:r>
      <w:proofErr w:type="spellStart"/>
      <w:r>
        <w:rPr>
          <w:rFonts w:ascii="Times New Roman" w:hAnsi="Times New Roman" w:cs="Times New Roman"/>
          <w:sz w:val="27"/>
          <w:szCs w:val="27"/>
        </w:rPr>
        <w:t>mail</w:t>
      </w:r>
      <w:proofErr w:type="spellEnd"/>
      <w:r>
        <w:rPr>
          <w:rFonts w:ascii="Times New Roman" w:hAnsi="Times New Roman" w:cs="Times New Roman"/>
          <w:sz w:val="27"/>
          <w:szCs w:val="27"/>
        </w:rPr>
        <w:t>:</w:t>
      </w:r>
    </w:p>
    <w:p w14:paraId="2044B213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11. Номинация (нужное подчеркнуть)</w:t>
      </w:r>
    </w:p>
    <w:p w14:paraId="06704AFD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«ПРИХОДСКАЯ ПРЕСС-СЛУЖБА»</w:t>
      </w:r>
    </w:p>
    <w:p w14:paraId="1CF97559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«ПРОФЕССИОНАЛЬНЫЙ ВЗГЛЯД» (Лучший теле- </w:t>
      </w:r>
      <w:proofErr w:type="spellStart"/>
      <w:r>
        <w:rPr>
          <w:rFonts w:ascii="Times New Roman" w:hAnsi="Times New Roman" w:cs="Times New Roman"/>
          <w:sz w:val="27"/>
          <w:szCs w:val="27"/>
        </w:rPr>
        <w:t>радиосюжет</w:t>
      </w:r>
      <w:proofErr w:type="spellEnd"/>
      <w:r>
        <w:rPr>
          <w:rFonts w:ascii="Times New Roman" w:hAnsi="Times New Roman" w:cs="Times New Roman"/>
          <w:sz w:val="27"/>
          <w:szCs w:val="27"/>
        </w:rPr>
        <w:t>/репортаж)</w:t>
      </w:r>
    </w:p>
    <w:p w14:paraId="29179BF8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«ПРОФЕССИОНАЛЬНЫЙ ВЗГЛЯД» (Лучшая статья в печатных и сетевых изданиях)</w:t>
      </w:r>
    </w:p>
    <w:p w14:paraId="09C73B42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«СЛОВО О ГЛАВНОМ».</w:t>
      </w:r>
    </w:p>
    <w:p w14:paraId="3B39155D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12. Название конкурсной работы (цикла работ):</w:t>
      </w:r>
    </w:p>
    <w:p w14:paraId="17F56814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13. Дата первой публикации/выхода в эфир:</w:t>
      </w:r>
    </w:p>
    <w:p w14:paraId="3CA69232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14. Краткая аннотация работы (не более 500 знаков; о чем работа, основная идея, герои, хронометраж/объем):</w:t>
      </w:r>
    </w:p>
    <w:p w14:paraId="5D435437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15. Список прилагаемых материалов (ссылки, файлы, документы</w:t>
      </w:r>
      <w:r>
        <w:rPr>
          <w:rFonts w:ascii="Times New Roman" w:hAnsi="Times New Roman" w:cs="Times New Roman"/>
          <w:sz w:val="27"/>
          <w:szCs w:val="27"/>
        </w:rPr>
        <w:br/>
        <w:t>в соответствии с п. 4.5 Положения):</w:t>
      </w:r>
    </w:p>
    <w:p w14:paraId="7B02A9D4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16. Подтверждение достоверности сведений и соблюдения условий конкурса:</w:t>
      </w:r>
    </w:p>
    <w:p w14:paraId="303A20C7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Настоящим подтверждаю, что: сведения, указанные в заявке, достоверны; редакция ознакомлена и согласна с условиями Положения о конкурсе; исключительные права на предоставленный материал принадлежат заявителю (редакции) или автору, и передача материала Организатору для целей конкурса не нарушает прав третьих лиц.</w:t>
      </w:r>
    </w:p>
    <w:p w14:paraId="41084863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5CDCC7D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Руководитель организации ____________________ / ____________________</w:t>
      </w:r>
    </w:p>
    <w:p w14:paraId="732ABF08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М.П.  «___» ___________ 2026 г.</w:t>
      </w:r>
      <w:r>
        <w:rPr>
          <w:rFonts w:ascii="Times New Roman" w:hAnsi="Times New Roman" w:cs="Times New Roman"/>
          <w:i/>
          <w:iCs/>
        </w:rPr>
        <w:br w:type="page" w:clear="all"/>
      </w:r>
    </w:p>
    <w:p w14:paraId="49EF9E33" w14:textId="77777777" w:rsidR="000845BE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0894F3F5" w14:textId="77777777" w:rsidR="000845BE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конкурсе средств массовой информации</w:t>
      </w:r>
    </w:p>
    <w:p w14:paraId="555FA0EB" w14:textId="77777777" w:rsidR="000845BE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«Православие и СМИ в Югре»</w:t>
      </w:r>
    </w:p>
    <w:p w14:paraId="50AD49F0" w14:textId="77777777" w:rsidR="000845BE" w:rsidRDefault="000845BE">
      <w:pPr>
        <w:jc w:val="both"/>
        <w:rPr>
          <w:rFonts w:ascii="Times New Roman" w:hAnsi="Times New Roman" w:cs="Times New Roman"/>
        </w:rPr>
      </w:pPr>
    </w:p>
    <w:p w14:paraId="22FA4B9D" w14:textId="77777777" w:rsidR="000845BE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КОНКУРСЕ</w:t>
      </w:r>
    </w:p>
    <w:p w14:paraId="77338E30" w14:textId="77777777" w:rsidR="000845BE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физических лиц/авторов)</w:t>
      </w:r>
    </w:p>
    <w:p w14:paraId="0FE2C492" w14:textId="77777777" w:rsidR="000845BE" w:rsidRDefault="000845BE">
      <w:pPr>
        <w:jc w:val="both"/>
        <w:rPr>
          <w:rFonts w:ascii="Times New Roman" w:hAnsi="Times New Roman" w:cs="Times New Roman"/>
        </w:rPr>
      </w:pPr>
    </w:p>
    <w:p w14:paraId="099BD5B5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ФИО (полностью):</w:t>
      </w:r>
    </w:p>
    <w:p w14:paraId="3A622ADD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Дата рождения:</w:t>
      </w:r>
    </w:p>
    <w:p w14:paraId="63133D45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Гражданство:</w:t>
      </w:r>
    </w:p>
    <w:p w14:paraId="742269DD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Адрес регистрации:</w:t>
      </w:r>
    </w:p>
    <w:p w14:paraId="67442F68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 Контактный телефон:</w:t>
      </w:r>
    </w:p>
    <w:p w14:paraId="3DDB86D1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 Адрес электронной почты:</w:t>
      </w:r>
    </w:p>
    <w:p w14:paraId="29CFD831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7. Место работы/учебы (по желанию):</w:t>
      </w:r>
    </w:p>
    <w:p w14:paraId="25A5A898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8. Должность/статус (журналист, блогер, внештатный автор, приходской пресс-секретарь и др.):</w:t>
      </w:r>
    </w:p>
    <w:p w14:paraId="5F418C0F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9. Номинация (нужное подчеркнуть)</w:t>
      </w:r>
    </w:p>
    <w:p w14:paraId="70A7082B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«ПРИХОДСКАЯ ПРЕСС-СЛУЖБА»</w:t>
      </w:r>
    </w:p>
    <w:p w14:paraId="52F148F7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«ПРОФЕССИОНАЛЬНЫЙ ВЗГЛЯД» (Лучший теле- </w:t>
      </w:r>
      <w:proofErr w:type="spellStart"/>
      <w:r>
        <w:rPr>
          <w:rFonts w:ascii="Times New Roman" w:hAnsi="Times New Roman" w:cs="Times New Roman"/>
          <w:sz w:val="27"/>
          <w:szCs w:val="27"/>
        </w:rPr>
        <w:t>радиосюжет</w:t>
      </w:r>
      <w:proofErr w:type="spellEnd"/>
      <w:r>
        <w:rPr>
          <w:rFonts w:ascii="Times New Roman" w:hAnsi="Times New Roman" w:cs="Times New Roman"/>
          <w:sz w:val="27"/>
          <w:szCs w:val="27"/>
        </w:rPr>
        <w:t>/репортаж)</w:t>
      </w:r>
    </w:p>
    <w:p w14:paraId="0D890293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«ПРОФЕССИОНАЛЬНЫЙ ВЗГЛЯД» (Лучшая статья в печатных и сетевых изданиях)</w:t>
      </w:r>
    </w:p>
    <w:p w14:paraId="5C3488E2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«СЛОВО О ГЛАВНОМ».</w:t>
      </w:r>
    </w:p>
    <w:p w14:paraId="66742AE1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10. Название конкурсной работы (цикла работ):</w:t>
      </w:r>
    </w:p>
    <w:p w14:paraId="119DDF58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11. Дата первой публикации/выхода в эфир:</w:t>
      </w:r>
    </w:p>
    <w:p w14:paraId="708DF221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12. Краткая аннотация работы (не более 500 знаков; о чем работа, основная идея, история создания, хронометраж/объем):</w:t>
      </w:r>
    </w:p>
    <w:p w14:paraId="108EE0EA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13. Список прилагаемых материалов (ссылки, файлы, документы</w:t>
      </w:r>
      <w:r>
        <w:rPr>
          <w:rFonts w:ascii="Times New Roman" w:hAnsi="Times New Roman" w:cs="Times New Roman"/>
          <w:sz w:val="27"/>
          <w:szCs w:val="27"/>
        </w:rPr>
        <w:br/>
        <w:t>в соответствии с п. 4.5 Положения):</w:t>
      </w:r>
    </w:p>
    <w:p w14:paraId="54572D79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14. Подтверждение достоверности сведений и соблюдения условий конкурса:</w:t>
      </w:r>
    </w:p>
    <w:p w14:paraId="2F786B33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Настоящим подтверждаю, что сведения, указанные в заявке, достоверны;</w:t>
      </w:r>
      <w:r>
        <w:rPr>
          <w:rFonts w:ascii="Times New Roman" w:hAnsi="Times New Roman" w:cs="Times New Roman"/>
          <w:sz w:val="27"/>
          <w:szCs w:val="27"/>
        </w:rPr>
        <w:br/>
        <w:t>я ознакомлен(а) и согласен(на) с условиями Положения о конкурсе; являюсь обладателем исключительных прав на предоставленный материал и даю согласие на его использование Организатором в рамках конкурса</w:t>
      </w:r>
      <w:r>
        <w:rPr>
          <w:rFonts w:ascii="Times New Roman" w:hAnsi="Times New Roman" w:cs="Times New Roman"/>
          <w:sz w:val="27"/>
          <w:szCs w:val="27"/>
        </w:rPr>
        <w:br/>
        <w:t>в некоммерческих целях с обязательным указанием авторства.</w:t>
      </w:r>
    </w:p>
    <w:p w14:paraId="39B5611D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E5B6A5A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 / ____________________</w:t>
      </w:r>
    </w:p>
    <w:p w14:paraId="140BF037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«___» ___________ 2026 г.</w:t>
      </w:r>
    </w:p>
    <w:p w14:paraId="290B28A7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2C234AC3" w14:textId="77777777" w:rsidR="000845BE" w:rsidRDefault="000845BE">
      <w:pPr>
        <w:jc w:val="both"/>
        <w:rPr>
          <w:rFonts w:ascii="Times New Roman" w:hAnsi="Times New Roman" w:cs="Times New Roman"/>
        </w:rPr>
      </w:pPr>
    </w:p>
    <w:p w14:paraId="60F7E83D" w14:textId="77777777" w:rsidR="000845BE" w:rsidRDefault="000845BE">
      <w:pPr>
        <w:jc w:val="both"/>
        <w:rPr>
          <w:rFonts w:ascii="Times New Roman" w:hAnsi="Times New Roman" w:cs="Times New Roman"/>
        </w:rPr>
      </w:pPr>
    </w:p>
    <w:p w14:paraId="21955E5A" w14:textId="77777777" w:rsidR="000845BE" w:rsidRDefault="000845BE">
      <w:pPr>
        <w:jc w:val="both"/>
        <w:rPr>
          <w:rFonts w:ascii="Times New Roman" w:hAnsi="Times New Roman" w:cs="Times New Roman"/>
        </w:rPr>
      </w:pPr>
    </w:p>
    <w:p w14:paraId="7A5175A3" w14:textId="77777777" w:rsidR="000845BE" w:rsidRDefault="000845BE">
      <w:pPr>
        <w:jc w:val="both"/>
        <w:rPr>
          <w:rFonts w:ascii="Times New Roman" w:hAnsi="Times New Roman" w:cs="Times New Roman"/>
        </w:rPr>
      </w:pPr>
    </w:p>
    <w:p w14:paraId="221AF157" w14:textId="77777777" w:rsidR="000845BE" w:rsidRDefault="000845BE">
      <w:pPr>
        <w:jc w:val="both"/>
        <w:rPr>
          <w:rFonts w:ascii="Times New Roman" w:hAnsi="Times New Roman" w:cs="Times New Roman"/>
        </w:rPr>
      </w:pPr>
    </w:p>
    <w:p w14:paraId="7EA96BA5" w14:textId="77777777" w:rsidR="000845BE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14:paraId="44939F5D" w14:textId="77777777" w:rsidR="000845BE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конкурсе средств массовой информации</w:t>
      </w:r>
    </w:p>
    <w:p w14:paraId="6E558787" w14:textId="77777777" w:rsidR="000845BE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«Православие и СМИ в Югре»</w:t>
      </w:r>
    </w:p>
    <w:p w14:paraId="623D3097" w14:textId="77777777" w:rsidR="000845BE" w:rsidRDefault="000845BE">
      <w:pPr>
        <w:jc w:val="both"/>
        <w:rPr>
          <w:rFonts w:ascii="Times New Roman" w:hAnsi="Times New Roman" w:cs="Times New Roman"/>
        </w:rPr>
      </w:pPr>
    </w:p>
    <w:p w14:paraId="607DF615" w14:textId="77777777" w:rsidR="000845BE" w:rsidRDefault="00000000">
      <w:pPr>
        <w:spacing w:line="276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СОГЛАСИЕ НА ИСПОЛЬЗОВАНИЕ РЕЗУЛЬТАТА ИНТЕЛЛЕКТУАЛЬНОЙ ДЕЯТЕЛЬНОСТИ</w:t>
      </w:r>
    </w:p>
    <w:p w14:paraId="5B566CAD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D941C04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Я, нижеподписавшийся(</w:t>
      </w:r>
      <w:proofErr w:type="spellStart"/>
      <w:r>
        <w:rPr>
          <w:rFonts w:ascii="Times New Roman" w:hAnsi="Times New Roman" w:cs="Times New Roman"/>
          <w:sz w:val="27"/>
          <w:szCs w:val="27"/>
        </w:rPr>
        <w:t>аяся</w:t>
      </w:r>
      <w:proofErr w:type="spellEnd"/>
      <w:r>
        <w:rPr>
          <w:rFonts w:ascii="Times New Roman" w:hAnsi="Times New Roman" w:cs="Times New Roman"/>
          <w:sz w:val="27"/>
          <w:szCs w:val="27"/>
        </w:rPr>
        <w:t>), Ф.И.О. полностью _________________________</w:t>
      </w:r>
    </w:p>
    <w:p w14:paraId="56037FE5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Документ, удостоверяющий личность: серия ______ номер ____________, выдан _____________________________ «___» __________ ____ г.</w:t>
      </w:r>
    </w:p>
    <w:p w14:paraId="5F4E681B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Адрес места жительства: _____________________________________________</w:t>
      </w:r>
    </w:p>
    <w:p w14:paraId="5DFCAD92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являясь автором (соавтором, правообладателем) результата интеллектуальной деятельности (далее – Произведение):</w:t>
      </w:r>
    </w:p>
    <w:p w14:paraId="419BAB1B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Название Произведения: _____________________________________________</w:t>
      </w:r>
    </w:p>
    <w:p w14:paraId="0C000853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Форма Произведения (нужное подчеркнуть): статья, теле- </w:t>
      </w:r>
      <w:proofErr w:type="spellStart"/>
      <w:r>
        <w:rPr>
          <w:rFonts w:ascii="Times New Roman" w:hAnsi="Times New Roman" w:cs="Times New Roman"/>
          <w:sz w:val="27"/>
          <w:szCs w:val="27"/>
        </w:rPr>
        <w:t>радиосюжет</w:t>
      </w:r>
      <w:proofErr w:type="spellEnd"/>
      <w:r>
        <w:rPr>
          <w:rFonts w:ascii="Times New Roman" w:hAnsi="Times New Roman" w:cs="Times New Roman"/>
          <w:sz w:val="27"/>
          <w:szCs w:val="27"/>
        </w:rPr>
        <w:t>, фоторепортаж, цикл публикаций, иное: _________________________________</w:t>
      </w:r>
    </w:p>
    <w:p w14:paraId="784BFFA3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настоящим даю Религиозной организации Ханты-Мансийская епархия Русской Православной Церкви (Московский Патриархат) </w:t>
      </w:r>
      <w:r>
        <w:rPr>
          <w:rFonts w:ascii="Times New Roman" w:hAnsi="Times New Roman" w:cs="Times New Roman"/>
          <w:sz w:val="27"/>
          <w:szCs w:val="27"/>
        </w:rPr>
        <w:br/>
        <w:t xml:space="preserve">(ОГРН 1118699000012, ИНН 8601999991, адрес: 628012, Ханты-Мансийский автономный округ – Югра , город Ханты-Мансийск, ул. Чехова, д. 2) бессрочное и безвозмездное (на период проведения и подведения итогов конкурса, а также для целей, указанных в Положении о конкурсе) право </w:t>
      </w:r>
      <w:r>
        <w:rPr>
          <w:rFonts w:ascii="Times New Roman" w:hAnsi="Times New Roman" w:cs="Times New Roman"/>
          <w:sz w:val="27"/>
          <w:szCs w:val="27"/>
        </w:rPr>
        <w:br/>
        <w:t>на использование данного Произведения следующими способами:</w:t>
      </w:r>
    </w:p>
    <w:p w14:paraId="169B05DB" w14:textId="77777777" w:rsidR="000845BE" w:rsidRDefault="00000000">
      <w:pPr>
        <w:pStyle w:val="af9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Воспроизведение Произведения, то есть изготовление экземпляров Произведения в любой материальной форме, в том числе в форме записи</w:t>
      </w:r>
      <w:r>
        <w:rPr>
          <w:rFonts w:ascii="Times New Roman" w:hAnsi="Times New Roman" w:cs="Times New Roman"/>
          <w:sz w:val="27"/>
          <w:szCs w:val="27"/>
        </w:rPr>
        <w:br/>
        <w:t xml:space="preserve">в память ЭВМ, а также запись в аудиовизуальной форме (для видео- </w:t>
      </w:r>
      <w:r>
        <w:rPr>
          <w:rFonts w:ascii="Times New Roman" w:hAnsi="Times New Roman" w:cs="Times New Roman"/>
          <w:sz w:val="27"/>
          <w:szCs w:val="27"/>
        </w:rPr>
        <w:br/>
        <w:t>и аудиоматериалов);</w:t>
      </w:r>
    </w:p>
    <w:p w14:paraId="543C5CED" w14:textId="77777777" w:rsidR="000845BE" w:rsidRDefault="00000000">
      <w:pPr>
        <w:pStyle w:val="af9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Сообщение в эфир или по кабелю, то есть публичный показ, публичное исполнение или иное сообщение Произведения (включая показ, исполнение или сообщение в эфир) с помощью технических средств;</w:t>
      </w:r>
    </w:p>
    <w:p w14:paraId="2AC5DD0C" w14:textId="77777777" w:rsidR="000845BE" w:rsidRDefault="00000000">
      <w:pPr>
        <w:pStyle w:val="af9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Доведение до всеобщего сведения, то есть размещение Произведения</w:t>
      </w:r>
      <w:r>
        <w:rPr>
          <w:rFonts w:ascii="Times New Roman" w:hAnsi="Times New Roman" w:cs="Times New Roman"/>
          <w:sz w:val="27"/>
          <w:szCs w:val="27"/>
        </w:rPr>
        <w:br/>
        <w:t>в сети «Интернет» на официальном сайте Ханты-Мансийской епархии (https://ugraeparhia.ru/), в официальных группах в социальных сетях, а также</w:t>
      </w:r>
      <w:r>
        <w:rPr>
          <w:rFonts w:ascii="Times New Roman" w:hAnsi="Times New Roman" w:cs="Times New Roman"/>
          <w:sz w:val="27"/>
          <w:szCs w:val="27"/>
        </w:rPr>
        <w:br/>
        <w:t>на иных интернет-ресурсах, связанных с проведением конкурса;</w:t>
      </w:r>
    </w:p>
    <w:p w14:paraId="03BDCCE3" w14:textId="77777777" w:rsidR="000845BE" w:rsidRDefault="00000000">
      <w:pPr>
        <w:pStyle w:val="af9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Переработка Произведения (создание анонсов, нарезок, видеороликов</w:t>
      </w:r>
      <w:r>
        <w:rPr>
          <w:rFonts w:ascii="Times New Roman" w:hAnsi="Times New Roman" w:cs="Times New Roman"/>
          <w:sz w:val="27"/>
          <w:szCs w:val="27"/>
        </w:rPr>
        <w:br/>
        <w:t>о конкурсе) при условии сохранения авторства.</w:t>
      </w:r>
    </w:p>
    <w:p w14:paraId="2369C46F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Настоящее согласие предоставляется на срок, не ограниченный календарной датой, но действующее исключительно в некоммерческих целях, связанных</w:t>
      </w:r>
      <w:r>
        <w:rPr>
          <w:rFonts w:ascii="Times New Roman" w:hAnsi="Times New Roman" w:cs="Times New Roman"/>
          <w:sz w:val="27"/>
          <w:szCs w:val="27"/>
        </w:rPr>
        <w:br/>
        <w:t xml:space="preserve">с проведением конкурса «Православие и СМИ в Югре», освещением его итогов, формированием архива конкурсных работ, а также для использования </w:t>
      </w:r>
      <w:r>
        <w:rPr>
          <w:rFonts w:ascii="Times New Roman" w:hAnsi="Times New Roman" w:cs="Times New Roman"/>
          <w:sz w:val="27"/>
          <w:szCs w:val="27"/>
        </w:rPr>
        <w:lastRenderedPageBreak/>
        <w:t>в информационных, просветительских и методических материалах Организатора.</w:t>
      </w:r>
    </w:p>
    <w:p w14:paraId="2BA190FF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 подтверждаю, что являюсь обладателем исключительных прав</w:t>
      </w:r>
      <w:r>
        <w:rPr>
          <w:rFonts w:ascii="Times New Roman" w:hAnsi="Times New Roman" w:cs="Times New Roman"/>
          <w:sz w:val="27"/>
          <w:szCs w:val="27"/>
        </w:rPr>
        <w:br/>
        <w:t>на переданное Произведение; передача прав в соответствии с настоящим согласием не нарушает прав третьих лиц; ознакомлен(а) с Положением</w:t>
      </w:r>
      <w:r>
        <w:rPr>
          <w:rFonts w:ascii="Times New Roman" w:hAnsi="Times New Roman" w:cs="Times New Roman"/>
          <w:sz w:val="27"/>
          <w:szCs w:val="27"/>
        </w:rPr>
        <w:br/>
        <w:t>о конкурсе и принимаю на себя все права и обязанности, предусмотренные данным Положением.</w:t>
      </w:r>
    </w:p>
    <w:p w14:paraId="704442BA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Настоящее согласие вступает в силу с момента его подписания и действует</w:t>
      </w:r>
      <w:r>
        <w:rPr>
          <w:rFonts w:ascii="Times New Roman" w:hAnsi="Times New Roman" w:cs="Times New Roman"/>
          <w:sz w:val="27"/>
          <w:szCs w:val="27"/>
        </w:rPr>
        <w:br/>
        <w:t>до момента его отзыва в письменной форме. Отзыв согласия не влечет за собой аннулирование правомерных действий Организатора, совершенных</w:t>
      </w:r>
      <w:r>
        <w:rPr>
          <w:rFonts w:ascii="Times New Roman" w:hAnsi="Times New Roman" w:cs="Times New Roman"/>
          <w:sz w:val="27"/>
          <w:szCs w:val="27"/>
        </w:rPr>
        <w:br/>
        <w:t>до получения такого отзыва.</w:t>
      </w:r>
    </w:p>
    <w:p w14:paraId="05C0CD57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0922825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Автор (правообладатель):</w:t>
      </w:r>
    </w:p>
    <w:p w14:paraId="121AED5C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 / ____________________</w:t>
      </w:r>
    </w:p>
    <w:p w14:paraId="2E1094B3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«___» ___________ 2026 г.</w:t>
      </w:r>
    </w:p>
    <w:p w14:paraId="4D256C4C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2FB86E36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168D5D9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DE0C391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2BB746E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C6E893D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793A494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61D9D2D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923B844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A60D846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055F1E2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2C2D6011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63CB347B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5A93764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7BEAF99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9636A3A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5EF379E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5358EAC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22AF5A71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C2D6191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404BA37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4688ED9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2A3CDD85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C0B041D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DA9D3B5" w14:textId="77777777" w:rsidR="000845BE" w:rsidRDefault="000845BE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72B944F" w14:textId="77777777" w:rsidR="000845BE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2DE54E1A" w14:textId="77777777" w:rsidR="000845BE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конкурсе средств массовой информации</w:t>
      </w:r>
    </w:p>
    <w:p w14:paraId="50F20626" w14:textId="77777777" w:rsidR="000845BE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«Православие и СМИ в Югре»</w:t>
      </w:r>
    </w:p>
    <w:p w14:paraId="6FE2BD50" w14:textId="77777777" w:rsidR="000845BE" w:rsidRDefault="000845BE">
      <w:pPr>
        <w:jc w:val="both"/>
        <w:rPr>
          <w:rFonts w:ascii="Times New Roman" w:hAnsi="Times New Roman" w:cs="Times New Roman"/>
        </w:rPr>
      </w:pPr>
    </w:p>
    <w:p w14:paraId="68859A46" w14:textId="77777777" w:rsidR="000845BE" w:rsidRDefault="00000000">
      <w:pPr>
        <w:jc w:val="center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СОГЛАСИЕ НА ОБРАБОТКУ ПЕРСОНАЛЬНЫХ ДАННЫХ</w:t>
      </w:r>
    </w:p>
    <w:p w14:paraId="687C6524" w14:textId="77777777" w:rsidR="000845BE" w:rsidRDefault="000845BE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740FDA2" w14:textId="77777777" w:rsidR="000845BE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Я, ________________________________________________________________,</w:t>
      </w:r>
    </w:p>
    <w:p w14:paraId="634EE460" w14:textId="77777777" w:rsidR="000845BE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Cs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>(фамилия, имя, отчество)</w:t>
      </w:r>
    </w:p>
    <w:p w14:paraId="649C1D60" w14:textId="77777777" w:rsidR="000845BE" w:rsidRDefault="00000000">
      <w:pPr>
        <w:spacing w:line="276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Документ, удостоверяющий личность______________ </w:t>
      </w: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>№ _________________,</w:t>
      </w:r>
    </w:p>
    <w:p w14:paraId="541FD84C" w14:textId="77777777" w:rsidR="000845BE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Cs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                                  (вид документа)</w:t>
      </w:r>
    </w:p>
    <w:p w14:paraId="64B9AF14" w14:textId="77777777" w:rsidR="000845BE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выдан _____________________________________________________________,</w:t>
      </w:r>
    </w:p>
    <w:p w14:paraId="427E7971" w14:textId="77777777" w:rsidR="000845BE" w:rsidRDefault="00000000">
      <w:pPr>
        <w:spacing w:line="276" w:lineRule="auto"/>
        <w:jc w:val="center"/>
        <w:rPr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</w:rPr>
        <w:t>(кем и когда)</w:t>
      </w:r>
    </w:p>
    <w:p w14:paraId="0905C277" w14:textId="77777777" w:rsidR="000845BE" w:rsidRDefault="00000000">
      <w:pPr>
        <w:spacing w:line="276" w:lineRule="auto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зарегистрированный 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>) по адресу: ____________________________________</w:t>
      </w:r>
      <w:r>
        <w:rPr>
          <w:rFonts w:ascii="Times New Roman" w:eastAsia="Times New Roman" w:hAnsi="Times New Roman" w:cs="Times New Roman"/>
          <w:sz w:val="27"/>
          <w:szCs w:val="27"/>
        </w:rPr>
        <w:br/>
        <w:t>___________________________________________________ (далее – Субъект),</w:t>
      </w:r>
    </w:p>
    <w:p w14:paraId="3D01FD9D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согласен (а) на обработку моих персональных данных (фамилия, имя, отчество; дата рождения; контактный телефон (мобильный, рабочий); адрес проживания; место работы (учебы), должность, адрес организации) Ханты-Мансийской митрополией Русской Православной Церкви (Московский Патриархат)</w:t>
      </w:r>
      <w:r>
        <w:rPr>
          <w:rFonts w:ascii="Times New Roman" w:hAnsi="Times New Roman" w:cs="Times New Roman"/>
          <w:sz w:val="27"/>
          <w:szCs w:val="27"/>
        </w:rPr>
        <w:br/>
        <w:t>и Департаментом внутренней политики Ханты-Мансийского автономного округа – Югры (далее – Оператор) с целью обработки документов для участия в конкурсе средств массовой информации «Православие и СМИ в Югре».</w:t>
      </w:r>
    </w:p>
    <w:p w14:paraId="106B3439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Субъект дает согласие на обработку Оператором своих персональных данных,</w:t>
      </w:r>
      <w:r>
        <w:rPr>
          <w:rFonts w:ascii="Times New Roman" w:hAnsi="Times New Roman" w:cs="Times New Roman"/>
          <w:sz w:val="27"/>
          <w:szCs w:val="27"/>
        </w:rPr>
        <w:br/>
        <w:t>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</w:t>
      </w:r>
      <w:r w:rsidRPr="00993F3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при этом общее описание вышеуказанных способов обработки данных приведено</w:t>
      </w:r>
      <w:r w:rsidRPr="00993F3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 Федеральном законе от 27.07.2006 № 152-ФЗ «О персональных данных», а также</w:t>
      </w:r>
      <w:r w:rsidRPr="00993F3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7BBF2D6B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Настоящее согласие действует бессрочно.</w:t>
      </w:r>
    </w:p>
    <w:p w14:paraId="703E6358" w14:textId="77777777" w:rsidR="000845BE" w:rsidRDefault="00000000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Настоящее согласие может быть отозвано мною в любой момент</w:t>
      </w:r>
      <w:r>
        <w:rPr>
          <w:rFonts w:ascii="Times New Roman" w:hAnsi="Times New Roman" w:cs="Times New Roman"/>
          <w:sz w:val="27"/>
          <w:szCs w:val="27"/>
        </w:rPr>
        <w:br/>
        <w:t>по соглашению сторон. В случае неправомерного использования предоставленных данных согласие отзывается письменным заявлением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24762261" w14:textId="77777777" w:rsidR="000845BE" w:rsidRDefault="000845BE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fa"/>
        <w:tblW w:w="0" w:type="auto"/>
        <w:tblInd w:w="-109" w:type="dxa"/>
        <w:tblLayout w:type="fixed"/>
        <w:tblLook w:val="04A0" w:firstRow="1" w:lastRow="0" w:firstColumn="1" w:lastColumn="0" w:noHBand="0" w:noVBand="1"/>
      </w:tblPr>
      <w:tblGrid>
        <w:gridCol w:w="3118"/>
        <w:gridCol w:w="3085"/>
        <w:gridCol w:w="3152"/>
      </w:tblGrid>
      <w:tr w:rsidR="000845BE" w14:paraId="65237634" w14:textId="77777777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3119D02" w14:textId="77777777" w:rsidR="000845BE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«___» _____________ 2026 г. </w:t>
            </w:r>
          </w:p>
        </w:tc>
        <w:tc>
          <w:tcPr>
            <w:tcW w:w="30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C1314A" w14:textId="77777777" w:rsidR="000845BE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_________________</w:t>
            </w:r>
          </w:p>
        </w:tc>
        <w:tc>
          <w:tcPr>
            <w:tcW w:w="31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F8CBC5F" w14:textId="77777777" w:rsidR="000845BE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________________________</w:t>
            </w:r>
          </w:p>
        </w:tc>
      </w:tr>
      <w:tr w:rsidR="000845BE" w14:paraId="3388C0F6" w14:textId="77777777">
        <w:trPr>
          <w:trHeight w:val="230"/>
        </w:trPr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7AA619" w14:textId="77777777" w:rsidR="000845BE" w:rsidRDefault="000845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08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42D491" w14:textId="77777777" w:rsidR="000845BE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Подпись</w:t>
            </w:r>
          </w:p>
        </w:tc>
        <w:tc>
          <w:tcPr>
            <w:tcW w:w="315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E17D18" w14:textId="77777777" w:rsidR="000845BE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ФИО</w:t>
            </w:r>
          </w:p>
        </w:tc>
      </w:tr>
    </w:tbl>
    <w:p w14:paraId="205F5C89" w14:textId="77777777" w:rsidR="000845BE" w:rsidRDefault="000845BE">
      <w:pPr>
        <w:jc w:val="both"/>
        <w:rPr>
          <w:rFonts w:ascii="Times New Roman" w:eastAsia="Times New Roman" w:hAnsi="Times New Roman" w:cs="Times New Roman"/>
        </w:rPr>
      </w:pPr>
    </w:p>
    <w:p w14:paraId="056DABF8" w14:textId="77777777" w:rsidR="000845BE" w:rsidRDefault="00000000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Подтверждаю, что ознакомлен (а) с положениями Федерального закона</w:t>
      </w:r>
      <w:r>
        <w:rPr>
          <w:rFonts w:ascii="Times New Roman" w:hAnsi="Times New Roman" w:cs="Times New Roman"/>
          <w:sz w:val="27"/>
          <w:szCs w:val="27"/>
        </w:rPr>
        <w:br/>
        <w:t>от 27 июля 2006 года №152</w:t>
      </w:r>
      <w:r>
        <w:rPr>
          <w:rFonts w:ascii="Times New Roman" w:hAnsi="Times New Roman" w:cs="Times New Roman"/>
          <w:sz w:val="27"/>
          <w:szCs w:val="27"/>
        </w:rPr>
        <w:noBreakHyphen/>
        <w:t>ФЗ «О персональных данных», права</w:t>
      </w:r>
      <w:r>
        <w:rPr>
          <w:rFonts w:ascii="Times New Roman" w:hAnsi="Times New Roman" w:cs="Times New Roman"/>
          <w:sz w:val="27"/>
          <w:szCs w:val="27"/>
        </w:rPr>
        <w:br/>
        <w:t>и обязанности в области защиты персональных данных мне разъяснены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14:paraId="5B6B0569" w14:textId="77777777" w:rsidR="000845BE" w:rsidRDefault="000845BE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fa"/>
        <w:tblW w:w="0" w:type="auto"/>
        <w:tblInd w:w="-109" w:type="dxa"/>
        <w:tblLayout w:type="fixed"/>
        <w:tblLook w:val="04A0" w:firstRow="1" w:lastRow="0" w:firstColumn="1" w:lastColumn="0" w:noHBand="0" w:noVBand="1"/>
      </w:tblPr>
      <w:tblGrid>
        <w:gridCol w:w="3118"/>
        <w:gridCol w:w="3085"/>
        <w:gridCol w:w="3152"/>
      </w:tblGrid>
      <w:tr w:rsidR="000845BE" w14:paraId="67AE856F" w14:textId="77777777"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BB6F74" w14:textId="77777777" w:rsidR="000845BE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«___» _____________ 2026 г. </w:t>
            </w:r>
          </w:p>
        </w:tc>
        <w:tc>
          <w:tcPr>
            <w:tcW w:w="30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8AF749B" w14:textId="77777777" w:rsidR="000845BE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_________________</w:t>
            </w:r>
          </w:p>
        </w:tc>
        <w:tc>
          <w:tcPr>
            <w:tcW w:w="31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E193261" w14:textId="77777777" w:rsidR="000845BE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________________________</w:t>
            </w:r>
          </w:p>
        </w:tc>
      </w:tr>
      <w:tr w:rsidR="000845BE" w14:paraId="6902B863" w14:textId="77777777">
        <w:trPr>
          <w:trHeight w:val="230"/>
        </w:trPr>
        <w:tc>
          <w:tcPr>
            <w:tcW w:w="311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41D721" w14:textId="77777777" w:rsidR="000845BE" w:rsidRDefault="000845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08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1E6E4BB" w14:textId="77777777" w:rsidR="000845BE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Подпись</w:t>
            </w:r>
          </w:p>
        </w:tc>
        <w:tc>
          <w:tcPr>
            <w:tcW w:w="315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1E1A850" w14:textId="77777777" w:rsidR="000845BE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ФИО</w:t>
            </w:r>
          </w:p>
        </w:tc>
      </w:tr>
    </w:tbl>
    <w:p w14:paraId="4F9E7F72" w14:textId="77777777" w:rsidR="000845BE" w:rsidRPr="00993F33" w:rsidRDefault="000845BE">
      <w:pPr>
        <w:jc w:val="both"/>
        <w:rPr>
          <w:rFonts w:ascii="Times New Roman" w:hAnsi="Times New Roman" w:cs="Times New Roman"/>
          <w:lang w:val="en-US"/>
        </w:rPr>
        <w:sectPr w:rsidR="000845BE" w:rsidRPr="00993F33">
          <w:headerReference w:type="default" r:id="rId7"/>
          <w:headerReference w:type="first" r:id="rId8"/>
          <w:footerReference w:type="first" r:id="rId9"/>
          <w:pgSz w:w="11906" w:h="16838"/>
          <w:pgMar w:top="1134" w:right="1276" w:bottom="1134" w:left="1559" w:header="709" w:footer="709" w:gutter="0"/>
          <w:pgNumType w:start="1"/>
          <w:cols w:space="708"/>
          <w:titlePg/>
          <w:docGrid w:linePitch="360"/>
        </w:sectPr>
      </w:pPr>
    </w:p>
    <w:p w14:paraId="2448C9CB" w14:textId="77777777" w:rsidR="000845BE" w:rsidRPr="00993F33" w:rsidRDefault="000845BE" w:rsidP="00993F33">
      <w:pPr>
        <w:rPr>
          <w:lang w:val="en-US"/>
        </w:rPr>
      </w:pPr>
    </w:p>
    <w:sectPr w:rsidR="000845BE" w:rsidRPr="00993F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16A9F" w14:textId="77777777" w:rsidR="00374735" w:rsidRDefault="00374735">
      <w:r>
        <w:separator/>
      </w:r>
    </w:p>
  </w:endnote>
  <w:endnote w:type="continuationSeparator" w:id="0">
    <w:p w14:paraId="140C084F" w14:textId="77777777" w:rsidR="00374735" w:rsidRDefault="0037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40DB4" w14:textId="77777777" w:rsidR="000845BE" w:rsidRDefault="000845B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43CFB" w14:textId="77777777" w:rsidR="00374735" w:rsidRDefault="00374735">
      <w:r>
        <w:separator/>
      </w:r>
    </w:p>
  </w:footnote>
  <w:footnote w:type="continuationSeparator" w:id="0">
    <w:p w14:paraId="145BB1AF" w14:textId="77777777" w:rsidR="00374735" w:rsidRDefault="00374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7C2E9" w14:textId="77777777" w:rsidR="000845BE" w:rsidRDefault="00000000">
    <w:pPr>
      <w:pStyle w:val="aa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32ED181F" w14:textId="77777777" w:rsidR="000845BE" w:rsidRDefault="000845B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6036" w14:textId="77777777" w:rsidR="000845BE" w:rsidRDefault="000845BE">
    <w:pPr>
      <w:pStyle w:val="aa"/>
      <w:jc w:val="center"/>
    </w:pPr>
  </w:p>
  <w:p w14:paraId="6533EC34" w14:textId="77777777" w:rsidR="000845BE" w:rsidRDefault="000845B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F2F32"/>
    <w:multiLevelType w:val="hybridMultilevel"/>
    <w:tmpl w:val="B9F6B104"/>
    <w:lvl w:ilvl="0" w:tplc="8AAC6A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B47B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305F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B80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7CA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28E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4C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5E43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C89F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7D38"/>
    <w:multiLevelType w:val="hybridMultilevel"/>
    <w:tmpl w:val="5AD8A1D8"/>
    <w:lvl w:ilvl="0" w:tplc="8DFECC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CE63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9A0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509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843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E8C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C84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52E1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363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7A2F"/>
    <w:multiLevelType w:val="hybridMultilevel"/>
    <w:tmpl w:val="5BDC61E6"/>
    <w:lvl w:ilvl="0" w:tplc="4E4AFD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80EE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64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E7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2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220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C1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F077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165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26374"/>
    <w:multiLevelType w:val="hybridMultilevel"/>
    <w:tmpl w:val="3A4E32AC"/>
    <w:lvl w:ilvl="0" w:tplc="6158D0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7461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50B5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02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06A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94DE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60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067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2A0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21561"/>
    <w:multiLevelType w:val="hybridMultilevel"/>
    <w:tmpl w:val="D4A8ACAE"/>
    <w:lvl w:ilvl="0" w:tplc="01986964">
      <w:start w:val="1"/>
      <w:numFmt w:val="decimal"/>
      <w:lvlText w:val="%1."/>
      <w:lvlJc w:val="left"/>
      <w:pPr>
        <w:ind w:left="720" w:hanging="360"/>
      </w:pPr>
    </w:lvl>
    <w:lvl w:ilvl="1" w:tplc="9A16CDB8">
      <w:start w:val="1"/>
      <w:numFmt w:val="lowerLetter"/>
      <w:lvlText w:val="%2."/>
      <w:lvlJc w:val="left"/>
      <w:pPr>
        <w:ind w:left="1440" w:hanging="360"/>
      </w:pPr>
    </w:lvl>
    <w:lvl w:ilvl="2" w:tplc="BABC34D6">
      <w:start w:val="1"/>
      <w:numFmt w:val="lowerRoman"/>
      <w:lvlText w:val="%3."/>
      <w:lvlJc w:val="right"/>
      <w:pPr>
        <w:ind w:left="2160" w:hanging="180"/>
      </w:pPr>
    </w:lvl>
    <w:lvl w:ilvl="3" w:tplc="72C8BFB4">
      <w:start w:val="1"/>
      <w:numFmt w:val="decimal"/>
      <w:lvlText w:val="%4."/>
      <w:lvlJc w:val="left"/>
      <w:pPr>
        <w:ind w:left="2880" w:hanging="360"/>
      </w:pPr>
    </w:lvl>
    <w:lvl w:ilvl="4" w:tplc="D1B81DCE">
      <w:start w:val="1"/>
      <w:numFmt w:val="lowerLetter"/>
      <w:lvlText w:val="%5."/>
      <w:lvlJc w:val="left"/>
      <w:pPr>
        <w:ind w:left="3600" w:hanging="360"/>
      </w:pPr>
    </w:lvl>
    <w:lvl w:ilvl="5" w:tplc="D1703E12">
      <w:start w:val="1"/>
      <w:numFmt w:val="lowerRoman"/>
      <w:lvlText w:val="%6."/>
      <w:lvlJc w:val="right"/>
      <w:pPr>
        <w:ind w:left="4320" w:hanging="180"/>
      </w:pPr>
    </w:lvl>
    <w:lvl w:ilvl="6" w:tplc="9EA48418">
      <w:start w:val="1"/>
      <w:numFmt w:val="decimal"/>
      <w:lvlText w:val="%7."/>
      <w:lvlJc w:val="left"/>
      <w:pPr>
        <w:ind w:left="5040" w:hanging="360"/>
      </w:pPr>
    </w:lvl>
    <w:lvl w:ilvl="7" w:tplc="EED2AA26">
      <w:start w:val="1"/>
      <w:numFmt w:val="lowerLetter"/>
      <w:lvlText w:val="%8."/>
      <w:lvlJc w:val="left"/>
      <w:pPr>
        <w:ind w:left="5760" w:hanging="360"/>
      </w:pPr>
    </w:lvl>
    <w:lvl w:ilvl="8" w:tplc="F0BAB90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601CA"/>
    <w:multiLevelType w:val="hybridMultilevel"/>
    <w:tmpl w:val="B1489330"/>
    <w:lvl w:ilvl="0" w:tplc="10501D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6E46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7A1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03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E842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1EC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E83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0AE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408A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0532B"/>
    <w:multiLevelType w:val="hybridMultilevel"/>
    <w:tmpl w:val="B7908354"/>
    <w:lvl w:ilvl="0" w:tplc="A2EA68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314F9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428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8687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665F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38C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0E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A2F3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82E6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91060"/>
    <w:multiLevelType w:val="hybridMultilevel"/>
    <w:tmpl w:val="D032C5F4"/>
    <w:lvl w:ilvl="0" w:tplc="B01A4CF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F6B5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C40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E3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6BE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16A0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C025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5ED6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94F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72E24"/>
    <w:multiLevelType w:val="hybridMultilevel"/>
    <w:tmpl w:val="B81A53DE"/>
    <w:lvl w:ilvl="0" w:tplc="F6C80B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DFAF1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C86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ED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CAD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360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4A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A472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267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5495A"/>
    <w:multiLevelType w:val="hybridMultilevel"/>
    <w:tmpl w:val="982A23B4"/>
    <w:lvl w:ilvl="0" w:tplc="153C1C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F7CA4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F2B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C8F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071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0A8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2A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B4E4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DA9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57E66"/>
    <w:multiLevelType w:val="hybridMultilevel"/>
    <w:tmpl w:val="A8820312"/>
    <w:lvl w:ilvl="0" w:tplc="2CE83D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6E255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3812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A2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4C6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BE2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822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898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56D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32C4B"/>
    <w:multiLevelType w:val="hybridMultilevel"/>
    <w:tmpl w:val="DBFE5E66"/>
    <w:lvl w:ilvl="0" w:tplc="F82C5A36">
      <w:start w:val="1"/>
      <w:numFmt w:val="decimal"/>
      <w:lvlText w:val="%1)"/>
      <w:lvlJc w:val="left"/>
      <w:pPr>
        <w:ind w:left="1429" w:hanging="360"/>
      </w:pPr>
    </w:lvl>
    <w:lvl w:ilvl="1" w:tplc="52224D64">
      <w:start w:val="1"/>
      <w:numFmt w:val="lowerLetter"/>
      <w:lvlText w:val="%2."/>
      <w:lvlJc w:val="left"/>
      <w:pPr>
        <w:ind w:left="2149" w:hanging="360"/>
      </w:pPr>
    </w:lvl>
    <w:lvl w:ilvl="2" w:tplc="70447DFC">
      <w:start w:val="1"/>
      <w:numFmt w:val="lowerRoman"/>
      <w:lvlText w:val="%3."/>
      <w:lvlJc w:val="right"/>
      <w:pPr>
        <w:ind w:left="2869" w:hanging="180"/>
      </w:pPr>
    </w:lvl>
    <w:lvl w:ilvl="3" w:tplc="C624FE82">
      <w:start w:val="1"/>
      <w:numFmt w:val="decimal"/>
      <w:lvlText w:val="%4."/>
      <w:lvlJc w:val="left"/>
      <w:pPr>
        <w:ind w:left="3589" w:hanging="360"/>
      </w:pPr>
    </w:lvl>
    <w:lvl w:ilvl="4" w:tplc="8ADA705A">
      <w:start w:val="1"/>
      <w:numFmt w:val="lowerLetter"/>
      <w:lvlText w:val="%5."/>
      <w:lvlJc w:val="left"/>
      <w:pPr>
        <w:ind w:left="4309" w:hanging="360"/>
      </w:pPr>
    </w:lvl>
    <w:lvl w:ilvl="5" w:tplc="8492792E">
      <w:start w:val="1"/>
      <w:numFmt w:val="lowerRoman"/>
      <w:lvlText w:val="%6."/>
      <w:lvlJc w:val="right"/>
      <w:pPr>
        <w:ind w:left="5029" w:hanging="180"/>
      </w:pPr>
    </w:lvl>
    <w:lvl w:ilvl="6" w:tplc="5F301EF4">
      <w:start w:val="1"/>
      <w:numFmt w:val="decimal"/>
      <w:lvlText w:val="%7."/>
      <w:lvlJc w:val="left"/>
      <w:pPr>
        <w:ind w:left="5749" w:hanging="360"/>
      </w:pPr>
    </w:lvl>
    <w:lvl w:ilvl="7" w:tplc="CEFAED8E">
      <w:start w:val="1"/>
      <w:numFmt w:val="lowerLetter"/>
      <w:lvlText w:val="%8."/>
      <w:lvlJc w:val="left"/>
      <w:pPr>
        <w:ind w:left="6469" w:hanging="360"/>
      </w:pPr>
    </w:lvl>
    <w:lvl w:ilvl="8" w:tplc="1F0EB390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6A11685"/>
    <w:multiLevelType w:val="hybridMultilevel"/>
    <w:tmpl w:val="49164B70"/>
    <w:lvl w:ilvl="0" w:tplc="89D677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B7A88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FC41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262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E42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DA7A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49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2FE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2E4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8559D"/>
    <w:multiLevelType w:val="hybridMultilevel"/>
    <w:tmpl w:val="749AA4EA"/>
    <w:lvl w:ilvl="0" w:tplc="52C486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4744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6EE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1C2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FE69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B40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42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693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1C7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05E87"/>
    <w:multiLevelType w:val="hybridMultilevel"/>
    <w:tmpl w:val="7A4ADA6C"/>
    <w:lvl w:ilvl="0" w:tplc="E604EB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6472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66C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C8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4F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5635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D44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3040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207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E18FF"/>
    <w:multiLevelType w:val="hybridMultilevel"/>
    <w:tmpl w:val="5C6E655A"/>
    <w:lvl w:ilvl="0" w:tplc="AEBC12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832A9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A4C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940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0814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8C1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07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49D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A43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C1BD5"/>
    <w:multiLevelType w:val="hybridMultilevel"/>
    <w:tmpl w:val="DB78107C"/>
    <w:lvl w:ilvl="0" w:tplc="E21CE6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1E62F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C7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F8AE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F4E8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2A4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88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3630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DA5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536F1"/>
    <w:multiLevelType w:val="hybridMultilevel"/>
    <w:tmpl w:val="D5FA6EBC"/>
    <w:lvl w:ilvl="0" w:tplc="B5A2A604">
      <w:start w:val="1"/>
      <w:numFmt w:val="decimal"/>
      <w:lvlText w:val="%1."/>
      <w:lvlJc w:val="left"/>
      <w:pPr>
        <w:ind w:left="720" w:hanging="360"/>
      </w:pPr>
    </w:lvl>
    <w:lvl w:ilvl="1" w:tplc="569C3094">
      <w:start w:val="1"/>
      <w:numFmt w:val="lowerLetter"/>
      <w:lvlText w:val="%2."/>
      <w:lvlJc w:val="left"/>
      <w:pPr>
        <w:ind w:left="1440" w:hanging="360"/>
      </w:pPr>
    </w:lvl>
    <w:lvl w:ilvl="2" w:tplc="155E2DF4">
      <w:start w:val="1"/>
      <w:numFmt w:val="lowerRoman"/>
      <w:lvlText w:val="%3."/>
      <w:lvlJc w:val="right"/>
      <w:pPr>
        <w:ind w:left="2160" w:hanging="180"/>
      </w:pPr>
    </w:lvl>
    <w:lvl w:ilvl="3" w:tplc="3F64554E">
      <w:start w:val="1"/>
      <w:numFmt w:val="decimal"/>
      <w:lvlText w:val="%4."/>
      <w:lvlJc w:val="left"/>
      <w:pPr>
        <w:ind w:left="2880" w:hanging="360"/>
      </w:pPr>
    </w:lvl>
    <w:lvl w:ilvl="4" w:tplc="0DEECC86">
      <w:start w:val="1"/>
      <w:numFmt w:val="lowerLetter"/>
      <w:lvlText w:val="%5."/>
      <w:lvlJc w:val="left"/>
      <w:pPr>
        <w:ind w:left="3600" w:hanging="360"/>
      </w:pPr>
    </w:lvl>
    <w:lvl w:ilvl="5" w:tplc="CB54C9A4">
      <w:start w:val="1"/>
      <w:numFmt w:val="lowerRoman"/>
      <w:lvlText w:val="%6."/>
      <w:lvlJc w:val="right"/>
      <w:pPr>
        <w:ind w:left="4320" w:hanging="180"/>
      </w:pPr>
    </w:lvl>
    <w:lvl w:ilvl="6" w:tplc="1454235A">
      <w:start w:val="1"/>
      <w:numFmt w:val="decimal"/>
      <w:lvlText w:val="%7."/>
      <w:lvlJc w:val="left"/>
      <w:pPr>
        <w:ind w:left="5040" w:hanging="360"/>
      </w:pPr>
    </w:lvl>
    <w:lvl w:ilvl="7" w:tplc="B224C590">
      <w:start w:val="1"/>
      <w:numFmt w:val="lowerLetter"/>
      <w:lvlText w:val="%8."/>
      <w:lvlJc w:val="left"/>
      <w:pPr>
        <w:ind w:left="5760" w:hanging="360"/>
      </w:pPr>
    </w:lvl>
    <w:lvl w:ilvl="8" w:tplc="E2489A9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C4853"/>
    <w:multiLevelType w:val="hybridMultilevel"/>
    <w:tmpl w:val="C2D2A658"/>
    <w:lvl w:ilvl="0" w:tplc="25ACA2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98E9A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5843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EE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A25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0CB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A1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0FD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567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D01AC"/>
    <w:multiLevelType w:val="hybridMultilevel"/>
    <w:tmpl w:val="ADD0BA26"/>
    <w:lvl w:ilvl="0" w:tplc="B43A82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41220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D6E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E6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E25A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D0E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2C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EE7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A0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E79DF"/>
    <w:multiLevelType w:val="hybridMultilevel"/>
    <w:tmpl w:val="62B64CA8"/>
    <w:lvl w:ilvl="0" w:tplc="4E1E4C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C52BA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760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C8E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431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389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E6D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025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8EE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055986">
    <w:abstractNumId w:val="9"/>
  </w:num>
  <w:num w:numId="2" w16cid:durableId="1527520479">
    <w:abstractNumId w:val="15"/>
  </w:num>
  <w:num w:numId="3" w16cid:durableId="797530672">
    <w:abstractNumId w:val="1"/>
  </w:num>
  <w:num w:numId="4" w16cid:durableId="1582639053">
    <w:abstractNumId w:val="2"/>
  </w:num>
  <w:num w:numId="5" w16cid:durableId="1926182423">
    <w:abstractNumId w:val="17"/>
  </w:num>
  <w:num w:numId="6" w16cid:durableId="1827823718">
    <w:abstractNumId w:val="10"/>
  </w:num>
  <w:num w:numId="7" w16cid:durableId="1423260425">
    <w:abstractNumId w:val="13"/>
  </w:num>
  <w:num w:numId="8" w16cid:durableId="2115591697">
    <w:abstractNumId w:val="7"/>
  </w:num>
  <w:num w:numId="9" w16cid:durableId="480121439">
    <w:abstractNumId w:val="19"/>
  </w:num>
  <w:num w:numId="10" w16cid:durableId="1334070076">
    <w:abstractNumId w:val="18"/>
  </w:num>
  <w:num w:numId="11" w16cid:durableId="801116156">
    <w:abstractNumId w:val="4"/>
  </w:num>
  <w:num w:numId="12" w16cid:durableId="121967057">
    <w:abstractNumId w:val="16"/>
  </w:num>
  <w:num w:numId="13" w16cid:durableId="1917788634">
    <w:abstractNumId w:val="12"/>
  </w:num>
  <w:num w:numId="14" w16cid:durableId="778337902">
    <w:abstractNumId w:val="20"/>
  </w:num>
  <w:num w:numId="15" w16cid:durableId="1139885891">
    <w:abstractNumId w:val="0"/>
  </w:num>
  <w:num w:numId="16" w16cid:durableId="188950722">
    <w:abstractNumId w:val="14"/>
  </w:num>
  <w:num w:numId="17" w16cid:durableId="457914994">
    <w:abstractNumId w:val="6"/>
  </w:num>
  <w:num w:numId="18" w16cid:durableId="1532918163">
    <w:abstractNumId w:val="8"/>
  </w:num>
  <w:num w:numId="19" w16cid:durableId="1220824639">
    <w:abstractNumId w:val="5"/>
  </w:num>
  <w:num w:numId="20" w16cid:durableId="2103793046">
    <w:abstractNumId w:val="3"/>
  </w:num>
  <w:num w:numId="21" w16cid:durableId="7663913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5BE"/>
    <w:rsid w:val="000845BE"/>
    <w:rsid w:val="00200444"/>
    <w:rsid w:val="00374735"/>
    <w:rsid w:val="0099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83D0"/>
  <w15:docId w15:val="{496D84F6-594F-4C13-B3F8-AECD369A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styleId="afa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2559</Words>
  <Characters>14591</Characters>
  <Application>Microsoft Office Word</Application>
  <DocSecurity>0</DocSecurity>
  <Lines>121</Lines>
  <Paragraphs>34</Paragraphs>
  <ScaleCrop>false</ScaleCrop>
  <Company/>
  <LinksUpToDate>false</LinksUpToDate>
  <CharactersWithSpaces>17116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Антон Долгушин</cp:lastModifiedBy>
  <cp:revision>7</cp:revision>
  <dcterms:created xsi:type="dcterms:W3CDTF">2026-08-03T08:39:00Z</dcterms:created>
  <dcterms:modified xsi:type="dcterms:W3CDTF">2026-08-10T11:46:00Z</dcterms:modified>
</cp:coreProperties>
</file>