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729" w:tblpY="19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119"/>
        <w:gridCol w:w="6237"/>
      </w:tblGrid>
      <w:tr w:rsidR="003463F4" w:rsidRPr="00CE5BE2" w:rsidTr="00963C37">
        <w:trPr>
          <w:trHeight w:val="693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443D81"/>
            <w:vAlign w:val="center"/>
          </w:tcPr>
          <w:p w:rsidR="003463F4" w:rsidRPr="003463F4" w:rsidRDefault="003463F4" w:rsidP="00963C37">
            <w:pPr>
              <w:spacing w:before="120" w:after="0" w:line="240" w:lineRule="auto"/>
              <w:jc w:val="center"/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</w:pPr>
            <w:r w:rsidRPr="003463F4"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  <w:t>Программа экспертной сессии</w:t>
            </w:r>
          </w:p>
          <w:p w:rsidR="003463F4" w:rsidRDefault="003463F4" w:rsidP="00963C37">
            <w:pPr>
              <w:spacing w:after="0" w:line="240" w:lineRule="auto"/>
              <w:jc w:val="center"/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</w:pPr>
            <w:r w:rsidRPr="003463F4"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  <w:t xml:space="preserve">«Деловой диалог: производственная </w:t>
            </w:r>
            <w:r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  <w:br/>
            </w:r>
            <w:r w:rsidRPr="003463F4"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  <w:t>и технологическая кооперация»</w:t>
            </w:r>
          </w:p>
          <w:p w:rsidR="003463F4" w:rsidRDefault="003463F4" w:rsidP="00963C37">
            <w:pPr>
              <w:spacing w:after="0" w:line="240" w:lineRule="auto"/>
              <w:jc w:val="center"/>
              <w:rPr>
                <w:rFonts w:ascii="Verdana" w:hAnsi="Verdana"/>
                <w:b/>
                <w:color w:val="FFFFFF" w:themeColor="background1"/>
                <w:sz w:val="24"/>
                <w:szCs w:val="24"/>
              </w:rPr>
            </w:pPr>
          </w:p>
          <w:p w:rsidR="003463F4" w:rsidRPr="003463F4" w:rsidRDefault="003463F4" w:rsidP="00963C37">
            <w:pPr>
              <w:spacing w:after="60" w:line="240" w:lineRule="auto"/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3463F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Финал Международного чемпионата</w:t>
            </w:r>
            <w:r w:rsidR="009C662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3463F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«</w:t>
            </w:r>
            <w:proofErr w:type="spellStart"/>
            <w:r w:rsidRPr="003463F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Хайтек</w:t>
            </w:r>
            <w:proofErr w:type="spellEnd"/>
            <w:r w:rsidRPr="003463F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 навыки будущего»</w:t>
            </w:r>
          </w:p>
        </w:tc>
      </w:tr>
      <w:tr w:rsidR="003463F4" w:rsidRPr="00CE5BE2" w:rsidTr="00CA4D1A">
        <w:trPr>
          <w:trHeight w:val="1243"/>
        </w:trPr>
        <w:tc>
          <w:tcPr>
            <w:tcW w:w="42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463F4" w:rsidRPr="00CA4D1A" w:rsidRDefault="003463F4" w:rsidP="00963C37">
            <w:pPr>
              <w:spacing w:after="0" w:line="240" w:lineRule="auto"/>
              <w:rPr>
                <w:rFonts w:ascii="Verdana" w:hAnsi="Verdana" w:cs="Arial"/>
                <w:b/>
                <w:sz w:val="24"/>
                <w:shd w:val="clear" w:color="auto" w:fill="FFFFFF"/>
              </w:rPr>
            </w:pPr>
            <w:r w:rsidRPr="00CA4D1A">
              <w:rPr>
                <w:rFonts w:ascii="Verdana" w:hAnsi="Verdana" w:cs="Arial"/>
                <w:b/>
                <w:sz w:val="24"/>
                <w:shd w:val="clear" w:color="auto" w:fill="FFFFFF"/>
              </w:rPr>
              <w:t xml:space="preserve">11 ноября 2026 г. </w:t>
            </w:r>
          </w:p>
          <w:p w:rsidR="003463F4" w:rsidRPr="00CA4D1A" w:rsidRDefault="003463F4" w:rsidP="00963C37">
            <w:pPr>
              <w:spacing w:after="0" w:line="240" w:lineRule="auto"/>
              <w:rPr>
                <w:rFonts w:ascii="Verdana" w:hAnsi="Verdana" w:cs="Arial"/>
                <w:sz w:val="24"/>
                <w:shd w:val="clear" w:color="auto" w:fill="FFFFFF"/>
              </w:rPr>
            </w:pPr>
            <w:r w:rsidRPr="00CA4D1A">
              <w:rPr>
                <w:rFonts w:ascii="Verdana" w:hAnsi="Verdana" w:cs="Arial"/>
                <w:sz w:val="24"/>
                <w:shd w:val="clear" w:color="auto" w:fill="FFFFFF"/>
              </w:rPr>
              <w:t>10:00 – 13:30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3463F4" w:rsidRPr="00CA4D1A" w:rsidRDefault="003463F4" w:rsidP="00963C37">
            <w:pPr>
              <w:spacing w:after="0" w:line="240" w:lineRule="auto"/>
              <w:jc w:val="right"/>
              <w:rPr>
                <w:rFonts w:ascii="Verdana" w:hAnsi="Verdana" w:cs="Arial"/>
                <w:b/>
                <w:sz w:val="24"/>
                <w:shd w:val="clear" w:color="auto" w:fill="FFFFFF"/>
              </w:rPr>
            </w:pPr>
            <w:r w:rsidRPr="00CA4D1A">
              <w:rPr>
                <w:rFonts w:ascii="Verdana" w:hAnsi="Verdana" w:cs="Arial"/>
                <w:b/>
                <w:sz w:val="24"/>
                <w:shd w:val="clear" w:color="auto" w:fill="FFFFFF"/>
              </w:rPr>
              <w:t xml:space="preserve">Зал 3.5, </w:t>
            </w:r>
          </w:p>
          <w:p w:rsidR="003463F4" w:rsidRPr="00CA4D1A" w:rsidRDefault="003463F4" w:rsidP="00963C37">
            <w:pPr>
              <w:spacing w:after="0" w:line="240" w:lineRule="auto"/>
              <w:jc w:val="right"/>
              <w:rPr>
                <w:rFonts w:ascii="Verdana" w:hAnsi="Verdana" w:cs="Arial"/>
                <w:sz w:val="24"/>
                <w:shd w:val="clear" w:color="auto" w:fill="FFFFFF"/>
              </w:rPr>
            </w:pPr>
            <w:r w:rsidRPr="00CA4D1A">
              <w:rPr>
                <w:rFonts w:ascii="Verdana" w:hAnsi="Verdana" w:cs="Arial"/>
                <w:sz w:val="24"/>
                <w:shd w:val="clear" w:color="auto" w:fill="FFFFFF"/>
              </w:rPr>
              <w:t xml:space="preserve">МВЦ «Екатеринбург-Экспо», </w:t>
            </w:r>
          </w:p>
          <w:p w:rsidR="003463F4" w:rsidRPr="00CA4D1A" w:rsidRDefault="003463F4" w:rsidP="00963C37">
            <w:pPr>
              <w:spacing w:after="0" w:line="240" w:lineRule="auto"/>
              <w:jc w:val="right"/>
              <w:rPr>
                <w:rFonts w:ascii="Verdana" w:hAnsi="Verdana" w:cs="Arial"/>
                <w:sz w:val="24"/>
                <w:shd w:val="clear" w:color="auto" w:fill="FFFFFF"/>
              </w:rPr>
            </w:pPr>
            <w:r w:rsidRPr="00CA4D1A">
              <w:rPr>
                <w:rFonts w:ascii="Verdana" w:hAnsi="Verdana" w:cs="Arial"/>
                <w:sz w:val="24"/>
                <w:shd w:val="clear" w:color="auto" w:fill="FFFFFF"/>
              </w:rPr>
              <w:t>г. Екатеринбург</w:t>
            </w:r>
          </w:p>
        </w:tc>
      </w:tr>
      <w:tr w:rsidR="003463F4" w:rsidRPr="00CE5BE2" w:rsidTr="00CA4D1A">
        <w:trPr>
          <w:trHeight w:val="1394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463F4" w:rsidRPr="00CA4D1A" w:rsidRDefault="007F7C20" w:rsidP="00CA4D1A">
            <w:pPr>
              <w:spacing w:after="0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10:00</w:t>
            </w:r>
            <w:r w:rsidR="00CA4D1A" w:rsidRPr="00CA4D1A">
              <w:rPr>
                <w:rFonts w:ascii="Verdana" w:hAnsi="Verdana"/>
                <w:sz w:val="24"/>
                <w:szCs w:val="24"/>
              </w:rPr>
              <w:t>-</w:t>
            </w:r>
            <w:r w:rsidRPr="00CA4D1A">
              <w:rPr>
                <w:rFonts w:ascii="Verdana" w:hAnsi="Verdana"/>
                <w:sz w:val="24"/>
                <w:szCs w:val="24"/>
              </w:rPr>
              <w:t xml:space="preserve"> 10:20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63F4" w:rsidRPr="00CA4D1A" w:rsidRDefault="003463F4" w:rsidP="00963C37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CA4D1A">
              <w:rPr>
                <w:rFonts w:ascii="Verdana" w:hAnsi="Verdana"/>
                <w:b/>
                <w:sz w:val="24"/>
                <w:szCs w:val="24"/>
              </w:rPr>
              <w:t>Открытие сессии</w:t>
            </w:r>
          </w:p>
          <w:p w:rsidR="007F7C20" w:rsidRPr="00CA4D1A" w:rsidRDefault="007F7C20" w:rsidP="00963C37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  <w:p w:rsidR="007F7C20" w:rsidRPr="00CA4D1A" w:rsidRDefault="007F7C20" w:rsidP="00963C37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Корпорация МСП</w:t>
            </w:r>
          </w:p>
          <w:p w:rsidR="003463F4" w:rsidRPr="00CA4D1A" w:rsidRDefault="003463F4" w:rsidP="00963C37">
            <w:p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Министерство промышленности и науки Свердловской области</w:t>
            </w:r>
          </w:p>
          <w:p w:rsidR="007F7C20" w:rsidRPr="00CA4D1A" w:rsidRDefault="007F7C20" w:rsidP="00963C37">
            <w:pPr>
              <w:spacing w:after="60" w:line="240" w:lineRule="auto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Агентство развития профессионального мастерства</w:t>
            </w:r>
          </w:p>
        </w:tc>
      </w:tr>
      <w:tr w:rsidR="009C6624" w:rsidRPr="00CA4D1A" w:rsidTr="00963C37">
        <w:trPr>
          <w:trHeight w:val="1189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624" w:rsidRPr="00CA4D1A" w:rsidRDefault="009C6624" w:rsidP="00963C37">
            <w:pPr>
              <w:spacing w:after="0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10:20-11:20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624" w:rsidRPr="00CA4D1A" w:rsidRDefault="009C6624" w:rsidP="00963C37">
            <w:pPr>
              <w:spacing w:after="0" w:line="240" w:lineRule="auto"/>
              <w:rPr>
                <w:rFonts w:ascii="Verdana" w:hAnsi="Verdana"/>
                <w:b/>
                <w:color w:val="443D81"/>
                <w:sz w:val="24"/>
                <w:szCs w:val="24"/>
              </w:rPr>
            </w:pPr>
            <w:r w:rsidRPr="00CA4D1A">
              <w:rPr>
                <w:rFonts w:ascii="Verdana" w:hAnsi="Verdana"/>
                <w:b/>
                <w:color w:val="443D81"/>
                <w:sz w:val="24"/>
                <w:szCs w:val="24"/>
              </w:rPr>
              <w:t>Блок 1</w:t>
            </w:r>
          </w:p>
          <w:p w:rsidR="009C6624" w:rsidRPr="00CA4D1A" w:rsidRDefault="009C6624" w:rsidP="00963C37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CA4D1A">
              <w:rPr>
                <w:rFonts w:ascii="Verdana" w:hAnsi="Verdana"/>
                <w:b/>
                <w:sz w:val="24"/>
                <w:szCs w:val="24"/>
              </w:rPr>
              <w:t>Дискуссия / Обмен опытом</w:t>
            </w:r>
          </w:p>
          <w:p w:rsidR="009C6624" w:rsidRPr="00CA4D1A" w:rsidRDefault="009C6624" w:rsidP="00963C37">
            <w:pPr>
              <w:spacing w:after="0" w:line="240" w:lineRule="auto"/>
              <w:rPr>
                <w:rFonts w:ascii="Verdana" w:hAnsi="Verdana"/>
                <w:b/>
                <w:color w:val="443D81"/>
                <w:sz w:val="24"/>
                <w:szCs w:val="24"/>
              </w:rPr>
            </w:pPr>
          </w:p>
          <w:p w:rsidR="009C6624" w:rsidRPr="00CA4D1A" w:rsidRDefault="009C6624" w:rsidP="00963C37">
            <w:pPr>
              <w:spacing w:after="60" w:line="240" w:lineRule="auto"/>
              <w:rPr>
                <w:rFonts w:ascii="Verdana" w:hAnsi="Verdana"/>
                <w:color w:val="443D81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  <w:u w:val="single"/>
              </w:rPr>
              <w:t>Модератор</w:t>
            </w:r>
            <w:r w:rsidRPr="00CA4D1A">
              <w:rPr>
                <w:rFonts w:ascii="Verdana" w:hAnsi="Verdana"/>
                <w:sz w:val="24"/>
                <w:szCs w:val="24"/>
              </w:rPr>
              <w:t>:</w:t>
            </w:r>
            <w:r w:rsidRPr="00CA4D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4D1A">
              <w:rPr>
                <w:rFonts w:ascii="Verdana" w:hAnsi="Verdana"/>
                <w:b/>
                <w:sz w:val="24"/>
                <w:szCs w:val="24"/>
              </w:rPr>
              <w:t>Козырева Елена Андреева</w:t>
            </w:r>
            <w:r w:rsidRPr="00CA4D1A">
              <w:rPr>
                <w:rFonts w:ascii="Verdana" w:hAnsi="Verdana"/>
                <w:sz w:val="24"/>
                <w:szCs w:val="24"/>
              </w:rPr>
              <w:t>, Заместитель руководителя Дирекции регионального развития, АО «Корпорация «МСП»</w:t>
            </w:r>
          </w:p>
        </w:tc>
      </w:tr>
      <w:tr w:rsidR="009C6624" w:rsidRPr="00CE5BE2" w:rsidTr="00963C37">
        <w:trPr>
          <w:trHeight w:val="321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624" w:rsidRPr="00CA4D1A" w:rsidRDefault="009C6624" w:rsidP="00963C37">
            <w:pPr>
              <w:spacing w:after="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4D1A" w:rsidRDefault="009C6624" w:rsidP="00CA4D1A">
            <w:pPr>
              <w:pStyle w:val="a8"/>
              <w:numPr>
                <w:ilvl w:val="0"/>
                <w:numId w:val="3"/>
              </w:numPr>
              <w:spacing w:before="60" w:after="0" w:line="240" w:lineRule="auto"/>
              <w:ind w:left="357" w:hanging="357"/>
              <w:rPr>
                <w:rFonts w:ascii="Verdana" w:hAnsi="Verdana" w:cs="Arial"/>
                <w:b/>
                <w:sz w:val="24"/>
                <w:szCs w:val="24"/>
                <w:shd w:val="clear" w:color="auto" w:fill="FFFFFF"/>
              </w:rPr>
            </w:pPr>
            <w:r w:rsidRPr="00CA4D1A">
              <w:rPr>
                <w:rFonts w:ascii="Verdana" w:hAnsi="Verdana"/>
                <w:b/>
                <w:sz w:val="24"/>
                <w:szCs w:val="24"/>
              </w:rPr>
              <w:t>Требования к поставщикам (к</w:t>
            </w:r>
            <w:r w:rsidRPr="00CA4D1A">
              <w:rPr>
                <w:rFonts w:ascii="Verdana" w:hAnsi="Verdana" w:cs="Arial"/>
                <w:b/>
                <w:sz w:val="24"/>
                <w:szCs w:val="24"/>
                <w:shd w:val="clear" w:color="auto" w:fill="FFFFFF"/>
              </w:rPr>
              <w:t>валификационный отбор, сертификация)</w:t>
            </w:r>
          </w:p>
          <w:p w:rsidR="009C6624" w:rsidRPr="00CA4D1A" w:rsidRDefault="009C6624" w:rsidP="00CA4D1A">
            <w:pPr>
              <w:spacing w:before="60" w:after="0" w:line="240" w:lineRule="auto"/>
              <w:rPr>
                <w:rFonts w:ascii="Verdana" w:hAnsi="Verdana" w:cs="Arial"/>
                <w:b/>
                <w:sz w:val="24"/>
                <w:szCs w:val="24"/>
                <w:shd w:val="clear" w:color="auto" w:fill="FFFFFF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Как МСП пройти отбор; как найти и обучить квалифицированные кадры и внедрить</w:t>
            </w:r>
            <w:r w:rsidRPr="00CA4D1A">
              <w:rPr>
                <w:sz w:val="24"/>
                <w:szCs w:val="24"/>
              </w:rPr>
              <w:t xml:space="preserve"> </w:t>
            </w:r>
            <w:r w:rsidRPr="00CA4D1A">
              <w:rPr>
                <w:rFonts w:ascii="Verdana" w:hAnsi="Verdana"/>
                <w:sz w:val="24"/>
                <w:szCs w:val="24"/>
              </w:rPr>
              <w:t xml:space="preserve">стандарты бережливого производства </w:t>
            </w:r>
          </w:p>
          <w:p w:rsidR="009C6624" w:rsidRPr="00CA4D1A" w:rsidRDefault="009C6624" w:rsidP="00CA4D1A">
            <w:pPr>
              <w:spacing w:after="0" w:line="240" w:lineRule="auto"/>
              <w:ind w:left="357"/>
              <w:rPr>
                <w:rFonts w:ascii="Verdana" w:hAnsi="Verdana"/>
                <w:sz w:val="24"/>
                <w:szCs w:val="24"/>
              </w:rPr>
            </w:pPr>
          </w:p>
          <w:p w:rsidR="00CA4D1A" w:rsidRDefault="009C6624" w:rsidP="00CA4D1A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357"/>
              <w:rPr>
                <w:rFonts w:ascii="Verdana" w:hAnsi="Verdana" w:cs="Arial"/>
                <w:b/>
                <w:sz w:val="24"/>
                <w:szCs w:val="24"/>
                <w:shd w:val="clear" w:color="auto" w:fill="FFFFFF"/>
              </w:rPr>
            </w:pPr>
            <w:r w:rsidRPr="00CA4D1A">
              <w:rPr>
                <w:rFonts w:ascii="Verdana" w:hAnsi="Verdana" w:cs="Arial"/>
                <w:b/>
                <w:sz w:val="24"/>
                <w:szCs w:val="24"/>
                <w:shd w:val="clear" w:color="auto" w:fill="FFFFFF"/>
              </w:rPr>
              <w:t>Успешн</w:t>
            </w:r>
            <w:bookmarkStart w:id="0" w:name="_GoBack"/>
            <w:bookmarkEnd w:id="0"/>
            <w:r w:rsidRPr="00CA4D1A">
              <w:rPr>
                <w:rFonts w:ascii="Verdana" w:hAnsi="Verdana" w:cs="Arial"/>
                <w:b/>
                <w:sz w:val="24"/>
                <w:szCs w:val="24"/>
                <w:shd w:val="clear" w:color="auto" w:fill="FFFFFF"/>
              </w:rPr>
              <w:t>ые кейсы модернизации и роботизации производств</w:t>
            </w:r>
          </w:p>
          <w:p w:rsidR="009C6624" w:rsidRPr="00CA4D1A" w:rsidRDefault="009C6624" w:rsidP="00CA4D1A">
            <w:pPr>
              <w:spacing w:after="0" w:line="240" w:lineRule="auto"/>
              <w:ind w:left="-3"/>
              <w:rPr>
                <w:rFonts w:ascii="Verdana" w:hAnsi="Verdana" w:cs="Arial"/>
                <w:b/>
                <w:sz w:val="24"/>
                <w:szCs w:val="24"/>
                <w:shd w:val="clear" w:color="auto" w:fill="FFFFFF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 xml:space="preserve">Какие задачи роботизации крупный бизнес готов передавать МСП: интеграция роботов в существующие </w:t>
            </w:r>
            <w:r w:rsidR="00F26856">
              <w:rPr>
                <w:rFonts w:ascii="Verdana" w:hAnsi="Verdana"/>
                <w:sz w:val="24"/>
                <w:szCs w:val="24"/>
              </w:rPr>
              <w:t xml:space="preserve">производственные </w:t>
            </w:r>
            <w:r w:rsidRPr="00CA4D1A">
              <w:rPr>
                <w:rFonts w:ascii="Verdana" w:hAnsi="Verdana"/>
                <w:sz w:val="24"/>
                <w:szCs w:val="24"/>
              </w:rPr>
              <w:t xml:space="preserve">линии, программирование, сервис, производство промышленных роботов и оснастки, </w:t>
            </w:r>
            <w:r w:rsidR="00F26856" w:rsidRPr="00CA4D1A">
              <w:rPr>
                <w:rFonts w:ascii="Verdana" w:hAnsi="Verdana"/>
                <w:sz w:val="24"/>
                <w:szCs w:val="24"/>
              </w:rPr>
              <w:t>успешны</w:t>
            </w:r>
            <w:r w:rsidR="00F26856">
              <w:rPr>
                <w:rFonts w:ascii="Verdana" w:hAnsi="Verdana"/>
                <w:sz w:val="24"/>
                <w:szCs w:val="24"/>
              </w:rPr>
              <w:t xml:space="preserve">е </w:t>
            </w:r>
            <w:r w:rsidR="00F26856" w:rsidRPr="00CA4D1A">
              <w:rPr>
                <w:rFonts w:ascii="Verdana" w:hAnsi="Verdana"/>
                <w:sz w:val="24"/>
                <w:szCs w:val="24"/>
              </w:rPr>
              <w:t>кейс</w:t>
            </w:r>
            <w:r w:rsidR="00F26856">
              <w:rPr>
                <w:rFonts w:ascii="Verdana" w:hAnsi="Verdana"/>
                <w:sz w:val="24"/>
                <w:szCs w:val="24"/>
              </w:rPr>
              <w:t>ы</w:t>
            </w:r>
          </w:p>
          <w:p w:rsidR="009C6624" w:rsidRPr="00CA4D1A" w:rsidRDefault="009C6624" w:rsidP="00CA4D1A">
            <w:pPr>
              <w:spacing w:after="0" w:line="240" w:lineRule="auto"/>
              <w:ind w:left="357"/>
              <w:rPr>
                <w:rFonts w:ascii="Verdana" w:hAnsi="Verdana"/>
                <w:sz w:val="24"/>
                <w:szCs w:val="24"/>
              </w:rPr>
            </w:pPr>
          </w:p>
          <w:p w:rsidR="00CA4D1A" w:rsidRDefault="009C6624" w:rsidP="00CA4D1A">
            <w:pPr>
              <w:pStyle w:val="a8"/>
              <w:numPr>
                <w:ilvl w:val="0"/>
                <w:numId w:val="3"/>
              </w:numPr>
              <w:spacing w:after="0" w:line="240" w:lineRule="auto"/>
              <w:ind w:left="357"/>
              <w:rPr>
                <w:rFonts w:ascii="Verdana" w:hAnsi="Verdana" w:cs="Arial"/>
                <w:b/>
                <w:sz w:val="24"/>
                <w:szCs w:val="24"/>
                <w:shd w:val="clear" w:color="auto" w:fill="FFFFFF"/>
              </w:rPr>
            </w:pPr>
            <w:r w:rsidRPr="00CA4D1A">
              <w:rPr>
                <w:rFonts w:ascii="Verdana" w:hAnsi="Verdana" w:cs="Arial"/>
                <w:b/>
                <w:sz w:val="24"/>
                <w:szCs w:val="24"/>
                <w:shd w:val="clear" w:color="auto" w:fill="FFFFFF"/>
              </w:rPr>
              <w:t>РКД и реверс-инжиниринг</w:t>
            </w:r>
          </w:p>
          <w:p w:rsidR="009C6624" w:rsidRPr="00CA4D1A" w:rsidRDefault="009C6624" w:rsidP="00CA4D1A">
            <w:pPr>
              <w:spacing w:after="0" w:line="240" w:lineRule="auto"/>
              <w:ind w:left="-3"/>
              <w:rPr>
                <w:rFonts w:ascii="Verdana" w:hAnsi="Verdana" w:cs="Arial"/>
                <w:b/>
                <w:sz w:val="24"/>
                <w:szCs w:val="24"/>
                <w:shd w:val="clear" w:color="auto" w:fill="FFFFFF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Как МСП может закрывать потребность в разработке РКД, реверс-инжиниринге импортных узлов без документации, подготовке данных для станков с ЧПУ. Проблема: разрыв между 3D-моделью и рабочим чертежом, потеря точности при реверс-инжиниринге</w:t>
            </w:r>
            <w:r w:rsidRPr="00CA4D1A">
              <w:rPr>
                <w:rFonts w:ascii="Verdana" w:hAnsi="Verdana" w:cs="Arial"/>
                <w:sz w:val="24"/>
                <w:szCs w:val="24"/>
                <w:shd w:val="clear" w:color="auto" w:fill="FFFFFF"/>
              </w:rPr>
              <w:t> </w:t>
            </w:r>
          </w:p>
          <w:p w:rsidR="009C6624" w:rsidRPr="00CA4D1A" w:rsidRDefault="009C6624" w:rsidP="00963C37">
            <w:pPr>
              <w:spacing w:after="0" w:line="240" w:lineRule="auto"/>
              <w:rPr>
                <w:rFonts w:ascii="Verdana" w:hAnsi="Verdana" w:cs="Arial"/>
                <w:sz w:val="24"/>
                <w:szCs w:val="24"/>
                <w:shd w:val="clear" w:color="auto" w:fill="FFFFFF"/>
              </w:rPr>
            </w:pPr>
          </w:p>
          <w:p w:rsidR="009C6624" w:rsidRPr="00CA4D1A" w:rsidRDefault="009C6624" w:rsidP="00963C37">
            <w:pPr>
              <w:spacing w:after="60" w:line="240" w:lineRule="auto"/>
              <w:rPr>
                <w:rFonts w:ascii="Verdana" w:hAnsi="Verdana"/>
                <w:b/>
                <w:color w:val="443D81"/>
                <w:sz w:val="24"/>
                <w:szCs w:val="24"/>
              </w:rPr>
            </w:pPr>
            <w:r w:rsidRPr="00CA4D1A">
              <w:rPr>
                <w:rFonts w:ascii="Verdana" w:hAnsi="Verdana" w:cs="Arial"/>
                <w:b/>
                <w:i/>
                <w:sz w:val="24"/>
                <w:szCs w:val="24"/>
                <w:shd w:val="clear" w:color="auto" w:fill="FFFFFF"/>
              </w:rPr>
              <w:t xml:space="preserve">Участники дискуссии: </w:t>
            </w:r>
            <w:r w:rsidRPr="00CA4D1A">
              <w:rPr>
                <w:rFonts w:ascii="Verdana" w:hAnsi="Verdana" w:cs="Arial"/>
                <w:i/>
                <w:sz w:val="24"/>
                <w:szCs w:val="24"/>
                <w:shd w:val="clear" w:color="auto" w:fill="FFFFFF"/>
              </w:rPr>
              <w:t xml:space="preserve">представители крупных промышленных предприятий, АРПМ, </w:t>
            </w:r>
            <w:r w:rsidRPr="00CA4D1A">
              <w:rPr>
                <w:sz w:val="24"/>
                <w:szCs w:val="24"/>
              </w:rPr>
              <w:t xml:space="preserve"> </w:t>
            </w:r>
            <w:r w:rsidRPr="00CA4D1A">
              <w:rPr>
                <w:rFonts w:ascii="Verdana" w:hAnsi="Verdana" w:cs="Arial"/>
                <w:i/>
                <w:sz w:val="24"/>
                <w:szCs w:val="24"/>
                <w:shd w:val="clear" w:color="auto" w:fill="FFFFFF"/>
              </w:rPr>
              <w:t>институтов развития</w:t>
            </w:r>
            <w:r w:rsidRPr="00CA4D1A">
              <w:rPr>
                <w:rFonts w:ascii="Verdana" w:hAnsi="Verdana" w:cs="Arial"/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9C6624" w:rsidRPr="00CE5BE2" w:rsidTr="00963C37">
        <w:trPr>
          <w:trHeight w:val="321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624" w:rsidRPr="00CA4D1A" w:rsidRDefault="009C6624" w:rsidP="00963C37">
            <w:pPr>
              <w:spacing w:after="0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11:20-12:15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624" w:rsidRPr="00CA4D1A" w:rsidRDefault="009C6624" w:rsidP="00963C37">
            <w:pPr>
              <w:spacing w:after="0" w:line="240" w:lineRule="auto"/>
              <w:rPr>
                <w:rFonts w:ascii="Verdana" w:hAnsi="Verdana"/>
                <w:b/>
                <w:color w:val="443D81"/>
                <w:sz w:val="24"/>
                <w:szCs w:val="24"/>
              </w:rPr>
            </w:pPr>
            <w:r w:rsidRPr="00CA4D1A">
              <w:rPr>
                <w:rFonts w:ascii="Verdana" w:hAnsi="Verdana"/>
                <w:b/>
                <w:color w:val="443D81"/>
                <w:sz w:val="24"/>
                <w:szCs w:val="24"/>
              </w:rPr>
              <w:t>Блок 2</w:t>
            </w:r>
          </w:p>
          <w:p w:rsidR="009C6624" w:rsidRPr="00CA4D1A" w:rsidRDefault="009C6624" w:rsidP="00963C37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CA4D1A">
              <w:rPr>
                <w:rFonts w:ascii="Verdana" w:hAnsi="Verdana"/>
                <w:b/>
                <w:sz w:val="24"/>
                <w:szCs w:val="24"/>
              </w:rPr>
              <w:t>Меры поддержки/</w:t>
            </w:r>
            <w:r w:rsidR="00CA4D1A">
              <w:rPr>
                <w:rFonts w:ascii="Verdana" w:hAnsi="Verdana"/>
                <w:b/>
                <w:sz w:val="24"/>
                <w:szCs w:val="24"/>
              </w:rPr>
              <w:t>п</w:t>
            </w:r>
            <w:r w:rsidRPr="00CA4D1A">
              <w:rPr>
                <w:rFonts w:ascii="Verdana" w:hAnsi="Verdana"/>
                <w:b/>
                <w:sz w:val="24"/>
                <w:szCs w:val="24"/>
              </w:rPr>
              <w:t>резентации/визитки участников-МСП</w:t>
            </w:r>
          </w:p>
          <w:p w:rsidR="009C6624" w:rsidRPr="00CA4D1A" w:rsidRDefault="009C6624" w:rsidP="00963C37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  <w:p w:rsidR="009C6624" w:rsidRPr="00CA4D1A" w:rsidRDefault="009C6624" w:rsidP="00963C37">
            <w:pPr>
              <w:spacing w:after="60" w:line="240" w:lineRule="auto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  <w:u w:val="single"/>
              </w:rPr>
              <w:t>Модератор</w:t>
            </w:r>
            <w:r w:rsidRPr="00CA4D1A">
              <w:rPr>
                <w:rFonts w:ascii="Verdana" w:hAnsi="Verdana"/>
                <w:sz w:val="24"/>
                <w:szCs w:val="24"/>
              </w:rPr>
              <w:t>:</w:t>
            </w:r>
            <w:r w:rsidRPr="00CA4D1A">
              <w:rPr>
                <w:rFonts w:ascii="Verdana" w:hAnsi="Verdana"/>
                <w:b/>
                <w:sz w:val="24"/>
                <w:szCs w:val="24"/>
              </w:rPr>
              <w:t xml:space="preserve"> Козырева Елена Андреева</w:t>
            </w:r>
            <w:r w:rsidRPr="00CA4D1A">
              <w:rPr>
                <w:rFonts w:ascii="Verdana" w:hAnsi="Verdana"/>
                <w:sz w:val="24"/>
                <w:szCs w:val="24"/>
              </w:rPr>
              <w:t>, Заместитель руководителя Дирекции регионального развития, АО «Корпорация «МСП»</w:t>
            </w:r>
          </w:p>
        </w:tc>
      </w:tr>
      <w:tr w:rsidR="009C6624" w:rsidRPr="00CE5BE2" w:rsidTr="00963C37">
        <w:trPr>
          <w:trHeight w:val="321"/>
        </w:trPr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624" w:rsidRPr="00CA4D1A" w:rsidRDefault="009C6624" w:rsidP="00963C37">
            <w:pPr>
              <w:spacing w:after="0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624" w:rsidRPr="00CA4D1A" w:rsidRDefault="009C6624" w:rsidP="00963C37">
            <w:pPr>
              <w:pStyle w:val="a8"/>
              <w:numPr>
                <w:ilvl w:val="0"/>
                <w:numId w:val="3"/>
              </w:numPr>
              <w:spacing w:before="60" w:after="0" w:line="240" w:lineRule="auto"/>
              <w:ind w:left="714" w:hanging="357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Меры поддержки субъектов МСП на федеральном и региональном уровнях</w:t>
            </w:r>
          </w:p>
          <w:p w:rsidR="009C6624" w:rsidRPr="00CA4D1A" w:rsidRDefault="009C6624" w:rsidP="00963C37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Презентации производственных МСП и успешные кейсы кооперации</w:t>
            </w:r>
          </w:p>
          <w:p w:rsidR="009C6624" w:rsidRPr="00CA4D1A" w:rsidRDefault="009C6624" w:rsidP="00963C37">
            <w:pPr>
              <w:spacing w:after="60" w:line="240" w:lineRule="auto"/>
              <w:rPr>
                <w:rFonts w:ascii="Verdana" w:hAnsi="Verdana" w:cs="Arial"/>
                <w:i/>
                <w:sz w:val="24"/>
                <w:szCs w:val="24"/>
                <w:shd w:val="clear" w:color="auto" w:fill="FFFFFF"/>
              </w:rPr>
            </w:pPr>
            <w:r w:rsidRPr="00CA4D1A">
              <w:rPr>
                <w:rFonts w:ascii="Verdana" w:hAnsi="Verdana" w:cs="Arial"/>
                <w:b/>
                <w:i/>
                <w:sz w:val="24"/>
                <w:szCs w:val="24"/>
                <w:shd w:val="clear" w:color="auto" w:fill="FFFFFF"/>
              </w:rPr>
              <w:t>Участники дискуссии:</w:t>
            </w:r>
            <w:r w:rsidRPr="00CA4D1A">
              <w:rPr>
                <w:rFonts w:ascii="Verdana" w:hAnsi="Verdana" w:cs="Arial"/>
                <w:i/>
                <w:sz w:val="24"/>
                <w:szCs w:val="24"/>
                <w:shd w:val="clear" w:color="auto" w:fill="FFFFFF"/>
              </w:rPr>
              <w:t xml:space="preserve"> представители Корпорации МСП, институтов развития, </w:t>
            </w:r>
            <w:r w:rsidR="00963C37" w:rsidRPr="00CA4D1A">
              <w:rPr>
                <w:rFonts w:ascii="Verdana" w:hAnsi="Verdana" w:cs="Arial"/>
                <w:i/>
                <w:sz w:val="24"/>
                <w:szCs w:val="24"/>
                <w:shd w:val="clear" w:color="auto" w:fill="FFFFFF"/>
              </w:rPr>
              <w:t xml:space="preserve">ТПП, </w:t>
            </w:r>
            <w:r w:rsidRPr="00CA4D1A">
              <w:rPr>
                <w:rFonts w:ascii="Verdana" w:hAnsi="Verdana" w:cs="Arial"/>
                <w:i/>
                <w:sz w:val="24"/>
                <w:szCs w:val="24"/>
                <w:shd w:val="clear" w:color="auto" w:fill="FFFFFF"/>
              </w:rPr>
              <w:t>организаций инфраструктуры поддержки субъектов МСП</w:t>
            </w:r>
          </w:p>
        </w:tc>
      </w:tr>
      <w:tr w:rsidR="009C6624" w:rsidRPr="00CE5BE2" w:rsidTr="00963C37">
        <w:trPr>
          <w:trHeight w:val="321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6624" w:rsidRPr="00CA4D1A" w:rsidRDefault="009C6624" w:rsidP="00963C37">
            <w:pPr>
              <w:spacing w:after="0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lastRenderedPageBreak/>
              <w:t>12:15- 13:30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624" w:rsidRPr="00CA4D1A" w:rsidRDefault="009C6624" w:rsidP="00963C37">
            <w:pPr>
              <w:spacing w:after="0" w:line="240" w:lineRule="auto"/>
              <w:rPr>
                <w:rFonts w:ascii="Verdana" w:hAnsi="Verdana"/>
                <w:b/>
                <w:color w:val="443D81"/>
                <w:sz w:val="24"/>
                <w:szCs w:val="24"/>
              </w:rPr>
            </w:pPr>
            <w:r w:rsidRPr="00CA4D1A">
              <w:rPr>
                <w:rFonts w:ascii="Verdana" w:hAnsi="Verdana"/>
                <w:b/>
                <w:color w:val="443D81"/>
                <w:sz w:val="24"/>
                <w:szCs w:val="24"/>
              </w:rPr>
              <w:t>Блок 3</w:t>
            </w:r>
          </w:p>
          <w:p w:rsidR="009C6624" w:rsidRPr="00CA4D1A" w:rsidRDefault="009C6624" w:rsidP="00963C37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  <w:r w:rsidRPr="00CA4D1A">
              <w:rPr>
                <w:rFonts w:ascii="Verdana" w:hAnsi="Verdana"/>
                <w:b/>
                <w:sz w:val="24"/>
                <w:szCs w:val="24"/>
              </w:rPr>
              <w:t>Переговорная сессия</w:t>
            </w:r>
          </w:p>
          <w:p w:rsidR="00963C37" w:rsidRPr="00CA4D1A" w:rsidRDefault="00963C37" w:rsidP="00963C37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  <w:p w:rsidR="00963C37" w:rsidRPr="00CA4D1A" w:rsidRDefault="009C6624" w:rsidP="00963C37">
            <w:pPr>
              <w:spacing w:after="60" w:line="240" w:lineRule="auto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  <w:u w:val="single"/>
              </w:rPr>
              <w:t>Модератор</w:t>
            </w:r>
            <w:r w:rsidRPr="00CA4D1A">
              <w:rPr>
                <w:rFonts w:ascii="Verdana" w:hAnsi="Verdana"/>
                <w:sz w:val="24"/>
                <w:szCs w:val="24"/>
              </w:rPr>
              <w:t>:</w:t>
            </w:r>
            <w:r w:rsidRPr="00CA4D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4D1A">
              <w:rPr>
                <w:rFonts w:ascii="Verdana" w:hAnsi="Verdana"/>
                <w:b/>
                <w:sz w:val="24"/>
                <w:szCs w:val="24"/>
              </w:rPr>
              <w:t>Карунина Ксения Викторовна</w:t>
            </w:r>
            <w:r w:rsidRPr="00CA4D1A">
              <w:rPr>
                <w:rFonts w:ascii="Verdana" w:hAnsi="Verdana"/>
                <w:sz w:val="24"/>
                <w:szCs w:val="24"/>
              </w:rPr>
              <w:t>, советник Дирекции регионального развития, АО «Корпорация «МСП»</w:t>
            </w:r>
          </w:p>
        </w:tc>
      </w:tr>
      <w:tr w:rsidR="009C6624" w:rsidRPr="00CE5BE2" w:rsidTr="00963C37">
        <w:trPr>
          <w:trHeight w:val="321"/>
        </w:trPr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624" w:rsidRPr="00CA4D1A" w:rsidRDefault="009C6624" w:rsidP="00963C37">
            <w:pPr>
              <w:spacing w:after="0"/>
              <w:rPr>
                <w:rFonts w:ascii="Verdana" w:hAnsi="Verdana"/>
                <w:sz w:val="24"/>
              </w:rPr>
            </w:pP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6624" w:rsidRPr="00CA4D1A" w:rsidRDefault="009C6624" w:rsidP="00963C37">
            <w:pPr>
              <w:spacing w:before="60" w:after="0" w:line="240" w:lineRule="auto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B2B-переговоры участников за столами в зоне переговоров</w:t>
            </w:r>
            <w:r w:rsidRPr="00CA4D1A">
              <w:rPr>
                <w:rFonts w:ascii="Verdana" w:hAnsi="Verdana"/>
                <w:b/>
                <w:sz w:val="24"/>
                <w:szCs w:val="24"/>
              </w:rPr>
              <w:t xml:space="preserve">. </w:t>
            </w:r>
            <w:r w:rsidRPr="00CA4D1A">
              <w:rPr>
                <w:rFonts w:ascii="Verdana" w:hAnsi="Verdana"/>
                <w:sz w:val="24"/>
                <w:szCs w:val="24"/>
              </w:rPr>
              <w:t>Основные направления:</w:t>
            </w:r>
          </w:p>
          <w:p w:rsidR="009C6624" w:rsidRPr="00CA4D1A" w:rsidRDefault="009C6624" w:rsidP="00963C37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Производственное оборудование, станки;</w:t>
            </w:r>
          </w:p>
          <w:p w:rsidR="009C6624" w:rsidRPr="00CA4D1A" w:rsidRDefault="009C6624" w:rsidP="00963C37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Металлообработка, комплектующие, оснастка и ЗИП;</w:t>
            </w:r>
          </w:p>
          <w:p w:rsidR="009C6624" w:rsidRPr="00CA4D1A" w:rsidRDefault="009C6624" w:rsidP="00963C37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Инженерные решения, услуги в области проектирования и строительства;</w:t>
            </w:r>
          </w:p>
          <w:p w:rsidR="009C6624" w:rsidRPr="00CA4D1A" w:rsidRDefault="009C6624" w:rsidP="00963C37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Машиностроение, робототехника и промышленная автоматизация;</w:t>
            </w:r>
          </w:p>
          <w:p w:rsidR="009C6624" w:rsidRPr="00CA4D1A" w:rsidRDefault="009C6624" w:rsidP="00963C37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Verdana" w:hAnsi="Verdana"/>
                <w:sz w:val="24"/>
                <w:szCs w:val="24"/>
              </w:rPr>
            </w:pPr>
            <w:r w:rsidRPr="00CA4D1A">
              <w:rPr>
                <w:rFonts w:ascii="Verdana" w:hAnsi="Verdana"/>
                <w:sz w:val="24"/>
                <w:szCs w:val="24"/>
              </w:rPr>
              <w:t>Инжиниринг (разработка КД/РКД, реверс-инжиниринг).</w:t>
            </w:r>
          </w:p>
          <w:p w:rsidR="009C6624" w:rsidRPr="00CA4D1A" w:rsidRDefault="009C6624" w:rsidP="00963C37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</w:rPr>
            </w:pPr>
          </w:p>
          <w:p w:rsidR="009C6624" w:rsidRPr="00CA4D1A" w:rsidRDefault="009C6624" w:rsidP="00963C37">
            <w:pPr>
              <w:spacing w:after="60" w:line="240" w:lineRule="auto"/>
              <w:rPr>
                <w:rFonts w:ascii="Verdana" w:hAnsi="Verdana"/>
                <w:b/>
                <w:color w:val="443D81"/>
                <w:sz w:val="24"/>
                <w:szCs w:val="24"/>
              </w:rPr>
            </w:pPr>
            <w:r w:rsidRPr="00CA4D1A">
              <w:rPr>
                <w:rFonts w:ascii="Verdana" w:hAnsi="Verdana"/>
                <w:b/>
                <w:i/>
                <w:sz w:val="24"/>
                <w:szCs w:val="24"/>
              </w:rPr>
              <w:t>Участники переговоров:</w:t>
            </w:r>
            <w:r w:rsidRPr="00CA4D1A">
              <w:rPr>
                <w:rFonts w:ascii="Verdana" w:hAnsi="Verdana"/>
                <w:i/>
                <w:sz w:val="24"/>
                <w:szCs w:val="24"/>
              </w:rPr>
              <w:t xml:space="preserve"> представители крупных </w:t>
            </w:r>
            <w:r w:rsidRPr="00CA4D1A">
              <w:rPr>
                <w:rFonts w:ascii="Verdana" w:hAnsi="Verdana" w:cs="Arial"/>
                <w:i/>
                <w:sz w:val="24"/>
                <w:szCs w:val="24"/>
                <w:shd w:val="clear" w:color="auto" w:fill="FFFFFF"/>
              </w:rPr>
              <w:t xml:space="preserve"> промышленных предприятий, субъекты МСП, занятые в производственных сферах деятельности</w:t>
            </w:r>
          </w:p>
        </w:tc>
      </w:tr>
    </w:tbl>
    <w:p w:rsidR="009C6624" w:rsidRDefault="009C6624" w:rsidP="007F7C20">
      <w:pPr>
        <w:jc w:val="both"/>
        <w:rPr>
          <w:rFonts w:ascii="Verdana" w:hAnsi="Verdana"/>
          <w:sz w:val="24"/>
          <w:szCs w:val="24"/>
        </w:rPr>
      </w:pPr>
    </w:p>
    <w:p w:rsidR="00963C37" w:rsidRDefault="00963C37" w:rsidP="007F7C20">
      <w:pPr>
        <w:jc w:val="both"/>
        <w:rPr>
          <w:rFonts w:ascii="Verdana" w:hAnsi="Verdana"/>
          <w:sz w:val="24"/>
          <w:szCs w:val="24"/>
        </w:rPr>
      </w:pPr>
    </w:p>
    <w:p w:rsidR="00963C37" w:rsidRDefault="00963C37" w:rsidP="007F7C20">
      <w:pPr>
        <w:jc w:val="both"/>
        <w:rPr>
          <w:rFonts w:ascii="Verdana" w:hAnsi="Verdana"/>
          <w:sz w:val="24"/>
          <w:szCs w:val="24"/>
        </w:rPr>
      </w:pPr>
    </w:p>
    <w:p w:rsidR="00963C37" w:rsidRDefault="00963C37" w:rsidP="007F7C20">
      <w:pPr>
        <w:jc w:val="both"/>
        <w:rPr>
          <w:rFonts w:ascii="Verdana" w:hAnsi="Verdana"/>
          <w:sz w:val="24"/>
          <w:szCs w:val="24"/>
        </w:rPr>
      </w:pPr>
    </w:p>
    <w:p w:rsidR="00963C37" w:rsidRDefault="00963C37" w:rsidP="007F7C20">
      <w:pPr>
        <w:jc w:val="both"/>
        <w:rPr>
          <w:rFonts w:ascii="Verdana" w:hAnsi="Verdana"/>
          <w:sz w:val="24"/>
          <w:szCs w:val="24"/>
        </w:rPr>
      </w:pPr>
    </w:p>
    <w:p w:rsidR="006633B1" w:rsidRDefault="006633B1" w:rsidP="007F7C20">
      <w:pPr>
        <w:jc w:val="both"/>
        <w:rPr>
          <w:rFonts w:ascii="Verdana" w:hAnsi="Verdana"/>
          <w:sz w:val="24"/>
          <w:szCs w:val="24"/>
        </w:rPr>
      </w:pPr>
    </w:p>
    <w:p w:rsidR="006633B1" w:rsidRDefault="006633B1" w:rsidP="007F7C20">
      <w:pPr>
        <w:jc w:val="both"/>
        <w:rPr>
          <w:rFonts w:ascii="Verdana" w:hAnsi="Verdana"/>
          <w:sz w:val="24"/>
          <w:szCs w:val="24"/>
        </w:rPr>
      </w:pPr>
    </w:p>
    <w:p w:rsidR="006633B1" w:rsidRDefault="006633B1" w:rsidP="007F7C20">
      <w:pPr>
        <w:jc w:val="both"/>
        <w:rPr>
          <w:rFonts w:ascii="Verdana" w:hAnsi="Verdana"/>
          <w:sz w:val="24"/>
          <w:szCs w:val="24"/>
        </w:rPr>
      </w:pPr>
    </w:p>
    <w:p w:rsidR="006633B1" w:rsidRDefault="006633B1" w:rsidP="007F7C20">
      <w:pPr>
        <w:jc w:val="both"/>
        <w:rPr>
          <w:rFonts w:ascii="Verdana" w:hAnsi="Verdana"/>
          <w:sz w:val="24"/>
          <w:szCs w:val="24"/>
        </w:rPr>
      </w:pPr>
    </w:p>
    <w:p w:rsidR="006633B1" w:rsidRDefault="006633B1" w:rsidP="007F7C20">
      <w:pPr>
        <w:jc w:val="both"/>
        <w:rPr>
          <w:rFonts w:ascii="Verdana" w:hAnsi="Verdana"/>
          <w:sz w:val="24"/>
          <w:szCs w:val="24"/>
        </w:rPr>
      </w:pPr>
    </w:p>
    <w:p w:rsidR="006633B1" w:rsidRDefault="006633B1" w:rsidP="007F7C20">
      <w:pPr>
        <w:jc w:val="both"/>
        <w:rPr>
          <w:rFonts w:ascii="Verdana" w:hAnsi="Verdana"/>
          <w:sz w:val="24"/>
          <w:szCs w:val="24"/>
        </w:rPr>
      </w:pPr>
    </w:p>
    <w:p w:rsidR="00963C37" w:rsidRDefault="00963C37" w:rsidP="007F7C20">
      <w:pPr>
        <w:jc w:val="both"/>
        <w:rPr>
          <w:rFonts w:ascii="Verdana" w:hAnsi="Verdana"/>
          <w:sz w:val="24"/>
          <w:szCs w:val="24"/>
        </w:rPr>
      </w:pPr>
    </w:p>
    <w:p w:rsidR="00963C37" w:rsidRDefault="00963C37" w:rsidP="007F7C20">
      <w:pPr>
        <w:jc w:val="both"/>
        <w:rPr>
          <w:rFonts w:ascii="Verdana" w:hAnsi="Verdana"/>
          <w:sz w:val="24"/>
          <w:szCs w:val="24"/>
        </w:rPr>
      </w:pPr>
    </w:p>
    <w:p w:rsidR="00CA4D1A" w:rsidRDefault="00CA4D1A" w:rsidP="007F7C20">
      <w:pPr>
        <w:jc w:val="both"/>
        <w:rPr>
          <w:rFonts w:ascii="Verdana" w:hAnsi="Verdana"/>
          <w:sz w:val="24"/>
          <w:szCs w:val="24"/>
        </w:rPr>
      </w:pPr>
    </w:p>
    <w:sectPr w:rsidR="00CA4D1A" w:rsidSect="00CA4D1A">
      <w:headerReference w:type="default" r:id="rId7"/>
      <w:footerReference w:type="default" r:id="rId8"/>
      <w:pgSz w:w="11906" w:h="16838"/>
      <w:pgMar w:top="828" w:right="850" w:bottom="567" w:left="1701" w:header="284" w:footer="4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F26" w:rsidRDefault="00477F26" w:rsidP="003463F4">
      <w:pPr>
        <w:spacing w:after="0" w:line="240" w:lineRule="auto"/>
      </w:pPr>
      <w:r>
        <w:separator/>
      </w:r>
    </w:p>
  </w:endnote>
  <w:endnote w:type="continuationSeparator" w:id="0">
    <w:p w:rsidR="00477F26" w:rsidRDefault="00477F26" w:rsidP="00346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624" w:rsidRPr="009C6624" w:rsidRDefault="009C6624" w:rsidP="009C6624">
    <w:pPr>
      <w:rPr>
        <w:rFonts w:ascii="Verdana" w:hAnsi="Verdana"/>
        <w:i/>
        <w:sz w:val="16"/>
        <w:szCs w:val="16"/>
      </w:rPr>
    </w:pPr>
    <w:r w:rsidRPr="009C6624">
      <w:rPr>
        <w:rFonts w:ascii="Verdana" w:hAnsi="Verdana"/>
        <w:i/>
        <w:sz w:val="16"/>
        <w:szCs w:val="16"/>
      </w:rPr>
      <w:t>Мероприятие проводится в рамках национального проекта «Эффективная и конкурентная экономика»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F26" w:rsidRDefault="00477F26" w:rsidP="003463F4">
      <w:pPr>
        <w:spacing w:after="0" w:line="240" w:lineRule="auto"/>
      </w:pPr>
      <w:r>
        <w:separator/>
      </w:r>
    </w:p>
  </w:footnote>
  <w:footnote w:type="continuationSeparator" w:id="0">
    <w:p w:rsidR="00477F26" w:rsidRDefault="00477F26" w:rsidP="00346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3F4" w:rsidRDefault="003463F4" w:rsidP="003463F4">
    <w:pPr>
      <w:pStyle w:val="a4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D6130"/>
    <w:multiLevelType w:val="hybridMultilevel"/>
    <w:tmpl w:val="1054A8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46A32"/>
    <w:multiLevelType w:val="hybridMultilevel"/>
    <w:tmpl w:val="9E326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657BAF"/>
    <w:multiLevelType w:val="hybridMultilevel"/>
    <w:tmpl w:val="347269B2"/>
    <w:lvl w:ilvl="0" w:tplc="8F2862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B3662"/>
    <w:multiLevelType w:val="hybridMultilevel"/>
    <w:tmpl w:val="F36C3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D01B9D"/>
    <w:multiLevelType w:val="hybridMultilevel"/>
    <w:tmpl w:val="28268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BD4568"/>
    <w:multiLevelType w:val="hybridMultilevel"/>
    <w:tmpl w:val="1AE4E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trackRevisions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3F4"/>
    <w:rsid w:val="003463F4"/>
    <w:rsid w:val="003C720C"/>
    <w:rsid w:val="00477F26"/>
    <w:rsid w:val="004B709F"/>
    <w:rsid w:val="005445E9"/>
    <w:rsid w:val="00587B1C"/>
    <w:rsid w:val="005C7DFB"/>
    <w:rsid w:val="006633B1"/>
    <w:rsid w:val="007F7C20"/>
    <w:rsid w:val="00963C37"/>
    <w:rsid w:val="009C6624"/>
    <w:rsid w:val="00CA4D1A"/>
    <w:rsid w:val="00F2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30A06EFC-C1B4-4E23-96D9-49058C3C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63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6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63F4"/>
  </w:style>
  <w:style w:type="paragraph" w:styleId="a6">
    <w:name w:val="footer"/>
    <w:basedOn w:val="a"/>
    <w:link w:val="a7"/>
    <w:uiPriority w:val="99"/>
    <w:unhideWhenUsed/>
    <w:rsid w:val="003463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63F4"/>
  </w:style>
  <w:style w:type="paragraph" w:styleId="a8">
    <w:name w:val="List Paragraph"/>
    <w:basedOn w:val="a"/>
    <w:uiPriority w:val="34"/>
    <w:qFormat/>
    <w:rsid w:val="003463F4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9C6624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445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445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18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Козырева Елена Андреевна</dc:creator>
  <cp:keywords/>
  <dc:description/>
  <cp:lastModifiedBy>Козырева Елена Андреевна</cp:lastModifiedBy>
  <cp:revision>3</cp:revision>
  <cp:lastPrinted>2026-10-19T14:38:00Z</cp:lastPrinted>
  <dcterms:created xsi:type="dcterms:W3CDTF">2026-10-19T14:35:00Z</dcterms:created>
  <dcterms:modified xsi:type="dcterms:W3CDTF">2026-10-19T14:45:00Z</dcterms:modified>
</cp:coreProperties>
</file>