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5AD8143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1750E" w:rsidRPr="0041750E">
        <w:rPr>
          <w:b/>
          <w:bCs/>
          <w:sz w:val="24"/>
          <w:szCs w:val="24"/>
          <w:u w:val="single"/>
        </w:rPr>
        <w:t>пр-кт Пролетарский, д. 10/3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F73084D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CF7831" w:rsidRPr="00CF7831">
        <w:rPr>
          <w:b/>
          <w:sz w:val="24"/>
          <w:szCs w:val="24"/>
          <w:u w:val="single"/>
        </w:rPr>
        <w:t>Сытый самурай доставка вкусной еды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B996FD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1750E" w:rsidRPr="0041750E">
        <w:rPr>
          <w:b/>
          <w:bCs/>
          <w:sz w:val="24"/>
          <w:szCs w:val="24"/>
        </w:rPr>
        <w:t>24.12.2025 № 02-02-10128/5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96EA" w14:textId="77777777" w:rsidR="00DC11CB" w:rsidRDefault="00DC11CB">
      <w:r>
        <w:separator/>
      </w:r>
    </w:p>
  </w:endnote>
  <w:endnote w:type="continuationSeparator" w:id="0">
    <w:p w14:paraId="4304AFC3" w14:textId="77777777" w:rsidR="00DC11CB" w:rsidRDefault="00DC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B74F" w14:textId="77777777" w:rsidR="00DC11CB" w:rsidRDefault="00DC11CB">
      <w:r>
        <w:separator/>
      </w:r>
    </w:p>
  </w:footnote>
  <w:footnote w:type="continuationSeparator" w:id="0">
    <w:p w14:paraId="0561A683" w14:textId="77777777" w:rsidR="00DC11CB" w:rsidRDefault="00DC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1750E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E42F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CF7831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11CB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484</cp:revision>
  <cp:lastPrinted>2021-08-03T08:56:00Z</cp:lastPrinted>
  <dcterms:created xsi:type="dcterms:W3CDTF">2019-04-04T05:23:00Z</dcterms:created>
  <dcterms:modified xsi:type="dcterms:W3CDTF">2025-12-25T11:13:00Z</dcterms:modified>
</cp:coreProperties>
</file>