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CB5D" w14:textId="53BA6555" w:rsidR="00D42829" w:rsidRPr="00EA36D6" w:rsidRDefault="00D42829" w:rsidP="00F6721B">
      <w:pPr>
        <w:ind w:left="5245"/>
        <w:jc w:val="both"/>
        <w:rPr>
          <w:sz w:val="24"/>
        </w:rPr>
      </w:pPr>
      <w:r w:rsidRPr="00EA36D6">
        <w:rPr>
          <w:sz w:val="24"/>
        </w:rPr>
        <w:t>Проект</w:t>
      </w:r>
    </w:p>
    <w:p w14:paraId="3765D9B4" w14:textId="199817A4" w:rsidR="00BF01C9" w:rsidRDefault="00E40956" w:rsidP="00F6721B">
      <w:pPr>
        <w:ind w:left="5245"/>
        <w:jc w:val="both"/>
        <w:rPr>
          <w:sz w:val="24"/>
        </w:rPr>
      </w:pPr>
      <w:r>
        <w:rPr>
          <w:sz w:val="24"/>
        </w:rPr>
        <w:t>п</w:t>
      </w:r>
      <w:r w:rsidR="00D42829" w:rsidRPr="00EA36D6">
        <w:rPr>
          <w:sz w:val="24"/>
        </w:rPr>
        <w:t>одготовлен департаментом образования</w:t>
      </w:r>
    </w:p>
    <w:p w14:paraId="7ACF9B4F" w14:textId="77777777" w:rsidR="00E40956" w:rsidRDefault="00E40956" w:rsidP="00F6721B">
      <w:pPr>
        <w:ind w:left="5245"/>
        <w:jc w:val="both"/>
        <w:rPr>
          <w:sz w:val="24"/>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13EF4579" w14:textId="07AE6DAF" w:rsidR="00740380" w:rsidRPr="00D35229" w:rsidRDefault="00D35229" w:rsidP="00740380">
      <w:pPr>
        <w:tabs>
          <w:tab w:val="left" w:pos="0"/>
        </w:tabs>
        <w:ind w:right="5102"/>
        <w:rPr>
          <w:szCs w:val="28"/>
        </w:rPr>
      </w:pPr>
      <w:r>
        <w:rPr>
          <w:szCs w:val="28"/>
        </w:rPr>
        <w:t>О внесении изменений</w:t>
      </w:r>
    </w:p>
    <w:p w14:paraId="5D48E276" w14:textId="77777777" w:rsidR="00740380" w:rsidRPr="00740380" w:rsidRDefault="00740380" w:rsidP="00740380">
      <w:pPr>
        <w:tabs>
          <w:tab w:val="left" w:pos="0"/>
        </w:tabs>
        <w:ind w:right="5102"/>
        <w:rPr>
          <w:szCs w:val="28"/>
        </w:rPr>
      </w:pPr>
      <w:r w:rsidRPr="00740380">
        <w:rPr>
          <w:szCs w:val="28"/>
        </w:rPr>
        <w:t>в постановление Администрации города от 02.06.2015 № 3706</w:t>
      </w:r>
    </w:p>
    <w:p w14:paraId="5024A8DA" w14:textId="77777777" w:rsidR="00740380" w:rsidRPr="00740380" w:rsidRDefault="00740380" w:rsidP="00740380">
      <w:pPr>
        <w:tabs>
          <w:tab w:val="left" w:pos="0"/>
        </w:tabs>
        <w:ind w:right="5102"/>
        <w:rPr>
          <w:szCs w:val="28"/>
        </w:rPr>
      </w:pPr>
      <w:r w:rsidRPr="00740380">
        <w:rPr>
          <w:szCs w:val="28"/>
        </w:rPr>
        <w:t>«Об утверждении порядка предоставления субсидии частным организациям, осуществляющим образовательную деятельность</w:t>
      </w:r>
    </w:p>
    <w:p w14:paraId="296E80D3" w14:textId="77777777" w:rsidR="00740380" w:rsidRPr="00740380" w:rsidRDefault="00740380" w:rsidP="00740380">
      <w:pPr>
        <w:tabs>
          <w:tab w:val="left" w:pos="0"/>
        </w:tabs>
        <w:ind w:right="5102"/>
        <w:rPr>
          <w:szCs w:val="28"/>
        </w:rPr>
      </w:pPr>
      <w:r w:rsidRPr="00740380">
        <w:rPr>
          <w:szCs w:val="28"/>
        </w:rP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w:t>
      </w:r>
    </w:p>
    <w:p w14:paraId="0F50D906" w14:textId="77777777" w:rsidR="00740380" w:rsidRPr="00740380" w:rsidRDefault="00740380" w:rsidP="00740380">
      <w:pPr>
        <w:tabs>
          <w:tab w:val="left" w:pos="0"/>
        </w:tabs>
        <w:ind w:right="5102"/>
        <w:rPr>
          <w:szCs w:val="28"/>
        </w:rPr>
      </w:pPr>
      <w:r w:rsidRPr="00740380">
        <w:rPr>
          <w:szCs w:val="28"/>
        </w:rPr>
        <w:t>(за исключением расходов на оплату труда работников, осуществляющих деятельность, связанную</w:t>
      </w:r>
    </w:p>
    <w:p w14:paraId="2BA281C4" w14:textId="77777777" w:rsidR="00740380" w:rsidRPr="00740380" w:rsidRDefault="00740380" w:rsidP="00740380">
      <w:pPr>
        <w:tabs>
          <w:tab w:val="left" w:pos="0"/>
        </w:tabs>
        <w:ind w:right="5102"/>
        <w:rPr>
          <w:szCs w:val="28"/>
        </w:rPr>
      </w:pPr>
      <w:r w:rsidRPr="00740380">
        <w:rPr>
          <w:szCs w:val="28"/>
        </w:rPr>
        <w:t>с содержанием зданий</w:t>
      </w:r>
    </w:p>
    <w:p w14:paraId="420E3B7E" w14:textId="1458F3BA" w:rsidR="008B4A1B" w:rsidRPr="00DF6EEC" w:rsidRDefault="00740380" w:rsidP="00740380">
      <w:pPr>
        <w:tabs>
          <w:tab w:val="left" w:pos="0"/>
        </w:tabs>
        <w:ind w:right="5102"/>
        <w:rPr>
          <w:szCs w:val="28"/>
        </w:rPr>
      </w:pPr>
      <w:r w:rsidRPr="00740380">
        <w:rPr>
          <w:szCs w:val="28"/>
        </w:rPr>
        <w:t>и оказанием коммунальных услуг)»</w:t>
      </w:r>
    </w:p>
    <w:p w14:paraId="370D1C61" w14:textId="77777777" w:rsidR="00DA3071" w:rsidRPr="008B4A1B" w:rsidRDefault="00DA3071" w:rsidP="006439BE">
      <w:pPr>
        <w:tabs>
          <w:tab w:val="left" w:pos="993"/>
        </w:tabs>
        <w:jc w:val="both"/>
        <w:rPr>
          <w:szCs w:val="28"/>
        </w:rPr>
      </w:pPr>
    </w:p>
    <w:p w14:paraId="0D067348" w14:textId="77777777" w:rsidR="00B03A49" w:rsidRPr="008B4A1B" w:rsidRDefault="00B03A49" w:rsidP="006439BE">
      <w:pPr>
        <w:tabs>
          <w:tab w:val="left" w:pos="993"/>
        </w:tabs>
        <w:jc w:val="both"/>
        <w:rPr>
          <w:szCs w:val="28"/>
        </w:rPr>
      </w:pPr>
    </w:p>
    <w:p w14:paraId="4B8153EB" w14:textId="11CAD65C" w:rsidR="00600969" w:rsidRPr="00353A49" w:rsidRDefault="000E04FB" w:rsidP="00C43882">
      <w:pPr>
        <w:ind w:firstLine="709"/>
        <w:jc w:val="both"/>
        <w:rPr>
          <w:szCs w:val="28"/>
        </w:rPr>
      </w:pPr>
      <w:r w:rsidRPr="008C24F3">
        <w:rPr>
          <w:szCs w:val="28"/>
        </w:rPr>
        <w:t xml:space="preserve">В соответствии </w:t>
      </w:r>
      <w:r w:rsidR="008D5C84">
        <w:rPr>
          <w:szCs w:val="28"/>
        </w:rPr>
        <w:t>со стать</w:t>
      </w:r>
      <w:r w:rsidR="00677010">
        <w:rPr>
          <w:szCs w:val="28"/>
        </w:rPr>
        <w:t>ями</w:t>
      </w:r>
      <w:r>
        <w:rPr>
          <w:szCs w:val="28"/>
        </w:rPr>
        <w:t xml:space="preserve"> </w:t>
      </w:r>
      <w:r w:rsidR="00677010">
        <w:rPr>
          <w:szCs w:val="28"/>
        </w:rPr>
        <w:t xml:space="preserve">78, </w:t>
      </w:r>
      <w:r>
        <w:rPr>
          <w:szCs w:val="28"/>
        </w:rPr>
        <w:t xml:space="preserve">78.1 </w:t>
      </w:r>
      <w:r w:rsidRPr="00AB3141">
        <w:rPr>
          <w:szCs w:val="28"/>
        </w:rPr>
        <w:t xml:space="preserve">Бюджетного кодекса Российской Федерации, </w:t>
      </w:r>
      <w:r w:rsidRPr="00A2620F">
        <w:rPr>
          <w:szCs w:val="28"/>
        </w:rPr>
        <w:t xml:space="preserve">постановлением Правительства Российской Федерации </w:t>
      </w:r>
      <w:r w:rsidR="0014563B">
        <w:rPr>
          <w:szCs w:val="28"/>
        </w:rPr>
        <w:t xml:space="preserve">                                  </w:t>
      </w:r>
      <w:r w:rsidRPr="00A2620F">
        <w:rPr>
          <w:szCs w:val="28"/>
        </w:rPr>
        <w:t xml:space="preserve">от </w:t>
      </w:r>
      <w:r w:rsidR="0007347B" w:rsidRPr="0007347B">
        <w:rPr>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7347B">
        <w:rPr>
          <w:szCs w:val="28"/>
        </w:rPr>
        <w:t>»</w:t>
      </w:r>
      <w:r w:rsidRPr="00FA497C">
        <w:rPr>
          <w:szCs w:val="28"/>
        </w:rPr>
        <w:t>,</w:t>
      </w:r>
      <w:r>
        <w:rPr>
          <w:szCs w:val="28"/>
        </w:rPr>
        <w:t xml:space="preserve"> </w:t>
      </w:r>
      <w:r w:rsidR="002C644D">
        <w:rPr>
          <w:szCs w:val="28"/>
        </w:rPr>
        <w:t xml:space="preserve">приказом Департамента образования и науки Ханты-Мансийского автономного                          </w:t>
      </w:r>
      <w:r w:rsidR="002C644D">
        <w:rPr>
          <w:szCs w:val="28"/>
        </w:rPr>
        <w:lastRenderedPageBreak/>
        <w:t>округа – Югры от 28.02.2025 № 10-П-375</w:t>
      </w:r>
      <w:r w:rsidR="00C43882" w:rsidRPr="00C43882">
        <w:t xml:space="preserve"> </w:t>
      </w:r>
      <w:r w:rsidR="00C43882">
        <w:t>«</w:t>
      </w:r>
      <w:r w:rsidR="00C43882" w:rsidRPr="00C43882">
        <w:rPr>
          <w:szCs w:val="28"/>
        </w:rPr>
        <w:t>Об утверждении Примерного порядка предоставления субсидии частным организациям, осуществляющим образовательную деятельность</w:t>
      </w:r>
      <w:r w:rsidR="00C43882">
        <w:rPr>
          <w:szCs w:val="28"/>
        </w:rPr>
        <w:t xml:space="preserve"> </w:t>
      </w:r>
      <w:r w:rsidR="00C43882" w:rsidRPr="00C43882">
        <w:rPr>
          <w:szCs w:val="28"/>
        </w:rP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r w:rsidR="00C43882">
        <w:rPr>
          <w:szCs w:val="28"/>
        </w:rPr>
        <w:t>»</w:t>
      </w:r>
      <w:r w:rsidR="002C644D">
        <w:rPr>
          <w:szCs w:val="28"/>
        </w:rPr>
        <w:t xml:space="preserve">, </w:t>
      </w:r>
      <w:r w:rsidR="00A20FE6">
        <w:rPr>
          <w:szCs w:val="28"/>
        </w:rPr>
        <w:t>распоряжением</w:t>
      </w:r>
      <w:r w:rsidR="00242EC6" w:rsidRPr="00242EC6">
        <w:rPr>
          <w:szCs w:val="28"/>
        </w:rPr>
        <w:t xml:space="preserve"> Администрации города </w:t>
      </w:r>
      <w:r w:rsidR="00262F07" w:rsidRPr="008C24F3">
        <w:rPr>
          <w:szCs w:val="28"/>
        </w:rPr>
        <w:t xml:space="preserve">от 30.12.2005 </w:t>
      </w:r>
      <w:r w:rsidR="00C43882">
        <w:rPr>
          <w:szCs w:val="28"/>
        </w:rPr>
        <w:t xml:space="preserve">                    </w:t>
      </w:r>
      <w:r w:rsidR="00262F07" w:rsidRPr="008C24F3">
        <w:rPr>
          <w:szCs w:val="28"/>
        </w:rPr>
        <w:t>№ 3686 «Об утверждении Регламента Администрации города</w:t>
      </w:r>
      <w:r w:rsidR="00262F07">
        <w:rPr>
          <w:szCs w:val="28"/>
        </w:rPr>
        <w:t>»:</w:t>
      </w:r>
    </w:p>
    <w:p w14:paraId="2917D01E" w14:textId="090C4051" w:rsidR="00695557" w:rsidRDefault="00BF5C0E" w:rsidP="00B04794">
      <w:pPr>
        <w:tabs>
          <w:tab w:val="left" w:pos="0"/>
        </w:tabs>
        <w:ind w:firstLine="709"/>
        <w:jc w:val="both"/>
        <w:rPr>
          <w:szCs w:val="28"/>
        </w:rPr>
      </w:pPr>
      <w:r w:rsidRPr="00BF5C0E">
        <w:rPr>
          <w:szCs w:val="28"/>
        </w:rPr>
        <w:t>1</w:t>
      </w:r>
      <w:r>
        <w:rPr>
          <w:szCs w:val="28"/>
        </w:rPr>
        <w:t>.</w:t>
      </w:r>
      <w:r w:rsidRPr="00BF5C0E">
        <w:rPr>
          <w:szCs w:val="28"/>
        </w:rPr>
        <w:t xml:space="preserve"> </w:t>
      </w:r>
      <w:r w:rsidR="00B03A49" w:rsidRPr="008B4A1B">
        <w:rPr>
          <w:szCs w:val="28"/>
        </w:rPr>
        <w:t xml:space="preserve">Внести </w:t>
      </w:r>
      <w:r w:rsidR="00F60D4A" w:rsidRPr="00F60D4A">
        <w:rPr>
          <w:szCs w:val="28"/>
        </w:rPr>
        <w:t>в постановление Администрации города от 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(с изменениями от 26.04.2016               № 3123, 12.12.2016 № 9025, 27.02.2017 № 1132, 24.07.2017 № 6486, 22.02.2018    № 1294, 27.06.2018 № 4820, 21.08.2018 № 6411, 05.02.2019 № 731, 15.01.2020        № 118, 18.02.2020 № 1134, 30.04.2020 № 2773, 09.02.2021 № 916, 31.05.2021           № 4323, 13.08.2021 № 7089, 11.01.2022 № 86, 28.03.2022 № 2428, 24.06.2022           № 5048, 18.11.2022 № 9089, 13.04.2023 № 1924</w:t>
      </w:r>
      <w:r w:rsidR="00F60D4A">
        <w:rPr>
          <w:szCs w:val="28"/>
        </w:rPr>
        <w:t>,</w:t>
      </w:r>
      <w:r w:rsidR="00F60D4A" w:rsidRPr="00F60D4A">
        <w:t xml:space="preserve"> </w:t>
      </w:r>
      <w:r w:rsidR="00F60D4A" w:rsidRPr="00F60D4A">
        <w:rPr>
          <w:szCs w:val="28"/>
        </w:rPr>
        <w:t>19.09.2024 № 4856</w:t>
      </w:r>
      <w:r w:rsidR="002C644D">
        <w:rPr>
          <w:szCs w:val="28"/>
        </w:rPr>
        <w:t>, 28.02.2025           № 905</w:t>
      </w:r>
      <w:r w:rsidR="00AC3842" w:rsidRPr="00145788">
        <w:rPr>
          <w:szCs w:val="28"/>
        </w:rPr>
        <w:t>)</w:t>
      </w:r>
      <w:r w:rsidR="008A410F" w:rsidRPr="00145788">
        <w:rPr>
          <w:szCs w:val="28"/>
        </w:rPr>
        <w:t xml:space="preserve"> </w:t>
      </w:r>
      <w:r w:rsidR="000E04FB">
        <w:rPr>
          <w:szCs w:val="28"/>
        </w:rPr>
        <w:t xml:space="preserve">следующие </w:t>
      </w:r>
      <w:r w:rsidR="00262F07" w:rsidRPr="00145788">
        <w:rPr>
          <w:szCs w:val="28"/>
        </w:rPr>
        <w:t>изменен</w:t>
      </w:r>
      <w:r w:rsidR="004740A0">
        <w:rPr>
          <w:szCs w:val="28"/>
        </w:rPr>
        <w:t>и</w:t>
      </w:r>
      <w:r w:rsidR="00F278D6">
        <w:rPr>
          <w:szCs w:val="28"/>
        </w:rPr>
        <w:t>я:</w:t>
      </w:r>
    </w:p>
    <w:p w14:paraId="26863F29" w14:textId="758B77C5" w:rsidR="00523855" w:rsidRPr="00E40956" w:rsidRDefault="00523855" w:rsidP="002C644D">
      <w:pPr>
        <w:tabs>
          <w:tab w:val="left" w:pos="0"/>
        </w:tabs>
        <w:ind w:firstLine="709"/>
        <w:jc w:val="both"/>
        <w:rPr>
          <w:szCs w:val="28"/>
        </w:rPr>
      </w:pPr>
      <w:r>
        <w:rPr>
          <w:szCs w:val="28"/>
        </w:rPr>
        <w:t xml:space="preserve">1.1. </w:t>
      </w:r>
      <w:r w:rsidRPr="00E40956">
        <w:rPr>
          <w:szCs w:val="28"/>
        </w:rPr>
        <w:t xml:space="preserve">В подпункте 43.1 пункта 43 раздела </w:t>
      </w:r>
      <w:r w:rsidRPr="00E40956">
        <w:rPr>
          <w:szCs w:val="28"/>
          <w:lang w:val="en-US"/>
        </w:rPr>
        <w:t>II</w:t>
      </w:r>
      <w:r w:rsidRPr="00E40956">
        <w:rPr>
          <w:szCs w:val="28"/>
        </w:rPr>
        <w:t xml:space="preserve"> приложения к постановлению слова «10 рабочих дней» заменить словами «</w:t>
      </w:r>
      <w:r w:rsidR="00BE249C" w:rsidRPr="00E40956">
        <w:rPr>
          <w:szCs w:val="28"/>
        </w:rPr>
        <w:t>пяти</w:t>
      </w:r>
      <w:r w:rsidRPr="00E40956">
        <w:rPr>
          <w:szCs w:val="28"/>
        </w:rPr>
        <w:t xml:space="preserve"> рабочих дней».</w:t>
      </w:r>
    </w:p>
    <w:p w14:paraId="4BF44E05" w14:textId="360B3B8F" w:rsidR="00227CD5" w:rsidRPr="00E40956" w:rsidRDefault="00227CD5" w:rsidP="002C644D">
      <w:pPr>
        <w:tabs>
          <w:tab w:val="left" w:pos="0"/>
        </w:tabs>
        <w:ind w:firstLine="709"/>
        <w:jc w:val="both"/>
        <w:rPr>
          <w:szCs w:val="28"/>
        </w:rPr>
      </w:pPr>
      <w:r w:rsidRPr="00E40956">
        <w:rPr>
          <w:szCs w:val="28"/>
        </w:rPr>
        <w:t>1.</w:t>
      </w:r>
      <w:r w:rsidR="00523855" w:rsidRPr="00E40956">
        <w:rPr>
          <w:szCs w:val="28"/>
        </w:rPr>
        <w:t>2</w:t>
      </w:r>
      <w:r w:rsidRPr="00E40956">
        <w:rPr>
          <w:szCs w:val="28"/>
        </w:rPr>
        <w:t xml:space="preserve">. </w:t>
      </w:r>
      <w:r w:rsidR="00790872" w:rsidRPr="00E40956">
        <w:rPr>
          <w:szCs w:val="28"/>
        </w:rPr>
        <w:t>П</w:t>
      </w:r>
      <w:r w:rsidR="00CE192D" w:rsidRPr="00E40956">
        <w:rPr>
          <w:szCs w:val="28"/>
        </w:rPr>
        <w:t xml:space="preserve">ункт 49 раздела </w:t>
      </w:r>
      <w:r w:rsidR="00CE192D" w:rsidRPr="00E40956">
        <w:rPr>
          <w:szCs w:val="28"/>
          <w:lang w:val="en-US"/>
        </w:rPr>
        <w:t>II</w:t>
      </w:r>
      <w:r w:rsidR="00CE192D" w:rsidRPr="00E40956">
        <w:rPr>
          <w:szCs w:val="28"/>
        </w:rPr>
        <w:t xml:space="preserve"> приложения к постановлению изложить </w:t>
      </w:r>
      <w:r w:rsidR="00790872" w:rsidRPr="00E40956">
        <w:rPr>
          <w:szCs w:val="28"/>
        </w:rPr>
        <w:t xml:space="preserve">                                </w:t>
      </w:r>
      <w:r w:rsidR="00CE192D" w:rsidRPr="00E40956">
        <w:rPr>
          <w:szCs w:val="28"/>
        </w:rPr>
        <w:t>в следующей редакции:</w:t>
      </w:r>
    </w:p>
    <w:p w14:paraId="1EB075D4" w14:textId="0C48A6F3" w:rsidR="00790872" w:rsidRPr="00E40956" w:rsidRDefault="00790872" w:rsidP="00790872">
      <w:pPr>
        <w:tabs>
          <w:tab w:val="left" w:pos="0"/>
        </w:tabs>
        <w:ind w:firstLine="709"/>
        <w:jc w:val="both"/>
        <w:rPr>
          <w:szCs w:val="28"/>
        </w:rPr>
      </w:pPr>
      <w:r w:rsidRPr="00E40956">
        <w:rPr>
          <w:szCs w:val="28"/>
        </w:rPr>
        <w:t>«49. Субсидия предоставляется путем возмещения затрат по следующим направлениям:</w:t>
      </w:r>
    </w:p>
    <w:p w14:paraId="72A515E3" w14:textId="62F93CAE" w:rsidR="00790872" w:rsidRPr="00790872" w:rsidRDefault="009D065D" w:rsidP="00790872">
      <w:pPr>
        <w:tabs>
          <w:tab w:val="left" w:pos="0"/>
        </w:tabs>
        <w:ind w:firstLine="709"/>
        <w:jc w:val="both"/>
        <w:rPr>
          <w:szCs w:val="28"/>
        </w:rPr>
      </w:pPr>
      <w:r w:rsidRPr="00E40956">
        <w:rPr>
          <w:szCs w:val="28"/>
        </w:rPr>
        <w:t>49.1.</w:t>
      </w:r>
      <w:r w:rsidR="00790872" w:rsidRPr="00E40956">
        <w:rPr>
          <w:szCs w:val="28"/>
        </w:rPr>
        <w:t xml:space="preserve"> </w:t>
      </w:r>
      <w:r w:rsidRPr="00E40956">
        <w:rPr>
          <w:szCs w:val="28"/>
        </w:rPr>
        <w:t>Р</w:t>
      </w:r>
      <w:r w:rsidR="00790872" w:rsidRPr="00E40956">
        <w:rPr>
          <w:szCs w:val="28"/>
        </w:rPr>
        <w:t>асходы на оплату труда педагогических работников и должностей (профессий) работников</w:t>
      </w:r>
      <w:r w:rsidR="00790872" w:rsidRPr="00790872">
        <w:rPr>
          <w:szCs w:val="28"/>
        </w:rPr>
        <w:t xml:space="preserve"> (за исключением педагогических работников), установленных приложением 14 к постановлению Правительства </w:t>
      </w:r>
      <w:r w:rsidR="00784924">
        <w:rPr>
          <w:szCs w:val="28"/>
        </w:rPr>
        <w:t xml:space="preserve">                               </w:t>
      </w:r>
      <w:r w:rsidR="00790872" w:rsidRPr="00790872">
        <w:rPr>
          <w:szCs w:val="28"/>
        </w:rPr>
        <w:t>Ханты-Мансийского автономного округа</w:t>
      </w:r>
      <w:r w:rsidR="00790872">
        <w:rPr>
          <w:szCs w:val="28"/>
        </w:rPr>
        <w:t xml:space="preserve"> – </w:t>
      </w:r>
      <w:r w:rsidR="00790872" w:rsidRPr="00790872">
        <w:rPr>
          <w:szCs w:val="28"/>
        </w:rPr>
        <w:t xml:space="preserve">Югры от 30.12.2016 </w:t>
      </w:r>
      <w:r w:rsidR="00790872">
        <w:rPr>
          <w:szCs w:val="28"/>
        </w:rPr>
        <w:t>№</w:t>
      </w:r>
      <w:r w:rsidR="00790872" w:rsidRPr="00790872">
        <w:rPr>
          <w:szCs w:val="28"/>
        </w:rPr>
        <w:t xml:space="preserve"> 567-п </w:t>
      </w:r>
      <w:r w:rsidR="00784924">
        <w:rPr>
          <w:szCs w:val="28"/>
        </w:rPr>
        <w:t xml:space="preserve">                         </w:t>
      </w:r>
      <w:r w:rsidR="00790872">
        <w:rPr>
          <w:szCs w:val="28"/>
        </w:rPr>
        <w:t>«</w:t>
      </w:r>
      <w:r w:rsidR="00790872" w:rsidRPr="00790872">
        <w:rPr>
          <w:szCs w:val="28"/>
        </w:rPr>
        <w:t>Об отдельных вопросах реализации Закона Ханты-Мансийского автономного округа</w:t>
      </w:r>
      <w:r w:rsidR="00790872">
        <w:rPr>
          <w:szCs w:val="28"/>
        </w:rPr>
        <w:t xml:space="preserve"> – </w:t>
      </w:r>
      <w:r w:rsidR="00790872" w:rsidRPr="00790872">
        <w:rPr>
          <w:szCs w:val="28"/>
        </w:rPr>
        <w:t xml:space="preserve">Югры от 11 декабря 2013 года </w:t>
      </w:r>
      <w:r w:rsidR="00790872">
        <w:rPr>
          <w:szCs w:val="28"/>
        </w:rPr>
        <w:t>№</w:t>
      </w:r>
      <w:r w:rsidR="00790872" w:rsidRPr="00790872">
        <w:rPr>
          <w:szCs w:val="28"/>
        </w:rPr>
        <w:t xml:space="preserve"> 123-оз </w:t>
      </w:r>
      <w:r w:rsidR="00790872">
        <w:rPr>
          <w:szCs w:val="28"/>
        </w:rPr>
        <w:t>«</w:t>
      </w:r>
      <w:r w:rsidR="00790872" w:rsidRPr="00790872">
        <w:rPr>
          <w:szCs w:val="28"/>
        </w:rPr>
        <w:t>О наделении органов местного самоуправления муниципальных образований Ханты-Мансийского автономного округа</w:t>
      </w:r>
      <w:r w:rsidR="00790872">
        <w:rPr>
          <w:szCs w:val="28"/>
        </w:rPr>
        <w:t xml:space="preserve"> – </w:t>
      </w:r>
      <w:r w:rsidR="00790872" w:rsidRPr="00790872">
        <w:rPr>
          <w:szCs w:val="28"/>
        </w:rPr>
        <w:t xml:space="preserve">Югры отдельными государственными полномочиями </w:t>
      </w:r>
      <w:r w:rsidR="00790872">
        <w:rPr>
          <w:szCs w:val="28"/>
        </w:rPr>
        <w:t xml:space="preserve">                                     </w:t>
      </w:r>
      <w:r w:rsidR="00790872" w:rsidRPr="00790872">
        <w:rPr>
          <w:szCs w:val="28"/>
        </w:rPr>
        <w:t>Ханты-Мансийского автономного округа</w:t>
      </w:r>
      <w:r w:rsidR="00790872">
        <w:rPr>
          <w:szCs w:val="28"/>
        </w:rPr>
        <w:t xml:space="preserve"> – </w:t>
      </w:r>
      <w:r w:rsidR="00790872" w:rsidRPr="00790872">
        <w:rPr>
          <w:szCs w:val="28"/>
        </w:rPr>
        <w:t xml:space="preserve">Югры в области образования </w:t>
      </w:r>
      <w:r w:rsidR="00790872">
        <w:rPr>
          <w:szCs w:val="28"/>
        </w:rPr>
        <w:t xml:space="preserve">                              </w:t>
      </w:r>
      <w:r w:rsidR="00790872" w:rsidRPr="00790872">
        <w:rPr>
          <w:szCs w:val="28"/>
        </w:rPr>
        <w:t xml:space="preserve">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r w:rsidR="00790872" w:rsidRPr="00790872">
        <w:rPr>
          <w:szCs w:val="28"/>
        </w:rPr>
        <w:lastRenderedPageBreak/>
        <w:t xml:space="preserve">общего, среднего общего образования в муниципальных общеобразовательных организациях, обеспечение дополнительного образования детей </w:t>
      </w:r>
      <w:r w:rsidR="00790872">
        <w:rPr>
          <w:szCs w:val="28"/>
        </w:rPr>
        <w:t xml:space="preserve">                                                </w:t>
      </w:r>
      <w:r w:rsidR="00790872" w:rsidRPr="00790872">
        <w:rPr>
          <w:szCs w:val="28"/>
        </w:rPr>
        <w:t>в муниципальных о</w:t>
      </w:r>
      <w:r w:rsidR="00790872">
        <w:rPr>
          <w:szCs w:val="28"/>
        </w:rPr>
        <w:t>бщеобразовательных организациях»</w:t>
      </w:r>
      <w:r w:rsidR="00790872" w:rsidRPr="00790872">
        <w:rPr>
          <w:szCs w:val="28"/>
        </w:rPr>
        <w:t>.</w:t>
      </w:r>
    </w:p>
    <w:p w14:paraId="4245976E" w14:textId="77777777" w:rsidR="00790872" w:rsidRPr="00790872" w:rsidRDefault="00790872" w:rsidP="00790872">
      <w:pPr>
        <w:tabs>
          <w:tab w:val="left" w:pos="0"/>
        </w:tabs>
        <w:ind w:firstLine="709"/>
        <w:jc w:val="both"/>
        <w:rPr>
          <w:szCs w:val="28"/>
        </w:rPr>
      </w:pPr>
      <w:r w:rsidRPr="00790872">
        <w:rPr>
          <w:szCs w:val="28"/>
        </w:rPr>
        <w:t>Расходы на оплату труда административно-управленческого персонала определяются с учетом установления предельных ограничений:</w:t>
      </w:r>
    </w:p>
    <w:p w14:paraId="02CF3B72" w14:textId="56246BA7" w:rsidR="00790872" w:rsidRPr="00790872" w:rsidRDefault="00790872" w:rsidP="00790872">
      <w:pPr>
        <w:tabs>
          <w:tab w:val="left" w:pos="0"/>
        </w:tabs>
        <w:ind w:firstLine="709"/>
        <w:jc w:val="both"/>
        <w:rPr>
          <w:szCs w:val="28"/>
        </w:rPr>
      </w:pPr>
      <w:r w:rsidRPr="00790872">
        <w:rPr>
          <w:szCs w:val="28"/>
        </w:rPr>
        <w:t xml:space="preserve">- доля фонда оплаты труда педагогических работников (согласно номенклатуре должностей педагогических работников, утвержденной постановлением Правительства Российской Федерации от </w:t>
      </w:r>
      <w:r>
        <w:rPr>
          <w:szCs w:val="28"/>
        </w:rPr>
        <w:t>21.02.2022</w:t>
      </w:r>
      <w:r w:rsidRPr="00790872">
        <w:rPr>
          <w:szCs w:val="28"/>
        </w:rPr>
        <w:t xml:space="preserve"> № 225) частной организации, осуществляющей образовательную деятельность </w:t>
      </w:r>
      <w:r>
        <w:rPr>
          <w:szCs w:val="28"/>
        </w:rPr>
        <w:t xml:space="preserve">                             </w:t>
      </w:r>
      <w:r w:rsidRPr="00790872">
        <w:rPr>
          <w:szCs w:val="28"/>
        </w:rPr>
        <w:t>по реализации образовательных программ дошкольного образования, в общем объеме средств субсидии, направляемых на оплату труда, составляет не менее 60% (по итогам финансового года);</w:t>
      </w:r>
    </w:p>
    <w:p w14:paraId="632827C7" w14:textId="1A0AEE67" w:rsidR="00790872" w:rsidRPr="00E40956" w:rsidRDefault="00790872" w:rsidP="00790872">
      <w:pPr>
        <w:tabs>
          <w:tab w:val="left" w:pos="0"/>
        </w:tabs>
        <w:ind w:firstLine="709"/>
        <w:jc w:val="both"/>
        <w:rPr>
          <w:szCs w:val="28"/>
        </w:rPr>
      </w:pPr>
      <w:r w:rsidRPr="00790872">
        <w:rPr>
          <w:szCs w:val="28"/>
        </w:rPr>
        <w:t xml:space="preserve">- предельное соотношение среднемесячной заработной платы управленческого персонала (руководитель, его заместители, главный бухгалтер) к среднемесячной заработной плате остальных работников частной организации, </w:t>
      </w:r>
      <w:r w:rsidRPr="00E40956">
        <w:rPr>
          <w:szCs w:val="28"/>
        </w:rPr>
        <w:t>осуществляющей образовательную деятельность по реализации образовательных программ дошкольного образования, по итогам фи</w:t>
      </w:r>
      <w:r w:rsidR="00AF27B8" w:rsidRPr="00E40956">
        <w:rPr>
          <w:szCs w:val="28"/>
        </w:rPr>
        <w:t>нансового года составляет 1 к 8.</w:t>
      </w:r>
    </w:p>
    <w:p w14:paraId="168AF34F" w14:textId="7ED70117" w:rsidR="00790872" w:rsidRPr="00E40956" w:rsidRDefault="009D065D" w:rsidP="00790872">
      <w:pPr>
        <w:tabs>
          <w:tab w:val="left" w:pos="0"/>
        </w:tabs>
        <w:ind w:firstLine="709"/>
        <w:jc w:val="both"/>
        <w:rPr>
          <w:szCs w:val="28"/>
        </w:rPr>
      </w:pPr>
      <w:r w:rsidRPr="00E40956">
        <w:rPr>
          <w:szCs w:val="28"/>
        </w:rPr>
        <w:t>49.2. Р</w:t>
      </w:r>
      <w:r w:rsidR="00790872" w:rsidRPr="00E40956">
        <w:rPr>
          <w:szCs w:val="28"/>
        </w:rPr>
        <w:t>асходы на дополнительное профессиональное образование педагогических работнико</w:t>
      </w:r>
      <w:r w:rsidR="00AF27B8" w:rsidRPr="00E40956">
        <w:rPr>
          <w:szCs w:val="28"/>
        </w:rPr>
        <w:t>в.</w:t>
      </w:r>
    </w:p>
    <w:p w14:paraId="5F4CC4E6" w14:textId="0C2DB377" w:rsidR="00CE192D" w:rsidRPr="00CE192D" w:rsidRDefault="00AF27B8" w:rsidP="00790872">
      <w:pPr>
        <w:tabs>
          <w:tab w:val="left" w:pos="0"/>
        </w:tabs>
        <w:ind w:firstLine="709"/>
        <w:jc w:val="both"/>
        <w:rPr>
          <w:szCs w:val="28"/>
        </w:rPr>
      </w:pPr>
      <w:r w:rsidRPr="00E40956">
        <w:rPr>
          <w:szCs w:val="28"/>
        </w:rPr>
        <w:t>49.3.</w:t>
      </w:r>
      <w:r w:rsidR="00790872" w:rsidRPr="00E40956">
        <w:rPr>
          <w:szCs w:val="28"/>
        </w:rPr>
        <w:t xml:space="preserve"> </w:t>
      </w:r>
      <w:r w:rsidRPr="00E40956">
        <w:rPr>
          <w:szCs w:val="28"/>
        </w:rPr>
        <w:t>У</w:t>
      </w:r>
      <w:r w:rsidR="00790872" w:rsidRPr="00E40956">
        <w:rPr>
          <w:szCs w:val="28"/>
        </w:rPr>
        <w:t>чебные расходы в соответствии с приказом Департамента образования и молодёжной политики Ханты-Мансийского автономного округа – Югры от 29.05.2020</w:t>
      </w:r>
      <w:r w:rsidR="00790872" w:rsidRPr="00790872">
        <w:rPr>
          <w:szCs w:val="28"/>
        </w:rPr>
        <w:t xml:space="preserve"> </w:t>
      </w:r>
      <w:r w:rsidR="00790872">
        <w:rPr>
          <w:szCs w:val="28"/>
        </w:rPr>
        <w:t>№</w:t>
      </w:r>
      <w:r w:rsidR="00790872" w:rsidRPr="00790872">
        <w:rPr>
          <w:szCs w:val="28"/>
        </w:rPr>
        <w:t xml:space="preserve"> 10-П-782 </w:t>
      </w:r>
      <w:r w:rsidR="00790872">
        <w:rPr>
          <w:szCs w:val="28"/>
        </w:rPr>
        <w:t>«</w:t>
      </w:r>
      <w:r w:rsidR="00790872" w:rsidRPr="00790872">
        <w:rPr>
          <w:szCs w:val="28"/>
        </w:rPr>
        <w:t xml:space="preserve">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субвенций, предоставляемых бюджетам муниципальных образований из бюджета автономного округа для обеспечения государственных гарантий на получение образования </w:t>
      </w:r>
      <w:r>
        <w:rPr>
          <w:szCs w:val="28"/>
        </w:rPr>
        <w:t xml:space="preserve">                               </w:t>
      </w:r>
      <w:r w:rsidR="00790872" w:rsidRPr="00790872">
        <w:rPr>
          <w:szCs w:val="28"/>
        </w:rPr>
        <w:t>и осуществления переданных им отдел</w:t>
      </w:r>
      <w:r w:rsidR="00790872">
        <w:rPr>
          <w:szCs w:val="28"/>
        </w:rPr>
        <w:t>ьных государственных полномочий».</w:t>
      </w:r>
    </w:p>
    <w:p w14:paraId="733F8864" w14:textId="73843B7C" w:rsidR="00D11BC4" w:rsidRDefault="00D6252E" w:rsidP="00D86311">
      <w:pPr>
        <w:tabs>
          <w:tab w:val="left" w:pos="0"/>
        </w:tabs>
        <w:ind w:firstLine="709"/>
        <w:jc w:val="both"/>
        <w:rPr>
          <w:szCs w:val="28"/>
        </w:rPr>
      </w:pPr>
      <w:r>
        <w:rPr>
          <w:szCs w:val="28"/>
        </w:rPr>
        <w:t>1.</w:t>
      </w:r>
      <w:r w:rsidR="00523855">
        <w:rPr>
          <w:szCs w:val="28"/>
        </w:rPr>
        <w:t>3</w:t>
      </w:r>
      <w:r>
        <w:rPr>
          <w:szCs w:val="28"/>
        </w:rPr>
        <w:t xml:space="preserve">. </w:t>
      </w:r>
      <w:r w:rsidR="00D11BC4">
        <w:rPr>
          <w:szCs w:val="28"/>
        </w:rPr>
        <w:t>Подпункт</w:t>
      </w:r>
      <w:r w:rsidR="00E25DA6">
        <w:rPr>
          <w:szCs w:val="28"/>
        </w:rPr>
        <w:t xml:space="preserve"> 50.1 пункта 50 раздела </w:t>
      </w:r>
      <w:r w:rsidR="00E25DA6">
        <w:rPr>
          <w:szCs w:val="28"/>
          <w:lang w:val="en-US"/>
        </w:rPr>
        <w:t>II</w:t>
      </w:r>
      <w:r w:rsidR="00E25DA6">
        <w:rPr>
          <w:szCs w:val="28"/>
        </w:rPr>
        <w:t xml:space="preserve"> приложения к постановлению </w:t>
      </w:r>
      <w:r w:rsidR="00D11BC4">
        <w:rPr>
          <w:szCs w:val="28"/>
        </w:rPr>
        <w:t>изложить в следующей редакции:</w:t>
      </w:r>
    </w:p>
    <w:p w14:paraId="4EA55C8E" w14:textId="63EC28B2" w:rsidR="00D11BC4" w:rsidRPr="00D11BC4" w:rsidRDefault="00D11BC4" w:rsidP="00D11BC4">
      <w:pPr>
        <w:tabs>
          <w:tab w:val="left" w:pos="0"/>
        </w:tabs>
        <w:ind w:firstLine="709"/>
        <w:jc w:val="both"/>
        <w:rPr>
          <w:szCs w:val="28"/>
        </w:rPr>
      </w:pPr>
      <w:r>
        <w:rPr>
          <w:szCs w:val="28"/>
        </w:rPr>
        <w:t>«</w:t>
      </w:r>
      <w:r w:rsidRPr="00D11BC4">
        <w:rPr>
          <w:szCs w:val="28"/>
        </w:rPr>
        <w:t xml:space="preserve">50.1. Для получения субсидии получатель субсидии представляет </w:t>
      </w:r>
      <w:r>
        <w:rPr>
          <w:szCs w:val="28"/>
        </w:rPr>
        <w:t xml:space="preserve">                                  </w:t>
      </w:r>
      <w:r w:rsidRPr="00D11BC4">
        <w:rPr>
          <w:szCs w:val="28"/>
        </w:rPr>
        <w:t xml:space="preserve">в уполномоченный орган расчетную ведомость (унифицированная форма </w:t>
      </w:r>
      <w:r>
        <w:rPr>
          <w:szCs w:val="28"/>
        </w:rPr>
        <w:t xml:space="preserve">                                </w:t>
      </w:r>
      <w:r w:rsidRPr="00D11BC4">
        <w:rPr>
          <w:szCs w:val="28"/>
        </w:rPr>
        <w:t xml:space="preserve">№ Т-51) о размерах начисленной оплаты труда за отчетный месяц в разрезе видов выплат и должностей работников, финансируемых за счет средств субсидии, справку (свод) о размерах начисленных страховых взносов за отчетный месяц, копии табелей учета рабочего времени за отчетный месяц, копии списков </w:t>
      </w:r>
      <w:r>
        <w:rPr>
          <w:szCs w:val="28"/>
        </w:rPr>
        <w:t xml:space="preserve">                               </w:t>
      </w:r>
      <w:r w:rsidRPr="00D11BC4">
        <w:rPr>
          <w:szCs w:val="28"/>
        </w:rPr>
        <w:t xml:space="preserve">на перечисление денежных средств на лицевые счета работников в кредитных организациях (с отметкой кредитной организации об исполнении), копии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 чеков, товарных чеков, копии документов, подтверждающих несение затрат, а именно: </w:t>
      </w:r>
      <w:r w:rsidRPr="00D11BC4">
        <w:rPr>
          <w:szCs w:val="28"/>
        </w:rPr>
        <w:lastRenderedPageBreak/>
        <w:t>платежные документы с отметками кредитной организации об исполнении, платежные документы на выдачу денежных средств подотчетному лицу.</w:t>
      </w:r>
    </w:p>
    <w:p w14:paraId="4DB731E5" w14:textId="04C80B51" w:rsidR="00D6252E" w:rsidRDefault="00D11BC4" w:rsidP="00D11BC4">
      <w:pPr>
        <w:tabs>
          <w:tab w:val="left" w:pos="0"/>
        </w:tabs>
        <w:ind w:firstLine="709"/>
        <w:jc w:val="both"/>
        <w:rPr>
          <w:szCs w:val="28"/>
        </w:rPr>
      </w:pPr>
      <w:r w:rsidRPr="00D11BC4">
        <w:rPr>
          <w:szCs w:val="28"/>
        </w:rPr>
        <w:t>Копии представляемых документов должны быть заверены подписью ответственного должностного лица и печатью (при наличии) получателя субсидии. Текст документов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w:t>
      </w:r>
      <w:r w:rsidR="00950A10">
        <w:rPr>
          <w:szCs w:val="28"/>
        </w:rPr>
        <w:t>ения в его целостности способом».</w:t>
      </w:r>
    </w:p>
    <w:p w14:paraId="0FE9CEFA" w14:textId="39EA9806" w:rsidR="00E25DA6" w:rsidRDefault="00D56E49" w:rsidP="00D86311">
      <w:pPr>
        <w:tabs>
          <w:tab w:val="left" w:pos="0"/>
        </w:tabs>
        <w:ind w:firstLine="709"/>
        <w:jc w:val="both"/>
        <w:rPr>
          <w:szCs w:val="28"/>
        </w:rPr>
      </w:pPr>
      <w:r>
        <w:rPr>
          <w:szCs w:val="28"/>
        </w:rPr>
        <w:t>1.</w:t>
      </w:r>
      <w:r w:rsidR="00523855">
        <w:rPr>
          <w:szCs w:val="28"/>
        </w:rPr>
        <w:t>4</w:t>
      </w:r>
      <w:r>
        <w:rPr>
          <w:szCs w:val="28"/>
        </w:rPr>
        <w:t>. В п</w:t>
      </w:r>
      <w:r w:rsidRPr="00D56E49">
        <w:rPr>
          <w:szCs w:val="28"/>
        </w:rPr>
        <w:t>одпункт</w:t>
      </w:r>
      <w:r>
        <w:rPr>
          <w:szCs w:val="28"/>
        </w:rPr>
        <w:t>е</w:t>
      </w:r>
      <w:r w:rsidRPr="00D56E49">
        <w:rPr>
          <w:szCs w:val="28"/>
        </w:rPr>
        <w:t xml:space="preserve"> 50.</w:t>
      </w:r>
      <w:r>
        <w:rPr>
          <w:szCs w:val="28"/>
        </w:rPr>
        <w:t>3</w:t>
      </w:r>
      <w:r w:rsidRPr="00D56E49">
        <w:rPr>
          <w:szCs w:val="28"/>
        </w:rPr>
        <w:t xml:space="preserve"> пункта 50 раздела II приложения к постановлению</w:t>
      </w:r>
      <w:r>
        <w:rPr>
          <w:szCs w:val="28"/>
        </w:rPr>
        <w:t xml:space="preserve"> слова «</w:t>
      </w:r>
      <w:r w:rsidRPr="00D56E49">
        <w:rPr>
          <w:szCs w:val="28"/>
        </w:rPr>
        <w:t>не позднее 10-го рабочего дня</w:t>
      </w:r>
      <w:r>
        <w:rPr>
          <w:szCs w:val="28"/>
        </w:rPr>
        <w:t>» заменить словами «</w:t>
      </w:r>
      <w:r w:rsidRPr="00D56E49">
        <w:rPr>
          <w:szCs w:val="28"/>
        </w:rPr>
        <w:t xml:space="preserve">не позднее </w:t>
      </w:r>
      <w:r w:rsidR="00D72585" w:rsidRPr="00D72585">
        <w:rPr>
          <w:szCs w:val="28"/>
        </w:rPr>
        <w:t>7</w:t>
      </w:r>
      <w:r w:rsidRPr="00D56E49">
        <w:rPr>
          <w:szCs w:val="28"/>
        </w:rPr>
        <w:t>-го рабочего дня</w:t>
      </w:r>
      <w:r>
        <w:rPr>
          <w:szCs w:val="28"/>
        </w:rPr>
        <w:t>».</w:t>
      </w:r>
    </w:p>
    <w:p w14:paraId="46B582ED" w14:textId="3AF41417" w:rsidR="00D56E49" w:rsidRDefault="00D56E49" w:rsidP="00D86311">
      <w:pPr>
        <w:tabs>
          <w:tab w:val="left" w:pos="0"/>
        </w:tabs>
        <w:ind w:firstLine="709"/>
        <w:jc w:val="both"/>
        <w:rPr>
          <w:szCs w:val="28"/>
        </w:rPr>
      </w:pPr>
      <w:r>
        <w:rPr>
          <w:szCs w:val="28"/>
        </w:rPr>
        <w:t>1.</w:t>
      </w:r>
      <w:r w:rsidR="00523855">
        <w:rPr>
          <w:szCs w:val="28"/>
        </w:rPr>
        <w:t>5</w:t>
      </w:r>
      <w:r>
        <w:rPr>
          <w:szCs w:val="28"/>
        </w:rPr>
        <w:t xml:space="preserve">. </w:t>
      </w:r>
      <w:r w:rsidR="00784924">
        <w:rPr>
          <w:szCs w:val="28"/>
        </w:rPr>
        <w:t>После пункта 1 р</w:t>
      </w:r>
      <w:r>
        <w:rPr>
          <w:szCs w:val="28"/>
        </w:rPr>
        <w:t>аздел</w:t>
      </w:r>
      <w:r w:rsidR="00784924">
        <w:rPr>
          <w:szCs w:val="28"/>
        </w:rPr>
        <w:t>а</w:t>
      </w:r>
      <w:r>
        <w:rPr>
          <w:szCs w:val="28"/>
        </w:rPr>
        <w:t xml:space="preserve"> </w:t>
      </w:r>
      <w:r>
        <w:rPr>
          <w:szCs w:val="28"/>
          <w:lang w:val="en-US"/>
        </w:rPr>
        <w:t>III</w:t>
      </w:r>
      <w:r>
        <w:rPr>
          <w:szCs w:val="28"/>
        </w:rPr>
        <w:t xml:space="preserve"> приложения к постановлению дополнить пунктами </w:t>
      </w:r>
      <w:r w:rsidR="002E648D">
        <w:rPr>
          <w:szCs w:val="28"/>
        </w:rPr>
        <w:t>1</w:t>
      </w:r>
      <w:r w:rsidR="002E648D" w:rsidRPr="002E648D">
        <w:rPr>
          <w:szCs w:val="28"/>
          <w:vertAlign w:val="superscript"/>
        </w:rPr>
        <w:t>1</w:t>
      </w:r>
      <w:r w:rsidR="002E648D">
        <w:rPr>
          <w:szCs w:val="28"/>
        </w:rPr>
        <w:t>, 1</w:t>
      </w:r>
      <w:r w:rsidR="002E648D" w:rsidRPr="002E648D">
        <w:rPr>
          <w:szCs w:val="28"/>
          <w:vertAlign w:val="superscript"/>
        </w:rPr>
        <w:t>2</w:t>
      </w:r>
      <w:r w:rsidR="002E648D">
        <w:rPr>
          <w:szCs w:val="28"/>
        </w:rPr>
        <w:t xml:space="preserve"> </w:t>
      </w:r>
      <w:r>
        <w:rPr>
          <w:szCs w:val="28"/>
        </w:rPr>
        <w:t>в следующей редакции:</w:t>
      </w:r>
    </w:p>
    <w:p w14:paraId="6082C4EA" w14:textId="135DDED7" w:rsidR="00D56E49" w:rsidRDefault="00D56E49" w:rsidP="00D86311">
      <w:pPr>
        <w:tabs>
          <w:tab w:val="left" w:pos="0"/>
        </w:tabs>
        <w:ind w:firstLine="709"/>
        <w:jc w:val="both"/>
        <w:rPr>
          <w:szCs w:val="28"/>
        </w:rPr>
      </w:pPr>
      <w:r>
        <w:rPr>
          <w:szCs w:val="28"/>
        </w:rPr>
        <w:t>«</w:t>
      </w:r>
      <w:r w:rsidRPr="00D56E49">
        <w:rPr>
          <w:szCs w:val="28"/>
        </w:rPr>
        <w:t>1</w:t>
      </w:r>
      <w:r w:rsidRPr="00D56E49">
        <w:rPr>
          <w:szCs w:val="28"/>
          <w:vertAlign w:val="superscript"/>
        </w:rPr>
        <w:t>1</w:t>
      </w:r>
      <w:r w:rsidRPr="00D56E49">
        <w:rPr>
          <w:szCs w:val="28"/>
        </w:rPr>
        <w:t xml:space="preserve">. Отчет по исполнению субсидии представляется получателем субсидии по формам и срокам, установленным приказом департамента образования Администрации города «О представлении отчетов по итогам исполнения переданных отдельных государственных полномочий» в очередном финансовом году, в соответствии с приказом Департамента образования и науки </w:t>
      </w:r>
      <w:r w:rsidR="00C676EF">
        <w:rPr>
          <w:szCs w:val="28"/>
        </w:rPr>
        <w:t xml:space="preserve">                        </w:t>
      </w:r>
      <w:r w:rsidR="00800493" w:rsidRPr="00800493">
        <w:rPr>
          <w:szCs w:val="28"/>
        </w:rPr>
        <w:t xml:space="preserve">Ханты-Мансийского автономного округа – Югры </w:t>
      </w:r>
      <w:r w:rsidRPr="00D56E49">
        <w:rPr>
          <w:szCs w:val="28"/>
        </w:rPr>
        <w:t>«Об утверждении организационного плана работы по составлению отчета по итогам исполнения отдельных государственных полномочий и использования субвенций, субсидий и иных межбюджетных трансфертов, предоставленных бюджетам муниципальных районов и городских округов» на очередной финансовый год.</w:t>
      </w:r>
    </w:p>
    <w:p w14:paraId="7228B14B" w14:textId="60FCE3B2" w:rsidR="00D56E49" w:rsidRDefault="00D56E49" w:rsidP="00D56E49">
      <w:pPr>
        <w:tabs>
          <w:tab w:val="left" w:pos="0"/>
        </w:tabs>
        <w:ind w:firstLine="709"/>
        <w:jc w:val="both"/>
        <w:rPr>
          <w:szCs w:val="28"/>
        </w:rPr>
      </w:pPr>
      <w:r>
        <w:rPr>
          <w:szCs w:val="28"/>
        </w:rPr>
        <w:t>1</w:t>
      </w:r>
      <w:r w:rsidRPr="00D56E49">
        <w:rPr>
          <w:szCs w:val="28"/>
          <w:vertAlign w:val="superscript"/>
        </w:rPr>
        <w:t>2</w:t>
      </w:r>
      <w:r>
        <w:rPr>
          <w:szCs w:val="28"/>
        </w:rPr>
        <w:t xml:space="preserve">. </w:t>
      </w:r>
      <w:r w:rsidRPr="00D56E49">
        <w:rPr>
          <w:szCs w:val="28"/>
        </w:rPr>
        <w:t xml:space="preserve">Для контроля соотношений доли и максимального размера отчет </w:t>
      </w:r>
      <w:r>
        <w:rPr>
          <w:szCs w:val="28"/>
        </w:rPr>
        <w:t xml:space="preserve">                          </w:t>
      </w:r>
      <w:r w:rsidRPr="00D56E49">
        <w:rPr>
          <w:szCs w:val="28"/>
        </w:rPr>
        <w:t xml:space="preserve">по форме «ЗП-образование», утвержденной приказом </w:t>
      </w:r>
      <w:r w:rsidR="00B3675E" w:rsidRPr="00B3675E">
        <w:rPr>
          <w:szCs w:val="28"/>
        </w:rPr>
        <w:t>Федеральной службы государственной статистики</w:t>
      </w:r>
      <w:r w:rsidRPr="00D56E49">
        <w:rPr>
          <w:szCs w:val="28"/>
        </w:rPr>
        <w:t xml:space="preserve"> от 31</w:t>
      </w:r>
      <w:r w:rsidR="00B3675E">
        <w:rPr>
          <w:szCs w:val="28"/>
        </w:rPr>
        <w:t>.07.</w:t>
      </w:r>
      <w:r w:rsidR="00DC1E36">
        <w:rPr>
          <w:szCs w:val="28"/>
        </w:rPr>
        <w:t>2024</w:t>
      </w:r>
      <w:r w:rsidRPr="00D56E49">
        <w:rPr>
          <w:szCs w:val="28"/>
        </w:rPr>
        <w:t xml:space="preserve"> № 338 «Об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по профессиональным группам, численностью и заработной платой работников по категориям в организациях социальной сферы и науки», заполненный с учетом указаний по заполнению (ежегод</w:t>
      </w:r>
      <w:r>
        <w:rPr>
          <w:szCs w:val="28"/>
        </w:rPr>
        <w:t>но до 20 декабря текущего года)».</w:t>
      </w:r>
    </w:p>
    <w:p w14:paraId="1984CCFB" w14:textId="7E78740C" w:rsidR="0064328D" w:rsidRDefault="0064328D" w:rsidP="00227CD5">
      <w:pPr>
        <w:tabs>
          <w:tab w:val="left" w:pos="0"/>
        </w:tabs>
        <w:ind w:firstLine="709"/>
        <w:jc w:val="both"/>
        <w:rPr>
          <w:szCs w:val="28"/>
        </w:rPr>
      </w:pPr>
      <w:r>
        <w:rPr>
          <w:szCs w:val="28"/>
        </w:rPr>
        <w:t>1.</w:t>
      </w:r>
      <w:r w:rsidR="00523855">
        <w:rPr>
          <w:szCs w:val="28"/>
        </w:rPr>
        <w:t>6</w:t>
      </w:r>
      <w:r>
        <w:rPr>
          <w:szCs w:val="28"/>
        </w:rPr>
        <w:t>. Раздел I</w:t>
      </w:r>
      <w:r>
        <w:rPr>
          <w:szCs w:val="28"/>
          <w:lang w:val="en-US"/>
        </w:rPr>
        <w:t>V</w:t>
      </w:r>
      <w:r w:rsidRPr="0064328D">
        <w:rPr>
          <w:szCs w:val="28"/>
        </w:rPr>
        <w:t xml:space="preserve"> прил</w:t>
      </w:r>
      <w:r>
        <w:rPr>
          <w:szCs w:val="28"/>
        </w:rPr>
        <w:t xml:space="preserve">ожения к постановлению </w:t>
      </w:r>
      <w:r w:rsidRPr="0064328D">
        <w:rPr>
          <w:szCs w:val="28"/>
        </w:rPr>
        <w:t xml:space="preserve">дополнить пунктами </w:t>
      </w:r>
      <w:r w:rsidR="00DC1E36">
        <w:rPr>
          <w:szCs w:val="28"/>
        </w:rPr>
        <w:t xml:space="preserve">6, 7 </w:t>
      </w:r>
      <w:r w:rsidR="00784924">
        <w:rPr>
          <w:szCs w:val="28"/>
        </w:rPr>
        <w:t xml:space="preserve">                        </w:t>
      </w:r>
      <w:r w:rsidRPr="0064328D">
        <w:rPr>
          <w:szCs w:val="28"/>
        </w:rPr>
        <w:t>в следующей редакции:</w:t>
      </w:r>
    </w:p>
    <w:p w14:paraId="21D82F1F" w14:textId="1EB92224" w:rsidR="0064328D" w:rsidRPr="0064328D" w:rsidRDefault="0064328D" w:rsidP="0064328D">
      <w:pPr>
        <w:tabs>
          <w:tab w:val="left" w:pos="0"/>
        </w:tabs>
        <w:ind w:firstLine="709"/>
        <w:jc w:val="both"/>
        <w:rPr>
          <w:szCs w:val="28"/>
        </w:rPr>
      </w:pPr>
      <w:r>
        <w:rPr>
          <w:szCs w:val="28"/>
        </w:rPr>
        <w:t>«</w:t>
      </w:r>
      <w:r w:rsidRPr="0064328D">
        <w:rPr>
          <w:szCs w:val="28"/>
        </w:rPr>
        <w:t xml:space="preserve">6. Уполномоченный орган вправе запрашивать у получателя субсидии документы и материалы, необходимые для осуществления контроля </w:t>
      </w:r>
      <w:r>
        <w:rPr>
          <w:szCs w:val="28"/>
        </w:rPr>
        <w:t xml:space="preserve">                                            </w:t>
      </w:r>
      <w:r w:rsidRPr="0064328D">
        <w:rPr>
          <w:szCs w:val="28"/>
        </w:rPr>
        <w:t>за соблюдением условий предоставления субсидии и других обязательств, предусмотренных соглашением.</w:t>
      </w:r>
    </w:p>
    <w:p w14:paraId="65B80151" w14:textId="16ADDD86" w:rsidR="0064328D" w:rsidRPr="0064328D" w:rsidRDefault="0064328D" w:rsidP="0064328D">
      <w:pPr>
        <w:tabs>
          <w:tab w:val="left" w:pos="0"/>
        </w:tabs>
        <w:ind w:firstLine="709"/>
        <w:jc w:val="both"/>
        <w:rPr>
          <w:szCs w:val="28"/>
        </w:rPr>
      </w:pPr>
      <w:r w:rsidRPr="0064328D">
        <w:rPr>
          <w:szCs w:val="28"/>
        </w:rPr>
        <w:t xml:space="preserve">7.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в соответствии с заключенным </w:t>
      </w:r>
      <w:r>
        <w:rPr>
          <w:szCs w:val="28"/>
        </w:rPr>
        <w:t>соглашением, настоящим порядком».</w:t>
      </w:r>
    </w:p>
    <w:p w14:paraId="7DFA9F43" w14:textId="586799D1" w:rsidR="00227CD5" w:rsidRPr="00145788" w:rsidRDefault="00D86311" w:rsidP="00227CD5">
      <w:pPr>
        <w:tabs>
          <w:tab w:val="left" w:pos="0"/>
        </w:tabs>
        <w:ind w:firstLine="709"/>
        <w:jc w:val="both"/>
        <w:rPr>
          <w:szCs w:val="28"/>
        </w:rPr>
      </w:pPr>
      <w:r>
        <w:rPr>
          <w:rFonts w:ascii="Times New Roman CYR" w:hAnsi="Times New Roman CYR" w:cs="Times New Roman CYR"/>
          <w:bCs/>
          <w:szCs w:val="28"/>
        </w:rPr>
        <w:lastRenderedPageBreak/>
        <w:t>2</w:t>
      </w:r>
      <w:r w:rsidR="00227CD5" w:rsidRPr="00145788">
        <w:rPr>
          <w:rFonts w:ascii="Times New Roman CYR" w:hAnsi="Times New Roman CYR" w:cs="Times New Roman CYR"/>
          <w:bCs/>
          <w:szCs w:val="28"/>
        </w:rPr>
        <w:t xml:space="preserve">. </w:t>
      </w:r>
      <w:r w:rsidR="00B31A41" w:rsidRPr="00B31A41">
        <w:rPr>
          <w:rFonts w:ascii="Times New Roman CYR" w:hAnsi="Times New Roman CYR" w:cs="Times New Roman CYR"/>
          <w:bCs/>
          <w:szCs w:val="28"/>
        </w:rPr>
        <w:t xml:space="preserve">Комитету информационной политики </w:t>
      </w:r>
      <w:r w:rsidR="00227CD5">
        <w:rPr>
          <w:rFonts w:ascii="Times New Roman CYR" w:hAnsi="Times New Roman CYR" w:cs="Times New Roman CYR"/>
          <w:bCs/>
          <w:szCs w:val="28"/>
        </w:rPr>
        <w:t>обнародовать (</w:t>
      </w:r>
      <w:r w:rsidR="00227CD5" w:rsidRPr="00145788">
        <w:rPr>
          <w:rFonts w:ascii="Times New Roman CYR" w:hAnsi="Times New Roman CYR" w:cs="Times New Roman CYR"/>
          <w:bCs/>
          <w:szCs w:val="28"/>
        </w:rPr>
        <w:t>разместить</w:t>
      </w:r>
      <w:r w:rsidR="00227CD5">
        <w:rPr>
          <w:rFonts w:ascii="Times New Roman CYR" w:hAnsi="Times New Roman CYR" w:cs="Times New Roman CYR"/>
          <w:bCs/>
          <w:szCs w:val="28"/>
        </w:rPr>
        <w:t>)</w:t>
      </w:r>
      <w:r w:rsidR="00227CD5" w:rsidRPr="00145788">
        <w:rPr>
          <w:rFonts w:ascii="Times New Roman CYR" w:hAnsi="Times New Roman CYR" w:cs="Times New Roman CYR"/>
          <w:bCs/>
          <w:szCs w:val="28"/>
        </w:rPr>
        <w:t xml:space="preserve"> настоящее постановление на официальном портале Администрации города: www.admsurgut.ru.</w:t>
      </w:r>
    </w:p>
    <w:p w14:paraId="12BCBA83" w14:textId="33BC97BC" w:rsidR="00227CD5" w:rsidRPr="003B42B8" w:rsidRDefault="00D86311" w:rsidP="00227CD5">
      <w:pPr>
        <w:tabs>
          <w:tab w:val="left" w:pos="0"/>
        </w:tabs>
        <w:ind w:firstLine="709"/>
        <w:jc w:val="both"/>
        <w:rPr>
          <w:rFonts w:ascii="Times New Roman CYR" w:hAnsi="Times New Roman CYR" w:cs="Times New Roman CYR"/>
          <w:bCs/>
          <w:szCs w:val="28"/>
        </w:rPr>
      </w:pPr>
      <w:r>
        <w:rPr>
          <w:rFonts w:ascii="Times New Roman CYR" w:hAnsi="Times New Roman CYR" w:cs="Times New Roman CYR"/>
          <w:bCs/>
          <w:szCs w:val="28"/>
        </w:rPr>
        <w:t>3</w:t>
      </w:r>
      <w:r w:rsidR="00227CD5" w:rsidRPr="00145788">
        <w:rPr>
          <w:rFonts w:ascii="Times New Roman CYR" w:hAnsi="Times New Roman CYR" w:cs="Times New Roman CYR"/>
          <w:bCs/>
          <w:szCs w:val="28"/>
        </w:rPr>
        <w:t>. Муниципальному казенному учреждению «Наш город»</w:t>
      </w:r>
      <w:r w:rsidR="00227CD5">
        <w:rPr>
          <w:rFonts w:ascii="Times New Roman CYR" w:hAnsi="Times New Roman CYR" w:cs="Times New Roman CYR"/>
          <w:bCs/>
          <w:szCs w:val="28"/>
        </w:rPr>
        <w:t xml:space="preserve"> опубликовать (разместить) настоящее постановление в сетевом издании «Официальные документы города Сургута»: </w:t>
      </w:r>
      <w:r w:rsidR="00227CD5">
        <w:rPr>
          <w:rFonts w:ascii="Times New Roman CYR" w:hAnsi="Times New Roman CYR" w:cs="Times New Roman CYR"/>
          <w:bCs/>
          <w:szCs w:val="28"/>
          <w:lang w:val="en-US"/>
        </w:rPr>
        <w:t>DOCSURGUT</w:t>
      </w:r>
      <w:r w:rsidR="00227CD5" w:rsidRPr="00595E70">
        <w:rPr>
          <w:rFonts w:ascii="Times New Roman CYR" w:hAnsi="Times New Roman CYR" w:cs="Times New Roman CYR"/>
          <w:bCs/>
          <w:szCs w:val="28"/>
        </w:rPr>
        <w:t>.</w:t>
      </w:r>
      <w:r w:rsidR="00227CD5">
        <w:rPr>
          <w:rFonts w:ascii="Times New Roman CYR" w:hAnsi="Times New Roman CYR" w:cs="Times New Roman CYR"/>
          <w:bCs/>
          <w:szCs w:val="28"/>
          <w:lang w:val="en-US"/>
        </w:rPr>
        <w:t>RU</w:t>
      </w:r>
      <w:r w:rsidR="00227CD5">
        <w:rPr>
          <w:rFonts w:ascii="Times New Roman CYR" w:hAnsi="Times New Roman CYR" w:cs="Times New Roman CYR"/>
          <w:bCs/>
          <w:szCs w:val="28"/>
        </w:rPr>
        <w:t>.</w:t>
      </w:r>
    </w:p>
    <w:p w14:paraId="6375A4C9" w14:textId="2ED3E42F" w:rsidR="009208BB" w:rsidRDefault="009208BB" w:rsidP="009208BB">
      <w:pPr>
        <w:tabs>
          <w:tab w:val="left" w:pos="0"/>
        </w:tabs>
        <w:ind w:firstLine="709"/>
        <w:jc w:val="both"/>
        <w:rPr>
          <w:szCs w:val="28"/>
        </w:rPr>
      </w:pPr>
      <w:r>
        <w:rPr>
          <w:szCs w:val="28"/>
        </w:rPr>
        <w:t>4</w:t>
      </w:r>
      <w:r w:rsidRPr="00375459">
        <w:rPr>
          <w:szCs w:val="28"/>
        </w:rPr>
        <w:t xml:space="preserve">. </w:t>
      </w:r>
      <w:r w:rsidRPr="00E7675A">
        <w:rPr>
          <w:szCs w:val="28"/>
        </w:rPr>
        <w:t>Настоящее постановление вступает в силу после его официального опубликования</w:t>
      </w:r>
      <w:r>
        <w:rPr>
          <w:szCs w:val="28"/>
        </w:rPr>
        <w:t>.</w:t>
      </w:r>
    </w:p>
    <w:p w14:paraId="51C1AAA8" w14:textId="0FF68C99" w:rsidR="00227CD5" w:rsidRPr="00145788" w:rsidRDefault="00D86311" w:rsidP="00227CD5">
      <w:pPr>
        <w:tabs>
          <w:tab w:val="left" w:pos="0"/>
        </w:tabs>
        <w:ind w:firstLine="709"/>
        <w:jc w:val="both"/>
        <w:rPr>
          <w:szCs w:val="28"/>
        </w:rPr>
      </w:pPr>
      <w:r>
        <w:rPr>
          <w:szCs w:val="28"/>
        </w:rPr>
        <w:t>5</w:t>
      </w:r>
      <w:r w:rsidR="00227CD5" w:rsidRPr="00145788">
        <w:rPr>
          <w:szCs w:val="28"/>
        </w:rPr>
        <w:t>. Контроль за выполнением постановления возложить на заместителя Главы города, курирующего социальную сферу.</w:t>
      </w:r>
    </w:p>
    <w:p w14:paraId="0DBCC7D3" w14:textId="77777777" w:rsidR="00227CD5" w:rsidRDefault="00227CD5" w:rsidP="00227CD5">
      <w:pPr>
        <w:tabs>
          <w:tab w:val="left" w:pos="993"/>
        </w:tabs>
        <w:jc w:val="both"/>
        <w:rPr>
          <w:szCs w:val="28"/>
        </w:rPr>
      </w:pPr>
    </w:p>
    <w:p w14:paraId="63C9F9A2" w14:textId="42360C5A" w:rsidR="00610602" w:rsidRDefault="00610602" w:rsidP="00227CD5">
      <w:pPr>
        <w:tabs>
          <w:tab w:val="left" w:pos="993"/>
        </w:tabs>
        <w:jc w:val="both"/>
        <w:rPr>
          <w:szCs w:val="28"/>
        </w:rPr>
      </w:pPr>
    </w:p>
    <w:p w14:paraId="2E84C006" w14:textId="77777777" w:rsidR="00784924" w:rsidRPr="00145788" w:rsidRDefault="00784924" w:rsidP="00227CD5">
      <w:pPr>
        <w:tabs>
          <w:tab w:val="left" w:pos="993"/>
        </w:tabs>
        <w:jc w:val="both"/>
        <w:rPr>
          <w:szCs w:val="28"/>
        </w:rPr>
      </w:pPr>
    </w:p>
    <w:p w14:paraId="068F5298" w14:textId="1DFBDB4E" w:rsidR="00715D97" w:rsidRDefault="00227CD5" w:rsidP="00610602">
      <w:pPr>
        <w:pStyle w:val="a3"/>
        <w:jc w:val="left"/>
        <w:rPr>
          <w:szCs w:val="28"/>
        </w:rPr>
      </w:pPr>
      <w:r w:rsidRPr="00145788">
        <w:rPr>
          <w:szCs w:val="28"/>
        </w:rPr>
        <w:t>Глав</w:t>
      </w:r>
      <w:r>
        <w:rPr>
          <w:szCs w:val="28"/>
        </w:rPr>
        <w:t>а</w:t>
      </w:r>
      <w:r w:rsidRPr="00145788">
        <w:rPr>
          <w:szCs w:val="28"/>
        </w:rPr>
        <w:t xml:space="preserve">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proofErr w:type="spellStart"/>
      <w:r>
        <w:rPr>
          <w:szCs w:val="28"/>
        </w:rPr>
        <w:t>Слепов</w:t>
      </w:r>
      <w:proofErr w:type="spellEnd"/>
    </w:p>
    <w:p w14:paraId="62190D56" w14:textId="23A7C990" w:rsidR="00E40956" w:rsidRDefault="00E40956" w:rsidP="00610602">
      <w:pPr>
        <w:pStyle w:val="a3"/>
        <w:jc w:val="left"/>
        <w:rPr>
          <w:szCs w:val="28"/>
        </w:rPr>
      </w:pPr>
    </w:p>
    <w:p w14:paraId="76EC4ECF" w14:textId="1FE4C2B1" w:rsidR="00E40956" w:rsidRDefault="00E40956" w:rsidP="00610602">
      <w:pPr>
        <w:pStyle w:val="a3"/>
        <w:jc w:val="left"/>
        <w:rPr>
          <w:szCs w:val="28"/>
        </w:rPr>
      </w:pPr>
    </w:p>
    <w:p w14:paraId="260DC383" w14:textId="327CD4A1" w:rsidR="00E40956" w:rsidRDefault="00E40956" w:rsidP="00610602">
      <w:pPr>
        <w:pStyle w:val="a3"/>
        <w:jc w:val="left"/>
        <w:rPr>
          <w:szCs w:val="28"/>
        </w:rPr>
      </w:pPr>
    </w:p>
    <w:p w14:paraId="79F5F70E" w14:textId="20C978F1" w:rsidR="00E40956" w:rsidRDefault="00E40956" w:rsidP="00610602">
      <w:pPr>
        <w:pStyle w:val="a3"/>
        <w:jc w:val="left"/>
        <w:rPr>
          <w:szCs w:val="28"/>
        </w:rPr>
      </w:pPr>
    </w:p>
    <w:p w14:paraId="6C31771C" w14:textId="2BAF174E" w:rsidR="00E40956" w:rsidRDefault="00E40956" w:rsidP="00610602">
      <w:pPr>
        <w:pStyle w:val="a3"/>
        <w:jc w:val="left"/>
        <w:rPr>
          <w:szCs w:val="28"/>
        </w:rPr>
      </w:pPr>
    </w:p>
    <w:p w14:paraId="771DC5B4" w14:textId="08BF075E" w:rsidR="00E40956" w:rsidRDefault="00E40956" w:rsidP="00610602">
      <w:pPr>
        <w:pStyle w:val="a3"/>
        <w:jc w:val="left"/>
        <w:rPr>
          <w:szCs w:val="28"/>
        </w:rPr>
      </w:pPr>
    </w:p>
    <w:p w14:paraId="238A6782" w14:textId="43FBA98E" w:rsidR="00E40956" w:rsidRDefault="00E40956" w:rsidP="00610602">
      <w:pPr>
        <w:pStyle w:val="a3"/>
        <w:jc w:val="left"/>
        <w:rPr>
          <w:szCs w:val="28"/>
        </w:rPr>
      </w:pPr>
    </w:p>
    <w:p w14:paraId="28A472CC" w14:textId="42D1FA6D" w:rsidR="00E40956" w:rsidRDefault="00E40956" w:rsidP="00610602">
      <w:pPr>
        <w:pStyle w:val="a3"/>
        <w:jc w:val="left"/>
        <w:rPr>
          <w:szCs w:val="28"/>
        </w:rPr>
      </w:pPr>
    </w:p>
    <w:p w14:paraId="0C81106D" w14:textId="27DCCEFB" w:rsidR="00E40956" w:rsidRDefault="00E40956" w:rsidP="00610602">
      <w:pPr>
        <w:pStyle w:val="a3"/>
        <w:jc w:val="left"/>
        <w:rPr>
          <w:szCs w:val="28"/>
        </w:rPr>
      </w:pPr>
    </w:p>
    <w:p w14:paraId="5CFD4B13" w14:textId="6C644A08" w:rsidR="00E40956" w:rsidRDefault="00E40956" w:rsidP="00610602">
      <w:pPr>
        <w:pStyle w:val="a3"/>
        <w:jc w:val="left"/>
        <w:rPr>
          <w:szCs w:val="28"/>
        </w:rPr>
      </w:pPr>
    </w:p>
    <w:p w14:paraId="5E78F9D5" w14:textId="4936C55A" w:rsidR="00E40956" w:rsidRDefault="00E40956" w:rsidP="00610602">
      <w:pPr>
        <w:pStyle w:val="a3"/>
        <w:jc w:val="left"/>
        <w:rPr>
          <w:szCs w:val="28"/>
        </w:rPr>
      </w:pPr>
    </w:p>
    <w:p w14:paraId="553DE2AA" w14:textId="03DAEDEC" w:rsidR="00E40956" w:rsidRDefault="00E40956" w:rsidP="00610602">
      <w:pPr>
        <w:pStyle w:val="a3"/>
        <w:jc w:val="left"/>
        <w:rPr>
          <w:szCs w:val="28"/>
        </w:rPr>
      </w:pPr>
    </w:p>
    <w:p w14:paraId="00E62AAA" w14:textId="71C2C0A6" w:rsidR="00E40956" w:rsidRDefault="00E40956" w:rsidP="00610602">
      <w:pPr>
        <w:pStyle w:val="a3"/>
        <w:jc w:val="left"/>
        <w:rPr>
          <w:szCs w:val="28"/>
        </w:rPr>
      </w:pPr>
    </w:p>
    <w:p w14:paraId="57659F92" w14:textId="03A00415" w:rsidR="00E40956" w:rsidRDefault="00E40956" w:rsidP="00610602">
      <w:pPr>
        <w:pStyle w:val="a3"/>
        <w:jc w:val="left"/>
        <w:rPr>
          <w:szCs w:val="28"/>
        </w:rPr>
      </w:pPr>
    </w:p>
    <w:p w14:paraId="2CC9575F" w14:textId="2A6BF92F" w:rsidR="00E40956" w:rsidRDefault="00E40956" w:rsidP="00610602">
      <w:pPr>
        <w:pStyle w:val="a3"/>
        <w:jc w:val="left"/>
        <w:rPr>
          <w:szCs w:val="28"/>
        </w:rPr>
      </w:pPr>
    </w:p>
    <w:p w14:paraId="0B43551F" w14:textId="2E3950B4" w:rsidR="00E40956" w:rsidRDefault="00E40956" w:rsidP="00610602">
      <w:pPr>
        <w:pStyle w:val="a3"/>
        <w:jc w:val="left"/>
        <w:rPr>
          <w:szCs w:val="28"/>
        </w:rPr>
      </w:pPr>
    </w:p>
    <w:p w14:paraId="67D9C615" w14:textId="6EA8FC05" w:rsidR="00E40956" w:rsidRDefault="00E40956" w:rsidP="00610602">
      <w:pPr>
        <w:pStyle w:val="a3"/>
        <w:jc w:val="left"/>
        <w:rPr>
          <w:szCs w:val="28"/>
        </w:rPr>
      </w:pPr>
      <w:bookmarkStart w:id="0" w:name="_GoBack"/>
      <w:bookmarkEnd w:id="0"/>
    </w:p>
    <w:p w14:paraId="63D92CEC" w14:textId="73FA8B75" w:rsidR="00E40956" w:rsidRDefault="00E40956" w:rsidP="00610602">
      <w:pPr>
        <w:pStyle w:val="a3"/>
        <w:jc w:val="left"/>
        <w:rPr>
          <w:szCs w:val="28"/>
        </w:rPr>
      </w:pPr>
    </w:p>
    <w:p w14:paraId="6DC504A2" w14:textId="58A04B59" w:rsidR="00E40956" w:rsidRDefault="00E40956" w:rsidP="00610602">
      <w:pPr>
        <w:pStyle w:val="a3"/>
        <w:jc w:val="left"/>
        <w:rPr>
          <w:szCs w:val="28"/>
        </w:rPr>
      </w:pPr>
    </w:p>
    <w:p w14:paraId="18776FC6" w14:textId="38AC4811" w:rsidR="00E40956" w:rsidRDefault="00E40956" w:rsidP="00610602">
      <w:pPr>
        <w:pStyle w:val="a3"/>
        <w:jc w:val="left"/>
        <w:rPr>
          <w:szCs w:val="28"/>
        </w:rPr>
      </w:pPr>
    </w:p>
    <w:p w14:paraId="445584B9" w14:textId="3A77DB1B" w:rsidR="00E40956" w:rsidRPr="00E40956" w:rsidRDefault="00E40956" w:rsidP="00610602">
      <w:pPr>
        <w:pStyle w:val="a3"/>
        <w:jc w:val="left"/>
        <w:rPr>
          <w:sz w:val="20"/>
        </w:rPr>
      </w:pPr>
    </w:p>
    <w:p w14:paraId="231D6836" w14:textId="7DD537F4" w:rsidR="00E40956" w:rsidRPr="00E40956" w:rsidRDefault="00E40956" w:rsidP="00610602">
      <w:pPr>
        <w:pStyle w:val="a3"/>
        <w:jc w:val="left"/>
        <w:rPr>
          <w:sz w:val="20"/>
        </w:rPr>
      </w:pPr>
    </w:p>
    <w:p w14:paraId="77D08698" w14:textId="47248913" w:rsidR="00E40956" w:rsidRPr="00E40956" w:rsidRDefault="00E40956" w:rsidP="00610602">
      <w:pPr>
        <w:pStyle w:val="a3"/>
        <w:jc w:val="left"/>
        <w:rPr>
          <w:sz w:val="20"/>
        </w:rPr>
      </w:pPr>
      <w:r w:rsidRPr="00E40956">
        <w:rPr>
          <w:sz w:val="20"/>
        </w:rPr>
        <w:t xml:space="preserve">Исполнитель: </w:t>
      </w:r>
      <w:proofErr w:type="spellStart"/>
      <w:r w:rsidRPr="00E40956">
        <w:rPr>
          <w:sz w:val="20"/>
        </w:rPr>
        <w:t>Чирухина</w:t>
      </w:r>
      <w:proofErr w:type="spellEnd"/>
      <w:r w:rsidRPr="00E40956">
        <w:rPr>
          <w:sz w:val="20"/>
        </w:rPr>
        <w:t xml:space="preserve"> Евгения Олеговна, специалист-эксперт отдела экономического планирования, прогнозирования и муниципальных программ управления экономического планирования, анализа и прогнозирования департамента образования тел. (3462) 52-54-26</w:t>
      </w:r>
    </w:p>
    <w:sectPr w:rsidR="00E40956" w:rsidRPr="00E40956" w:rsidSect="0064328D">
      <w:headerReference w:type="default" r:id="rId8"/>
      <w:pgSz w:w="11907" w:h="16840" w:code="9"/>
      <w:pgMar w:top="1134" w:right="567"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C43A" w14:textId="77777777" w:rsidR="00EF4FAD" w:rsidRDefault="00EF4FAD">
      <w:r>
        <w:separator/>
      </w:r>
    </w:p>
  </w:endnote>
  <w:endnote w:type="continuationSeparator" w:id="0">
    <w:p w14:paraId="1FAC830A" w14:textId="77777777" w:rsidR="00EF4FAD" w:rsidRDefault="00EF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C50E" w14:textId="77777777" w:rsidR="00EF4FAD" w:rsidRDefault="00EF4FAD">
      <w:r>
        <w:separator/>
      </w:r>
    </w:p>
  </w:footnote>
  <w:footnote w:type="continuationSeparator" w:id="0">
    <w:p w14:paraId="2AFBFA47" w14:textId="77777777" w:rsidR="00EF4FAD" w:rsidRDefault="00EF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0A6E4BCF" w:rsidR="00660AC1" w:rsidRDefault="00660AC1">
        <w:pPr>
          <w:pStyle w:val="a9"/>
          <w:jc w:val="center"/>
        </w:pPr>
        <w:r>
          <w:fldChar w:fldCharType="begin"/>
        </w:r>
        <w:r>
          <w:instrText>PAGE   \* MERGEFORMAT</w:instrText>
        </w:r>
        <w:r>
          <w:fldChar w:fldCharType="separate"/>
        </w:r>
        <w:r w:rsidR="00E40956">
          <w:rPr>
            <w:noProof/>
          </w:rPr>
          <w:t>4</w:t>
        </w:r>
        <w:r>
          <w:fldChar w:fldCharType="end"/>
        </w:r>
      </w:p>
    </w:sdtContent>
  </w:sdt>
  <w:p w14:paraId="4A3E41D5" w14:textId="77777777" w:rsidR="00660AC1" w:rsidRDefault="00660AC1">
    <w:pPr>
      <w:pStyle w:val="a9"/>
    </w:pPr>
  </w:p>
  <w:p w14:paraId="3E464CDC" w14:textId="77777777" w:rsidR="00660AC1" w:rsidRDefault="00660A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3"/>
  </w:num>
  <w:num w:numId="10">
    <w:abstractNumId w:val="19"/>
  </w:num>
  <w:num w:numId="11">
    <w:abstractNumId w:val="3"/>
  </w:num>
  <w:num w:numId="12">
    <w:abstractNumId w:val="17"/>
  </w:num>
  <w:num w:numId="13">
    <w:abstractNumId w:val="21"/>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2"/>
  </w:num>
  <w:num w:numId="22">
    <w:abstractNumId w:val="18"/>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D28"/>
    <w:rsid w:val="000022A9"/>
    <w:rsid w:val="00002454"/>
    <w:rsid w:val="00003218"/>
    <w:rsid w:val="00003480"/>
    <w:rsid w:val="00004491"/>
    <w:rsid w:val="0000490F"/>
    <w:rsid w:val="000078CE"/>
    <w:rsid w:val="0001011C"/>
    <w:rsid w:val="00010257"/>
    <w:rsid w:val="000102B2"/>
    <w:rsid w:val="00010306"/>
    <w:rsid w:val="00011549"/>
    <w:rsid w:val="00011CFA"/>
    <w:rsid w:val="0001228C"/>
    <w:rsid w:val="0001275E"/>
    <w:rsid w:val="00012A1E"/>
    <w:rsid w:val="000138B7"/>
    <w:rsid w:val="00013C39"/>
    <w:rsid w:val="00013FFA"/>
    <w:rsid w:val="00014910"/>
    <w:rsid w:val="00014A74"/>
    <w:rsid w:val="0001509E"/>
    <w:rsid w:val="000150F0"/>
    <w:rsid w:val="000151E4"/>
    <w:rsid w:val="0001532E"/>
    <w:rsid w:val="000155A7"/>
    <w:rsid w:val="00017E1C"/>
    <w:rsid w:val="00020F3A"/>
    <w:rsid w:val="00021BAC"/>
    <w:rsid w:val="00022286"/>
    <w:rsid w:val="000230B6"/>
    <w:rsid w:val="000231A6"/>
    <w:rsid w:val="00023255"/>
    <w:rsid w:val="00023DC8"/>
    <w:rsid w:val="00024B02"/>
    <w:rsid w:val="00024EE9"/>
    <w:rsid w:val="00025A42"/>
    <w:rsid w:val="00025BDF"/>
    <w:rsid w:val="00026111"/>
    <w:rsid w:val="000263C7"/>
    <w:rsid w:val="0002650A"/>
    <w:rsid w:val="000266D0"/>
    <w:rsid w:val="000269B8"/>
    <w:rsid w:val="00026EB8"/>
    <w:rsid w:val="00027102"/>
    <w:rsid w:val="00027AC0"/>
    <w:rsid w:val="00030067"/>
    <w:rsid w:val="00031868"/>
    <w:rsid w:val="00031A78"/>
    <w:rsid w:val="00032368"/>
    <w:rsid w:val="0003287D"/>
    <w:rsid w:val="00033152"/>
    <w:rsid w:val="0003403C"/>
    <w:rsid w:val="000342D8"/>
    <w:rsid w:val="00034862"/>
    <w:rsid w:val="00034F5E"/>
    <w:rsid w:val="000351DA"/>
    <w:rsid w:val="00035B35"/>
    <w:rsid w:val="0003670D"/>
    <w:rsid w:val="000374E6"/>
    <w:rsid w:val="0004043C"/>
    <w:rsid w:val="00040646"/>
    <w:rsid w:val="000412FE"/>
    <w:rsid w:val="0004149C"/>
    <w:rsid w:val="00041916"/>
    <w:rsid w:val="00042285"/>
    <w:rsid w:val="00042D9B"/>
    <w:rsid w:val="00043343"/>
    <w:rsid w:val="00043947"/>
    <w:rsid w:val="00043BB4"/>
    <w:rsid w:val="00043E67"/>
    <w:rsid w:val="000443A4"/>
    <w:rsid w:val="00044541"/>
    <w:rsid w:val="000448BF"/>
    <w:rsid w:val="00044BDF"/>
    <w:rsid w:val="000451D3"/>
    <w:rsid w:val="00045412"/>
    <w:rsid w:val="00045975"/>
    <w:rsid w:val="00045AFD"/>
    <w:rsid w:val="00045FD1"/>
    <w:rsid w:val="00046B31"/>
    <w:rsid w:val="00046D00"/>
    <w:rsid w:val="00046DB7"/>
    <w:rsid w:val="0004714B"/>
    <w:rsid w:val="0004772C"/>
    <w:rsid w:val="00047BE6"/>
    <w:rsid w:val="000502C6"/>
    <w:rsid w:val="00050339"/>
    <w:rsid w:val="0005035F"/>
    <w:rsid w:val="000503A9"/>
    <w:rsid w:val="00050A82"/>
    <w:rsid w:val="00050C2B"/>
    <w:rsid w:val="000511EC"/>
    <w:rsid w:val="000516B1"/>
    <w:rsid w:val="00051B96"/>
    <w:rsid w:val="00051F22"/>
    <w:rsid w:val="000523E1"/>
    <w:rsid w:val="000527F0"/>
    <w:rsid w:val="00052FCC"/>
    <w:rsid w:val="00054140"/>
    <w:rsid w:val="000547B3"/>
    <w:rsid w:val="0005493E"/>
    <w:rsid w:val="000549D6"/>
    <w:rsid w:val="00054FA8"/>
    <w:rsid w:val="000553B5"/>
    <w:rsid w:val="00055A92"/>
    <w:rsid w:val="00056356"/>
    <w:rsid w:val="0005733B"/>
    <w:rsid w:val="00057449"/>
    <w:rsid w:val="00057E2B"/>
    <w:rsid w:val="00057E43"/>
    <w:rsid w:val="00061A03"/>
    <w:rsid w:val="00063667"/>
    <w:rsid w:val="00063728"/>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0FCD"/>
    <w:rsid w:val="0007151E"/>
    <w:rsid w:val="00072C83"/>
    <w:rsid w:val="00072D2D"/>
    <w:rsid w:val="0007347B"/>
    <w:rsid w:val="0007385D"/>
    <w:rsid w:val="000740FE"/>
    <w:rsid w:val="000741AD"/>
    <w:rsid w:val="00074EB2"/>
    <w:rsid w:val="0007522B"/>
    <w:rsid w:val="00075A51"/>
    <w:rsid w:val="00075A7B"/>
    <w:rsid w:val="00075E2A"/>
    <w:rsid w:val="000766EB"/>
    <w:rsid w:val="00076703"/>
    <w:rsid w:val="000767BF"/>
    <w:rsid w:val="0007700D"/>
    <w:rsid w:val="000771BD"/>
    <w:rsid w:val="00077865"/>
    <w:rsid w:val="00077D71"/>
    <w:rsid w:val="00080053"/>
    <w:rsid w:val="00080133"/>
    <w:rsid w:val="00081AA2"/>
    <w:rsid w:val="00081E48"/>
    <w:rsid w:val="00082845"/>
    <w:rsid w:val="00082C41"/>
    <w:rsid w:val="00083281"/>
    <w:rsid w:val="00084985"/>
    <w:rsid w:val="00084F1E"/>
    <w:rsid w:val="00085290"/>
    <w:rsid w:val="00085870"/>
    <w:rsid w:val="00085A40"/>
    <w:rsid w:val="00085D4F"/>
    <w:rsid w:val="00086684"/>
    <w:rsid w:val="000867B5"/>
    <w:rsid w:val="00086F35"/>
    <w:rsid w:val="00087A4C"/>
    <w:rsid w:val="000902A5"/>
    <w:rsid w:val="00090905"/>
    <w:rsid w:val="00092230"/>
    <w:rsid w:val="00092755"/>
    <w:rsid w:val="00092C8B"/>
    <w:rsid w:val="00092D87"/>
    <w:rsid w:val="00093C09"/>
    <w:rsid w:val="000943DD"/>
    <w:rsid w:val="00094711"/>
    <w:rsid w:val="00094920"/>
    <w:rsid w:val="00094E84"/>
    <w:rsid w:val="00094F42"/>
    <w:rsid w:val="00095D53"/>
    <w:rsid w:val="00096288"/>
    <w:rsid w:val="0009673E"/>
    <w:rsid w:val="00096AED"/>
    <w:rsid w:val="00096F7C"/>
    <w:rsid w:val="000970C9"/>
    <w:rsid w:val="00097177"/>
    <w:rsid w:val="00097666"/>
    <w:rsid w:val="000A0287"/>
    <w:rsid w:val="000A0F16"/>
    <w:rsid w:val="000A196B"/>
    <w:rsid w:val="000A2255"/>
    <w:rsid w:val="000A23C0"/>
    <w:rsid w:val="000A270C"/>
    <w:rsid w:val="000A3494"/>
    <w:rsid w:val="000A3D2D"/>
    <w:rsid w:val="000A43E0"/>
    <w:rsid w:val="000A4815"/>
    <w:rsid w:val="000A4897"/>
    <w:rsid w:val="000A4CC0"/>
    <w:rsid w:val="000A4D69"/>
    <w:rsid w:val="000A4FCB"/>
    <w:rsid w:val="000A6556"/>
    <w:rsid w:val="000A6625"/>
    <w:rsid w:val="000A6C1E"/>
    <w:rsid w:val="000A78C3"/>
    <w:rsid w:val="000B008F"/>
    <w:rsid w:val="000B0294"/>
    <w:rsid w:val="000B0BD8"/>
    <w:rsid w:val="000B0E0B"/>
    <w:rsid w:val="000B0EBD"/>
    <w:rsid w:val="000B0F5C"/>
    <w:rsid w:val="000B16EC"/>
    <w:rsid w:val="000B1869"/>
    <w:rsid w:val="000B1D21"/>
    <w:rsid w:val="000B250A"/>
    <w:rsid w:val="000B2ACD"/>
    <w:rsid w:val="000B2E13"/>
    <w:rsid w:val="000B357F"/>
    <w:rsid w:val="000B4352"/>
    <w:rsid w:val="000B4903"/>
    <w:rsid w:val="000B4D9C"/>
    <w:rsid w:val="000B6CC6"/>
    <w:rsid w:val="000B6D8A"/>
    <w:rsid w:val="000B7166"/>
    <w:rsid w:val="000B7C61"/>
    <w:rsid w:val="000C0277"/>
    <w:rsid w:val="000C0364"/>
    <w:rsid w:val="000C098C"/>
    <w:rsid w:val="000C115A"/>
    <w:rsid w:val="000C16F7"/>
    <w:rsid w:val="000C1F43"/>
    <w:rsid w:val="000C2613"/>
    <w:rsid w:val="000C2F26"/>
    <w:rsid w:val="000C3279"/>
    <w:rsid w:val="000C3689"/>
    <w:rsid w:val="000C3CD3"/>
    <w:rsid w:val="000C3F43"/>
    <w:rsid w:val="000C403B"/>
    <w:rsid w:val="000C4295"/>
    <w:rsid w:val="000C4E51"/>
    <w:rsid w:val="000C4EBD"/>
    <w:rsid w:val="000C4F4B"/>
    <w:rsid w:val="000C50B1"/>
    <w:rsid w:val="000C535E"/>
    <w:rsid w:val="000C55FC"/>
    <w:rsid w:val="000C6B0F"/>
    <w:rsid w:val="000C7596"/>
    <w:rsid w:val="000C7D53"/>
    <w:rsid w:val="000D0332"/>
    <w:rsid w:val="000D0AF0"/>
    <w:rsid w:val="000D0C51"/>
    <w:rsid w:val="000D1405"/>
    <w:rsid w:val="000D177F"/>
    <w:rsid w:val="000D1B80"/>
    <w:rsid w:val="000D2111"/>
    <w:rsid w:val="000D2546"/>
    <w:rsid w:val="000D3761"/>
    <w:rsid w:val="000D3EB2"/>
    <w:rsid w:val="000D458E"/>
    <w:rsid w:val="000D4B16"/>
    <w:rsid w:val="000D527C"/>
    <w:rsid w:val="000D5328"/>
    <w:rsid w:val="000D565B"/>
    <w:rsid w:val="000D680D"/>
    <w:rsid w:val="000D684A"/>
    <w:rsid w:val="000D6887"/>
    <w:rsid w:val="000D703F"/>
    <w:rsid w:val="000D719E"/>
    <w:rsid w:val="000D71F8"/>
    <w:rsid w:val="000D75B8"/>
    <w:rsid w:val="000D7AB1"/>
    <w:rsid w:val="000D7EC9"/>
    <w:rsid w:val="000D7EDA"/>
    <w:rsid w:val="000D7F3E"/>
    <w:rsid w:val="000E04FB"/>
    <w:rsid w:val="000E0EDB"/>
    <w:rsid w:val="000E1064"/>
    <w:rsid w:val="000E1C71"/>
    <w:rsid w:val="000E1E6D"/>
    <w:rsid w:val="000E3F71"/>
    <w:rsid w:val="000E4690"/>
    <w:rsid w:val="000E4C2C"/>
    <w:rsid w:val="000E5048"/>
    <w:rsid w:val="000E57FA"/>
    <w:rsid w:val="000E5F86"/>
    <w:rsid w:val="000E665E"/>
    <w:rsid w:val="000E6AD0"/>
    <w:rsid w:val="000E74F8"/>
    <w:rsid w:val="000F00FB"/>
    <w:rsid w:val="000F05AB"/>
    <w:rsid w:val="000F135B"/>
    <w:rsid w:val="000F139A"/>
    <w:rsid w:val="000F16AF"/>
    <w:rsid w:val="000F4627"/>
    <w:rsid w:val="000F4FE1"/>
    <w:rsid w:val="000F596F"/>
    <w:rsid w:val="000F61F4"/>
    <w:rsid w:val="000F6F28"/>
    <w:rsid w:val="000F7D2D"/>
    <w:rsid w:val="00100204"/>
    <w:rsid w:val="00100BE3"/>
    <w:rsid w:val="00100FB4"/>
    <w:rsid w:val="0010146A"/>
    <w:rsid w:val="00101908"/>
    <w:rsid w:val="00101EA4"/>
    <w:rsid w:val="00102117"/>
    <w:rsid w:val="001037C1"/>
    <w:rsid w:val="001041A6"/>
    <w:rsid w:val="0010431C"/>
    <w:rsid w:val="0010432F"/>
    <w:rsid w:val="00105169"/>
    <w:rsid w:val="0010607E"/>
    <w:rsid w:val="001073A4"/>
    <w:rsid w:val="001074C7"/>
    <w:rsid w:val="0011045A"/>
    <w:rsid w:val="001106BF"/>
    <w:rsid w:val="001118A9"/>
    <w:rsid w:val="001122B3"/>
    <w:rsid w:val="00112A62"/>
    <w:rsid w:val="00112BEB"/>
    <w:rsid w:val="00112C36"/>
    <w:rsid w:val="001140A9"/>
    <w:rsid w:val="00114624"/>
    <w:rsid w:val="00114EC8"/>
    <w:rsid w:val="001166BD"/>
    <w:rsid w:val="00116CC6"/>
    <w:rsid w:val="001171DA"/>
    <w:rsid w:val="00117311"/>
    <w:rsid w:val="001209BB"/>
    <w:rsid w:val="00121520"/>
    <w:rsid w:val="0012374E"/>
    <w:rsid w:val="00123B32"/>
    <w:rsid w:val="001246AE"/>
    <w:rsid w:val="00124CEE"/>
    <w:rsid w:val="0012520B"/>
    <w:rsid w:val="00125D24"/>
    <w:rsid w:val="001268B9"/>
    <w:rsid w:val="00126D8E"/>
    <w:rsid w:val="00127261"/>
    <w:rsid w:val="001278F6"/>
    <w:rsid w:val="00130568"/>
    <w:rsid w:val="0013111C"/>
    <w:rsid w:val="001313AC"/>
    <w:rsid w:val="00131422"/>
    <w:rsid w:val="00131DAA"/>
    <w:rsid w:val="001320BA"/>
    <w:rsid w:val="0013293E"/>
    <w:rsid w:val="00133967"/>
    <w:rsid w:val="00134ABF"/>
    <w:rsid w:val="001355EE"/>
    <w:rsid w:val="00135E3A"/>
    <w:rsid w:val="00136C1F"/>
    <w:rsid w:val="00136CD0"/>
    <w:rsid w:val="001378A4"/>
    <w:rsid w:val="001400EB"/>
    <w:rsid w:val="00140218"/>
    <w:rsid w:val="00140E98"/>
    <w:rsid w:val="0014102C"/>
    <w:rsid w:val="00141038"/>
    <w:rsid w:val="0014118A"/>
    <w:rsid w:val="00142DF0"/>
    <w:rsid w:val="00142FFF"/>
    <w:rsid w:val="001432C2"/>
    <w:rsid w:val="001437A8"/>
    <w:rsid w:val="00143C67"/>
    <w:rsid w:val="0014563B"/>
    <w:rsid w:val="00145788"/>
    <w:rsid w:val="001463BA"/>
    <w:rsid w:val="00147DE3"/>
    <w:rsid w:val="001508DD"/>
    <w:rsid w:val="0015181C"/>
    <w:rsid w:val="00151A3F"/>
    <w:rsid w:val="00151C43"/>
    <w:rsid w:val="00152324"/>
    <w:rsid w:val="001531E5"/>
    <w:rsid w:val="00153FAE"/>
    <w:rsid w:val="00154278"/>
    <w:rsid w:val="00154279"/>
    <w:rsid w:val="001543E8"/>
    <w:rsid w:val="0015482F"/>
    <w:rsid w:val="00154958"/>
    <w:rsid w:val="00154B8D"/>
    <w:rsid w:val="00154D5B"/>
    <w:rsid w:val="0015508B"/>
    <w:rsid w:val="001551F0"/>
    <w:rsid w:val="00155B18"/>
    <w:rsid w:val="00155ECF"/>
    <w:rsid w:val="00156064"/>
    <w:rsid w:val="001568FF"/>
    <w:rsid w:val="00156C7D"/>
    <w:rsid w:val="0015715E"/>
    <w:rsid w:val="001578AB"/>
    <w:rsid w:val="00157A4C"/>
    <w:rsid w:val="00157C0B"/>
    <w:rsid w:val="00160AF1"/>
    <w:rsid w:val="00160CA8"/>
    <w:rsid w:val="00161257"/>
    <w:rsid w:val="00161A03"/>
    <w:rsid w:val="00162088"/>
    <w:rsid w:val="001629F7"/>
    <w:rsid w:val="001639E9"/>
    <w:rsid w:val="00163C98"/>
    <w:rsid w:val="00164075"/>
    <w:rsid w:val="00164673"/>
    <w:rsid w:val="00165059"/>
    <w:rsid w:val="00165677"/>
    <w:rsid w:val="00165C5B"/>
    <w:rsid w:val="001660CE"/>
    <w:rsid w:val="001672B0"/>
    <w:rsid w:val="00167350"/>
    <w:rsid w:val="0016779B"/>
    <w:rsid w:val="0017004A"/>
    <w:rsid w:val="00170343"/>
    <w:rsid w:val="00170CCB"/>
    <w:rsid w:val="001719E8"/>
    <w:rsid w:val="00171AA2"/>
    <w:rsid w:val="00171EA2"/>
    <w:rsid w:val="00171FC8"/>
    <w:rsid w:val="0017252E"/>
    <w:rsid w:val="00172569"/>
    <w:rsid w:val="00172CB7"/>
    <w:rsid w:val="00172FB8"/>
    <w:rsid w:val="00173DB5"/>
    <w:rsid w:val="00173EDF"/>
    <w:rsid w:val="0017478F"/>
    <w:rsid w:val="00175325"/>
    <w:rsid w:val="001754D4"/>
    <w:rsid w:val="00175522"/>
    <w:rsid w:val="00175666"/>
    <w:rsid w:val="00175C75"/>
    <w:rsid w:val="00175D78"/>
    <w:rsid w:val="00175F96"/>
    <w:rsid w:val="001764E0"/>
    <w:rsid w:val="00177322"/>
    <w:rsid w:val="00177E83"/>
    <w:rsid w:val="00181D5E"/>
    <w:rsid w:val="00182086"/>
    <w:rsid w:val="00183CDE"/>
    <w:rsid w:val="001844B4"/>
    <w:rsid w:val="00184A6A"/>
    <w:rsid w:val="00185852"/>
    <w:rsid w:val="00186F6B"/>
    <w:rsid w:val="00187556"/>
    <w:rsid w:val="00187A30"/>
    <w:rsid w:val="00187EE5"/>
    <w:rsid w:val="0019034C"/>
    <w:rsid w:val="00190461"/>
    <w:rsid w:val="001905BC"/>
    <w:rsid w:val="001907FB"/>
    <w:rsid w:val="0019140D"/>
    <w:rsid w:val="001916FC"/>
    <w:rsid w:val="00191A91"/>
    <w:rsid w:val="0019291E"/>
    <w:rsid w:val="00192A87"/>
    <w:rsid w:val="00192DC5"/>
    <w:rsid w:val="00192E07"/>
    <w:rsid w:val="0019428C"/>
    <w:rsid w:val="0019582E"/>
    <w:rsid w:val="00195E27"/>
    <w:rsid w:val="001961ED"/>
    <w:rsid w:val="001970E9"/>
    <w:rsid w:val="00197CF1"/>
    <w:rsid w:val="00197E6E"/>
    <w:rsid w:val="001A016C"/>
    <w:rsid w:val="001A0801"/>
    <w:rsid w:val="001A08DF"/>
    <w:rsid w:val="001A0B50"/>
    <w:rsid w:val="001A0DFC"/>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3462"/>
    <w:rsid w:val="001B532F"/>
    <w:rsid w:val="001B5476"/>
    <w:rsid w:val="001B5BC4"/>
    <w:rsid w:val="001B63B0"/>
    <w:rsid w:val="001B6A8A"/>
    <w:rsid w:val="001B6AC0"/>
    <w:rsid w:val="001B71B6"/>
    <w:rsid w:val="001B72D7"/>
    <w:rsid w:val="001B7429"/>
    <w:rsid w:val="001B7C7A"/>
    <w:rsid w:val="001C08F8"/>
    <w:rsid w:val="001C099A"/>
    <w:rsid w:val="001C0CBF"/>
    <w:rsid w:val="001C1139"/>
    <w:rsid w:val="001C1505"/>
    <w:rsid w:val="001C1ADB"/>
    <w:rsid w:val="001C2087"/>
    <w:rsid w:val="001C2882"/>
    <w:rsid w:val="001C2C6B"/>
    <w:rsid w:val="001C46E6"/>
    <w:rsid w:val="001C4A8F"/>
    <w:rsid w:val="001C4DD4"/>
    <w:rsid w:val="001C4E2F"/>
    <w:rsid w:val="001C5314"/>
    <w:rsid w:val="001C5AB8"/>
    <w:rsid w:val="001C683E"/>
    <w:rsid w:val="001C70AF"/>
    <w:rsid w:val="001C7183"/>
    <w:rsid w:val="001C7726"/>
    <w:rsid w:val="001D0057"/>
    <w:rsid w:val="001D08CF"/>
    <w:rsid w:val="001D0A4B"/>
    <w:rsid w:val="001D0B5F"/>
    <w:rsid w:val="001D0E53"/>
    <w:rsid w:val="001D1776"/>
    <w:rsid w:val="001D1EBB"/>
    <w:rsid w:val="001D3031"/>
    <w:rsid w:val="001D33F2"/>
    <w:rsid w:val="001D361F"/>
    <w:rsid w:val="001D4960"/>
    <w:rsid w:val="001D5145"/>
    <w:rsid w:val="001D54D9"/>
    <w:rsid w:val="001D6027"/>
    <w:rsid w:val="001D623E"/>
    <w:rsid w:val="001D6C0D"/>
    <w:rsid w:val="001D707A"/>
    <w:rsid w:val="001D73A2"/>
    <w:rsid w:val="001D7598"/>
    <w:rsid w:val="001D7742"/>
    <w:rsid w:val="001D78E4"/>
    <w:rsid w:val="001D7EE3"/>
    <w:rsid w:val="001E1117"/>
    <w:rsid w:val="001E1211"/>
    <w:rsid w:val="001E15F2"/>
    <w:rsid w:val="001E1D41"/>
    <w:rsid w:val="001E1EFC"/>
    <w:rsid w:val="001E20A3"/>
    <w:rsid w:val="001E2776"/>
    <w:rsid w:val="001E28A8"/>
    <w:rsid w:val="001E2B2A"/>
    <w:rsid w:val="001E33D6"/>
    <w:rsid w:val="001E3573"/>
    <w:rsid w:val="001E4173"/>
    <w:rsid w:val="001E426C"/>
    <w:rsid w:val="001E45E0"/>
    <w:rsid w:val="001E46E8"/>
    <w:rsid w:val="001E4823"/>
    <w:rsid w:val="001E557B"/>
    <w:rsid w:val="001E626B"/>
    <w:rsid w:val="001E65F9"/>
    <w:rsid w:val="001E6D72"/>
    <w:rsid w:val="001E6FDA"/>
    <w:rsid w:val="001E79FC"/>
    <w:rsid w:val="001F0434"/>
    <w:rsid w:val="001F0A33"/>
    <w:rsid w:val="001F0C8A"/>
    <w:rsid w:val="001F15C2"/>
    <w:rsid w:val="001F1BEC"/>
    <w:rsid w:val="001F235C"/>
    <w:rsid w:val="001F2B0C"/>
    <w:rsid w:val="001F39E6"/>
    <w:rsid w:val="001F4762"/>
    <w:rsid w:val="001F5A21"/>
    <w:rsid w:val="001F5FD5"/>
    <w:rsid w:val="001F66F8"/>
    <w:rsid w:val="001F6CBB"/>
    <w:rsid w:val="001F6FF2"/>
    <w:rsid w:val="001F71CC"/>
    <w:rsid w:val="001F7397"/>
    <w:rsid w:val="001F7B58"/>
    <w:rsid w:val="0020085C"/>
    <w:rsid w:val="002010C7"/>
    <w:rsid w:val="00201AF9"/>
    <w:rsid w:val="002020F8"/>
    <w:rsid w:val="00202745"/>
    <w:rsid w:val="00202779"/>
    <w:rsid w:val="00203146"/>
    <w:rsid w:val="00204176"/>
    <w:rsid w:val="00204DB9"/>
    <w:rsid w:val="00205B0E"/>
    <w:rsid w:val="00205CCE"/>
    <w:rsid w:val="0020608B"/>
    <w:rsid w:val="00206329"/>
    <w:rsid w:val="00206E12"/>
    <w:rsid w:val="00207189"/>
    <w:rsid w:val="0020759B"/>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31F"/>
    <w:rsid w:val="00214923"/>
    <w:rsid w:val="00214F65"/>
    <w:rsid w:val="00216373"/>
    <w:rsid w:val="00216660"/>
    <w:rsid w:val="00216967"/>
    <w:rsid w:val="00216A70"/>
    <w:rsid w:val="00216C1E"/>
    <w:rsid w:val="00217205"/>
    <w:rsid w:val="00220716"/>
    <w:rsid w:val="0022128D"/>
    <w:rsid w:val="0022132F"/>
    <w:rsid w:val="002223C2"/>
    <w:rsid w:val="00222432"/>
    <w:rsid w:val="0022331E"/>
    <w:rsid w:val="0022394C"/>
    <w:rsid w:val="002239A3"/>
    <w:rsid w:val="00223F07"/>
    <w:rsid w:val="00224E0D"/>
    <w:rsid w:val="002253ED"/>
    <w:rsid w:val="00225A36"/>
    <w:rsid w:val="002266E1"/>
    <w:rsid w:val="00226B4B"/>
    <w:rsid w:val="00226E52"/>
    <w:rsid w:val="00227A3C"/>
    <w:rsid w:val="00227CD5"/>
    <w:rsid w:val="00227D92"/>
    <w:rsid w:val="00231388"/>
    <w:rsid w:val="00231F41"/>
    <w:rsid w:val="00232736"/>
    <w:rsid w:val="00234624"/>
    <w:rsid w:val="00234F3D"/>
    <w:rsid w:val="00235E5D"/>
    <w:rsid w:val="00235F45"/>
    <w:rsid w:val="002370FE"/>
    <w:rsid w:val="0023727D"/>
    <w:rsid w:val="0023760C"/>
    <w:rsid w:val="00240047"/>
    <w:rsid w:val="00240300"/>
    <w:rsid w:val="002406F6"/>
    <w:rsid w:val="00240997"/>
    <w:rsid w:val="00240F8C"/>
    <w:rsid w:val="00241299"/>
    <w:rsid w:val="00242054"/>
    <w:rsid w:val="00242466"/>
    <w:rsid w:val="002427A0"/>
    <w:rsid w:val="002429F5"/>
    <w:rsid w:val="00242EC6"/>
    <w:rsid w:val="00242FFA"/>
    <w:rsid w:val="002432B9"/>
    <w:rsid w:val="00243473"/>
    <w:rsid w:val="0024498E"/>
    <w:rsid w:val="00244AA3"/>
    <w:rsid w:val="00245188"/>
    <w:rsid w:val="002456DB"/>
    <w:rsid w:val="002459CB"/>
    <w:rsid w:val="00245EB8"/>
    <w:rsid w:val="00246087"/>
    <w:rsid w:val="0024689D"/>
    <w:rsid w:val="002475EA"/>
    <w:rsid w:val="00247C78"/>
    <w:rsid w:val="00247EEB"/>
    <w:rsid w:val="00251601"/>
    <w:rsid w:val="00251626"/>
    <w:rsid w:val="00251FBC"/>
    <w:rsid w:val="002527FB"/>
    <w:rsid w:val="00252C37"/>
    <w:rsid w:val="00252FA1"/>
    <w:rsid w:val="00253127"/>
    <w:rsid w:val="002533A3"/>
    <w:rsid w:val="0025342E"/>
    <w:rsid w:val="00253C7B"/>
    <w:rsid w:val="00254475"/>
    <w:rsid w:val="00254A94"/>
    <w:rsid w:val="00255135"/>
    <w:rsid w:val="002563B7"/>
    <w:rsid w:val="0025667D"/>
    <w:rsid w:val="00256A88"/>
    <w:rsid w:val="0025748F"/>
    <w:rsid w:val="00257D60"/>
    <w:rsid w:val="00257D71"/>
    <w:rsid w:val="00257FB4"/>
    <w:rsid w:val="00260C32"/>
    <w:rsid w:val="00261778"/>
    <w:rsid w:val="002619FF"/>
    <w:rsid w:val="00262F07"/>
    <w:rsid w:val="00263039"/>
    <w:rsid w:val="00263BDA"/>
    <w:rsid w:val="0026464D"/>
    <w:rsid w:val="002646B7"/>
    <w:rsid w:val="00264B5B"/>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34A"/>
    <w:rsid w:val="00273598"/>
    <w:rsid w:val="002736AD"/>
    <w:rsid w:val="00273899"/>
    <w:rsid w:val="00273BB9"/>
    <w:rsid w:val="00273C59"/>
    <w:rsid w:val="00273CE0"/>
    <w:rsid w:val="00274457"/>
    <w:rsid w:val="0027499A"/>
    <w:rsid w:val="00274DDA"/>
    <w:rsid w:val="002757B4"/>
    <w:rsid w:val="00275C82"/>
    <w:rsid w:val="0027628D"/>
    <w:rsid w:val="002767CA"/>
    <w:rsid w:val="0027790C"/>
    <w:rsid w:val="0028148B"/>
    <w:rsid w:val="002816B3"/>
    <w:rsid w:val="00281ECD"/>
    <w:rsid w:val="002827D5"/>
    <w:rsid w:val="00282CCD"/>
    <w:rsid w:val="0028304C"/>
    <w:rsid w:val="00283684"/>
    <w:rsid w:val="002836A5"/>
    <w:rsid w:val="00283B81"/>
    <w:rsid w:val="002841C5"/>
    <w:rsid w:val="002853D0"/>
    <w:rsid w:val="002854A6"/>
    <w:rsid w:val="0028566E"/>
    <w:rsid w:val="00285FA9"/>
    <w:rsid w:val="00286806"/>
    <w:rsid w:val="002868C3"/>
    <w:rsid w:val="00286FB2"/>
    <w:rsid w:val="00287F58"/>
    <w:rsid w:val="0029008E"/>
    <w:rsid w:val="002903C0"/>
    <w:rsid w:val="0029045B"/>
    <w:rsid w:val="0029100E"/>
    <w:rsid w:val="002926AF"/>
    <w:rsid w:val="002926EF"/>
    <w:rsid w:val="0029326F"/>
    <w:rsid w:val="00293BA0"/>
    <w:rsid w:val="002946BD"/>
    <w:rsid w:val="002946E2"/>
    <w:rsid w:val="00294A60"/>
    <w:rsid w:val="00294A87"/>
    <w:rsid w:val="002952BD"/>
    <w:rsid w:val="00295720"/>
    <w:rsid w:val="00295937"/>
    <w:rsid w:val="00296D29"/>
    <w:rsid w:val="00296F78"/>
    <w:rsid w:val="0029755C"/>
    <w:rsid w:val="002979A2"/>
    <w:rsid w:val="00297E65"/>
    <w:rsid w:val="002A15E6"/>
    <w:rsid w:val="002A1B7D"/>
    <w:rsid w:val="002A24FF"/>
    <w:rsid w:val="002A269C"/>
    <w:rsid w:val="002A3B29"/>
    <w:rsid w:val="002A3B74"/>
    <w:rsid w:val="002A5486"/>
    <w:rsid w:val="002A5595"/>
    <w:rsid w:val="002A5A63"/>
    <w:rsid w:val="002A61BC"/>
    <w:rsid w:val="002A65E3"/>
    <w:rsid w:val="002A73CD"/>
    <w:rsid w:val="002A789E"/>
    <w:rsid w:val="002A7D0E"/>
    <w:rsid w:val="002A7DE0"/>
    <w:rsid w:val="002A7F13"/>
    <w:rsid w:val="002A7FAB"/>
    <w:rsid w:val="002B07AA"/>
    <w:rsid w:val="002B1FC0"/>
    <w:rsid w:val="002B20F8"/>
    <w:rsid w:val="002B2944"/>
    <w:rsid w:val="002B2F0B"/>
    <w:rsid w:val="002B395C"/>
    <w:rsid w:val="002B3D37"/>
    <w:rsid w:val="002B4C7C"/>
    <w:rsid w:val="002B5393"/>
    <w:rsid w:val="002B65AF"/>
    <w:rsid w:val="002B6E49"/>
    <w:rsid w:val="002B6E5C"/>
    <w:rsid w:val="002B7883"/>
    <w:rsid w:val="002C0651"/>
    <w:rsid w:val="002C095B"/>
    <w:rsid w:val="002C1025"/>
    <w:rsid w:val="002C1717"/>
    <w:rsid w:val="002C1AA5"/>
    <w:rsid w:val="002C3371"/>
    <w:rsid w:val="002C3BDE"/>
    <w:rsid w:val="002C4175"/>
    <w:rsid w:val="002C4D4B"/>
    <w:rsid w:val="002C644D"/>
    <w:rsid w:val="002C67E7"/>
    <w:rsid w:val="002C6CE8"/>
    <w:rsid w:val="002C6EBA"/>
    <w:rsid w:val="002C7205"/>
    <w:rsid w:val="002C7908"/>
    <w:rsid w:val="002C7B5D"/>
    <w:rsid w:val="002D0A64"/>
    <w:rsid w:val="002D11B0"/>
    <w:rsid w:val="002D17E8"/>
    <w:rsid w:val="002D1AA4"/>
    <w:rsid w:val="002D259F"/>
    <w:rsid w:val="002D2F93"/>
    <w:rsid w:val="002D3BE2"/>
    <w:rsid w:val="002D4718"/>
    <w:rsid w:val="002D4996"/>
    <w:rsid w:val="002D5105"/>
    <w:rsid w:val="002D51AE"/>
    <w:rsid w:val="002D548B"/>
    <w:rsid w:val="002D55A7"/>
    <w:rsid w:val="002D5A14"/>
    <w:rsid w:val="002D5B96"/>
    <w:rsid w:val="002D5CA6"/>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3CAE"/>
    <w:rsid w:val="002E4561"/>
    <w:rsid w:val="002E4BD5"/>
    <w:rsid w:val="002E4CC7"/>
    <w:rsid w:val="002E648D"/>
    <w:rsid w:val="002E6A03"/>
    <w:rsid w:val="002E76A5"/>
    <w:rsid w:val="002F0584"/>
    <w:rsid w:val="002F08D6"/>
    <w:rsid w:val="002F0C9B"/>
    <w:rsid w:val="002F1023"/>
    <w:rsid w:val="002F1C1D"/>
    <w:rsid w:val="002F3416"/>
    <w:rsid w:val="002F3CED"/>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2F9F"/>
    <w:rsid w:val="0030339F"/>
    <w:rsid w:val="00303876"/>
    <w:rsid w:val="0030403C"/>
    <w:rsid w:val="00304D3D"/>
    <w:rsid w:val="00304E67"/>
    <w:rsid w:val="00306636"/>
    <w:rsid w:val="00306FFC"/>
    <w:rsid w:val="003078C0"/>
    <w:rsid w:val="00307A87"/>
    <w:rsid w:val="00310288"/>
    <w:rsid w:val="003130D8"/>
    <w:rsid w:val="003149A4"/>
    <w:rsid w:val="0031525C"/>
    <w:rsid w:val="003159A3"/>
    <w:rsid w:val="00317181"/>
    <w:rsid w:val="00317F40"/>
    <w:rsid w:val="003200C1"/>
    <w:rsid w:val="00320750"/>
    <w:rsid w:val="00322B4B"/>
    <w:rsid w:val="00324824"/>
    <w:rsid w:val="00324958"/>
    <w:rsid w:val="0032573F"/>
    <w:rsid w:val="00325880"/>
    <w:rsid w:val="00325D9E"/>
    <w:rsid w:val="00325E43"/>
    <w:rsid w:val="00325F25"/>
    <w:rsid w:val="003268F9"/>
    <w:rsid w:val="00327679"/>
    <w:rsid w:val="00327CF6"/>
    <w:rsid w:val="00327DD4"/>
    <w:rsid w:val="0033026A"/>
    <w:rsid w:val="003303CF"/>
    <w:rsid w:val="003308FF"/>
    <w:rsid w:val="003313CA"/>
    <w:rsid w:val="00331C6D"/>
    <w:rsid w:val="00331F35"/>
    <w:rsid w:val="00332096"/>
    <w:rsid w:val="003320DD"/>
    <w:rsid w:val="00332729"/>
    <w:rsid w:val="0033302A"/>
    <w:rsid w:val="00333342"/>
    <w:rsid w:val="00333B91"/>
    <w:rsid w:val="00334C95"/>
    <w:rsid w:val="00335909"/>
    <w:rsid w:val="0033622C"/>
    <w:rsid w:val="003366DD"/>
    <w:rsid w:val="0033787A"/>
    <w:rsid w:val="00340280"/>
    <w:rsid w:val="00340CDA"/>
    <w:rsid w:val="00341917"/>
    <w:rsid w:val="00341BE0"/>
    <w:rsid w:val="00342354"/>
    <w:rsid w:val="00343376"/>
    <w:rsid w:val="00343DBD"/>
    <w:rsid w:val="003440F3"/>
    <w:rsid w:val="003457AE"/>
    <w:rsid w:val="00345AE7"/>
    <w:rsid w:val="00345F3E"/>
    <w:rsid w:val="00346772"/>
    <w:rsid w:val="00347145"/>
    <w:rsid w:val="00347474"/>
    <w:rsid w:val="003476B6"/>
    <w:rsid w:val="00347EE0"/>
    <w:rsid w:val="0035030A"/>
    <w:rsid w:val="00350A60"/>
    <w:rsid w:val="00351140"/>
    <w:rsid w:val="0035144A"/>
    <w:rsid w:val="003514F0"/>
    <w:rsid w:val="003517B6"/>
    <w:rsid w:val="00351C30"/>
    <w:rsid w:val="00351C4B"/>
    <w:rsid w:val="00351F10"/>
    <w:rsid w:val="00351F73"/>
    <w:rsid w:val="0035223E"/>
    <w:rsid w:val="00352E13"/>
    <w:rsid w:val="00352EE5"/>
    <w:rsid w:val="00353A43"/>
    <w:rsid w:val="00353A49"/>
    <w:rsid w:val="00353A94"/>
    <w:rsid w:val="003542C8"/>
    <w:rsid w:val="003545E4"/>
    <w:rsid w:val="00354C58"/>
    <w:rsid w:val="00355386"/>
    <w:rsid w:val="00355F22"/>
    <w:rsid w:val="00356344"/>
    <w:rsid w:val="003565F3"/>
    <w:rsid w:val="003601A4"/>
    <w:rsid w:val="003612EC"/>
    <w:rsid w:val="003613E1"/>
    <w:rsid w:val="00361CDB"/>
    <w:rsid w:val="0036243A"/>
    <w:rsid w:val="00362A83"/>
    <w:rsid w:val="00363241"/>
    <w:rsid w:val="00364787"/>
    <w:rsid w:val="0036518B"/>
    <w:rsid w:val="003655B3"/>
    <w:rsid w:val="00365C67"/>
    <w:rsid w:val="00366DC4"/>
    <w:rsid w:val="0036734E"/>
    <w:rsid w:val="00370BBF"/>
    <w:rsid w:val="00370ECF"/>
    <w:rsid w:val="003717AE"/>
    <w:rsid w:val="003719CB"/>
    <w:rsid w:val="00371FE1"/>
    <w:rsid w:val="003732B3"/>
    <w:rsid w:val="0037421A"/>
    <w:rsid w:val="0037430D"/>
    <w:rsid w:val="00374A56"/>
    <w:rsid w:val="00375216"/>
    <w:rsid w:val="0037530A"/>
    <w:rsid w:val="00375459"/>
    <w:rsid w:val="003754DB"/>
    <w:rsid w:val="00375608"/>
    <w:rsid w:val="003757FD"/>
    <w:rsid w:val="00377265"/>
    <w:rsid w:val="00377AB1"/>
    <w:rsid w:val="003807DB"/>
    <w:rsid w:val="00380EA6"/>
    <w:rsid w:val="00381139"/>
    <w:rsid w:val="00381416"/>
    <w:rsid w:val="00381417"/>
    <w:rsid w:val="00381552"/>
    <w:rsid w:val="00381C13"/>
    <w:rsid w:val="0038233E"/>
    <w:rsid w:val="00382FE3"/>
    <w:rsid w:val="00383643"/>
    <w:rsid w:val="00383C71"/>
    <w:rsid w:val="00384004"/>
    <w:rsid w:val="00385818"/>
    <w:rsid w:val="003860F4"/>
    <w:rsid w:val="003864D4"/>
    <w:rsid w:val="00387551"/>
    <w:rsid w:val="003876DA"/>
    <w:rsid w:val="0038770A"/>
    <w:rsid w:val="00387987"/>
    <w:rsid w:val="00387C84"/>
    <w:rsid w:val="00390707"/>
    <w:rsid w:val="00390A88"/>
    <w:rsid w:val="003913FA"/>
    <w:rsid w:val="003916DF"/>
    <w:rsid w:val="003916E1"/>
    <w:rsid w:val="00391A4A"/>
    <w:rsid w:val="003921E6"/>
    <w:rsid w:val="00392369"/>
    <w:rsid w:val="0039250B"/>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6F3B"/>
    <w:rsid w:val="003A740A"/>
    <w:rsid w:val="003B07DE"/>
    <w:rsid w:val="003B1036"/>
    <w:rsid w:val="003B2433"/>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583"/>
    <w:rsid w:val="003C1FC9"/>
    <w:rsid w:val="003C28CD"/>
    <w:rsid w:val="003C2B14"/>
    <w:rsid w:val="003C2C04"/>
    <w:rsid w:val="003C3002"/>
    <w:rsid w:val="003C33F8"/>
    <w:rsid w:val="003C352F"/>
    <w:rsid w:val="003C3787"/>
    <w:rsid w:val="003C39E4"/>
    <w:rsid w:val="003C3B85"/>
    <w:rsid w:val="003C3DB4"/>
    <w:rsid w:val="003C5136"/>
    <w:rsid w:val="003C56C9"/>
    <w:rsid w:val="003C61BA"/>
    <w:rsid w:val="003C6573"/>
    <w:rsid w:val="003D03A2"/>
    <w:rsid w:val="003D063E"/>
    <w:rsid w:val="003D0DCE"/>
    <w:rsid w:val="003D0F51"/>
    <w:rsid w:val="003D17A6"/>
    <w:rsid w:val="003D257F"/>
    <w:rsid w:val="003D2FC7"/>
    <w:rsid w:val="003D34BD"/>
    <w:rsid w:val="003D4324"/>
    <w:rsid w:val="003D51DD"/>
    <w:rsid w:val="003D56B1"/>
    <w:rsid w:val="003D5D7A"/>
    <w:rsid w:val="003D5F29"/>
    <w:rsid w:val="003D69CE"/>
    <w:rsid w:val="003D797A"/>
    <w:rsid w:val="003D7BF9"/>
    <w:rsid w:val="003E00B3"/>
    <w:rsid w:val="003E22F0"/>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18DB"/>
    <w:rsid w:val="003F232A"/>
    <w:rsid w:val="003F2F4E"/>
    <w:rsid w:val="003F3AAB"/>
    <w:rsid w:val="003F3E68"/>
    <w:rsid w:val="003F4124"/>
    <w:rsid w:val="003F4BEA"/>
    <w:rsid w:val="003F4EF2"/>
    <w:rsid w:val="003F5BA1"/>
    <w:rsid w:val="003F6394"/>
    <w:rsid w:val="003F6508"/>
    <w:rsid w:val="003F6F79"/>
    <w:rsid w:val="003F7C86"/>
    <w:rsid w:val="003F7F02"/>
    <w:rsid w:val="003F7F16"/>
    <w:rsid w:val="00400783"/>
    <w:rsid w:val="0040082E"/>
    <w:rsid w:val="004009C1"/>
    <w:rsid w:val="00400B98"/>
    <w:rsid w:val="00400F0E"/>
    <w:rsid w:val="00401076"/>
    <w:rsid w:val="0040253A"/>
    <w:rsid w:val="00402634"/>
    <w:rsid w:val="00402678"/>
    <w:rsid w:val="004032E3"/>
    <w:rsid w:val="004035F4"/>
    <w:rsid w:val="00403C38"/>
    <w:rsid w:val="0040475A"/>
    <w:rsid w:val="004058BD"/>
    <w:rsid w:val="00406104"/>
    <w:rsid w:val="00406F8D"/>
    <w:rsid w:val="00407257"/>
    <w:rsid w:val="0040757E"/>
    <w:rsid w:val="00407D84"/>
    <w:rsid w:val="0041008C"/>
    <w:rsid w:val="004100B5"/>
    <w:rsid w:val="00411B65"/>
    <w:rsid w:val="00412476"/>
    <w:rsid w:val="00413839"/>
    <w:rsid w:val="004139F7"/>
    <w:rsid w:val="00413D07"/>
    <w:rsid w:val="004146DD"/>
    <w:rsid w:val="0041556D"/>
    <w:rsid w:val="004161FA"/>
    <w:rsid w:val="00416D25"/>
    <w:rsid w:val="00417097"/>
    <w:rsid w:val="00420D69"/>
    <w:rsid w:val="00421F12"/>
    <w:rsid w:val="004221CE"/>
    <w:rsid w:val="004229C5"/>
    <w:rsid w:val="00422F15"/>
    <w:rsid w:val="004237FE"/>
    <w:rsid w:val="00423BE8"/>
    <w:rsid w:val="004241EE"/>
    <w:rsid w:val="004248D3"/>
    <w:rsid w:val="00424A67"/>
    <w:rsid w:val="00424CA8"/>
    <w:rsid w:val="00424EAD"/>
    <w:rsid w:val="004251E1"/>
    <w:rsid w:val="004258A4"/>
    <w:rsid w:val="00425EC4"/>
    <w:rsid w:val="00426DE4"/>
    <w:rsid w:val="00427136"/>
    <w:rsid w:val="00427741"/>
    <w:rsid w:val="0042791B"/>
    <w:rsid w:val="00427BE1"/>
    <w:rsid w:val="00427EAD"/>
    <w:rsid w:val="004310DE"/>
    <w:rsid w:val="00431FE8"/>
    <w:rsid w:val="00432336"/>
    <w:rsid w:val="004356AA"/>
    <w:rsid w:val="0043619B"/>
    <w:rsid w:val="004361D8"/>
    <w:rsid w:val="00436E3A"/>
    <w:rsid w:val="0043726F"/>
    <w:rsid w:val="0043730F"/>
    <w:rsid w:val="00437F2D"/>
    <w:rsid w:val="00440E32"/>
    <w:rsid w:val="00440FB0"/>
    <w:rsid w:val="00441252"/>
    <w:rsid w:val="0044142E"/>
    <w:rsid w:val="00441AAD"/>
    <w:rsid w:val="00441C80"/>
    <w:rsid w:val="00441FDB"/>
    <w:rsid w:val="00443086"/>
    <w:rsid w:val="00443E12"/>
    <w:rsid w:val="0044455B"/>
    <w:rsid w:val="004455AA"/>
    <w:rsid w:val="00445F72"/>
    <w:rsid w:val="0044682C"/>
    <w:rsid w:val="00446F45"/>
    <w:rsid w:val="0044757F"/>
    <w:rsid w:val="00447AF0"/>
    <w:rsid w:val="00450501"/>
    <w:rsid w:val="004507A2"/>
    <w:rsid w:val="00450C57"/>
    <w:rsid w:val="004510CF"/>
    <w:rsid w:val="0045261A"/>
    <w:rsid w:val="0045298F"/>
    <w:rsid w:val="004530D4"/>
    <w:rsid w:val="00453E9A"/>
    <w:rsid w:val="00454810"/>
    <w:rsid w:val="0045482A"/>
    <w:rsid w:val="004563DB"/>
    <w:rsid w:val="004565E6"/>
    <w:rsid w:val="00456DC4"/>
    <w:rsid w:val="00457A57"/>
    <w:rsid w:val="00457AFA"/>
    <w:rsid w:val="00457F9F"/>
    <w:rsid w:val="004604B8"/>
    <w:rsid w:val="00460BC8"/>
    <w:rsid w:val="00461807"/>
    <w:rsid w:val="00461E02"/>
    <w:rsid w:val="004623C8"/>
    <w:rsid w:val="004625C1"/>
    <w:rsid w:val="0046317D"/>
    <w:rsid w:val="004633DA"/>
    <w:rsid w:val="004637EE"/>
    <w:rsid w:val="00463FE0"/>
    <w:rsid w:val="00464051"/>
    <w:rsid w:val="00464AF9"/>
    <w:rsid w:val="00464BD6"/>
    <w:rsid w:val="00464CEF"/>
    <w:rsid w:val="0046563B"/>
    <w:rsid w:val="0046643D"/>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C43"/>
    <w:rsid w:val="004800C3"/>
    <w:rsid w:val="00481431"/>
    <w:rsid w:val="004822E6"/>
    <w:rsid w:val="004828D3"/>
    <w:rsid w:val="004836E4"/>
    <w:rsid w:val="00483777"/>
    <w:rsid w:val="004839A3"/>
    <w:rsid w:val="00483E7F"/>
    <w:rsid w:val="00483FFA"/>
    <w:rsid w:val="0048415F"/>
    <w:rsid w:val="00484674"/>
    <w:rsid w:val="004848F2"/>
    <w:rsid w:val="00484C02"/>
    <w:rsid w:val="00484F16"/>
    <w:rsid w:val="004850B5"/>
    <w:rsid w:val="00485434"/>
    <w:rsid w:val="00485BE7"/>
    <w:rsid w:val="00485DBD"/>
    <w:rsid w:val="0048659A"/>
    <w:rsid w:val="004865FF"/>
    <w:rsid w:val="004876A2"/>
    <w:rsid w:val="00490159"/>
    <w:rsid w:val="00490FFB"/>
    <w:rsid w:val="00491994"/>
    <w:rsid w:val="00491B42"/>
    <w:rsid w:val="00491D28"/>
    <w:rsid w:val="00491FC0"/>
    <w:rsid w:val="0049372A"/>
    <w:rsid w:val="004937A5"/>
    <w:rsid w:val="0049466C"/>
    <w:rsid w:val="004948C4"/>
    <w:rsid w:val="0049532B"/>
    <w:rsid w:val="00495632"/>
    <w:rsid w:val="00495E89"/>
    <w:rsid w:val="00496BEC"/>
    <w:rsid w:val="004A0253"/>
    <w:rsid w:val="004A0511"/>
    <w:rsid w:val="004A068A"/>
    <w:rsid w:val="004A10F8"/>
    <w:rsid w:val="004A13E5"/>
    <w:rsid w:val="004A14CC"/>
    <w:rsid w:val="004A1998"/>
    <w:rsid w:val="004A1A0C"/>
    <w:rsid w:val="004A1A34"/>
    <w:rsid w:val="004A2006"/>
    <w:rsid w:val="004A20D1"/>
    <w:rsid w:val="004A22E0"/>
    <w:rsid w:val="004A2979"/>
    <w:rsid w:val="004A32A2"/>
    <w:rsid w:val="004A3AB1"/>
    <w:rsid w:val="004A3D4F"/>
    <w:rsid w:val="004A4214"/>
    <w:rsid w:val="004A4300"/>
    <w:rsid w:val="004A5E7D"/>
    <w:rsid w:val="004A66C6"/>
    <w:rsid w:val="004A6B88"/>
    <w:rsid w:val="004A794E"/>
    <w:rsid w:val="004A7E54"/>
    <w:rsid w:val="004B12E4"/>
    <w:rsid w:val="004B1336"/>
    <w:rsid w:val="004B1667"/>
    <w:rsid w:val="004B20F0"/>
    <w:rsid w:val="004B2639"/>
    <w:rsid w:val="004B3474"/>
    <w:rsid w:val="004B3900"/>
    <w:rsid w:val="004B3C2F"/>
    <w:rsid w:val="004B5414"/>
    <w:rsid w:val="004B5663"/>
    <w:rsid w:val="004B56E1"/>
    <w:rsid w:val="004B5A95"/>
    <w:rsid w:val="004B6585"/>
    <w:rsid w:val="004B6AE3"/>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C77E6"/>
    <w:rsid w:val="004D08DA"/>
    <w:rsid w:val="004D0BB6"/>
    <w:rsid w:val="004D0C96"/>
    <w:rsid w:val="004D1AE3"/>
    <w:rsid w:val="004D2DED"/>
    <w:rsid w:val="004D2F40"/>
    <w:rsid w:val="004D34B9"/>
    <w:rsid w:val="004D356F"/>
    <w:rsid w:val="004D35CA"/>
    <w:rsid w:val="004D3869"/>
    <w:rsid w:val="004D3A03"/>
    <w:rsid w:val="004D3FE2"/>
    <w:rsid w:val="004D4085"/>
    <w:rsid w:val="004D4414"/>
    <w:rsid w:val="004D4DF0"/>
    <w:rsid w:val="004D507A"/>
    <w:rsid w:val="004D5C08"/>
    <w:rsid w:val="004D6166"/>
    <w:rsid w:val="004D6A0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06D"/>
    <w:rsid w:val="004F190D"/>
    <w:rsid w:val="004F1934"/>
    <w:rsid w:val="004F2AB9"/>
    <w:rsid w:val="004F3B37"/>
    <w:rsid w:val="004F41B9"/>
    <w:rsid w:val="004F5F54"/>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07C5C"/>
    <w:rsid w:val="00510E82"/>
    <w:rsid w:val="005112E8"/>
    <w:rsid w:val="00511848"/>
    <w:rsid w:val="00511C78"/>
    <w:rsid w:val="00512A0D"/>
    <w:rsid w:val="00514724"/>
    <w:rsid w:val="00514800"/>
    <w:rsid w:val="005148FF"/>
    <w:rsid w:val="00515A99"/>
    <w:rsid w:val="00515BC1"/>
    <w:rsid w:val="00516084"/>
    <w:rsid w:val="005162DF"/>
    <w:rsid w:val="00516B82"/>
    <w:rsid w:val="00516D28"/>
    <w:rsid w:val="00517D8C"/>
    <w:rsid w:val="00517E77"/>
    <w:rsid w:val="00521329"/>
    <w:rsid w:val="00522832"/>
    <w:rsid w:val="005230C4"/>
    <w:rsid w:val="00523855"/>
    <w:rsid w:val="00523E9F"/>
    <w:rsid w:val="005240D9"/>
    <w:rsid w:val="0052445A"/>
    <w:rsid w:val="00525E24"/>
    <w:rsid w:val="005262C9"/>
    <w:rsid w:val="00526AAC"/>
    <w:rsid w:val="00526B66"/>
    <w:rsid w:val="0052726E"/>
    <w:rsid w:val="005273B3"/>
    <w:rsid w:val="00527693"/>
    <w:rsid w:val="00527A55"/>
    <w:rsid w:val="00530585"/>
    <w:rsid w:val="005305C1"/>
    <w:rsid w:val="005309F6"/>
    <w:rsid w:val="00530A7E"/>
    <w:rsid w:val="00530BAD"/>
    <w:rsid w:val="0053112F"/>
    <w:rsid w:val="00532814"/>
    <w:rsid w:val="00533A8D"/>
    <w:rsid w:val="005341B5"/>
    <w:rsid w:val="005356FA"/>
    <w:rsid w:val="0053585D"/>
    <w:rsid w:val="00535B8F"/>
    <w:rsid w:val="00535D90"/>
    <w:rsid w:val="00536353"/>
    <w:rsid w:val="00537697"/>
    <w:rsid w:val="00537B59"/>
    <w:rsid w:val="00540329"/>
    <w:rsid w:val="00541E10"/>
    <w:rsid w:val="00542430"/>
    <w:rsid w:val="00542AE1"/>
    <w:rsid w:val="00542ED7"/>
    <w:rsid w:val="00542F46"/>
    <w:rsid w:val="005433E0"/>
    <w:rsid w:val="005436CD"/>
    <w:rsid w:val="00543A62"/>
    <w:rsid w:val="00543AA7"/>
    <w:rsid w:val="00543BCF"/>
    <w:rsid w:val="00545168"/>
    <w:rsid w:val="00545D60"/>
    <w:rsid w:val="00545E6C"/>
    <w:rsid w:val="00547837"/>
    <w:rsid w:val="005517B2"/>
    <w:rsid w:val="00551A53"/>
    <w:rsid w:val="00552BEE"/>
    <w:rsid w:val="005534A9"/>
    <w:rsid w:val="00553DFE"/>
    <w:rsid w:val="00553F28"/>
    <w:rsid w:val="0055543A"/>
    <w:rsid w:val="00555C7D"/>
    <w:rsid w:val="00556109"/>
    <w:rsid w:val="00556B95"/>
    <w:rsid w:val="00557B9F"/>
    <w:rsid w:val="00560306"/>
    <w:rsid w:val="00560CEE"/>
    <w:rsid w:val="005611F9"/>
    <w:rsid w:val="00561240"/>
    <w:rsid w:val="005614F9"/>
    <w:rsid w:val="005619F0"/>
    <w:rsid w:val="00561C40"/>
    <w:rsid w:val="005620E7"/>
    <w:rsid w:val="0056212A"/>
    <w:rsid w:val="00562157"/>
    <w:rsid w:val="00562349"/>
    <w:rsid w:val="00563645"/>
    <w:rsid w:val="00563870"/>
    <w:rsid w:val="00563F14"/>
    <w:rsid w:val="005642F7"/>
    <w:rsid w:val="00564F69"/>
    <w:rsid w:val="00565344"/>
    <w:rsid w:val="005653DD"/>
    <w:rsid w:val="00565433"/>
    <w:rsid w:val="005657AB"/>
    <w:rsid w:val="00566CA8"/>
    <w:rsid w:val="0056786F"/>
    <w:rsid w:val="00567AC7"/>
    <w:rsid w:val="005703F2"/>
    <w:rsid w:val="005705CB"/>
    <w:rsid w:val="005706CB"/>
    <w:rsid w:val="0057170D"/>
    <w:rsid w:val="00571D2A"/>
    <w:rsid w:val="00571D71"/>
    <w:rsid w:val="005725B4"/>
    <w:rsid w:val="005726BB"/>
    <w:rsid w:val="005728DD"/>
    <w:rsid w:val="00572FD8"/>
    <w:rsid w:val="00573362"/>
    <w:rsid w:val="0057344D"/>
    <w:rsid w:val="005737B5"/>
    <w:rsid w:val="00573F10"/>
    <w:rsid w:val="00574651"/>
    <w:rsid w:val="00575393"/>
    <w:rsid w:val="00575641"/>
    <w:rsid w:val="005757F1"/>
    <w:rsid w:val="00575B13"/>
    <w:rsid w:val="00575D96"/>
    <w:rsid w:val="005763B9"/>
    <w:rsid w:val="00576904"/>
    <w:rsid w:val="00577814"/>
    <w:rsid w:val="00577BD4"/>
    <w:rsid w:val="00577DF5"/>
    <w:rsid w:val="00577F45"/>
    <w:rsid w:val="0058082C"/>
    <w:rsid w:val="005809EB"/>
    <w:rsid w:val="00581161"/>
    <w:rsid w:val="0058143B"/>
    <w:rsid w:val="00581484"/>
    <w:rsid w:val="00581518"/>
    <w:rsid w:val="00582D22"/>
    <w:rsid w:val="005833F6"/>
    <w:rsid w:val="005841E7"/>
    <w:rsid w:val="00584CC0"/>
    <w:rsid w:val="0058562C"/>
    <w:rsid w:val="00585A7D"/>
    <w:rsid w:val="00585DF3"/>
    <w:rsid w:val="0058620C"/>
    <w:rsid w:val="00586C7F"/>
    <w:rsid w:val="00586E25"/>
    <w:rsid w:val="00587B94"/>
    <w:rsid w:val="00587CC6"/>
    <w:rsid w:val="00587DFA"/>
    <w:rsid w:val="0059007F"/>
    <w:rsid w:val="00591B15"/>
    <w:rsid w:val="0059213D"/>
    <w:rsid w:val="00593D9A"/>
    <w:rsid w:val="005945C5"/>
    <w:rsid w:val="00594870"/>
    <w:rsid w:val="00594BC0"/>
    <w:rsid w:val="0059552C"/>
    <w:rsid w:val="005961FE"/>
    <w:rsid w:val="00596781"/>
    <w:rsid w:val="005973E4"/>
    <w:rsid w:val="005A003D"/>
    <w:rsid w:val="005A0349"/>
    <w:rsid w:val="005A22D2"/>
    <w:rsid w:val="005A25ED"/>
    <w:rsid w:val="005A2EFD"/>
    <w:rsid w:val="005A32CA"/>
    <w:rsid w:val="005A35D2"/>
    <w:rsid w:val="005A39E0"/>
    <w:rsid w:val="005A3C9E"/>
    <w:rsid w:val="005A3DB5"/>
    <w:rsid w:val="005A3F2C"/>
    <w:rsid w:val="005A46C9"/>
    <w:rsid w:val="005A4CFE"/>
    <w:rsid w:val="005A4FB3"/>
    <w:rsid w:val="005A55E1"/>
    <w:rsid w:val="005B00FF"/>
    <w:rsid w:val="005B1294"/>
    <w:rsid w:val="005B1441"/>
    <w:rsid w:val="005B3680"/>
    <w:rsid w:val="005B36F0"/>
    <w:rsid w:val="005B3F78"/>
    <w:rsid w:val="005B40F9"/>
    <w:rsid w:val="005B4DDF"/>
    <w:rsid w:val="005B5480"/>
    <w:rsid w:val="005B54B4"/>
    <w:rsid w:val="005B6508"/>
    <w:rsid w:val="005B6881"/>
    <w:rsid w:val="005B6BBC"/>
    <w:rsid w:val="005B6F92"/>
    <w:rsid w:val="005B7004"/>
    <w:rsid w:val="005B79A9"/>
    <w:rsid w:val="005C0145"/>
    <w:rsid w:val="005C0E3E"/>
    <w:rsid w:val="005C1007"/>
    <w:rsid w:val="005C14AD"/>
    <w:rsid w:val="005C14DA"/>
    <w:rsid w:val="005C2F7E"/>
    <w:rsid w:val="005C37B9"/>
    <w:rsid w:val="005C38CB"/>
    <w:rsid w:val="005C3D52"/>
    <w:rsid w:val="005C3DDF"/>
    <w:rsid w:val="005C40FC"/>
    <w:rsid w:val="005C46A2"/>
    <w:rsid w:val="005C5AC7"/>
    <w:rsid w:val="005C62D5"/>
    <w:rsid w:val="005C65B9"/>
    <w:rsid w:val="005C74F2"/>
    <w:rsid w:val="005D02E0"/>
    <w:rsid w:val="005D08F5"/>
    <w:rsid w:val="005D0B06"/>
    <w:rsid w:val="005D0E9A"/>
    <w:rsid w:val="005D1040"/>
    <w:rsid w:val="005D15A6"/>
    <w:rsid w:val="005D25AD"/>
    <w:rsid w:val="005D36B2"/>
    <w:rsid w:val="005D64DD"/>
    <w:rsid w:val="005D6B2C"/>
    <w:rsid w:val="005D71CA"/>
    <w:rsid w:val="005D7B18"/>
    <w:rsid w:val="005D7E07"/>
    <w:rsid w:val="005E032C"/>
    <w:rsid w:val="005E068A"/>
    <w:rsid w:val="005E0A91"/>
    <w:rsid w:val="005E0C71"/>
    <w:rsid w:val="005E0D45"/>
    <w:rsid w:val="005E1DD5"/>
    <w:rsid w:val="005E209B"/>
    <w:rsid w:val="005E3096"/>
    <w:rsid w:val="005E39D6"/>
    <w:rsid w:val="005E49A9"/>
    <w:rsid w:val="005E4C70"/>
    <w:rsid w:val="005E4CA3"/>
    <w:rsid w:val="005E4D3D"/>
    <w:rsid w:val="005E4FE4"/>
    <w:rsid w:val="005E574F"/>
    <w:rsid w:val="005E6DF4"/>
    <w:rsid w:val="005E6F40"/>
    <w:rsid w:val="005E7CB8"/>
    <w:rsid w:val="005E7FF9"/>
    <w:rsid w:val="005F052A"/>
    <w:rsid w:val="005F06E7"/>
    <w:rsid w:val="005F0EA4"/>
    <w:rsid w:val="005F1232"/>
    <w:rsid w:val="005F1F96"/>
    <w:rsid w:val="005F22AD"/>
    <w:rsid w:val="005F28F0"/>
    <w:rsid w:val="005F2E1C"/>
    <w:rsid w:val="005F3CFC"/>
    <w:rsid w:val="005F4B15"/>
    <w:rsid w:val="005F50B2"/>
    <w:rsid w:val="005F610D"/>
    <w:rsid w:val="005F648F"/>
    <w:rsid w:val="005F6A4A"/>
    <w:rsid w:val="005F7068"/>
    <w:rsid w:val="005F77D8"/>
    <w:rsid w:val="005F7D8C"/>
    <w:rsid w:val="00600969"/>
    <w:rsid w:val="00600CA5"/>
    <w:rsid w:val="00600EA9"/>
    <w:rsid w:val="0060209A"/>
    <w:rsid w:val="006021C8"/>
    <w:rsid w:val="006022DF"/>
    <w:rsid w:val="006027A3"/>
    <w:rsid w:val="006027DF"/>
    <w:rsid w:val="00602AAE"/>
    <w:rsid w:val="00602D0B"/>
    <w:rsid w:val="00602F4A"/>
    <w:rsid w:val="00602F54"/>
    <w:rsid w:val="00604030"/>
    <w:rsid w:val="00604286"/>
    <w:rsid w:val="0060472B"/>
    <w:rsid w:val="00604ADD"/>
    <w:rsid w:val="00604C39"/>
    <w:rsid w:val="00607D83"/>
    <w:rsid w:val="00610602"/>
    <w:rsid w:val="00610E81"/>
    <w:rsid w:val="0061134D"/>
    <w:rsid w:val="0061161C"/>
    <w:rsid w:val="00611810"/>
    <w:rsid w:val="00611BD5"/>
    <w:rsid w:val="006126D6"/>
    <w:rsid w:val="00613176"/>
    <w:rsid w:val="00613825"/>
    <w:rsid w:val="00613F42"/>
    <w:rsid w:val="00613FF8"/>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0CF9"/>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1FE"/>
    <w:rsid w:val="00641396"/>
    <w:rsid w:val="00641F32"/>
    <w:rsid w:val="0064240D"/>
    <w:rsid w:val="0064240F"/>
    <w:rsid w:val="0064245D"/>
    <w:rsid w:val="0064270C"/>
    <w:rsid w:val="00642E62"/>
    <w:rsid w:val="00642F74"/>
    <w:rsid w:val="0064328D"/>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1FA2"/>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AC1"/>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4C4"/>
    <w:rsid w:val="00667528"/>
    <w:rsid w:val="00667BBD"/>
    <w:rsid w:val="00667BF1"/>
    <w:rsid w:val="006701DE"/>
    <w:rsid w:val="006708FF"/>
    <w:rsid w:val="00671313"/>
    <w:rsid w:val="006713A8"/>
    <w:rsid w:val="00671456"/>
    <w:rsid w:val="00671A31"/>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010"/>
    <w:rsid w:val="00677800"/>
    <w:rsid w:val="006779C8"/>
    <w:rsid w:val="00677FF3"/>
    <w:rsid w:val="006808D7"/>
    <w:rsid w:val="00680A74"/>
    <w:rsid w:val="00680C14"/>
    <w:rsid w:val="00680D7D"/>
    <w:rsid w:val="006818EC"/>
    <w:rsid w:val="00681FC4"/>
    <w:rsid w:val="0068242C"/>
    <w:rsid w:val="006827EC"/>
    <w:rsid w:val="006837B9"/>
    <w:rsid w:val="00684B3E"/>
    <w:rsid w:val="00685643"/>
    <w:rsid w:val="00686DA8"/>
    <w:rsid w:val="00686E19"/>
    <w:rsid w:val="006876F2"/>
    <w:rsid w:val="006878F2"/>
    <w:rsid w:val="00687C0E"/>
    <w:rsid w:val="00690397"/>
    <w:rsid w:val="006925E9"/>
    <w:rsid w:val="006935A4"/>
    <w:rsid w:val="00693F63"/>
    <w:rsid w:val="00694DF6"/>
    <w:rsid w:val="006954DA"/>
    <w:rsid w:val="006954DE"/>
    <w:rsid w:val="00695557"/>
    <w:rsid w:val="00695943"/>
    <w:rsid w:val="00695E9D"/>
    <w:rsid w:val="006963B6"/>
    <w:rsid w:val="006971B1"/>
    <w:rsid w:val="00697595"/>
    <w:rsid w:val="0069781F"/>
    <w:rsid w:val="006A0198"/>
    <w:rsid w:val="006A05D2"/>
    <w:rsid w:val="006A08E2"/>
    <w:rsid w:val="006A157C"/>
    <w:rsid w:val="006A20D6"/>
    <w:rsid w:val="006A2AEB"/>
    <w:rsid w:val="006A2C19"/>
    <w:rsid w:val="006A30C2"/>
    <w:rsid w:val="006A3243"/>
    <w:rsid w:val="006A3640"/>
    <w:rsid w:val="006A3EE9"/>
    <w:rsid w:val="006A3F9F"/>
    <w:rsid w:val="006A4966"/>
    <w:rsid w:val="006A56E7"/>
    <w:rsid w:val="006A6122"/>
    <w:rsid w:val="006A6756"/>
    <w:rsid w:val="006A6839"/>
    <w:rsid w:val="006A6FA7"/>
    <w:rsid w:val="006B0FB1"/>
    <w:rsid w:val="006B1039"/>
    <w:rsid w:val="006B1587"/>
    <w:rsid w:val="006B19E8"/>
    <w:rsid w:val="006B1EEA"/>
    <w:rsid w:val="006B2278"/>
    <w:rsid w:val="006B2E18"/>
    <w:rsid w:val="006B35C6"/>
    <w:rsid w:val="006B3D6A"/>
    <w:rsid w:val="006B4D3E"/>
    <w:rsid w:val="006B5242"/>
    <w:rsid w:val="006B601E"/>
    <w:rsid w:val="006B660A"/>
    <w:rsid w:val="006B68D1"/>
    <w:rsid w:val="006B7061"/>
    <w:rsid w:val="006C0BC2"/>
    <w:rsid w:val="006C15F7"/>
    <w:rsid w:val="006C20BC"/>
    <w:rsid w:val="006C2155"/>
    <w:rsid w:val="006C2428"/>
    <w:rsid w:val="006C27CB"/>
    <w:rsid w:val="006C4925"/>
    <w:rsid w:val="006C4BDB"/>
    <w:rsid w:val="006C5458"/>
    <w:rsid w:val="006C5784"/>
    <w:rsid w:val="006C5FC9"/>
    <w:rsid w:val="006C64D8"/>
    <w:rsid w:val="006C68D1"/>
    <w:rsid w:val="006C6EA7"/>
    <w:rsid w:val="006C701F"/>
    <w:rsid w:val="006C7090"/>
    <w:rsid w:val="006C7620"/>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F4B"/>
    <w:rsid w:val="006D7178"/>
    <w:rsid w:val="006D74E9"/>
    <w:rsid w:val="006E01DE"/>
    <w:rsid w:val="006E093A"/>
    <w:rsid w:val="006E0EC6"/>
    <w:rsid w:val="006E18BA"/>
    <w:rsid w:val="006E1FBB"/>
    <w:rsid w:val="006E21D6"/>
    <w:rsid w:val="006E2589"/>
    <w:rsid w:val="006E2996"/>
    <w:rsid w:val="006E3EDD"/>
    <w:rsid w:val="006E3F98"/>
    <w:rsid w:val="006E488D"/>
    <w:rsid w:val="006E4C47"/>
    <w:rsid w:val="006E4F86"/>
    <w:rsid w:val="006E65EA"/>
    <w:rsid w:val="006E67F4"/>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4EE0"/>
    <w:rsid w:val="006F53D4"/>
    <w:rsid w:val="006F5BFA"/>
    <w:rsid w:val="006F5FEE"/>
    <w:rsid w:val="006F6103"/>
    <w:rsid w:val="006F63D6"/>
    <w:rsid w:val="006F6489"/>
    <w:rsid w:val="006F65DF"/>
    <w:rsid w:val="006F698B"/>
    <w:rsid w:val="006F6BC2"/>
    <w:rsid w:val="006F6DC4"/>
    <w:rsid w:val="006F771F"/>
    <w:rsid w:val="006F785F"/>
    <w:rsid w:val="006F7A39"/>
    <w:rsid w:val="007005DE"/>
    <w:rsid w:val="007008E4"/>
    <w:rsid w:val="0070213F"/>
    <w:rsid w:val="00702582"/>
    <w:rsid w:val="00702AB8"/>
    <w:rsid w:val="00703556"/>
    <w:rsid w:val="00703CAD"/>
    <w:rsid w:val="00703EAA"/>
    <w:rsid w:val="0070475B"/>
    <w:rsid w:val="00704F79"/>
    <w:rsid w:val="007052AA"/>
    <w:rsid w:val="00705450"/>
    <w:rsid w:val="00706050"/>
    <w:rsid w:val="0070665B"/>
    <w:rsid w:val="00706CF3"/>
    <w:rsid w:val="00706D9C"/>
    <w:rsid w:val="00707D27"/>
    <w:rsid w:val="00707DFD"/>
    <w:rsid w:val="007102AD"/>
    <w:rsid w:val="0071042F"/>
    <w:rsid w:val="00710750"/>
    <w:rsid w:val="007113FB"/>
    <w:rsid w:val="0071170A"/>
    <w:rsid w:val="00711851"/>
    <w:rsid w:val="00711BE8"/>
    <w:rsid w:val="007123CB"/>
    <w:rsid w:val="007126B1"/>
    <w:rsid w:val="00712DF8"/>
    <w:rsid w:val="00712FEE"/>
    <w:rsid w:val="00713577"/>
    <w:rsid w:val="00714246"/>
    <w:rsid w:val="007142BA"/>
    <w:rsid w:val="007142EC"/>
    <w:rsid w:val="00714F64"/>
    <w:rsid w:val="00715275"/>
    <w:rsid w:val="00715D97"/>
    <w:rsid w:val="0071649D"/>
    <w:rsid w:val="00717149"/>
    <w:rsid w:val="007173A7"/>
    <w:rsid w:val="00717874"/>
    <w:rsid w:val="00717E37"/>
    <w:rsid w:val="007205E6"/>
    <w:rsid w:val="007207C3"/>
    <w:rsid w:val="00720843"/>
    <w:rsid w:val="00720D4F"/>
    <w:rsid w:val="007213C2"/>
    <w:rsid w:val="007213C3"/>
    <w:rsid w:val="00721656"/>
    <w:rsid w:val="00721B97"/>
    <w:rsid w:val="00722AE5"/>
    <w:rsid w:val="00724055"/>
    <w:rsid w:val="007240CE"/>
    <w:rsid w:val="007243DE"/>
    <w:rsid w:val="007243EE"/>
    <w:rsid w:val="00724DB8"/>
    <w:rsid w:val="00725163"/>
    <w:rsid w:val="00725263"/>
    <w:rsid w:val="007254F4"/>
    <w:rsid w:val="00726B39"/>
    <w:rsid w:val="00726D69"/>
    <w:rsid w:val="00727011"/>
    <w:rsid w:val="007279F0"/>
    <w:rsid w:val="00727F4C"/>
    <w:rsid w:val="00730342"/>
    <w:rsid w:val="007303A7"/>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380"/>
    <w:rsid w:val="00740C39"/>
    <w:rsid w:val="00740EA6"/>
    <w:rsid w:val="007410D6"/>
    <w:rsid w:val="007416AE"/>
    <w:rsid w:val="007421BF"/>
    <w:rsid w:val="00742573"/>
    <w:rsid w:val="0074266D"/>
    <w:rsid w:val="007428C8"/>
    <w:rsid w:val="0074550A"/>
    <w:rsid w:val="00745B05"/>
    <w:rsid w:val="00745BD0"/>
    <w:rsid w:val="00745C8F"/>
    <w:rsid w:val="007466F5"/>
    <w:rsid w:val="0074675C"/>
    <w:rsid w:val="00746962"/>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B0"/>
    <w:rsid w:val="00760592"/>
    <w:rsid w:val="00760E8C"/>
    <w:rsid w:val="007614A3"/>
    <w:rsid w:val="007627BC"/>
    <w:rsid w:val="00762AD8"/>
    <w:rsid w:val="00762C09"/>
    <w:rsid w:val="00763ADA"/>
    <w:rsid w:val="00763C6A"/>
    <w:rsid w:val="00763CA7"/>
    <w:rsid w:val="00763DBC"/>
    <w:rsid w:val="00764167"/>
    <w:rsid w:val="00764526"/>
    <w:rsid w:val="00765029"/>
    <w:rsid w:val="00765AF5"/>
    <w:rsid w:val="00765F57"/>
    <w:rsid w:val="007661A2"/>
    <w:rsid w:val="0076648F"/>
    <w:rsid w:val="00766E3F"/>
    <w:rsid w:val="00767CDC"/>
    <w:rsid w:val="00770C58"/>
    <w:rsid w:val="00771CC1"/>
    <w:rsid w:val="00771F84"/>
    <w:rsid w:val="007722FC"/>
    <w:rsid w:val="007728A1"/>
    <w:rsid w:val="00772C3E"/>
    <w:rsid w:val="007740F8"/>
    <w:rsid w:val="0077486E"/>
    <w:rsid w:val="007748DD"/>
    <w:rsid w:val="00775518"/>
    <w:rsid w:val="00775600"/>
    <w:rsid w:val="00775791"/>
    <w:rsid w:val="00775BC7"/>
    <w:rsid w:val="00776C50"/>
    <w:rsid w:val="00776E70"/>
    <w:rsid w:val="00776FF0"/>
    <w:rsid w:val="00777468"/>
    <w:rsid w:val="0077751C"/>
    <w:rsid w:val="00777719"/>
    <w:rsid w:val="00780720"/>
    <w:rsid w:val="00780897"/>
    <w:rsid w:val="007815E4"/>
    <w:rsid w:val="00781EC5"/>
    <w:rsid w:val="00782306"/>
    <w:rsid w:val="0078253E"/>
    <w:rsid w:val="00782AB9"/>
    <w:rsid w:val="00783DD4"/>
    <w:rsid w:val="00784924"/>
    <w:rsid w:val="007855C0"/>
    <w:rsid w:val="0078660C"/>
    <w:rsid w:val="00786EF0"/>
    <w:rsid w:val="00787493"/>
    <w:rsid w:val="00787BD6"/>
    <w:rsid w:val="00787EFB"/>
    <w:rsid w:val="007904D0"/>
    <w:rsid w:val="00790872"/>
    <w:rsid w:val="00790961"/>
    <w:rsid w:val="007910DD"/>
    <w:rsid w:val="007919A6"/>
    <w:rsid w:val="0079215E"/>
    <w:rsid w:val="0079269E"/>
    <w:rsid w:val="00792DE9"/>
    <w:rsid w:val="00793863"/>
    <w:rsid w:val="0079394B"/>
    <w:rsid w:val="00793B79"/>
    <w:rsid w:val="0079481A"/>
    <w:rsid w:val="007953BD"/>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521"/>
    <w:rsid w:val="007B0801"/>
    <w:rsid w:val="007B0C85"/>
    <w:rsid w:val="007B1F72"/>
    <w:rsid w:val="007B37C1"/>
    <w:rsid w:val="007B3C31"/>
    <w:rsid w:val="007B3E16"/>
    <w:rsid w:val="007B45CE"/>
    <w:rsid w:val="007B4BFC"/>
    <w:rsid w:val="007B4CEB"/>
    <w:rsid w:val="007B4F11"/>
    <w:rsid w:val="007B54F1"/>
    <w:rsid w:val="007B693D"/>
    <w:rsid w:val="007B6E8F"/>
    <w:rsid w:val="007C04FF"/>
    <w:rsid w:val="007C0649"/>
    <w:rsid w:val="007C0736"/>
    <w:rsid w:val="007C1028"/>
    <w:rsid w:val="007C1331"/>
    <w:rsid w:val="007C1B31"/>
    <w:rsid w:val="007C1F90"/>
    <w:rsid w:val="007C27F2"/>
    <w:rsid w:val="007C2998"/>
    <w:rsid w:val="007C29EA"/>
    <w:rsid w:val="007C2C78"/>
    <w:rsid w:val="007C365B"/>
    <w:rsid w:val="007C39BE"/>
    <w:rsid w:val="007C3F34"/>
    <w:rsid w:val="007C45F9"/>
    <w:rsid w:val="007C500D"/>
    <w:rsid w:val="007C50A3"/>
    <w:rsid w:val="007C5805"/>
    <w:rsid w:val="007C58C5"/>
    <w:rsid w:val="007C5DA7"/>
    <w:rsid w:val="007C614C"/>
    <w:rsid w:val="007C7D1D"/>
    <w:rsid w:val="007C7ED7"/>
    <w:rsid w:val="007D0A5D"/>
    <w:rsid w:val="007D1017"/>
    <w:rsid w:val="007D164F"/>
    <w:rsid w:val="007D1CE2"/>
    <w:rsid w:val="007D1E2F"/>
    <w:rsid w:val="007D1FEF"/>
    <w:rsid w:val="007D2637"/>
    <w:rsid w:val="007D3D39"/>
    <w:rsid w:val="007D4A04"/>
    <w:rsid w:val="007D620A"/>
    <w:rsid w:val="007D640A"/>
    <w:rsid w:val="007D7CA0"/>
    <w:rsid w:val="007D7CA7"/>
    <w:rsid w:val="007D7E0B"/>
    <w:rsid w:val="007E0080"/>
    <w:rsid w:val="007E0CCC"/>
    <w:rsid w:val="007E1119"/>
    <w:rsid w:val="007E12FF"/>
    <w:rsid w:val="007E1D9E"/>
    <w:rsid w:val="007E1DCF"/>
    <w:rsid w:val="007E1EA9"/>
    <w:rsid w:val="007E1F9B"/>
    <w:rsid w:val="007E265C"/>
    <w:rsid w:val="007E331E"/>
    <w:rsid w:val="007E35C6"/>
    <w:rsid w:val="007E363F"/>
    <w:rsid w:val="007E3835"/>
    <w:rsid w:val="007E4DC4"/>
    <w:rsid w:val="007E5DC0"/>
    <w:rsid w:val="007E6591"/>
    <w:rsid w:val="007E7300"/>
    <w:rsid w:val="007E7601"/>
    <w:rsid w:val="007E7747"/>
    <w:rsid w:val="007F0A1B"/>
    <w:rsid w:val="007F0B15"/>
    <w:rsid w:val="007F0CE6"/>
    <w:rsid w:val="007F13DC"/>
    <w:rsid w:val="007F1BF4"/>
    <w:rsid w:val="007F232A"/>
    <w:rsid w:val="007F2FF4"/>
    <w:rsid w:val="007F33D4"/>
    <w:rsid w:val="007F3CA5"/>
    <w:rsid w:val="007F408F"/>
    <w:rsid w:val="007F4403"/>
    <w:rsid w:val="007F49CD"/>
    <w:rsid w:val="007F51F2"/>
    <w:rsid w:val="007F5248"/>
    <w:rsid w:val="007F5907"/>
    <w:rsid w:val="007F6246"/>
    <w:rsid w:val="007F632C"/>
    <w:rsid w:val="007F6485"/>
    <w:rsid w:val="007F6EBF"/>
    <w:rsid w:val="007F6FAE"/>
    <w:rsid w:val="007F725A"/>
    <w:rsid w:val="007F7631"/>
    <w:rsid w:val="00800493"/>
    <w:rsid w:val="00800A95"/>
    <w:rsid w:val="00801C8C"/>
    <w:rsid w:val="00801E1B"/>
    <w:rsid w:val="008021EC"/>
    <w:rsid w:val="0080230C"/>
    <w:rsid w:val="00802691"/>
    <w:rsid w:val="00802768"/>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7"/>
    <w:rsid w:val="008127CE"/>
    <w:rsid w:val="00813842"/>
    <w:rsid w:val="008142A4"/>
    <w:rsid w:val="00814CAD"/>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3177"/>
    <w:rsid w:val="00823248"/>
    <w:rsid w:val="008233F7"/>
    <w:rsid w:val="00823BE1"/>
    <w:rsid w:val="00824AA1"/>
    <w:rsid w:val="00824ABE"/>
    <w:rsid w:val="00824BCA"/>
    <w:rsid w:val="00825BC1"/>
    <w:rsid w:val="00825F7E"/>
    <w:rsid w:val="00826067"/>
    <w:rsid w:val="0082635F"/>
    <w:rsid w:val="008267C5"/>
    <w:rsid w:val="0082692F"/>
    <w:rsid w:val="00826CAD"/>
    <w:rsid w:val="00827650"/>
    <w:rsid w:val="00830177"/>
    <w:rsid w:val="008309E9"/>
    <w:rsid w:val="008327CC"/>
    <w:rsid w:val="00832A55"/>
    <w:rsid w:val="0083325F"/>
    <w:rsid w:val="00833742"/>
    <w:rsid w:val="0083379C"/>
    <w:rsid w:val="008340D6"/>
    <w:rsid w:val="00834AA6"/>
    <w:rsid w:val="00835138"/>
    <w:rsid w:val="0083587E"/>
    <w:rsid w:val="00835AB9"/>
    <w:rsid w:val="00835F2E"/>
    <w:rsid w:val="008365CA"/>
    <w:rsid w:val="00836789"/>
    <w:rsid w:val="00836823"/>
    <w:rsid w:val="00837C2E"/>
    <w:rsid w:val="00840284"/>
    <w:rsid w:val="008406BD"/>
    <w:rsid w:val="00840F57"/>
    <w:rsid w:val="008410BA"/>
    <w:rsid w:val="0084115D"/>
    <w:rsid w:val="00841DDB"/>
    <w:rsid w:val="008426C1"/>
    <w:rsid w:val="008426EB"/>
    <w:rsid w:val="00842C3C"/>
    <w:rsid w:val="00843223"/>
    <w:rsid w:val="0084398B"/>
    <w:rsid w:val="00843F5A"/>
    <w:rsid w:val="0084419D"/>
    <w:rsid w:val="00844A6C"/>
    <w:rsid w:val="00845558"/>
    <w:rsid w:val="00845BDE"/>
    <w:rsid w:val="00845D6A"/>
    <w:rsid w:val="008463BB"/>
    <w:rsid w:val="008464FE"/>
    <w:rsid w:val="00846578"/>
    <w:rsid w:val="00846A3B"/>
    <w:rsid w:val="00847216"/>
    <w:rsid w:val="00847247"/>
    <w:rsid w:val="008473D1"/>
    <w:rsid w:val="00847E09"/>
    <w:rsid w:val="00850125"/>
    <w:rsid w:val="00850503"/>
    <w:rsid w:val="00850AF4"/>
    <w:rsid w:val="008516AB"/>
    <w:rsid w:val="008519DA"/>
    <w:rsid w:val="00851C57"/>
    <w:rsid w:val="00851FB7"/>
    <w:rsid w:val="008523CE"/>
    <w:rsid w:val="00852CE8"/>
    <w:rsid w:val="00852D0B"/>
    <w:rsid w:val="00853331"/>
    <w:rsid w:val="008534ED"/>
    <w:rsid w:val="0085353D"/>
    <w:rsid w:val="00853699"/>
    <w:rsid w:val="008538BD"/>
    <w:rsid w:val="00853997"/>
    <w:rsid w:val="008545EF"/>
    <w:rsid w:val="0085490D"/>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2958"/>
    <w:rsid w:val="00863000"/>
    <w:rsid w:val="0086300F"/>
    <w:rsid w:val="0086322F"/>
    <w:rsid w:val="0086367F"/>
    <w:rsid w:val="00863B31"/>
    <w:rsid w:val="00865DCA"/>
    <w:rsid w:val="008667D1"/>
    <w:rsid w:val="00866BC3"/>
    <w:rsid w:val="00866D14"/>
    <w:rsid w:val="008671B2"/>
    <w:rsid w:val="008674D8"/>
    <w:rsid w:val="008676BA"/>
    <w:rsid w:val="008679E4"/>
    <w:rsid w:val="00867C54"/>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9FE"/>
    <w:rsid w:val="00883FD9"/>
    <w:rsid w:val="008844D4"/>
    <w:rsid w:val="008846C0"/>
    <w:rsid w:val="00884859"/>
    <w:rsid w:val="00884B1D"/>
    <w:rsid w:val="00884CC0"/>
    <w:rsid w:val="00885312"/>
    <w:rsid w:val="008855D4"/>
    <w:rsid w:val="00885BA9"/>
    <w:rsid w:val="00885E8D"/>
    <w:rsid w:val="008863CC"/>
    <w:rsid w:val="00886B14"/>
    <w:rsid w:val="00886E29"/>
    <w:rsid w:val="00887082"/>
    <w:rsid w:val="00887433"/>
    <w:rsid w:val="00887A15"/>
    <w:rsid w:val="00887FEC"/>
    <w:rsid w:val="008903CD"/>
    <w:rsid w:val="008903F8"/>
    <w:rsid w:val="008909E0"/>
    <w:rsid w:val="00891385"/>
    <w:rsid w:val="00892817"/>
    <w:rsid w:val="008933B1"/>
    <w:rsid w:val="00894988"/>
    <w:rsid w:val="008955B0"/>
    <w:rsid w:val="00895C4F"/>
    <w:rsid w:val="00895D9C"/>
    <w:rsid w:val="00896189"/>
    <w:rsid w:val="008963D8"/>
    <w:rsid w:val="008A037F"/>
    <w:rsid w:val="008A05AC"/>
    <w:rsid w:val="008A3A06"/>
    <w:rsid w:val="008A3EF2"/>
    <w:rsid w:val="008A410F"/>
    <w:rsid w:val="008A450E"/>
    <w:rsid w:val="008A4A8E"/>
    <w:rsid w:val="008A5493"/>
    <w:rsid w:val="008A5F2C"/>
    <w:rsid w:val="008A6073"/>
    <w:rsid w:val="008A653A"/>
    <w:rsid w:val="008A6E96"/>
    <w:rsid w:val="008A7DFE"/>
    <w:rsid w:val="008B05D2"/>
    <w:rsid w:val="008B076A"/>
    <w:rsid w:val="008B0772"/>
    <w:rsid w:val="008B1820"/>
    <w:rsid w:val="008B2409"/>
    <w:rsid w:val="008B3053"/>
    <w:rsid w:val="008B3198"/>
    <w:rsid w:val="008B3B10"/>
    <w:rsid w:val="008B3D3F"/>
    <w:rsid w:val="008B3DF2"/>
    <w:rsid w:val="008B3F78"/>
    <w:rsid w:val="008B4374"/>
    <w:rsid w:val="008B4A1B"/>
    <w:rsid w:val="008B5272"/>
    <w:rsid w:val="008B5379"/>
    <w:rsid w:val="008B5B46"/>
    <w:rsid w:val="008B5C9C"/>
    <w:rsid w:val="008B5DA0"/>
    <w:rsid w:val="008B642F"/>
    <w:rsid w:val="008B6441"/>
    <w:rsid w:val="008B6506"/>
    <w:rsid w:val="008B6D56"/>
    <w:rsid w:val="008B6DB5"/>
    <w:rsid w:val="008B7026"/>
    <w:rsid w:val="008B7131"/>
    <w:rsid w:val="008B735A"/>
    <w:rsid w:val="008B7E71"/>
    <w:rsid w:val="008C0CA3"/>
    <w:rsid w:val="008C0E7F"/>
    <w:rsid w:val="008C0EE2"/>
    <w:rsid w:val="008C1A37"/>
    <w:rsid w:val="008C24F3"/>
    <w:rsid w:val="008C271B"/>
    <w:rsid w:val="008C30DB"/>
    <w:rsid w:val="008C37AC"/>
    <w:rsid w:val="008C391D"/>
    <w:rsid w:val="008C41E7"/>
    <w:rsid w:val="008C4B4D"/>
    <w:rsid w:val="008C53F9"/>
    <w:rsid w:val="008C55CB"/>
    <w:rsid w:val="008C5D37"/>
    <w:rsid w:val="008C6732"/>
    <w:rsid w:val="008C67D9"/>
    <w:rsid w:val="008C6935"/>
    <w:rsid w:val="008C70DB"/>
    <w:rsid w:val="008C764D"/>
    <w:rsid w:val="008D0698"/>
    <w:rsid w:val="008D0D9D"/>
    <w:rsid w:val="008D1035"/>
    <w:rsid w:val="008D1095"/>
    <w:rsid w:val="008D12E7"/>
    <w:rsid w:val="008D1A83"/>
    <w:rsid w:val="008D1F90"/>
    <w:rsid w:val="008D2049"/>
    <w:rsid w:val="008D24E0"/>
    <w:rsid w:val="008D2677"/>
    <w:rsid w:val="008D2F95"/>
    <w:rsid w:val="008D2F96"/>
    <w:rsid w:val="008D33F0"/>
    <w:rsid w:val="008D346E"/>
    <w:rsid w:val="008D3992"/>
    <w:rsid w:val="008D3F76"/>
    <w:rsid w:val="008D41F6"/>
    <w:rsid w:val="008D4FCC"/>
    <w:rsid w:val="008D594C"/>
    <w:rsid w:val="008D59C5"/>
    <w:rsid w:val="008D5C84"/>
    <w:rsid w:val="008D6522"/>
    <w:rsid w:val="008D6F22"/>
    <w:rsid w:val="008D7185"/>
    <w:rsid w:val="008D7644"/>
    <w:rsid w:val="008E08FA"/>
    <w:rsid w:val="008E0A37"/>
    <w:rsid w:val="008E0EB3"/>
    <w:rsid w:val="008E2759"/>
    <w:rsid w:val="008E29D5"/>
    <w:rsid w:val="008E33EB"/>
    <w:rsid w:val="008E3EFE"/>
    <w:rsid w:val="008E40DD"/>
    <w:rsid w:val="008E4F37"/>
    <w:rsid w:val="008E57CD"/>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841"/>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60EC"/>
    <w:rsid w:val="00906827"/>
    <w:rsid w:val="009070DE"/>
    <w:rsid w:val="00907707"/>
    <w:rsid w:val="00907AD8"/>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8BB"/>
    <w:rsid w:val="00920DA5"/>
    <w:rsid w:val="00921171"/>
    <w:rsid w:val="009213D1"/>
    <w:rsid w:val="0092258A"/>
    <w:rsid w:val="00922BD3"/>
    <w:rsid w:val="00923320"/>
    <w:rsid w:val="00923462"/>
    <w:rsid w:val="009247F4"/>
    <w:rsid w:val="0092495D"/>
    <w:rsid w:val="009250DC"/>
    <w:rsid w:val="0092656C"/>
    <w:rsid w:val="00926B39"/>
    <w:rsid w:val="0092713C"/>
    <w:rsid w:val="00927287"/>
    <w:rsid w:val="0092779B"/>
    <w:rsid w:val="009277ED"/>
    <w:rsid w:val="00930293"/>
    <w:rsid w:val="0093037D"/>
    <w:rsid w:val="00930A0A"/>
    <w:rsid w:val="00930E99"/>
    <w:rsid w:val="00931774"/>
    <w:rsid w:val="00931CE9"/>
    <w:rsid w:val="009323FD"/>
    <w:rsid w:val="0093302A"/>
    <w:rsid w:val="00933A2E"/>
    <w:rsid w:val="00933A8B"/>
    <w:rsid w:val="0093400E"/>
    <w:rsid w:val="009346EB"/>
    <w:rsid w:val="00934A13"/>
    <w:rsid w:val="00934B40"/>
    <w:rsid w:val="00934CBE"/>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625"/>
    <w:rsid w:val="0094565F"/>
    <w:rsid w:val="009458B5"/>
    <w:rsid w:val="00946992"/>
    <w:rsid w:val="00946BA2"/>
    <w:rsid w:val="00946E63"/>
    <w:rsid w:val="00946EAD"/>
    <w:rsid w:val="00947208"/>
    <w:rsid w:val="0094784D"/>
    <w:rsid w:val="00947E43"/>
    <w:rsid w:val="0095015D"/>
    <w:rsid w:val="00950477"/>
    <w:rsid w:val="009506D2"/>
    <w:rsid w:val="00950A10"/>
    <w:rsid w:val="009518D6"/>
    <w:rsid w:val="00951A2F"/>
    <w:rsid w:val="00951D2F"/>
    <w:rsid w:val="0095394F"/>
    <w:rsid w:val="009544C6"/>
    <w:rsid w:val="00954C99"/>
    <w:rsid w:val="00954D3E"/>
    <w:rsid w:val="00955363"/>
    <w:rsid w:val="009557B7"/>
    <w:rsid w:val="00956743"/>
    <w:rsid w:val="009568CF"/>
    <w:rsid w:val="00956EF4"/>
    <w:rsid w:val="009570E5"/>
    <w:rsid w:val="00957AB8"/>
    <w:rsid w:val="00960043"/>
    <w:rsid w:val="00960055"/>
    <w:rsid w:val="0096133F"/>
    <w:rsid w:val="00961AC6"/>
    <w:rsid w:val="00961B6B"/>
    <w:rsid w:val="00961E22"/>
    <w:rsid w:val="00962580"/>
    <w:rsid w:val="00962848"/>
    <w:rsid w:val="00963C62"/>
    <w:rsid w:val="00963CC9"/>
    <w:rsid w:val="00963F1E"/>
    <w:rsid w:val="00964510"/>
    <w:rsid w:val="0096460C"/>
    <w:rsid w:val="0096469E"/>
    <w:rsid w:val="00964A05"/>
    <w:rsid w:val="00964A8D"/>
    <w:rsid w:val="00964BDA"/>
    <w:rsid w:val="009651FA"/>
    <w:rsid w:val="00965772"/>
    <w:rsid w:val="009663C4"/>
    <w:rsid w:val="0096683D"/>
    <w:rsid w:val="009675D4"/>
    <w:rsid w:val="00967AE0"/>
    <w:rsid w:val="00967DB4"/>
    <w:rsid w:val="009700FF"/>
    <w:rsid w:val="00970350"/>
    <w:rsid w:val="009705FE"/>
    <w:rsid w:val="00970691"/>
    <w:rsid w:val="00970838"/>
    <w:rsid w:val="00970A9F"/>
    <w:rsid w:val="00971081"/>
    <w:rsid w:val="00971CAE"/>
    <w:rsid w:val="0097233D"/>
    <w:rsid w:val="00972421"/>
    <w:rsid w:val="0097266F"/>
    <w:rsid w:val="009730E2"/>
    <w:rsid w:val="00973666"/>
    <w:rsid w:val="009746D7"/>
    <w:rsid w:val="00974AC7"/>
    <w:rsid w:val="0097569E"/>
    <w:rsid w:val="009757E9"/>
    <w:rsid w:val="0097602F"/>
    <w:rsid w:val="0097667A"/>
    <w:rsid w:val="0097705A"/>
    <w:rsid w:val="00977066"/>
    <w:rsid w:val="009771C4"/>
    <w:rsid w:val="00980228"/>
    <w:rsid w:val="00980792"/>
    <w:rsid w:val="009807B1"/>
    <w:rsid w:val="00980CBB"/>
    <w:rsid w:val="00980E2B"/>
    <w:rsid w:val="00981761"/>
    <w:rsid w:val="0098231B"/>
    <w:rsid w:val="00982CB3"/>
    <w:rsid w:val="00982F2A"/>
    <w:rsid w:val="00983681"/>
    <w:rsid w:val="00983948"/>
    <w:rsid w:val="00983A38"/>
    <w:rsid w:val="00983A5E"/>
    <w:rsid w:val="00984347"/>
    <w:rsid w:val="00984835"/>
    <w:rsid w:val="00984B4E"/>
    <w:rsid w:val="00985276"/>
    <w:rsid w:val="009857F7"/>
    <w:rsid w:val="00985A6C"/>
    <w:rsid w:val="00985DD6"/>
    <w:rsid w:val="00987443"/>
    <w:rsid w:val="0098752F"/>
    <w:rsid w:val="00990292"/>
    <w:rsid w:val="00990DE2"/>
    <w:rsid w:val="00991A60"/>
    <w:rsid w:val="00991DAC"/>
    <w:rsid w:val="00992760"/>
    <w:rsid w:val="00992843"/>
    <w:rsid w:val="00992DDC"/>
    <w:rsid w:val="00992FDE"/>
    <w:rsid w:val="00993512"/>
    <w:rsid w:val="009936A3"/>
    <w:rsid w:val="009937E3"/>
    <w:rsid w:val="00993AD8"/>
    <w:rsid w:val="00993B59"/>
    <w:rsid w:val="00993BC0"/>
    <w:rsid w:val="0099405E"/>
    <w:rsid w:val="009940CF"/>
    <w:rsid w:val="0099437A"/>
    <w:rsid w:val="00995A17"/>
    <w:rsid w:val="0099637C"/>
    <w:rsid w:val="00997219"/>
    <w:rsid w:val="009974DE"/>
    <w:rsid w:val="00997978"/>
    <w:rsid w:val="009A033D"/>
    <w:rsid w:val="009A0DFC"/>
    <w:rsid w:val="009A1C38"/>
    <w:rsid w:val="009A1CB3"/>
    <w:rsid w:val="009A22E0"/>
    <w:rsid w:val="009A26B9"/>
    <w:rsid w:val="009A29F1"/>
    <w:rsid w:val="009A3492"/>
    <w:rsid w:val="009A3879"/>
    <w:rsid w:val="009A39B3"/>
    <w:rsid w:val="009A3BB8"/>
    <w:rsid w:val="009A3BC6"/>
    <w:rsid w:val="009A4623"/>
    <w:rsid w:val="009A484A"/>
    <w:rsid w:val="009A4C0E"/>
    <w:rsid w:val="009A4CEB"/>
    <w:rsid w:val="009A4F72"/>
    <w:rsid w:val="009A529D"/>
    <w:rsid w:val="009A54FB"/>
    <w:rsid w:val="009A593A"/>
    <w:rsid w:val="009A5E3B"/>
    <w:rsid w:val="009A6B35"/>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1BE"/>
    <w:rsid w:val="009C0642"/>
    <w:rsid w:val="009C0C0E"/>
    <w:rsid w:val="009C0EB2"/>
    <w:rsid w:val="009C0F43"/>
    <w:rsid w:val="009C185E"/>
    <w:rsid w:val="009C260E"/>
    <w:rsid w:val="009C34B7"/>
    <w:rsid w:val="009C39B0"/>
    <w:rsid w:val="009C3E17"/>
    <w:rsid w:val="009C485B"/>
    <w:rsid w:val="009C7915"/>
    <w:rsid w:val="009C7A4E"/>
    <w:rsid w:val="009C7B28"/>
    <w:rsid w:val="009C7ED9"/>
    <w:rsid w:val="009C7F7E"/>
    <w:rsid w:val="009D0308"/>
    <w:rsid w:val="009D065D"/>
    <w:rsid w:val="009D0E6E"/>
    <w:rsid w:val="009D134B"/>
    <w:rsid w:val="009D19FC"/>
    <w:rsid w:val="009D256B"/>
    <w:rsid w:val="009D42E5"/>
    <w:rsid w:val="009D439A"/>
    <w:rsid w:val="009D4CF0"/>
    <w:rsid w:val="009D4E81"/>
    <w:rsid w:val="009D70F4"/>
    <w:rsid w:val="009D7163"/>
    <w:rsid w:val="009D778B"/>
    <w:rsid w:val="009D7ADF"/>
    <w:rsid w:val="009E0888"/>
    <w:rsid w:val="009E1A83"/>
    <w:rsid w:val="009E1C54"/>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20C"/>
    <w:rsid w:val="009F3338"/>
    <w:rsid w:val="009F39EF"/>
    <w:rsid w:val="009F3D1D"/>
    <w:rsid w:val="009F4076"/>
    <w:rsid w:val="009F4554"/>
    <w:rsid w:val="009F4DB5"/>
    <w:rsid w:val="009F514E"/>
    <w:rsid w:val="009F53D4"/>
    <w:rsid w:val="009F5597"/>
    <w:rsid w:val="009F57D0"/>
    <w:rsid w:val="009F5B3D"/>
    <w:rsid w:val="009F6328"/>
    <w:rsid w:val="009F6BB9"/>
    <w:rsid w:val="009F7434"/>
    <w:rsid w:val="009F78C0"/>
    <w:rsid w:val="00A00B0D"/>
    <w:rsid w:val="00A00DA4"/>
    <w:rsid w:val="00A00E73"/>
    <w:rsid w:val="00A01081"/>
    <w:rsid w:val="00A0201A"/>
    <w:rsid w:val="00A02EFF"/>
    <w:rsid w:val="00A03596"/>
    <w:rsid w:val="00A03703"/>
    <w:rsid w:val="00A03B8A"/>
    <w:rsid w:val="00A0486E"/>
    <w:rsid w:val="00A04C5F"/>
    <w:rsid w:val="00A05489"/>
    <w:rsid w:val="00A0558B"/>
    <w:rsid w:val="00A05C4E"/>
    <w:rsid w:val="00A06A71"/>
    <w:rsid w:val="00A06BF4"/>
    <w:rsid w:val="00A0734D"/>
    <w:rsid w:val="00A07371"/>
    <w:rsid w:val="00A074B6"/>
    <w:rsid w:val="00A07A6A"/>
    <w:rsid w:val="00A07D11"/>
    <w:rsid w:val="00A10755"/>
    <w:rsid w:val="00A10AA7"/>
    <w:rsid w:val="00A11488"/>
    <w:rsid w:val="00A11620"/>
    <w:rsid w:val="00A11B5A"/>
    <w:rsid w:val="00A1226F"/>
    <w:rsid w:val="00A12514"/>
    <w:rsid w:val="00A12D1E"/>
    <w:rsid w:val="00A1335F"/>
    <w:rsid w:val="00A13C66"/>
    <w:rsid w:val="00A1424C"/>
    <w:rsid w:val="00A146B3"/>
    <w:rsid w:val="00A162F2"/>
    <w:rsid w:val="00A17BEE"/>
    <w:rsid w:val="00A2005D"/>
    <w:rsid w:val="00A20FE6"/>
    <w:rsid w:val="00A21695"/>
    <w:rsid w:val="00A21EA1"/>
    <w:rsid w:val="00A21EB4"/>
    <w:rsid w:val="00A22D54"/>
    <w:rsid w:val="00A230D1"/>
    <w:rsid w:val="00A235F9"/>
    <w:rsid w:val="00A23B28"/>
    <w:rsid w:val="00A2418F"/>
    <w:rsid w:val="00A24F6B"/>
    <w:rsid w:val="00A253FD"/>
    <w:rsid w:val="00A25685"/>
    <w:rsid w:val="00A25DD4"/>
    <w:rsid w:val="00A2620F"/>
    <w:rsid w:val="00A26C66"/>
    <w:rsid w:val="00A27718"/>
    <w:rsid w:val="00A27C20"/>
    <w:rsid w:val="00A30A8B"/>
    <w:rsid w:val="00A31253"/>
    <w:rsid w:val="00A31E4D"/>
    <w:rsid w:val="00A31ED9"/>
    <w:rsid w:val="00A3234B"/>
    <w:rsid w:val="00A329B3"/>
    <w:rsid w:val="00A32D47"/>
    <w:rsid w:val="00A33766"/>
    <w:rsid w:val="00A348E8"/>
    <w:rsid w:val="00A34FD7"/>
    <w:rsid w:val="00A35579"/>
    <w:rsid w:val="00A355FA"/>
    <w:rsid w:val="00A36253"/>
    <w:rsid w:val="00A3646F"/>
    <w:rsid w:val="00A367FA"/>
    <w:rsid w:val="00A36D08"/>
    <w:rsid w:val="00A36EC3"/>
    <w:rsid w:val="00A37012"/>
    <w:rsid w:val="00A377AD"/>
    <w:rsid w:val="00A40FAF"/>
    <w:rsid w:val="00A419BC"/>
    <w:rsid w:val="00A41D16"/>
    <w:rsid w:val="00A42AB4"/>
    <w:rsid w:val="00A43145"/>
    <w:rsid w:val="00A43934"/>
    <w:rsid w:val="00A43A84"/>
    <w:rsid w:val="00A450ED"/>
    <w:rsid w:val="00A45219"/>
    <w:rsid w:val="00A456BC"/>
    <w:rsid w:val="00A45B6F"/>
    <w:rsid w:val="00A45E67"/>
    <w:rsid w:val="00A464F6"/>
    <w:rsid w:val="00A4672C"/>
    <w:rsid w:val="00A472E2"/>
    <w:rsid w:val="00A47678"/>
    <w:rsid w:val="00A47CA3"/>
    <w:rsid w:val="00A47CB0"/>
    <w:rsid w:val="00A505DC"/>
    <w:rsid w:val="00A51633"/>
    <w:rsid w:val="00A518EA"/>
    <w:rsid w:val="00A519EC"/>
    <w:rsid w:val="00A51DBA"/>
    <w:rsid w:val="00A526BC"/>
    <w:rsid w:val="00A529C9"/>
    <w:rsid w:val="00A53710"/>
    <w:rsid w:val="00A54403"/>
    <w:rsid w:val="00A549B4"/>
    <w:rsid w:val="00A55AC2"/>
    <w:rsid w:val="00A56021"/>
    <w:rsid w:val="00A56076"/>
    <w:rsid w:val="00A56251"/>
    <w:rsid w:val="00A567E1"/>
    <w:rsid w:val="00A56CDC"/>
    <w:rsid w:val="00A56D57"/>
    <w:rsid w:val="00A5713A"/>
    <w:rsid w:val="00A57DA8"/>
    <w:rsid w:val="00A601EF"/>
    <w:rsid w:val="00A60B8E"/>
    <w:rsid w:val="00A60FE2"/>
    <w:rsid w:val="00A60FEC"/>
    <w:rsid w:val="00A61C50"/>
    <w:rsid w:val="00A61E0E"/>
    <w:rsid w:val="00A6204F"/>
    <w:rsid w:val="00A6278E"/>
    <w:rsid w:val="00A62843"/>
    <w:rsid w:val="00A629E2"/>
    <w:rsid w:val="00A62D28"/>
    <w:rsid w:val="00A635AF"/>
    <w:rsid w:val="00A6399A"/>
    <w:rsid w:val="00A646E2"/>
    <w:rsid w:val="00A65054"/>
    <w:rsid w:val="00A651F6"/>
    <w:rsid w:val="00A656E7"/>
    <w:rsid w:val="00A65BAF"/>
    <w:rsid w:val="00A65E01"/>
    <w:rsid w:val="00A668A6"/>
    <w:rsid w:val="00A66F05"/>
    <w:rsid w:val="00A66FBA"/>
    <w:rsid w:val="00A67788"/>
    <w:rsid w:val="00A677A8"/>
    <w:rsid w:val="00A67F71"/>
    <w:rsid w:val="00A706A1"/>
    <w:rsid w:val="00A70FB9"/>
    <w:rsid w:val="00A7178A"/>
    <w:rsid w:val="00A7182C"/>
    <w:rsid w:val="00A726CF"/>
    <w:rsid w:val="00A72773"/>
    <w:rsid w:val="00A72D35"/>
    <w:rsid w:val="00A73795"/>
    <w:rsid w:val="00A74467"/>
    <w:rsid w:val="00A74777"/>
    <w:rsid w:val="00A7488B"/>
    <w:rsid w:val="00A74ACB"/>
    <w:rsid w:val="00A75C12"/>
    <w:rsid w:val="00A75C5B"/>
    <w:rsid w:val="00A76448"/>
    <w:rsid w:val="00A769CC"/>
    <w:rsid w:val="00A76A4D"/>
    <w:rsid w:val="00A77F96"/>
    <w:rsid w:val="00A802CC"/>
    <w:rsid w:val="00A8085C"/>
    <w:rsid w:val="00A80BD8"/>
    <w:rsid w:val="00A80C54"/>
    <w:rsid w:val="00A80DC1"/>
    <w:rsid w:val="00A83506"/>
    <w:rsid w:val="00A83D75"/>
    <w:rsid w:val="00A840E5"/>
    <w:rsid w:val="00A8490B"/>
    <w:rsid w:val="00A857E1"/>
    <w:rsid w:val="00A858C3"/>
    <w:rsid w:val="00A85C6E"/>
    <w:rsid w:val="00A869F5"/>
    <w:rsid w:val="00A8737C"/>
    <w:rsid w:val="00A876AE"/>
    <w:rsid w:val="00A87A3A"/>
    <w:rsid w:val="00A87E2D"/>
    <w:rsid w:val="00A90B6A"/>
    <w:rsid w:val="00A90C8A"/>
    <w:rsid w:val="00A90DD2"/>
    <w:rsid w:val="00A91C67"/>
    <w:rsid w:val="00A91E0C"/>
    <w:rsid w:val="00A91FCB"/>
    <w:rsid w:val="00A92688"/>
    <w:rsid w:val="00A92C23"/>
    <w:rsid w:val="00A92CC9"/>
    <w:rsid w:val="00A93482"/>
    <w:rsid w:val="00A939D6"/>
    <w:rsid w:val="00A93AA4"/>
    <w:rsid w:val="00A941F9"/>
    <w:rsid w:val="00A94B91"/>
    <w:rsid w:val="00A951DF"/>
    <w:rsid w:val="00A9566E"/>
    <w:rsid w:val="00A95675"/>
    <w:rsid w:val="00A95CBD"/>
    <w:rsid w:val="00A961D2"/>
    <w:rsid w:val="00A96FFC"/>
    <w:rsid w:val="00AA063C"/>
    <w:rsid w:val="00AA0825"/>
    <w:rsid w:val="00AA08FE"/>
    <w:rsid w:val="00AA0DEC"/>
    <w:rsid w:val="00AA1E2C"/>
    <w:rsid w:val="00AA2370"/>
    <w:rsid w:val="00AA3A20"/>
    <w:rsid w:val="00AA3A27"/>
    <w:rsid w:val="00AA3B38"/>
    <w:rsid w:val="00AA3C42"/>
    <w:rsid w:val="00AA4375"/>
    <w:rsid w:val="00AA47FC"/>
    <w:rsid w:val="00AA4873"/>
    <w:rsid w:val="00AA52AB"/>
    <w:rsid w:val="00AA596F"/>
    <w:rsid w:val="00AA5FC5"/>
    <w:rsid w:val="00AA6203"/>
    <w:rsid w:val="00AA6436"/>
    <w:rsid w:val="00AA7264"/>
    <w:rsid w:val="00AA7733"/>
    <w:rsid w:val="00AB04F1"/>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3C9B"/>
    <w:rsid w:val="00AC41FA"/>
    <w:rsid w:val="00AC4E03"/>
    <w:rsid w:val="00AC4EC6"/>
    <w:rsid w:val="00AC4EE8"/>
    <w:rsid w:val="00AC529E"/>
    <w:rsid w:val="00AC53F1"/>
    <w:rsid w:val="00AC58C3"/>
    <w:rsid w:val="00AC5A4D"/>
    <w:rsid w:val="00AC5D79"/>
    <w:rsid w:val="00AC6275"/>
    <w:rsid w:val="00AC637A"/>
    <w:rsid w:val="00AC6699"/>
    <w:rsid w:val="00AC74BB"/>
    <w:rsid w:val="00AC76C3"/>
    <w:rsid w:val="00AC7B37"/>
    <w:rsid w:val="00AD00B9"/>
    <w:rsid w:val="00AD0BCE"/>
    <w:rsid w:val="00AD191D"/>
    <w:rsid w:val="00AD2841"/>
    <w:rsid w:val="00AD2BC7"/>
    <w:rsid w:val="00AD395B"/>
    <w:rsid w:val="00AD39C3"/>
    <w:rsid w:val="00AD42ED"/>
    <w:rsid w:val="00AD4478"/>
    <w:rsid w:val="00AD53F1"/>
    <w:rsid w:val="00AD565C"/>
    <w:rsid w:val="00AD5826"/>
    <w:rsid w:val="00AD5AEB"/>
    <w:rsid w:val="00AD5D55"/>
    <w:rsid w:val="00AD6E3D"/>
    <w:rsid w:val="00AD70B8"/>
    <w:rsid w:val="00AD748C"/>
    <w:rsid w:val="00AD778D"/>
    <w:rsid w:val="00AD7E4A"/>
    <w:rsid w:val="00AE04A7"/>
    <w:rsid w:val="00AE061E"/>
    <w:rsid w:val="00AE13B2"/>
    <w:rsid w:val="00AE2FC5"/>
    <w:rsid w:val="00AE377B"/>
    <w:rsid w:val="00AE37B0"/>
    <w:rsid w:val="00AE3834"/>
    <w:rsid w:val="00AE3C00"/>
    <w:rsid w:val="00AE4143"/>
    <w:rsid w:val="00AE4CCA"/>
    <w:rsid w:val="00AE4CCB"/>
    <w:rsid w:val="00AE5D86"/>
    <w:rsid w:val="00AE62A9"/>
    <w:rsid w:val="00AE7ED6"/>
    <w:rsid w:val="00AF0B45"/>
    <w:rsid w:val="00AF126F"/>
    <w:rsid w:val="00AF1284"/>
    <w:rsid w:val="00AF1622"/>
    <w:rsid w:val="00AF1674"/>
    <w:rsid w:val="00AF1DBF"/>
    <w:rsid w:val="00AF1EB6"/>
    <w:rsid w:val="00AF22C0"/>
    <w:rsid w:val="00AF2399"/>
    <w:rsid w:val="00AF23AF"/>
    <w:rsid w:val="00AF243D"/>
    <w:rsid w:val="00AF27B8"/>
    <w:rsid w:val="00AF2E4C"/>
    <w:rsid w:val="00AF3286"/>
    <w:rsid w:val="00AF33FD"/>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2F81"/>
    <w:rsid w:val="00B03A49"/>
    <w:rsid w:val="00B03D3A"/>
    <w:rsid w:val="00B04100"/>
    <w:rsid w:val="00B04213"/>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401D"/>
    <w:rsid w:val="00B152DB"/>
    <w:rsid w:val="00B16A0C"/>
    <w:rsid w:val="00B17141"/>
    <w:rsid w:val="00B17708"/>
    <w:rsid w:val="00B205D0"/>
    <w:rsid w:val="00B212A6"/>
    <w:rsid w:val="00B216B8"/>
    <w:rsid w:val="00B22453"/>
    <w:rsid w:val="00B23C41"/>
    <w:rsid w:val="00B23DF3"/>
    <w:rsid w:val="00B240CF"/>
    <w:rsid w:val="00B242CB"/>
    <w:rsid w:val="00B245EF"/>
    <w:rsid w:val="00B24919"/>
    <w:rsid w:val="00B25192"/>
    <w:rsid w:val="00B2541F"/>
    <w:rsid w:val="00B258C5"/>
    <w:rsid w:val="00B25A00"/>
    <w:rsid w:val="00B2650D"/>
    <w:rsid w:val="00B2661B"/>
    <w:rsid w:val="00B26E05"/>
    <w:rsid w:val="00B2732F"/>
    <w:rsid w:val="00B30379"/>
    <w:rsid w:val="00B31167"/>
    <w:rsid w:val="00B31A41"/>
    <w:rsid w:val="00B31B3B"/>
    <w:rsid w:val="00B31DA0"/>
    <w:rsid w:val="00B32FB9"/>
    <w:rsid w:val="00B3329C"/>
    <w:rsid w:val="00B33B38"/>
    <w:rsid w:val="00B340C3"/>
    <w:rsid w:val="00B34406"/>
    <w:rsid w:val="00B346F3"/>
    <w:rsid w:val="00B34765"/>
    <w:rsid w:val="00B34B5A"/>
    <w:rsid w:val="00B351C5"/>
    <w:rsid w:val="00B353F6"/>
    <w:rsid w:val="00B3598F"/>
    <w:rsid w:val="00B361AE"/>
    <w:rsid w:val="00B3634A"/>
    <w:rsid w:val="00B3675E"/>
    <w:rsid w:val="00B367DD"/>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CBC"/>
    <w:rsid w:val="00B47F80"/>
    <w:rsid w:val="00B50439"/>
    <w:rsid w:val="00B50F1E"/>
    <w:rsid w:val="00B51432"/>
    <w:rsid w:val="00B51EE0"/>
    <w:rsid w:val="00B53F5A"/>
    <w:rsid w:val="00B545A1"/>
    <w:rsid w:val="00B54A37"/>
    <w:rsid w:val="00B556F1"/>
    <w:rsid w:val="00B55D9B"/>
    <w:rsid w:val="00B55F16"/>
    <w:rsid w:val="00B5639D"/>
    <w:rsid w:val="00B57596"/>
    <w:rsid w:val="00B57FB4"/>
    <w:rsid w:val="00B605DD"/>
    <w:rsid w:val="00B60979"/>
    <w:rsid w:val="00B6135B"/>
    <w:rsid w:val="00B62963"/>
    <w:rsid w:val="00B62EFB"/>
    <w:rsid w:val="00B63864"/>
    <w:rsid w:val="00B6488F"/>
    <w:rsid w:val="00B64AAC"/>
    <w:rsid w:val="00B64F43"/>
    <w:rsid w:val="00B6519D"/>
    <w:rsid w:val="00B652FD"/>
    <w:rsid w:val="00B65BE7"/>
    <w:rsid w:val="00B66810"/>
    <w:rsid w:val="00B6753C"/>
    <w:rsid w:val="00B678C8"/>
    <w:rsid w:val="00B67917"/>
    <w:rsid w:val="00B67DD9"/>
    <w:rsid w:val="00B70047"/>
    <w:rsid w:val="00B70493"/>
    <w:rsid w:val="00B70C6D"/>
    <w:rsid w:val="00B71299"/>
    <w:rsid w:val="00B713DC"/>
    <w:rsid w:val="00B72840"/>
    <w:rsid w:val="00B72DF9"/>
    <w:rsid w:val="00B7369D"/>
    <w:rsid w:val="00B73DE3"/>
    <w:rsid w:val="00B73E6E"/>
    <w:rsid w:val="00B73EE9"/>
    <w:rsid w:val="00B740BD"/>
    <w:rsid w:val="00B7416E"/>
    <w:rsid w:val="00B74445"/>
    <w:rsid w:val="00B74CC1"/>
    <w:rsid w:val="00B767EA"/>
    <w:rsid w:val="00B77320"/>
    <w:rsid w:val="00B8064D"/>
    <w:rsid w:val="00B810A6"/>
    <w:rsid w:val="00B81A15"/>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0FD6"/>
    <w:rsid w:val="00B9106B"/>
    <w:rsid w:val="00B91841"/>
    <w:rsid w:val="00B9197C"/>
    <w:rsid w:val="00B91F0E"/>
    <w:rsid w:val="00B91FEE"/>
    <w:rsid w:val="00B92523"/>
    <w:rsid w:val="00B92F96"/>
    <w:rsid w:val="00B935BE"/>
    <w:rsid w:val="00B944D7"/>
    <w:rsid w:val="00B951F9"/>
    <w:rsid w:val="00B95995"/>
    <w:rsid w:val="00B96C3F"/>
    <w:rsid w:val="00B97285"/>
    <w:rsid w:val="00BA0E94"/>
    <w:rsid w:val="00BA18DA"/>
    <w:rsid w:val="00BA4AF2"/>
    <w:rsid w:val="00BA4BF7"/>
    <w:rsid w:val="00BA5132"/>
    <w:rsid w:val="00BA5FA0"/>
    <w:rsid w:val="00BA6A03"/>
    <w:rsid w:val="00BA76F3"/>
    <w:rsid w:val="00BA783B"/>
    <w:rsid w:val="00BB0D89"/>
    <w:rsid w:val="00BB16DE"/>
    <w:rsid w:val="00BB1ED3"/>
    <w:rsid w:val="00BB2716"/>
    <w:rsid w:val="00BB341D"/>
    <w:rsid w:val="00BB3672"/>
    <w:rsid w:val="00BB393D"/>
    <w:rsid w:val="00BB3F8F"/>
    <w:rsid w:val="00BB47FB"/>
    <w:rsid w:val="00BB5027"/>
    <w:rsid w:val="00BB581C"/>
    <w:rsid w:val="00BB5F9F"/>
    <w:rsid w:val="00BB64A5"/>
    <w:rsid w:val="00BB6595"/>
    <w:rsid w:val="00BB690A"/>
    <w:rsid w:val="00BB6E7D"/>
    <w:rsid w:val="00BC0518"/>
    <w:rsid w:val="00BC0769"/>
    <w:rsid w:val="00BC11AF"/>
    <w:rsid w:val="00BC13D2"/>
    <w:rsid w:val="00BC15CE"/>
    <w:rsid w:val="00BC16D6"/>
    <w:rsid w:val="00BC199A"/>
    <w:rsid w:val="00BC201C"/>
    <w:rsid w:val="00BC2104"/>
    <w:rsid w:val="00BC2FEE"/>
    <w:rsid w:val="00BC349D"/>
    <w:rsid w:val="00BC34DC"/>
    <w:rsid w:val="00BC3CEC"/>
    <w:rsid w:val="00BC4115"/>
    <w:rsid w:val="00BC4955"/>
    <w:rsid w:val="00BC4A50"/>
    <w:rsid w:val="00BC529D"/>
    <w:rsid w:val="00BC5984"/>
    <w:rsid w:val="00BC59FD"/>
    <w:rsid w:val="00BC5BA4"/>
    <w:rsid w:val="00BC6000"/>
    <w:rsid w:val="00BC6068"/>
    <w:rsid w:val="00BC60D0"/>
    <w:rsid w:val="00BC66B5"/>
    <w:rsid w:val="00BC79E9"/>
    <w:rsid w:val="00BD0621"/>
    <w:rsid w:val="00BD078B"/>
    <w:rsid w:val="00BD0C04"/>
    <w:rsid w:val="00BD0E74"/>
    <w:rsid w:val="00BD0F41"/>
    <w:rsid w:val="00BD0F77"/>
    <w:rsid w:val="00BD1312"/>
    <w:rsid w:val="00BD147F"/>
    <w:rsid w:val="00BD199D"/>
    <w:rsid w:val="00BD2377"/>
    <w:rsid w:val="00BD41A6"/>
    <w:rsid w:val="00BD464D"/>
    <w:rsid w:val="00BD4751"/>
    <w:rsid w:val="00BD47E5"/>
    <w:rsid w:val="00BD4D65"/>
    <w:rsid w:val="00BD5376"/>
    <w:rsid w:val="00BD54E3"/>
    <w:rsid w:val="00BD5C90"/>
    <w:rsid w:val="00BD617A"/>
    <w:rsid w:val="00BE0562"/>
    <w:rsid w:val="00BE0A59"/>
    <w:rsid w:val="00BE0B0E"/>
    <w:rsid w:val="00BE0C01"/>
    <w:rsid w:val="00BE11DC"/>
    <w:rsid w:val="00BE249C"/>
    <w:rsid w:val="00BE26D9"/>
    <w:rsid w:val="00BE2F99"/>
    <w:rsid w:val="00BE4A6A"/>
    <w:rsid w:val="00BE4C91"/>
    <w:rsid w:val="00BE6216"/>
    <w:rsid w:val="00BE625F"/>
    <w:rsid w:val="00BE6A0E"/>
    <w:rsid w:val="00BF01C9"/>
    <w:rsid w:val="00BF0488"/>
    <w:rsid w:val="00BF06A2"/>
    <w:rsid w:val="00BF0AD1"/>
    <w:rsid w:val="00BF1586"/>
    <w:rsid w:val="00BF16B6"/>
    <w:rsid w:val="00BF17B3"/>
    <w:rsid w:val="00BF19CF"/>
    <w:rsid w:val="00BF1CE6"/>
    <w:rsid w:val="00BF26B7"/>
    <w:rsid w:val="00BF2E9C"/>
    <w:rsid w:val="00BF3270"/>
    <w:rsid w:val="00BF3CEF"/>
    <w:rsid w:val="00BF41E4"/>
    <w:rsid w:val="00BF5814"/>
    <w:rsid w:val="00BF5C0E"/>
    <w:rsid w:val="00BF644F"/>
    <w:rsid w:val="00BF64F9"/>
    <w:rsid w:val="00BF67FC"/>
    <w:rsid w:val="00BF69A6"/>
    <w:rsid w:val="00BF7232"/>
    <w:rsid w:val="00BF78C7"/>
    <w:rsid w:val="00C001E3"/>
    <w:rsid w:val="00C0089F"/>
    <w:rsid w:val="00C01FA3"/>
    <w:rsid w:val="00C026FE"/>
    <w:rsid w:val="00C027A0"/>
    <w:rsid w:val="00C02C96"/>
    <w:rsid w:val="00C02FFE"/>
    <w:rsid w:val="00C033FA"/>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136F"/>
    <w:rsid w:val="00C113D5"/>
    <w:rsid w:val="00C11592"/>
    <w:rsid w:val="00C11B98"/>
    <w:rsid w:val="00C1229C"/>
    <w:rsid w:val="00C129FB"/>
    <w:rsid w:val="00C12CA5"/>
    <w:rsid w:val="00C12ED0"/>
    <w:rsid w:val="00C13008"/>
    <w:rsid w:val="00C14874"/>
    <w:rsid w:val="00C14F5D"/>
    <w:rsid w:val="00C16D34"/>
    <w:rsid w:val="00C173EC"/>
    <w:rsid w:val="00C178AD"/>
    <w:rsid w:val="00C17ACC"/>
    <w:rsid w:val="00C20068"/>
    <w:rsid w:val="00C2085F"/>
    <w:rsid w:val="00C208D0"/>
    <w:rsid w:val="00C20DDC"/>
    <w:rsid w:val="00C21F96"/>
    <w:rsid w:val="00C2210D"/>
    <w:rsid w:val="00C22122"/>
    <w:rsid w:val="00C22189"/>
    <w:rsid w:val="00C230EA"/>
    <w:rsid w:val="00C23275"/>
    <w:rsid w:val="00C23CF8"/>
    <w:rsid w:val="00C2497A"/>
    <w:rsid w:val="00C24B49"/>
    <w:rsid w:val="00C25091"/>
    <w:rsid w:val="00C254E0"/>
    <w:rsid w:val="00C26069"/>
    <w:rsid w:val="00C2612C"/>
    <w:rsid w:val="00C26476"/>
    <w:rsid w:val="00C269A8"/>
    <w:rsid w:val="00C2707E"/>
    <w:rsid w:val="00C27152"/>
    <w:rsid w:val="00C273FA"/>
    <w:rsid w:val="00C27EFC"/>
    <w:rsid w:val="00C31400"/>
    <w:rsid w:val="00C3237E"/>
    <w:rsid w:val="00C336D5"/>
    <w:rsid w:val="00C33C8B"/>
    <w:rsid w:val="00C33CC3"/>
    <w:rsid w:val="00C33F1C"/>
    <w:rsid w:val="00C34BE6"/>
    <w:rsid w:val="00C3521C"/>
    <w:rsid w:val="00C35440"/>
    <w:rsid w:val="00C36C09"/>
    <w:rsid w:val="00C3746A"/>
    <w:rsid w:val="00C377B3"/>
    <w:rsid w:val="00C37F92"/>
    <w:rsid w:val="00C40034"/>
    <w:rsid w:val="00C407F6"/>
    <w:rsid w:val="00C40D26"/>
    <w:rsid w:val="00C4155B"/>
    <w:rsid w:val="00C41D0A"/>
    <w:rsid w:val="00C41F0D"/>
    <w:rsid w:val="00C422F9"/>
    <w:rsid w:val="00C433EE"/>
    <w:rsid w:val="00C43882"/>
    <w:rsid w:val="00C457BC"/>
    <w:rsid w:val="00C45EB3"/>
    <w:rsid w:val="00C460E2"/>
    <w:rsid w:val="00C46406"/>
    <w:rsid w:val="00C46F5B"/>
    <w:rsid w:val="00C470DF"/>
    <w:rsid w:val="00C470F1"/>
    <w:rsid w:val="00C471C3"/>
    <w:rsid w:val="00C473DE"/>
    <w:rsid w:val="00C47816"/>
    <w:rsid w:val="00C47D7E"/>
    <w:rsid w:val="00C50212"/>
    <w:rsid w:val="00C504A3"/>
    <w:rsid w:val="00C522B2"/>
    <w:rsid w:val="00C524D6"/>
    <w:rsid w:val="00C52DCD"/>
    <w:rsid w:val="00C5320F"/>
    <w:rsid w:val="00C5321C"/>
    <w:rsid w:val="00C53340"/>
    <w:rsid w:val="00C53C86"/>
    <w:rsid w:val="00C53DD2"/>
    <w:rsid w:val="00C53E34"/>
    <w:rsid w:val="00C53EE3"/>
    <w:rsid w:val="00C54073"/>
    <w:rsid w:val="00C543A1"/>
    <w:rsid w:val="00C54587"/>
    <w:rsid w:val="00C54CF3"/>
    <w:rsid w:val="00C54D3E"/>
    <w:rsid w:val="00C54EE9"/>
    <w:rsid w:val="00C56645"/>
    <w:rsid w:val="00C5679B"/>
    <w:rsid w:val="00C56EF3"/>
    <w:rsid w:val="00C57193"/>
    <w:rsid w:val="00C57780"/>
    <w:rsid w:val="00C60DAF"/>
    <w:rsid w:val="00C619D2"/>
    <w:rsid w:val="00C629CD"/>
    <w:rsid w:val="00C63230"/>
    <w:rsid w:val="00C664E9"/>
    <w:rsid w:val="00C66B7E"/>
    <w:rsid w:val="00C66D75"/>
    <w:rsid w:val="00C66E23"/>
    <w:rsid w:val="00C676EF"/>
    <w:rsid w:val="00C67889"/>
    <w:rsid w:val="00C67BCD"/>
    <w:rsid w:val="00C70653"/>
    <w:rsid w:val="00C715FE"/>
    <w:rsid w:val="00C71902"/>
    <w:rsid w:val="00C71FBB"/>
    <w:rsid w:val="00C720F7"/>
    <w:rsid w:val="00C72A0F"/>
    <w:rsid w:val="00C72B61"/>
    <w:rsid w:val="00C72B9D"/>
    <w:rsid w:val="00C72D4E"/>
    <w:rsid w:val="00C739C4"/>
    <w:rsid w:val="00C73C6C"/>
    <w:rsid w:val="00C73DD8"/>
    <w:rsid w:val="00C74140"/>
    <w:rsid w:val="00C749DA"/>
    <w:rsid w:val="00C74B6D"/>
    <w:rsid w:val="00C74CF4"/>
    <w:rsid w:val="00C74E7B"/>
    <w:rsid w:val="00C75B72"/>
    <w:rsid w:val="00C75C04"/>
    <w:rsid w:val="00C75D05"/>
    <w:rsid w:val="00C76AB7"/>
    <w:rsid w:val="00C7711B"/>
    <w:rsid w:val="00C77A11"/>
    <w:rsid w:val="00C77B9E"/>
    <w:rsid w:val="00C77D6E"/>
    <w:rsid w:val="00C807BD"/>
    <w:rsid w:val="00C80872"/>
    <w:rsid w:val="00C80D25"/>
    <w:rsid w:val="00C81A0D"/>
    <w:rsid w:val="00C823FA"/>
    <w:rsid w:val="00C82651"/>
    <w:rsid w:val="00C82F8D"/>
    <w:rsid w:val="00C835C4"/>
    <w:rsid w:val="00C84216"/>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D09"/>
    <w:rsid w:val="00C961B5"/>
    <w:rsid w:val="00C97346"/>
    <w:rsid w:val="00C97689"/>
    <w:rsid w:val="00C97859"/>
    <w:rsid w:val="00C97A76"/>
    <w:rsid w:val="00CA06FF"/>
    <w:rsid w:val="00CA096A"/>
    <w:rsid w:val="00CA12D8"/>
    <w:rsid w:val="00CA138F"/>
    <w:rsid w:val="00CA19DA"/>
    <w:rsid w:val="00CA1B1E"/>
    <w:rsid w:val="00CA21E4"/>
    <w:rsid w:val="00CA243B"/>
    <w:rsid w:val="00CA2A5A"/>
    <w:rsid w:val="00CA2B37"/>
    <w:rsid w:val="00CA2F01"/>
    <w:rsid w:val="00CA32FF"/>
    <w:rsid w:val="00CA34B3"/>
    <w:rsid w:val="00CA37A2"/>
    <w:rsid w:val="00CA3A9D"/>
    <w:rsid w:val="00CA3CB9"/>
    <w:rsid w:val="00CA4139"/>
    <w:rsid w:val="00CA48CE"/>
    <w:rsid w:val="00CA556B"/>
    <w:rsid w:val="00CA6AE4"/>
    <w:rsid w:val="00CA6F0F"/>
    <w:rsid w:val="00CA71E1"/>
    <w:rsid w:val="00CA75DD"/>
    <w:rsid w:val="00CA7887"/>
    <w:rsid w:val="00CA7E1A"/>
    <w:rsid w:val="00CB0FA4"/>
    <w:rsid w:val="00CB1632"/>
    <w:rsid w:val="00CB1C55"/>
    <w:rsid w:val="00CB28FF"/>
    <w:rsid w:val="00CB39F7"/>
    <w:rsid w:val="00CB403D"/>
    <w:rsid w:val="00CB4C5D"/>
    <w:rsid w:val="00CB5306"/>
    <w:rsid w:val="00CB5AF4"/>
    <w:rsid w:val="00CB5AF9"/>
    <w:rsid w:val="00CB5DFB"/>
    <w:rsid w:val="00CB6010"/>
    <w:rsid w:val="00CB6082"/>
    <w:rsid w:val="00CB6451"/>
    <w:rsid w:val="00CB6650"/>
    <w:rsid w:val="00CB679F"/>
    <w:rsid w:val="00CB71E3"/>
    <w:rsid w:val="00CB7594"/>
    <w:rsid w:val="00CB7771"/>
    <w:rsid w:val="00CC009D"/>
    <w:rsid w:val="00CC06A9"/>
    <w:rsid w:val="00CC0B65"/>
    <w:rsid w:val="00CC14FD"/>
    <w:rsid w:val="00CC195F"/>
    <w:rsid w:val="00CC1A2A"/>
    <w:rsid w:val="00CC25D9"/>
    <w:rsid w:val="00CC2B52"/>
    <w:rsid w:val="00CC2F6A"/>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00A"/>
    <w:rsid w:val="00CD1462"/>
    <w:rsid w:val="00CD1783"/>
    <w:rsid w:val="00CD19CE"/>
    <w:rsid w:val="00CD1A38"/>
    <w:rsid w:val="00CD1B1A"/>
    <w:rsid w:val="00CD1D57"/>
    <w:rsid w:val="00CD1FFA"/>
    <w:rsid w:val="00CD22E6"/>
    <w:rsid w:val="00CD2F1E"/>
    <w:rsid w:val="00CD340A"/>
    <w:rsid w:val="00CD4161"/>
    <w:rsid w:val="00CD47EE"/>
    <w:rsid w:val="00CD4D64"/>
    <w:rsid w:val="00CD4E23"/>
    <w:rsid w:val="00CD516F"/>
    <w:rsid w:val="00CD51BD"/>
    <w:rsid w:val="00CD51BE"/>
    <w:rsid w:val="00CD594A"/>
    <w:rsid w:val="00CD5AE9"/>
    <w:rsid w:val="00CD6019"/>
    <w:rsid w:val="00CD6175"/>
    <w:rsid w:val="00CD6664"/>
    <w:rsid w:val="00CD6953"/>
    <w:rsid w:val="00CD6C9A"/>
    <w:rsid w:val="00CD7668"/>
    <w:rsid w:val="00CD7B45"/>
    <w:rsid w:val="00CE02AD"/>
    <w:rsid w:val="00CE06B3"/>
    <w:rsid w:val="00CE13A2"/>
    <w:rsid w:val="00CE1455"/>
    <w:rsid w:val="00CE192D"/>
    <w:rsid w:val="00CE1C80"/>
    <w:rsid w:val="00CE36B9"/>
    <w:rsid w:val="00CE3722"/>
    <w:rsid w:val="00CE3CE8"/>
    <w:rsid w:val="00CE3D85"/>
    <w:rsid w:val="00CE4B76"/>
    <w:rsid w:val="00CE5A74"/>
    <w:rsid w:val="00CE5E58"/>
    <w:rsid w:val="00CE6235"/>
    <w:rsid w:val="00CE63C9"/>
    <w:rsid w:val="00CE67B3"/>
    <w:rsid w:val="00CE6D6F"/>
    <w:rsid w:val="00CE6EA5"/>
    <w:rsid w:val="00CE700F"/>
    <w:rsid w:val="00CE701D"/>
    <w:rsid w:val="00CE76D1"/>
    <w:rsid w:val="00CE7AED"/>
    <w:rsid w:val="00CF0146"/>
    <w:rsid w:val="00CF0307"/>
    <w:rsid w:val="00CF0920"/>
    <w:rsid w:val="00CF0A92"/>
    <w:rsid w:val="00CF1E72"/>
    <w:rsid w:val="00CF2411"/>
    <w:rsid w:val="00CF2A38"/>
    <w:rsid w:val="00CF3167"/>
    <w:rsid w:val="00CF3199"/>
    <w:rsid w:val="00CF3DE6"/>
    <w:rsid w:val="00CF4049"/>
    <w:rsid w:val="00CF461A"/>
    <w:rsid w:val="00CF4CCB"/>
    <w:rsid w:val="00CF5D27"/>
    <w:rsid w:val="00CF769A"/>
    <w:rsid w:val="00CF7E58"/>
    <w:rsid w:val="00D00148"/>
    <w:rsid w:val="00D01429"/>
    <w:rsid w:val="00D01934"/>
    <w:rsid w:val="00D02300"/>
    <w:rsid w:val="00D02A1C"/>
    <w:rsid w:val="00D03148"/>
    <w:rsid w:val="00D032DF"/>
    <w:rsid w:val="00D039BD"/>
    <w:rsid w:val="00D0405A"/>
    <w:rsid w:val="00D04EBE"/>
    <w:rsid w:val="00D04F75"/>
    <w:rsid w:val="00D053A6"/>
    <w:rsid w:val="00D05498"/>
    <w:rsid w:val="00D060E2"/>
    <w:rsid w:val="00D06152"/>
    <w:rsid w:val="00D06154"/>
    <w:rsid w:val="00D06B55"/>
    <w:rsid w:val="00D06D24"/>
    <w:rsid w:val="00D0726F"/>
    <w:rsid w:val="00D07576"/>
    <w:rsid w:val="00D07636"/>
    <w:rsid w:val="00D07A5F"/>
    <w:rsid w:val="00D07F0A"/>
    <w:rsid w:val="00D10108"/>
    <w:rsid w:val="00D102B7"/>
    <w:rsid w:val="00D10434"/>
    <w:rsid w:val="00D10474"/>
    <w:rsid w:val="00D10ADB"/>
    <w:rsid w:val="00D11201"/>
    <w:rsid w:val="00D11240"/>
    <w:rsid w:val="00D11411"/>
    <w:rsid w:val="00D11512"/>
    <w:rsid w:val="00D11807"/>
    <w:rsid w:val="00D11BC4"/>
    <w:rsid w:val="00D11D33"/>
    <w:rsid w:val="00D11D86"/>
    <w:rsid w:val="00D1280B"/>
    <w:rsid w:val="00D1341F"/>
    <w:rsid w:val="00D134E1"/>
    <w:rsid w:val="00D138E2"/>
    <w:rsid w:val="00D13948"/>
    <w:rsid w:val="00D13984"/>
    <w:rsid w:val="00D13F65"/>
    <w:rsid w:val="00D1432D"/>
    <w:rsid w:val="00D14505"/>
    <w:rsid w:val="00D1498A"/>
    <w:rsid w:val="00D15524"/>
    <w:rsid w:val="00D16255"/>
    <w:rsid w:val="00D162AA"/>
    <w:rsid w:val="00D167E1"/>
    <w:rsid w:val="00D17044"/>
    <w:rsid w:val="00D1725D"/>
    <w:rsid w:val="00D17306"/>
    <w:rsid w:val="00D1743D"/>
    <w:rsid w:val="00D20C13"/>
    <w:rsid w:val="00D20D2B"/>
    <w:rsid w:val="00D218BF"/>
    <w:rsid w:val="00D21949"/>
    <w:rsid w:val="00D21E9A"/>
    <w:rsid w:val="00D22340"/>
    <w:rsid w:val="00D2245E"/>
    <w:rsid w:val="00D2273C"/>
    <w:rsid w:val="00D22879"/>
    <w:rsid w:val="00D22B0D"/>
    <w:rsid w:val="00D22DFD"/>
    <w:rsid w:val="00D22F27"/>
    <w:rsid w:val="00D23D5C"/>
    <w:rsid w:val="00D252D8"/>
    <w:rsid w:val="00D254C6"/>
    <w:rsid w:val="00D259DA"/>
    <w:rsid w:val="00D25F1A"/>
    <w:rsid w:val="00D27221"/>
    <w:rsid w:val="00D27BD2"/>
    <w:rsid w:val="00D27D5F"/>
    <w:rsid w:val="00D3040B"/>
    <w:rsid w:val="00D30541"/>
    <w:rsid w:val="00D308A0"/>
    <w:rsid w:val="00D30E64"/>
    <w:rsid w:val="00D31404"/>
    <w:rsid w:val="00D31771"/>
    <w:rsid w:val="00D317A4"/>
    <w:rsid w:val="00D31C40"/>
    <w:rsid w:val="00D31D27"/>
    <w:rsid w:val="00D32303"/>
    <w:rsid w:val="00D32367"/>
    <w:rsid w:val="00D32A5D"/>
    <w:rsid w:val="00D33070"/>
    <w:rsid w:val="00D34243"/>
    <w:rsid w:val="00D343A0"/>
    <w:rsid w:val="00D34B81"/>
    <w:rsid w:val="00D350C0"/>
    <w:rsid w:val="00D35229"/>
    <w:rsid w:val="00D37CA9"/>
    <w:rsid w:val="00D403C6"/>
    <w:rsid w:val="00D40410"/>
    <w:rsid w:val="00D40B95"/>
    <w:rsid w:val="00D40F4A"/>
    <w:rsid w:val="00D41013"/>
    <w:rsid w:val="00D41B59"/>
    <w:rsid w:val="00D41B60"/>
    <w:rsid w:val="00D42829"/>
    <w:rsid w:val="00D44155"/>
    <w:rsid w:val="00D454C7"/>
    <w:rsid w:val="00D45ECF"/>
    <w:rsid w:val="00D469B4"/>
    <w:rsid w:val="00D46BDE"/>
    <w:rsid w:val="00D46D7F"/>
    <w:rsid w:val="00D50025"/>
    <w:rsid w:val="00D500E1"/>
    <w:rsid w:val="00D50B4C"/>
    <w:rsid w:val="00D50B9E"/>
    <w:rsid w:val="00D50D9F"/>
    <w:rsid w:val="00D50EC3"/>
    <w:rsid w:val="00D51224"/>
    <w:rsid w:val="00D5164F"/>
    <w:rsid w:val="00D518E3"/>
    <w:rsid w:val="00D52A92"/>
    <w:rsid w:val="00D53803"/>
    <w:rsid w:val="00D53810"/>
    <w:rsid w:val="00D5391B"/>
    <w:rsid w:val="00D548EA"/>
    <w:rsid w:val="00D54EA2"/>
    <w:rsid w:val="00D55A8D"/>
    <w:rsid w:val="00D563D9"/>
    <w:rsid w:val="00D567B4"/>
    <w:rsid w:val="00D56A25"/>
    <w:rsid w:val="00D56B3D"/>
    <w:rsid w:val="00D56E49"/>
    <w:rsid w:val="00D57812"/>
    <w:rsid w:val="00D57AFB"/>
    <w:rsid w:val="00D57EB2"/>
    <w:rsid w:val="00D602FD"/>
    <w:rsid w:val="00D60339"/>
    <w:rsid w:val="00D60777"/>
    <w:rsid w:val="00D60BD5"/>
    <w:rsid w:val="00D60E36"/>
    <w:rsid w:val="00D6124A"/>
    <w:rsid w:val="00D61513"/>
    <w:rsid w:val="00D6252E"/>
    <w:rsid w:val="00D62736"/>
    <w:rsid w:val="00D6312D"/>
    <w:rsid w:val="00D631F4"/>
    <w:rsid w:val="00D63AD8"/>
    <w:rsid w:val="00D64615"/>
    <w:rsid w:val="00D65379"/>
    <w:rsid w:val="00D65391"/>
    <w:rsid w:val="00D655B6"/>
    <w:rsid w:val="00D65692"/>
    <w:rsid w:val="00D66209"/>
    <w:rsid w:val="00D66943"/>
    <w:rsid w:val="00D67212"/>
    <w:rsid w:val="00D7035A"/>
    <w:rsid w:val="00D70DC8"/>
    <w:rsid w:val="00D70DCD"/>
    <w:rsid w:val="00D71C57"/>
    <w:rsid w:val="00D72506"/>
    <w:rsid w:val="00D72585"/>
    <w:rsid w:val="00D7275F"/>
    <w:rsid w:val="00D74873"/>
    <w:rsid w:val="00D74DB3"/>
    <w:rsid w:val="00D753A7"/>
    <w:rsid w:val="00D754EF"/>
    <w:rsid w:val="00D757F1"/>
    <w:rsid w:val="00D769E5"/>
    <w:rsid w:val="00D769FE"/>
    <w:rsid w:val="00D76F40"/>
    <w:rsid w:val="00D77994"/>
    <w:rsid w:val="00D77C72"/>
    <w:rsid w:val="00D80ABA"/>
    <w:rsid w:val="00D81D5B"/>
    <w:rsid w:val="00D8219F"/>
    <w:rsid w:val="00D83641"/>
    <w:rsid w:val="00D83D03"/>
    <w:rsid w:val="00D84352"/>
    <w:rsid w:val="00D8493B"/>
    <w:rsid w:val="00D849B7"/>
    <w:rsid w:val="00D84A91"/>
    <w:rsid w:val="00D858BC"/>
    <w:rsid w:val="00D86311"/>
    <w:rsid w:val="00D867B5"/>
    <w:rsid w:val="00D86A15"/>
    <w:rsid w:val="00D87850"/>
    <w:rsid w:val="00D87965"/>
    <w:rsid w:val="00D90B39"/>
    <w:rsid w:val="00D91631"/>
    <w:rsid w:val="00D92054"/>
    <w:rsid w:val="00D92172"/>
    <w:rsid w:val="00D921A3"/>
    <w:rsid w:val="00D92AF5"/>
    <w:rsid w:val="00D92B53"/>
    <w:rsid w:val="00D92D67"/>
    <w:rsid w:val="00D92E48"/>
    <w:rsid w:val="00D93008"/>
    <w:rsid w:val="00D95778"/>
    <w:rsid w:val="00D96706"/>
    <w:rsid w:val="00D9695D"/>
    <w:rsid w:val="00D96CE7"/>
    <w:rsid w:val="00D96D14"/>
    <w:rsid w:val="00D978EE"/>
    <w:rsid w:val="00DA00EB"/>
    <w:rsid w:val="00DA05A6"/>
    <w:rsid w:val="00DA0D06"/>
    <w:rsid w:val="00DA113E"/>
    <w:rsid w:val="00DA143C"/>
    <w:rsid w:val="00DA24A0"/>
    <w:rsid w:val="00DA3071"/>
    <w:rsid w:val="00DA4018"/>
    <w:rsid w:val="00DA490A"/>
    <w:rsid w:val="00DA4E7D"/>
    <w:rsid w:val="00DA6112"/>
    <w:rsid w:val="00DA6585"/>
    <w:rsid w:val="00DA665C"/>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3EB"/>
    <w:rsid w:val="00DC156E"/>
    <w:rsid w:val="00DC1A83"/>
    <w:rsid w:val="00DC1B1B"/>
    <w:rsid w:val="00DC1E36"/>
    <w:rsid w:val="00DC1EDB"/>
    <w:rsid w:val="00DC24B2"/>
    <w:rsid w:val="00DC250E"/>
    <w:rsid w:val="00DC2775"/>
    <w:rsid w:val="00DC27F9"/>
    <w:rsid w:val="00DC2AF5"/>
    <w:rsid w:val="00DC337A"/>
    <w:rsid w:val="00DC381F"/>
    <w:rsid w:val="00DC3FE5"/>
    <w:rsid w:val="00DC40B3"/>
    <w:rsid w:val="00DC44AF"/>
    <w:rsid w:val="00DC5412"/>
    <w:rsid w:val="00DC5A35"/>
    <w:rsid w:val="00DC60CA"/>
    <w:rsid w:val="00DC68ED"/>
    <w:rsid w:val="00DC7119"/>
    <w:rsid w:val="00DC7525"/>
    <w:rsid w:val="00DC7B98"/>
    <w:rsid w:val="00DC7E5F"/>
    <w:rsid w:val="00DD03F3"/>
    <w:rsid w:val="00DD049D"/>
    <w:rsid w:val="00DD16EA"/>
    <w:rsid w:val="00DD1732"/>
    <w:rsid w:val="00DD279A"/>
    <w:rsid w:val="00DD2E13"/>
    <w:rsid w:val="00DD2E78"/>
    <w:rsid w:val="00DD3A67"/>
    <w:rsid w:val="00DD4033"/>
    <w:rsid w:val="00DD42CC"/>
    <w:rsid w:val="00DD439F"/>
    <w:rsid w:val="00DD4FFC"/>
    <w:rsid w:val="00DD6264"/>
    <w:rsid w:val="00DD6807"/>
    <w:rsid w:val="00DD6AE0"/>
    <w:rsid w:val="00DD75BF"/>
    <w:rsid w:val="00DD75EF"/>
    <w:rsid w:val="00DD75FE"/>
    <w:rsid w:val="00DD7CC2"/>
    <w:rsid w:val="00DE013F"/>
    <w:rsid w:val="00DE0770"/>
    <w:rsid w:val="00DE0794"/>
    <w:rsid w:val="00DE0AF5"/>
    <w:rsid w:val="00DE0F72"/>
    <w:rsid w:val="00DE3714"/>
    <w:rsid w:val="00DE3EF0"/>
    <w:rsid w:val="00DE4001"/>
    <w:rsid w:val="00DE4543"/>
    <w:rsid w:val="00DE4BE2"/>
    <w:rsid w:val="00DE5883"/>
    <w:rsid w:val="00DE589D"/>
    <w:rsid w:val="00DE6241"/>
    <w:rsid w:val="00DE69D8"/>
    <w:rsid w:val="00DE737A"/>
    <w:rsid w:val="00DF002A"/>
    <w:rsid w:val="00DF0060"/>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635"/>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6C6"/>
    <w:rsid w:val="00E05A6F"/>
    <w:rsid w:val="00E05BFA"/>
    <w:rsid w:val="00E05F3F"/>
    <w:rsid w:val="00E06A8B"/>
    <w:rsid w:val="00E06C0A"/>
    <w:rsid w:val="00E06DAA"/>
    <w:rsid w:val="00E07804"/>
    <w:rsid w:val="00E07DD7"/>
    <w:rsid w:val="00E106DA"/>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1738F"/>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5DA6"/>
    <w:rsid w:val="00E265CE"/>
    <w:rsid w:val="00E267EC"/>
    <w:rsid w:val="00E26B25"/>
    <w:rsid w:val="00E26B71"/>
    <w:rsid w:val="00E276D9"/>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48F"/>
    <w:rsid w:val="00E36D17"/>
    <w:rsid w:val="00E36D54"/>
    <w:rsid w:val="00E37E37"/>
    <w:rsid w:val="00E37F45"/>
    <w:rsid w:val="00E40206"/>
    <w:rsid w:val="00E40956"/>
    <w:rsid w:val="00E40DD4"/>
    <w:rsid w:val="00E41B64"/>
    <w:rsid w:val="00E41D4B"/>
    <w:rsid w:val="00E43517"/>
    <w:rsid w:val="00E43743"/>
    <w:rsid w:val="00E43958"/>
    <w:rsid w:val="00E440E4"/>
    <w:rsid w:val="00E441C0"/>
    <w:rsid w:val="00E446EA"/>
    <w:rsid w:val="00E452DE"/>
    <w:rsid w:val="00E45A42"/>
    <w:rsid w:val="00E45B5D"/>
    <w:rsid w:val="00E45FA0"/>
    <w:rsid w:val="00E47C04"/>
    <w:rsid w:val="00E50619"/>
    <w:rsid w:val="00E506DD"/>
    <w:rsid w:val="00E50932"/>
    <w:rsid w:val="00E50ABE"/>
    <w:rsid w:val="00E5181E"/>
    <w:rsid w:val="00E51B59"/>
    <w:rsid w:val="00E520A2"/>
    <w:rsid w:val="00E521AD"/>
    <w:rsid w:val="00E52C8F"/>
    <w:rsid w:val="00E53727"/>
    <w:rsid w:val="00E53C63"/>
    <w:rsid w:val="00E541C6"/>
    <w:rsid w:val="00E54437"/>
    <w:rsid w:val="00E54505"/>
    <w:rsid w:val="00E554AF"/>
    <w:rsid w:val="00E5555C"/>
    <w:rsid w:val="00E555AF"/>
    <w:rsid w:val="00E55CD5"/>
    <w:rsid w:val="00E56235"/>
    <w:rsid w:val="00E562C2"/>
    <w:rsid w:val="00E56550"/>
    <w:rsid w:val="00E56AD3"/>
    <w:rsid w:val="00E56D7C"/>
    <w:rsid w:val="00E56E4A"/>
    <w:rsid w:val="00E57778"/>
    <w:rsid w:val="00E5789F"/>
    <w:rsid w:val="00E578D5"/>
    <w:rsid w:val="00E61176"/>
    <w:rsid w:val="00E6141D"/>
    <w:rsid w:val="00E61A29"/>
    <w:rsid w:val="00E61E0B"/>
    <w:rsid w:val="00E61F88"/>
    <w:rsid w:val="00E632BF"/>
    <w:rsid w:val="00E63AD3"/>
    <w:rsid w:val="00E64460"/>
    <w:rsid w:val="00E64954"/>
    <w:rsid w:val="00E664B9"/>
    <w:rsid w:val="00E66E38"/>
    <w:rsid w:val="00E670A2"/>
    <w:rsid w:val="00E674D4"/>
    <w:rsid w:val="00E67D6E"/>
    <w:rsid w:val="00E67DAA"/>
    <w:rsid w:val="00E70DF1"/>
    <w:rsid w:val="00E71508"/>
    <w:rsid w:val="00E7157C"/>
    <w:rsid w:val="00E71A5E"/>
    <w:rsid w:val="00E725E6"/>
    <w:rsid w:val="00E72AF5"/>
    <w:rsid w:val="00E7368A"/>
    <w:rsid w:val="00E73F10"/>
    <w:rsid w:val="00E741DF"/>
    <w:rsid w:val="00E74224"/>
    <w:rsid w:val="00E7465F"/>
    <w:rsid w:val="00E748FA"/>
    <w:rsid w:val="00E74E7B"/>
    <w:rsid w:val="00E75157"/>
    <w:rsid w:val="00E76248"/>
    <w:rsid w:val="00E76798"/>
    <w:rsid w:val="00E76D13"/>
    <w:rsid w:val="00E8029B"/>
    <w:rsid w:val="00E80314"/>
    <w:rsid w:val="00E8062C"/>
    <w:rsid w:val="00E80A10"/>
    <w:rsid w:val="00E80BAA"/>
    <w:rsid w:val="00E80BC1"/>
    <w:rsid w:val="00E80CC7"/>
    <w:rsid w:val="00E810BC"/>
    <w:rsid w:val="00E813CE"/>
    <w:rsid w:val="00E81C7A"/>
    <w:rsid w:val="00E827A0"/>
    <w:rsid w:val="00E83352"/>
    <w:rsid w:val="00E8341B"/>
    <w:rsid w:val="00E83479"/>
    <w:rsid w:val="00E839AB"/>
    <w:rsid w:val="00E83FA7"/>
    <w:rsid w:val="00E8502D"/>
    <w:rsid w:val="00E851DD"/>
    <w:rsid w:val="00E86134"/>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35B9"/>
    <w:rsid w:val="00E941A1"/>
    <w:rsid w:val="00E941F2"/>
    <w:rsid w:val="00E9463E"/>
    <w:rsid w:val="00E94A35"/>
    <w:rsid w:val="00E94E84"/>
    <w:rsid w:val="00E9565E"/>
    <w:rsid w:val="00E96ADB"/>
    <w:rsid w:val="00E96E6E"/>
    <w:rsid w:val="00E97154"/>
    <w:rsid w:val="00E977A8"/>
    <w:rsid w:val="00EA0C4E"/>
    <w:rsid w:val="00EA0C98"/>
    <w:rsid w:val="00EA0FF4"/>
    <w:rsid w:val="00EA1A00"/>
    <w:rsid w:val="00EA1F57"/>
    <w:rsid w:val="00EA1FA7"/>
    <w:rsid w:val="00EA2D1C"/>
    <w:rsid w:val="00EA2D67"/>
    <w:rsid w:val="00EA389D"/>
    <w:rsid w:val="00EA3B5F"/>
    <w:rsid w:val="00EA42F5"/>
    <w:rsid w:val="00EA4F6A"/>
    <w:rsid w:val="00EA5328"/>
    <w:rsid w:val="00EA752F"/>
    <w:rsid w:val="00EA7CCF"/>
    <w:rsid w:val="00EB1228"/>
    <w:rsid w:val="00EB1A38"/>
    <w:rsid w:val="00EB1A68"/>
    <w:rsid w:val="00EB1C7F"/>
    <w:rsid w:val="00EB29BD"/>
    <w:rsid w:val="00EB3EE5"/>
    <w:rsid w:val="00EB46DB"/>
    <w:rsid w:val="00EB5213"/>
    <w:rsid w:val="00EB5E8F"/>
    <w:rsid w:val="00EB6388"/>
    <w:rsid w:val="00EB6A29"/>
    <w:rsid w:val="00EB6BB2"/>
    <w:rsid w:val="00EB7373"/>
    <w:rsid w:val="00EB7CE2"/>
    <w:rsid w:val="00EC0197"/>
    <w:rsid w:val="00EC0232"/>
    <w:rsid w:val="00EC02DE"/>
    <w:rsid w:val="00EC07C6"/>
    <w:rsid w:val="00EC11BD"/>
    <w:rsid w:val="00EC158B"/>
    <w:rsid w:val="00EC1FB1"/>
    <w:rsid w:val="00EC2004"/>
    <w:rsid w:val="00EC21CD"/>
    <w:rsid w:val="00EC234F"/>
    <w:rsid w:val="00EC25D9"/>
    <w:rsid w:val="00EC2685"/>
    <w:rsid w:val="00EC2A33"/>
    <w:rsid w:val="00EC2B24"/>
    <w:rsid w:val="00EC2C2E"/>
    <w:rsid w:val="00EC2F19"/>
    <w:rsid w:val="00EC33C5"/>
    <w:rsid w:val="00EC3EFD"/>
    <w:rsid w:val="00EC4379"/>
    <w:rsid w:val="00EC43AE"/>
    <w:rsid w:val="00EC462F"/>
    <w:rsid w:val="00EC4A7F"/>
    <w:rsid w:val="00EC4B68"/>
    <w:rsid w:val="00EC4DA1"/>
    <w:rsid w:val="00EC535A"/>
    <w:rsid w:val="00EC5547"/>
    <w:rsid w:val="00EC6DAE"/>
    <w:rsid w:val="00EC6E1C"/>
    <w:rsid w:val="00EC7129"/>
    <w:rsid w:val="00EC716E"/>
    <w:rsid w:val="00EC77D5"/>
    <w:rsid w:val="00EC7FEB"/>
    <w:rsid w:val="00ED0001"/>
    <w:rsid w:val="00ED0640"/>
    <w:rsid w:val="00ED198B"/>
    <w:rsid w:val="00ED1E50"/>
    <w:rsid w:val="00ED2741"/>
    <w:rsid w:val="00ED329B"/>
    <w:rsid w:val="00ED3864"/>
    <w:rsid w:val="00ED4BA6"/>
    <w:rsid w:val="00ED5029"/>
    <w:rsid w:val="00ED5040"/>
    <w:rsid w:val="00ED5432"/>
    <w:rsid w:val="00ED5CBF"/>
    <w:rsid w:val="00ED6519"/>
    <w:rsid w:val="00ED6C8F"/>
    <w:rsid w:val="00ED717D"/>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6C0"/>
    <w:rsid w:val="00EE3CDC"/>
    <w:rsid w:val="00EE473F"/>
    <w:rsid w:val="00EE4951"/>
    <w:rsid w:val="00EE4AF6"/>
    <w:rsid w:val="00EE4C32"/>
    <w:rsid w:val="00EE60E8"/>
    <w:rsid w:val="00EE632B"/>
    <w:rsid w:val="00EE6555"/>
    <w:rsid w:val="00EE66D2"/>
    <w:rsid w:val="00EE7C04"/>
    <w:rsid w:val="00EE7F86"/>
    <w:rsid w:val="00EF0409"/>
    <w:rsid w:val="00EF215C"/>
    <w:rsid w:val="00EF3AEE"/>
    <w:rsid w:val="00EF423A"/>
    <w:rsid w:val="00EF4A4C"/>
    <w:rsid w:val="00EF4E22"/>
    <w:rsid w:val="00EF4F5C"/>
    <w:rsid w:val="00EF4FAD"/>
    <w:rsid w:val="00EF6172"/>
    <w:rsid w:val="00EF696B"/>
    <w:rsid w:val="00EF6DF7"/>
    <w:rsid w:val="00EF6F5E"/>
    <w:rsid w:val="00F00356"/>
    <w:rsid w:val="00F00463"/>
    <w:rsid w:val="00F00C80"/>
    <w:rsid w:val="00F02289"/>
    <w:rsid w:val="00F0244B"/>
    <w:rsid w:val="00F02D98"/>
    <w:rsid w:val="00F03625"/>
    <w:rsid w:val="00F038E4"/>
    <w:rsid w:val="00F03C01"/>
    <w:rsid w:val="00F04D53"/>
    <w:rsid w:val="00F05295"/>
    <w:rsid w:val="00F0559E"/>
    <w:rsid w:val="00F05D5B"/>
    <w:rsid w:val="00F0652B"/>
    <w:rsid w:val="00F066E9"/>
    <w:rsid w:val="00F06874"/>
    <w:rsid w:val="00F06A24"/>
    <w:rsid w:val="00F06A53"/>
    <w:rsid w:val="00F06CA5"/>
    <w:rsid w:val="00F06D75"/>
    <w:rsid w:val="00F06EC2"/>
    <w:rsid w:val="00F0745A"/>
    <w:rsid w:val="00F07475"/>
    <w:rsid w:val="00F076A1"/>
    <w:rsid w:val="00F100FB"/>
    <w:rsid w:val="00F10197"/>
    <w:rsid w:val="00F10FC3"/>
    <w:rsid w:val="00F119D5"/>
    <w:rsid w:val="00F11B9D"/>
    <w:rsid w:val="00F1242B"/>
    <w:rsid w:val="00F13154"/>
    <w:rsid w:val="00F132CC"/>
    <w:rsid w:val="00F1350A"/>
    <w:rsid w:val="00F14BA3"/>
    <w:rsid w:val="00F14E22"/>
    <w:rsid w:val="00F15B7D"/>
    <w:rsid w:val="00F15FBC"/>
    <w:rsid w:val="00F164D2"/>
    <w:rsid w:val="00F16860"/>
    <w:rsid w:val="00F16CDD"/>
    <w:rsid w:val="00F17873"/>
    <w:rsid w:val="00F17BF5"/>
    <w:rsid w:val="00F21673"/>
    <w:rsid w:val="00F21D93"/>
    <w:rsid w:val="00F21F42"/>
    <w:rsid w:val="00F21FB7"/>
    <w:rsid w:val="00F23117"/>
    <w:rsid w:val="00F2592F"/>
    <w:rsid w:val="00F25CAA"/>
    <w:rsid w:val="00F25D9F"/>
    <w:rsid w:val="00F25DA7"/>
    <w:rsid w:val="00F25F7B"/>
    <w:rsid w:val="00F260D0"/>
    <w:rsid w:val="00F2641F"/>
    <w:rsid w:val="00F26AED"/>
    <w:rsid w:val="00F2707B"/>
    <w:rsid w:val="00F2729E"/>
    <w:rsid w:val="00F278D6"/>
    <w:rsid w:val="00F27B01"/>
    <w:rsid w:val="00F27D68"/>
    <w:rsid w:val="00F27DA1"/>
    <w:rsid w:val="00F27ED6"/>
    <w:rsid w:val="00F30586"/>
    <w:rsid w:val="00F30650"/>
    <w:rsid w:val="00F30A16"/>
    <w:rsid w:val="00F313B9"/>
    <w:rsid w:val="00F31682"/>
    <w:rsid w:val="00F31806"/>
    <w:rsid w:val="00F31818"/>
    <w:rsid w:val="00F319FB"/>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3053"/>
    <w:rsid w:val="00F4322F"/>
    <w:rsid w:val="00F432FC"/>
    <w:rsid w:val="00F439F6"/>
    <w:rsid w:val="00F441AB"/>
    <w:rsid w:val="00F44E42"/>
    <w:rsid w:val="00F458DD"/>
    <w:rsid w:val="00F4671B"/>
    <w:rsid w:val="00F476C9"/>
    <w:rsid w:val="00F478D7"/>
    <w:rsid w:val="00F503B4"/>
    <w:rsid w:val="00F50BBE"/>
    <w:rsid w:val="00F50FC7"/>
    <w:rsid w:val="00F51570"/>
    <w:rsid w:val="00F529AC"/>
    <w:rsid w:val="00F52BD5"/>
    <w:rsid w:val="00F53316"/>
    <w:rsid w:val="00F53564"/>
    <w:rsid w:val="00F54625"/>
    <w:rsid w:val="00F5542E"/>
    <w:rsid w:val="00F559EE"/>
    <w:rsid w:val="00F55B7B"/>
    <w:rsid w:val="00F55D43"/>
    <w:rsid w:val="00F55D57"/>
    <w:rsid w:val="00F55F68"/>
    <w:rsid w:val="00F56048"/>
    <w:rsid w:val="00F569D5"/>
    <w:rsid w:val="00F57200"/>
    <w:rsid w:val="00F578B3"/>
    <w:rsid w:val="00F57983"/>
    <w:rsid w:val="00F600B7"/>
    <w:rsid w:val="00F60CB2"/>
    <w:rsid w:val="00F60D1E"/>
    <w:rsid w:val="00F60D4A"/>
    <w:rsid w:val="00F611A2"/>
    <w:rsid w:val="00F61292"/>
    <w:rsid w:val="00F62697"/>
    <w:rsid w:val="00F626B3"/>
    <w:rsid w:val="00F62AA0"/>
    <w:rsid w:val="00F636D1"/>
    <w:rsid w:val="00F63784"/>
    <w:rsid w:val="00F63DA0"/>
    <w:rsid w:val="00F63F51"/>
    <w:rsid w:val="00F64769"/>
    <w:rsid w:val="00F64BCA"/>
    <w:rsid w:val="00F6721B"/>
    <w:rsid w:val="00F6740C"/>
    <w:rsid w:val="00F677A2"/>
    <w:rsid w:val="00F67875"/>
    <w:rsid w:val="00F67F7E"/>
    <w:rsid w:val="00F712C5"/>
    <w:rsid w:val="00F720CD"/>
    <w:rsid w:val="00F72C59"/>
    <w:rsid w:val="00F737B1"/>
    <w:rsid w:val="00F742F1"/>
    <w:rsid w:val="00F74470"/>
    <w:rsid w:val="00F74EAB"/>
    <w:rsid w:val="00F75548"/>
    <w:rsid w:val="00F760F6"/>
    <w:rsid w:val="00F761D8"/>
    <w:rsid w:val="00F7676C"/>
    <w:rsid w:val="00F76D46"/>
    <w:rsid w:val="00F77A62"/>
    <w:rsid w:val="00F80493"/>
    <w:rsid w:val="00F8055A"/>
    <w:rsid w:val="00F80912"/>
    <w:rsid w:val="00F81F23"/>
    <w:rsid w:val="00F820E3"/>
    <w:rsid w:val="00F821CF"/>
    <w:rsid w:val="00F827DA"/>
    <w:rsid w:val="00F832E9"/>
    <w:rsid w:val="00F83EE3"/>
    <w:rsid w:val="00F83EFA"/>
    <w:rsid w:val="00F83F15"/>
    <w:rsid w:val="00F84333"/>
    <w:rsid w:val="00F8494C"/>
    <w:rsid w:val="00F849FC"/>
    <w:rsid w:val="00F85ABC"/>
    <w:rsid w:val="00F863B3"/>
    <w:rsid w:val="00F86876"/>
    <w:rsid w:val="00F8791E"/>
    <w:rsid w:val="00F87E0E"/>
    <w:rsid w:val="00F90114"/>
    <w:rsid w:val="00F90876"/>
    <w:rsid w:val="00F90B51"/>
    <w:rsid w:val="00F90C89"/>
    <w:rsid w:val="00F9171D"/>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6182"/>
    <w:rsid w:val="00FA646E"/>
    <w:rsid w:val="00FA6684"/>
    <w:rsid w:val="00FA76E6"/>
    <w:rsid w:val="00FA7B10"/>
    <w:rsid w:val="00FA7C02"/>
    <w:rsid w:val="00FB0563"/>
    <w:rsid w:val="00FB05C6"/>
    <w:rsid w:val="00FB134D"/>
    <w:rsid w:val="00FB165F"/>
    <w:rsid w:val="00FB1660"/>
    <w:rsid w:val="00FB232A"/>
    <w:rsid w:val="00FB3AAF"/>
    <w:rsid w:val="00FB51BD"/>
    <w:rsid w:val="00FB5265"/>
    <w:rsid w:val="00FB56F7"/>
    <w:rsid w:val="00FB5F1A"/>
    <w:rsid w:val="00FB65D9"/>
    <w:rsid w:val="00FC0290"/>
    <w:rsid w:val="00FC053B"/>
    <w:rsid w:val="00FC08FA"/>
    <w:rsid w:val="00FC0F34"/>
    <w:rsid w:val="00FC20E1"/>
    <w:rsid w:val="00FC20ED"/>
    <w:rsid w:val="00FC2402"/>
    <w:rsid w:val="00FC2727"/>
    <w:rsid w:val="00FC2D7F"/>
    <w:rsid w:val="00FC2F88"/>
    <w:rsid w:val="00FC3634"/>
    <w:rsid w:val="00FC4185"/>
    <w:rsid w:val="00FC44EB"/>
    <w:rsid w:val="00FC4A03"/>
    <w:rsid w:val="00FC4A27"/>
    <w:rsid w:val="00FC4D8A"/>
    <w:rsid w:val="00FC4FD6"/>
    <w:rsid w:val="00FC57D1"/>
    <w:rsid w:val="00FC6B71"/>
    <w:rsid w:val="00FC6CAB"/>
    <w:rsid w:val="00FC773A"/>
    <w:rsid w:val="00FC7937"/>
    <w:rsid w:val="00FC7D8A"/>
    <w:rsid w:val="00FD02D2"/>
    <w:rsid w:val="00FD04AA"/>
    <w:rsid w:val="00FD121D"/>
    <w:rsid w:val="00FD1576"/>
    <w:rsid w:val="00FD16AA"/>
    <w:rsid w:val="00FD16F3"/>
    <w:rsid w:val="00FD22E3"/>
    <w:rsid w:val="00FD2CDE"/>
    <w:rsid w:val="00FD3142"/>
    <w:rsid w:val="00FD3E8C"/>
    <w:rsid w:val="00FD48E7"/>
    <w:rsid w:val="00FD4A58"/>
    <w:rsid w:val="00FD4ACB"/>
    <w:rsid w:val="00FD5735"/>
    <w:rsid w:val="00FD68D4"/>
    <w:rsid w:val="00FD758F"/>
    <w:rsid w:val="00FE013B"/>
    <w:rsid w:val="00FE0462"/>
    <w:rsid w:val="00FE0E74"/>
    <w:rsid w:val="00FE1599"/>
    <w:rsid w:val="00FE1C47"/>
    <w:rsid w:val="00FE2C81"/>
    <w:rsid w:val="00FE31C1"/>
    <w:rsid w:val="00FE3849"/>
    <w:rsid w:val="00FE4D14"/>
    <w:rsid w:val="00FE5186"/>
    <w:rsid w:val="00FE740B"/>
    <w:rsid w:val="00FE75AF"/>
    <w:rsid w:val="00FE76AA"/>
    <w:rsid w:val="00FE770D"/>
    <w:rsid w:val="00FE7E87"/>
    <w:rsid w:val="00FF0488"/>
    <w:rsid w:val="00FF06C2"/>
    <w:rsid w:val="00FF1197"/>
    <w:rsid w:val="00FF152F"/>
    <w:rsid w:val="00FF163F"/>
    <w:rsid w:val="00FF1F2E"/>
    <w:rsid w:val="00FF2127"/>
    <w:rsid w:val="00FF29A9"/>
    <w:rsid w:val="00FF3964"/>
    <w:rsid w:val="00FF3989"/>
    <w:rsid w:val="00FF4738"/>
    <w:rsid w:val="00FF4B34"/>
    <w:rsid w:val="00FF5ECC"/>
    <w:rsid w:val="00FF646E"/>
    <w:rsid w:val="00FF65A3"/>
    <w:rsid w:val="00FF675F"/>
    <w:rsid w:val="00FF6C01"/>
    <w:rsid w:val="00FF6CA3"/>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uiPriority w:val="99"/>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uiPriority w:val="99"/>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paragraph" w:styleId="aff2">
    <w:name w:val="endnote text"/>
    <w:basedOn w:val="a"/>
    <w:link w:val="aff3"/>
    <w:semiHidden/>
    <w:unhideWhenUsed/>
    <w:rsid w:val="000E04FB"/>
    <w:rPr>
      <w:sz w:val="20"/>
      <w:szCs w:val="20"/>
    </w:rPr>
  </w:style>
  <w:style w:type="character" w:customStyle="1" w:styleId="aff3">
    <w:name w:val="Текст концевой сноски Знак"/>
    <w:basedOn w:val="a0"/>
    <w:link w:val="aff2"/>
    <w:semiHidden/>
    <w:rsid w:val="000E04FB"/>
  </w:style>
  <w:style w:type="character" w:styleId="aff4">
    <w:name w:val="Emphasis"/>
    <w:basedOn w:val="a0"/>
    <w:qFormat/>
    <w:rsid w:val="00227CD5"/>
    <w:rPr>
      <w:i/>
      <w:iCs/>
    </w:rPr>
  </w:style>
  <w:style w:type="paragraph" w:customStyle="1" w:styleId="aff5">
    <w:name w:val="Нормальный"/>
    <w:basedOn w:val="a"/>
    <w:rsid w:val="00003218"/>
    <w:pPr>
      <w:suppressAutoHyphens/>
      <w:overflowPunct w:val="0"/>
      <w:autoSpaceDE w:val="0"/>
      <w:autoSpaceDN w:val="0"/>
      <w:ind w:firstLine="720"/>
      <w:jc w:val="both"/>
      <w:textAlignment w:val="baseline"/>
    </w:pPr>
    <w:rPr>
      <w:kern w:val="3"/>
      <w:sz w:val="24"/>
      <w:szCs w:val="22"/>
    </w:rPr>
  </w:style>
  <w:style w:type="numbering" w:customStyle="1" w:styleId="14">
    <w:name w:val="Нет списка1"/>
    <w:next w:val="a2"/>
    <w:uiPriority w:val="99"/>
    <w:semiHidden/>
    <w:unhideWhenUsed/>
    <w:rsid w:val="00BC5984"/>
  </w:style>
  <w:style w:type="character" w:customStyle="1" w:styleId="10">
    <w:name w:val="Заголовок 1 Знак"/>
    <w:basedOn w:val="a0"/>
    <w:link w:val="1"/>
    <w:uiPriority w:val="99"/>
    <w:rsid w:val="00BC5984"/>
    <w:rPr>
      <w:rFonts w:eastAsia="Arial Unicode MS"/>
      <w:b/>
      <w:bCs/>
      <w:szCs w:val="24"/>
    </w:rPr>
  </w:style>
  <w:style w:type="paragraph" w:customStyle="1" w:styleId="aff6">
    <w:name w:val="Текст информации об изменениях"/>
    <w:basedOn w:val="a"/>
    <w:next w:val="a"/>
    <w:uiPriority w:val="99"/>
    <w:rsid w:val="00BC5984"/>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Текст (справка)"/>
    <w:basedOn w:val="a"/>
    <w:next w:val="a"/>
    <w:uiPriority w:val="99"/>
    <w:rsid w:val="00BC5984"/>
    <w:pPr>
      <w:widowControl w:val="0"/>
      <w:autoSpaceDE w:val="0"/>
      <w:autoSpaceDN w:val="0"/>
      <w:adjustRightInd w:val="0"/>
      <w:ind w:left="170" w:right="170"/>
    </w:pPr>
    <w:rPr>
      <w:rFonts w:ascii="Arial" w:hAnsi="Arial" w:cs="Arial"/>
      <w:sz w:val="24"/>
    </w:rPr>
  </w:style>
  <w:style w:type="paragraph" w:customStyle="1" w:styleId="aff8">
    <w:name w:val="Комментарий"/>
    <w:basedOn w:val="aff7"/>
    <w:next w:val="a"/>
    <w:uiPriority w:val="99"/>
    <w:rsid w:val="00BC5984"/>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BC5984"/>
    <w:rPr>
      <w:i/>
      <w:iCs/>
    </w:rPr>
  </w:style>
  <w:style w:type="character" w:customStyle="1" w:styleId="affa">
    <w:name w:val="Цветовое выделение для Текст"/>
    <w:uiPriority w:val="99"/>
    <w:rsid w:val="00BC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7286-746E-4642-8801-070F15EB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Мельничану Лилия Николаевна</cp:lastModifiedBy>
  <cp:revision>4</cp:revision>
  <cp:lastPrinted>2025-02-06T05:14:00Z</cp:lastPrinted>
  <dcterms:created xsi:type="dcterms:W3CDTF">2025-04-07T07:29:00Z</dcterms:created>
  <dcterms:modified xsi:type="dcterms:W3CDTF">2025-04-07T07:39:00Z</dcterms:modified>
</cp:coreProperties>
</file>