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8F" w:rsidRPr="00612C70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подготовлен департаментом имущественных и земельных отношений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820E53" w:rsidRPr="001C00B9" w:rsidRDefault="00A5448F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20E5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24.12.2012 № 9898 </w:t>
      </w:r>
    </w:p>
    <w:p w:rsidR="00820E53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820E53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820E53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«Оформление разрешения на вселение</w:t>
      </w:r>
    </w:p>
    <w:p w:rsidR="00820E53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муниципальные жилые помещения</w:t>
      </w:r>
    </w:p>
    <w:p w:rsidR="00A5448F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31" w:rsidRPr="001C00B9" w:rsidRDefault="00A82025" w:rsidP="008F7B03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r w:rsidR="00804C8F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 Жилищного кодекса Российской Федерации,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едеральными законами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от 27.07.2010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210-ФЗ 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твенных и муниципальных услуг»,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09.02.2009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8-ФЗ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обеспечении доступа к информации о деятельности государственных органов и органов местного само</w:t>
      </w:r>
      <w:r w:rsid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правления»,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городской округ Сургут Ханты-Мансийского автономного округа - Югры, поста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новлениями Администрации города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24.08.2021 №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7477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«О порядке разработки и утверждения административных регламентов предоставления муниципальн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услуг», от 09.10.2007 № 3252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положения о порядке предоставления муниципальных жилых помещений специализированного жилищного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онда»,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</w:t>
      </w:r>
      <w:r w:rsidR="008F7B03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истрации города от 30.12.2005 № 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3686 </w:t>
      </w:r>
      <w:r w:rsidR="008F7B03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59FA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Регламента Администрации города»</w:t>
      </w:r>
      <w:r w:rsidR="005B1531" w:rsidRPr="001C00B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F7B03" w:rsidRPr="001C00B9" w:rsidRDefault="008F7B03" w:rsidP="001C0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9A72A8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24.12.2012 № 9898 «Об утверждении административного регламента предоставления муниципальной</w:t>
      </w:r>
      <w:r w:rsid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2A8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«Оформление разрешения на вселение </w:t>
      </w:r>
      <w:r w:rsidR="00DD5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72A8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муниципальные жилые помещения специализированного жилищного фонда»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17.04.2013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2629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16.07.2013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5094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04.07.2014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4549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23.03.2015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1937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02.07.2015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4568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06.11.2015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7751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08.04.2016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2652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21.04.2016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3018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24.08.2016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6403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11.09.2017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7883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18.05.2018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3597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08.06.2018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4309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20.09.2019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6969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03.09.2021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7916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27.09.2021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8469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03.02.2022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798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11.10.2022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8021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, 21.03.2023</w:t>
      </w:r>
      <w:r w:rsidR="004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1451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8F7B03" w:rsidRDefault="00FD79C0" w:rsidP="009A72A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7B0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1E4754" w:rsidRPr="001E4754" w:rsidRDefault="001E4754" w:rsidP="009127B6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2.7 раздела </w:t>
      </w:r>
      <w:r w:rsidR="003C3CC3" w:rsidRPr="003C3C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 </w:t>
      </w:r>
    </w:p>
    <w:p w:rsidR="007E49A4" w:rsidRPr="001C00B9" w:rsidRDefault="001E4754" w:rsidP="009127B6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E1E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4457E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 </w:t>
      </w:r>
      <w:r w:rsidR="003C3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</w:t>
      </w:r>
      <w:r w:rsidR="007E49A4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E49A4" w:rsidRPr="00487D61" w:rsidRDefault="007E49A4" w:rsidP="0086477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F7B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при подаче заявления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 </w:t>
      </w: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орган, предоставляющий муниципальную услугу </w:t>
      </w: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филиале МФЦ составляет не более 15 минут.».</w:t>
      </w:r>
    </w:p>
    <w:p w:rsidR="00864778" w:rsidRPr="00487D61" w:rsidRDefault="00864778" w:rsidP="00864778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2.15 раздела </w:t>
      </w:r>
      <w:r w:rsidR="003C3CC3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864778" w:rsidRPr="00487D61" w:rsidRDefault="00864778" w:rsidP="00864778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«2.15. Требования к помещениям, в которых предоставляется муниципальная услуга, к залу ожидания, местам для заполнения запросов </w:t>
      </w:r>
      <w:r w:rsidR="001210BE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услуги, информационным стендам </w:t>
      </w:r>
      <w:r w:rsidR="001210BE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образцами их заполнения и перечнем документов и (или) информации.».</w:t>
      </w:r>
    </w:p>
    <w:p w:rsidR="00F55D0F" w:rsidRPr="00487D61" w:rsidRDefault="00F55D0F" w:rsidP="00864778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2.15.3 пункта 2.15 раздела </w:t>
      </w:r>
      <w:r w:rsidR="003C3CC3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следующей редакции:</w:t>
      </w:r>
    </w:p>
    <w:p w:rsidR="0035674C" w:rsidRPr="00487D61" w:rsidRDefault="00C82F96" w:rsidP="0035674C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6406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соответствии с законодательством Российской Федерации о социальной защите инвалидов.»</w:t>
      </w:r>
      <w:r w:rsidR="00BB4874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74C" w:rsidRPr="00487D61" w:rsidRDefault="0035674C" w:rsidP="00601247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девятый пункта 3.3 раздела </w:t>
      </w:r>
      <w:r w:rsidR="003C3CC3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D4551A" w:rsidRPr="00487D61" w:rsidRDefault="0035674C" w:rsidP="00601247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64A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пункта 3.5 раздела </w:t>
      </w:r>
      <w:r w:rsidR="003C3CC3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164A" w:rsidRPr="00487D61">
        <w:rPr>
          <w:sz w:val="28"/>
          <w:szCs w:val="28"/>
        </w:rPr>
        <w:t xml:space="preserve"> </w:t>
      </w:r>
      <w:r w:rsidR="0025164A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5674C" w:rsidRPr="001C00B9" w:rsidRDefault="0035674C" w:rsidP="0060124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6A3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предоставления муниципальной услуги, необходимые </w:t>
      </w:r>
      <w:r w:rsidR="002726A3" w:rsidRPr="00487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исправления допущенных опечаток и ошибок в выданных в</w:t>
      </w:r>
      <w:r w:rsidR="002726A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="002726A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</w:t>
      </w:r>
      <w:r w:rsidR="00644A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26A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26A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247" w:rsidRDefault="007A041F" w:rsidP="00601247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3.7 раздела </w:t>
      </w:r>
      <w:r w:rsidR="003C3CC3" w:rsidRPr="003C3C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 </w:t>
      </w:r>
    </w:p>
    <w:p w:rsidR="00601247" w:rsidRPr="00601247" w:rsidRDefault="00601247" w:rsidP="00601247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изложить в следующей редакции:</w:t>
      </w:r>
    </w:p>
    <w:p w:rsidR="00601247" w:rsidRPr="001C00B9" w:rsidRDefault="00601247" w:rsidP="00601247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«Раздел 4.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</w:t>
      </w:r>
    </w:p>
    <w:p w:rsidR="00601247" w:rsidRDefault="00601247" w:rsidP="00601247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Федерации, отсутствуют.».</w:t>
      </w:r>
    </w:p>
    <w:p w:rsidR="00601247" w:rsidRPr="00601247" w:rsidRDefault="00601247" w:rsidP="00601247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6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 признать утратившим силу.</w:t>
      </w:r>
    </w:p>
    <w:p w:rsidR="00A5448F" w:rsidRPr="001C00B9" w:rsidRDefault="00A5448F" w:rsidP="00601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B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E5AF5" w:rsidRPr="001C00B9">
        <w:rPr>
          <w:rFonts w:ascii="Times New Roman" w:eastAsia="Calibri" w:hAnsi="Times New Roman" w:cs="Times New Roman"/>
          <w:sz w:val="28"/>
          <w:szCs w:val="28"/>
        </w:rPr>
        <w:t>Комитету информационной политики разместить (обнародовать) настоящее постановление на официальном портале Администрации города: www.admsurgut.ru.</w:t>
      </w:r>
    </w:p>
    <w:p w:rsidR="00A5448F" w:rsidRPr="001C00B9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B9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1C00B9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1C00B9">
        <w:rPr>
          <w:rFonts w:ascii="Times New Roman" w:eastAsia="Calibri" w:hAnsi="Times New Roman" w:cs="Times New Roman"/>
          <w:sz w:val="28"/>
          <w:szCs w:val="28"/>
        </w:rPr>
        <w:t>.</w:t>
      </w:r>
      <w:r w:rsidRPr="001C00B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1C00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1C00B9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="00C945EF" w:rsidRPr="00C945E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27.04.2025.</w:t>
      </w:r>
    </w:p>
    <w:p w:rsidR="00A5448F" w:rsidRPr="001C00B9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C00B9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1C00B9">
        <w:rPr>
          <w:rFonts w:ascii="Times New Roman" w:eastAsia="Calibri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1C00B9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1C00B9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</w:t>
      </w:r>
      <w:proofErr w:type="spellStart"/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B6" w:rsidRPr="001C00B9" w:rsidRDefault="005116B6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Исполнитель: Ягодкина Евгения Игоревна, старший инспектор отдела организации переселения граждан и сноса объектов департамента имущественных и земельных отношений Администрации города, тел.: (3462) 52-81-27</w:t>
      </w:r>
      <w:bookmarkStart w:id="0" w:name="_GoBack"/>
      <w:bookmarkEnd w:id="0"/>
    </w:p>
    <w:p w:rsidR="000A0731" w:rsidRPr="001C00B9" w:rsidRDefault="001B027F">
      <w:pPr>
        <w:rPr>
          <w:sz w:val="28"/>
          <w:szCs w:val="28"/>
        </w:rPr>
      </w:pPr>
    </w:p>
    <w:sectPr w:rsidR="000A0731" w:rsidRPr="001C00B9" w:rsidSect="00DB08E9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7F" w:rsidRDefault="001B027F">
      <w:pPr>
        <w:spacing w:after="0" w:line="240" w:lineRule="auto"/>
      </w:pPr>
      <w:r>
        <w:separator/>
      </w:r>
    </w:p>
  </w:endnote>
  <w:endnote w:type="continuationSeparator" w:id="0">
    <w:p w:rsidR="001B027F" w:rsidRDefault="001B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7F" w:rsidRDefault="001B027F">
      <w:pPr>
        <w:spacing w:after="0" w:line="240" w:lineRule="auto"/>
      </w:pPr>
      <w:r>
        <w:separator/>
      </w:r>
    </w:p>
  </w:footnote>
  <w:footnote w:type="continuationSeparator" w:id="0">
    <w:p w:rsidR="001B027F" w:rsidRDefault="001B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16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1B02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6CB"/>
    <w:rsid w:val="00004247"/>
    <w:rsid w:val="0003104D"/>
    <w:rsid w:val="00033C6E"/>
    <w:rsid w:val="00076406"/>
    <w:rsid w:val="000A3495"/>
    <w:rsid w:val="000B2159"/>
    <w:rsid w:val="000C66A2"/>
    <w:rsid w:val="000C6D8C"/>
    <w:rsid w:val="000E0426"/>
    <w:rsid w:val="00113F6E"/>
    <w:rsid w:val="001210BE"/>
    <w:rsid w:val="00143029"/>
    <w:rsid w:val="00172974"/>
    <w:rsid w:val="001820EA"/>
    <w:rsid w:val="00197228"/>
    <w:rsid w:val="001A1724"/>
    <w:rsid w:val="001A5D87"/>
    <w:rsid w:val="001B027F"/>
    <w:rsid w:val="001C00B9"/>
    <w:rsid w:val="001C65E1"/>
    <w:rsid w:val="001D1903"/>
    <w:rsid w:val="001E4754"/>
    <w:rsid w:val="002059FA"/>
    <w:rsid w:val="00237B12"/>
    <w:rsid w:val="0024263D"/>
    <w:rsid w:val="0025164A"/>
    <w:rsid w:val="0025311B"/>
    <w:rsid w:val="00262FA9"/>
    <w:rsid w:val="00266BCD"/>
    <w:rsid w:val="002726A3"/>
    <w:rsid w:val="002E7C91"/>
    <w:rsid w:val="0030087F"/>
    <w:rsid w:val="003054C3"/>
    <w:rsid w:val="00312E1E"/>
    <w:rsid w:val="00315480"/>
    <w:rsid w:val="00330923"/>
    <w:rsid w:val="00333951"/>
    <w:rsid w:val="00335BD1"/>
    <w:rsid w:val="00336168"/>
    <w:rsid w:val="00345D75"/>
    <w:rsid w:val="00351ABE"/>
    <w:rsid w:val="00355C31"/>
    <w:rsid w:val="0035674C"/>
    <w:rsid w:val="00396770"/>
    <w:rsid w:val="003C3CC3"/>
    <w:rsid w:val="00402CBC"/>
    <w:rsid w:val="00436A92"/>
    <w:rsid w:val="00437019"/>
    <w:rsid w:val="00443225"/>
    <w:rsid w:val="004457E3"/>
    <w:rsid w:val="00486AA1"/>
    <w:rsid w:val="00487D05"/>
    <w:rsid w:val="00487D61"/>
    <w:rsid w:val="004A180A"/>
    <w:rsid w:val="004A4754"/>
    <w:rsid w:val="004C4CA7"/>
    <w:rsid w:val="004C7ADD"/>
    <w:rsid w:val="004E5AF5"/>
    <w:rsid w:val="005116B6"/>
    <w:rsid w:val="00560E39"/>
    <w:rsid w:val="005911F0"/>
    <w:rsid w:val="005A3604"/>
    <w:rsid w:val="005B1531"/>
    <w:rsid w:val="005B2106"/>
    <w:rsid w:val="005C78AD"/>
    <w:rsid w:val="005D42D8"/>
    <w:rsid w:val="005E797A"/>
    <w:rsid w:val="00601247"/>
    <w:rsid w:val="00601F26"/>
    <w:rsid w:val="00611650"/>
    <w:rsid w:val="0063192A"/>
    <w:rsid w:val="006368A6"/>
    <w:rsid w:val="00644AFC"/>
    <w:rsid w:val="00652675"/>
    <w:rsid w:val="006725DF"/>
    <w:rsid w:val="006A2FD1"/>
    <w:rsid w:val="006A513B"/>
    <w:rsid w:val="006C38D4"/>
    <w:rsid w:val="00716D42"/>
    <w:rsid w:val="007219B6"/>
    <w:rsid w:val="00721A30"/>
    <w:rsid w:val="0076450A"/>
    <w:rsid w:val="00786731"/>
    <w:rsid w:val="0079385C"/>
    <w:rsid w:val="007A041F"/>
    <w:rsid w:val="007B3CB9"/>
    <w:rsid w:val="007B5F76"/>
    <w:rsid w:val="007E49A4"/>
    <w:rsid w:val="00804C8F"/>
    <w:rsid w:val="00820E53"/>
    <w:rsid w:val="008347AE"/>
    <w:rsid w:val="0084199E"/>
    <w:rsid w:val="0086117C"/>
    <w:rsid w:val="00864778"/>
    <w:rsid w:val="00881995"/>
    <w:rsid w:val="008C1FDB"/>
    <w:rsid w:val="008F7B03"/>
    <w:rsid w:val="009028FC"/>
    <w:rsid w:val="00910DFD"/>
    <w:rsid w:val="009119C5"/>
    <w:rsid w:val="009127B6"/>
    <w:rsid w:val="009217B9"/>
    <w:rsid w:val="00936780"/>
    <w:rsid w:val="00940F7B"/>
    <w:rsid w:val="009761F4"/>
    <w:rsid w:val="0098735B"/>
    <w:rsid w:val="00995446"/>
    <w:rsid w:val="009A1193"/>
    <w:rsid w:val="009A72A8"/>
    <w:rsid w:val="009C1988"/>
    <w:rsid w:val="009F0B99"/>
    <w:rsid w:val="00A02614"/>
    <w:rsid w:val="00A163CC"/>
    <w:rsid w:val="00A502AB"/>
    <w:rsid w:val="00A52438"/>
    <w:rsid w:val="00A5448F"/>
    <w:rsid w:val="00A730F4"/>
    <w:rsid w:val="00A82025"/>
    <w:rsid w:val="00AC3F40"/>
    <w:rsid w:val="00AC5478"/>
    <w:rsid w:val="00AD15AC"/>
    <w:rsid w:val="00AE60E0"/>
    <w:rsid w:val="00AF5176"/>
    <w:rsid w:val="00B52384"/>
    <w:rsid w:val="00B55B51"/>
    <w:rsid w:val="00B81804"/>
    <w:rsid w:val="00B97516"/>
    <w:rsid w:val="00BB14D6"/>
    <w:rsid w:val="00BB3E38"/>
    <w:rsid w:val="00BB4874"/>
    <w:rsid w:val="00BC139B"/>
    <w:rsid w:val="00BD1B01"/>
    <w:rsid w:val="00BD6A4B"/>
    <w:rsid w:val="00BF16D4"/>
    <w:rsid w:val="00C1734E"/>
    <w:rsid w:val="00C45D6D"/>
    <w:rsid w:val="00C547AD"/>
    <w:rsid w:val="00C61D6A"/>
    <w:rsid w:val="00C82F96"/>
    <w:rsid w:val="00C945EF"/>
    <w:rsid w:val="00CB324F"/>
    <w:rsid w:val="00CC5C6D"/>
    <w:rsid w:val="00D03DD9"/>
    <w:rsid w:val="00D05BB8"/>
    <w:rsid w:val="00D12846"/>
    <w:rsid w:val="00D4551A"/>
    <w:rsid w:val="00DA4FE0"/>
    <w:rsid w:val="00DA7392"/>
    <w:rsid w:val="00DD5C7E"/>
    <w:rsid w:val="00DE250E"/>
    <w:rsid w:val="00DF14D2"/>
    <w:rsid w:val="00DF5601"/>
    <w:rsid w:val="00DF7979"/>
    <w:rsid w:val="00E26B17"/>
    <w:rsid w:val="00E51BC7"/>
    <w:rsid w:val="00E6252D"/>
    <w:rsid w:val="00EE2494"/>
    <w:rsid w:val="00F12D4E"/>
    <w:rsid w:val="00F15217"/>
    <w:rsid w:val="00F55D0F"/>
    <w:rsid w:val="00FB5FBF"/>
    <w:rsid w:val="00FB6463"/>
    <w:rsid w:val="00FD03D5"/>
    <w:rsid w:val="00FD79C0"/>
    <w:rsid w:val="00FE40D4"/>
    <w:rsid w:val="00FE4F7F"/>
    <w:rsid w:val="00FE7A30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7FDB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dcterms:created xsi:type="dcterms:W3CDTF">2025-07-29T09:32:00Z</dcterms:created>
  <dcterms:modified xsi:type="dcterms:W3CDTF">2025-07-29T09:33:00Z</dcterms:modified>
</cp:coreProperties>
</file>