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EA" w:rsidRPr="00A37540" w:rsidRDefault="00DB36AE" w:rsidP="00A37540">
      <w:pPr>
        <w:tabs>
          <w:tab w:val="left" w:pos="851"/>
          <w:tab w:val="left" w:pos="6237"/>
        </w:tabs>
        <w:ind w:left="6237"/>
        <w:rPr>
          <w:rFonts w:cs="Times New Roman"/>
          <w:bCs/>
          <w:color w:val="000000" w:themeColor="text1"/>
          <w:szCs w:val="28"/>
        </w:rPr>
      </w:pPr>
      <w:r w:rsidRPr="00A37540">
        <w:rPr>
          <w:rFonts w:cs="Times New Roman"/>
          <w:bCs/>
          <w:color w:val="000000" w:themeColor="text1"/>
          <w:szCs w:val="28"/>
        </w:rPr>
        <w:t xml:space="preserve">Проект </w:t>
      </w:r>
    </w:p>
    <w:p w:rsidR="000E7F2B" w:rsidRPr="00A37540" w:rsidRDefault="00DB36AE" w:rsidP="00A37745">
      <w:pPr>
        <w:tabs>
          <w:tab w:val="left" w:pos="851"/>
          <w:tab w:val="left" w:pos="6237"/>
        </w:tabs>
        <w:ind w:left="6237"/>
        <w:rPr>
          <w:rFonts w:cs="Times New Roman"/>
          <w:szCs w:val="28"/>
        </w:rPr>
      </w:pPr>
      <w:r w:rsidRPr="00A37540">
        <w:rPr>
          <w:rFonts w:cs="Times New Roman"/>
          <w:szCs w:val="28"/>
        </w:rPr>
        <w:t>подготовлен</w:t>
      </w:r>
      <w:r w:rsidR="00226C60" w:rsidRPr="00A37540">
        <w:rPr>
          <w:rFonts w:cs="Times New Roman"/>
          <w:szCs w:val="28"/>
        </w:rPr>
        <w:t xml:space="preserve"> </w:t>
      </w:r>
      <w:r w:rsidR="00897FEA" w:rsidRPr="00A37540">
        <w:rPr>
          <w:rFonts w:cs="Times New Roman"/>
          <w:szCs w:val="28"/>
        </w:rPr>
        <w:t>департаментом городского хозяйства</w:t>
      </w:r>
    </w:p>
    <w:p w:rsidR="002C0B58" w:rsidRPr="00A37540" w:rsidRDefault="002C0B58" w:rsidP="00A37540">
      <w:pPr>
        <w:tabs>
          <w:tab w:val="left" w:pos="6237"/>
        </w:tabs>
        <w:ind w:left="6237"/>
        <w:rPr>
          <w:rFonts w:cs="Times New Roman"/>
          <w:color w:val="000080"/>
          <w:szCs w:val="28"/>
        </w:rPr>
      </w:pPr>
    </w:p>
    <w:p w:rsidR="00DA008B" w:rsidRPr="00A37540" w:rsidRDefault="00DA008B" w:rsidP="00A37540">
      <w:pPr>
        <w:jc w:val="center"/>
        <w:rPr>
          <w:rFonts w:cs="Times New Roman"/>
          <w:szCs w:val="28"/>
        </w:rPr>
      </w:pP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  <w:r w:rsidRPr="00A37540">
        <w:rPr>
          <w:rFonts w:cs="Times New Roman"/>
          <w:szCs w:val="28"/>
        </w:rPr>
        <w:t>МУНИЦИПАЛЬНОЕ ОБРАЗОВАНИЕ</w:t>
      </w: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  <w:r w:rsidRPr="00A37540">
        <w:rPr>
          <w:rFonts w:cs="Times New Roman"/>
          <w:szCs w:val="28"/>
        </w:rPr>
        <w:t>ГОРОДСКОЙ ОКРУГ СУРГУТ</w:t>
      </w: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  <w:r w:rsidRPr="00A37540">
        <w:rPr>
          <w:rFonts w:cs="Times New Roman"/>
          <w:szCs w:val="28"/>
        </w:rPr>
        <w:t>ХАНТЫ-МАНСИЙСКОГО АВТОНОМНОГО ОКРУГА – ЮГРЫ</w:t>
      </w: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</w:p>
    <w:p w:rsidR="00DC2F1A" w:rsidRPr="00A37540" w:rsidRDefault="00DC2F1A" w:rsidP="00A37540">
      <w:pPr>
        <w:jc w:val="center"/>
        <w:rPr>
          <w:rFonts w:cs="Times New Roman"/>
          <w:b/>
          <w:szCs w:val="28"/>
        </w:rPr>
      </w:pPr>
      <w:r w:rsidRPr="00A37540">
        <w:rPr>
          <w:rFonts w:cs="Times New Roman"/>
          <w:b/>
          <w:szCs w:val="28"/>
        </w:rPr>
        <w:t>АДМИНИСТРАЦИЯ ГОРОДА</w:t>
      </w: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</w:p>
    <w:p w:rsidR="00DC2F1A" w:rsidRPr="00A37540" w:rsidRDefault="00DC2F1A" w:rsidP="00A37540">
      <w:pPr>
        <w:tabs>
          <w:tab w:val="left" w:pos="567"/>
          <w:tab w:val="left" w:pos="709"/>
        </w:tabs>
        <w:jc w:val="center"/>
        <w:rPr>
          <w:rFonts w:cs="Times New Roman"/>
          <w:b/>
          <w:szCs w:val="28"/>
        </w:rPr>
      </w:pPr>
      <w:r w:rsidRPr="00A37540">
        <w:rPr>
          <w:rFonts w:cs="Times New Roman"/>
          <w:b/>
          <w:szCs w:val="28"/>
        </w:rPr>
        <w:t>ПОСТАНОВЛЕНИЕ</w:t>
      </w: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</w:p>
    <w:p w:rsidR="00DC2F1A" w:rsidRPr="00A37540" w:rsidRDefault="00DC2F1A" w:rsidP="00A37540">
      <w:pPr>
        <w:jc w:val="center"/>
        <w:rPr>
          <w:rFonts w:cs="Times New Roman"/>
          <w:szCs w:val="28"/>
        </w:rPr>
      </w:pPr>
    </w:p>
    <w:p w:rsidR="00DC2F1A" w:rsidRPr="00A37540" w:rsidRDefault="00DC2F1A" w:rsidP="00A37540">
      <w:pPr>
        <w:rPr>
          <w:rFonts w:eastAsia="Times New Roman" w:cs="Times New Roman"/>
          <w:szCs w:val="28"/>
          <w:lang w:eastAsia="ru-RU"/>
        </w:rPr>
      </w:pPr>
      <w:r w:rsidRPr="00A37540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DC2F1A" w:rsidRPr="00A37540" w:rsidRDefault="00DC2F1A" w:rsidP="00A37540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A37540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DC2F1A" w:rsidRPr="00A37540" w:rsidRDefault="00DC2F1A" w:rsidP="00A37540">
      <w:pPr>
        <w:tabs>
          <w:tab w:val="left" w:pos="709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A37540">
        <w:rPr>
          <w:rFonts w:eastAsia="Times New Roman" w:cs="Times New Roman"/>
          <w:szCs w:val="28"/>
          <w:lang w:eastAsia="ru-RU"/>
        </w:rPr>
        <w:t>города от 07.02.2018 № 923</w:t>
      </w:r>
    </w:p>
    <w:p w:rsidR="00DC2F1A" w:rsidRPr="00A37540" w:rsidRDefault="00DC2F1A" w:rsidP="00A37540">
      <w:pPr>
        <w:tabs>
          <w:tab w:val="left" w:pos="567"/>
          <w:tab w:val="left" w:pos="709"/>
        </w:tabs>
        <w:jc w:val="both"/>
        <w:rPr>
          <w:rFonts w:eastAsia="Times New Roman" w:cs="Times New Roman"/>
          <w:szCs w:val="28"/>
          <w:lang w:eastAsia="ru-RU"/>
        </w:rPr>
      </w:pPr>
      <w:r w:rsidRPr="00A37540">
        <w:rPr>
          <w:rFonts w:eastAsia="Times New Roman" w:cs="Times New Roman"/>
          <w:szCs w:val="28"/>
          <w:lang w:eastAsia="ru-RU"/>
        </w:rPr>
        <w:t xml:space="preserve">«Об утверждении лесохозяйственного </w:t>
      </w:r>
    </w:p>
    <w:p w:rsidR="00DC2F1A" w:rsidRPr="00A37540" w:rsidRDefault="00DC2F1A" w:rsidP="00A37540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A37540">
        <w:rPr>
          <w:rFonts w:eastAsia="Times New Roman" w:cs="Times New Roman"/>
          <w:szCs w:val="28"/>
          <w:lang w:eastAsia="ru-RU"/>
        </w:rPr>
        <w:t>регламента городских лесов»</w:t>
      </w:r>
    </w:p>
    <w:p w:rsidR="00303C27" w:rsidRPr="00A37540" w:rsidRDefault="00303C27" w:rsidP="00A37540">
      <w:pPr>
        <w:jc w:val="both"/>
        <w:rPr>
          <w:rFonts w:eastAsia="Times New Roman" w:cs="Times New Roman"/>
          <w:szCs w:val="28"/>
          <w:lang w:eastAsia="ru-RU"/>
        </w:rPr>
      </w:pPr>
    </w:p>
    <w:p w:rsidR="00DC2F1A" w:rsidRPr="00A37540" w:rsidRDefault="00DC2F1A" w:rsidP="00A37540">
      <w:pPr>
        <w:tabs>
          <w:tab w:val="left" w:pos="709"/>
        </w:tabs>
        <w:jc w:val="both"/>
        <w:rPr>
          <w:rFonts w:eastAsia="Times New Roman" w:cs="Times New Roman"/>
          <w:szCs w:val="28"/>
          <w:lang w:eastAsia="ru-RU"/>
        </w:rPr>
      </w:pPr>
    </w:p>
    <w:p w:rsidR="002C0B58" w:rsidRPr="00A37745" w:rsidRDefault="002C0B58" w:rsidP="00A3754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A37540">
        <w:rPr>
          <w:rFonts w:eastAsia="Calibri" w:cs="Times New Roman"/>
          <w:szCs w:val="28"/>
        </w:rPr>
        <w:t>В соответствии с</w:t>
      </w:r>
      <w:r w:rsidR="008C20F9" w:rsidRPr="00A37540">
        <w:rPr>
          <w:rFonts w:eastAsia="Calibri" w:cs="Times New Roman"/>
          <w:szCs w:val="28"/>
        </w:rPr>
        <w:t xml:space="preserve"> </w:t>
      </w:r>
      <w:r w:rsidR="00B007DD" w:rsidRPr="00A37540">
        <w:rPr>
          <w:rFonts w:eastAsia="Calibri" w:cs="Times New Roman"/>
          <w:szCs w:val="28"/>
        </w:rPr>
        <w:t xml:space="preserve">Лесным кодексом Российской Федерации, </w:t>
      </w:r>
      <w:r w:rsidR="00944489" w:rsidRPr="00A37540">
        <w:rPr>
          <w:rFonts w:eastAsia="Calibri" w:cs="Times New Roman"/>
          <w:szCs w:val="28"/>
        </w:rPr>
        <w:t>постановлени</w:t>
      </w:r>
      <w:r w:rsidR="00DE4F3C" w:rsidRPr="00A37540">
        <w:rPr>
          <w:rFonts w:eastAsia="Calibri" w:cs="Times New Roman"/>
          <w:szCs w:val="28"/>
        </w:rPr>
        <w:t>ями</w:t>
      </w:r>
      <w:r w:rsidR="00944489" w:rsidRPr="00A37540">
        <w:rPr>
          <w:rFonts w:eastAsia="Calibri" w:cs="Times New Roman"/>
          <w:szCs w:val="28"/>
        </w:rPr>
        <w:t xml:space="preserve"> Правительства Российско</w:t>
      </w:r>
      <w:r w:rsidR="00A37540" w:rsidRPr="00A37540">
        <w:rPr>
          <w:rFonts w:eastAsia="Calibri" w:cs="Times New Roman"/>
          <w:szCs w:val="28"/>
        </w:rPr>
        <w:t>й Федерации от 22.04.2025 № 526</w:t>
      </w:r>
      <w:r w:rsidR="00A37540" w:rsidRPr="00A37540">
        <w:rPr>
          <w:rFonts w:eastAsia="Calibri" w:cs="Times New Roman"/>
          <w:szCs w:val="28"/>
        </w:rPr>
        <w:br/>
      </w:r>
      <w:r w:rsidR="00944489" w:rsidRPr="00A37540">
        <w:rPr>
          <w:rFonts w:eastAsia="Calibri" w:cs="Times New Roman"/>
          <w:szCs w:val="28"/>
        </w:rPr>
        <w:t>«О мерах противопожарного обустройс</w:t>
      </w:r>
      <w:r w:rsidR="00A37540" w:rsidRPr="00A37540">
        <w:rPr>
          <w:rFonts w:eastAsia="Calibri" w:cs="Times New Roman"/>
          <w:szCs w:val="28"/>
        </w:rPr>
        <w:t>тва лесов», от 29.05.2025 № 781</w:t>
      </w:r>
      <w:r w:rsidR="00A37540" w:rsidRPr="00A37540">
        <w:rPr>
          <w:rFonts w:eastAsia="Calibri" w:cs="Times New Roman"/>
          <w:szCs w:val="28"/>
        </w:rPr>
        <w:br/>
      </w:r>
      <w:r w:rsidR="00944489" w:rsidRPr="00A37540">
        <w:rPr>
          <w:rFonts w:eastAsia="Calibri" w:cs="Times New Roman"/>
          <w:szCs w:val="28"/>
        </w:rPr>
        <w:t>«Об утверждении Правил проведения рекультивации и консервации земель», п</w:t>
      </w:r>
      <w:r w:rsidR="00B007DD" w:rsidRPr="00A37540">
        <w:rPr>
          <w:rFonts w:eastAsia="Calibri" w:cs="Times New Roman"/>
          <w:szCs w:val="28"/>
        </w:rPr>
        <w:t>риказом Министерства природных ресурсов и экологии Российской</w:t>
      </w:r>
      <w:r w:rsidR="00A37540" w:rsidRPr="00A37540">
        <w:rPr>
          <w:rFonts w:eastAsia="Calibri" w:cs="Times New Roman"/>
          <w:szCs w:val="28"/>
        </w:rPr>
        <w:t xml:space="preserve"> Федерации</w:t>
      </w:r>
      <w:r w:rsidR="00A37540" w:rsidRPr="00A37540">
        <w:rPr>
          <w:rFonts w:eastAsia="Calibri" w:cs="Times New Roman"/>
          <w:szCs w:val="28"/>
        </w:rPr>
        <w:br/>
      </w:r>
      <w:r w:rsidR="00B007DD" w:rsidRPr="00A37540">
        <w:rPr>
          <w:rFonts w:eastAsia="Calibri" w:cs="Times New Roman"/>
          <w:szCs w:val="28"/>
        </w:rPr>
        <w:t xml:space="preserve">от 09.04.2025 № </w:t>
      </w:r>
      <w:r w:rsidR="00B007DD" w:rsidRPr="00A37745">
        <w:rPr>
          <w:rFonts w:eastAsia="Calibri" w:cs="Times New Roman"/>
          <w:szCs w:val="28"/>
        </w:rPr>
        <w:t>184 «</w:t>
      </w:r>
      <w:r w:rsidR="00B007DD" w:rsidRPr="00A37745">
        <w:rPr>
          <w:rFonts w:cs="Times New Roman"/>
          <w:szCs w:val="28"/>
          <w:shd w:val="clear" w:color="auto" w:fill="FFFFFF"/>
        </w:rPr>
        <w:t>Об установлении нормативов противопожарного обустройства лесов</w:t>
      </w:r>
      <w:r w:rsidR="00B007DD" w:rsidRPr="00A37745">
        <w:rPr>
          <w:rFonts w:eastAsia="Calibri" w:cs="Times New Roman"/>
          <w:szCs w:val="28"/>
        </w:rPr>
        <w:t>»</w:t>
      </w:r>
      <w:r w:rsidR="00810A89" w:rsidRPr="00A37745">
        <w:rPr>
          <w:rFonts w:eastAsia="Calibri" w:cs="Times New Roman"/>
          <w:szCs w:val="28"/>
        </w:rPr>
        <w:t>,</w:t>
      </w:r>
      <w:r w:rsidR="00166EE9" w:rsidRPr="00A37745">
        <w:rPr>
          <w:rFonts w:eastAsia="Calibri" w:cs="Times New Roman"/>
          <w:kern w:val="32"/>
          <w:szCs w:val="28"/>
        </w:rPr>
        <w:t xml:space="preserve"> распоряжением Администрации города от 30.12.2005 </w:t>
      </w:r>
      <w:r w:rsidR="00166EE9" w:rsidRPr="00A37745">
        <w:rPr>
          <w:rFonts w:eastAsia="Calibri" w:cs="Times New Roman"/>
          <w:kern w:val="32"/>
          <w:szCs w:val="28"/>
        </w:rPr>
        <w:br/>
        <w:t>№ 3686 «Об утверждении Регламента Администрации города»:</w:t>
      </w:r>
      <w:r w:rsidRPr="00A37745">
        <w:rPr>
          <w:rFonts w:eastAsia="Calibri" w:cs="Times New Roman"/>
          <w:kern w:val="32"/>
          <w:szCs w:val="28"/>
        </w:rPr>
        <w:t xml:space="preserve"> </w:t>
      </w:r>
    </w:p>
    <w:p w:rsidR="00F11BB6" w:rsidRPr="00A37540" w:rsidRDefault="002C0B58" w:rsidP="00A37540">
      <w:pPr>
        <w:tabs>
          <w:tab w:val="left" w:pos="567"/>
          <w:tab w:val="left" w:pos="709"/>
        </w:tabs>
        <w:ind w:firstLine="709"/>
        <w:jc w:val="both"/>
        <w:rPr>
          <w:rFonts w:eastAsia="Times New Roman" w:cs="Times New Roman"/>
          <w:szCs w:val="28"/>
        </w:rPr>
      </w:pPr>
      <w:r w:rsidRPr="00A37745">
        <w:rPr>
          <w:rFonts w:eastAsia="Times New Roman" w:cs="Times New Roman"/>
          <w:szCs w:val="28"/>
        </w:rPr>
        <w:t>1. Внести в постановление Администрации города от 0</w:t>
      </w:r>
      <w:r w:rsidR="00A37540" w:rsidRPr="00A37745">
        <w:rPr>
          <w:rFonts w:eastAsia="Times New Roman" w:cs="Times New Roman"/>
          <w:szCs w:val="28"/>
        </w:rPr>
        <w:t>7.02.2018 № 923</w:t>
      </w:r>
      <w:r w:rsidR="00A37540" w:rsidRPr="00A37745">
        <w:rPr>
          <w:rFonts w:eastAsia="Times New Roman" w:cs="Times New Roman"/>
          <w:szCs w:val="28"/>
        </w:rPr>
        <w:br/>
      </w:r>
      <w:r w:rsidRPr="00A37745">
        <w:rPr>
          <w:rFonts w:eastAsia="Times New Roman" w:cs="Times New Roman"/>
          <w:szCs w:val="28"/>
        </w:rPr>
        <w:t>«Об утверждении лесохозяйствен</w:t>
      </w:r>
      <w:r w:rsidR="00A37540" w:rsidRPr="00A37745">
        <w:rPr>
          <w:rFonts w:eastAsia="Times New Roman" w:cs="Times New Roman"/>
          <w:szCs w:val="28"/>
        </w:rPr>
        <w:t>ного регламента городских лесов»</w:t>
      </w:r>
      <w:r w:rsidR="00A37540" w:rsidRPr="00A37745">
        <w:rPr>
          <w:rFonts w:eastAsia="Times New Roman" w:cs="Times New Roman"/>
          <w:szCs w:val="28"/>
        </w:rPr>
        <w:br/>
      </w:r>
      <w:r w:rsidRPr="00A37745">
        <w:rPr>
          <w:rFonts w:eastAsia="Times New Roman" w:cs="Times New Roman"/>
          <w:szCs w:val="28"/>
        </w:rPr>
        <w:t>(с изменениями от 17.01.2019</w:t>
      </w:r>
      <w:r w:rsidRPr="00A37540">
        <w:rPr>
          <w:rFonts w:eastAsia="Times New Roman" w:cs="Times New Roman"/>
          <w:szCs w:val="28"/>
        </w:rPr>
        <w:t xml:space="preserve"> № 290, 16.09.2019 № 6772, 07.02.2020 № 901, 27.03.2020 № 2073, 10.07.2020 № 4628, 30.08.2021 № 7728, 01.02.2022 № 578, 18.10.2022 № 8260</w:t>
      </w:r>
      <w:r w:rsidR="008C20F9" w:rsidRPr="00A37540">
        <w:rPr>
          <w:rFonts w:eastAsia="Times New Roman" w:cs="Times New Roman"/>
          <w:szCs w:val="28"/>
        </w:rPr>
        <w:t>, 18.06.2024 № 3143</w:t>
      </w:r>
      <w:r w:rsidRPr="00A37540">
        <w:rPr>
          <w:rFonts w:eastAsia="Times New Roman" w:cs="Times New Roman"/>
          <w:szCs w:val="28"/>
        </w:rPr>
        <w:t>) следующие изменения:</w:t>
      </w:r>
    </w:p>
    <w:p w:rsidR="002C0B58" w:rsidRPr="00A37540" w:rsidRDefault="002C0B58" w:rsidP="00A37540">
      <w:pPr>
        <w:tabs>
          <w:tab w:val="left" w:pos="567"/>
          <w:tab w:val="left" w:pos="709"/>
        </w:tabs>
        <w:ind w:firstLine="709"/>
        <w:jc w:val="both"/>
        <w:rPr>
          <w:rFonts w:eastAsia="Times New Roman" w:cs="Times New Roman"/>
          <w:szCs w:val="28"/>
        </w:rPr>
      </w:pPr>
      <w:r w:rsidRPr="00A37540">
        <w:rPr>
          <w:rFonts w:eastAsia="Times New Roman" w:cs="Times New Roman"/>
          <w:szCs w:val="28"/>
        </w:rPr>
        <w:t>в приложении к постановлению:</w:t>
      </w:r>
    </w:p>
    <w:p w:rsidR="006E7954" w:rsidRPr="00A37540" w:rsidRDefault="006E7954" w:rsidP="00A37540">
      <w:pPr>
        <w:tabs>
          <w:tab w:val="left" w:pos="567"/>
          <w:tab w:val="left" w:pos="709"/>
        </w:tabs>
        <w:ind w:firstLine="709"/>
        <w:jc w:val="both"/>
        <w:rPr>
          <w:rFonts w:eastAsia="Times New Roman" w:cs="Times New Roman"/>
          <w:szCs w:val="28"/>
        </w:rPr>
      </w:pPr>
      <w:r w:rsidRPr="00A37540">
        <w:rPr>
          <w:rFonts w:eastAsia="Times New Roman" w:cs="Times New Roman"/>
          <w:szCs w:val="28"/>
        </w:rPr>
        <w:t>1.</w:t>
      </w:r>
      <w:r w:rsidR="005F2B12" w:rsidRPr="00A37540">
        <w:rPr>
          <w:rFonts w:eastAsia="Times New Roman" w:cs="Times New Roman"/>
          <w:szCs w:val="28"/>
        </w:rPr>
        <w:t>1</w:t>
      </w:r>
      <w:r w:rsidRPr="00A37540">
        <w:rPr>
          <w:rFonts w:eastAsia="Times New Roman" w:cs="Times New Roman"/>
          <w:szCs w:val="28"/>
        </w:rPr>
        <w:t xml:space="preserve">. </w:t>
      </w:r>
      <w:r w:rsidR="00B007DD" w:rsidRPr="00A37540">
        <w:rPr>
          <w:rFonts w:eastAsia="Times New Roman" w:cs="Times New Roman"/>
          <w:szCs w:val="28"/>
        </w:rPr>
        <w:t xml:space="preserve">Абзац </w:t>
      </w:r>
      <w:r w:rsidRPr="00A37540">
        <w:rPr>
          <w:rFonts w:eastAsia="Times New Roman" w:cs="Times New Roman"/>
          <w:szCs w:val="28"/>
        </w:rPr>
        <w:t>пятидесятый пункта 3 введения изложить в следующей редакции:</w:t>
      </w:r>
    </w:p>
    <w:p w:rsidR="00B007DD" w:rsidRPr="00A37540" w:rsidRDefault="006E7954" w:rsidP="00A37540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540">
        <w:rPr>
          <w:rFonts w:cs="Times New Roman"/>
          <w:szCs w:val="28"/>
        </w:rPr>
        <w:t xml:space="preserve">«- </w:t>
      </w:r>
      <w:r w:rsidR="00242071" w:rsidRPr="00A37540">
        <w:rPr>
          <w:rFonts w:cs="Times New Roman"/>
          <w:szCs w:val="28"/>
        </w:rPr>
        <w:t>п</w:t>
      </w:r>
      <w:r w:rsidRPr="00A37540">
        <w:rPr>
          <w:rFonts w:cs="Times New Roman"/>
          <w:szCs w:val="28"/>
        </w:rPr>
        <w:t>риказ Министерства природных ресурсов и экологии Российской Федерации от 15</w:t>
      </w:r>
      <w:r w:rsidR="00F265CA" w:rsidRPr="00A37540">
        <w:rPr>
          <w:rFonts w:cs="Times New Roman"/>
          <w:szCs w:val="28"/>
        </w:rPr>
        <w:t>.05.</w:t>
      </w:r>
      <w:r w:rsidRPr="00A37540">
        <w:rPr>
          <w:rFonts w:cs="Times New Roman"/>
          <w:szCs w:val="28"/>
        </w:rPr>
        <w:t>2025 № 269 «</w:t>
      </w:r>
      <w:r w:rsidRPr="00A37540">
        <w:rPr>
          <w:rFonts w:cs="Times New Roman"/>
          <w:szCs w:val="28"/>
          <w:shd w:val="clear" w:color="auto" w:fill="FFFFFF"/>
        </w:rPr>
        <w:t xml:space="preserve">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</w:t>
      </w:r>
      <w:r w:rsidR="00E77F01" w:rsidRPr="00A37540">
        <w:rPr>
          <w:rFonts w:cs="Times New Roman"/>
          <w:szCs w:val="28"/>
          <w:shd w:val="clear" w:color="auto" w:fill="FFFFFF"/>
        </w:rPr>
        <w:t>основных лесных древесных пород</w:t>
      </w:r>
      <w:r w:rsidR="00242071" w:rsidRPr="00A37540">
        <w:rPr>
          <w:rFonts w:cs="Times New Roman"/>
          <w:szCs w:val="28"/>
          <w:shd w:val="clear" w:color="auto" w:fill="FFFFFF"/>
        </w:rPr>
        <w:t>»</w:t>
      </w:r>
      <w:r w:rsidR="00003709" w:rsidRPr="00A37540">
        <w:rPr>
          <w:rFonts w:cs="Times New Roman"/>
          <w:szCs w:val="28"/>
          <w:shd w:val="clear" w:color="auto" w:fill="FFFFFF"/>
        </w:rPr>
        <w:t>»</w:t>
      </w:r>
      <w:r w:rsidRPr="00A37540">
        <w:rPr>
          <w:rFonts w:cs="Times New Roman"/>
          <w:szCs w:val="28"/>
          <w:shd w:val="clear" w:color="auto" w:fill="FFFFFF"/>
        </w:rPr>
        <w:t>.</w:t>
      </w:r>
    </w:p>
    <w:p w:rsidR="006E7954" w:rsidRPr="00A37540" w:rsidRDefault="006E7954" w:rsidP="00A37540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540">
        <w:rPr>
          <w:rFonts w:cs="Times New Roman"/>
          <w:szCs w:val="28"/>
          <w:shd w:val="clear" w:color="auto" w:fill="FFFFFF"/>
        </w:rPr>
        <w:lastRenderedPageBreak/>
        <w:t>1.</w:t>
      </w:r>
      <w:r w:rsidR="005F2B12" w:rsidRPr="00A37540">
        <w:rPr>
          <w:rFonts w:cs="Times New Roman"/>
          <w:szCs w:val="28"/>
          <w:shd w:val="clear" w:color="auto" w:fill="FFFFFF"/>
        </w:rPr>
        <w:t>2</w:t>
      </w:r>
      <w:r w:rsidRPr="00A37540">
        <w:rPr>
          <w:rFonts w:cs="Times New Roman"/>
          <w:szCs w:val="28"/>
          <w:shd w:val="clear" w:color="auto" w:fill="FFFFFF"/>
        </w:rPr>
        <w:t>. Абзац пятьдесят девятый пункта 3 введения изложить в следующей редакции:</w:t>
      </w:r>
    </w:p>
    <w:p w:rsidR="006E7954" w:rsidRPr="00A37540" w:rsidRDefault="006E7954" w:rsidP="00A37540">
      <w:pPr>
        <w:ind w:firstLine="709"/>
        <w:jc w:val="both"/>
        <w:rPr>
          <w:rFonts w:cs="Times New Roman"/>
          <w:szCs w:val="28"/>
        </w:rPr>
      </w:pPr>
      <w:r w:rsidRPr="00A37540">
        <w:rPr>
          <w:rFonts w:cs="Times New Roman"/>
          <w:szCs w:val="28"/>
          <w:shd w:val="clear" w:color="auto" w:fill="FFFFFF"/>
        </w:rPr>
        <w:t xml:space="preserve">«- </w:t>
      </w:r>
      <w:r w:rsidR="00C242CE" w:rsidRPr="00A37540">
        <w:rPr>
          <w:rFonts w:cs="Times New Roman"/>
          <w:szCs w:val="28"/>
          <w:shd w:val="clear" w:color="auto" w:fill="FFFFFF"/>
        </w:rPr>
        <w:t>п</w:t>
      </w:r>
      <w:r w:rsidRPr="00A37540">
        <w:rPr>
          <w:rFonts w:cs="Times New Roman"/>
          <w:szCs w:val="28"/>
          <w:shd w:val="clear" w:color="auto" w:fill="FFFFFF"/>
        </w:rPr>
        <w:t>риказ Министерства природных ресурсов и экологии Российской Федерации</w:t>
      </w:r>
      <w:r w:rsidR="00864CF9" w:rsidRPr="00A37540">
        <w:rPr>
          <w:rFonts w:cs="Times New Roman"/>
          <w:szCs w:val="28"/>
          <w:shd w:val="clear" w:color="auto" w:fill="FFFFFF"/>
        </w:rPr>
        <w:t xml:space="preserve"> от 14</w:t>
      </w:r>
      <w:r w:rsidR="00CF78FE" w:rsidRPr="00A37540">
        <w:rPr>
          <w:rFonts w:cs="Times New Roman"/>
          <w:szCs w:val="28"/>
          <w:shd w:val="clear" w:color="auto" w:fill="FFFFFF"/>
        </w:rPr>
        <w:t>.03.</w:t>
      </w:r>
      <w:r w:rsidR="00864CF9" w:rsidRPr="00A37540">
        <w:rPr>
          <w:rFonts w:cs="Times New Roman"/>
          <w:szCs w:val="28"/>
          <w:shd w:val="clear" w:color="auto" w:fill="FFFFFF"/>
        </w:rPr>
        <w:t>2025 № 102</w:t>
      </w:r>
      <w:r w:rsidRPr="00A37540">
        <w:rPr>
          <w:rFonts w:cs="Times New Roman"/>
          <w:szCs w:val="28"/>
          <w:shd w:val="clear" w:color="auto" w:fill="FFFFFF"/>
        </w:rPr>
        <w:t xml:space="preserve"> «Об утверждении перечня видов (пород) деревьев и кустарников, заготовка древесины которых не допускается</w:t>
      </w:r>
      <w:r w:rsidR="00E71DF1" w:rsidRPr="00A37540">
        <w:rPr>
          <w:rFonts w:cs="Times New Roman"/>
          <w:color w:val="22272F"/>
          <w:szCs w:val="28"/>
          <w:shd w:val="clear" w:color="auto" w:fill="FFFFFF"/>
        </w:rPr>
        <w:t>»</w:t>
      </w:r>
      <w:r w:rsidR="00003709" w:rsidRPr="00A37540">
        <w:rPr>
          <w:rFonts w:cs="Times New Roman"/>
          <w:color w:val="22272F"/>
          <w:szCs w:val="28"/>
          <w:shd w:val="clear" w:color="auto" w:fill="FFFFFF"/>
        </w:rPr>
        <w:t>»</w:t>
      </w:r>
      <w:r w:rsidR="00864CF9" w:rsidRPr="00A37540">
        <w:rPr>
          <w:rFonts w:cs="Times New Roman"/>
          <w:color w:val="22272F"/>
          <w:szCs w:val="28"/>
          <w:shd w:val="clear" w:color="auto" w:fill="FFFFFF"/>
        </w:rPr>
        <w:t>.</w:t>
      </w:r>
    </w:p>
    <w:p w:rsidR="0097540E" w:rsidRPr="00A37540" w:rsidRDefault="0097540E" w:rsidP="00A37540">
      <w:pPr>
        <w:tabs>
          <w:tab w:val="left" w:pos="567"/>
          <w:tab w:val="left" w:pos="709"/>
        </w:tabs>
        <w:ind w:firstLine="709"/>
        <w:jc w:val="both"/>
        <w:rPr>
          <w:rFonts w:eastAsia="Times New Roman" w:cs="Times New Roman"/>
          <w:szCs w:val="28"/>
        </w:rPr>
      </w:pPr>
      <w:r w:rsidRPr="00A37540">
        <w:rPr>
          <w:rFonts w:eastAsia="Times New Roman" w:cs="Times New Roman"/>
          <w:szCs w:val="28"/>
        </w:rPr>
        <w:t>1.</w:t>
      </w:r>
      <w:r w:rsidR="005F2B12" w:rsidRPr="00A37540">
        <w:rPr>
          <w:rFonts w:eastAsia="Times New Roman" w:cs="Times New Roman"/>
          <w:szCs w:val="28"/>
        </w:rPr>
        <w:t>3</w:t>
      </w:r>
      <w:r w:rsidRPr="00A37540">
        <w:rPr>
          <w:rFonts w:eastAsia="Times New Roman" w:cs="Times New Roman"/>
          <w:szCs w:val="28"/>
        </w:rPr>
        <w:t>. Абзац шестьдесят девятый пункта 3 введения изложить в следующей редакции:</w:t>
      </w:r>
    </w:p>
    <w:p w:rsidR="00A37540" w:rsidRDefault="0097540E" w:rsidP="00A37540">
      <w:pPr>
        <w:ind w:firstLine="709"/>
        <w:jc w:val="both"/>
        <w:rPr>
          <w:rFonts w:cs="Times New Roman"/>
          <w:szCs w:val="28"/>
        </w:rPr>
      </w:pPr>
      <w:r w:rsidRPr="00A37540">
        <w:rPr>
          <w:rFonts w:cs="Times New Roman"/>
          <w:szCs w:val="28"/>
        </w:rPr>
        <w:t xml:space="preserve">«- </w:t>
      </w:r>
      <w:r w:rsidR="00593D2A" w:rsidRPr="00A37540">
        <w:rPr>
          <w:rFonts w:cs="Times New Roman"/>
          <w:szCs w:val="28"/>
        </w:rPr>
        <w:t>п</w:t>
      </w:r>
      <w:r w:rsidRPr="00A37540">
        <w:rPr>
          <w:rFonts w:cs="Times New Roman"/>
          <w:szCs w:val="28"/>
        </w:rPr>
        <w:t xml:space="preserve">риказ Министерства природных ресурсов и экологии Российской Федерации от </w:t>
      </w:r>
      <w:r w:rsidR="0040021F" w:rsidRPr="00A37540">
        <w:rPr>
          <w:rFonts w:cs="Times New Roman"/>
          <w:szCs w:val="28"/>
        </w:rPr>
        <w:t>0</w:t>
      </w:r>
      <w:r w:rsidRPr="00A37540">
        <w:rPr>
          <w:rFonts w:cs="Times New Roman"/>
          <w:szCs w:val="28"/>
        </w:rPr>
        <w:t>9</w:t>
      </w:r>
      <w:r w:rsidR="0040021F" w:rsidRPr="00A37540">
        <w:rPr>
          <w:rFonts w:cs="Times New Roman"/>
          <w:szCs w:val="28"/>
        </w:rPr>
        <w:t>.04.</w:t>
      </w:r>
      <w:r w:rsidRPr="00A37540">
        <w:rPr>
          <w:rFonts w:cs="Times New Roman"/>
          <w:szCs w:val="28"/>
        </w:rPr>
        <w:t>2025 № 184</w:t>
      </w:r>
      <w:r w:rsidRPr="00A37540">
        <w:rPr>
          <w:rFonts w:cs="Times New Roman"/>
          <w:szCs w:val="28"/>
          <w:shd w:val="clear" w:color="auto" w:fill="FFFFFF"/>
        </w:rPr>
        <w:t xml:space="preserve"> «Об установлении нормативов противопожарного обустройства лесов</w:t>
      </w:r>
      <w:r w:rsidR="002F544E" w:rsidRPr="00A37540">
        <w:rPr>
          <w:rFonts w:cs="Times New Roman"/>
          <w:szCs w:val="28"/>
        </w:rPr>
        <w:t>»</w:t>
      </w:r>
      <w:r w:rsidR="00003709" w:rsidRPr="00A37540">
        <w:rPr>
          <w:rFonts w:cs="Times New Roman"/>
          <w:szCs w:val="28"/>
        </w:rPr>
        <w:t>»</w:t>
      </w:r>
      <w:r w:rsidR="00BA7565" w:rsidRPr="00A37540">
        <w:rPr>
          <w:rFonts w:cs="Times New Roman"/>
          <w:szCs w:val="28"/>
        </w:rPr>
        <w:t>.</w:t>
      </w:r>
    </w:p>
    <w:p w:rsidR="00A37540" w:rsidRDefault="005F2B12" w:rsidP="00A37540">
      <w:pPr>
        <w:ind w:firstLine="709"/>
        <w:jc w:val="both"/>
        <w:rPr>
          <w:rFonts w:cs="Times New Roman"/>
          <w:szCs w:val="28"/>
        </w:rPr>
      </w:pPr>
      <w:r w:rsidRPr="00A37540">
        <w:rPr>
          <w:rFonts w:cs="Times New Roman"/>
          <w:szCs w:val="28"/>
        </w:rPr>
        <w:t xml:space="preserve">1.4. </w:t>
      </w:r>
      <w:r w:rsidRPr="00A37540">
        <w:rPr>
          <w:rFonts w:eastAsia="Times New Roman" w:cs="Times New Roman"/>
          <w:szCs w:val="28"/>
        </w:rPr>
        <w:t xml:space="preserve">Абзац </w:t>
      </w:r>
      <w:r w:rsidR="00AA48DF" w:rsidRPr="00A37540">
        <w:rPr>
          <w:rFonts w:eastAsia="Times New Roman" w:cs="Times New Roman"/>
          <w:szCs w:val="28"/>
        </w:rPr>
        <w:t>второй</w:t>
      </w:r>
      <w:r w:rsidRPr="00A37540">
        <w:rPr>
          <w:rFonts w:eastAsia="Times New Roman" w:cs="Times New Roman"/>
          <w:szCs w:val="28"/>
        </w:rPr>
        <w:t xml:space="preserve"> главы </w:t>
      </w:r>
      <w:r w:rsidRPr="00A37540">
        <w:rPr>
          <w:rFonts w:eastAsia="Times New Roman" w:cs="Times New Roman"/>
          <w:szCs w:val="28"/>
          <w:lang w:val="en-US"/>
        </w:rPr>
        <w:t>I</w:t>
      </w:r>
      <w:r w:rsidRPr="00A37540">
        <w:rPr>
          <w:rFonts w:eastAsia="Times New Roman" w:cs="Times New Roman"/>
          <w:szCs w:val="28"/>
        </w:rPr>
        <w:t xml:space="preserve"> раздела </w:t>
      </w:r>
      <w:r w:rsidRPr="00A37540">
        <w:rPr>
          <w:rFonts w:eastAsia="Times New Roman" w:cs="Times New Roman"/>
          <w:szCs w:val="28"/>
          <w:lang w:val="en-US"/>
        </w:rPr>
        <w:t>I</w:t>
      </w:r>
      <w:r w:rsidRPr="00A37540">
        <w:rPr>
          <w:rFonts w:eastAsia="Times New Roman" w:cs="Times New Roman"/>
          <w:szCs w:val="28"/>
        </w:rPr>
        <w:t xml:space="preserve"> изложить в следующей редакции: </w:t>
      </w:r>
    </w:p>
    <w:p w:rsidR="005F2B12" w:rsidRPr="00A37745" w:rsidRDefault="005F2B12" w:rsidP="00A37540">
      <w:pPr>
        <w:ind w:firstLine="709"/>
        <w:jc w:val="both"/>
        <w:rPr>
          <w:rFonts w:cs="Times New Roman"/>
          <w:szCs w:val="28"/>
        </w:rPr>
      </w:pPr>
      <w:r w:rsidRPr="00A37540">
        <w:rPr>
          <w:rFonts w:cs="Times New Roman"/>
          <w:szCs w:val="28"/>
          <w:shd w:val="clear" w:color="auto" w:fill="FFFFFF"/>
        </w:rPr>
        <w:t xml:space="preserve">«В состав городских лесов города </w:t>
      </w:r>
      <w:r w:rsidR="00A37540">
        <w:rPr>
          <w:rFonts w:cs="Times New Roman"/>
          <w:szCs w:val="28"/>
          <w:shd w:val="clear" w:color="auto" w:fill="FFFFFF"/>
        </w:rPr>
        <w:t>Сургута входят леса, занимающие</w:t>
      </w:r>
      <w:r w:rsidR="00A37540">
        <w:rPr>
          <w:rFonts w:cs="Times New Roman"/>
          <w:szCs w:val="28"/>
          <w:shd w:val="clear" w:color="auto" w:fill="FFFFFF"/>
        </w:rPr>
        <w:br/>
      </w:r>
      <w:r w:rsidRPr="00A37540">
        <w:rPr>
          <w:rFonts w:cs="Times New Roman"/>
          <w:szCs w:val="28"/>
          <w:shd w:val="clear" w:color="auto" w:fill="FFFFFF"/>
        </w:rPr>
        <w:t>4445 га в соответствии с Единым документо</w:t>
      </w:r>
      <w:r w:rsidR="00A37540">
        <w:rPr>
          <w:rFonts w:cs="Times New Roman"/>
          <w:szCs w:val="28"/>
          <w:shd w:val="clear" w:color="auto" w:fill="FFFFFF"/>
        </w:rPr>
        <w:t>м территориального планирования</w:t>
      </w:r>
      <w:r w:rsidR="00A37540">
        <w:rPr>
          <w:rFonts w:cs="Times New Roman"/>
          <w:szCs w:val="28"/>
          <w:shd w:val="clear" w:color="auto" w:fill="FFFFFF"/>
        </w:rPr>
        <w:br/>
      </w:r>
      <w:r w:rsidRPr="00A37540">
        <w:rPr>
          <w:rFonts w:cs="Times New Roman"/>
          <w:szCs w:val="28"/>
          <w:shd w:val="clear" w:color="auto" w:fill="FFFFFF"/>
        </w:rPr>
        <w:t xml:space="preserve">и </w:t>
      </w:r>
      <w:r w:rsidRPr="00A37745">
        <w:rPr>
          <w:rFonts w:cs="Times New Roman"/>
          <w:szCs w:val="28"/>
          <w:shd w:val="clear" w:color="auto" w:fill="FFFFFF"/>
        </w:rPr>
        <w:t>градостроительного зонирования муниципального образования городской округ Сургут Х</w:t>
      </w:r>
      <w:r w:rsidR="00CE121B" w:rsidRPr="00A37745">
        <w:rPr>
          <w:rFonts w:cs="Times New Roman"/>
          <w:szCs w:val="28"/>
          <w:shd w:val="clear" w:color="auto" w:fill="FFFFFF"/>
        </w:rPr>
        <w:t xml:space="preserve">анты-Мансийского автономного округа – </w:t>
      </w:r>
      <w:r w:rsidRPr="00A37745">
        <w:rPr>
          <w:rFonts w:cs="Times New Roman"/>
          <w:szCs w:val="28"/>
          <w:shd w:val="clear" w:color="auto" w:fill="FFFFFF"/>
        </w:rPr>
        <w:t>Югры</w:t>
      </w:r>
      <w:r w:rsidR="00A37540" w:rsidRPr="00A37745">
        <w:rPr>
          <w:rFonts w:cs="Times New Roman"/>
          <w:szCs w:val="28"/>
          <w:shd w:val="clear" w:color="auto" w:fill="FFFFFF"/>
        </w:rPr>
        <w:t>, утвержденным</w:t>
      </w:r>
      <w:r w:rsidRPr="00A37745">
        <w:rPr>
          <w:rFonts w:cs="Times New Roman"/>
          <w:szCs w:val="28"/>
          <w:shd w:val="clear" w:color="auto" w:fill="FFFFFF"/>
        </w:rPr>
        <w:t xml:space="preserve"> решением Думы города </w:t>
      </w:r>
      <w:r w:rsidR="00C53C1C" w:rsidRPr="00A37745">
        <w:rPr>
          <w:rFonts w:cs="Times New Roman"/>
          <w:szCs w:val="28"/>
          <w:shd w:val="clear" w:color="auto" w:fill="FFFFFF"/>
        </w:rPr>
        <w:t xml:space="preserve">от </w:t>
      </w:r>
      <w:r w:rsidR="0088157A" w:rsidRPr="00A37745">
        <w:rPr>
          <w:rFonts w:cs="Times New Roman"/>
          <w:szCs w:val="28"/>
          <w:shd w:val="clear" w:color="auto" w:fill="FFFFFF"/>
        </w:rPr>
        <w:t>03</w:t>
      </w:r>
      <w:r w:rsidR="00C53C1C" w:rsidRPr="00A37745">
        <w:rPr>
          <w:rFonts w:cs="Times New Roman"/>
          <w:szCs w:val="28"/>
          <w:shd w:val="clear" w:color="auto" w:fill="FFFFFF"/>
        </w:rPr>
        <w:t>.</w:t>
      </w:r>
      <w:r w:rsidR="0088157A" w:rsidRPr="00A37745">
        <w:rPr>
          <w:rFonts w:cs="Times New Roman"/>
          <w:szCs w:val="28"/>
          <w:shd w:val="clear" w:color="auto" w:fill="FFFFFF"/>
        </w:rPr>
        <w:t>12</w:t>
      </w:r>
      <w:r w:rsidR="00C53C1C" w:rsidRPr="00A37745">
        <w:rPr>
          <w:rFonts w:cs="Times New Roman"/>
          <w:szCs w:val="28"/>
          <w:shd w:val="clear" w:color="auto" w:fill="FFFFFF"/>
        </w:rPr>
        <w:t xml:space="preserve">.2024 </w:t>
      </w:r>
      <w:r w:rsidR="00A37540" w:rsidRPr="00A37745">
        <w:rPr>
          <w:rFonts w:cs="Times New Roman"/>
          <w:szCs w:val="28"/>
          <w:shd w:val="clear" w:color="auto" w:fill="FFFFFF"/>
        </w:rPr>
        <w:t>№ 703-</w:t>
      </w:r>
      <w:r w:rsidRPr="00A37745">
        <w:rPr>
          <w:rFonts w:cs="Times New Roman"/>
          <w:szCs w:val="28"/>
          <w:shd w:val="clear" w:color="auto" w:fill="FFFFFF"/>
        </w:rPr>
        <w:t>VII ДГ</w:t>
      </w:r>
      <w:r w:rsidRPr="00A37745">
        <w:rPr>
          <w:rFonts w:eastAsia="Times New Roman" w:cs="Times New Roman"/>
          <w:szCs w:val="28"/>
        </w:rPr>
        <w:t>».</w:t>
      </w:r>
    </w:p>
    <w:p w:rsidR="00DA05BD" w:rsidRPr="00A37745" w:rsidRDefault="00DA05BD" w:rsidP="00A37540">
      <w:pPr>
        <w:ind w:firstLine="709"/>
        <w:jc w:val="both"/>
        <w:rPr>
          <w:rFonts w:eastAsia="Times New Roman" w:cs="Times New Roman"/>
          <w:szCs w:val="28"/>
        </w:rPr>
      </w:pPr>
      <w:r w:rsidRPr="00A37745">
        <w:rPr>
          <w:rFonts w:cs="Times New Roman"/>
          <w:szCs w:val="28"/>
        </w:rPr>
        <w:t>1.</w:t>
      </w:r>
      <w:r w:rsidR="00161F92" w:rsidRPr="00A37745">
        <w:rPr>
          <w:rFonts w:cs="Times New Roman"/>
          <w:szCs w:val="28"/>
        </w:rPr>
        <w:t>5</w:t>
      </w:r>
      <w:r w:rsidRPr="00A37745">
        <w:rPr>
          <w:rFonts w:cs="Times New Roman"/>
          <w:szCs w:val="28"/>
        </w:rPr>
        <w:t xml:space="preserve">. Абзац четвертый пункта 1.9 главы </w:t>
      </w:r>
      <w:r w:rsidRPr="00A37745">
        <w:rPr>
          <w:rFonts w:eastAsia="Times New Roman" w:cs="Times New Roman"/>
          <w:szCs w:val="28"/>
          <w:lang w:val="en-US"/>
        </w:rPr>
        <w:t>I</w:t>
      </w:r>
      <w:r w:rsidRPr="00A37745">
        <w:rPr>
          <w:rFonts w:eastAsia="Times New Roman" w:cs="Times New Roman"/>
          <w:szCs w:val="28"/>
        </w:rPr>
        <w:t xml:space="preserve"> раздела </w:t>
      </w:r>
      <w:r w:rsidRPr="00A37745">
        <w:rPr>
          <w:rFonts w:eastAsia="Times New Roman" w:cs="Times New Roman"/>
          <w:szCs w:val="28"/>
          <w:lang w:val="en-US"/>
        </w:rPr>
        <w:t>I</w:t>
      </w:r>
      <w:r w:rsidRPr="00A37745">
        <w:rPr>
          <w:rFonts w:eastAsia="Times New Roman" w:cs="Times New Roman"/>
          <w:szCs w:val="28"/>
        </w:rPr>
        <w:t xml:space="preserve"> изложить в следующей редакции:</w:t>
      </w:r>
    </w:p>
    <w:p w:rsidR="00DA05BD" w:rsidRPr="00A37745" w:rsidRDefault="00DA05BD" w:rsidP="00A37540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</w:rPr>
        <w:t>«Переч</w:t>
      </w:r>
      <w:r w:rsidRPr="00A37745">
        <w:rPr>
          <w:rFonts w:cs="Times New Roman"/>
          <w:color w:val="FF0000"/>
          <w:szCs w:val="28"/>
        </w:rPr>
        <w:t>е</w:t>
      </w:r>
      <w:r w:rsidRPr="00A37745">
        <w:rPr>
          <w:rFonts w:cs="Times New Roman"/>
          <w:szCs w:val="28"/>
        </w:rPr>
        <w:t>нь</w:t>
      </w:r>
      <w:r w:rsidRPr="00A37745">
        <w:rPr>
          <w:rFonts w:cs="Times New Roman"/>
          <w:szCs w:val="28"/>
          <w:shd w:val="clear" w:color="auto" w:fill="FFFFFF"/>
        </w:rPr>
        <w:t xml:space="preserve"> видов (пород) деревьев и</w:t>
      </w:r>
      <w:r w:rsidR="00A37540" w:rsidRPr="00A37745">
        <w:rPr>
          <w:rFonts w:cs="Times New Roman"/>
          <w:szCs w:val="28"/>
          <w:shd w:val="clear" w:color="auto" w:fill="FFFFFF"/>
        </w:rPr>
        <w:t xml:space="preserve"> кустарников, заготовка которых</w:t>
      </w:r>
      <w:r w:rsidR="00A37540" w:rsidRPr="00A37745">
        <w:rPr>
          <w:rFonts w:cs="Times New Roman"/>
          <w:szCs w:val="28"/>
          <w:shd w:val="clear" w:color="auto" w:fill="FFFFFF"/>
        </w:rPr>
        <w:br/>
      </w:r>
      <w:r w:rsidRPr="00A37745">
        <w:rPr>
          <w:rFonts w:cs="Times New Roman"/>
          <w:szCs w:val="28"/>
          <w:shd w:val="clear" w:color="auto" w:fill="FFFFFF"/>
        </w:rPr>
        <w:t xml:space="preserve">не допускается, утвержден </w:t>
      </w:r>
      <w:r w:rsidR="00A67CFF" w:rsidRPr="00A37745">
        <w:rPr>
          <w:rFonts w:cs="Times New Roman"/>
          <w:szCs w:val="28"/>
          <w:shd w:val="clear" w:color="auto" w:fill="FFFFFF"/>
        </w:rPr>
        <w:t>п</w:t>
      </w:r>
      <w:r w:rsidRPr="00A37745">
        <w:rPr>
          <w:rFonts w:cs="Times New Roman"/>
          <w:szCs w:val="28"/>
          <w:shd w:val="clear" w:color="auto" w:fill="FFFFFF"/>
        </w:rPr>
        <w:t xml:space="preserve">риказом </w:t>
      </w:r>
      <w:r w:rsidR="00A37540" w:rsidRPr="00A37745">
        <w:rPr>
          <w:rFonts w:cs="Times New Roman"/>
          <w:szCs w:val="28"/>
          <w:shd w:val="clear" w:color="auto" w:fill="FFFFFF"/>
        </w:rPr>
        <w:t>Министерства природных ресурсов</w:t>
      </w:r>
      <w:r w:rsidR="00A37540" w:rsidRPr="00A37745">
        <w:rPr>
          <w:rFonts w:cs="Times New Roman"/>
          <w:szCs w:val="28"/>
          <w:shd w:val="clear" w:color="auto" w:fill="FFFFFF"/>
        </w:rPr>
        <w:br/>
      </w:r>
      <w:r w:rsidRPr="00A37745">
        <w:rPr>
          <w:rFonts w:cs="Times New Roman"/>
          <w:szCs w:val="28"/>
          <w:shd w:val="clear" w:color="auto" w:fill="FFFFFF"/>
        </w:rPr>
        <w:t>и экологии Российской Федерации от 14.03.2025 № 102».</w:t>
      </w:r>
    </w:p>
    <w:p w:rsidR="005C1C3A" w:rsidRPr="00A37745" w:rsidRDefault="005C1C3A" w:rsidP="00A37540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>1.</w:t>
      </w:r>
      <w:r w:rsidR="00161F92" w:rsidRPr="00A37745">
        <w:rPr>
          <w:rFonts w:cs="Times New Roman"/>
          <w:szCs w:val="28"/>
          <w:shd w:val="clear" w:color="auto" w:fill="FFFFFF"/>
        </w:rPr>
        <w:t>6</w:t>
      </w:r>
      <w:r w:rsidRPr="00A37745">
        <w:rPr>
          <w:rFonts w:cs="Times New Roman"/>
          <w:szCs w:val="28"/>
          <w:shd w:val="clear" w:color="auto" w:fill="FFFFFF"/>
        </w:rPr>
        <w:t xml:space="preserve">. Абзац </w:t>
      </w:r>
      <w:r w:rsidR="00161F92" w:rsidRPr="00A37745">
        <w:rPr>
          <w:rFonts w:cs="Times New Roman"/>
          <w:szCs w:val="28"/>
          <w:shd w:val="clear" w:color="auto" w:fill="FFFFFF"/>
        </w:rPr>
        <w:t xml:space="preserve">двадцать </w:t>
      </w:r>
      <w:r w:rsidR="004369B1" w:rsidRPr="00A37745">
        <w:rPr>
          <w:rFonts w:cs="Times New Roman"/>
          <w:szCs w:val="28"/>
          <w:shd w:val="clear" w:color="auto" w:fill="FFFFFF"/>
        </w:rPr>
        <w:t>девятый</w:t>
      </w:r>
      <w:r w:rsidRPr="00A37745">
        <w:rPr>
          <w:rFonts w:cs="Times New Roman"/>
          <w:szCs w:val="28"/>
          <w:shd w:val="clear" w:color="auto" w:fill="FFFFFF"/>
        </w:rPr>
        <w:t xml:space="preserve"> главы </w:t>
      </w:r>
      <w:r w:rsidRPr="00A37745">
        <w:rPr>
          <w:rFonts w:cs="Times New Roman"/>
          <w:szCs w:val="28"/>
          <w:shd w:val="clear" w:color="auto" w:fill="FFFFFF"/>
          <w:lang w:val="en-US"/>
        </w:rPr>
        <w:t>VIII</w:t>
      </w:r>
      <w:r w:rsidRPr="00A37745">
        <w:rPr>
          <w:rFonts w:cs="Times New Roman"/>
          <w:szCs w:val="28"/>
          <w:shd w:val="clear" w:color="auto" w:fill="FFFFFF"/>
        </w:rPr>
        <w:t xml:space="preserve"> раздела </w:t>
      </w:r>
      <w:r w:rsidRPr="00A37745">
        <w:rPr>
          <w:rFonts w:cs="Times New Roman"/>
          <w:szCs w:val="28"/>
          <w:shd w:val="clear" w:color="auto" w:fill="FFFFFF"/>
          <w:lang w:val="en-US"/>
        </w:rPr>
        <w:t>II</w:t>
      </w:r>
      <w:r w:rsidRPr="00A37745">
        <w:rPr>
          <w:rFonts w:cs="Times New Roman"/>
          <w:szCs w:val="28"/>
          <w:shd w:val="clear" w:color="auto" w:fill="FFFFFF"/>
        </w:rPr>
        <w:t xml:space="preserve"> </w:t>
      </w:r>
      <w:r w:rsidR="002D692B" w:rsidRPr="00A37745">
        <w:rPr>
          <w:rFonts w:cs="Times New Roman"/>
          <w:szCs w:val="28"/>
          <w:shd w:val="clear" w:color="auto" w:fill="FFFFFF"/>
        </w:rPr>
        <w:t>признать утратившим силу</w:t>
      </w:r>
      <w:r w:rsidR="00DF5430" w:rsidRPr="00A37745">
        <w:rPr>
          <w:rFonts w:cs="Times New Roman"/>
          <w:szCs w:val="28"/>
          <w:shd w:val="clear" w:color="auto" w:fill="FFFFFF"/>
        </w:rPr>
        <w:t>.</w:t>
      </w:r>
    </w:p>
    <w:p w:rsidR="004535EB" w:rsidRPr="00A37745" w:rsidRDefault="004535EB" w:rsidP="00A37540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>1.</w:t>
      </w:r>
      <w:r w:rsidR="00161F92" w:rsidRPr="00A37745">
        <w:rPr>
          <w:rFonts w:cs="Times New Roman"/>
          <w:szCs w:val="28"/>
          <w:shd w:val="clear" w:color="auto" w:fill="FFFFFF"/>
        </w:rPr>
        <w:t>7</w:t>
      </w:r>
      <w:r w:rsidRPr="00A37745">
        <w:rPr>
          <w:rFonts w:cs="Times New Roman"/>
          <w:szCs w:val="28"/>
          <w:shd w:val="clear" w:color="auto" w:fill="FFFFFF"/>
        </w:rPr>
        <w:t xml:space="preserve">. Абзац десятый пункта 2.8.2 главы </w:t>
      </w:r>
      <w:r w:rsidRPr="00A37745">
        <w:rPr>
          <w:rFonts w:cs="Times New Roman"/>
          <w:szCs w:val="28"/>
          <w:shd w:val="clear" w:color="auto" w:fill="FFFFFF"/>
          <w:lang w:val="en-US"/>
        </w:rPr>
        <w:t>VIII</w:t>
      </w:r>
      <w:r w:rsidRPr="00A37745">
        <w:rPr>
          <w:rFonts w:cs="Times New Roman"/>
          <w:szCs w:val="28"/>
          <w:shd w:val="clear" w:color="auto" w:fill="FFFFFF"/>
        </w:rPr>
        <w:t xml:space="preserve"> раздела </w:t>
      </w:r>
      <w:r w:rsidRPr="00A37745">
        <w:rPr>
          <w:rFonts w:cs="Times New Roman"/>
          <w:szCs w:val="28"/>
          <w:shd w:val="clear" w:color="auto" w:fill="FFFFFF"/>
          <w:lang w:val="en-US"/>
        </w:rPr>
        <w:t>II</w:t>
      </w:r>
      <w:r w:rsidR="00A37540" w:rsidRPr="00A37745">
        <w:rPr>
          <w:rFonts w:cs="Times New Roman"/>
          <w:szCs w:val="28"/>
          <w:shd w:val="clear" w:color="auto" w:fill="FFFFFF"/>
        </w:rPr>
        <w:t xml:space="preserve"> изложить</w:t>
      </w:r>
      <w:r w:rsidR="00A37540" w:rsidRPr="00A37745">
        <w:rPr>
          <w:rFonts w:cs="Times New Roman"/>
          <w:szCs w:val="28"/>
          <w:shd w:val="clear" w:color="auto" w:fill="FFFFFF"/>
        </w:rPr>
        <w:br/>
      </w:r>
      <w:r w:rsidRPr="00A37745">
        <w:rPr>
          <w:rFonts w:cs="Times New Roman"/>
          <w:szCs w:val="28"/>
          <w:shd w:val="clear" w:color="auto" w:fill="FFFFFF"/>
        </w:rPr>
        <w:t>в следующей редакции:</w:t>
      </w:r>
    </w:p>
    <w:p w:rsidR="00F06041" w:rsidRPr="00A37745" w:rsidRDefault="00003709" w:rsidP="00F06041">
      <w:pPr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  <w:shd w:val="clear" w:color="auto" w:fill="FFFFFF"/>
        </w:rPr>
        <w:t>«В соответствии с</w:t>
      </w:r>
      <w:r w:rsidR="004535EB" w:rsidRPr="00A37745">
        <w:rPr>
          <w:rFonts w:cs="Times New Roman"/>
          <w:szCs w:val="28"/>
          <w:shd w:val="clear" w:color="auto" w:fill="FFFFFF"/>
        </w:rPr>
        <w:t xml:space="preserve"> Единым документо</w:t>
      </w:r>
      <w:r w:rsidR="00A37540" w:rsidRPr="00A37745">
        <w:rPr>
          <w:rFonts w:cs="Times New Roman"/>
          <w:szCs w:val="28"/>
          <w:shd w:val="clear" w:color="auto" w:fill="FFFFFF"/>
        </w:rPr>
        <w:t>м территориального планирования</w:t>
      </w:r>
      <w:r w:rsidR="00A37540" w:rsidRPr="00A37745">
        <w:rPr>
          <w:rFonts w:cs="Times New Roman"/>
          <w:szCs w:val="28"/>
          <w:shd w:val="clear" w:color="auto" w:fill="FFFFFF"/>
        </w:rPr>
        <w:br/>
      </w:r>
      <w:r w:rsidR="004535EB" w:rsidRPr="00A37745">
        <w:rPr>
          <w:rFonts w:cs="Times New Roman"/>
          <w:szCs w:val="28"/>
          <w:shd w:val="clear" w:color="auto" w:fill="FFFFFF"/>
        </w:rPr>
        <w:t xml:space="preserve">и градостроительного зонирования муниципального образования городской округ Сургут </w:t>
      </w:r>
      <w:r w:rsidR="00FF20C7" w:rsidRPr="00A37745">
        <w:rPr>
          <w:rFonts w:cs="Times New Roman"/>
          <w:szCs w:val="28"/>
          <w:shd w:val="clear" w:color="auto" w:fill="FFFFFF"/>
        </w:rPr>
        <w:t xml:space="preserve">Ханты-Мансийского автономного округа – Югры </w:t>
      </w:r>
      <w:r w:rsidR="004535EB" w:rsidRPr="00A37745">
        <w:rPr>
          <w:rFonts w:cs="Times New Roman"/>
          <w:szCs w:val="28"/>
          <w:shd w:val="clear" w:color="auto" w:fill="FFFFFF"/>
        </w:rPr>
        <w:t>, утвержденного решением Думы города</w:t>
      </w:r>
      <w:r w:rsidR="001C4EFA" w:rsidRPr="00A37745">
        <w:rPr>
          <w:rFonts w:cs="Times New Roman"/>
          <w:szCs w:val="28"/>
          <w:shd w:val="clear" w:color="auto" w:fill="FFFFFF"/>
        </w:rPr>
        <w:t xml:space="preserve"> </w:t>
      </w:r>
      <w:r w:rsidR="00FF20C7" w:rsidRPr="00A37745">
        <w:rPr>
          <w:rFonts w:cs="Times New Roman"/>
          <w:szCs w:val="28"/>
          <w:shd w:val="clear" w:color="auto" w:fill="FFFFFF"/>
        </w:rPr>
        <w:t xml:space="preserve">от </w:t>
      </w:r>
      <w:r w:rsidR="001C4EFA" w:rsidRPr="00A37745">
        <w:rPr>
          <w:rFonts w:cs="Times New Roman"/>
          <w:szCs w:val="28"/>
          <w:shd w:val="clear" w:color="auto" w:fill="FFFFFF"/>
        </w:rPr>
        <w:t>03</w:t>
      </w:r>
      <w:r w:rsidR="00FF20C7" w:rsidRPr="00A37745">
        <w:rPr>
          <w:rFonts w:cs="Times New Roman"/>
          <w:szCs w:val="28"/>
          <w:shd w:val="clear" w:color="auto" w:fill="FFFFFF"/>
        </w:rPr>
        <w:t>.1</w:t>
      </w:r>
      <w:r w:rsidR="001C4EFA" w:rsidRPr="00A37745">
        <w:rPr>
          <w:rFonts w:cs="Times New Roman"/>
          <w:szCs w:val="28"/>
          <w:shd w:val="clear" w:color="auto" w:fill="FFFFFF"/>
        </w:rPr>
        <w:t>2</w:t>
      </w:r>
      <w:r w:rsidR="00FF20C7" w:rsidRPr="00A37745">
        <w:rPr>
          <w:rFonts w:cs="Times New Roman"/>
          <w:szCs w:val="28"/>
          <w:shd w:val="clear" w:color="auto" w:fill="FFFFFF"/>
        </w:rPr>
        <w:t xml:space="preserve">.2024 </w:t>
      </w:r>
      <w:r w:rsidR="004535EB" w:rsidRPr="00A37745">
        <w:rPr>
          <w:rFonts w:cs="Times New Roman"/>
          <w:szCs w:val="28"/>
          <w:shd w:val="clear" w:color="auto" w:fill="FFFFFF"/>
        </w:rPr>
        <w:t xml:space="preserve">№ </w:t>
      </w:r>
      <w:r w:rsidR="00F06041" w:rsidRPr="00A37745">
        <w:rPr>
          <w:rFonts w:cs="Times New Roman"/>
          <w:szCs w:val="28"/>
          <w:shd w:val="clear" w:color="auto" w:fill="FFFFFF"/>
        </w:rPr>
        <w:t xml:space="preserve">703-VII ДГ </w:t>
      </w:r>
      <w:r w:rsidR="004535EB" w:rsidRPr="00A37745">
        <w:rPr>
          <w:rFonts w:cs="Times New Roman"/>
          <w:szCs w:val="28"/>
          <w:shd w:val="clear" w:color="auto" w:fill="FFFFFF"/>
        </w:rPr>
        <w:t>проведено градостроительное зонирование территории в границах земель города Сургута (земель поселения) с установлением территориальных зон (в том числе рекреационных и жилых)».</w:t>
      </w:r>
    </w:p>
    <w:p w:rsidR="00F06041" w:rsidRPr="00A37745" w:rsidRDefault="00815714" w:rsidP="00F06041">
      <w:pPr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</w:rPr>
        <w:t>1.</w:t>
      </w:r>
      <w:r w:rsidR="00161F92" w:rsidRPr="00A37745">
        <w:rPr>
          <w:rFonts w:cs="Times New Roman"/>
          <w:szCs w:val="28"/>
        </w:rPr>
        <w:t>8</w:t>
      </w:r>
      <w:r w:rsidRPr="00A37745">
        <w:rPr>
          <w:rFonts w:cs="Times New Roman"/>
          <w:szCs w:val="28"/>
        </w:rPr>
        <w:t xml:space="preserve">. </w:t>
      </w:r>
      <w:r w:rsidRPr="00A37745">
        <w:rPr>
          <w:rFonts w:cs="Times New Roman"/>
          <w:szCs w:val="28"/>
          <w:shd w:val="clear" w:color="auto" w:fill="FFFFFF"/>
        </w:rPr>
        <w:t>Абзац</w:t>
      </w:r>
      <w:r w:rsidR="004A0856" w:rsidRPr="00A37745">
        <w:rPr>
          <w:rFonts w:cs="Times New Roman"/>
          <w:szCs w:val="28"/>
          <w:shd w:val="clear" w:color="auto" w:fill="FFFFFF"/>
        </w:rPr>
        <w:t>ы</w:t>
      </w:r>
      <w:r w:rsidR="00F06041" w:rsidRPr="00A37745">
        <w:rPr>
          <w:rFonts w:cs="Times New Roman"/>
          <w:szCs w:val="28"/>
          <w:shd w:val="clear" w:color="auto" w:fill="FFFFFF"/>
        </w:rPr>
        <w:t xml:space="preserve"> пятый –</w:t>
      </w:r>
      <w:r w:rsidRPr="00A37745">
        <w:rPr>
          <w:rFonts w:cs="Times New Roman"/>
          <w:szCs w:val="28"/>
          <w:shd w:val="clear" w:color="auto" w:fill="FFFFFF"/>
        </w:rPr>
        <w:t xml:space="preserve"> восьмой после таблицы 2.12.1.1 пункта 2.12.1 главы XII раздела II изложить в следующей редакции:</w:t>
      </w:r>
    </w:p>
    <w:p w:rsidR="00815714" w:rsidRPr="00A37745" w:rsidRDefault="00815714" w:rsidP="00F06041">
      <w:pPr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  <w:shd w:val="clear" w:color="auto" w:fill="FFFFFF"/>
        </w:rPr>
        <w:t xml:space="preserve">«В соответствии с </w:t>
      </w:r>
      <w:r w:rsidR="004A0856" w:rsidRPr="00A37745">
        <w:rPr>
          <w:rFonts w:cs="Times New Roman"/>
          <w:szCs w:val="28"/>
          <w:shd w:val="clear" w:color="auto" w:fill="FFFFFF"/>
        </w:rPr>
        <w:t>п</w:t>
      </w:r>
      <w:r w:rsidRPr="00A37745">
        <w:rPr>
          <w:rFonts w:cs="Times New Roman"/>
          <w:szCs w:val="28"/>
          <w:shd w:val="clear" w:color="auto" w:fill="FFFFFF"/>
        </w:rPr>
        <w:t>остановлением Правительства Российской Федерации от 29</w:t>
      </w:r>
      <w:r w:rsidR="0040021F" w:rsidRPr="00A37745">
        <w:rPr>
          <w:rFonts w:cs="Times New Roman"/>
          <w:szCs w:val="28"/>
          <w:shd w:val="clear" w:color="auto" w:fill="FFFFFF"/>
        </w:rPr>
        <w:t>.05.</w:t>
      </w:r>
      <w:r w:rsidRPr="00A37745">
        <w:rPr>
          <w:rFonts w:cs="Times New Roman"/>
          <w:szCs w:val="28"/>
          <w:shd w:val="clear" w:color="auto" w:fill="FFFFFF"/>
        </w:rPr>
        <w:t>2025 № 781</w:t>
      </w:r>
      <w:r w:rsidR="00E617D6" w:rsidRPr="00A37745">
        <w:rPr>
          <w:rFonts w:cs="Times New Roman"/>
          <w:szCs w:val="28"/>
        </w:rPr>
        <w:t xml:space="preserve"> </w:t>
      </w:r>
      <w:r w:rsidR="00E617D6" w:rsidRPr="00A37745">
        <w:rPr>
          <w:rFonts w:cs="Times New Roman"/>
          <w:szCs w:val="28"/>
          <w:shd w:val="clear" w:color="auto" w:fill="FFFFFF"/>
        </w:rPr>
        <w:t xml:space="preserve">«Об утверждении Правил проведения рекультивации </w:t>
      </w:r>
      <w:r w:rsidR="00E617D6" w:rsidRPr="00A37745">
        <w:rPr>
          <w:rFonts w:cs="Times New Roman"/>
          <w:szCs w:val="28"/>
          <w:shd w:val="clear" w:color="auto" w:fill="FFFFFF"/>
        </w:rPr>
        <w:br/>
        <w:t>и консервации земель»</w:t>
      </w:r>
      <w:r w:rsidRPr="00A37745">
        <w:rPr>
          <w:rFonts w:cs="Times New Roman"/>
          <w:szCs w:val="28"/>
          <w:shd w:val="clear" w:color="auto" w:fill="FFFFFF"/>
        </w:rPr>
        <w:t>,</w:t>
      </w:r>
      <w:r w:rsidRPr="00A37745">
        <w:rPr>
          <w:rFonts w:cs="Times New Roman"/>
          <w:szCs w:val="28"/>
        </w:rPr>
        <w:t xml:space="preserve"> </w:t>
      </w:r>
      <w:hyperlink r:id="rId8" w:anchor="/document/400515191/entry/0" w:history="1">
        <w:r w:rsidRPr="00A37745">
          <w:rPr>
            <w:rStyle w:val="af"/>
            <w:rFonts w:cs="Times New Roman"/>
            <w:color w:val="auto"/>
            <w:szCs w:val="28"/>
            <w:u w:val="none"/>
            <w:shd w:val="clear" w:color="auto" w:fill="FFFFFF"/>
          </w:rPr>
          <w:t>ГОСТ Р 59057-2020</w:t>
        </w:r>
      </w:hyperlink>
      <w:r w:rsidR="00C35532" w:rsidRPr="00A37745">
        <w:rPr>
          <w:rStyle w:val="af"/>
          <w:rFonts w:cs="Times New Roman"/>
          <w:color w:val="auto"/>
          <w:szCs w:val="28"/>
          <w:u w:val="none"/>
          <w:shd w:val="clear" w:color="auto" w:fill="FFFFFF"/>
        </w:rPr>
        <w:t>. «Национальный стандарт Российской Федерации.</w:t>
      </w:r>
      <w:r w:rsidRPr="00A37745">
        <w:rPr>
          <w:rFonts w:cs="Times New Roman"/>
          <w:szCs w:val="28"/>
          <w:shd w:val="clear" w:color="auto" w:fill="FFFFFF"/>
        </w:rPr>
        <w:t xml:space="preserve"> Охрана окружающей среды. Земли. Общие требования по ре</w:t>
      </w:r>
      <w:r w:rsidR="00F06041" w:rsidRPr="00A37745">
        <w:rPr>
          <w:rFonts w:cs="Times New Roman"/>
          <w:szCs w:val="28"/>
          <w:shd w:val="clear" w:color="auto" w:fill="FFFFFF"/>
        </w:rPr>
        <w:t>культивации нарушенных земель» –</w:t>
      </w:r>
      <w:r w:rsidRPr="00A37745">
        <w:rPr>
          <w:rFonts w:cs="Times New Roman"/>
          <w:szCs w:val="28"/>
          <w:shd w:val="clear" w:color="auto" w:fill="FFFFFF"/>
        </w:rPr>
        <w:t xml:space="preserve"> рекультивация земель осуществляется в соответствии с утвержденным проектом рекультивации земель, путем проведения технических и (или) биологических мероприятий:</w:t>
      </w:r>
    </w:p>
    <w:p w:rsidR="00815714" w:rsidRPr="00A37745" w:rsidRDefault="00F06041" w:rsidP="00F06041">
      <w:pPr>
        <w:pStyle w:val="ae"/>
        <w:spacing w:after="0" w:line="24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 xml:space="preserve">1. </w:t>
      </w:r>
      <w:r w:rsidR="00815714" w:rsidRPr="00A37745">
        <w:rPr>
          <w:rFonts w:cs="Times New Roman"/>
          <w:szCs w:val="28"/>
          <w:shd w:val="clear" w:color="auto" w:fill="FFFFFF"/>
        </w:rPr>
        <w:t>Технические мероприятия могут предусматривать планировку, формирование откосов, нанесение плодородного слоя почвы, устройство гидротехнических и мелиоративных соо</w:t>
      </w:r>
      <w:r w:rsidRPr="00A37745">
        <w:rPr>
          <w:rFonts w:cs="Times New Roman"/>
          <w:szCs w:val="28"/>
          <w:shd w:val="clear" w:color="auto" w:fill="FFFFFF"/>
        </w:rPr>
        <w:t>ружений, возведение ограждений</w:t>
      </w:r>
      <w:r>
        <w:rPr>
          <w:rFonts w:cs="Times New Roman"/>
          <w:szCs w:val="28"/>
          <w:shd w:val="clear" w:color="auto" w:fill="FFFFFF"/>
        </w:rPr>
        <w:t>,</w:t>
      </w:r>
      <w:r>
        <w:rPr>
          <w:rFonts w:cs="Times New Roman"/>
          <w:szCs w:val="28"/>
          <w:shd w:val="clear" w:color="auto" w:fill="FFFFFF"/>
        </w:rPr>
        <w:br/>
      </w:r>
      <w:r w:rsidR="00815714" w:rsidRPr="00A37540">
        <w:rPr>
          <w:rFonts w:cs="Times New Roman"/>
          <w:szCs w:val="28"/>
          <w:shd w:val="clear" w:color="auto" w:fill="FFFFFF"/>
        </w:rPr>
        <w:lastRenderedPageBreak/>
        <w:t>а также проведение других работ, создающих необходимые условия</w:t>
      </w:r>
      <w:r>
        <w:rPr>
          <w:rFonts w:cs="Times New Roman"/>
          <w:szCs w:val="28"/>
          <w:shd w:val="clear" w:color="auto" w:fill="FFFFFF"/>
        </w:rPr>
        <w:br/>
      </w:r>
      <w:r w:rsidR="00815714" w:rsidRPr="00A37540">
        <w:rPr>
          <w:rFonts w:cs="Times New Roman"/>
          <w:szCs w:val="28"/>
          <w:shd w:val="clear" w:color="auto" w:fill="FFFFFF"/>
        </w:rPr>
        <w:t xml:space="preserve">для </w:t>
      </w:r>
      <w:r w:rsidR="00815714" w:rsidRPr="00A37745">
        <w:rPr>
          <w:rFonts w:cs="Times New Roman"/>
          <w:szCs w:val="28"/>
          <w:shd w:val="clear" w:color="auto" w:fill="FFFFFF"/>
        </w:rPr>
        <w:t>предотвращения деградации земель, негативного воздействия нарушенных земель на окружающую среду, дальнейшего использования земель по целевому назначению и разрешенному использованию и (или) проведения биологических мероприятий.</w:t>
      </w:r>
    </w:p>
    <w:p w:rsidR="00F06041" w:rsidRPr="00A37745" w:rsidRDefault="00F06041" w:rsidP="00F06041">
      <w:pPr>
        <w:pStyle w:val="ae"/>
        <w:spacing w:after="0" w:line="24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 xml:space="preserve">2. </w:t>
      </w:r>
      <w:r w:rsidR="00815714" w:rsidRPr="00A37745">
        <w:rPr>
          <w:rFonts w:cs="Times New Roman"/>
          <w:szCs w:val="28"/>
          <w:shd w:val="clear" w:color="auto" w:fill="FFFFFF"/>
        </w:rPr>
        <w:t>Биологические мероприятия включают в том числе комплекс мелиоративных мероприятий, направленных на улучшение агрофизических, агрохимических, биохимических и других свойств почвы.</w:t>
      </w:r>
    </w:p>
    <w:p w:rsidR="00F06041" w:rsidRPr="00A37745" w:rsidRDefault="00815714" w:rsidP="00F06041">
      <w:pPr>
        <w:pStyle w:val="ae"/>
        <w:spacing w:after="0" w:line="24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 xml:space="preserve">Сроки проведения рекультивации и порядок приемки </w:t>
      </w:r>
      <w:proofErr w:type="spellStart"/>
      <w:r w:rsidRPr="00A37745">
        <w:rPr>
          <w:rFonts w:cs="Times New Roman"/>
          <w:szCs w:val="28"/>
          <w:shd w:val="clear" w:color="auto" w:fill="FFFFFF"/>
        </w:rPr>
        <w:t>рекультивированных</w:t>
      </w:r>
      <w:proofErr w:type="spellEnd"/>
      <w:r w:rsidRPr="00A37745">
        <w:rPr>
          <w:rFonts w:cs="Times New Roman"/>
          <w:szCs w:val="28"/>
          <w:shd w:val="clear" w:color="auto" w:fill="FFFFFF"/>
        </w:rPr>
        <w:t xml:space="preserve"> земель указаны в </w:t>
      </w:r>
      <w:r w:rsidR="00F06041" w:rsidRPr="00A37745">
        <w:rPr>
          <w:rFonts w:cs="Times New Roman"/>
          <w:szCs w:val="28"/>
          <w:shd w:val="clear" w:color="auto" w:fill="FFFFFF"/>
        </w:rPr>
        <w:t>п</w:t>
      </w:r>
      <w:r w:rsidRPr="00A37745">
        <w:rPr>
          <w:rFonts w:cs="Times New Roman"/>
          <w:szCs w:val="28"/>
          <w:shd w:val="clear" w:color="auto" w:fill="FFFFFF"/>
        </w:rPr>
        <w:t>остановлении Пра</w:t>
      </w:r>
      <w:r w:rsidR="00F06041" w:rsidRPr="00A37745">
        <w:rPr>
          <w:rFonts w:cs="Times New Roman"/>
          <w:szCs w:val="28"/>
          <w:shd w:val="clear" w:color="auto" w:fill="FFFFFF"/>
        </w:rPr>
        <w:t>вительства Российской Федерации</w:t>
      </w:r>
      <w:r w:rsidR="00F06041" w:rsidRPr="00A37745">
        <w:rPr>
          <w:rFonts w:cs="Times New Roman"/>
          <w:szCs w:val="28"/>
          <w:shd w:val="clear" w:color="auto" w:fill="FFFFFF"/>
        </w:rPr>
        <w:br/>
      </w:r>
      <w:r w:rsidRPr="00A37745">
        <w:rPr>
          <w:rFonts w:cs="Times New Roman"/>
          <w:szCs w:val="28"/>
          <w:shd w:val="clear" w:color="auto" w:fill="FFFFFF"/>
        </w:rPr>
        <w:t>от 29</w:t>
      </w:r>
      <w:r w:rsidR="0040021F" w:rsidRPr="00A37745">
        <w:rPr>
          <w:rFonts w:cs="Times New Roman"/>
          <w:szCs w:val="28"/>
          <w:shd w:val="clear" w:color="auto" w:fill="FFFFFF"/>
        </w:rPr>
        <w:t>.05.</w:t>
      </w:r>
      <w:r w:rsidRPr="00A37745">
        <w:rPr>
          <w:rFonts w:cs="Times New Roman"/>
          <w:szCs w:val="28"/>
          <w:shd w:val="clear" w:color="auto" w:fill="FFFFFF"/>
        </w:rPr>
        <w:t>2025 № 781</w:t>
      </w:r>
      <w:r w:rsidR="00F03658" w:rsidRPr="00A37745">
        <w:rPr>
          <w:rFonts w:cs="Times New Roman"/>
          <w:szCs w:val="28"/>
        </w:rPr>
        <w:t xml:space="preserve"> «</w:t>
      </w:r>
      <w:r w:rsidR="00F03658" w:rsidRPr="00A37745">
        <w:rPr>
          <w:rFonts w:cs="Times New Roman"/>
          <w:szCs w:val="28"/>
          <w:shd w:val="clear" w:color="auto" w:fill="FFFFFF"/>
        </w:rPr>
        <w:t xml:space="preserve">Об утверждении </w:t>
      </w:r>
      <w:r w:rsidR="00F06041" w:rsidRPr="00A37745">
        <w:rPr>
          <w:rFonts w:cs="Times New Roman"/>
          <w:szCs w:val="28"/>
          <w:shd w:val="clear" w:color="auto" w:fill="FFFFFF"/>
        </w:rPr>
        <w:t>Правил проведения рекультивации</w:t>
      </w:r>
      <w:r w:rsidR="00F06041" w:rsidRPr="00A37745">
        <w:rPr>
          <w:rFonts w:cs="Times New Roman"/>
          <w:szCs w:val="28"/>
          <w:shd w:val="clear" w:color="auto" w:fill="FFFFFF"/>
        </w:rPr>
        <w:br/>
      </w:r>
      <w:r w:rsidR="00F03658" w:rsidRPr="00A37745">
        <w:rPr>
          <w:rFonts w:cs="Times New Roman"/>
          <w:szCs w:val="28"/>
          <w:shd w:val="clear" w:color="auto" w:fill="FFFFFF"/>
        </w:rPr>
        <w:t>и консервации земель</w:t>
      </w:r>
      <w:r w:rsidRPr="00A37745">
        <w:rPr>
          <w:rFonts w:cs="Times New Roman"/>
          <w:szCs w:val="28"/>
          <w:shd w:val="clear" w:color="auto" w:fill="FFFFFF"/>
        </w:rPr>
        <w:t>»</w:t>
      </w:r>
      <w:r w:rsidR="0006770C" w:rsidRPr="00A37745">
        <w:rPr>
          <w:rFonts w:cs="Times New Roman"/>
          <w:szCs w:val="28"/>
          <w:shd w:val="clear" w:color="auto" w:fill="FFFFFF"/>
        </w:rPr>
        <w:t>»</w:t>
      </w:r>
      <w:r w:rsidRPr="00A37745">
        <w:rPr>
          <w:rFonts w:cs="Times New Roman"/>
          <w:szCs w:val="28"/>
          <w:shd w:val="clear" w:color="auto" w:fill="FFFFFF"/>
        </w:rPr>
        <w:t>.</w:t>
      </w:r>
    </w:p>
    <w:p w:rsidR="00F06041" w:rsidRPr="00A37745" w:rsidRDefault="00C35532" w:rsidP="00F06041">
      <w:pPr>
        <w:pStyle w:val="ae"/>
        <w:spacing w:after="0" w:line="24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>1.9.</w:t>
      </w:r>
      <w:r w:rsidR="00E8198D" w:rsidRPr="00A37745">
        <w:rPr>
          <w:rFonts w:cs="Times New Roman"/>
          <w:szCs w:val="28"/>
          <w:shd w:val="clear" w:color="auto" w:fill="FFFFFF"/>
        </w:rPr>
        <w:t xml:space="preserve"> Абзац двадцать девятый главы </w:t>
      </w:r>
      <w:r w:rsidR="00E8198D" w:rsidRPr="00A37745">
        <w:rPr>
          <w:rFonts w:cs="Times New Roman"/>
          <w:szCs w:val="28"/>
          <w:shd w:val="clear" w:color="auto" w:fill="FFFFFF"/>
          <w:lang w:val="en-US"/>
        </w:rPr>
        <w:t>XIII</w:t>
      </w:r>
      <w:r w:rsidR="00E8198D" w:rsidRPr="00A37745">
        <w:rPr>
          <w:rFonts w:cs="Times New Roman"/>
          <w:szCs w:val="28"/>
          <w:shd w:val="clear" w:color="auto" w:fill="FFFFFF"/>
        </w:rPr>
        <w:t xml:space="preserve"> раздела </w:t>
      </w:r>
      <w:r w:rsidR="00E8198D" w:rsidRPr="00A37745">
        <w:rPr>
          <w:rFonts w:cs="Times New Roman"/>
          <w:szCs w:val="28"/>
          <w:shd w:val="clear" w:color="auto" w:fill="FFFFFF"/>
          <w:lang w:val="en-US"/>
        </w:rPr>
        <w:t>II</w:t>
      </w:r>
      <w:r w:rsidR="00E8198D" w:rsidRPr="00A37745">
        <w:rPr>
          <w:rFonts w:cs="Times New Roman"/>
          <w:szCs w:val="28"/>
          <w:shd w:val="clear" w:color="auto" w:fill="FFFFFF"/>
        </w:rPr>
        <w:t xml:space="preserve"> </w:t>
      </w:r>
      <w:r w:rsidR="001D4E18" w:rsidRPr="00A37745">
        <w:rPr>
          <w:rFonts w:cs="Times New Roman"/>
          <w:szCs w:val="28"/>
          <w:shd w:val="clear" w:color="auto" w:fill="FFFFFF"/>
        </w:rPr>
        <w:t>признать утратившим силу</w:t>
      </w:r>
      <w:r w:rsidR="00E8198D" w:rsidRPr="00A37745">
        <w:rPr>
          <w:rFonts w:cs="Times New Roman"/>
          <w:szCs w:val="28"/>
          <w:shd w:val="clear" w:color="auto" w:fill="FFFFFF"/>
        </w:rPr>
        <w:t>.</w:t>
      </w:r>
    </w:p>
    <w:p w:rsidR="00F06041" w:rsidRPr="00A37745" w:rsidRDefault="002C0B58" w:rsidP="00F06041">
      <w:pPr>
        <w:pStyle w:val="ae"/>
        <w:spacing w:after="0" w:line="24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</w:rPr>
        <w:t>1.</w:t>
      </w:r>
      <w:r w:rsidR="00E8198D" w:rsidRPr="00A37745">
        <w:rPr>
          <w:rFonts w:cs="Times New Roman"/>
          <w:szCs w:val="28"/>
        </w:rPr>
        <w:t>10</w:t>
      </w:r>
      <w:r w:rsidRPr="00A37745">
        <w:rPr>
          <w:rFonts w:cs="Times New Roman"/>
          <w:szCs w:val="28"/>
        </w:rPr>
        <w:t xml:space="preserve">. </w:t>
      </w:r>
      <w:r w:rsidR="00EA22AD" w:rsidRPr="00A37745">
        <w:rPr>
          <w:rFonts w:cs="Times New Roman"/>
          <w:szCs w:val="28"/>
        </w:rPr>
        <w:t xml:space="preserve">В абзаце </w:t>
      </w:r>
      <w:r w:rsidR="00EA22AD" w:rsidRPr="00A37745">
        <w:rPr>
          <w:rFonts w:cs="Times New Roman"/>
          <w:szCs w:val="28"/>
          <w:shd w:val="clear" w:color="auto" w:fill="FFFFFF"/>
        </w:rPr>
        <w:t xml:space="preserve">сорок </w:t>
      </w:r>
      <w:r w:rsidR="00CF6DD5" w:rsidRPr="00A37745">
        <w:rPr>
          <w:rFonts w:cs="Times New Roman"/>
          <w:szCs w:val="28"/>
          <w:shd w:val="clear" w:color="auto" w:fill="FFFFFF"/>
        </w:rPr>
        <w:t>третьем</w:t>
      </w:r>
      <w:r w:rsidR="00EA22AD" w:rsidRPr="00A37745">
        <w:rPr>
          <w:rFonts w:cs="Times New Roman"/>
          <w:szCs w:val="28"/>
          <w:shd w:val="clear" w:color="auto" w:fill="FFFFFF"/>
        </w:rPr>
        <w:t xml:space="preserve"> главы </w:t>
      </w:r>
      <w:r w:rsidR="00EA22AD" w:rsidRPr="00A37745">
        <w:rPr>
          <w:rFonts w:cs="Times New Roman"/>
          <w:szCs w:val="28"/>
        </w:rPr>
        <w:t>XIII</w:t>
      </w:r>
      <w:r w:rsidR="00EA22AD" w:rsidRPr="00A37745">
        <w:rPr>
          <w:rFonts w:cs="Times New Roman"/>
          <w:szCs w:val="28"/>
          <w:shd w:val="clear" w:color="auto" w:fill="FFFFFF"/>
        </w:rPr>
        <w:t xml:space="preserve"> раздела </w:t>
      </w:r>
      <w:r w:rsidR="00EA22AD" w:rsidRPr="00A37745">
        <w:rPr>
          <w:rFonts w:cs="Times New Roman"/>
          <w:szCs w:val="28"/>
        </w:rPr>
        <w:t xml:space="preserve">II слова </w:t>
      </w:r>
      <w:r w:rsidR="00BA49D8" w:rsidRPr="00A37745">
        <w:rPr>
          <w:rFonts w:cs="Times New Roman"/>
          <w:szCs w:val="28"/>
        </w:rPr>
        <w:t>«</w:t>
      </w:r>
      <w:r w:rsidR="00BA49D8" w:rsidRPr="00A37745">
        <w:rPr>
          <w:rFonts w:cs="Times New Roman"/>
          <w:szCs w:val="28"/>
          <w:shd w:val="clear" w:color="auto" w:fill="FFFFFF"/>
        </w:rPr>
        <w:t xml:space="preserve">10.07.2018 </w:t>
      </w:r>
      <w:r w:rsidR="00B53703" w:rsidRPr="00A37745">
        <w:rPr>
          <w:rFonts w:cs="Times New Roman"/>
          <w:szCs w:val="28"/>
          <w:shd w:val="clear" w:color="auto" w:fill="FFFFFF"/>
        </w:rPr>
        <w:t xml:space="preserve">№ </w:t>
      </w:r>
      <w:r w:rsidR="00BA49D8" w:rsidRPr="00A37745">
        <w:rPr>
          <w:rFonts w:cs="Times New Roman"/>
          <w:szCs w:val="28"/>
          <w:shd w:val="clear" w:color="auto" w:fill="FFFFFF"/>
        </w:rPr>
        <w:t>800</w:t>
      </w:r>
      <w:r w:rsidR="00B53703" w:rsidRPr="00A37745">
        <w:rPr>
          <w:rFonts w:cs="Times New Roman"/>
          <w:szCs w:val="28"/>
          <w:shd w:val="clear" w:color="auto" w:fill="FFFFFF"/>
        </w:rPr>
        <w:t xml:space="preserve"> «</w:t>
      </w:r>
      <w:r w:rsidR="00BA49D8" w:rsidRPr="00A37745">
        <w:rPr>
          <w:rFonts w:cs="Times New Roman"/>
          <w:szCs w:val="28"/>
          <w:shd w:val="clear" w:color="auto" w:fill="FFFFFF"/>
        </w:rPr>
        <w:t>О проведении рекультивации и консервации земель</w:t>
      </w:r>
      <w:r w:rsidR="00BA49D8" w:rsidRPr="00A37745">
        <w:rPr>
          <w:rFonts w:cs="Times New Roman"/>
          <w:szCs w:val="28"/>
        </w:rPr>
        <w:t>»</w:t>
      </w:r>
      <w:r w:rsidR="00CB5BF3" w:rsidRPr="00A37745">
        <w:rPr>
          <w:rFonts w:cs="Times New Roman"/>
          <w:szCs w:val="28"/>
        </w:rPr>
        <w:t>»</w:t>
      </w:r>
      <w:r w:rsidR="00BA49D8" w:rsidRPr="00A37745">
        <w:rPr>
          <w:rFonts w:cs="Times New Roman"/>
          <w:szCs w:val="28"/>
        </w:rPr>
        <w:t xml:space="preserve"> заменить словами «</w:t>
      </w:r>
      <w:r w:rsidR="00BA49D8" w:rsidRPr="00A37745">
        <w:rPr>
          <w:rFonts w:cs="Times New Roman"/>
          <w:szCs w:val="28"/>
          <w:shd w:val="clear" w:color="auto" w:fill="FFFFFF"/>
        </w:rPr>
        <w:t>29.05.2025 № 781</w:t>
      </w:r>
      <w:r w:rsidR="00BA49D8" w:rsidRPr="00A37745">
        <w:rPr>
          <w:rFonts w:cs="Times New Roman"/>
          <w:szCs w:val="28"/>
        </w:rPr>
        <w:t xml:space="preserve"> «</w:t>
      </w:r>
      <w:r w:rsidR="00BA49D8" w:rsidRPr="00A37745">
        <w:rPr>
          <w:rFonts w:cs="Times New Roman"/>
          <w:szCs w:val="28"/>
          <w:shd w:val="clear" w:color="auto" w:fill="FFFFFF"/>
        </w:rPr>
        <w:t xml:space="preserve">Об утверждении Правил проведения рекультивации </w:t>
      </w:r>
      <w:r w:rsidR="00206589" w:rsidRPr="00A37745">
        <w:rPr>
          <w:rFonts w:cs="Times New Roman"/>
          <w:szCs w:val="28"/>
          <w:shd w:val="clear" w:color="auto" w:fill="FFFFFF"/>
        </w:rPr>
        <w:br/>
      </w:r>
      <w:r w:rsidR="00BA49D8" w:rsidRPr="00A37745">
        <w:rPr>
          <w:rFonts w:cs="Times New Roman"/>
          <w:szCs w:val="28"/>
          <w:shd w:val="clear" w:color="auto" w:fill="FFFFFF"/>
        </w:rPr>
        <w:t>и консервации земель»</w:t>
      </w:r>
      <w:r w:rsidR="00CB5BF3" w:rsidRPr="00A37745">
        <w:rPr>
          <w:rFonts w:cs="Times New Roman"/>
          <w:szCs w:val="28"/>
          <w:shd w:val="clear" w:color="auto" w:fill="FFFFFF"/>
        </w:rPr>
        <w:t>»</w:t>
      </w:r>
      <w:r w:rsidR="00BA49D8" w:rsidRPr="00A37745">
        <w:rPr>
          <w:rFonts w:cs="Times New Roman"/>
          <w:szCs w:val="28"/>
          <w:shd w:val="clear" w:color="auto" w:fill="FFFFFF"/>
        </w:rPr>
        <w:t>.</w:t>
      </w:r>
    </w:p>
    <w:p w:rsidR="00DE3FE0" w:rsidRPr="00A37745" w:rsidRDefault="00BB684F" w:rsidP="00F06041">
      <w:pPr>
        <w:pStyle w:val="ae"/>
        <w:spacing w:after="0" w:line="24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>1.</w:t>
      </w:r>
      <w:r w:rsidR="00DF53C9" w:rsidRPr="00A37745">
        <w:rPr>
          <w:rFonts w:cs="Times New Roman"/>
          <w:szCs w:val="28"/>
          <w:shd w:val="clear" w:color="auto" w:fill="FFFFFF"/>
        </w:rPr>
        <w:t>1</w:t>
      </w:r>
      <w:r w:rsidR="00E8198D" w:rsidRPr="00A37745">
        <w:rPr>
          <w:rFonts w:cs="Times New Roman"/>
          <w:szCs w:val="28"/>
          <w:shd w:val="clear" w:color="auto" w:fill="FFFFFF"/>
        </w:rPr>
        <w:t>1</w:t>
      </w:r>
      <w:r w:rsidRPr="00A37745">
        <w:rPr>
          <w:rFonts w:cs="Times New Roman"/>
          <w:szCs w:val="28"/>
          <w:shd w:val="clear" w:color="auto" w:fill="FFFFFF"/>
        </w:rPr>
        <w:t>. Абзац</w:t>
      </w:r>
      <w:r w:rsidR="000E579B" w:rsidRPr="00A37745">
        <w:rPr>
          <w:rFonts w:cs="Times New Roman"/>
          <w:szCs w:val="28"/>
          <w:shd w:val="clear" w:color="auto" w:fill="FFFFFF"/>
        </w:rPr>
        <w:t>ы</w:t>
      </w:r>
      <w:r w:rsidRPr="00A37745">
        <w:rPr>
          <w:rFonts w:cs="Times New Roman"/>
          <w:szCs w:val="28"/>
          <w:shd w:val="clear" w:color="auto" w:fill="FFFFFF"/>
        </w:rPr>
        <w:t xml:space="preserve"> </w:t>
      </w:r>
      <w:r w:rsidR="000A0777" w:rsidRPr="00A37745">
        <w:rPr>
          <w:rFonts w:cs="Times New Roman"/>
          <w:szCs w:val="28"/>
          <w:shd w:val="clear" w:color="auto" w:fill="FFFFFF"/>
        </w:rPr>
        <w:t>восьмой</w:t>
      </w:r>
      <w:r w:rsidRPr="00A37745">
        <w:rPr>
          <w:rFonts w:cs="Times New Roman"/>
          <w:szCs w:val="28"/>
          <w:shd w:val="clear" w:color="auto" w:fill="FFFFFF"/>
        </w:rPr>
        <w:t xml:space="preserve"> </w:t>
      </w:r>
      <w:r w:rsidR="000E579B" w:rsidRPr="00A37745">
        <w:rPr>
          <w:rFonts w:cs="Times New Roman"/>
          <w:szCs w:val="28"/>
          <w:shd w:val="clear" w:color="auto" w:fill="FFFFFF"/>
        </w:rPr>
        <w:t>–</w:t>
      </w:r>
      <w:r w:rsidR="000A0777" w:rsidRPr="00A37745">
        <w:rPr>
          <w:rFonts w:cs="Times New Roman"/>
          <w:szCs w:val="28"/>
          <w:shd w:val="clear" w:color="auto" w:fill="FFFFFF"/>
        </w:rPr>
        <w:t xml:space="preserve"> четырна</w:t>
      </w:r>
      <w:r w:rsidR="000E579B" w:rsidRPr="00A37745">
        <w:rPr>
          <w:rFonts w:cs="Times New Roman"/>
          <w:szCs w:val="28"/>
          <w:shd w:val="clear" w:color="auto" w:fill="FFFFFF"/>
        </w:rPr>
        <w:t xml:space="preserve">дцатый </w:t>
      </w:r>
      <w:r w:rsidR="00426BA6" w:rsidRPr="00A37745">
        <w:rPr>
          <w:rFonts w:cs="Times New Roman"/>
          <w:szCs w:val="28"/>
          <w:shd w:val="clear" w:color="auto" w:fill="FFFFFF"/>
        </w:rPr>
        <w:t>пункта 2.17.1</w:t>
      </w:r>
      <w:r w:rsidR="00B007DD" w:rsidRPr="00A37745">
        <w:rPr>
          <w:rFonts w:cs="Times New Roman"/>
          <w:szCs w:val="28"/>
          <w:shd w:val="clear" w:color="auto" w:fill="FFFFFF"/>
        </w:rPr>
        <w:t xml:space="preserve"> </w:t>
      </w:r>
      <w:r w:rsidRPr="00A37745">
        <w:rPr>
          <w:rFonts w:cs="Times New Roman"/>
          <w:szCs w:val="28"/>
          <w:shd w:val="clear" w:color="auto" w:fill="FFFFFF"/>
        </w:rPr>
        <w:t xml:space="preserve">главы </w:t>
      </w:r>
      <w:r w:rsidRPr="00A37745">
        <w:rPr>
          <w:rFonts w:cs="Times New Roman"/>
          <w:szCs w:val="28"/>
          <w:shd w:val="clear" w:color="auto" w:fill="FFFFFF"/>
          <w:lang w:val="en-US"/>
        </w:rPr>
        <w:t>XVII</w:t>
      </w:r>
      <w:r w:rsidR="00F06041" w:rsidRPr="00A37745">
        <w:rPr>
          <w:rFonts w:cs="Times New Roman"/>
          <w:szCs w:val="28"/>
          <w:shd w:val="clear" w:color="auto" w:fill="FFFFFF"/>
        </w:rPr>
        <w:br/>
      </w:r>
      <w:r w:rsidRPr="00A37745">
        <w:rPr>
          <w:rFonts w:cs="Times New Roman"/>
          <w:szCs w:val="28"/>
          <w:shd w:val="clear" w:color="auto" w:fill="FFFFFF"/>
        </w:rPr>
        <w:t xml:space="preserve">раздела </w:t>
      </w:r>
      <w:r w:rsidRPr="00A37745">
        <w:rPr>
          <w:rFonts w:cs="Times New Roman"/>
          <w:szCs w:val="28"/>
          <w:shd w:val="clear" w:color="auto" w:fill="FFFFFF"/>
          <w:lang w:val="en-US"/>
        </w:rPr>
        <w:t>II</w:t>
      </w:r>
      <w:r w:rsidRPr="00A37745">
        <w:rPr>
          <w:rFonts w:cs="Times New Roman"/>
          <w:szCs w:val="28"/>
          <w:shd w:val="clear" w:color="auto" w:fill="FFFFFF"/>
        </w:rPr>
        <w:t xml:space="preserve"> изложить в следующей редакции</w:t>
      </w:r>
      <w:r w:rsidR="00DE3FE0" w:rsidRPr="00A37745">
        <w:rPr>
          <w:rFonts w:cs="Times New Roman"/>
          <w:szCs w:val="28"/>
          <w:shd w:val="clear" w:color="auto" w:fill="FFFFFF"/>
        </w:rPr>
        <w:t>:</w:t>
      </w:r>
    </w:p>
    <w:p w:rsidR="00951579" w:rsidRPr="00A37745" w:rsidRDefault="00DE3FE0" w:rsidP="00A37540">
      <w:pPr>
        <w:tabs>
          <w:tab w:val="left" w:pos="709"/>
        </w:tabs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>«</w:t>
      </w:r>
      <w:r w:rsidR="00BB684F" w:rsidRPr="00A37745">
        <w:rPr>
          <w:rFonts w:cs="Times New Roman"/>
          <w:szCs w:val="28"/>
          <w:shd w:val="clear" w:color="auto" w:fill="FFFFFF"/>
        </w:rPr>
        <w:t>Помимо указанных</w:t>
      </w:r>
      <w:r w:rsidRPr="00A37745">
        <w:rPr>
          <w:rFonts w:cs="Times New Roman"/>
          <w:szCs w:val="28"/>
          <w:shd w:val="clear" w:color="auto" w:fill="FFFFFF"/>
        </w:rPr>
        <w:t xml:space="preserve"> </w:t>
      </w:r>
      <w:r w:rsidR="00BB684F" w:rsidRPr="00A37745">
        <w:rPr>
          <w:rFonts w:cs="Times New Roman"/>
          <w:szCs w:val="28"/>
          <w:shd w:val="clear" w:color="auto" w:fill="FFFFFF"/>
        </w:rPr>
        <w:t>статьей 53.1</w:t>
      </w:r>
      <w:r w:rsidRPr="00A37745">
        <w:rPr>
          <w:rFonts w:cs="Times New Roman"/>
          <w:szCs w:val="28"/>
          <w:shd w:val="clear" w:color="auto" w:fill="FFFFFF"/>
        </w:rPr>
        <w:t xml:space="preserve"> </w:t>
      </w:r>
      <w:r w:rsidR="00F06041" w:rsidRPr="00A37745">
        <w:rPr>
          <w:rFonts w:cs="Times New Roman"/>
          <w:szCs w:val="28"/>
          <w:shd w:val="clear" w:color="auto" w:fill="FFFFFF"/>
        </w:rPr>
        <w:t xml:space="preserve">ЛК РФ </w:t>
      </w:r>
      <w:r w:rsidR="00BB684F" w:rsidRPr="00A37745">
        <w:rPr>
          <w:rFonts w:cs="Times New Roman"/>
          <w:szCs w:val="28"/>
          <w:shd w:val="clear" w:color="auto" w:fill="FFFFFF"/>
        </w:rPr>
        <w:t>мер,</w:t>
      </w:r>
      <w:r w:rsidR="00B9363D" w:rsidRPr="00A37745">
        <w:rPr>
          <w:rFonts w:cs="Times New Roman"/>
          <w:szCs w:val="28"/>
          <w:shd w:val="clear" w:color="auto" w:fill="FFFFFF"/>
        </w:rPr>
        <w:t xml:space="preserve"> </w:t>
      </w:r>
      <w:r w:rsidR="00FD428B" w:rsidRPr="00A37745">
        <w:rPr>
          <w:rFonts w:cs="Times New Roman"/>
          <w:szCs w:val="28"/>
        </w:rPr>
        <w:t>п</w:t>
      </w:r>
      <w:r w:rsidR="00B9363D" w:rsidRPr="00A37745">
        <w:rPr>
          <w:rFonts w:cs="Times New Roman"/>
          <w:szCs w:val="28"/>
          <w:shd w:val="clear" w:color="auto" w:fill="FFFFFF"/>
        </w:rPr>
        <w:t>остановление</w:t>
      </w:r>
      <w:r w:rsidR="00131423" w:rsidRPr="00A37745">
        <w:rPr>
          <w:rFonts w:cs="Times New Roman"/>
          <w:szCs w:val="28"/>
          <w:shd w:val="clear" w:color="auto" w:fill="FFFFFF"/>
        </w:rPr>
        <w:t>м</w:t>
      </w:r>
      <w:r w:rsidR="00B9363D" w:rsidRPr="00A37745">
        <w:rPr>
          <w:rFonts w:cs="Times New Roman"/>
          <w:szCs w:val="28"/>
          <w:shd w:val="clear" w:color="auto" w:fill="FFFFFF"/>
        </w:rPr>
        <w:t xml:space="preserve"> Правительства Российско</w:t>
      </w:r>
      <w:r w:rsidR="00F06041" w:rsidRPr="00A37745">
        <w:rPr>
          <w:rFonts w:cs="Times New Roman"/>
          <w:szCs w:val="28"/>
          <w:shd w:val="clear" w:color="auto" w:fill="FFFFFF"/>
        </w:rPr>
        <w:t>й Федерации</w:t>
      </w:r>
      <w:r w:rsidR="00A37745" w:rsidRPr="00A37745">
        <w:rPr>
          <w:rFonts w:cs="Times New Roman"/>
          <w:szCs w:val="28"/>
          <w:shd w:val="clear" w:color="auto" w:fill="FFFFFF"/>
        </w:rPr>
        <w:t xml:space="preserve"> </w:t>
      </w:r>
      <w:r w:rsidR="00BA7565" w:rsidRPr="00A37745">
        <w:rPr>
          <w:rFonts w:cs="Times New Roman"/>
          <w:szCs w:val="28"/>
          <w:shd w:val="clear" w:color="auto" w:fill="FFFFFF"/>
        </w:rPr>
        <w:t>от 22</w:t>
      </w:r>
      <w:r w:rsidR="00FD428B" w:rsidRPr="00A37745">
        <w:rPr>
          <w:rFonts w:cs="Times New Roman"/>
          <w:szCs w:val="28"/>
          <w:shd w:val="clear" w:color="auto" w:fill="FFFFFF"/>
        </w:rPr>
        <w:t>.04.</w:t>
      </w:r>
      <w:r w:rsidR="00BA7565" w:rsidRPr="00A37745">
        <w:rPr>
          <w:rFonts w:cs="Times New Roman"/>
          <w:szCs w:val="28"/>
          <w:shd w:val="clear" w:color="auto" w:fill="FFFFFF"/>
        </w:rPr>
        <w:t>2025</w:t>
      </w:r>
      <w:r w:rsidR="00F06041" w:rsidRPr="00A37745">
        <w:rPr>
          <w:rFonts w:cs="Times New Roman"/>
          <w:szCs w:val="28"/>
          <w:shd w:val="clear" w:color="auto" w:fill="FFFFFF"/>
        </w:rPr>
        <w:t xml:space="preserve"> </w:t>
      </w:r>
      <w:r w:rsidR="00BA7565" w:rsidRPr="00A37745">
        <w:rPr>
          <w:rFonts w:cs="Times New Roman"/>
          <w:szCs w:val="28"/>
          <w:shd w:val="clear" w:color="auto" w:fill="FFFFFF"/>
        </w:rPr>
        <w:t>№</w:t>
      </w:r>
      <w:r w:rsidR="00B9363D" w:rsidRPr="00A37745">
        <w:rPr>
          <w:rFonts w:cs="Times New Roman"/>
          <w:szCs w:val="28"/>
          <w:shd w:val="clear" w:color="auto" w:fill="FFFFFF"/>
        </w:rPr>
        <w:t xml:space="preserve"> 526</w:t>
      </w:r>
      <w:r w:rsidRPr="00A37745">
        <w:rPr>
          <w:rFonts w:cs="Times New Roman"/>
          <w:szCs w:val="28"/>
          <w:shd w:val="clear" w:color="auto" w:fill="FFFFFF"/>
        </w:rPr>
        <w:t xml:space="preserve"> «</w:t>
      </w:r>
      <w:r w:rsidR="00BB684F" w:rsidRPr="00A37745">
        <w:rPr>
          <w:rFonts w:cs="Times New Roman"/>
          <w:szCs w:val="28"/>
          <w:shd w:val="clear" w:color="auto" w:fill="FFFFFF"/>
        </w:rPr>
        <w:t>О мерах прот</w:t>
      </w:r>
      <w:r w:rsidRPr="00A37745">
        <w:rPr>
          <w:rFonts w:cs="Times New Roman"/>
          <w:szCs w:val="28"/>
          <w:shd w:val="clear" w:color="auto" w:fill="FFFFFF"/>
        </w:rPr>
        <w:t>ивопожарного обустройства лесов»</w:t>
      </w:r>
      <w:r w:rsidR="00BB684F" w:rsidRPr="00A37745">
        <w:rPr>
          <w:rFonts w:cs="Times New Roman"/>
          <w:szCs w:val="28"/>
          <w:shd w:val="clear" w:color="auto" w:fill="FFFFFF"/>
        </w:rPr>
        <w:t xml:space="preserve"> определено, что к мерам противопожарного обустройства лесов относятся</w:t>
      </w:r>
      <w:r w:rsidR="00951579" w:rsidRPr="00A37745">
        <w:rPr>
          <w:rFonts w:cs="Times New Roman"/>
          <w:szCs w:val="28"/>
          <w:shd w:val="clear" w:color="auto" w:fill="FFFFFF"/>
        </w:rPr>
        <w:t>:</w:t>
      </w:r>
    </w:p>
    <w:p w:rsidR="00951579" w:rsidRPr="00A37745" w:rsidRDefault="00DE3FE0" w:rsidP="00A3754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</w:rPr>
        <w:t xml:space="preserve">- </w:t>
      </w:r>
      <w:r w:rsidR="00951579" w:rsidRPr="00A37745">
        <w:rPr>
          <w:rFonts w:cs="Times New Roman"/>
          <w:szCs w:val="28"/>
        </w:rPr>
        <w:t>прочистка просек, прочистка противопожарных разрывов, прочистка противопожарных минерализованных полос и их обновление;</w:t>
      </w:r>
    </w:p>
    <w:p w:rsidR="00951579" w:rsidRPr="00A37745" w:rsidRDefault="00DE3FE0" w:rsidP="00A3754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</w:rPr>
        <w:t xml:space="preserve">- </w:t>
      </w:r>
      <w:r w:rsidR="00951579" w:rsidRPr="00A37745">
        <w:rPr>
          <w:rFonts w:cs="Times New Roman"/>
          <w:szCs w:val="28"/>
        </w:rPr>
        <w:t>эксплуатация пожарных водоемов и подъездов к источникам водоснабжения;</w:t>
      </w:r>
    </w:p>
    <w:p w:rsidR="00DE3FE0" w:rsidRPr="00A37745" w:rsidRDefault="00DE3FE0" w:rsidP="00A3754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</w:rPr>
        <w:t xml:space="preserve">- </w:t>
      </w:r>
      <w:r w:rsidR="00951579" w:rsidRPr="00A37745">
        <w:rPr>
          <w:rFonts w:cs="Times New Roman"/>
          <w:szCs w:val="28"/>
        </w:rPr>
        <w:t>благоустройство зон отды</w:t>
      </w:r>
      <w:r w:rsidR="00F06041" w:rsidRPr="00A37745">
        <w:rPr>
          <w:rFonts w:cs="Times New Roman"/>
          <w:szCs w:val="28"/>
        </w:rPr>
        <w:t>ха граждан, пребывающих в лесах</w:t>
      </w:r>
      <w:r w:rsidR="00A37745" w:rsidRPr="00A37745">
        <w:rPr>
          <w:rFonts w:cs="Times New Roman"/>
          <w:szCs w:val="28"/>
        </w:rPr>
        <w:t xml:space="preserve"> </w:t>
      </w:r>
      <w:r w:rsidR="00951579" w:rsidRPr="00A37745">
        <w:rPr>
          <w:rFonts w:cs="Times New Roman"/>
          <w:szCs w:val="28"/>
        </w:rPr>
        <w:t>в соответствии со</w:t>
      </w:r>
      <w:r w:rsidRPr="00A37745">
        <w:rPr>
          <w:rFonts w:cs="Times New Roman"/>
          <w:szCs w:val="28"/>
        </w:rPr>
        <w:t xml:space="preserve"> </w:t>
      </w:r>
      <w:hyperlink r:id="rId9" w:anchor="/document/12150845/entry/11" w:history="1">
        <w:r w:rsidR="00951579" w:rsidRPr="00A37745">
          <w:rPr>
            <w:rStyle w:val="af"/>
            <w:rFonts w:cs="Times New Roman"/>
            <w:color w:val="auto"/>
            <w:szCs w:val="28"/>
            <w:u w:val="none"/>
          </w:rPr>
          <w:t>статьей 11</w:t>
        </w:r>
      </w:hyperlink>
      <w:r w:rsidRPr="00A37745">
        <w:rPr>
          <w:rFonts w:cs="Times New Roman"/>
          <w:szCs w:val="28"/>
        </w:rPr>
        <w:t xml:space="preserve"> </w:t>
      </w:r>
      <w:r w:rsidR="00F06041" w:rsidRPr="00A37745">
        <w:rPr>
          <w:rFonts w:cs="Times New Roman"/>
          <w:szCs w:val="28"/>
          <w:shd w:val="clear" w:color="auto" w:fill="FFFFFF"/>
        </w:rPr>
        <w:t>ЛК РФ</w:t>
      </w:r>
      <w:r w:rsidR="00951579" w:rsidRPr="00A37745">
        <w:rPr>
          <w:rFonts w:cs="Times New Roman"/>
          <w:szCs w:val="28"/>
        </w:rPr>
        <w:t>;</w:t>
      </w:r>
    </w:p>
    <w:p w:rsidR="00DE3FE0" w:rsidRPr="00A37745" w:rsidRDefault="00DE3FE0" w:rsidP="00A3754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</w:rPr>
        <w:t xml:space="preserve">- </w:t>
      </w:r>
      <w:r w:rsidR="00951579" w:rsidRPr="00A37745">
        <w:rPr>
          <w:rFonts w:cs="Times New Roman"/>
          <w:szCs w:val="28"/>
        </w:rPr>
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DE3FE0" w:rsidRPr="00A37745" w:rsidRDefault="00DE3FE0" w:rsidP="00A3754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</w:rPr>
        <w:t xml:space="preserve">- </w:t>
      </w:r>
      <w:r w:rsidR="00951579" w:rsidRPr="00A37745">
        <w:rPr>
          <w:rFonts w:cs="Times New Roman"/>
          <w:szCs w:val="28"/>
        </w:rPr>
        <w:t>создание и содержание противопожарных заслонов и устройство лиственных опушек;</w:t>
      </w:r>
    </w:p>
    <w:p w:rsidR="00F06041" w:rsidRPr="00A37745" w:rsidRDefault="00DE3FE0" w:rsidP="00F06041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</w:rPr>
        <w:t xml:space="preserve">- </w:t>
      </w:r>
      <w:r w:rsidR="00951579" w:rsidRPr="00A37745">
        <w:rPr>
          <w:rFonts w:cs="Times New Roman"/>
          <w:szCs w:val="28"/>
        </w:rPr>
        <w:t>установка и размещение стендов и других знаков и указателей, содержащих информацию о мерах пожарной безопасности в лесах</w:t>
      </w:r>
      <w:r w:rsidR="00FF6A2B" w:rsidRPr="00A37745">
        <w:rPr>
          <w:rFonts w:cs="Times New Roman"/>
          <w:szCs w:val="28"/>
        </w:rPr>
        <w:t>»</w:t>
      </w:r>
      <w:r w:rsidR="00951579" w:rsidRPr="00A37745">
        <w:rPr>
          <w:rFonts w:cs="Times New Roman"/>
          <w:szCs w:val="28"/>
        </w:rPr>
        <w:t>.</w:t>
      </w:r>
    </w:p>
    <w:p w:rsidR="000E579B" w:rsidRPr="00A37745" w:rsidRDefault="000E579B" w:rsidP="00F06041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A37745">
        <w:rPr>
          <w:rFonts w:cs="Times New Roman"/>
          <w:szCs w:val="28"/>
        </w:rPr>
        <w:t>1.</w:t>
      </w:r>
      <w:r w:rsidR="00161F92" w:rsidRPr="00A37745">
        <w:rPr>
          <w:rFonts w:cs="Times New Roman"/>
          <w:szCs w:val="28"/>
        </w:rPr>
        <w:t>1</w:t>
      </w:r>
      <w:r w:rsidR="00E8198D" w:rsidRPr="00A37745">
        <w:rPr>
          <w:rFonts w:cs="Times New Roman"/>
          <w:szCs w:val="28"/>
        </w:rPr>
        <w:t>2</w:t>
      </w:r>
      <w:r w:rsidRPr="00A37745">
        <w:rPr>
          <w:rFonts w:cs="Times New Roman"/>
          <w:szCs w:val="28"/>
        </w:rPr>
        <w:t xml:space="preserve">. В абзаце </w:t>
      </w:r>
      <w:r w:rsidR="006870BE" w:rsidRPr="00A37745">
        <w:rPr>
          <w:rFonts w:cs="Times New Roman"/>
          <w:szCs w:val="28"/>
        </w:rPr>
        <w:t>пятнадцатом</w:t>
      </w:r>
      <w:r w:rsidRPr="00A37745">
        <w:rPr>
          <w:rFonts w:cs="Times New Roman"/>
          <w:szCs w:val="28"/>
        </w:rPr>
        <w:t xml:space="preserve"> </w:t>
      </w:r>
      <w:r w:rsidRPr="00A37745">
        <w:rPr>
          <w:rFonts w:cs="Times New Roman"/>
          <w:szCs w:val="28"/>
          <w:shd w:val="clear" w:color="auto" w:fill="FFFFFF"/>
        </w:rPr>
        <w:t xml:space="preserve">пункта 2.17.1 главы </w:t>
      </w:r>
      <w:r w:rsidRPr="00A37745">
        <w:rPr>
          <w:rFonts w:cs="Times New Roman"/>
          <w:szCs w:val="28"/>
          <w:shd w:val="clear" w:color="auto" w:fill="FFFFFF"/>
          <w:lang w:val="en-US"/>
        </w:rPr>
        <w:t>XVII</w:t>
      </w:r>
      <w:r w:rsidRPr="00A37745">
        <w:rPr>
          <w:rFonts w:cs="Times New Roman"/>
          <w:szCs w:val="28"/>
          <w:shd w:val="clear" w:color="auto" w:fill="FFFFFF"/>
        </w:rPr>
        <w:t xml:space="preserve"> раздела </w:t>
      </w:r>
      <w:r w:rsidRPr="00A37745">
        <w:rPr>
          <w:rFonts w:cs="Times New Roman"/>
          <w:szCs w:val="28"/>
          <w:shd w:val="clear" w:color="auto" w:fill="FFFFFF"/>
          <w:lang w:val="en-US"/>
        </w:rPr>
        <w:t>II</w:t>
      </w:r>
      <w:r w:rsidRPr="00A37745">
        <w:rPr>
          <w:rFonts w:cs="Times New Roman"/>
          <w:szCs w:val="28"/>
        </w:rPr>
        <w:t xml:space="preserve"> слова «</w:t>
      </w:r>
      <w:r w:rsidR="00E8198D" w:rsidRPr="00A37745">
        <w:rPr>
          <w:rFonts w:cs="Times New Roman"/>
          <w:szCs w:val="28"/>
          <w:shd w:val="clear" w:color="auto" w:fill="FFFFFF"/>
        </w:rPr>
        <w:t xml:space="preserve">Нормативы противопожарного обустройства на 1000 га общей площади лесов определены в приказе Федерального агентства лесного хозяйства от 27.04.2012 № 174 «Об установлении нормативов противопожарного </w:t>
      </w:r>
      <w:r w:rsidR="00F06041" w:rsidRPr="00A37745">
        <w:rPr>
          <w:rFonts w:cs="Times New Roman"/>
          <w:szCs w:val="28"/>
          <w:shd w:val="clear" w:color="auto" w:fill="FFFFFF"/>
        </w:rPr>
        <w:t>обустройства лесов»</w:t>
      </w:r>
      <w:r w:rsidRPr="00A37745">
        <w:rPr>
          <w:rFonts w:cs="Times New Roman"/>
          <w:szCs w:val="28"/>
        </w:rPr>
        <w:t>» заменить словами «</w:t>
      </w:r>
      <w:r w:rsidR="00E8198D" w:rsidRPr="00A37745">
        <w:rPr>
          <w:rFonts w:cs="Times New Roman"/>
          <w:szCs w:val="28"/>
        </w:rPr>
        <w:t xml:space="preserve">Нормативы противопожарного обустройства лесов </w:t>
      </w:r>
      <w:r w:rsidR="00275D3C" w:rsidRPr="00A37745">
        <w:rPr>
          <w:rFonts w:cs="Times New Roman"/>
          <w:szCs w:val="28"/>
        </w:rPr>
        <w:t xml:space="preserve">определены в приказе </w:t>
      </w:r>
      <w:r w:rsidR="008B732F" w:rsidRPr="00A37745">
        <w:rPr>
          <w:rFonts w:cs="Times New Roman"/>
          <w:szCs w:val="28"/>
          <w:shd w:val="clear" w:color="auto" w:fill="FFFFFF"/>
        </w:rPr>
        <w:t xml:space="preserve">Министерства природных ресурсов и экологии </w:t>
      </w:r>
      <w:r w:rsidR="008B732F" w:rsidRPr="00A37745">
        <w:rPr>
          <w:rFonts w:cs="Times New Roman"/>
          <w:szCs w:val="28"/>
          <w:shd w:val="clear" w:color="auto" w:fill="FFFFFF"/>
        </w:rPr>
        <w:lastRenderedPageBreak/>
        <w:t>Российской Федерации от 09.04.2025 № 184</w:t>
      </w:r>
      <w:r w:rsidR="00F27E5F" w:rsidRPr="00A37745">
        <w:rPr>
          <w:rFonts w:cs="Times New Roman"/>
          <w:szCs w:val="28"/>
          <w:shd w:val="clear" w:color="auto" w:fill="FFFFFF"/>
        </w:rPr>
        <w:t xml:space="preserve"> </w:t>
      </w:r>
      <w:r w:rsidR="008B732F" w:rsidRPr="00A37745">
        <w:rPr>
          <w:rFonts w:cs="Times New Roman"/>
          <w:szCs w:val="28"/>
          <w:shd w:val="clear" w:color="auto" w:fill="FFFFFF"/>
        </w:rPr>
        <w:t>«Об установлении нормативов противопожарного обустройства лесов</w:t>
      </w:r>
      <w:r w:rsidRPr="00A37745">
        <w:rPr>
          <w:rFonts w:cs="Times New Roman"/>
          <w:szCs w:val="28"/>
          <w:shd w:val="clear" w:color="auto" w:fill="FFFFFF"/>
        </w:rPr>
        <w:t>»».</w:t>
      </w:r>
    </w:p>
    <w:p w:rsidR="00F06041" w:rsidRPr="00A37745" w:rsidRDefault="004A34B9" w:rsidP="00F06041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>1.1</w:t>
      </w:r>
      <w:r w:rsidR="00E8198D" w:rsidRPr="00A37745">
        <w:rPr>
          <w:rFonts w:cs="Times New Roman"/>
          <w:szCs w:val="28"/>
          <w:shd w:val="clear" w:color="auto" w:fill="FFFFFF"/>
        </w:rPr>
        <w:t>3</w:t>
      </w:r>
      <w:r w:rsidRPr="00A37745">
        <w:rPr>
          <w:rFonts w:cs="Times New Roman"/>
          <w:szCs w:val="28"/>
          <w:shd w:val="clear" w:color="auto" w:fill="FFFFFF"/>
        </w:rPr>
        <w:t xml:space="preserve">. </w:t>
      </w:r>
      <w:r w:rsidR="005C65F5" w:rsidRPr="00A37745">
        <w:rPr>
          <w:rFonts w:cs="Times New Roman"/>
          <w:szCs w:val="28"/>
          <w:shd w:val="clear" w:color="auto" w:fill="FFFFFF"/>
        </w:rPr>
        <w:t>Абзац девятнадцатый пункта 2.17.1 главы X</w:t>
      </w:r>
      <w:r w:rsidR="005C65F5" w:rsidRPr="00A37745">
        <w:rPr>
          <w:rFonts w:cs="Times New Roman"/>
          <w:szCs w:val="28"/>
          <w:shd w:val="clear" w:color="auto" w:fill="FFFFFF"/>
          <w:lang w:val="en-US"/>
        </w:rPr>
        <w:t>VII</w:t>
      </w:r>
      <w:r w:rsidR="005C65F5" w:rsidRPr="00A37745">
        <w:rPr>
          <w:rFonts w:cs="Times New Roman"/>
          <w:szCs w:val="28"/>
          <w:shd w:val="clear" w:color="auto" w:fill="FFFFFF"/>
        </w:rPr>
        <w:t xml:space="preserve"> раздела </w:t>
      </w:r>
      <w:r w:rsidR="005C65F5" w:rsidRPr="00A37745">
        <w:rPr>
          <w:rFonts w:cs="Times New Roman"/>
          <w:szCs w:val="28"/>
          <w:shd w:val="clear" w:color="auto" w:fill="FFFFFF"/>
          <w:lang w:val="en-US"/>
        </w:rPr>
        <w:t>II</w:t>
      </w:r>
      <w:r w:rsidR="005C65F5" w:rsidRPr="00A37745">
        <w:rPr>
          <w:rFonts w:cs="Times New Roman"/>
          <w:szCs w:val="28"/>
          <w:shd w:val="clear" w:color="auto" w:fill="FFFFFF"/>
        </w:rPr>
        <w:t xml:space="preserve"> </w:t>
      </w:r>
      <w:r w:rsidR="001D4E18" w:rsidRPr="00A37745">
        <w:rPr>
          <w:rFonts w:cs="Times New Roman"/>
          <w:szCs w:val="28"/>
          <w:shd w:val="clear" w:color="auto" w:fill="FFFFFF"/>
        </w:rPr>
        <w:t>признать утратившим силу</w:t>
      </w:r>
      <w:r w:rsidR="005C65F5" w:rsidRPr="00A37745">
        <w:rPr>
          <w:rFonts w:cs="Times New Roman"/>
          <w:szCs w:val="28"/>
          <w:shd w:val="clear" w:color="auto" w:fill="FFFFFF"/>
        </w:rPr>
        <w:t>.</w:t>
      </w:r>
    </w:p>
    <w:p w:rsidR="00F06041" w:rsidRPr="00A37745" w:rsidRDefault="008B0C83" w:rsidP="00F06041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</w:rPr>
        <w:t>1.</w:t>
      </w:r>
      <w:r w:rsidR="00161F92" w:rsidRPr="00A37745">
        <w:rPr>
          <w:rFonts w:cs="Times New Roman"/>
          <w:szCs w:val="28"/>
        </w:rPr>
        <w:t>1</w:t>
      </w:r>
      <w:r w:rsidR="00E8198D" w:rsidRPr="00A37745">
        <w:rPr>
          <w:rFonts w:cs="Times New Roman"/>
          <w:szCs w:val="28"/>
        </w:rPr>
        <w:t>4</w:t>
      </w:r>
      <w:r w:rsidRPr="00A37745">
        <w:rPr>
          <w:rFonts w:cs="Times New Roman"/>
          <w:szCs w:val="28"/>
        </w:rPr>
        <w:t xml:space="preserve">. В абзаце двадцать первом </w:t>
      </w:r>
      <w:r w:rsidRPr="00A37745">
        <w:rPr>
          <w:rFonts w:cs="Times New Roman"/>
          <w:szCs w:val="28"/>
          <w:shd w:val="clear" w:color="auto" w:fill="FFFFFF"/>
        </w:rPr>
        <w:t xml:space="preserve">пункта 2.17.1 главы </w:t>
      </w:r>
      <w:r w:rsidRPr="00A37745">
        <w:rPr>
          <w:rFonts w:cs="Times New Roman"/>
          <w:szCs w:val="28"/>
          <w:shd w:val="clear" w:color="auto" w:fill="FFFFFF"/>
          <w:lang w:val="en-US"/>
        </w:rPr>
        <w:t>XVII</w:t>
      </w:r>
      <w:r w:rsidRPr="00A37745">
        <w:rPr>
          <w:rFonts w:cs="Times New Roman"/>
          <w:szCs w:val="28"/>
          <w:shd w:val="clear" w:color="auto" w:fill="FFFFFF"/>
        </w:rPr>
        <w:t xml:space="preserve"> раздела </w:t>
      </w:r>
      <w:r w:rsidRPr="00A37745">
        <w:rPr>
          <w:rFonts w:cs="Times New Roman"/>
          <w:szCs w:val="28"/>
          <w:shd w:val="clear" w:color="auto" w:fill="FFFFFF"/>
          <w:lang w:val="en-US"/>
        </w:rPr>
        <w:t>II</w:t>
      </w:r>
      <w:r w:rsidRPr="00A37745">
        <w:rPr>
          <w:rFonts w:cs="Times New Roman"/>
          <w:szCs w:val="28"/>
        </w:rPr>
        <w:t xml:space="preserve"> слова «</w:t>
      </w:r>
      <w:r w:rsidR="00522088" w:rsidRPr="00A37745">
        <w:rPr>
          <w:rFonts w:cs="Times New Roman"/>
          <w:szCs w:val="28"/>
          <w:shd w:val="clear" w:color="auto" w:fill="FFFFFF"/>
        </w:rPr>
        <w:t>28.03.2014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</w:t>
      </w:r>
      <w:r w:rsidRPr="00A37745">
        <w:rPr>
          <w:rFonts w:cs="Times New Roman"/>
          <w:szCs w:val="28"/>
          <w:shd w:val="clear" w:color="auto" w:fill="FFFFFF"/>
        </w:rPr>
        <w:t>»</w:t>
      </w:r>
      <w:r w:rsidRPr="00A37745">
        <w:rPr>
          <w:rFonts w:cs="Times New Roman"/>
          <w:szCs w:val="28"/>
        </w:rPr>
        <w:t>» заменить словами «</w:t>
      </w:r>
      <w:hyperlink r:id="rId10" w:anchor="/document/411989302/paragraph/1:9:~:text=%D0%B4%D0%B5%D0%B9%D1%81%D1%82%D0%B2%D0%B8%D1%8F%2001.09.2025%20%2D%2031.08.2031-,%D0%9F%D1%80%D0%B8%D0%BA%D0%B0%D0%B7%20%D0%9C%D0%B8%D0%BD%D0%B8%D1%81%D1%82%D0%B5%D1%80%D1%81%D1%82%D0%B2" w:history="1">
        <w:r w:rsidRPr="00A37745">
          <w:rPr>
            <w:rStyle w:val="af"/>
            <w:rFonts w:cs="Times New Roman"/>
            <w:color w:val="auto"/>
            <w:szCs w:val="28"/>
            <w:u w:val="none"/>
            <w:shd w:val="clear" w:color="auto" w:fill="FFFFFF"/>
          </w:rPr>
          <w:t>09.04.2025 № 183</w:t>
        </w:r>
      </w:hyperlink>
      <w:r w:rsidR="00F06041" w:rsidRPr="00A37745">
        <w:rPr>
          <w:rFonts w:cs="Times New Roman"/>
          <w:szCs w:val="28"/>
          <w:shd w:val="clear" w:color="auto" w:fill="FFFFFF"/>
        </w:rPr>
        <w:br/>
      </w:r>
      <w:r w:rsidRPr="00A37745">
        <w:rPr>
          <w:rFonts w:cs="Times New Roman"/>
          <w:szCs w:val="28"/>
          <w:shd w:val="clear" w:color="auto" w:fill="FFFFFF"/>
        </w:rPr>
        <w:t>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лесов»».</w:t>
      </w:r>
    </w:p>
    <w:p w:rsidR="00A375AA" w:rsidRPr="00A37745" w:rsidRDefault="00A375AA" w:rsidP="00F06041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 xml:space="preserve">1.15. </w:t>
      </w:r>
      <w:r w:rsidRPr="00A37745">
        <w:rPr>
          <w:rFonts w:cs="Times New Roman"/>
          <w:szCs w:val="28"/>
        </w:rPr>
        <w:t xml:space="preserve">Абзац восьмой главы </w:t>
      </w:r>
      <w:r w:rsidRPr="00A37745">
        <w:rPr>
          <w:rFonts w:eastAsia="Times New Roman" w:cs="Times New Roman"/>
          <w:szCs w:val="28"/>
          <w:lang w:val="en-US"/>
        </w:rPr>
        <w:t>II</w:t>
      </w:r>
      <w:r w:rsidRPr="00A37745">
        <w:rPr>
          <w:rFonts w:eastAsia="Times New Roman" w:cs="Times New Roman"/>
          <w:szCs w:val="28"/>
        </w:rPr>
        <w:t xml:space="preserve"> раздела </w:t>
      </w:r>
      <w:r w:rsidRPr="00A37745">
        <w:rPr>
          <w:rFonts w:eastAsia="Times New Roman" w:cs="Times New Roman"/>
          <w:szCs w:val="28"/>
          <w:lang w:val="en-US"/>
        </w:rPr>
        <w:t>III</w:t>
      </w:r>
      <w:r w:rsidRPr="00A37745">
        <w:rPr>
          <w:rFonts w:eastAsia="Times New Roman" w:cs="Times New Roman"/>
          <w:szCs w:val="28"/>
        </w:rPr>
        <w:t xml:space="preserve"> изложить в следующей редакции:</w:t>
      </w:r>
    </w:p>
    <w:p w:rsidR="00A375AA" w:rsidRPr="00A37745" w:rsidRDefault="00A375AA" w:rsidP="00A37540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</w:rPr>
        <w:t>«</w:t>
      </w:r>
      <w:r w:rsidR="000D44A2" w:rsidRPr="00A37745">
        <w:rPr>
          <w:rFonts w:cs="Times New Roman"/>
          <w:szCs w:val="28"/>
        </w:rPr>
        <w:t xml:space="preserve">- включенных в </w:t>
      </w:r>
      <w:hyperlink r:id="rId11" w:anchor="/document/411847812/paragraph/7:8:~:text=%D0%B3.%20N%C2%A0102-,%D0%9F%D0%B5%D1%80%D0%B5%D1%87%D0%B5%D0%BD%D1%8C,-%D0%B2%D0%B8%D0%B4%D0%BE%D0%B2%20(%D0%BF%D0%BE%D1%80%D0%BE%D0%B4)%20%D0%B4%D0%B5%D1%80%D0%B5%D0%B2%D1%8C%D0%B5%D0%B" w:history="1">
        <w:r w:rsidR="000D44A2" w:rsidRPr="00A37745">
          <w:rPr>
            <w:rStyle w:val="af"/>
            <w:rFonts w:cs="Times New Roman"/>
            <w:color w:val="auto"/>
            <w:szCs w:val="28"/>
            <w:u w:val="none"/>
          </w:rPr>
          <w:t>п</w:t>
        </w:r>
        <w:r w:rsidRPr="00A37745">
          <w:rPr>
            <w:rStyle w:val="af"/>
            <w:rFonts w:cs="Times New Roman"/>
            <w:color w:val="auto"/>
            <w:szCs w:val="28"/>
            <w:u w:val="none"/>
          </w:rPr>
          <w:t>еречень</w:t>
        </w:r>
      </w:hyperlink>
      <w:r w:rsidRPr="00A37745">
        <w:rPr>
          <w:rFonts w:cs="Times New Roman"/>
          <w:szCs w:val="28"/>
          <w:shd w:val="clear" w:color="auto" w:fill="FFFFFF"/>
        </w:rPr>
        <w:t xml:space="preserve"> видов (пород) деревьев и кустарников, заготовка которых не допускается </w:t>
      </w:r>
      <w:r w:rsidR="000D44A2" w:rsidRPr="00A37745">
        <w:rPr>
          <w:rFonts w:cs="Times New Roman"/>
          <w:szCs w:val="28"/>
          <w:shd w:val="clear" w:color="auto" w:fill="FFFFFF"/>
        </w:rPr>
        <w:t>(</w:t>
      </w:r>
      <w:hyperlink r:id="rId12" w:anchor="/document/411847812/paragraph/1:10:~:text=%D0%9F%D1%80%D0%B8%D0%BA%D0%B0%D0%B7%20%D0%9C%D0%B8%D0%BD%D0%B8%D1%81%D1%82%D0%B5%D1%80%D1%81%D1%82%D0%B2%D0%B0%20%D0%BF%D1%80%D0%B8%D1%80%D0%BE%D0%B4%D0%BD%D1%8B%D1%85%20%D1%80%D0%B5%D1" w:history="1">
        <w:r w:rsidRPr="00A37745">
          <w:rPr>
            <w:rStyle w:val="af"/>
            <w:rFonts w:cs="Times New Roman"/>
            <w:color w:val="auto"/>
            <w:szCs w:val="28"/>
            <w:u w:val="none"/>
            <w:shd w:val="clear" w:color="auto" w:fill="FFFFFF"/>
          </w:rPr>
          <w:t>приказом Министерства природных ресурсов и экологии Российской Федерации</w:t>
        </w:r>
      </w:hyperlink>
      <w:r w:rsidRPr="00A37745">
        <w:rPr>
          <w:rFonts w:cs="Times New Roman"/>
          <w:szCs w:val="28"/>
          <w:shd w:val="clear" w:color="auto" w:fill="FFFFFF"/>
        </w:rPr>
        <w:t xml:space="preserve"> от 14.03.2025 № 102</w:t>
      </w:r>
      <w:r w:rsidR="008C7F1C" w:rsidRPr="00A37745">
        <w:rPr>
          <w:rFonts w:cs="Times New Roman"/>
          <w:szCs w:val="28"/>
          <w:shd w:val="clear" w:color="auto" w:fill="FFFFFF"/>
        </w:rPr>
        <w:t>)</w:t>
      </w:r>
      <w:r w:rsidRPr="00A37745">
        <w:rPr>
          <w:rFonts w:cs="Times New Roman"/>
          <w:szCs w:val="28"/>
          <w:shd w:val="clear" w:color="auto" w:fill="FFFFFF"/>
        </w:rPr>
        <w:t>».</w:t>
      </w:r>
    </w:p>
    <w:p w:rsidR="008C7F1C" w:rsidRPr="00A37745" w:rsidRDefault="008C7F1C" w:rsidP="00A37540">
      <w:pPr>
        <w:ind w:firstLine="709"/>
        <w:jc w:val="both"/>
        <w:rPr>
          <w:rFonts w:eastAsia="Times New Roman" w:cs="Times New Roman"/>
          <w:szCs w:val="28"/>
        </w:rPr>
      </w:pPr>
      <w:r w:rsidRPr="00A37745">
        <w:rPr>
          <w:rFonts w:cs="Times New Roman"/>
          <w:szCs w:val="28"/>
          <w:shd w:val="clear" w:color="auto" w:fill="FFFFFF"/>
        </w:rPr>
        <w:t xml:space="preserve">ОРД – указанным приказом уточнен пункт 39 раздела </w:t>
      </w:r>
      <w:r w:rsidRPr="00A37745">
        <w:rPr>
          <w:rFonts w:cs="Times New Roman"/>
          <w:szCs w:val="28"/>
          <w:shd w:val="clear" w:color="auto" w:fill="FFFFFF"/>
          <w:lang w:val="en-US"/>
        </w:rPr>
        <w:t>I</w:t>
      </w:r>
      <w:r w:rsidRPr="00A37745">
        <w:rPr>
          <w:rFonts w:cs="Times New Roman"/>
          <w:szCs w:val="28"/>
          <w:shd w:val="clear" w:color="auto" w:fill="FFFFFF"/>
        </w:rPr>
        <w:t xml:space="preserve"> приложения 1</w:t>
      </w:r>
      <w:r w:rsidRPr="00A37745">
        <w:rPr>
          <w:rFonts w:cs="Times New Roman"/>
          <w:szCs w:val="28"/>
          <w:shd w:val="clear" w:color="auto" w:fill="FFFFFF"/>
        </w:rPr>
        <w:br/>
        <w:t xml:space="preserve">к </w:t>
      </w:r>
      <w:r w:rsidRPr="00A37745">
        <w:rPr>
          <w:rFonts w:eastAsia="Times New Roman" w:cs="Times New Roman"/>
          <w:szCs w:val="28"/>
        </w:rPr>
        <w:t>лесохозяйственному регламенту городских лесов (</w:t>
      </w:r>
    </w:p>
    <w:p w:rsidR="00775B58" w:rsidRPr="00A37745" w:rsidRDefault="00775B58" w:rsidP="00A37540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>1.16. В таблице 3.1.1 главы II раздела III слова «- проведение сплошных рубок, за исключением случаев, предусмотренных частью 3 статьи 111 ЛК РФ;» исключить.</w:t>
      </w:r>
    </w:p>
    <w:p w:rsidR="008C7F1C" w:rsidRPr="00A37745" w:rsidRDefault="008C7F1C" w:rsidP="008C7F1C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A37745">
        <w:rPr>
          <w:rFonts w:cs="Times New Roman"/>
          <w:szCs w:val="28"/>
          <w:shd w:val="clear" w:color="auto" w:fill="FFFFFF"/>
        </w:rPr>
        <w:t xml:space="preserve">1.17. Пункт 39 раздела </w:t>
      </w:r>
      <w:r w:rsidRPr="00A37745">
        <w:rPr>
          <w:rFonts w:cs="Times New Roman"/>
          <w:szCs w:val="28"/>
          <w:shd w:val="clear" w:color="auto" w:fill="FFFFFF"/>
          <w:lang w:val="en-US"/>
        </w:rPr>
        <w:t>I</w:t>
      </w:r>
      <w:r w:rsidRPr="00A37745">
        <w:rPr>
          <w:rFonts w:cs="Times New Roman"/>
          <w:szCs w:val="28"/>
          <w:shd w:val="clear" w:color="auto" w:fill="FFFFFF"/>
        </w:rPr>
        <w:t xml:space="preserve"> приложения 1 к лесохозяйственному регламенту городских лесов изложить в следующей редакции: </w:t>
      </w:r>
    </w:p>
    <w:p w:rsidR="008C7F1C" w:rsidRPr="00A37745" w:rsidRDefault="008C7F1C" w:rsidP="008C7F1C">
      <w:pPr>
        <w:ind w:firstLine="709"/>
        <w:jc w:val="both"/>
        <w:rPr>
          <w:rFonts w:eastAsia="Malgun Gothic" w:cs="Times New Roman"/>
          <w:szCs w:val="28"/>
          <w:shd w:val="clear" w:color="auto" w:fill="FFFFFF"/>
          <w:lang w:val="en-US"/>
        </w:rPr>
      </w:pPr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 xml:space="preserve">«39. </w:t>
      </w:r>
      <w:r w:rsidRPr="00A37745">
        <w:rPr>
          <w:rFonts w:eastAsia="Malgun Gothic" w:cs="Times New Roman"/>
          <w:szCs w:val="28"/>
          <w:shd w:val="clear" w:color="auto" w:fill="FFFFFF"/>
        </w:rPr>
        <w:t>Сосна</w:t>
      </w:r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 xml:space="preserve"> </w:t>
      </w:r>
      <w:r w:rsidRPr="00A37745">
        <w:rPr>
          <w:rFonts w:eastAsia="Malgun Gothic" w:cs="Times New Roman"/>
          <w:szCs w:val="28"/>
          <w:shd w:val="clear" w:color="auto" w:fill="FFFFFF"/>
        </w:rPr>
        <w:t>меловая</w:t>
      </w:r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 xml:space="preserve"> – </w:t>
      </w:r>
      <w:proofErr w:type="spellStart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>Pinus</w:t>
      </w:r>
      <w:proofErr w:type="spellEnd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 xml:space="preserve"> </w:t>
      </w:r>
      <w:proofErr w:type="spellStart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>sylvestris</w:t>
      </w:r>
      <w:proofErr w:type="spellEnd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 xml:space="preserve"> L. var. </w:t>
      </w:r>
      <w:proofErr w:type="spellStart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>cretacea</w:t>
      </w:r>
      <w:proofErr w:type="spellEnd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 xml:space="preserve"> </w:t>
      </w:r>
      <w:proofErr w:type="spellStart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>Kalenicz</w:t>
      </w:r>
      <w:proofErr w:type="spellEnd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 xml:space="preserve">. </w:t>
      </w:r>
      <w:proofErr w:type="gramStart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>ex</w:t>
      </w:r>
      <w:proofErr w:type="gramEnd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 xml:space="preserve"> </w:t>
      </w:r>
      <w:proofErr w:type="spellStart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>Kom</w:t>
      </w:r>
      <w:proofErr w:type="spellEnd"/>
      <w:r w:rsidRPr="00A37745">
        <w:rPr>
          <w:rFonts w:eastAsia="Malgun Gothic" w:cs="Times New Roman"/>
          <w:szCs w:val="28"/>
          <w:shd w:val="clear" w:color="auto" w:fill="FFFFFF"/>
          <w:lang w:val="en-US"/>
        </w:rPr>
        <w:t>».</w:t>
      </w:r>
    </w:p>
    <w:p w:rsidR="0098392E" w:rsidRPr="00A37745" w:rsidRDefault="002C0B58" w:rsidP="008C7F1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37745">
        <w:rPr>
          <w:rFonts w:eastAsia="Times New Roman" w:cs="Times New Roman"/>
          <w:szCs w:val="28"/>
          <w:lang w:eastAsia="ru-RU"/>
        </w:rPr>
        <w:t xml:space="preserve">2. </w:t>
      </w:r>
      <w:r w:rsidR="0098392E" w:rsidRPr="00A37745"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8392E" w:rsidRPr="00A37540" w:rsidRDefault="002C0B58" w:rsidP="008C7F1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A37745">
        <w:rPr>
          <w:rFonts w:eastAsia="Times New Roman" w:cs="Times New Roman"/>
          <w:szCs w:val="28"/>
          <w:lang w:eastAsia="ru-RU"/>
        </w:rPr>
        <w:t xml:space="preserve">3. </w:t>
      </w:r>
      <w:r w:rsidR="0098392E" w:rsidRPr="00A37745">
        <w:rPr>
          <w:rFonts w:eastAsia="Calibri" w:cs="Times New Roman"/>
          <w:szCs w:val="28"/>
        </w:rPr>
        <w:t>Муниципальному казенному учреждению «Наш город» о</w:t>
      </w:r>
      <w:r w:rsidR="0098392E" w:rsidRPr="00A37540">
        <w:rPr>
          <w:rFonts w:eastAsia="Calibri" w:cs="Times New Roman"/>
          <w:szCs w:val="28"/>
        </w:rPr>
        <w:t>публиковать (разместить) настоящее постановление в сетевом издании «Официальные документы города Сургута»: DOCSURGUT.RU.</w:t>
      </w:r>
    </w:p>
    <w:p w:rsidR="0098392E" w:rsidRPr="00A37540" w:rsidRDefault="00590497" w:rsidP="00A37540">
      <w:pPr>
        <w:ind w:firstLine="709"/>
        <w:jc w:val="both"/>
        <w:rPr>
          <w:rFonts w:eastAsia="Calibri" w:cs="Times New Roman"/>
          <w:szCs w:val="28"/>
        </w:rPr>
      </w:pPr>
      <w:r w:rsidRPr="00A37540">
        <w:rPr>
          <w:rFonts w:cs="Times New Roman"/>
          <w:szCs w:val="28"/>
        </w:rPr>
        <w:t xml:space="preserve">4. </w:t>
      </w:r>
      <w:r w:rsidR="0098392E" w:rsidRPr="00A37540">
        <w:rPr>
          <w:rFonts w:eastAsia="Calibri" w:cs="Times New Roman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322BA2" w:rsidRPr="00A37540">
        <w:rPr>
          <w:rFonts w:eastAsia="Calibri" w:cs="Times New Roman"/>
          <w:szCs w:val="28"/>
        </w:rPr>
        <w:t>01.09</w:t>
      </w:r>
      <w:r w:rsidR="0098392E" w:rsidRPr="00A37540">
        <w:rPr>
          <w:rFonts w:eastAsia="Calibri" w:cs="Times New Roman"/>
          <w:szCs w:val="28"/>
        </w:rPr>
        <w:t>.2025.</w:t>
      </w:r>
    </w:p>
    <w:p w:rsidR="002C0B58" w:rsidRPr="00A37540" w:rsidRDefault="003E366C" w:rsidP="00A3754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A37540">
        <w:rPr>
          <w:rFonts w:eastAsia="Times New Roman" w:cs="Times New Roman"/>
          <w:szCs w:val="28"/>
          <w:lang w:eastAsia="ru-RU"/>
        </w:rPr>
        <w:t>5</w:t>
      </w:r>
      <w:r w:rsidR="005F33F8" w:rsidRPr="00A37540">
        <w:rPr>
          <w:rFonts w:eastAsia="Times New Roman" w:cs="Times New Roman"/>
          <w:szCs w:val="28"/>
          <w:lang w:eastAsia="ru-RU"/>
        </w:rPr>
        <w:t>.</w:t>
      </w:r>
      <w:r w:rsidR="002C0B58" w:rsidRPr="00A37540">
        <w:rPr>
          <w:rFonts w:eastAsia="Times New Roman" w:cs="Times New Roman"/>
          <w:szCs w:val="28"/>
          <w:lang w:eastAsia="ru-RU"/>
        </w:rPr>
        <w:t xml:space="preserve"> Контроль за выполнением постановления </w:t>
      </w:r>
      <w:r w:rsidR="002C0B58" w:rsidRPr="00A37540">
        <w:rPr>
          <w:rFonts w:cs="Times New Roman"/>
          <w:szCs w:val="28"/>
        </w:rPr>
        <w:t xml:space="preserve">возложить на заместителя Главы города, курирующего сферу городского хозяйства, природопользования </w:t>
      </w:r>
      <w:r w:rsidR="00845514" w:rsidRPr="00A37540">
        <w:rPr>
          <w:rFonts w:cs="Times New Roman"/>
          <w:szCs w:val="28"/>
        </w:rPr>
        <w:t xml:space="preserve">       </w:t>
      </w:r>
      <w:r w:rsidR="002C0B58" w:rsidRPr="00A37540">
        <w:rPr>
          <w:rFonts w:cs="Times New Roman"/>
          <w:szCs w:val="28"/>
        </w:rPr>
        <w:t xml:space="preserve">и экологии, управления земельными ресурсами городского округа </w:t>
      </w:r>
      <w:r w:rsidR="00845514" w:rsidRPr="00A37540">
        <w:rPr>
          <w:rFonts w:cs="Times New Roman"/>
          <w:szCs w:val="28"/>
        </w:rPr>
        <w:t xml:space="preserve">                                            </w:t>
      </w:r>
      <w:r w:rsidR="002C0B58" w:rsidRPr="00A37540">
        <w:rPr>
          <w:rFonts w:cs="Times New Roman"/>
          <w:szCs w:val="28"/>
        </w:rPr>
        <w:t>и имуществом, находящимися в муниципальной собственности.</w:t>
      </w:r>
    </w:p>
    <w:p w:rsidR="002C0B58" w:rsidRDefault="002C0B58" w:rsidP="00A37540">
      <w:pPr>
        <w:tabs>
          <w:tab w:val="left" w:pos="709"/>
        </w:tabs>
        <w:jc w:val="both"/>
        <w:rPr>
          <w:rFonts w:cs="Times New Roman"/>
          <w:szCs w:val="28"/>
        </w:rPr>
      </w:pPr>
    </w:p>
    <w:p w:rsidR="00480CA6" w:rsidRPr="00A37540" w:rsidRDefault="00480CA6" w:rsidP="00A37540">
      <w:pPr>
        <w:tabs>
          <w:tab w:val="left" w:pos="709"/>
        </w:tabs>
        <w:jc w:val="both"/>
        <w:rPr>
          <w:rFonts w:cs="Times New Roman"/>
          <w:szCs w:val="28"/>
        </w:rPr>
      </w:pPr>
    </w:p>
    <w:p w:rsidR="00993A8E" w:rsidRPr="00A37540" w:rsidRDefault="00DC2F1A" w:rsidP="00A37540">
      <w:pPr>
        <w:jc w:val="both"/>
        <w:rPr>
          <w:rFonts w:eastAsia="Times New Roman" w:cs="Times New Roman"/>
          <w:szCs w:val="28"/>
          <w:lang w:eastAsia="ru-RU"/>
        </w:rPr>
      </w:pPr>
      <w:r w:rsidRPr="00A37540">
        <w:rPr>
          <w:rFonts w:eastAsia="Times New Roman" w:cs="Times New Roman"/>
          <w:szCs w:val="28"/>
          <w:lang w:eastAsia="ru-RU"/>
        </w:rPr>
        <w:t>Глава города</w:t>
      </w:r>
      <w:r w:rsidR="00201EB1" w:rsidRPr="00A37540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C64EAA" w:rsidRPr="00A37540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A37540">
        <w:rPr>
          <w:rFonts w:eastAsia="Times New Roman" w:cs="Times New Roman"/>
          <w:szCs w:val="28"/>
          <w:lang w:eastAsia="ru-RU"/>
        </w:rPr>
        <w:t xml:space="preserve"> </w:t>
      </w:r>
      <w:r w:rsidR="00F07CB4" w:rsidRPr="00A37540">
        <w:rPr>
          <w:rFonts w:eastAsia="Times New Roman" w:cs="Times New Roman"/>
          <w:szCs w:val="28"/>
          <w:lang w:eastAsia="ru-RU"/>
        </w:rPr>
        <w:t xml:space="preserve">         </w:t>
      </w:r>
      <w:r w:rsidR="00193A28" w:rsidRPr="00A37540">
        <w:rPr>
          <w:rFonts w:eastAsia="Times New Roman" w:cs="Times New Roman"/>
          <w:szCs w:val="28"/>
          <w:lang w:eastAsia="ru-RU"/>
        </w:rPr>
        <w:t xml:space="preserve">        </w:t>
      </w:r>
      <w:r w:rsidR="003E366C" w:rsidRPr="00A37540">
        <w:rPr>
          <w:rFonts w:eastAsia="Times New Roman" w:cs="Times New Roman"/>
          <w:szCs w:val="28"/>
          <w:lang w:eastAsia="ru-RU"/>
        </w:rPr>
        <w:t>М.Н.</w:t>
      </w:r>
      <w:r w:rsidR="00FF1838" w:rsidRPr="00A37540">
        <w:rPr>
          <w:rFonts w:eastAsia="Times New Roman" w:cs="Times New Roman"/>
          <w:szCs w:val="28"/>
          <w:lang w:eastAsia="ru-RU"/>
        </w:rPr>
        <w:t xml:space="preserve"> </w:t>
      </w:r>
      <w:r w:rsidR="003E366C" w:rsidRPr="00A37540">
        <w:rPr>
          <w:rFonts w:eastAsia="Times New Roman" w:cs="Times New Roman"/>
          <w:szCs w:val="28"/>
          <w:lang w:eastAsia="ru-RU"/>
        </w:rPr>
        <w:t>Слепов</w:t>
      </w:r>
    </w:p>
    <w:p w:rsidR="00C14C84" w:rsidRDefault="00C14C84" w:rsidP="00A37540">
      <w:pPr>
        <w:jc w:val="both"/>
        <w:rPr>
          <w:rFonts w:cs="Times New Roman"/>
          <w:szCs w:val="28"/>
        </w:rPr>
      </w:pPr>
    </w:p>
    <w:p w:rsidR="00A37745" w:rsidRDefault="00A37745" w:rsidP="00A37540">
      <w:pPr>
        <w:jc w:val="both"/>
        <w:rPr>
          <w:rFonts w:cs="Times New Roman"/>
          <w:szCs w:val="28"/>
        </w:rPr>
      </w:pPr>
    </w:p>
    <w:p w:rsidR="00A37745" w:rsidRPr="00A37745" w:rsidRDefault="00A37745" w:rsidP="00A37745">
      <w:pPr>
        <w:rPr>
          <w:rFonts w:cs="Times New Roman"/>
          <w:sz w:val="24"/>
          <w:szCs w:val="24"/>
        </w:rPr>
      </w:pPr>
      <w:r w:rsidRPr="00A37745">
        <w:rPr>
          <w:sz w:val="24"/>
          <w:szCs w:val="24"/>
        </w:rPr>
        <w:t>Исполнитель: Куликова Яна Владимировна, главный специалист отдела по охране окружающей среды, природопользованию и благоустройству городских территорий департамента городского хозяйства, тел. (3462) 52-45-65</w:t>
      </w:r>
      <w:bookmarkStart w:id="0" w:name="_GoBack"/>
      <w:bookmarkEnd w:id="0"/>
    </w:p>
    <w:sectPr w:rsidR="00A37745" w:rsidRPr="00A37745" w:rsidSect="00A37540"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3A" w:rsidRDefault="00B1043A" w:rsidP="006A432C">
      <w:r>
        <w:separator/>
      </w:r>
    </w:p>
  </w:endnote>
  <w:endnote w:type="continuationSeparator" w:id="0">
    <w:p w:rsidR="00B1043A" w:rsidRDefault="00B1043A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3A" w:rsidRDefault="00B1043A" w:rsidP="006A432C">
      <w:r>
        <w:separator/>
      </w:r>
    </w:p>
  </w:footnote>
  <w:footnote w:type="continuationSeparator" w:id="0">
    <w:p w:rsidR="00B1043A" w:rsidRDefault="00B1043A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8829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F5430" w:rsidRPr="00DC2F1A" w:rsidRDefault="00DF5430">
        <w:pPr>
          <w:pStyle w:val="a3"/>
          <w:jc w:val="center"/>
          <w:rPr>
            <w:sz w:val="20"/>
            <w:szCs w:val="20"/>
          </w:rPr>
        </w:pPr>
        <w:r w:rsidRPr="00DC2F1A">
          <w:rPr>
            <w:sz w:val="20"/>
            <w:szCs w:val="20"/>
          </w:rPr>
          <w:fldChar w:fldCharType="begin"/>
        </w:r>
        <w:r w:rsidRPr="00DC2F1A">
          <w:rPr>
            <w:sz w:val="20"/>
            <w:szCs w:val="20"/>
          </w:rPr>
          <w:instrText>PAGE   \* MERGEFORMAT</w:instrText>
        </w:r>
        <w:r w:rsidRPr="00DC2F1A">
          <w:rPr>
            <w:sz w:val="20"/>
            <w:szCs w:val="20"/>
          </w:rPr>
          <w:fldChar w:fldCharType="separate"/>
        </w:r>
        <w:r w:rsidR="00A37745">
          <w:rPr>
            <w:noProof/>
            <w:sz w:val="20"/>
            <w:szCs w:val="20"/>
          </w:rPr>
          <w:t>4</w:t>
        </w:r>
        <w:r w:rsidRPr="00DC2F1A">
          <w:rPr>
            <w:sz w:val="20"/>
            <w:szCs w:val="20"/>
          </w:rPr>
          <w:fldChar w:fldCharType="end"/>
        </w:r>
      </w:p>
    </w:sdtContent>
  </w:sdt>
  <w:p w:rsidR="00DF5430" w:rsidRDefault="00DF54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390"/>
    <w:multiLevelType w:val="multilevel"/>
    <w:tmpl w:val="BDE2F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A045AC"/>
    <w:multiLevelType w:val="multilevel"/>
    <w:tmpl w:val="56D4946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  <w:color w:val="000000"/>
      </w:rPr>
    </w:lvl>
  </w:abstractNum>
  <w:abstractNum w:abstractNumId="2" w15:restartNumberingAfterBreak="0">
    <w:nsid w:val="12BC5D34"/>
    <w:multiLevelType w:val="multilevel"/>
    <w:tmpl w:val="CB1E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97C5F0D"/>
    <w:multiLevelType w:val="multilevel"/>
    <w:tmpl w:val="96F60A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4" w15:restartNumberingAfterBreak="0">
    <w:nsid w:val="1C6F1251"/>
    <w:multiLevelType w:val="hybridMultilevel"/>
    <w:tmpl w:val="C1545752"/>
    <w:lvl w:ilvl="0" w:tplc="9D008BB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801A7C"/>
    <w:multiLevelType w:val="hybridMultilevel"/>
    <w:tmpl w:val="26029C80"/>
    <w:lvl w:ilvl="0" w:tplc="22380466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C6772"/>
    <w:multiLevelType w:val="hybridMultilevel"/>
    <w:tmpl w:val="D26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1750D"/>
    <w:multiLevelType w:val="multilevel"/>
    <w:tmpl w:val="73D05E2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5E735D5"/>
    <w:multiLevelType w:val="multilevel"/>
    <w:tmpl w:val="F998EA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87D0C3B"/>
    <w:multiLevelType w:val="multilevel"/>
    <w:tmpl w:val="AF503C0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9613A1F"/>
    <w:multiLevelType w:val="multilevel"/>
    <w:tmpl w:val="00BC7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C9F0534"/>
    <w:multiLevelType w:val="hybridMultilevel"/>
    <w:tmpl w:val="CE10C63A"/>
    <w:lvl w:ilvl="0" w:tplc="01D0EE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CD35770"/>
    <w:multiLevelType w:val="multilevel"/>
    <w:tmpl w:val="585A069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CF20124"/>
    <w:multiLevelType w:val="multilevel"/>
    <w:tmpl w:val="DDD4B5EE"/>
    <w:lvl w:ilvl="0">
      <w:start w:val="1"/>
      <w:numFmt w:val="decimal"/>
      <w:lvlText w:val="%1."/>
      <w:lvlJc w:val="left"/>
      <w:pPr>
        <w:ind w:left="585" w:hanging="58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cstheme="minorBidi" w:hint="default"/>
      </w:rPr>
    </w:lvl>
  </w:abstractNum>
  <w:abstractNum w:abstractNumId="14" w15:restartNumberingAfterBreak="0">
    <w:nsid w:val="6E504DC1"/>
    <w:multiLevelType w:val="multilevel"/>
    <w:tmpl w:val="3ABA75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6E98077B"/>
    <w:multiLevelType w:val="multilevel"/>
    <w:tmpl w:val="7624B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0A06CC2"/>
    <w:multiLevelType w:val="multilevel"/>
    <w:tmpl w:val="56F8DF6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7" w15:restartNumberingAfterBreak="0">
    <w:nsid w:val="78954741"/>
    <w:multiLevelType w:val="hybridMultilevel"/>
    <w:tmpl w:val="9FC4D140"/>
    <w:lvl w:ilvl="0" w:tplc="E208FC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613757"/>
    <w:multiLevelType w:val="multilevel"/>
    <w:tmpl w:val="8C9485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17"/>
  </w:num>
  <w:num w:numId="9">
    <w:abstractNumId w:val="4"/>
  </w:num>
  <w:num w:numId="10">
    <w:abstractNumId w:val="11"/>
  </w:num>
  <w:num w:numId="11">
    <w:abstractNumId w:val="13"/>
  </w:num>
  <w:num w:numId="12">
    <w:abstractNumId w:val="18"/>
  </w:num>
  <w:num w:numId="13">
    <w:abstractNumId w:val="0"/>
  </w:num>
  <w:num w:numId="14">
    <w:abstractNumId w:val="10"/>
  </w:num>
  <w:num w:numId="15">
    <w:abstractNumId w:val="14"/>
  </w:num>
  <w:num w:numId="16">
    <w:abstractNumId w:val="12"/>
  </w:num>
  <w:num w:numId="17">
    <w:abstractNumId w:val="5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1A"/>
    <w:rsid w:val="000005C3"/>
    <w:rsid w:val="00000C6E"/>
    <w:rsid w:val="00003709"/>
    <w:rsid w:val="00005A1F"/>
    <w:rsid w:val="00005A9E"/>
    <w:rsid w:val="00005FFD"/>
    <w:rsid w:val="00011460"/>
    <w:rsid w:val="00016346"/>
    <w:rsid w:val="0001765A"/>
    <w:rsid w:val="00017745"/>
    <w:rsid w:val="000205B4"/>
    <w:rsid w:val="000233F3"/>
    <w:rsid w:val="00023D86"/>
    <w:rsid w:val="00024B03"/>
    <w:rsid w:val="00033A31"/>
    <w:rsid w:val="000348AB"/>
    <w:rsid w:val="00041C9B"/>
    <w:rsid w:val="00042724"/>
    <w:rsid w:val="00045DC5"/>
    <w:rsid w:val="000467C3"/>
    <w:rsid w:val="00046F7A"/>
    <w:rsid w:val="00047C0F"/>
    <w:rsid w:val="0005078E"/>
    <w:rsid w:val="00050A76"/>
    <w:rsid w:val="000510F2"/>
    <w:rsid w:val="00051230"/>
    <w:rsid w:val="0005162B"/>
    <w:rsid w:val="00051C95"/>
    <w:rsid w:val="0005204E"/>
    <w:rsid w:val="00055021"/>
    <w:rsid w:val="000607DF"/>
    <w:rsid w:val="00062D54"/>
    <w:rsid w:val="0006399B"/>
    <w:rsid w:val="00063C52"/>
    <w:rsid w:val="0006770C"/>
    <w:rsid w:val="00071299"/>
    <w:rsid w:val="000718FB"/>
    <w:rsid w:val="00073952"/>
    <w:rsid w:val="00074EFF"/>
    <w:rsid w:val="00075009"/>
    <w:rsid w:val="00075137"/>
    <w:rsid w:val="0007585A"/>
    <w:rsid w:val="00075940"/>
    <w:rsid w:val="000771AA"/>
    <w:rsid w:val="00082432"/>
    <w:rsid w:val="00083186"/>
    <w:rsid w:val="00084CA2"/>
    <w:rsid w:val="00084CB4"/>
    <w:rsid w:val="00085152"/>
    <w:rsid w:val="00085C5C"/>
    <w:rsid w:val="000925C3"/>
    <w:rsid w:val="000936AE"/>
    <w:rsid w:val="000A0777"/>
    <w:rsid w:val="000A1FE5"/>
    <w:rsid w:val="000A46AE"/>
    <w:rsid w:val="000A48A7"/>
    <w:rsid w:val="000A662D"/>
    <w:rsid w:val="000B319F"/>
    <w:rsid w:val="000B5E12"/>
    <w:rsid w:val="000B692F"/>
    <w:rsid w:val="000C6AFE"/>
    <w:rsid w:val="000D0638"/>
    <w:rsid w:val="000D44A2"/>
    <w:rsid w:val="000E1420"/>
    <w:rsid w:val="000E579B"/>
    <w:rsid w:val="000E5E64"/>
    <w:rsid w:val="000E6B8E"/>
    <w:rsid w:val="000E7F2B"/>
    <w:rsid w:val="000F0BA4"/>
    <w:rsid w:val="000F2148"/>
    <w:rsid w:val="000F6745"/>
    <w:rsid w:val="000F691F"/>
    <w:rsid w:val="00101D73"/>
    <w:rsid w:val="00103EE2"/>
    <w:rsid w:val="00104408"/>
    <w:rsid w:val="0011459B"/>
    <w:rsid w:val="00116C4C"/>
    <w:rsid w:val="0012007D"/>
    <w:rsid w:val="00124993"/>
    <w:rsid w:val="00125340"/>
    <w:rsid w:val="00127828"/>
    <w:rsid w:val="001311D8"/>
    <w:rsid w:val="00131423"/>
    <w:rsid w:val="001327A0"/>
    <w:rsid w:val="00133F68"/>
    <w:rsid w:val="00135C1B"/>
    <w:rsid w:val="001368B2"/>
    <w:rsid w:val="00140D86"/>
    <w:rsid w:val="00142253"/>
    <w:rsid w:val="00144A5B"/>
    <w:rsid w:val="00146D41"/>
    <w:rsid w:val="00147BDA"/>
    <w:rsid w:val="00154FE8"/>
    <w:rsid w:val="001569A2"/>
    <w:rsid w:val="00161F92"/>
    <w:rsid w:val="0016500C"/>
    <w:rsid w:val="0016550D"/>
    <w:rsid w:val="0016694E"/>
    <w:rsid w:val="00166EE9"/>
    <w:rsid w:val="00172864"/>
    <w:rsid w:val="001729F4"/>
    <w:rsid w:val="00174778"/>
    <w:rsid w:val="00174D10"/>
    <w:rsid w:val="00181725"/>
    <w:rsid w:val="0018310A"/>
    <w:rsid w:val="001834C2"/>
    <w:rsid w:val="00184638"/>
    <w:rsid w:val="00185C8C"/>
    <w:rsid w:val="001906ED"/>
    <w:rsid w:val="00191353"/>
    <w:rsid w:val="00192CD6"/>
    <w:rsid w:val="00192F49"/>
    <w:rsid w:val="00193A28"/>
    <w:rsid w:val="001979C6"/>
    <w:rsid w:val="001A303C"/>
    <w:rsid w:val="001A3350"/>
    <w:rsid w:val="001A3E2B"/>
    <w:rsid w:val="001A7CD2"/>
    <w:rsid w:val="001B5EA6"/>
    <w:rsid w:val="001C006F"/>
    <w:rsid w:val="001C0CD6"/>
    <w:rsid w:val="001C11A4"/>
    <w:rsid w:val="001C136E"/>
    <w:rsid w:val="001C285A"/>
    <w:rsid w:val="001C4EFA"/>
    <w:rsid w:val="001C6270"/>
    <w:rsid w:val="001C6307"/>
    <w:rsid w:val="001D0F43"/>
    <w:rsid w:val="001D4E18"/>
    <w:rsid w:val="001D51E7"/>
    <w:rsid w:val="001D7777"/>
    <w:rsid w:val="001E38F6"/>
    <w:rsid w:val="001E44F3"/>
    <w:rsid w:val="001E743A"/>
    <w:rsid w:val="001F1691"/>
    <w:rsid w:val="001F69E4"/>
    <w:rsid w:val="00200D51"/>
    <w:rsid w:val="00201EB1"/>
    <w:rsid w:val="00202468"/>
    <w:rsid w:val="002029CD"/>
    <w:rsid w:val="00206589"/>
    <w:rsid w:val="00210620"/>
    <w:rsid w:val="00210968"/>
    <w:rsid w:val="00216D72"/>
    <w:rsid w:val="00217543"/>
    <w:rsid w:val="00217E38"/>
    <w:rsid w:val="00220B9D"/>
    <w:rsid w:val="002215DD"/>
    <w:rsid w:val="002228CA"/>
    <w:rsid w:val="0022525E"/>
    <w:rsid w:val="00226A5C"/>
    <w:rsid w:val="00226C60"/>
    <w:rsid w:val="00227A28"/>
    <w:rsid w:val="00233587"/>
    <w:rsid w:val="00235C7B"/>
    <w:rsid w:val="002407B8"/>
    <w:rsid w:val="00242071"/>
    <w:rsid w:val="00243839"/>
    <w:rsid w:val="00246592"/>
    <w:rsid w:val="00246957"/>
    <w:rsid w:val="0024722A"/>
    <w:rsid w:val="002479D6"/>
    <w:rsid w:val="002521B5"/>
    <w:rsid w:val="0025372E"/>
    <w:rsid w:val="00260320"/>
    <w:rsid w:val="00260B55"/>
    <w:rsid w:val="00262B20"/>
    <w:rsid w:val="00264AA5"/>
    <w:rsid w:val="00266DAE"/>
    <w:rsid w:val="00267157"/>
    <w:rsid w:val="00273204"/>
    <w:rsid w:val="0027453A"/>
    <w:rsid w:val="002754DD"/>
    <w:rsid w:val="00275D3C"/>
    <w:rsid w:val="00280E28"/>
    <w:rsid w:val="00282811"/>
    <w:rsid w:val="00284509"/>
    <w:rsid w:val="002848E8"/>
    <w:rsid w:val="00290492"/>
    <w:rsid w:val="00293C33"/>
    <w:rsid w:val="00293C5D"/>
    <w:rsid w:val="00294CBA"/>
    <w:rsid w:val="002A6AAB"/>
    <w:rsid w:val="002B1F6D"/>
    <w:rsid w:val="002B2853"/>
    <w:rsid w:val="002B75F9"/>
    <w:rsid w:val="002C0A35"/>
    <w:rsid w:val="002C0B58"/>
    <w:rsid w:val="002C17C7"/>
    <w:rsid w:val="002C1A8F"/>
    <w:rsid w:val="002C4546"/>
    <w:rsid w:val="002D108D"/>
    <w:rsid w:val="002D15EB"/>
    <w:rsid w:val="002D276D"/>
    <w:rsid w:val="002D3512"/>
    <w:rsid w:val="002D66C2"/>
    <w:rsid w:val="002D692B"/>
    <w:rsid w:val="002E567F"/>
    <w:rsid w:val="002F1078"/>
    <w:rsid w:val="002F31A9"/>
    <w:rsid w:val="002F3C58"/>
    <w:rsid w:val="002F4925"/>
    <w:rsid w:val="002F544E"/>
    <w:rsid w:val="002F5E22"/>
    <w:rsid w:val="002F7AA7"/>
    <w:rsid w:val="00300C9F"/>
    <w:rsid w:val="003031BE"/>
    <w:rsid w:val="00303C27"/>
    <w:rsid w:val="0030504D"/>
    <w:rsid w:val="00306F0F"/>
    <w:rsid w:val="00312150"/>
    <w:rsid w:val="0031378D"/>
    <w:rsid w:val="00316DD2"/>
    <w:rsid w:val="00316F47"/>
    <w:rsid w:val="0031736C"/>
    <w:rsid w:val="00322BA2"/>
    <w:rsid w:val="00324BA8"/>
    <w:rsid w:val="0033284D"/>
    <w:rsid w:val="003332F7"/>
    <w:rsid w:val="00333446"/>
    <w:rsid w:val="0033423B"/>
    <w:rsid w:val="0034003F"/>
    <w:rsid w:val="00340D56"/>
    <w:rsid w:val="003444BA"/>
    <w:rsid w:val="00344818"/>
    <w:rsid w:val="00346CCB"/>
    <w:rsid w:val="00347424"/>
    <w:rsid w:val="00350A96"/>
    <w:rsid w:val="00352121"/>
    <w:rsid w:val="00352F7B"/>
    <w:rsid w:val="0035676A"/>
    <w:rsid w:val="003578D5"/>
    <w:rsid w:val="0036043C"/>
    <w:rsid w:val="00360D1B"/>
    <w:rsid w:val="00361079"/>
    <w:rsid w:val="0036467E"/>
    <w:rsid w:val="00364A22"/>
    <w:rsid w:val="00365068"/>
    <w:rsid w:val="0036526F"/>
    <w:rsid w:val="0036735B"/>
    <w:rsid w:val="00367570"/>
    <w:rsid w:val="00370BC3"/>
    <w:rsid w:val="00373E4F"/>
    <w:rsid w:val="0037693E"/>
    <w:rsid w:val="00381FBD"/>
    <w:rsid w:val="003836C8"/>
    <w:rsid w:val="003853A5"/>
    <w:rsid w:val="003902C4"/>
    <w:rsid w:val="003910EE"/>
    <w:rsid w:val="0039216D"/>
    <w:rsid w:val="00395867"/>
    <w:rsid w:val="003963EE"/>
    <w:rsid w:val="0039648E"/>
    <w:rsid w:val="00397777"/>
    <w:rsid w:val="003A220D"/>
    <w:rsid w:val="003A67A9"/>
    <w:rsid w:val="003B153D"/>
    <w:rsid w:val="003B18AC"/>
    <w:rsid w:val="003B2AC1"/>
    <w:rsid w:val="003C1046"/>
    <w:rsid w:val="003C24C2"/>
    <w:rsid w:val="003C4C48"/>
    <w:rsid w:val="003D1AA9"/>
    <w:rsid w:val="003D3605"/>
    <w:rsid w:val="003D7380"/>
    <w:rsid w:val="003D789F"/>
    <w:rsid w:val="003D7A84"/>
    <w:rsid w:val="003E366C"/>
    <w:rsid w:val="003E7DE1"/>
    <w:rsid w:val="003F01A3"/>
    <w:rsid w:val="003F0A69"/>
    <w:rsid w:val="003F12BF"/>
    <w:rsid w:val="003F1B88"/>
    <w:rsid w:val="003F2314"/>
    <w:rsid w:val="003F2620"/>
    <w:rsid w:val="003F3A72"/>
    <w:rsid w:val="0040021F"/>
    <w:rsid w:val="00401DD7"/>
    <w:rsid w:val="0040251F"/>
    <w:rsid w:val="00403523"/>
    <w:rsid w:val="00412242"/>
    <w:rsid w:val="00414012"/>
    <w:rsid w:val="004166D0"/>
    <w:rsid w:val="00416AED"/>
    <w:rsid w:val="0041721E"/>
    <w:rsid w:val="00420691"/>
    <w:rsid w:val="004213BA"/>
    <w:rsid w:val="00423A16"/>
    <w:rsid w:val="004249B8"/>
    <w:rsid w:val="004263B9"/>
    <w:rsid w:val="00426BA6"/>
    <w:rsid w:val="00427C92"/>
    <w:rsid w:val="00433352"/>
    <w:rsid w:val="00433B44"/>
    <w:rsid w:val="004369B1"/>
    <w:rsid w:val="0044132A"/>
    <w:rsid w:val="00443862"/>
    <w:rsid w:val="004518BE"/>
    <w:rsid w:val="0045191A"/>
    <w:rsid w:val="0045221E"/>
    <w:rsid w:val="004535EB"/>
    <w:rsid w:val="00455606"/>
    <w:rsid w:val="00455856"/>
    <w:rsid w:val="00457CBE"/>
    <w:rsid w:val="00457F85"/>
    <w:rsid w:val="00460DCF"/>
    <w:rsid w:val="00461E5D"/>
    <w:rsid w:val="00472663"/>
    <w:rsid w:val="00475BA4"/>
    <w:rsid w:val="00476A57"/>
    <w:rsid w:val="00480CA6"/>
    <w:rsid w:val="004817AB"/>
    <w:rsid w:val="00481E2B"/>
    <w:rsid w:val="00481FE3"/>
    <w:rsid w:val="00482CB5"/>
    <w:rsid w:val="00483919"/>
    <w:rsid w:val="00485033"/>
    <w:rsid w:val="004855CC"/>
    <w:rsid w:val="00486013"/>
    <w:rsid w:val="00496090"/>
    <w:rsid w:val="00496FA7"/>
    <w:rsid w:val="004A02F6"/>
    <w:rsid w:val="004A0856"/>
    <w:rsid w:val="004A1EB3"/>
    <w:rsid w:val="004A1EBD"/>
    <w:rsid w:val="004A34B9"/>
    <w:rsid w:val="004A5B8E"/>
    <w:rsid w:val="004C3E0B"/>
    <w:rsid w:val="004C5DA6"/>
    <w:rsid w:val="004C7C2E"/>
    <w:rsid w:val="004D1834"/>
    <w:rsid w:val="004D2E71"/>
    <w:rsid w:val="004D4DA4"/>
    <w:rsid w:val="004E1A1C"/>
    <w:rsid w:val="004F0E75"/>
    <w:rsid w:val="004F6CD1"/>
    <w:rsid w:val="00505FC8"/>
    <w:rsid w:val="00507945"/>
    <w:rsid w:val="005121B5"/>
    <w:rsid w:val="0051417C"/>
    <w:rsid w:val="00517667"/>
    <w:rsid w:val="00522088"/>
    <w:rsid w:val="00525585"/>
    <w:rsid w:val="00530952"/>
    <w:rsid w:val="00531330"/>
    <w:rsid w:val="00534723"/>
    <w:rsid w:val="00536415"/>
    <w:rsid w:val="00536ABB"/>
    <w:rsid w:val="00536AE7"/>
    <w:rsid w:val="00537007"/>
    <w:rsid w:val="005378B7"/>
    <w:rsid w:val="00542281"/>
    <w:rsid w:val="0054496C"/>
    <w:rsid w:val="005456E0"/>
    <w:rsid w:val="00547A6C"/>
    <w:rsid w:val="00556919"/>
    <w:rsid w:val="00557A9A"/>
    <w:rsid w:val="00566DB7"/>
    <w:rsid w:val="00567263"/>
    <w:rsid w:val="0057101D"/>
    <w:rsid w:val="005710E1"/>
    <w:rsid w:val="00571ECB"/>
    <w:rsid w:val="005730D2"/>
    <w:rsid w:val="005748AB"/>
    <w:rsid w:val="00575775"/>
    <w:rsid w:val="00577663"/>
    <w:rsid w:val="00580035"/>
    <w:rsid w:val="005844BF"/>
    <w:rsid w:val="005845D8"/>
    <w:rsid w:val="005851C0"/>
    <w:rsid w:val="00586E33"/>
    <w:rsid w:val="00587263"/>
    <w:rsid w:val="00590497"/>
    <w:rsid w:val="005905B9"/>
    <w:rsid w:val="00593D2A"/>
    <w:rsid w:val="00594209"/>
    <w:rsid w:val="005950A9"/>
    <w:rsid w:val="00595CD3"/>
    <w:rsid w:val="005A1320"/>
    <w:rsid w:val="005A222C"/>
    <w:rsid w:val="005A3889"/>
    <w:rsid w:val="005A3F90"/>
    <w:rsid w:val="005A4F6F"/>
    <w:rsid w:val="005B0229"/>
    <w:rsid w:val="005B1A05"/>
    <w:rsid w:val="005B3648"/>
    <w:rsid w:val="005B52BE"/>
    <w:rsid w:val="005B588F"/>
    <w:rsid w:val="005B65E3"/>
    <w:rsid w:val="005C1C3A"/>
    <w:rsid w:val="005C3551"/>
    <w:rsid w:val="005C53D6"/>
    <w:rsid w:val="005C5F5E"/>
    <w:rsid w:val="005C65F5"/>
    <w:rsid w:val="005C7897"/>
    <w:rsid w:val="005C79B2"/>
    <w:rsid w:val="005D1B15"/>
    <w:rsid w:val="005D27B5"/>
    <w:rsid w:val="005D28DB"/>
    <w:rsid w:val="005D376B"/>
    <w:rsid w:val="005D71AA"/>
    <w:rsid w:val="005D7BC0"/>
    <w:rsid w:val="005E2AF9"/>
    <w:rsid w:val="005E7577"/>
    <w:rsid w:val="005F0018"/>
    <w:rsid w:val="005F2B12"/>
    <w:rsid w:val="005F33F8"/>
    <w:rsid w:val="005F5FED"/>
    <w:rsid w:val="005F62E6"/>
    <w:rsid w:val="0060065D"/>
    <w:rsid w:val="00601060"/>
    <w:rsid w:val="00601F60"/>
    <w:rsid w:val="006023CA"/>
    <w:rsid w:val="00603778"/>
    <w:rsid w:val="00605EC5"/>
    <w:rsid w:val="00606A2B"/>
    <w:rsid w:val="00611800"/>
    <w:rsid w:val="0061239B"/>
    <w:rsid w:val="00612A85"/>
    <w:rsid w:val="00613608"/>
    <w:rsid w:val="00613C77"/>
    <w:rsid w:val="00624006"/>
    <w:rsid w:val="00627772"/>
    <w:rsid w:val="006311AD"/>
    <w:rsid w:val="00632AA0"/>
    <w:rsid w:val="0064008D"/>
    <w:rsid w:val="006426A1"/>
    <w:rsid w:val="00643816"/>
    <w:rsid w:val="00643F89"/>
    <w:rsid w:val="0064414B"/>
    <w:rsid w:val="006445C7"/>
    <w:rsid w:val="00644879"/>
    <w:rsid w:val="00646121"/>
    <w:rsid w:val="00646D9B"/>
    <w:rsid w:val="00646F45"/>
    <w:rsid w:val="00647654"/>
    <w:rsid w:val="00647A89"/>
    <w:rsid w:val="0065067D"/>
    <w:rsid w:val="00650E1E"/>
    <w:rsid w:val="00653911"/>
    <w:rsid w:val="0065798E"/>
    <w:rsid w:val="00661B02"/>
    <w:rsid w:val="00664637"/>
    <w:rsid w:val="0066572A"/>
    <w:rsid w:val="00673AAE"/>
    <w:rsid w:val="00677115"/>
    <w:rsid w:val="00677622"/>
    <w:rsid w:val="006817BF"/>
    <w:rsid w:val="00681D54"/>
    <w:rsid w:val="006846A4"/>
    <w:rsid w:val="006846AB"/>
    <w:rsid w:val="00685D82"/>
    <w:rsid w:val="00685EED"/>
    <w:rsid w:val="006870BE"/>
    <w:rsid w:val="00690A4D"/>
    <w:rsid w:val="00691F40"/>
    <w:rsid w:val="006920B0"/>
    <w:rsid w:val="00693375"/>
    <w:rsid w:val="00697610"/>
    <w:rsid w:val="006A35EA"/>
    <w:rsid w:val="006A432C"/>
    <w:rsid w:val="006A5DBA"/>
    <w:rsid w:val="006A709E"/>
    <w:rsid w:val="006A73EC"/>
    <w:rsid w:val="006B07E5"/>
    <w:rsid w:val="006B0B47"/>
    <w:rsid w:val="006B14A0"/>
    <w:rsid w:val="006B2900"/>
    <w:rsid w:val="006B3552"/>
    <w:rsid w:val="006B72DB"/>
    <w:rsid w:val="006C5231"/>
    <w:rsid w:val="006D24E9"/>
    <w:rsid w:val="006E0197"/>
    <w:rsid w:val="006E3AAB"/>
    <w:rsid w:val="006E7464"/>
    <w:rsid w:val="006E7954"/>
    <w:rsid w:val="006F0D1E"/>
    <w:rsid w:val="006F2464"/>
    <w:rsid w:val="006F2E48"/>
    <w:rsid w:val="006F31B0"/>
    <w:rsid w:val="006F4243"/>
    <w:rsid w:val="006F4C98"/>
    <w:rsid w:val="006F5289"/>
    <w:rsid w:val="006F6673"/>
    <w:rsid w:val="006F6C5D"/>
    <w:rsid w:val="006F7CCB"/>
    <w:rsid w:val="00703038"/>
    <w:rsid w:val="00703D12"/>
    <w:rsid w:val="0070526C"/>
    <w:rsid w:val="00712EAA"/>
    <w:rsid w:val="007146F0"/>
    <w:rsid w:val="00715294"/>
    <w:rsid w:val="00717C6F"/>
    <w:rsid w:val="00717FBB"/>
    <w:rsid w:val="007236A9"/>
    <w:rsid w:val="00726514"/>
    <w:rsid w:val="00733B35"/>
    <w:rsid w:val="007422EB"/>
    <w:rsid w:val="00747699"/>
    <w:rsid w:val="00747847"/>
    <w:rsid w:val="00747949"/>
    <w:rsid w:val="00747A0A"/>
    <w:rsid w:val="007532FC"/>
    <w:rsid w:val="0075687B"/>
    <w:rsid w:val="007614D1"/>
    <w:rsid w:val="0076174B"/>
    <w:rsid w:val="00761B78"/>
    <w:rsid w:val="00761C05"/>
    <w:rsid w:val="00762BD6"/>
    <w:rsid w:val="00764822"/>
    <w:rsid w:val="00765089"/>
    <w:rsid w:val="00771699"/>
    <w:rsid w:val="00773022"/>
    <w:rsid w:val="00775B58"/>
    <w:rsid w:val="00782225"/>
    <w:rsid w:val="007826E9"/>
    <w:rsid w:val="00791215"/>
    <w:rsid w:val="007926EA"/>
    <w:rsid w:val="00792D66"/>
    <w:rsid w:val="007946E4"/>
    <w:rsid w:val="00795260"/>
    <w:rsid w:val="0079798C"/>
    <w:rsid w:val="007A1C09"/>
    <w:rsid w:val="007A222A"/>
    <w:rsid w:val="007B48A3"/>
    <w:rsid w:val="007B7156"/>
    <w:rsid w:val="007C1A54"/>
    <w:rsid w:val="007C4636"/>
    <w:rsid w:val="007D0C8C"/>
    <w:rsid w:val="007D33C1"/>
    <w:rsid w:val="007D4CC7"/>
    <w:rsid w:val="007D6478"/>
    <w:rsid w:val="007E0E76"/>
    <w:rsid w:val="007E105D"/>
    <w:rsid w:val="007E3D80"/>
    <w:rsid w:val="007F1EB1"/>
    <w:rsid w:val="00802E88"/>
    <w:rsid w:val="008050CD"/>
    <w:rsid w:val="00805894"/>
    <w:rsid w:val="008067D1"/>
    <w:rsid w:val="0080788B"/>
    <w:rsid w:val="00810A89"/>
    <w:rsid w:val="00810B86"/>
    <w:rsid w:val="008120B2"/>
    <w:rsid w:val="00814492"/>
    <w:rsid w:val="00815714"/>
    <w:rsid w:val="00816508"/>
    <w:rsid w:val="008179F8"/>
    <w:rsid w:val="00817D72"/>
    <w:rsid w:val="00824CC7"/>
    <w:rsid w:val="00827FDE"/>
    <w:rsid w:val="00830276"/>
    <w:rsid w:val="00832600"/>
    <w:rsid w:val="00835C6B"/>
    <w:rsid w:val="00841AB1"/>
    <w:rsid w:val="00842BEE"/>
    <w:rsid w:val="008451F5"/>
    <w:rsid w:val="0084527A"/>
    <w:rsid w:val="00845514"/>
    <w:rsid w:val="00846BAC"/>
    <w:rsid w:val="00847900"/>
    <w:rsid w:val="0085019A"/>
    <w:rsid w:val="0085119C"/>
    <w:rsid w:val="00852377"/>
    <w:rsid w:val="00856B26"/>
    <w:rsid w:val="008573C6"/>
    <w:rsid w:val="00864CF9"/>
    <w:rsid w:val="00864F46"/>
    <w:rsid w:val="008668C6"/>
    <w:rsid w:val="00876539"/>
    <w:rsid w:val="008765B2"/>
    <w:rsid w:val="008779D0"/>
    <w:rsid w:val="00880355"/>
    <w:rsid w:val="0088157A"/>
    <w:rsid w:val="00881CBF"/>
    <w:rsid w:val="00883D29"/>
    <w:rsid w:val="0088528C"/>
    <w:rsid w:val="00887426"/>
    <w:rsid w:val="00887F29"/>
    <w:rsid w:val="00890C9F"/>
    <w:rsid w:val="0089333B"/>
    <w:rsid w:val="00894821"/>
    <w:rsid w:val="00896236"/>
    <w:rsid w:val="00897FEA"/>
    <w:rsid w:val="008A3EDA"/>
    <w:rsid w:val="008B0C83"/>
    <w:rsid w:val="008B1F96"/>
    <w:rsid w:val="008B26F2"/>
    <w:rsid w:val="008B457B"/>
    <w:rsid w:val="008B45DD"/>
    <w:rsid w:val="008B732F"/>
    <w:rsid w:val="008B737D"/>
    <w:rsid w:val="008C026C"/>
    <w:rsid w:val="008C1E11"/>
    <w:rsid w:val="008C20F9"/>
    <w:rsid w:val="008C35F0"/>
    <w:rsid w:val="008C39A9"/>
    <w:rsid w:val="008C4C28"/>
    <w:rsid w:val="008C4ED2"/>
    <w:rsid w:val="008C55AE"/>
    <w:rsid w:val="008C56F2"/>
    <w:rsid w:val="008C7F1C"/>
    <w:rsid w:val="008D0278"/>
    <w:rsid w:val="008D09C9"/>
    <w:rsid w:val="008D36B3"/>
    <w:rsid w:val="008D407C"/>
    <w:rsid w:val="008D6F7F"/>
    <w:rsid w:val="008D78C5"/>
    <w:rsid w:val="008E13D8"/>
    <w:rsid w:val="008E1ACC"/>
    <w:rsid w:val="008E2355"/>
    <w:rsid w:val="008E2B20"/>
    <w:rsid w:val="008E4232"/>
    <w:rsid w:val="008E5CBC"/>
    <w:rsid w:val="008F083E"/>
    <w:rsid w:val="008F0B74"/>
    <w:rsid w:val="008F3186"/>
    <w:rsid w:val="008F4DC1"/>
    <w:rsid w:val="008F6B27"/>
    <w:rsid w:val="009016CF"/>
    <w:rsid w:val="009033D6"/>
    <w:rsid w:val="00903EF9"/>
    <w:rsid w:val="0090585F"/>
    <w:rsid w:val="0091014F"/>
    <w:rsid w:val="009104E0"/>
    <w:rsid w:val="00910DC1"/>
    <w:rsid w:val="00911B47"/>
    <w:rsid w:val="00912A35"/>
    <w:rsid w:val="00913051"/>
    <w:rsid w:val="009131CB"/>
    <w:rsid w:val="00914840"/>
    <w:rsid w:val="00915AD8"/>
    <w:rsid w:val="0092059B"/>
    <w:rsid w:val="00922108"/>
    <w:rsid w:val="00925C33"/>
    <w:rsid w:val="00925DEB"/>
    <w:rsid w:val="009315FF"/>
    <w:rsid w:val="00935109"/>
    <w:rsid w:val="00935C5F"/>
    <w:rsid w:val="00936144"/>
    <w:rsid w:val="00941020"/>
    <w:rsid w:val="00944489"/>
    <w:rsid w:val="00944D0B"/>
    <w:rsid w:val="00951579"/>
    <w:rsid w:val="00951DD5"/>
    <w:rsid w:val="0095289B"/>
    <w:rsid w:val="0095362E"/>
    <w:rsid w:val="00956FBB"/>
    <w:rsid w:val="00960499"/>
    <w:rsid w:val="00965F93"/>
    <w:rsid w:val="0097062E"/>
    <w:rsid w:val="00973837"/>
    <w:rsid w:val="0097540E"/>
    <w:rsid w:val="00980B05"/>
    <w:rsid w:val="00982B36"/>
    <w:rsid w:val="0098392E"/>
    <w:rsid w:val="0098490A"/>
    <w:rsid w:val="00992DDA"/>
    <w:rsid w:val="00993A8E"/>
    <w:rsid w:val="00994443"/>
    <w:rsid w:val="00997EB6"/>
    <w:rsid w:val="009A3D51"/>
    <w:rsid w:val="009A5867"/>
    <w:rsid w:val="009A6632"/>
    <w:rsid w:val="009A6FF6"/>
    <w:rsid w:val="009B1204"/>
    <w:rsid w:val="009B2817"/>
    <w:rsid w:val="009B3E4E"/>
    <w:rsid w:val="009B66C2"/>
    <w:rsid w:val="009B6C10"/>
    <w:rsid w:val="009C31E3"/>
    <w:rsid w:val="009C3260"/>
    <w:rsid w:val="009C35AC"/>
    <w:rsid w:val="009C6181"/>
    <w:rsid w:val="009C732A"/>
    <w:rsid w:val="009D7020"/>
    <w:rsid w:val="009E0FA2"/>
    <w:rsid w:val="009E2A28"/>
    <w:rsid w:val="009E49C7"/>
    <w:rsid w:val="009E4D0E"/>
    <w:rsid w:val="009F0C1E"/>
    <w:rsid w:val="009F0F39"/>
    <w:rsid w:val="009F177C"/>
    <w:rsid w:val="009F1E65"/>
    <w:rsid w:val="009F372F"/>
    <w:rsid w:val="009F3762"/>
    <w:rsid w:val="009F6129"/>
    <w:rsid w:val="009F6EF4"/>
    <w:rsid w:val="009F7DE5"/>
    <w:rsid w:val="00A00D8B"/>
    <w:rsid w:val="00A12140"/>
    <w:rsid w:val="00A12D34"/>
    <w:rsid w:val="00A12EE5"/>
    <w:rsid w:val="00A133C0"/>
    <w:rsid w:val="00A15027"/>
    <w:rsid w:val="00A16319"/>
    <w:rsid w:val="00A21A66"/>
    <w:rsid w:val="00A37540"/>
    <w:rsid w:val="00A375AA"/>
    <w:rsid w:val="00A37745"/>
    <w:rsid w:val="00A37B8E"/>
    <w:rsid w:val="00A37EE5"/>
    <w:rsid w:val="00A37F7D"/>
    <w:rsid w:val="00A4009B"/>
    <w:rsid w:val="00A42921"/>
    <w:rsid w:val="00A46893"/>
    <w:rsid w:val="00A53808"/>
    <w:rsid w:val="00A5458D"/>
    <w:rsid w:val="00A558EB"/>
    <w:rsid w:val="00A578EE"/>
    <w:rsid w:val="00A604C2"/>
    <w:rsid w:val="00A60A82"/>
    <w:rsid w:val="00A626EA"/>
    <w:rsid w:val="00A678A3"/>
    <w:rsid w:val="00A67CFF"/>
    <w:rsid w:val="00A70B0A"/>
    <w:rsid w:val="00A70B7B"/>
    <w:rsid w:val="00A710CA"/>
    <w:rsid w:val="00A71315"/>
    <w:rsid w:val="00A73319"/>
    <w:rsid w:val="00A82195"/>
    <w:rsid w:val="00A90E0A"/>
    <w:rsid w:val="00A91CBD"/>
    <w:rsid w:val="00A93634"/>
    <w:rsid w:val="00A94EC3"/>
    <w:rsid w:val="00A956A2"/>
    <w:rsid w:val="00AA153F"/>
    <w:rsid w:val="00AA22B7"/>
    <w:rsid w:val="00AA48DF"/>
    <w:rsid w:val="00AA6D61"/>
    <w:rsid w:val="00AB3491"/>
    <w:rsid w:val="00AB569B"/>
    <w:rsid w:val="00AC003E"/>
    <w:rsid w:val="00AC1750"/>
    <w:rsid w:val="00AC4243"/>
    <w:rsid w:val="00AC4250"/>
    <w:rsid w:val="00AC579C"/>
    <w:rsid w:val="00AC63D3"/>
    <w:rsid w:val="00AC682C"/>
    <w:rsid w:val="00AD1D46"/>
    <w:rsid w:val="00AD700F"/>
    <w:rsid w:val="00AE65B3"/>
    <w:rsid w:val="00AF0C98"/>
    <w:rsid w:val="00AF15DD"/>
    <w:rsid w:val="00AF2C8F"/>
    <w:rsid w:val="00AF59CE"/>
    <w:rsid w:val="00B007DD"/>
    <w:rsid w:val="00B00C84"/>
    <w:rsid w:val="00B0249C"/>
    <w:rsid w:val="00B02DF1"/>
    <w:rsid w:val="00B061F9"/>
    <w:rsid w:val="00B0674D"/>
    <w:rsid w:val="00B1043A"/>
    <w:rsid w:val="00B16ED6"/>
    <w:rsid w:val="00B2363A"/>
    <w:rsid w:val="00B30463"/>
    <w:rsid w:val="00B31C37"/>
    <w:rsid w:val="00B31E23"/>
    <w:rsid w:val="00B32222"/>
    <w:rsid w:val="00B35C8A"/>
    <w:rsid w:val="00B3695A"/>
    <w:rsid w:val="00B36B0D"/>
    <w:rsid w:val="00B41298"/>
    <w:rsid w:val="00B41A8D"/>
    <w:rsid w:val="00B41B93"/>
    <w:rsid w:val="00B4639E"/>
    <w:rsid w:val="00B47D13"/>
    <w:rsid w:val="00B52983"/>
    <w:rsid w:val="00B53703"/>
    <w:rsid w:val="00B57C3A"/>
    <w:rsid w:val="00B612DE"/>
    <w:rsid w:val="00B612F1"/>
    <w:rsid w:val="00B63205"/>
    <w:rsid w:val="00B63462"/>
    <w:rsid w:val="00B652F4"/>
    <w:rsid w:val="00B65D2E"/>
    <w:rsid w:val="00B72C0D"/>
    <w:rsid w:val="00B74367"/>
    <w:rsid w:val="00B75356"/>
    <w:rsid w:val="00B77801"/>
    <w:rsid w:val="00B80AED"/>
    <w:rsid w:val="00B83CDC"/>
    <w:rsid w:val="00B841BD"/>
    <w:rsid w:val="00B84352"/>
    <w:rsid w:val="00B84FE9"/>
    <w:rsid w:val="00B87B51"/>
    <w:rsid w:val="00B87BBE"/>
    <w:rsid w:val="00B926B8"/>
    <w:rsid w:val="00B9363D"/>
    <w:rsid w:val="00B93DE4"/>
    <w:rsid w:val="00B95113"/>
    <w:rsid w:val="00B95930"/>
    <w:rsid w:val="00B95A36"/>
    <w:rsid w:val="00BA0AB0"/>
    <w:rsid w:val="00BA2E3C"/>
    <w:rsid w:val="00BA3A47"/>
    <w:rsid w:val="00BA40ED"/>
    <w:rsid w:val="00BA49D8"/>
    <w:rsid w:val="00BA74E1"/>
    <w:rsid w:val="00BA7565"/>
    <w:rsid w:val="00BB1835"/>
    <w:rsid w:val="00BB684F"/>
    <w:rsid w:val="00BB6C54"/>
    <w:rsid w:val="00BC0803"/>
    <w:rsid w:val="00BC382D"/>
    <w:rsid w:val="00BC3CC4"/>
    <w:rsid w:val="00BC423A"/>
    <w:rsid w:val="00BC4FFF"/>
    <w:rsid w:val="00BD473B"/>
    <w:rsid w:val="00BD530F"/>
    <w:rsid w:val="00BD769C"/>
    <w:rsid w:val="00BE0F6A"/>
    <w:rsid w:val="00BE1553"/>
    <w:rsid w:val="00BE2A47"/>
    <w:rsid w:val="00BE3018"/>
    <w:rsid w:val="00BE5822"/>
    <w:rsid w:val="00BE5ECF"/>
    <w:rsid w:val="00BE61AC"/>
    <w:rsid w:val="00BF1479"/>
    <w:rsid w:val="00BF3544"/>
    <w:rsid w:val="00BF3ECA"/>
    <w:rsid w:val="00C0125C"/>
    <w:rsid w:val="00C01386"/>
    <w:rsid w:val="00C0739E"/>
    <w:rsid w:val="00C14C84"/>
    <w:rsid w:val="00C17029"/>
    <w:rsid w:val="00C1793A"/>
    <w:rsid w:val="00C20C9C"/>
    <w:rsid w:val="00C242CE"/>
    <w:rsid w:val="00C2612B"/>
    <w:rsid w:val="00C274F7"/>
    <w:rsid w:val="00C32D08"/>
    <w:rsid w:val="00C3300E"/>
    <w:rsid w:val="00C35532"/>
    <w:rsid w:val="00C365B5"/>
    <w:rsid w:val="00C37393"/>
    <w:rsid w:val="00C4142E"/>
    <w:rsid w:val="00C50440"/>
    <w:rsid w:val="00C50CC1"/>
    <w:rsid w:val="00C52097"/>
    <w:rsid w:val="00C53C1C"/>
    <w:rsid w:val="00C569B7"/>
    <w:rsid w:val="00C578A0"/>
    <w:rsid w:val="00C62D30"/>
    <w:rsid w:val="00C64CE4"/>
    <w:rsid w:val="00C64E60"/>
    <w:rsid w:val="00C64EAA"/>
    <w:rsid w:val="00C663E0"/>
    <w:rsid w:val="00C71372"/>
    <w:rsid w:val="00C71D53"/>
    <w:rsid w:val="00C766CF"/>
    <w:rsid w:val="00C76841"/>
    <w:rsid w:val="00C801EF"/>
    <w:rsid w:val="00C85B6D"/>
    <w:rsid w:val="00C90699"/>
    <w:rsid w:val="00C913D5"/>
    <w:rsid w:val="00C919C1"/>
    <w:rsid w:val="00C94F7F"/>
    <w:rsid w:val="00CA3426"/>
    <w:rsid w:val="00CA4085"/>
    <w:rsid w:val="00CB2D7E"/>
    <w:rsid w:val="00CB35C9"/>
    <w:rsid w:val="00CB5BF3"/>
    <w:rsid w:val="00CB61FE"/>
    <w:rsid w:val="00CB64BE"/>
    <w:rsid w:val="00CC3BD5"/>
    <w:rsid w:val="00CC3C08"/>
    <w:rsid w:val="00CC429E"/>
    <w:rsid w:val="00CC441A"/>
    <w:rsid w:val="00CD1696"/>
    <w:rsid w:val="00CD1811"/>
    <w:rsid w:val="00CD62A7"/>
    <w:rsid w:val="00CD631B"/>
    <w:rsid w:val="00CD6DAA"/>
    <w:rsid w:val="00CD72C3"/>
    <w:rsid w:val="00CD7B14"/>
    <w:rsid w:val="00CE121B"/>
    <w:rsid w:val="00CE254E"/>
    <w:rsid w:val="00CE45A1"/>
    <w:rsid w:val="00CF1732"/>
    <w:rsid w:val="00CF1E3C"/>
    <w:rsid w:val="00CF6DD5"/>
    <w:rsid w:val="00CF78FE"/>
    <w:rsid w:val="00CF7FB3"/>
    <w:rsid w:val="00D00282"/>
    <w:rsid w:val="00D03674"/>
    <w:rsid w:val="00D054B8"/>
    <w:rsid w:val="00D054DA"/>
    <w:rsid w:val="00D05B86"/>
    <w:rsid w:val="00D05DA9"/>
    <w:rsid w:val="00D072FB"/>
    <w:rsid w:val="00D100BC"/>
    <w:rsid w:val="00D10E06"/>
    <w:rsid w:val="00D11098"/>
    <w:rsid w:val="00D11698"/>
    <w:rsid w:val="00D12278"/>
    <w:rsid w:val="00D14A92"/>
    <w:rsid w:val="00D20865"/>
    <w:rsid w:val="00D2255B"/>
    <w:rsid w:val="00D23CC7"/>
    <w:rsid w:val="00D2549D"/>
    <w:rsid w:val="00D27AD0"/>
    <w:rsid w:val="00D31277"/>
    <w:rsid w:val="00D32C1F"/>
    <w:rsid w:val="00D338B1"/>
    <w:rsid w:val="00D35D46"/>
    <w:rsid w:val="00D36FDD"/>
    <w:rsid w:val="00D418FC"/>
    <w:rsid w:val="00D45722"/>
    <w:rsid w:val="00D47A9C"/>
    <w:rsid w:val="00D56732"/>
    <w:rsid w:val="00D56A0B"/>
    <w:rsid w:val="00D57604"/>
    <w:rsid w:val="00D576FF"/>
    <w:rsid w:val="00D61131"/>
    <w:rsid w:val="00D63528"/>
    <w:rsid w:val="00D63D59"/>
    <w:rsid w:val="00D63E38"/>
    <w:rsid w:val="00D66C97"/>
    <w:rsid w:val="00D6736B"/>
    <w:rsid w:val="00D73526"/>
    <w:rsid w:val="00D77FCF"/>
    <w:rsid w:val="00D917D4"/>
    <w:rsid w:val="00D93756"/>
    <w:rsid w:val="00DA008B"/>
    <w:rsid w:val="00DA05BD"/>
    <w:rsid w:val="00DA0807"/>
    <w:rsid w:val="00DA19FE"/>
    <w:rsid w:val="00DA5E30"/>
    <w:rsid w:val="00DA718F"/>
    <w:rsid w:val="00DA7EA9"/>
    <w:rsid w:val="00DB057D"/>
    <w:rsid w:val="00DB1C49"/>
    <w:rsid w:val="00DB36AE"/>
    <w:rsid w:val="00DB3B92"/>
    <w:rsid w:val="00DB5154"/>
    <w:rsid w:val="00DB54A6"/>
    <w:rsid w:val="00DB6520"/>
    <w:rsid w:val="00DB6DD3"/>
    <w:rsid w:val="00DC02E1"/>
    <w:rsid w:val="00DC2411"/>
    <w:rsid w:val="00DC28CB"/>
    <w:rsid w:val="00DC28F6"/>
    <w:rsid w:val="00DC2F0C"/>
    <w:rsid w:val="00DC2F1A"/>
    <w:rsid w:val="00DC34F4"/>
    <w:rsid w:val="00DC3B78"/>
    <w:rsid w:val="00DC44CC"/>
    <w:rsid w:val="00DD204A"/>
    <w:rsid w:val="00DD528C"/>
    <w:rsid w:val="00DD59F2"/>
    <w:rsid w:val="00DD5C6E"/>
    <w:rsid w:val="00DD61DD"/>
    <w:rsid w:val="00DD6CC4"/>
    <w:rsid w:val="00DD7204"/>
    <w:rsid w:val="00DD7A20"/>
    <w:rsid w:val="00DE3FE0"/>
    <w:rsid w:val="00DE4F3C"/>
    <w:rsid w:val="00DE4F9A"/>
    <w:rsid w:val="00DF119F"/>
    <w:rsid w:val="00DF53C9"/>
    <w:rsid w:val="00DF5430"/>
    <w:rsid w:val="00DF68FA"/>
    <w:rsid w:val="00DF7035"/>
    <w:rsid w:val="00E018FB"/>
    <w:rsid w:val="00E033E4"/>
    <w:rsid w:val="00E0515A"/>
    <w:rsid w:val="00E10BFD"/>
    <w:rsid w:val="00E1146B"/>
    <w:rsid w:val="00E12A72"/>
    <w:rsid w:val="00E167F1"/>
    <w:rsid w:val="00E23AE6"/>
    <w:rsid w:val="00E301C8"/>
    <w:rsid w:val="00E30BEE"/>
    <w:rsid w:val="00E346D5"/>
    <w:rsid w:val="00E35FA6"/>
    <w:rsid w:val="00E3639D"/>
    <w:rsid w:val="00E413FE"/>
    <w:rsid w:val="00E41DB5"/>
    <w:rsid w:val="00E4470A"/>
    <w:rsid w:val="00E54229"/>
    <w:rsid w:val="00E552F7"/>
    <w:rsid w:val="00E55F57"/>
    <w:rsid w:val="00E56738"/>
    <w:rsid w:val="00E60F49"/>
    <w:rsid w:val="00E617D6"/>
    <w:rsid w:val="00E619BE"/>
    <w:rsid w:val="00E62F75"/>
    <w:rsid w:val="00E6674B"/>
    <w:rsid w:val="00E713E3"/>
    <w:rsid w:val="00E7172F"/>
    <w:rsid w:val="00E71DF1"/>
    <w:rsid w:val="00E73F9A"/>
    <w:rsid w:val="00E752A4"/>
    <w:rsid w:val="00E75C06"/>
    <w:rsid w:val="00E77F01"/>
    <w:rsid w:val="00E80B2D"/>
    <w:rsid w:val="00E81953"/>
    <w:rsid w:val="00E8198D"/>
    <w:rsid w:val="00E82142"/>
    <w:rsid w:val="00E83FA8"/>
    <w:rsid w:val="00E87082"/>
    <w:rsid w:val="00E90373"/>
    <w:rsid w:val="00E91BFF"/>
    <w:rsid w:val="00E928C6"/>
    <w:rsid w:val="00E96190"/>
    <w:rsid w:val="00EA006F"/>
    <w:rsid w:val="00EA22AD"/>
    <w:rsid w:val="00EA32C9"/>
    <w:rsid w:val="00EA3C7A"/>
    <w:rsid w:val="00EA7206"/>
    <w:rsid w:val="00EA7284"/>
    <w:rsid w:val="00EB3541"/>
    <w:rsid w:val="00EB39A6"/>
    <w:rsid w:val="00EB3D2C"/>
    <w:rsid w:val="00EB5452"/>
    <w:rsid w:val="00EB6C27"/>
    <w:rsid w:val="00EC1CE4"/>
    <w:rsid w:val="00EC21EA"/>
    <w:rsid w:val="00EC4D90"/>
    <w:rsid w:val="00EC7710"/>
    <w:rsid w:val="00EC7BD7"/>
    <w:rsid w:val="00ED2720"/>
    <w:rsid w:val="00ED31D0"/>
    <w:rsid w:val="00ED42CD"/>
    <w:rsid w:val="00ED573D"/>
    <w:rsid w:val="00ED7E5B"/>
    <w:rsid w:val="00EE129E"/>
    <w:rsid w:val="00EE668F"/>
    <w:rsid w:val="00EE78C6"/>
    <w:rsid w:val="00EF0686"/>
    <w:rsid w:val="00EF09AB"/>
    <w:rsid w:val="00EF1902"/>
    <w:rsid w:val="00EF3E7E"/>
    <w:rsid w:val="00EF49A2"/>
    <w:rsid w:val="00EF5C86"/>
    <w:rsid w:val="00F02AF8"/>
    <w:rsid w:val="00F03658"/>
    <w:rsid w:val="00F03EA6"/>
    <w:rsid w:val="00F06041"/>
    <w:rsid w:val="00F07CB4"/>
    <w:rsid w:val="00F10542"/>
    <w:rsid w:val="00F10988"/>
    <w:rsid w:val="00F10E5B"/>
    <w:rsid w:val="00F11BB6"/>
    <w:rsid w:val="00F12551"/>
    <w:rsid w:val="00F16715"/>
    <w:rsid w:val="00F16E46"/>
    <w:rsid w:val="00F2103F"/>
    <w:rsid w:val="00F23F45"/>
    <w:rsid w:val="00F25017"/>
    <w:rsid w:val="00F264D3"/>
    <w:rsid w:val="00F265CA"/>
    <w:rsid w:val="00F27B20"/>
    <w:rsid w:val="00F27E5F"/>
    <w:rsid w:val="00F37616"/>
    <w:rsid w:val="00F40E1B"/>
    <w:rsid w:val="00F41301"/>
    <w:rsid w:val="00F51FB0"/>
    <w:rsid w:val="00F53D7C"/>
    <w:rsid w:val="00F55DFE"/>
    <w:rsid w:val="00F57FC1"/>
    <w:rsid w:val="00F61A9F"/>
    <w:rsid w:val="00F624F3"/>
    <w:rsid w:val="00F63039"/>
    <w:rsid w:val="00F646E1"/>
    <w:rsid w:val="00F650EB"/>
    <w:rsid w:val="00F653B4"/>
    <w:rsid w:val="00F65BFB"/>
    <w:rsid w:val="00F66F52"/>
    <w:rsid w:val="00F82E68"/>
    <w:rsid w:val="00F832D3"/>
    <w:rsid w:val="00F85362"/>
    <w:rsid w:val="00F858B7"/>
    <w:rsid w:val="00F87561"/>
    <w:rsid w:val="00F902D2"/>
    <w:rsid w:val="00F9110E"/>
    <w:rsid w:val="00F94069"/>
    <w:rsid w:val="00F94624"/>
    <w:rsid w:val="00FA194B"/>
    <w:rsid w:val="00FA22E8"/>
    <w:rsid w:val="00FA2E01"/>
    <w:rsid w:val="00FA2E5D"/>
    <w:rsid w:val="00FA421A"/>
    <w:rsid w:val="00FA5A74"/>
    <w:rsid w:val="00FB1F26"/>
    <w:rsid w:val="00FB7E2A"/>
    <w:rsid w:val="00FC08C5"/>
    <w:rsid w:val="00FD0D44"/>
    <w:rsid w:val="00FD3696"/>
    <w:rsid w:val="00FD428B"/>
    <w:rsid w:val="00FD7C44"/>
    <w:rsid w:val="00FD7E44"/>
    <w:rsid w:val="00FE199A"/>
    <w:rsid w:val="00FE56CA"/>
    <w:rsid w:val="00FF052D"/>
    <w:rsid w:val="00FF1838"/>
    <w:rsid w:val="00FF20C7"/>
    <w:rsid w:val="00FF50D2"/>
    <w:rsid w:val="00FF5A96"/>
    <w:rsid w:val="00FF5BE1"/>
    <w:rsid w:val="00FF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38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5A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2F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C2F1A"/>
    <w:pPr>
      <w:keepNext/>
      <w:overflowPunct w:val="0"/>
      <w:autoSpaceDE w:val="0"/>
      <w:autoSpaceDN w:val="0"/>
      <w:adjustRightInd w:val="0"/>
      <w:jc w:val="right"/>
      <w:outlineLvl w:val="3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aliases w:val="Tab Border"/>
    <w:basedOn w:val="a1"/>
    <w:uiPriority w:val="59"/>
    <w:rsid w:val="00DC2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2F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rsid w:val="00DC2F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основной текст документа"/>
    <w:basedOn w:val="a9"/>
    <w:link w:val="aa"/>
    <w:qFormat/>
    <w:rsid w:val="00DC2F1A"/>
    <w:pPr>
      <w:spacing w:after="0" w:line="240" w:lineRule="auto"/>
      <w:ind w:left="0" w:firstLine="567"/>
      <w:mirrorIndents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документа Знак"/>
    <w:basedOn w:val="ab"/>
    <w:link w:val="a8"/>
    <w:rsid w:val="00DC2F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b"/>
    <w:uiPriority w:val="99"/>
    <w:semiHidden/>
    <w:unhideWhenUsed/>
    <w:rsid w:val="00DC2F1A"/>
    <w:pPr>
      <w:spacing w:after="120" w:line="259" w:lineRule="auto"/>
      <w:ind w:left="283"/>
    </w:pPr>
  </w:style>
  <w:style w:type="character" w:customStyle="1" w:styleId="ab">
    <w:name w:val="Основной текст с отступом Знак"/>
    <w:basedOn w:val="a0"/>
    <w:link w:val="a9"/>
    <w:uiPriority w:val="99"/>
    <w:semiHidden/>
    <w:rsid w:val="00DC2F1A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DC2F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F1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C2F1A"/>
    <w:pPr>
      <w:spacing w:after="160" w:line="259" w:lineRule="auto"/>
      <w:ind w:left="720"/>
      <w:contextualSpacing/>
    </w:pPr>
  </w:style>
  <w:style w:type="character" w:styleId="af">
    <w:name w:val="Hyperlink"/>
    <w:basedOn w:val="a0"/>
    <w:uiPriority w:val="99"/>
    <w:unhideWhenUsed/>
    <w:rsid w:val="00DC2F1A"/>
    <w:rPr>
      <w:color w:val="0000FF"/>
      <w:u w:val="single"/>
    </w:rPr>
  </w:style>
  <w:style w:type="character" w:styleId="af0">
    <w:name w:val="Emphasis"/>
    <w:basedOn w:val="a0"/>
    <w:uiPriority w:val="20"/>
    <w:qFormat/>
    <w:rsid w:val="00DC2F1A"/>
    <w:rPr>
      <w:i/>
      <w:iCs/>
    </w:rPr>
  </w:style>
  <w:style w:type="paragraph" w:styleId="af1">
    <w:name w:val="annotation text"/>
    <w:basedOn w:val="a"/>
    <w:link w:val="af2"/>
    <w:semiHidden/>
    <w:rsid w:val="00DC2F1A"/>
    <w:pPr>
      <w:ind w:firstLine="624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DC2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2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2F1A"/>
    <w:rPr>
      <w:rFonts w:ascii="Times New Roman" w:hAnsi="Times New Roman"/>
      <w:sz w:val="28"/>
    </w:rPr>
  </w:style>
  <w:style w:type="paragraph" w:customStyle="1" w:styleId="af3">
    <w:name w:val="Краткий обратный адрес"/>
    <w:basedOn w:val="a"/>
    <w:rsid w:val="00DC2F1A"/>
    <w:rPr>
      <w:rFonts w:eastAsia="Times New Roman" w:cs="Times New Roman"/>
      <w:sz w:val="24"/>
      <w:szCs w:val="24"/>
      <w:lang w:eastAsia="ru-RU"/>
    </w:rPr>
  </w:style>
  <w:style w:type="paragraph" w:customStyle="1" w:styleId="txtpril">
    <w:name w:val="_txt_pril"/>
    <w:basedOn w:val="a"/>
    <w:autoRedefine/>
    <w:rsid w:val="00DC2F1A"/>
    <w:pPr>
      <w:tabs>
        <w:tab w:val="left" w:pos="1055"/>
        <w:tab w:val="center" w:pos="1130"/>
      </w:tabs>
      <w:ind w:left="-558" w:firstLine="558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f4">
    <w:name w:val="annotation reference"/>
    <w:basedOn w:val="a0"/>
    <w:semiHidden/>
    <w:rsid w:val="00DC2F1A"/>
    <w:rPr>
      <w:sz w:val="16"/>
      <w:szCs w:val="16"/>
    </w:rPr>
  </w:style>
  <w:style w:type="character" w:customStyle="1" w:styleId="highlightsearch">
    <w:name w:val="highlightsearch"/>
    <w:basedOn w:val="a0"/>
    <w:rsid w:val="00DC2F1A"/>
  </w:style>
  <w:style w:type="paragraph" w:styleId="af5">
    <w:name w:val="No Spacing"/>
    <w:uiPriority w:val="1"/>
    <w:qFormat/>
    <w:rsid w:val="00DC2F1A"/>
    <w:pPr>
      <w:spacing w:after="0" w:line="240" w:lineRule="auto"/>
    </w:pPr>
  </w:style>
  <w:style w:type="paragraph" w:customStyle="1" w:styleId="s1">
    <w:name w:val="s_1"/>
    <w:basedOn w:val="a"/>
    <w:rsid w:val="00DC2F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C2F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C2F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C2F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C2F1A"/>
  </w:style>
  <w:style w:type="character" w:styleId="af6">
    <w:name w:val="Intense Reference"/>
    <w:basedOn w:val="a0"/>
    <w:uiPriority w:val="32"/>
    <w:qFormat/>
    <w:rsid w:val="005D1B15"/>
    <w:rPr>
      <w:b/>
      <w:sz w:val="24"/>
      <w:u w:val="single"/>
    </w:rPr>
  </w:style>
  <w:style w:type="character" w:customStyle="1" w:styleId="af7">
    <w:name w:val="Цветовое выделение"/>
    <w:rsid w:val="00DB36AE"/>
    <w:rPr>
      <w:b/>
      <w:bCs/>
      <w:color w:val="000080"/>
    </w:rPr>
  </w:style>
  <w:style w:type="paragraph" w:customStyle="1" w:styleId="s15">
    <w:name w:val="s_15"/>
    <w:basedOn w:val="a"/>
    <w:rsid w:val="000177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3F01A3"/>
    <w:rPr>
      <w:color w:val="954F72" w:themeColor="followedHyperlink"/>
      <w:u w:val="single"/>
    </w:rPr>
  </w:style>
  <w:style w:type="paragraph" w:styleId="af9">
    <w:name w:val="endnote text"/>
    <w:basedOn w:val="a"/>
    <w:link w:val="afa"/>
    <w:uiPriority w:val="99"/>
    <w:unhideWhenUsed/>
    <w:rsid w:val="002C0B58"/>
    <w:rPr>
      <w:rFonts w:asciiTheme="minorHAnsi" w:hAnsiTheme="minorHAnsi" w:cs="Times New Roman"/>
      <w:sz w:val="20"/>
      <w:szCs w:val="20"/>
      <w:lang w:val="en-US" w:bidi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2C0B58"/>
    <w:rPr>
      <w:rFonts w:cs="Times New Roman"/>
      <w:sz w:val="20"/>
      <w:szCs w:val="20"/>
      <w:lang w:val="en-US" w:bidi="en-US"/>
    </w:rPr>
  </w:style>
  <w:style w:type="character" w:customStyle="1" w:styleId="afb">
    <w:name w:val="Гипертекстовая ссылка"/>
    <w:basedOn w:val="af7"/>
    <w:uiPriority w:val="99"/>
    <w:rsid w:val="00075940"/>
    <w:rPr>
      <w:b/>
      <w:bCs/>
      <w:color w:val="106BBE"/>
    </w:rPr>
  </w:style>
  <w:style w:type="paragraph" w:customStyle="1" w:styleId="afc">
    <w:name w:val="Комментарий"/>
    <w:basedOn w:val="a"/>
    <w:next w:val="a"/>
    <w:uiPriority w:val="99"/>
    <w:rsid w:val="0007594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0AFA-AFBC-4F6A-A744-0C60B659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2025-12-04T09:18:00Z</dcterms:created>
  <dcterms:modified xsi:type="dcterms:W3CDTF">2025-12-04T09:19:00Z</dcterms:modified>
</cp:coreProperties>
</file>