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97" w:rsidRDefault="00B103D0" w:rsidP="005933E7">
      <w:pPr>
        <w:spacing w:line="120" w:lineRule="atLeast"/>
        <w:ind w:left="4536"/>
        <w:rPr>
          <w:sz w:val="24"/>
          <w:szCs w:val="24"/>
        </w:rPr>
      </w:pPr>
      <w:r w:rsidRPr="009E0397">
        <w:rPr>
          <w:sz w:val="24"/>
          <w:szCs w:val="24"/>
        </w:rPr>
        <w:t xml:space="preserve">Проект </w:t>
      </w:r>
    </w:p>
    <w:p w:rsidR="00915470" w:rsidRPr="009E0397" w:rsidRDefault="00B103D0" w:rsidP="005933E7">
      <w:pPr>
        <w:spacing w:line="120" w:lineRule="atLeast"/>
        <w:ind w:left="4536"/>
        <w:rPr>
          <w:sz w:val="24"/>
          <w:szCs w:val="24"/>
        </w:rPr>
      </w:pPr>
      <w:r w:rsidRPr="009E0397">
        <w:rPr>
          <w:sz w:val="24"/>
          <w:szCs w:val="24"/>
        </w:rPr>
        <w:t>подготовлен департаментом образования</w:t>
      </w:r>
      <w:r w:rsidR="00915470" w:rsidRPr="009E0397">
        <w:rPr>
          <w:sz w:val="24"/>
          <w:szCs w:val="24"/>
        </w:rPr>
        <w:t xml:space="preserve"> Администрация города</w:t>
      </w:r>
    </w:p>
    <w:p w:rsidR="00CF0C8E" w:rsidRDefault="00CF0C8E" w:rsidP="005933E7">
      <w:pPr>
        <w:spacing w:line="120" w:lineRule="atLeast"/>
        <w:ind w:left="4536"/>
        <w:rPr>
          <w:sz w:val="10"/>
          <w:szCs w:val="10"/>
        </w:rPr>
      </w:pPr>
    </w:p>
    <w:p w:rsidR="009E0397" w:rsidRPr="00FE01C2" w:rsidRDefault="009E0397" w:rsidP="005933E7">
      <w:pPr>
        <w:spacing w:line="120" w:lineRule="atLeast"/>
        <w:ind w:left="4536"/>
        <w:rPr>
          <w:sz w:val="10"/>
          <w:szCs w:val="10"/>
        </w:rPr>
      </w:pPr>
    </w:p>
    <w:p w:rsidR="00CF0C8E" w:rsidRPr="00FE01C2" w:rsidRDefault="00CF0C8E" w:rsidP="00512175">
      <w:pPr>
        <w:spacing w:line="120" w:lineRule="atLeast"/>
        <w:jc w:val="center"/>
        <w:rPr>
          <w:sz w:val="10"/>
          <w:szCs w:val="24"/>
        </w:rPr>
      </w:pPr>
    </w:p>
    <w:p w:rsidR="00CF0C8E" w:rsidRPr="00FE01C2" w:rsidRDefault="00CF0C8E" w:rsidP="00512175">
      <w:pPr>
        <w:spacing w:line="120" w:lineRule="atLeast"/>
        <w:jc w:val="center"/>
        <w:rPr>
          <w:sz w:val="26"/>
          <w:szCs w:val="24"/>
        </w:rPr>
      </w:pPr>
      <w:r w:rsidRPr="00FE01C2">
        <w:rPr>
          <w:sz w:val="26"/>
          <w:szCs w:val="24"/>
        </w:rPr>
        <w:t>МУНИЦИПАЛЬНОЕ ОБРАЗОВАНИЕ</w:t>
      </w:r>
    </w:p>
    <w:p w:rsidR="00CF0C8E" w:rsidRPr="00FE01C2" w:rsidRDefault="00CF0C8E" w:rsidP="00512175">
      <w:pPr>
        <w:spacing w:line="120" w:lineRule="atLeast"/>
        <w:jc w:val="center"/>
        <w:rPr>
          <w:sz w:val="26"/>
          <w:szCs w:val="24"/>
        </w:rPr>
      </w:pPr>
      <w:r w:rsidRPr="00FE01C2">
        <w:rPr>
          <w:sz w:val="26"/>
          <w:szCs w:val="24"/>
        </w:rPr>
        <w:t>ГОРОДСКОЙ ОКРУГ СУРГУТ</w:t>
      </w:r>
    </w:p>
    <w:p w:rsidR="00CF0C8E" w:rsidRPr="00FE01C2" w:rsidRDefault="00CF0C8E" w:rsidP="00512175">
      <w:pPr>
        <w:spacing w:line="120" w:lineRule="atLeast"/>
        <w:jc w:val="center"/>
        <w:rPr>
          <w:sz w:val="26"/>
          <w:szCs w:val="24"/>
        </w:rPr>
      </w:pPr>
      <w:r w:rsidRPr="00FE01C2">
        <w:rPr>
          <w:sz w:val="26"/>
        </w:rPr>
        <w:t>ХАНТЫ-МАНСИЙСКОГО АВТОНОМНОГО ОКРУГА – ЮГРЫ</w:t>
      </w:r>
    </w:p>
    <w:p w:rsidR="00CF0C8E" w:rsidRPr="00FE01C2" w:rsidRDefault="00CF0C8E" w:rsidP="00512175">
      <w:pPr>
        <w:spacing w:line="120" w:lineRule="atLeast"/>
        <w:jc w:val="center"/>
        <w:rPr>
          <w:sz w:val="18"/>
          <w:szCs w:val="24"/>
        </w:rPr>
      </w:pPr>
    </w:p>
    <w:p w:rsidR="00CF0C8E" w:rsidRPr="00FE01C2" w:rsidRDefault="00CF0C8E" w:rsidP="00512175">
      <w:pPr>
        <w:jc w:val="center"/>
        <w:rPr>
          <w:b/>
          <w:sz w:val="26"/>
          <w:szCs w:val="26"/>
        </w:rPr>
      </w:pPr>
      <w:r w:rsidRPr="00FE01C2">
        <w:rPr>
          <w:b/>
          <w:sz w:val="26"/>
          <w:szCs w:val="26"/>
        </w:rPr>
        <w:t>АДМИНИСТРАЦИЯ ГОРОДА</w:t>
      </w:r>
    </w:p>
    <w:p w:rsidR="00CF0C8E" w:rsidRPr="00FE01C2" w:rsidRDefault="00CF0C8E" w:rsidP="00512175">
      <w:pPr>
        <w:spacing w:line="120" w:lineRule="atLeast"/>
        <w:jc w:val="center"/>
        <w:rPr>
          <w:sz w:val="18"/>
          <w:szCs w:val="24"/>
        </w:rPr>
      </w:pPr>
    </w:p>
    <w:p w:rsidR="00CF0C8E" w:rsidRPr="00FE01C2" w:rsidRDefault="00CF0C8E" w:rsidP="00512175">
      <w:pPr>
        <w:spacing w:line="120" w:lineRule="atLeast"/>
        <w:jc w:val="center"/>
        <w:rPr>
          <w:sz w:val="20"/>
          <w:szCs w:val="24"/>
        </w:rPr>
      </w:pPr>
    </w:p>
    <w:p w:rsidR="00CF0C8E" w:rsidRPr="00FE01C2" w:rsidRDefault="00CF0C8E" w:rsidP="00512175">
      <w:pPr>
        <w:jc w:val="center"/>
        <w:rPr>
          <w:b/>
          <w:sz w:val="30"/>
          <w:szCs w:val="30"/>
        </w:rPr>
      </w:pPr>
      <w:r w:rsidRPr="00FE01C2">
        <w:rPr>
          <w:b/>
          <w:sz w:val="30"/>
          <w:szCs w:val="30"/>
        </w:rPr>
        <w:t>ПОСТАНОВЛЕНИЕ</w:t>
      </w:r>
    </w:p>
    <w:p w:rsidR="00CF0C8E" w:rsidRPr="00FE01C2" w:rsidRDefault="00CF0C8E" w:rsidP="00512175">
      <w:pPr>
        <w:spacing w:line="120" w:lineRule="atLeast"/>
        <w:jc w:val="center"/>
        <w:rPr>
          <w:sz w:val="30"/>
          <w:szCs w:val="24"/>
        </w:rPr>
      </w:pPr>
    </w:p>
    <w:p w:rsidR="00B103D0" w:rsidRPr="00FE01C2" w:rsidRDefault="00B103D0" w:rsidP="00CF0C8E">
      <w:pPr>
        <w:suppressAutoHyphens/>
        <w:rPr>
          <w:sz w:val="20"/>
          <w:szCs w:val="20"/>
        </w:rPr>
      </w:pPr>
    </w:p>
    <w:p w:rsidR="0080663F" w:rsidRPr="00FE01C2" w:rsidRDefault="00CF0C8E" w:rsidP="00CF0C8E">
      <w:pPr>
        <w:suppressAutoHyphens/>
        <w:rPr>
          <w:rFonts w:eastAsia="Calibri" w:cs="Times New Roman"/>
        </w:rPr>
      </w:pPr>
      <w:r w:rsidRPr="00FE01C2">
        <w:rPr>
          <w:rFonts w:eastAsia="Calibri" w:cs="Times New Roman"/>
        </w:rPr>
        <w:t>О внесении изменени</w:t>
      </w:r>
      <w:r w:rsidR="00ED5B7C" w:rsidRPr="00FE01C2">
        <w:rPr>
          <w:rFonts w:eastAsia="Calibri" w:cs="Times New Roman"/>
        </w:rPr>
        <w:t>й</w:t>
      </w:r>
      <w:r w:rsidRPr="00FE01C2">
        <w:rPr>
          <w:rFonts w:eastAsia="Calibri" w:cs="Times New Roman"/>
        </w:rPr>
        <w:t xml:space="preserve">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в постановление Администрации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города от 19.10.2023 № 5007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«Об оценке последствий принятия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решения о реконструкции,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модернизации, об изменении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назначения или о ликвидации объекта социальной инфраструктуры для детей, являющегося муниципальной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собственностью, заключении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муниципальной организацией,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образующей социальную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инфраструктуру для детей, договора аренды, договора безвозмездного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пользования закрепленных за ней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объектов собственности, а также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о реорганизации или ликвидации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муниципальных организаций,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образующих социальную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инфраструктуру для детей,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за исключением муниципальной 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образовательной организации, муниципальной организации культуры»</w:t>
      </w:r>
    </w:p>
    <w:p w:rsidR="00F341D6" w:rsidRPr="00FE01C2" w:rsidRDefault="00F341D6" w:rsidP="00F341D6">
      <w:pPr>
        <w:autoSpaceDE w:val="0"/>
        <w:autoSpaceDN w:val="0"/>
        <w:adjustRightInd w:val="0"/>
        <w:ind w:right="4818"/>
        <w:rPr>
          <w:rFonts w:eastAsia="Calibri" w:cs="Times New Roman"/>
          <w:szCs w:val="28"/>
          <w:lang w:eastAsia="ru-RU"/>
        </w:rPr>
      </w:pPr>
    </w:p>
    <w:p w:rsidR="00CF0C8E" w:rsidRPr="00FE01C2" w:rsidRDefault="00CF0C8E" w:rsidP="00CF0C8E">
      <w:pPr>
        <w:suppressAutoHyphens/>
        <w:rPr>
          <w:rFonts w:eastAsia="Calibri" w:cs="Times New Roman"/>
        </w:rPr>
      </w:pPr>
    </w:p>
    <w:p w:rsidR="00CF0C8E" w:rsidRPr="00FE01C2" w:rsidRDefault="00022260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bookmarkStart w:id="0" w:name="sub_2620"/>
      <w:r w:rsidRPr="00FE01C2">
        <w:rPr>
          <w:rFonts w:eastAsia="Calibri" w:cs="Times New Roman"/>
          <w:spacing w:val="-4"/>
          <w:szCs w:val="28"/>
        </w:rPr>
        <w:t xml:space="preserve">В соответствии с </w:t>
      </w:r>
      <w:r w:rsidR="007160D5" w:rsidRPr="00FE01C2">
        <w:rPr>
          <w:rFonts w:eastAsia="Calibri" w:cs="Times New Roman"/>
          <w:spacing w:val="-4"/>
          <w:szCs w:val="28"/>
        </w:rPr>
        <w:t xml:space="preserve">постановлением Правительства Российской Федерации от 24.07.2023 № 1194 «Об общих принципах проведения оценки последствий принятия решения о реконструкции, модернизации, об изменении назначения или о ликвидации объекта социальной инфраструктуры для детей, являющегося государственной или муниципальной 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безвозмездного пользования </w:t>
      </w:r>
      <w:r w:rsidR="007160D5" w:rsidRPr="00FE01C2">
        <w:rPr>
          <w:rFonts w:eastAsia="Calibri" w:cs="Times New Roman"/>
          <w:spacing w:val="-4"/>
          <w:szCs w:val="28"/>
        </w:rPr>
        <w:lastRenderedPageBreak/>
        <w:t xml:space="preserve">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решений», </w:t>
      </w:r>
      <w:r w:rsidRPr="00FE01C2">
        <w:rPr>
          <w:rFonts w:eastAsia="Calibri" w:cs="Times New Roman"/>
          <w:spacing w:val="-4"/>
          <w:szCs w:val="28"/>
        </w:rPr>
        <w:t>распоряжени</w:t>
      </w:r>
      <w:r w:rsidR="007160D5" w:rsidRPr="00FE01C2">
        <w:rPr>
          <w:rFonts w:eastAsia="Calibri" w:cs="Times New Roman"/>
          <w:spacing w:val="-4"/>
          <w:szCs w:val="28"/>
        </w:rPr>
        <w:t>ем</w:t>
      </w:r>
      <w:r w:rsidRPr="00FE01C2">
        <w:rPr>
          <w:rFonts w:eastAsia="Calibri" w:cs="Times New Roman"/>
          <w:spacing w:val="-4"/>
          <w:szCs w:val="28"/>
        </w:rPr>
        <w:t xml:space="preserve"> Администрации города от 30.12.2005 </w:t>
      </w:r>
      <w:r w:rsidR="007160D5" w:rsidRPr="00FE01C2">
        <w:rPr>
          <w:rFonts w:eastAsia="Calibri" w:cs="Times New Roman"/>
          <w:spacing w:val="-4"/>
          <w:szCs w:val="28"/>
        </w:rPr>
        <w:t>№ </w:t>
      </w:r>
      <w:r w:rsidRPr="00FE01C2">
        <w:rPr>
          <w:rFonts w:eastAsia="Calibri" w:cs="Times New Roman"/>
          <w:spacing w:val="-4"/>
          <w:szCs w:val="28"/>
        </w:rPr>
        <w:t xml:space="preserve">3686 «Об утверждении </w:t>
      </w:r>
      <w:r w:rsidR="00ED5B7C" w:rsidRPr="00FE01C2">
        <w:rPr>
          <w:rFonts w:eastAsia="Calibri" w:cs="Times New Roman"/>
          <w:spacing w:val="-4"/>
          <w:szCs w:val="28"/>
        </w:rPr>
        <w:t>Р</w:t>
      </w:r>
      <w:r w:rsidR="00F341D6" w:rsidRPr="00FE01C2">
        <w:rPr>
          <w:rFonts w:eastAsia="Calibri" w:cs="Times New Roman"/>
          <w:spacing w:val="-4"/>
          <w:szCs w:val="28"/>
        </w:rPr>
        <w:t>егламента Администрации города»</w:t>
      </w:r>
      <w:r w:rsidR="00CF0C8E" w:rsidRPr="00FE01C2">
        <w:rPr>
          <w:rFonts w:eastAsia="Calibri" w:cs="Times New Roman"/>
          <w:spacing w:val="-4"/>
          <w:szCs w:val="28"/>
        </w:rPr>
        <w:t xml:space="preserve">: </w:t>
      </w:r>
    </w:p>
    <w:p w:rsidR="00CF0C8E" w:rsidRPr="00FE01C2" w:rsidRDefault="00CF0C8E" w:rsidP="0080663F">
      <w:pPr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  <w:r w:rsidRPr="00FE01C2">
        <w:rPr>
          <w:rFonts w:eastAsia="Calibri" w:cs="Times New Roman"/>
          <w:spacing w:val="-4"/>
          <w:szCs w:val="28"/>
        </w:rPr>
        <w:t xml:space="preserve">1. Внести в </w:t>
      </w:r>
      <w:r w:rsidR="00F341D6" w:rsidRPr="00FE01C2">
        <w:rPr>
          <w:rFonts w:eastAsia="Calibri" w:cs="Times New Roman"/>
          <w:szCs w:val="28"/>
          <w:lang w:eastAsia="ru-RU"/>
        </w:rPr>
        <w:t xml:space="preserve">постановление Администрации города от 19.10.2023 № 5007 «Об оценке последствий принятия решения о реконструкции, модернизации,             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 реорганизации или ликвидации муниципальных организаций, образующих социальную инфраструктуру для детей, за исключением муниципальной образовательной организации, муниципальной организации культуры» (с изменениями от 30.01.2024 № </w:t>
      </w:r>
      <w:r w:rsidR="00ED5B7C" w:rsidRPr="00FE01C2">
        <w:rPr>
          <w:rFonts w:eastAsia="Calibri" w:cs="Times New Roman"/>
          <w:szCs w:val="28"/>
          <w:lang w:eastAsia="ru-RU"/>
        </w:rPr>
        <w:t>391, 27.03.2024 № 1404) следующи</w:t>
      </w:r>
      <w:r w:rsidR="00F341D6" w:rsidRPr="00FE01C2">
        <w:rPr>
          <w:rFonts w:eastAsia="Calibri" w:cs="Times New Roman"/>
          <w:szCs w:val="28"/>
          <w:lang w:eastAsia="ru-RU"/>
        </w:rPr>
        <w:t>е изменени</w:t>
      </w:r>
      <w:r w:rsidR="00ED5B7C" w:rsidRPr="00FE01C2">
        <w:rPr>
          <w:rFonts w:eastAsia="Calibri" w:cs="Times New Roman"/>
          <w:szCs w:val="28"/>
          <w:lang w:eastAsia="ru-RU"/>
        </w:rPr>
        <w:t>я</w:t>
      </w:r>
      <w:r w:rsidRPr="00FE01C2">
        <w:rPr>
          <w:rFonts w:eastAsia="Calibri" w:cs="Times New Roman"/>
          <w:spacing w:val="-4"/>
          <w:szCs w:val="28"/>
        </w:rPr>
        <w:t>:</w:t>
      </w:r>
    </w:p>
    <w:p w:rsidR="00D00698" w:rsidRPr="00FE01C2" w:rsidRDefault="00C660E6" w:rsidP="00F341D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1.</w:t>
      </w:r>
      <w:r w:rsidR="0048167A" w:rsidRPr="00FE01C2">
        <w:rPr>
          <w:rFonts w:eastAsia="Calibri" w:cs="Times New Roman"/>
          <w:szCs w:val="28"/>
          <w:lang w:eastAsia="ru-RU"/>
        </w:rPr>
        <w:t>1</w:t>
      </w:r>
      <w:r w:rsidRPr="00FE01C2">
        <w:rPr>
          <w:rFonts w:eastAsia="Calibri" w:cs="Times New Roman"/>
          <w:szCs w:val="28"/>
          <w:lang w:eastAsia="ru-RU"/>
        </w:rPr>
        <w:t xml:space="preserve">. </w:t>
      </w:r>
      <w:r w:rsidR="00D00698" w:rsidRPr="00FE01C2">
        <w:rPr>
          <w:rFonts w:eastAsia="Calibri" w:cs="Times New Roman"/>
          <w:szCs w:val="28"/>
          <w:lang w:eastAsia="ru-RU"/>
        </w:rPr>
        <w:t xml:space="preserve">В разделе </w:t>
      </w:r>
      <w:r w:rsidR="00D00698" w:rsidRPr="00FE01C2">
        <w:rPr>
          <w:rFonts w:eastAsia="Calibri" w:cs="Times New Roman"/>
          <w:szCs w:val="28"/>
          <w:lang w:val="en-US" w:eastAsia="ru-RU"/>
        </w:rPr>
        <w:t>II</w:t>
      </w:r>
      <w:r w:rsidR="00D00698" w:rsidRPr="00FE01C2">
        <w:rPr>
          <w:rFonts w:eastAsia="Calibri" w:cs="Times New Roman"/>
          <w:szCs w:val="28"/>
          <w:lang w:eastAsia="ru-RU"/>
        </w:rPr>
        <w:t xml:space="preserve"> приложения 1 к постановлению: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1.</w:t>
      </w:r>
      <w:r w:rsidR="000946B9" w:rsidRPr="00FE01C2">
        <w:rPr>
          <w:rFonts w:eastAsia="Calibri" w:cs="Times New Roman"/>
          <w:szCs w:val="28"/>
          <w:lang w:eastAsia="ru-RU"/>
        </w:rPr>
        <w:t>1</w:t>
      </w:r>
      <w:r w:rsidRPr="00FE01C2">
        <w:rPr>
          <w:rFonts w:eastAsia="Calibri" w:cs="Times New Roman"/>
          <w:szCs w:val="28"/>
          <w:lang w:eastAsia="ru-RU"/>
        </w:rPr>
        <w:t>.1. Подпункт 3.3 пункта 3 изложить в следующей редакции:</w:t>
      </w:r>
    </w:p>
    <w:p w:rsidR="00C660E6" w:rsidRPr="00FE01C2" w:rsidRDefault="00C660E6" w:rsidP="00C660E6">
      <w:pPr>
        <w:ind w:firstLine="709"/>
        <w:jc w:val="both"/>
        <w:rPr>
          <w:rFonts w:eastAsia="Calibri"/>
          <w:spacing w:val="-4"/>
        </w:rPr>
      </w:pPr>
      <w:r w:rsidRPr="00FE01C2">
        <w:rPr>
          <w:rFonts w:eastAsia="Calibri" w:cs="Times New Roman"/>
          <w:szCs w:val="28"/>
          <w:lang w:eastAsia="ru-RU"/>
        </w:rPr>
        <w:t xml:space="preserve">«3.3. </w:t>
      </w:r>
      <w:r w:rsidRPr="00FE01C2">
        <w:rPr>
          <w:rFonts w:eastAsia="Calibri"/>
          <w:spacing w:val="-4"/>
        </w:rPr>
        <w:t>Санитарно-эпидемиологическими правилами и нормами:</w:t>
      </w:r>
    </w:p>
    <w:p w:rsidR="00C660E6" w:rsidRPr="00FE01C2" w:rsidRDefault="00C660E6" w:rsidP="00C660E6">
      <w:pPr>
        <w:ind w:firstLine="709"/>
        <w:jc w:val="both"/>
        <w:rPr>
          <w:rFonts w:eastAsia="Calibri"/>
          <w:spacing w:val="-4"/>
        </w:rPr>
      </w:pPr>
      <w:r w:rsidRPr="00FE01C2">
        <w:rPr>
          <w:rFonts w:eastAsia="Calibri"/>
          <w:spacing w:val="-4"/>
        </w:rPr>
        <w:t>- СП 2.4.2.4283-26 «Санитарно-эпидемиологические требования к 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02.06.2026 № 19;</w:t>
      </w:r>
    </w:p>
    <w:p w:rsidR="00C660E6" w:rsidRPr="00FE01C2" w:rsidRDefault="00C660E6" w:rsidP="00C660E6">
      <w:pPr>
        <w:ind w:firstLine="709"/>
        <w:jc w:val="both"/>
        <w:rPr>
          <w:rFonts w:eastAsia="Calibri"/>
          <w:spacing w:val="-4"/>
        </w:rPr>
      </w:pPr>
      <w:r w:rsidRPr="00FE01C2">
        <w:rPr>
          <w:rFonts w:eastAsia="Calibri"/>
          <w:spacing w:val="-4"/>
        </w:rPr>
        <w:t>- СанПиН 2.3/2.4.4282-26 «Санитарно-эпидемиологические требования к организации общественного питания населения», утвержденные постановлением Главного государственного санитарного врача Российской Федерации от 02.06.2026 № 18;</w:t>
      </w:r>
    </w:p>
    <w:p w:rsidR="00C660E6" w:rsidRPr="00FE01C2" w:rsidRDefault="00C660E6" w:rsidP="00C660E6">
      <w:pPr>
        <w:ind w:firstLine="709"/>
        <w:jc w:val="both"/>
        <w:rPr>
          <w:rFonts w:eastAsia="Calibri"/>
          <w:spacing w:val="-4"/>
        </w:rPr>
      </w:pPr>
      <w:r w:rsidRPr="00FE01C2">
        <w:rPr>
          <w:rFonts w:eastAsia="Calibri"/>
          <w:spacing w:val="-4"/>
        </w:rPr>
        <w:t>- СП 2.1.4284-26 «Санитарно-эпидемиологические требования к эксплуатации помещений, зданий, сооружени</w:t>
      </w:r>
      <w:r w:rsidR="00FC4633" w:rsidRPr="00FE01C2">
        <w:rPr>
          <w:rFonts w:eastAsia="Calibri"/>
          <w:spacing w:val="-4"/>
        </w:rPr>
        <w:t>й, оборудования и транспорта, а </w:t>
      </w:r>
      <w:r w:rsidRPr="00FE01C2">
        <w:rPr>
          <w:rFonts w:eastAsia="Calibri"/>
          <w:spacing w:val="-4"/>
        </w:rPr>
        <w:t>также условиям деятельности хозяйствующих субъектов, осуществляющих продажу товаров, выполнение работ или оказание услуг», утвержденны</w:t>
      </w:r>
      <w:r w:rsidR="00940BDD" w:rsidRPr="00FE01C2">
        <w:rPr>
          <w:rFonts w:eastAsia="Calibri"/>
          <w:spacing w:val="-4"/>
        </w:rPr>
        <w:t>е</w:t>
      </w:r>
      <w:r w:rsidRPr="00FE01C2">
        <w:rPr>
          <w:rFonts w:eastAsia="Calibri"/>
          <w:spacing w:val="-4"/>
        </w:rPr>
        <w:t xml:space="preserve"> постановлением Главного государственного санитарного врача Российской Федерации от 02.06.2026 № 20;</w:t>
      </w:r>
    </w:p>
    <w:p w:rsidR="00C660E6" w:rsidRPr="00FE01C2" w:rsidRDefault="00C660E6" w:rsidP="00C660E6">
      <w:pPr>
        <w:ind w:firstLine="709"/>
        <w:jc w:val="both"/>
        <w:rPr>
          <w:rFonts w:eastAsia="Calibri"/>
          <w:spacing w:val="-4"/>
        </w:rPr>
      </w:pPr>
      <w:r w:rsidRPr="00FE01C2">
        <w:rPr>
          <w:rFonts w:eastAsia="Calibri"/>
          <w:spacing w:val="-4"/>
        </w:rPr>
        <w:t>- СанПиН 1.2.3685-21 «Гигиенические нормативы и требования к 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/>
          <w:spacing w:val="-4"/>
        </w:rPr>
        <w:t>- СанПиН 3.3686-21 «Санитарно-эпидемиологические требования по профилактике инфекционных болезней», утвержденные постановлением Главного государственного санитарног</w:t>
      </w:r>
      <w:r w:rsidR="00FC4633" w:rsidRPr="00FE01C2">
        <w:rPr>
          <w:rFonts w:eastAsia="Calibri"/>
          <w:spacing w:val="-4"/>
        </w:rPr>
        <w:t>о врача Российской Федерации от </w:t>
      </w:r>
      <w:r w:rsidRPr="00FE01C2">
        <w:rPr>
          <w:rFonts w:eastAsia="Calibri"/>
          <w:spacing w:val="-4"/>
        </w:rPr>
        <w:t>28.01.2021 № 4».</w:t>
      </w:r>
    </w:p>
    <w:p w:rsidR="00F341D6" w:rsidRPr="00FE01C2" w:rsidRDefault="00D00698" w:rsidP="00F341D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1.</w:t>
      </w:r>
      <w:r w:rsidR="000946B9" w:rsidRPr="00FE01C2">
        <w:rPr>
          <w:rFonts w:eastAsia="Calibri" w:cs="Times New Roman"/>
          <w:szCs w:val="28"/>
          <w:lang w:eastAsia="ru-RU"/>
        </w:rPr>
        <w:t>1</w:t>
      </w:r>
      <w:r w:rsidRPr="00FE01C2">
        <w:rPr>
          <w:rFonts w:eastAsia="Calibri" w:cs="Times New Roman"/>
          <w:szCs w:val="28"/>
          <w:lang w:eastAsia="ru-RU"/>
        </w:rPr>
        <w:t>.</w:t>
      </w:r>
      <w:r w:rsidR="00C660E6" w:rsidRPr="00FE01C2">
        <w:rPr>
          <w:rFonts w:eastAsia="Calibri" w:cs="Times New Roman"/>
          <w:szCs w:val="28"/>
          <w:lang w:eastAsia="ru-RU"/>
        </w:rPr>
        <w:t>2</w:t>
      </w:r>
      <w:r w:rsidRPr="00FE01C2">
        <w:rPr>
          <w:rFonts w:eastAsia="Calibri" w:cs="Times New Roman"/>
          <w:szCs w:val="28"/>
          <w:lang w:eastAsia="ru-RU"/>
        </w:rPr>
        <w:t>. П</w:t>
      </w:r>
      <w:r w:rsidR="00F341D6" w:rsidRPr="00FE01C2">
        <w:rPr>
          <w:rFonts w:eastAsia="Calibri" w:cs="Times New Roman"/>
          <w:szCs w:val="28"/>
          <w:lang w:eastAsia="ru-RU"/>
        </w:rPr>
        <w:t>ункт 4 изложить в следующей редакции:</w:t>
      </w:r>
    </w:p>
    <w:p w:rsidR="00C660E6" w:rsidRPr="00FE01C2" w:rsidRDefault="00F341D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«4</w:t>
      </w:r>
      <w:r w:rsidR="00C660E6" w:rsidRPr="00FE01C2">
        <w:rPr>
          <w:rFonts w:eastAsia="Calibri" w:cs="Times New Roman"/>
          <w:szCs w:val="28"/>
          <w:lang w:eastAsia="ru-RU"/>
        </w:rPr>
        <w:t>. Порядок создания комиссии.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lastRenderedPageBreak/>
        <w:t>4.1. Состав комиссии формируется из числа представителей: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Администрации города;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Департамента образования и науки Ханты-Мансийского автономного округа – Югры (по согласованию).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Представитель Департамента образования и науки Ханты-Мансийского автономного округа – Югры участвует (по согласованию) в заседании комиссии при принятии решений об изменении назначения муниципальной образовательной организации либо иного объекта социальной инфраструктуры для детей в сфере образования.</w:t>
      </w:r>
    </w:p>
    <w:p w:rsidR="0048167A" w:rsidRPr="00FE01C2" w:rsidRDefault="0048167A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Состав комиссии утверждается распоряжением Администрации города.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4.2. В состав комиссии входят председатель, заместитель председателя, секретари и иные члены комиссии.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4.3. Комиссию возглавляет председатель, к полномочиям которого относится: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осуществление общего руководства деятельностью комиссии, обеспечение коллегиальности в обсуждении вопросов, распределение обязанностей и дача поручений членам комиссии;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определение даты, времени, формы проведения заседания комиссии;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проведение заседаний комиссии.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4.4. Заместитель председателя комиссии исполняет полномочия председателя комиссии на период отсутствия председателя комиссии.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4.5. Секретари комиссии: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обеспечивают организацию делопроизводства комиссии (с учетом ведомственной принадлежности муниципальных организаций), готовят материалы к заседанию комиссии;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- уведомляют членов комиссии о форме проведения заседания комиссии, дате и времени его проведения (посредством системы электронного документооборота, электронной почтой или телефонограммой) не позднее, чем за один рабочий день до дня проведения заседания; 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готовят заключения об оценке последствий.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Секретари комиссии правом голоса не обладают, при определении наличия кворума не учитываются, в голосовании не участвуют, заключение об оценке последствий не подписывают.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4.6. Председатель, заместитель председателя, иные члены комиссии: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участвуют в обсуждении и го</w:t>
      </w:r>
      <w:r w:rsidR="004C7B39" w:rsidRPr="00FE01C2">
        <w:rPr>
          <w:rFonts w:eastAsia="Calibri" w:cs="Times New Roman"/>
          <w:szCs w:val="28"/>
          <w:lang w:eastAsia="ru-RU"/>
        </w:rPr>
        <w:t>лосовании по рассматриваемым на </w:t>
      </w:r>
      <w:r w:rsidRPr="00FE01C2">
        <w:rPr>
          <w:rFonts w:eastAsia="Calibri" w:cs="Times New Roman"/>
          <w:szCs w:val="28"/>
          <w:lang w:eastAsia="ru-RU"/>
        </w:rPr>
        <w:t>заседаниях комиссии вопросам (каждый обладает одним голосом);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- высказывают в устном виде замечан</w:t>
      </w:r>
      <w:r w:rsidR="004C7B39" w:rsidRPr="00FE01C2">
        <w:rPr>
          <w:rFonts w:eastAsia="Calibri" w:cs="Times New Roman"/>
          <w:szCs w:val="28"/>
          <w:lang w:eastAsia="ru-RU"/>
        </w:rPr>
        <w:t>ия, предложения и дополнения по </w:t>
      </w:r>
      <w:r w:rsidRPr="00FE01C2">
        <w:rPr>
          <w:rFonts w:eastAsia="Calibri" w:cs="Times New Roman"/>
          <w:szCs w:val="28"/>
          <w:lang w:eastAsia="ru-RU"/>
        </w:rPr>
        <w:t>рассматриваемым на заседаниях комиссии вопросам;</w:t>
      </w:r>
    </w:p>
    <w:p w:rsidR="00C660E6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 xml:space="preserve">- подписывают </w:t>
      </w:r>
      <w:proofErr w:type="gramStart"/>
      <w:r w:rsidRPr="00FE01C2">
        <w:rPr>
          <w:rFonts w:eastAsia="Calibri" w:cs="Times New Roman"/>
          <w:szCs w:val="28"/>
          <w:lang w:eastAsia="ru-RU"/>
        </w:rPr>
        <w:t>з</w:t>
      </w:r>
      <w:r w:rsidR="00535C7D">
        <w:rPr>
          <w:rFonts w:eastAsia="Calibri" w:cs="Times New Roman"/>
          <w:szCs w:val="28"/>
          <w:lang w:eastAsia="ru-RU"/>
        </w:rPr>
        <w:t>аключения</w:t>
      </w:r>
      <w:proofErr w:type="gramEnd"/>
      <w:r w:rsidR="00535C7D">
        <w:rPr>
          <w:rFonts w:eastAsia="Calibri" w:cs="Times New Roman"/>
          <w:szCs w:val="28"/>
          <w:lang w:eastAsia="ru-RU"/>
        </w:rPr>
        <w:t xml:space="preserve"> по оценке последствий.».</w:t>
      </w:r>
    </w:p>
    <w:p w:rsidR="0040508A" w:rsidRPr="00FE01C2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E01C2">
        <w:rPr>
          <w:rFonts w:eastAsia="Calibri" w:cs="Times New Roman"/>
          <w:szCs w:val="28"/>
          <w:lang w:eastAsia="ru-RU"/>
        </w:rPr>
        <w:t>1.</w:t>
      </w:r>
      <w:r w:rsidR="000946B9" w:rsidRPr="00FE01C2">
        <w:rPr>
          <w:rFonts w:eastAsia="Calibri" w:cs="Times New Roman"/>
          <w:szCs w:val="28"/>
          <w:lang w:eastAsia="ru-RU"/>
        </w:rPr>
        <w:t>2</w:t>
      </w:r>
      <w:r w:rsidR="0040508A" w:rsidRPr="00FE01C2">
        <w:rPr>
          <w:rFonts w:eastAsia="Calibri" w:cs="Times New Roman"/>
          <w:szCs w:val="28"/>
          <w:lang w:eastAsia="ru-RU"/>
        </w:rPr>
        <w:t xml:space="preserve">. </w:t>
      </w:r>
      <w:r w:rsidRPr="00FE01C2">
        <w:rPr>
          <w:rFonts w:eastAsia="Calibri" w:cs="Times New Roman"/>
          <w:szCs w:val="28"/>
          <w:lang w:eastAsia="ru-RU"/>
        </w:rPr>
        <w:t>Пункты 6</w:t>
      </w:r>
      <w:r w:rsidR="003C5C3C">
        <w:rPr>
          <w:rFonts w:eastAsia="Calibri" w:cs="Times New Roman"/>
          <w:szCs w:val="28"/>
          <w:lang w:eastAsia="ru-RU"/>
        </w:rPr>
        <w:t>, 7</w:t>
      </w:r>
      <w:r w:rsidRPr="00FE01C2">
        <w:rPr>
          <w:rFonts w:eastAsia="Calibri" w:cs="Times New Roman"/>
          <w:szCs w:val="28"/>
          <w:lang w:eastAsia="ru-RU"/>
        </w:rPr>
        <w:t xml:space="preserve"> раздела</w:t>
      </w:r>
      <w:r w:rsidR="0040508A" w:rsidRPr="00FE01C2">
        <w:rPr>
          <w:rFonts w:eastAsia="Calibri" w:cs="Times New Roman"/>
          <w:szCs w:val="28"/>
          <w:lang w:eastAsia="ru-RU"/>
        </w:rPr>
        <w:t xml:space="preserve"> III приложения 1 к постановлению</w:t>
      </w:r>
      <w:r w:rsidR="004C7B39" w:rsidRPr="00FE01C2">
        <w:rPr>
          <w:rFonts w:eastAsia="Calibri" w:cs="Times New Roman"/>
          <w:szCs w:val="28"/>
          <w:lang w:eastAsia="ru-RU"/>
        </w:rPr>
        <w:t xml:space="preserve"> изложить в </w:t>
      </w:r>
      <w:r w:rsidRPr="00FE01C2">
        <w:rPr>
          <w:rFonts w:eastAsia="Calibri" w:cs="Times New Roman"/>
          <w:szCs w:val="28"/>
          <w:lang w:eastAsia="ru-RU"/>
        </w:rPr>
        <w:t>следующей редакции</w:t>
      </w:r>
      <w:r w:rsidR="0040508A" w:rsidRPr="00FE01C2">
        <w:rPr>
          <w:rFonts w:eastAsia="Calibri" w:cs="Times New Roman"/>
          <w:szCs w:val="28"/>
          <w:lang w:eastAsia="ru-RU"/>
        </w:rPr>
        <w:t>:</w:t>
      </w:r>
    </w:p>
    <w:p w:rsidR="00A47379" w:rsidRDefault="0040508A" w:rsidP="00B3084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</w:rPr>
      </w:pPr>
      <w:r w:rsidRPr="00FE01C2">
        <w:rPr>
          <w:rFonts w:eastAsia="Calibri" w:cs="Times New Roman"/>
          <w:szCs w:val="28"/>
          <w:lang w:eastAsia="ru-RU"/>
        </w:rPr>
        <w:t>«</w:t>
      </w:r>
      <w:r w:rsidR="00C660E6" w:rsidRPr="00FE01C2">
        <w:rPr>
          <w:rFonts w:ascii="Times New Roman CYR" w:eastAsia="Calibri" w:hAnsi="Times New Roman CYR" w:cs="Times New Roman CYR"/>
        </w:rPr>
        <w:t xml:space="preserve">6. Заседания комиссии проводятся в очной форме (в том числе </w:t>
      </w:r>
      <w:r w:rsidR="0048167A" w:rsidRPr="00FE01C2">
        <w:rPr>
          <w:rFonts w:eastAsia="Calibri"/>
        </w:rPr>
        <w:t>с </w:t>
      </w:r>
      <w:r w:rsidR="00C660E6" w:rsidRPr="00FE01C2">
        <w:rPr>
          <w:rFonts w:eastAsia="Calibri"/>
        </w:rPr>
        <w:t>использованием видеоконференцсвязи (далее – ВКС)</w:t>
      </w:r>
      <w:r w:rsidR="00C660E6" w:rsidRPr="00FE01C2">
        <w:rPr>
          <w:rFonts w:ascii="Times New Roman CYR" w:eastAsia="Calibri" w:hAnsi="Times New Roman CYR" w:cs="Times New Roman CYR"/>
        </w:rPr>
        <w:t xml:space="preserve">). </w:t>
      </w:r>
    </w:p>
    <w:p w:rsidR="00B30841" w:rsidRPr="009E0397" w:rsidRDefault="00C660E6" w:rsidP="00B3084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</w:rPr>
      </w:pPr>
      <w:r w:rsidRPr="00FE01C2">
        <w:rPr>
          <w:rFonts w:ascii="Times New Roman CYR" w:eastAsia="Calibri" w:hAnsi="Times New Roman CYR" w:cs="Times New Roman CYR"/>
        </w:rPr>
        <w:lastRenderedPageBreak/>
        <w:t>По</w:t>
      </w:r>
      <w:r w:rsidR="0048167A" w:rsidRPr="00FE01C2">
        <w:rPr>
          <w:rFonts w:ascii="Times New Roman CYR" w:eastAsia="Calibri" w:hAnsi="Times New Roman CYR" w:cs="Times New Roman CYR"/>
        </w:rPr>
        <w:t xml:space="preserve"> </w:t>
      </w:r>
      <w:r w:rsidRPr="00FE01C2">
        <w:rPr>
          <w:rFonts w:ascii="Times New Roman CYR" w:eastAsia="Calibri" w:hAnsi="Times New Roman CYR" w:cs="Times New Roman CYR"/>
        </w:rPr>
        <w:t>решению председателя комиссии</w:t>
      </w:r>
      <w:r w:rsidR="0048167A" w:rsidRPr="00FE01C2">
        <w:rPr>
          <w:rFonts w:ascii="Times New Roman CYR" w:eastAsia="Calibri" w:hAnsi="Times New Roman CYR" w:cs="Times New Roman CYR"/>
        </w:rPr>
        <w:t>, выраженному</w:t>
      </w:r>
      <w:r w:rsidRPr="00FE01C2">
        <w:rPr>
          <w:rFonts w:ascii="Times New Roman CYR" w:eastAsia="Calibri" w:hAnsi="Times New Roman CYR" w:cs="Times New Roman CYR"/>
        </w:rPr>
        <w:t xml:space="preserve"> </w:t>
      </w:r>
      <w:r w:rsidR="0048167A" w:rsidRPr="00FE01C2">
        <w:t xml:space="preserve">посредством системы электронного документооборота, </w:t>
      </w:r>
      <w:r w:rsidR="0048167A" w:rsidRPr="009E0397">
        <w:t>электронной почт</w:t>
      </w:r>
      <w:r w:rsidR="00B2293A" w:rsidRPr="009E0397">
        <w:t>ы</w:t>
      </w:r>
      <w:r w:rsidR="0048167A" w:rsidRPr="009E0397">
        <w:t xml:space="preserve"> или телефонограмм</w:t>
      </w:r>
      <w:r w:rsidR="00B2293A" w:rsidRPr="009E0397">
        <w:t>ы</w:t>
      </w:r>
      <w:r w:rsidR="0048167A" w:rsidRPr="009E0397">
        <w:t>,</w:t>
      </w:r>
      <w:r w:rsidR="0048167A" w:rsidRPr="009E0397">
        <w:rPr>
          <w:rFonts w:ascii="Times New Roman CYR" w:eastAsia="Calibri" w:hAnsi="Times New Roman CYR" w:cs="Times New Roman CYR"/>
        </w:rPr>
        <w:t xml:space="preserve"> </w:t>
      </w:r>
      <w:r w:rsidRPr="009E0397">
        <w:rPr>
          <w:rFonts w:ascii="Times New Roman CYR" w:eastAsia="Calibri" w:hAnsi="Times New Roman CYR" w:cs="Times New Roman CYR"/>
        </w:rPr>
        <w:t>организу</w:t>
      </w:r>
      <w:r w:rsidR="00A47379" w:rsidRPr="009E0397">
        <w:rPr>
          <w:rFonts w:ascii="Times New Roman CYR" w:eastAsia="Calibri" w:hAnsi="Times New Roman CYR" w:cs="Times New Roman CYR"/>
        </w:rPr>
        <w:t xml:space="preserve">ется заочное заседание комиссии. 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7. Заседание комиссии является правомочным при наличии кворума, который составляет не менее двух третей членов комиссии, имеющих право голоса.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Комиссия принимает решение простым большинством голосов путем голосования по каждому вопросу, вынесенн</w:t>
      </w:r>
      <w:r w:rsidR="004C7B39" w:rsidRPr="009E0397">
        <w:rPr>
          <w:rFonts w:eastAsia="Calibri" w:cs="Times New Roman"/>
          <w:szCs w:val="28"/>
          <w:lang w:eastAsia="ru-RU"/>
        </w:rPr>
        <w:t>ому на рассмотрение комиссии. В </w:t>
      </w:r>
      <w:r w:rsidRPr="009E0397">
        <w:rPr>
          <w:rFonts w:eastAsia="Calibri" w:cs="Times New Roman"/>
          <w:szCs w:val="28"/>
          <w:lang w:eastAsia="ru-RU"/>
        </w:rPr>
        <w:t>случае равенства голосов решающим является голос председател</w:t>
      </w:r>
      <w:r w:rsidR="0048167A" w:rsidRPr="009E0397">
        <w:rPr>
          <w:rFonts w:eastAsia="Calibri" w:cs="Times New Roman"/>
          <w:szCs w:val="28"/>
          <w:lang w:eastAsia="ru-RU"/>
        </w:rPr>
        <w:t>ьствующего на заседании</w:t>
      </w:r>
      <w:r w:rsidRPr="009E0397">
        <w:rPr>
          <w:rFonts w:eastAsia="Calibri" w:cs="Times New Roman"/>
          <w:szCs w:val="28"/>
          <w:lang w:eastAsia="ru-RU"/>
        </w:rPr>
        <w:t xml:space="preserve"> комиссии.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7.1. На заседании комиссии</w:t>
      </w:r>
      <w:r w:rsidR="00BF2B1E" w:rsidRPr="009E0397">
        <w:rPr>
          <w:rFonts w:eastAsia="Calibri" w:cs="Times New Roman"/>
          <w:szCs w:val="28"/>
          <w:lang w:eastAsia="ru-RU"/>
        </w:rPr>
        <w:t xml:space="preserve"> в очной форме</w:t>
      </w:r>
      <w:r w:rsidRPr="009E0397">
        <w:rPr>
          <w:rFonts w:eastAsia="Calibri" w:cs="Times New Roman"/>
          <w:szCs w:val="28"/>
          <w:lang w:eastAsia="ru-RU"/>
        </w:rPr>
        <w:t xml:space="preserve"> (в том числе с использованием ВКС):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- председательствующий на заседании озвучивает вопросы, которые подлежат рассмотрению на заседании комиссии, представитель куратора дает необходимые пояснения;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 xml:space="preserve">- </w:t>
      </w:r>
      <w:r w:rsidR="00A7027F" w:rsidRPr="009E0397">
        <w:rPr>
          <w:rFonts w:eastAsia="Calibri" w:cs="Times New Roman"/>
          <w:szCs w:val="28"/>
          <w:lang w:eastAsia="ru-RU"/>
        </w:rPr>
        <w:t xml:space="preserve">по результатам обсуждения </w:t>
      </w:r>
      <w:r w:rsidR="00535C7D" w:rsidRPr="009E0397">
        <w:rPr>
          <w:rFonts w:eastAsia="Calibri" w:cs="Times New Roman"/>
          <w:szCs w:val="28"/>
          <w:lang w:eastAsia="ru-RU"/>
        </w:rPr>
        <w:t xml:space="preserve">каждого вопроса </w:t>
      </w:r>
      <w:r w:rsidR="00A7027F" w:rsidRPr="009E0397">
        <w:rPr>
          <w:rFonts w:eastAsia="Calibri" w:cs="Times New Roman"/>
          <w:szCs w:val="28"/>
          <w:lang w:eastAsia="ru-RU"/>
        </w:rPr>
        <w:t xml:space="preserve">осуществляется </w:t>
      </w:r>
      <w:r w:rsidR="0048167A" w:rsidRPr="009E0397">
        <w:rPr>
          <w:rFonts w:eastAsia="Calibri" w:cs="Times New Roman"/>
          <w:szCs w:val="28"/>
          <w:lang w:eastAsia="ru-RU"/>
        </w:rPr>
        <w:t xml:space="preserve">открытое </w:t>
      </w:r>
      <w:r w:rsidRPr="009E0397">
        <w:rPr>
          <w:rFonts w:eastAsia="Calibri" w:cs="Times New Roman"/>
          <w:szCs w:val="28"/>
          <w:lang w:eastAsia="ru-RU"/>
        </w:rPr>
        <w:t>голос</w:t>
      </w:r>
      <w:r w:rsidR="00535C7D" w:rsidRPr="009E0397">
        <w:rPr>
          <w:rFonts w:eastAsia="Calibri" w:cs="Times New Roman"/>
          <w:szCs w:val="28"/>
          <w:lang w:eastAsia="ru-RU"/>
        </w:rPr>
        <w:t>ование («за», «против»</w:t>
      </w:r>
      <w:r w:rsidRPr="009E0397">
        <w:rPr>
          <w:rFonts w:eastAsia="Calibri" w:cs="Times New Roman"/>
          <w:szCs w:val="28"/>
          <w:lang w:eastAsia="ru-RU"/>
        </w:rPr>
        <w:t>) путем поднятия руки и/или голосом.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Результаты голосования фиксируются путем</w:t>
      </w:r>
      <w:r w:rsidR="0048167A" w:rsidRPr="009E0397">
        <w:rPr>
          <w:rFonts w:eastAsia="Calibri" w:cs="Times New Roman"/>
          <w:szCs w:val="28"/>
          <w:lang w:eastAsia="ru-RU"/>
        </w:rPr>
        <w:t xml:space="preserve"> </w:t>
      </w:r>
      <w:r w:rsidR="0048167A" w:rsidRPr="009E0397">
        <w:t>подсчета председательствующим на заседании комиссии голосов по каждому рассматриваемому вопросу</w:t>
      </w:r>
      <w:r w:rsidR="00535C7D" w:rsidRPr="009E0397">
        <w:t>.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Проведение заседания комиссии с использованием ВКС фиксируется посредством видеозаписи. Видеоматериал направляется в день проведения ВКС секретар</w:t>
      </w:r>
      <w:r w:rsidR="000946B9" w:rsidRPr="009E0397">
        <w:rPr>
          <w:rFonts w:eastAsia="Calibri" w:cs="Times New Roman"/>
          <w:szCs w:val="28"/>
          <w:lang w:eastAsia="ru-RU"/>
        </w:rPr>
        <w:t>ям</w:t>
      </w:r>
      <w:r w:rsidRPr="009E0397">
        <w:rPr>
          <w:rFonts w:eastAsia="Calibri" w:cs="Times New Roman"/>
          <w:szCs w:val="28"/>
          <w:lang w:eastAsia="ru-RU"/>
        </w:rPr>
        <w:t xml:space="preserve"> комиссии работником учреждения </w:t>
      </w:r>
      <w:r w:rsidRPr="00FE01C2">
        <w:rPr>
          <w:rFonts w:eastAsia="Calibri" w:cs="Times New Roman"/>
          <w:szCs w:val="28"/>
          <w:lang w:eastAsia="ru-RU"/>
        </w:rPr>
        <w:t>(органа), осуществляющего техническое сопровождение ВКС. Видеоматериал используется секретар</w:t>
      </w:r>
      <w:r w:rsidR="000946B9" w:rsidRPr="00FE01C2">
        <w:rPr>
          <w:rFonts w:eastAsia="Calibri" w:cs="Times New Roman"/>
          <w:szCs w:val="28"/>
          <w:lang w:eastAsia="ru-RU"/>
        </w:rPr>
        <w:t>ями</w:t>
      </w:r>
      <w:r w:rsidRPr="00FE01C2">
        <w:rPr>
          <w:rFonts w:eastAsia="Calibri" w:cs="Times New Roman"/>
          <w:szCs w:val="28"/>
          <w:lang w:eastAsia="ru-RU"/>
        </w:rPr>
        <w:t xml:space="preserve"> комиссии </w:t>
      </w:r>
      <w:r w:rsidRPr="009E0397">
        <w:rPr>
          <w:rFonts w:eastAsia="Calibri" w:cs="Times New Roman"/>
          <w:szCs w:val="28"/>
          <w:lang w:eastAsia="ru-RU"/>
        </w:rPr>
        <w:t>для оформления заключени</w:t>
      </w:r>
      <w:r w:rsidR="000946B9" w:rsidRPr="009E0397">
        <w:rPr>
          <w:rFonts w:eastAsia="Calibri" w:cs="Times New Roman"/>
          <w:szCs w:val="28"/>
          <w:lang w:eastAsia="ru-RU"/>
        </w:rPr>
        <w:t>й</w:t>
      </w:r>
      <w:r w:rsidRPr="009E0397">
        <w:rPr>
          <w:rFonts w:eastAsia="Calibri" w:cs="Times New Roman"/>
          <w:szCs w:val="28"/>
          <w:lang w:eastAsia="ru-RU"/>
        </w:rPr>
        <w:t xml:space="preserve"> к</w:t>
      </w:r>
      <w:r w:rsidR="004C7B39" w:rsidRPr="009E0397">
        <w:rPr>
          <w:rFonts w:eastAsia="Calibri" w:cs="Times New Roman"/>
          <w:szCs w:val="28"/>
          <w:lang w:eastAsia="ru-RU"/>
        </w:rPr>
        <w:t>омиссии об оценке последствий и </w:t>
      </w:r>
      <w:r w:rsidRPr="009E0397">
        <w:rPr>
          <w:rFonts w:eastAsia="Calibri" w:cs="Times New Roman"/>
          <w:szCs w:val="28"/>
          <w:lang w:eastAsia="ru-RU"/>
        </w:rPr>
        <w:t xml:space="preserve">подлежит хранению до дня подписания </w:t>
      </w:r>
      <w:r w:rsidR="00955D72" w:rsidRPr="009E0397">
        <w:rPr>
          <w:rFonts w:eastAsia="Calibri" w:cs="Times New Roman"/>
          <w:szCs w:val="28"/>
          <w:lang w:eastAsia="ru-RU"/>
        </w:rPr>
        <w:t xml:space="preserve">принятых на заседании </w:t>
      </w:r>
      <w:r w:rsidRPr="009E0397">
        <w:rPr>
          <w:rFonts w:eastAsia="Calibri" w:cs="Times New Roman"/>
          <w:szCs w:val="28"/>
          <w:lang w:eastAsia="ru-RU"/>
        </w:rPr>
        <w:t>зак</w:t>
      </w:r>
      <w:r w:rsidR="004C7B39" w:rsidRPr="009E0397">
        <w:rPr>
          <w:rFonts w:eastAsia="Calibri" w:cs="Times New Roman"/>
          <w:szCs w:val="28"/>
          <w:lang w:eastAsia="ru-RU"/>
        </w:rPr>
        <w:t>лючени</w:t>
      </w:r>
      <w:r w:rsidR="000946B9" w:rsidRPr="009E0397">
        <w:rPr>
          <w:rFonts w:eastAsia="Calibri" w:cs="Times New Roman"/>
          <w:szCs w:val="28"/>
          <w:lang w:eastAsia="ru-RU"/>
        </w:rPr>
        <w:t>й</w:t>
      </w:r>
      <w:r w:rsidR="00955D72" w:rsidRPr="009E0397">
        <w:rPr>
          <w:rFonts w:eastAsia="Calibri" w:cs="Times New Roman"/>
          <w:szCs w:val="28"/>
          <w:lang w:eastAsia="ru-RU"/>
        </w:rPr>
        <w:t xml:space="preserve"> об </w:t>
      </w:r>
      <w:r w:rsidR="004C7B39" w:rsidRPr="009E0397">
        <w:rPr>
          <w:rFonts w:eastAsia="Calibri" w:cs="Times New Roman"/>
          <w:szCs w:val="28"/>
          <w:lang w:eastAsia="ru-RU"/>
        </w:rPr>
        <w:t>оценке последствий и</w:t>
      </w:r>
      <w:r w:rsidR="00955D72" w:rsidRPr="009E0397">
        <w:rPr>
          <w:rFonts w:eastAsia="Calibri" w:cs="Times New Roman"/>
          <w:szCs w:val="28"/>
          <w:lang w:eastAsia="ru-RU"/>
        </w:rPr>
        <w:t xml:space="preserve"> </w:t>
      </w:r>
      <w:r w:rsidRPr="009E0397">
        <w:rPr>
          <w:rFonts w:eastAsia="Calibri" w:cs="Times New Roman"/>
          <w:szCs w:val="28"/>
          <w:lang w:eastAsia="ru-RU"/>
        </w:rPr>
        <w:t>особ</w:t>
      </w:r>
      <w:r w:rsidR="000946B9" w:rsidRPr="009E0397">
        <w:rPr>
          <w:rFonts w:eastAsia="Calibri" w:cs="Times New Roman"/>
          <w:szCs w:val="28"/>
          <w:lang w:eastAsia="ru-RU"/>
        </w:rPr>
        <w:t>ых</w:t>
      </w:r>
      <w:r w:rsidRPr="009E0397">
        <w:rPr>
          <w:rFonts w:eastAsia="Calibri" w:cs="Times New Roman"/>
          <w:szCs w:val="28"/>
          <w:lang w:eastAsia="ru-RU"/>
        </w:rPr>
        <w:t xml:space="preserve"> мнени</w:t>
      </w:r>
      <w:r w:rsidR="000946B9" w:rsidRPr="009E0397">
        <w:rPr>
          <w:rFonts w:eastAsia="Calibri" w:cs="Times New Roman"/>
          <w:szCs w:val="28"/>
          <w:lang w:eastAsia="ru-RU"/>
        </w:rPr>
        <w:t>й</w:t>
      </w:r>
      <w:r w:rsidRPr="009E0397">
        <w:rPr>
          <w:rFonts w:eastAsia="Calibri" w:cs="Times New Roman"/>
          <w:szCs w:val="28"/>
          <w:lang w:eastAsia="ru-RU"/>
        </w:rPr>
        <w:t xml:space="preserve"> (при наличии последн</w:t>
      </w:r>
      <w:r w:rsidR="000946B9" w:rsidRPr="009E0397">
        <w:rPr>
          <w:rFonts w:eastAsia="Calibri" w:cs="Times New Roman"/>
          <w:szCs w:val="28"/>
          <w:lang w:eastAsia="ru-RU"/>
        </w:rPr>
        <w:t>их</w:t>
      </w:r>
      <w:r w:rsidRPr="009E0397">
        <w:rPr>
          <w:rFonts w:eastAsia="Calibri" w:cs="Times New Roman"/>
          <w:szCs w:val="28"/>
          <w:lang w:eastAsia="ru-RU"/>
        </w:rPr>
        <w:t>).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7.</w:t>
      </w:r>
      <w:r w:rsidR="00BF2B1E" w:rsidRPr="009E0397">
        <w:rPr>
          <w:rFonts w:eastAsia="Calibri" w:cs="Times New Roman"/>
          <w:szCs w:val="28"/>
          <w:lang w:eastAsia="ru-RU"/>
        </w:rPr>
        <w:t>2</w:t>
      </w:r>
      <w:r w:rsidRPr="009E0397">
        <w:rPr>
          <w:rFonts w:eastAsia="Calibri" w:cs="Times New Roman"/>
          <w:szCs w:val="28"/>
          <w:lang w:eastAsia="ru-RU"/>
        </w:rPr>
        <w:t>. При наличии технической возможности заключение об оценке последствий</w:t>
      </w:r>
      <w:r w:rsidR="00D74FDA" w:rsidRPr="009E0397">
        <w:t xml:space="preserve"> </w:t>
      </w:r>
      <w:r w:rsidR="00A7027F" w:rsidRPr="009E0397">
        <w:rPr>
          <w:rFonts w:eastAsia="Calibri" w:cs="Times New Roman"/>
          <w:szCs w:val="28"/>
          <w:lang w:eastAsia="ru-RU"/>
        </w:rPr>
        <w:t>оформляе</w:t>
      </w:r>
      <w:r w:rsidRPr="009E0397">
        <w:rPr>
          <w:rFonts w:eastAsia="Calibri" w:cs="Times New Roman"/>
          <w:szCs w:val="28"/>
          <w:lang w:eastAsia="ru-RU"/>
        </w:rPr>
        <w:t xml:space="preserve">тся в электронном виде </w:t>
      </w:r>
      <w:r w:rsidR="00A7027F" w:rsidRPr="009E0397">
        <w:rPr>
          <w:rFonts w:eastAsia="Calibri" w:cs="Times New Roman"/>
          <w:szCs w:val="28"/>
          <w:lang w:eastAsia="ru-RU"/>
        </w:rPr>
        <w:t xml:space="preserve">и размещается </w:t>
      </w:r>
      <w:r w:rsidRPr="009E0397">
        <w:rPr>
          <w:rFonts w:eastAsia="Calibri" w:cs="Times New Roman"/>
          <w:szCs w:val="28"/>
          <w:lang w:eastAsia="ru-RU"/>
        </w:rPr>
        <w:t xml:space="preserve">в системе электронного документооборота </w:t>
      </w:r>
      <w:r w:rsidR="00A7027F" w:rsidRPr="009E0397">
        <w:rPr>
          <w:rFonts w:eastAsia="Calibri" w:cs="Times New Roman"/>
          <w:szCs w:val="28"/>
          <w:lang w:eastAsia="ru-RU"/>
        </w:rPr>
        <w:t>в день заседания комиссии. Заключение подписывае</w:t>
      </w:r>
      <w:r w:rsidRPr="009E0397">
        <w:rPr>
          <w:rFonts w:eastAsia="Calibri" w:cs="Times New Roman"/>
          <w:szCs w:val="28"/>
          <w:lang w:eastAsia="ru-RU"/>
        </w:rPr>
        <w:t xml:space="preserve">тся простой цифровой подписью принимающими участие </w:t>
      </w:r>
      <w:r w:rsidR="00BF2B1E" w:rsidRPr="009E0397">
        <w:rPr>
          <w:rFonts w:eastAsia="Calibri" w:cs="Times New Roman"/>
          <w:szCs w:val="28"/>
          <w:lang w:eastAsia="ru-RU"/>
        </w:rPr>
        <w:br/>
      </w:r>
      <w:r w:rsidRPr="009E0397">
        <w:rPr>
          <w:rFonts w:eastAsia="Calibri" w:cs="Times New Roman"/>
          <w:szCs w:val="28"/>
          <w:lang w:eastAsia="ru-RU"/>
        </w:rPr>
        <w:t>в</w:t>
      </w:r>
      <w:r w:rsidR="00B2293A" w:rsidRPr="009E0397">
        <w:rPr>
          <w:rFonts w:eastAsia="Calibri" w:cs="Times New Roman"/>
          <w:szCs w:val="28"/>
          <w:lang w:eastAsia="ru-RU"/>
        </w:rPr>
        <w:t xml:space="preserve"> </w:t>
      </w:r>
      <w:r w:rsidRPr="009E0397">
        <w:rPr>
          <w:rFonts w:eastAsia="Calibri" w:cs="Times New Roman"/>
          <w:szCs w:val="28"/>
          <w:lang w:eastAsia="ru-RU"/>
        </w:rPr>
        <w:t>заседании и голосовании членами комиссии, имеющими право голоса.</w:t>
      </w:r>
    </w:p>
    <w:p w:rsidR="00C660E6" w:rsidRPr="009E0397" w:rsidRDefault="00C660E6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 xml:space="preserve">При отсутствии технической возможности заключение об оценке последствий </w:t>
      </w:r>
      <w:r w:rsidR="00D74FDA" w:rsidRPr="009E0397">
        <w:rPr>
          <w:rFonts w:eastAsia="Calibri" w:cs="Times New Roman"/>
          <w:szCs w:val="28"/>
          <w:lang w:eastAsia="ru-RU"/>
        </w:rPr>
        <w:t>оф</w:t>
      </w:r>
      <w:r w:rsidR="00A7027F" w:rsidRPr="009E0397">
        <w:rPr>
          <w:rFonts w:eastAsia="Calibri" w:cs="Times New Roman"/>
          <w:szCs w:val="28"/>
          <w:lang w:eastAsia="ru-RU"/>
        </w:rPr>
        <w:t>ормляе</w:t>
      </w:r>
      <w:r w:rsidRPr="009E0397">
        <w:rPr>
          <w:rFonts w:eastAsia="Calibri" w:cs="Times New Roman"/>
          <w:szCs w:val="28"/>
          <w:lang w:eastAsia="ru-RU"/>
        </w:rPr>
        <w:t xml:space="preserve">тся на бумажном </w:t>
      </w:r>
      <w:r w:rsidR="00A7027F" w:rsidRPr="009E0397">
        <w:rPr>
          <w:rFonts w:eastAsia="Calibri" w:cs="Times New Roman"/>
          <w:szCs w:val="28"/>
          <w:lang w:eastAsia="ru-RU"/>
        </w:rPr>
        <w:t xml:space="preserve">носителе в день заседания комиссии </w:t>
      </w:r>
      <w:r w:rsidR="00BF2B1E" w:rsidRPr="009E0397">
        <w:rPr>
          <w:rFonts w:eastAsia="Calibri" w:cs="Times New Roman"/>
          <w:szCs w:val="28"/>
          <w:lang w:eastAsia="ru-RU"/>
        </w:rPr>
        <w:br/>
      </w:r>
      <w:r w:rsidR="00A7027F" w:rsidRPr="009E0397">
        <w:rPr>
          <w:rFonts w:eastAsia="Calibri" w:cs="Times New Roman"/>
          <w:szCs w:val="28"/>
          <w:lang w:eastAsia="ru-RU"/>
        </w:rPr>
        <w:t xml:space="preserve">и </w:t>
      </w:r>
      <w:r w:rsidR="00B2293A" w:rsidRPr="009E0397">
        <w:rPr>
          <w:rFonts w:eastAsia="Calibri" w:cs="Times New Roman"/>
          <w:szCs w:val="28"/>
          <w:lang w:eastAsia="ru-RU"/>
        </w:rPr>
        <w:t>подлеж</w:t>
      </w:r>
      <w:r w:rsidR="00A7027F" w:rsidRPr="009E0397">
        <w:rPr>
          <w:rFonts w:eastAsia="Calibri" w:cs="Times New Roman"/>
          <w:szCs w:val="28"/>
          <w:lang w:eastAsia="ru-RU"/>
        </w:rPr>
        <w:t>и</w:t>
      </w:r>
      <w:r w:rsidR="00B2293A" w:rsidRPr="009E0397">
        <w:rPr>
          <w:rFonts w:eastAsia="Calibri" w:cs="Times New Roman"/>
          <w:szCs w:val="28"/>
          <w:lang w:eastAsia="ru-RU"/>
        </w:rPr>
        <w:t>т регистрации</w:t>
      </w:r>
      <w:r w:rsidR="00B42CE0" w:rsidRPr="009E0397">
        <w:rPr>
          <w:rFonts w:eastAsia="Calibri" w:cs="Times New Roman"/>
          <w:szCs w:val="28"/>
          <w:lang w:eastAsia="ru-RU"/>
        </w:rPr>
        <w:t xml:space="preserve"> </w:t>
      </w:r>
      <w:r w:rsidR="00B2293A" w:rsidRPr="009E0397">
        <w:rPr>
          <w:rFonts w:eastAsia="Calibri" w:cs="Times New Roman"/>
          <w:szCs w:val="28"/>
          <w:lang w:eastAsia="ru-RU"/>
        </w:rPr>
        <w:t xml:space="preserve">в </w:t>
      </w:r>
      <w:r w:rsidRPr="009E0397">
        <w:rPr>
          <w:rFonts w:eastAsia="Calibri" w:cs="Times New Roman"/>
          <w:szCs w:val="28"/>
          <w:lang w:eastAsia="ru-RU"/>
        </w:rPr>
        <w:t xml:space="preserve">системе электронного документооборота в течение одного рабочего дня </w:t>
      </w:r>
      <w:r w:rsidR="00B2293A" w:rsidRPr="009E0397">
        <w:rPr>
          <w:rFonts w:eastAsia="Calibri" w:cs="Times New Roman"/>
          <w:szCs w:val="28"/>
          <w:lang w:eastAsia="ru-RU"/>
        </w:rPr>
        <w:t>с</w:t>
      </w:r>
      <w:r w:rsidR="00B42CE0" w:rsidRPr="009E0397">
        <w:rPr>
          <w:rFonts w:eastAsia="Calibri" w:cs="Times New Roman"/>
          <w:szCs w:val="28"/>
          <w:lang w:eastAsia="ru-RU"/>
        </w:rPr>
        <w:t xml:space="preserve"> даты </w:t>
      </w:r>
      <w:r w:rsidR="00A7027F" w:rsidRPr="009E0397">
        <w:rPr>
          <w:rFonts w:eastAsia="Calibri" w:cs="Times New Roman"/>
          <w:szCs w:val="28"/>
          <w:lang w:eastAsia="ru-RU"/>
        </w:rPr>
        <w:t>его</w:t>
      </w:r>
      <w:r w:rsidRPr="009E0397">
        <w:rPr>
          <w:rFonts w:eastAsia="Calibri" w:cs="Times New Roman"/>
          <w:szCs w:val="28"/>
          <w:lang w:eastAsia="ru-RU"/>
        </w:rPr>
        <w:t xml:space="preserve"> подписания всеми членами ко</w:t>
      </w:r>
      <w:r w:rsidR="004C7B39" w:rsidRPr="009E0397">
        <w:rPr>
          <w:rFonts w:eastAsia="Calibri" w:cs="Times New Roman"/>
          <w:szCs w:val="28"/>
          <w:lang w:eastAsia="ru-RU"/>
        </w:rPr>
        <w:t>миссии, имеющими право голоса</w:t>
      </w:r>
      <w:r w:rsidRPr="009E0397">
        <w:rPr>
          <w:rFonts w:eastAsia="Calibri" w:cs="Times New Roman"/>
          <w:szCs w:val="28"/>
          <w:lang w:eastAsia="ru-RU"/>
        </w:rPr>
        <w:t>.</w:t>
      </w:r>
    </w:p>
    <w:p w:rsidR="00BF2B1E" w:rsidRPr="009E0397" w:rsidRDefault="00BF2B1E" w:rsidP="00C66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7.3. При проведении заседания комиссии в заочной форме голосование членами комиссии по каждому вопросу («за», «против») осуществляется путем подписания</w:t>
      </w:r>
      <w:r w:rsidR="007218D2" w:rsidRPr="009E0397">
        <w:rPr>
          <w:rFonts w:eastAsia="Calibri" w:cs="Times New Roman"/>
          <w:szCs w:val="28"/>
          <w:lang w:eastAsia="ru-RU"/>
        </w:rPr>
        <w:t>/</w:t>
      </w:r>
      <w:r w:rsidRPr="009E0397">
        <w:rPr>
          <w:rFonts w:eastAsia="Calibri" w:cs="Times New Roman"/>
          <w:szCs w:val="28"/>
          <w:lang w:eastAsia="ru-RU"/>
        </w:rPr>
        <w:t>не подписания заключения об оценке последствий в электронной форме в системе электронного документооборота.</w:t>
      </w:r>
    </w:p>
    <w:p w:rsidR="003C5C3C" w:rsidRPr="009E0397" w:rsidRDefault="003C5C3C" w:rsidP="00AD58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E0397">
        <w:rPr>
          <w:rFonts w:eastAsia="Calibri" w:cs="Times New Roman"/>
          <w:szCs w:val="28"/>
          <w:lang w:eastAsia="ru-RU"/>
        </w:rPr>
        <w:t>1.3. Пункт 8 раздела III приложения 1 признать утратившим силу.</w:t>
      </w:r>
    </w:p>
    <w:p w:rsidR="00CF0C8E" w:rsidRPr="009E0397" w:rsidRDefault="00CF0C8E" w:rsidP="00AD58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9E0397">
        <w:rPr>
          <w:rFonts w:eastAsia="Calibri" w:cs="Times New Roman"/>
          <w:szCs w:val="28"/>
          <w:lang w:eastAsia="ru-RU"/>
        </w:rPr>
        <w:t>2. Комитету информационной политики</w:t>
      </w:r>
      <w:r w:rsidRPr="009E0397">
        <w:rPr>
          <w:rFonts w:eastAsia="Calibri" w:cs="Times New Roman"/>
          <w:spacing w:val="-4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CF0C8E" w:rsidRPr="00FE01C2" w:rsidRDefault="00CF0C8E" w:rsidP="0080663F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01C2">
        <w:rPr>
          <w:rFonts w:eastAsia="Calibri" w:cs="Times New Roman"/>
          <w:spacing w:val="-4"/>
          <w:szCs w:val="28"/>
        </w:rPr>
        <w:lastRenderedPageBreak/>
        <w:t xml:space="preserve">3. </w:t>
      </w:r>
      <w:r w:rsidRPr="00FE01C2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</w:t>
      </w:r>
      <w:r w:rsidR="00420546" w:rsidRPr="00FE01C2">
        <w:rPr>
          <w:rFonts w:eastAsia="Times New Roman" w:cs="Times New Roman"/>
          <w:szCs w:val="28"/>
          <w:lang w:eastAsia="ru-RU"/>
        </w:rPr>
        <w:t>опубликовать</w:t>
      </w:r>
      <w:r w:rsidRPr="00FE01C2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 </w:t>
      </w:r>
    </w:p>
    <w:p w:rsidR="000946B9" w:rsidRPr="00FE01C2" w:rsidRDefault="00CF0C8E" w:rsidP="00F341D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FE01C2">
        <w:rPr>
          <w:rFonts w:eastAsia="Calibri" w:cs="Times New Roman"/>
          <w:spacing w:val="-4"/>
          <w:szCs w:val="28"/>
        </w:rPr>
        <w:t xml:space="preserve">4. Настоящее постановление вступает в силу </w:t>
      </w:r>
      <w:r w:rsidR="003A3151" w:rsidRPr="00FE01C2">
        <w:rPr>
          <w:rFonts w:eastAsia="Calibri" w:cs="Times New Roman"/>
          <w:spacing w:val="-4"/>
          <w:szCs w:val="28"/>
        </w:rPr>
        <w:t xml:space="preserve">после </w:t>
      </w:r>
      <w:r w:rsidR="00CE4DFE" w:rsidRPr="00FE01C2">
        <w:rPr>
          <w:rFonts w:eastAsia="Calibri" w:cs="Times New Roman"/>
          <w:spacing w:val="-4"/>
          <w:szCs w:val="28"/>
        </w:rPr>
        <w:t xml:space="preserve">его официального </w:t>
      </w:r>
      <w:r w:rsidR="003A3151" w:rsidRPr="00FE01C2">
        <w:rPr>
          <w:rFonts w:eastAsia="Calibri" w:cs="Times New Roman"/>
          <w:spacing w:val="-4"/>
          <w:szCs w:val="28"/>
        </w:rPr>
        <w:t xml:space="preserve">опубликования </w:t>
      </w:r>
      <w:r w:rsidR="000946B9" w:rsidRPr="00FE01C2">
        <w:t xml:space="preserve">с особенностью, предусмотренной пунктом 5 настоящего постановления. </w:t>
      </w:r>
    </w:p>
    <w:p w:rsidR="000946B9" w:rsidRPr="00FE01C2" w:rsidRDefault="000946B9" w:rsidP="00F341D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FE01C2">
        <w:t xml:space="preserve">5. Подпункт 1.1.1 пункта 1.1 настоящего постановления вступает в силу с 01.09.2026. </w:t>
      </w:r>
    </w:p>
    <w:p w:rsidR="00B1547D" w:rsidRPr="00FE01C2" w:rsidRDefault="00CE4DFE" w:rsidP="00F341D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FE01C2">
        <w:rPr>
          <w:rFonts w:eastAsia="Calibri" w:cs="Times New Roman"/>
          <w:spacing w:val="-4"/>
          <w:szCs w:val="28"/>
        </w:rPr>
        <w:t>6</w:t>
      </w:r>
      <w:r w:rsidR="00CF0C8E" w:rsidRPr="00FE01C2">
        <w:rPr>
          <w:rFonts w:eastAsia="Calibri" w:cs="Times New Roman"/>
          <w:spacing w:val="-4"/>
          <w:szCs w:val="28"/>
        </w:rPr>
        <w:t xml:space="preserve">. Контроль за выполнением постановления возложить на </w:t>
      </w:r>
      <w:r w:rsidR="00B1547D" w:rsidRPr="00FE01C2">
        <w:t xml:space="preserve">заместителя Главы города, курирующего </w:t>
      </w:r>
      <w:r w:rsidR="00F341D6" w:rsidRPr="00FE01C2">
        <w:t>социальную сферу.</w:t>
      </w:r>
    </w:p>
    <w:bookmarkEnd w:id="0"/>
    <w:p w:rsidR="00022260" w:rsidRPr="00FE01C2" w:rsidRDefault="00022260" w:rsidP="00CF0C8E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F341D6" w:rsidRPr="00FE01C2" w:rsidRDefault="00F341D6" w:rsidP="00CF0C8E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5933E7" w:rsidRPr="00FE01C2" w:rsidRDefault="005933E7" w:rsidP="00CF0C8E">
      <w:pPr>
        <w:suppressAutoHyphens/>
        <w:ind w:firstLine="709"/>
        <w:jc w:val="both"/>
        <w:rPr>
          <w:rFonts w:eastAsia="Calibri" w:cs="Times New Roman"/>
          <w:szCs w:val="28"/>
        </w:rPr>
      </w:pPr>
    </w:p>
    <w:p w:rsidR="009D30C3" w:rsidRDefault="00CF0C8E" w:rsidP="00EB3EFC">
      <w:pPr>
        <w:suppressAutoHyphens/>
        <w:jc w:val="both"/>
        <w:rPr>
          <w:rFonts w:eastAsia="Calibri" w:cs="Times New Roman"/>
          <w:szCs w:val="28"/>
        </w:rPr>
      </w:pPr>
      <w:r w:rsidRPr="00FE01C2">
        <w:rPr>
          <w:rFonts w:eastAsia="Calibri" w:cs="Times New Roman"/>
          <w:bCs/>
          <w:szCs w:val="28"/>
        </w:rPr>
        <w:t>Глава города                                                                                                  М.Н</w:t>
      </w:r>
      <w:r w:rsidRPr="00FE01C2">
        <w:rPr>
          <w:rFonts w:eastAsia="Calibri" w:cs="Times New Roman"/>
          <w:szCs w:val="28"/>
        </w:rPr>
        <w:t xml:space="preserve">. </w:t>
      </w:r>
      <w:proofErr w:type="spellStart"/>
      <w:r w:rsidRPr="00FE01C2">
        <w:rPr>
          <w:rFonts w:eastAsia="Calibri" w:cs="Times New Roman"/>
          <w:szCs w:val="28"/>
        </w:rPr>
        <w:t>Слепов</w:t>
      </w:r>
      <w:proofErr w:type="spellEnd"/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</w:p>
    <w:p w:rsidR="009E0397" w:rsidRDefault="009E0397" w:rsidP="00EB3EFC">
      <w:pPr>
        <w:suppressAutoHyphens/>
        <w:jc w:val="both"/>
        <w:rPr>
          <w:rFonts w:eastAsia="Calibri" w:cs="Times New Roman"/>
          <w:szCs w:val="28"/>
        </w:rPr>
      </w:pPr>
      <w:bookmarkStart w:id="1" w:name="_GoBack"/>
      <w:bookmarkEnd w:id="1"/>
    </w:p>
    <w:p w:rsidR="009E0397" w:rsidRPr="009E0397" w:rsidRDefault="009E0397" w:rsidP="009E0397">
      <w:pPr>
        <w:suppressAutoHyphens/>
        <w:rPr>
          <w:rFonts w:eastAsia="Calibri" w:cs="Times New Roman"/>
          <w:sz w:val="24"/>
          <w:szCs w:val="24"/>
        </w:rPr>
      </w:pPr>
    </w:p>
    <w:p w:rsidR="009E0397" w:rsidRPr="009E0397" w:rsidRDefault="009E0397" w:rsidP="009E0397">
      <w:pPr>
        <w:suppressAutoHyphens/>
        <w:rPr>
          <w:rFonts w:eastAsia="Calibri" w:cs="Times New Roman"/>
          <w:sz w:val="24"/>
          <w:szCs w:val="24"/>
        </w:rPr>
      </w:pPr>
    </w:p>
    <w:p w:rsidR="009E0397" w:rsidRDefault="009E0397" w:rsidP="009E0397">
      <w:pPr>
        <w:suppressAutoHyphens/>
        <w:rPr>
          <w:sz w:val="24"/>
          <w:szCs w:val="24"/>
        </w:rPr>
      </w:pPr>
      <w:r w:rsidRPr="009E0397">
        <w:rPr>
          <w:sz w:val="24"/>
          <w:szCs w:val="24"/>
        </w:rPr>
        <w:t xml:space="preserve">Исполнитель: Ильичева Елена Валерьевна, главный специалист </w:t>
      </w:r>
    </w:p>
    <w:p w:rsidR="009E0397" w:rsidRDefault="009E0397" w:rsidP="009E0397">
      <w:pPr>
        <w:suppressAutoHyphens/>
        <w:rPr>
          <w:sz w:val="24"/>
          <w:szCs w:val="24"/>
        </w:rPr>
      </w:pPr>
      <w:r w:rsidRPr="009E0397">
        <w:rPr>
          <w:sz w:val="24"/>
          <w:szCs w:val="24"/>
        </w:rPr>
        <w:t xml:space="preserve">отдела мониторинга и оценки качества образовательных услуг </w:t>
      </w:r>
    </w:p>
    <w:p w:rsidR="009E0397" w:rsidRPr="009E0397" w:rsidRDefault="009E0397" w:rsidP="009E0397">
      <w:pPr>
        <w:suppressAutoHyphens/>
        <w:rPr>
          <w:rFonts w:eastAsia="Calibri" w:cs="Times New Roman"/>
          <w:sz w:val="24"/>
          <w:szCs w:val="24"/>
        </w:rPr>
      </w:pPr>
      <w:r w:rsidRPr="009E0397">
        <w:rPr>
          <w:sz w:val="24"/>
          <w:szCs w:val="24"/>
        </w:rPr>
        <w:t>департамента образования, тел. (3462) 52-53-64</w:t>
      </w:r>
    </w:p>
    <w:sectPr w:rsidR="009E0397" w:rsidRPr="009E0397" w:rsidSect="00CF0C8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75" w:rsidRDefault="00BF4B75" w:rsidP="00CF0C8E">
      <w:r>
        <w:separator/>
      </w:r>
    </w:p>
  </w:endnote>
  <w:endnote w:type="continuationSeparator" w:id="0">
    <w:p w:rsidR="00BF4B75" w:rsidRDefault="00BF4B75" w:rsidP="00CF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75" w:rsidRDefault="00BF4B75" w:rsidP="00CF0C8E">
      <w:r>
        <w:separator/>
      </w:r>
    </w:p>
  </w:footnote>
  <w:footnote w:type="continuationSeparator" w:id="0">
    <w:p w:rsidR="00BF4B75" w:rsidRDefault="00BF4B75" w:rsidP="00CF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2175" w:rsidRPr="001E6248" w:rsidRDefault="001B302B" w:rsidP="00512175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39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39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E0397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6AA"/>
    <w:multiLevelType w:val="hybridMultilevel"/>
    <w:tmpl w:val="70700318"/>
    <w:lvl w:ilvl="0" w:tplc="375C2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260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768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211"/>
    <w:rsid w:val="0004765E"/>
    <w:rsid w:val="00050605"/>
    <w:rsid w:val="000508C3"/>
    <w:rsid w:val="000519D3"/>
    <w:rsid w:val="00051F26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31A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6505"/>
    <w:rsid w:val="00090431"/>
    <w:rsid w:val="00091B12"/>
    <w:rsid w:val="00091C4E"/>
    <w:rsid w:val="00091F55"/>
    <w:rsid w:val="000920CD"/>
    <w:rsid w:val="0009292D"/>
    <w:rsid w:val="00093AF6"/>
    <w:rsid w:val="000941D1"/>
    <w:rsid w:val="000946B9"/>
    <w:rsid w:val="00094EAC"/>
    <w:rsid w:val="00094F9E"/>
    <w:rsid w:val="0009577E"/>
    <w:rsid w:val="00095B7A"/>
    <w:rsid w:val="00096A9B"/>
    <w:rsid w:val="000A188D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2499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180"/>
    <w:rsid w:val="000E7E89"/>
    <w:rsid w:val="000F185D"/>
    <w:rsid w:val="000F1EED"/>
    <w:rsid w:val="000F1F84"/>
    <w:rsid w:val="000F23E7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5AE2"/>
    <w:rsid w:val="00116C42"/>
    <w:rsid w:val="00117969"/>
    <w:rsid w:val="00117DD2"/>
    <w:rsid w:val="00120D46"/>
    <w:rsid w:val="00120DE1"/>
    <w:rsid w:val="001216C4"/>
    <w:rsid w:val="00121843"/>
    <w:rsid w:val="00121AE4"/>
    <w:rsid w:val="00122EAB"/>
    <w:rsid w:val="00123AEA"/>
    <w:rsid w:val="00123FAE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0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78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4AD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302B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1DA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1F64E9"/>
    <w:rsid w:val="001F7DA4"/>
    <w:rsid w:val="00200BBD"/>
    <w:rsid w:val="002014F3"/>
    <w:rsid w:val="002015D4"/>
    <w:rsid w:val="00202027"/>
    <w:rsid w:val="002026F3"/>
    <w:rsid w:val="002032C9"/>
    <w:rsid w:val="002046A6"/>
    <w:rsid w:val="00205FF6"/>
    <w:rsid w:val="0021111D"/>
    <w:rsid w:val="0021138C"/>
    <w:rsid w:val="002114C9"/>
    <w:rsid w:val="00211825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704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5FAC"/>
    <w:rsid w:val="002667F9"/>
    <w:rsid w:val="00266806"/>
    <w:rsid w:val="00266C71"/>
    <w:rsid w:val="00266F5A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1DA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44F5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4B8"/>
    <w:rsid w:val="002C5668"/>
    <w:rsid w:val="002C5A63"/>
    <w:rsid w:val="002C5ECE"/>
    <w:rsid w:val="002C5F5D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10B"/>
    <w:rsid w:val="002F5804"/>
    <w:rsid w:val="002F5C54"/>
    <w:rsid w:val="002F5D13"/>
    <w:rsid w:val="002F5D5A"/>
    <w:rsid w:val="002F62FE"/>
    <w:rsid w:val="002F708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07E71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3AB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1D7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0F08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151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034"/>
    <w:rsid w:val="003B12C2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B6A08"/>
    <w:rsid w:val="003C28FC"/>
    <w:rsid w:val="003C5144"/>
    <w:rsid w:val="003C51DF"/>
    <w:rsid w:val="003C5AE7"/>
    <w:rsid w:val="003C5B67"/>
    <w:rsid w:val="003C5B96"/>
    <w:rsid w:val="003C5C3C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508A"/>
    <w:rsid w:val="00407262"/>
    <w:rsid w:val="00407322"/>
    <w:rsid w:val="00407E3D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54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3C8C"/>
    <w:rsid w:val="0046409C"/>
    <w:rsid w:val="004642D0"/>
    <w:rsid w:val="00464835"/>
    <w:rsid w:val="004650B5"/>
    <w:rsid w:val="0046510F"/>
    <w:rsid w:val="00465EA6"/>
    <w:rsid w:val="0046610C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167A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74A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00A"/>
    <w:rsid w:val="004A27CD"/>
    <w:rsid w:val="004A2B04"/>
    <w:rsid w:val="004A2B05"/>
    <w:rsid w:val="004A2B8E"/>
    <w:rsid w:val="004A2E03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42"/>
    <w:rsid w:val="004B037C"/>
    <w:rsid w:val="004B0C23"/>
    <w:rsid w:val="004B0E4D"/>
    <w:rsid w:val="004B0F59"/>
    <w:rsid w:val="004B1425"/>
    <w:rsid w:val="004B2DEE"/>
    <w:rsid w:val="004B4B9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B39"/>
    <w:rsid w:val="004C7DA6"/>
    <w:rsid w:val="004D0052"/>
    <w:rsid w:val="004D1260"/>
    <w:rsid w:val="004D21F9"/>
    <w:rsid w:val="004D23CC"/>
    <w:rsid w:val="004D2C0E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21B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2175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5C7D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47A0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3E7"/>
    <w:rsid w:val="00593A7A"/>
    <w:rsid w:val="0059504C"/>
    <w:rsid w:val="005A16CA"/>
    <w:rsid w:val="005A2E3A"/>
    <w:rsid w:val="005A3472"/>
    <w:rsid w:val="005A4240"/>
    <w:rsid w:val="005A4DE2"/>
    <w:rsid w:val="005A4FE7"/>
    <w:rsid w:val="005A5825"/>
    <w:rsid w:val="005A68D1"/>
    <w:rsid w:val="005A7779"/>
    <w:rsid w:val="005A783A"/>
    <w:rsid w:val="005A7DAF"/>
    <w:rsid w:val="005B05B0"/>
    <w:rsid w:val="005B080D"/>
    <w:rsid w:val="005B15E7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785"/>
    <w:rsid w:val="005C1B8B"/>
    <w:rsid w:val="005C20AA"/>
    <w:rsid w:val="005C252F"/>
    <w:rsid w:val="005C27DD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3D71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3AC0"/>
    <w:rsid w:val="0061457E"/>
    <w:rsid w:val="00615636"/>
    <w:rsid w:val="00615902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D88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5ED3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4616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43A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97FAB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D18"/>
    <w:rsid w:val="006B2E5E"/>
    <w:rsid w:val="006B3944"/>
    <w:rsid w:val="006B4370"/>
    <w:rsid w:val="006B4A74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AB4"/>
    <w:rsid w:val="006D56E1"/>
    <w:rsid w:val="006D57FA"/>
    <w:rsid w:val="006D5DAE"/>
    <w:rsid w:val="006D62BF"/>
    <w:rsid w:val="006D722C"/>
    <w:rsid w:val="006D73E6"/>
    <w:rsid w:val="006D7C94"/>
    <w:rsid w:val="006E05DE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4927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0D5"/>
    <w:rsid w:val="007168B2"/>
    <w:rsid w:val="007168D9"/>
    <w:rsid w:val="00717332"/>
    <w:rsid w:val="007175E1"/>
    <w:rsid w:val="00717DE9"/>
    <w:rsid w:val="007205A4"/>
    <w:rsid w:val="007209EA"/>
    <w:rsid w:val="007211AA"/>
    <w:rsid w:val="007218D2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68B7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5B4E"/>
    <w:rsid w:val="00766100"/>
    <w:rsid w:val="00766357"/>
    <w:rsid w:val="0076737F"/>
    <w:rsid w:val="007677DD"/>
    <w:rsid w:val="007709DA"/>
    <w:rsid w:val="00770B04"/>
    <w:rsid w:val="00771575"/>
    <w:rsid w:val="00771FEB"/>
    <w:rsid w:val="007731FD"/>
    <w:rsid w:val="00775129"/>
    <w:rsid w:val="00775BCC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408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A79C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1BD"/>
    <w:rsid w:val="007D5BE8"/>
    <w:rsid w:val="007D6F83"/>
    <w:rsid w:val="007D7451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37F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63F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266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67F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19E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4A7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3B6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473A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1F7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507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0BD7"/>
    <w:rsid w:val="008E1875"/>
    <w:rsid w:val="008E1ED3"/>
    <w:rsid w:val="008E1FB3"/>
    <w:rsid w:val="008E2BAE"/>
    <w:rsid w:val="008E3123"/>
    <w:rsid w:val="008E4BE5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47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BDD"/>
    <w:rsid w:val="00940E8D"/>
    <w:rsid w:val="0094176B"/>
    <w:rsid w:val="00941B36"/>
    <w:rsid w:val="00942CA5"/>
    <w:rsid w:val="00944E2A"/>
    <w:rsid w:val="00945C5B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5D72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13B"/>
    <w:rsid w:val="009642D2"/>
    <w:rsid w:val="00964945"/>
    <w:rsid w:val="00964B36"/>
    <w:rsid w:val="00965C3C"/>
    <w:rsid w:val="0096619E"/>
    <w:rsid w:val="0096655C"/>
    <w:rsid w:val="009666E6"/>
    <w:rsid w:val="009671A7"/>
    <w:rsid w:val="009671FF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075"/>
    <w:rsid w:val="00975134"/>
    <w:rsid w:val="00975777"/>
    <w:rsid w:val="00975DE2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59FF"/>
    <w:rsid w:val="009A6941"/>
    <w:rsid w:val="009A7BF9"/>
    <w:rsid w:val="009A7D67"/>
    <w:rsid w:val="009B0020"/>
    <w:rsid w:val="009B0A25"/>
    <w:rsid w:val="009B1B9B"/>
    <w:rsid w:val="009B2416"/>
    <w:rsid w:val="009B2A52"/>
    <w:rsid w:val="009B398C"/>
    <w:rsid w:val="009B3EF5"/>
    <w:rsid w:val="009B4981"/>
    <w:rsid w:val="009B70D5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18B"/>
    <w:rsid w:val="009D1207"/>
    <w:rsid w:val="009D150F"/>
    <w:rsid w:val="009D1E4E"/>
    <w:rsid w:val="009D289D"/>
    <w:rsid w:val="009D30C3"/>
    <w:rsid w:val="009D430E"/>
    <w:rsid w:val="009D4A89"/>
    <w:rsid w:val="009D5333"/>
    <w:rsid w:val="009D5DA3"/>
    <w:rsid w:val="009D7704"/>
    <w:rsid w:val="009D7C3D"/>
    <w:rsid w:val="009E0397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1E"/>
    <w:rsid w:val="00A02158"/>
    <w:rsid w:val="00A0310A"/>
    <w:rsid w:val="00A0326C"/>
    <w:rsid w:val="00A04201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4527"/>
    <w:rsid w:val="00A17168"/>
    <w:rsid w:val="00A210D5"/>
    <w:rsid w:val="00A222D7"/>
    <w:rsid w:val="00A2257A"/>
    <w:rsid w:val="00A2299E"/>
    <w:rsid w:val="00A22B51"/>
    <w:rsid w:val="00A22D7B"/>
    <w:rsid w:val="00A23595"/>
    <w:rsid w:val="00A242D3"/>
    <w:rsid w:val="00A24872"/>
    <w:rsid w:val="00A270ED"/>
    <w:rsid w:val="00A277F0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A03"/>
    <w:rsid w:val="00A42ED0"/>
    <w:rsid w:val="00A43D4B"/>
    <w:rsid w:val="00A44CCD"/>
    <w:rsid w:val="00A44E45"/>
    <w:rsid w:val="00A44F1D"/>
    <w:rsid w:val="00A45E41"/>
    <w:rsid w:val="00A47379"/>
    <w:rsid w:val="00A47CC6"/>
    <w:rsid w:val="00A50D89"/>
    <w:rsid w:val="00A5158F"/>
    <w:rsid w:val="00A51BDB"/>
    <w:rsid w:val="00A51D99"/>
    <w:rsid w:val="00A54209"/>
    <w:rsid w:val="00A548D9"/>
    <w:rsid w:val="00A54A07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398"/>
    <w:rsid w:val="00A64AEC"/>
    <w:rsid w:val="00A65138"/>
    <w:rsid w:val="00A65544"/>
    <w:rsid w:val="00A657FD"/>
    <w:rsid w:val="00A65835"/>
    <w:rsid w:val="00A67287"/>
    <w:rsid w:val="00A675EA"/>
    <w:rsid w:val="00A67B0C"/>
    <w:rsid w:val="00A7027F"/>
    <w:rsid w:val="00A714AA"/>
    <w:rsid w:val="00A73530"/>
    <w:rsid w:val="00A74516"/>
    <w:rsid w:val="00A74884"/>
    <w:rsid w:val="00A74E57"/>
    <w:rsid w:val="00A74EF9"/>
    <w:rsid w:val="00A75FEB"/>
    <w:rsid w:val="00A76066"/>
    <w:rsid w:val="00A7664C"/>
    <w:rsid w:val="00A77541"/>
    <w:rsid w:val="00A77718"/>
    <w:rsid w:val="00A77A5A"/>
    <w:rsid w:val="00A806FE"/>
    <w:rsid w:val="00A81233"/>
    <w:rsid w:val="00A81914"/>
    <w:rsid w:val="00A82AA9"/>
    <w:rsid w:val="00A82B5F"/>
    <w:rsid w:val="00A830E7"/>
    <w:rsid w:val="00A831E8"/>
    <w:rsid w:val="00A853EA"/>
    <w:rsid w:val="00A8575F"/>
    <w:rsid w:val="00A8640B"/>
    <w:rsid w:val="00A86BB7"/>
    <w:rsid w:val="00A86CB7"/>
    <w:rsid w:val="00A86E99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2CBA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2010"/>
    <w:rsid w:val="00AD33FE"/>
    <w:rsid w:val="00AD3D4B"/>
    <w:rsid w:val="00AD57F3"/>
    <w:rsid w:val="00AD5810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A50"/>
    <w:rsid w:val="00B05F24"/>
    <w:rsid w:val="00B06C47"/>
    <w:rsid w:val="00B06C88"/>
    <w:rsid w:val="00B103D0"/>
    <w:rsid w:val="00B11007"/>
    <w:rsid w:val="00B111DE"/>
    <w:rsid w:val="00B118A2"/>
    <w:rsid w:val="00B127DC"/>
    <w:rsid w:val="00B12AE8"/>
    <w:rsid w:val="00B12C67"/>
    <w:rsid w:val="00B13B5D"/>
    <w:rsid w:val="00B144F7"/>
    <w:rsid w:val="00B1547D"/>
    <w:rsid w:val="00B15D33"/>
    <w:rsid w:val="00B16667"/>
    <w:rsid w:val="00B166AA"/>
    <w:rsid w:val="00B17A95"/>
    <w:rsid w:val="00B17AA7"/>
    <w:rsid w:val="00B20198"/>
    <w:rsid w:val="00B20292"/>
    <w:rsid w:val="00B20486"/>
    <w:rsid w:val="00B2062D"/>
    <w:rsid w:val="00B20D49"/>
    <w:rsid w:val="00B21867"/>
    <w:rsid w:val="00B21A70"/>
    <w:rsid w:val="00B21AFA"/>
    <w:rsid w:val="00B22251"/>
    <w:rsid w:val="00B2293A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841"/>
    <w:rsid w:val="00B30BBB"/>
    <w:rsid w:val="00B30FD0"/>
    <w:rsid w:val="00B31296"/>
    <w:rsid w:val="00B32961"/>
    <w:rsid w:val="00B32B40"/>
    <w:rsid w:val="00B33CA0"/>
    <w:rsid w:val="00B3411B"/>
    <w:rsid w:val="00B34BEF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2AEF"/>
    <w:rsid w:val="00B42CE0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DD3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BFE"/>
    <w:rsid w:val="00BA2CA1"/>
    <w:rsid w:val="00BA31E9"/>
    <w:rsid w:val="00BA3510"/>
    <w:rsid w:val="00BA35A4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1FB7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9EC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57F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1CE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B1E"/>
    <w:rsid w:val="00BF2E82"/>
    <w:rsid w:val="00BF3531"/>
    <w:rsid w:val="00BF3921"/>
    <w:rsid w:val="00BF45DE"/>
    <w:rsid w:val="00BF4B75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E02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597"/>
    <w:rsid w:val="00C14F58"/>
    <w:rsid w:val="00C15896"/>
    <w:rsid w:val="00C1609F"/>
    <w:rsid w:val="00C16FBA"/>
    <w:rsid w:val="00C2000F"/>
    <w:rsid w:val="00C2080E"/>
    <w:rsid w:val="00C2162D"/>
    <w:rsid w:val="00C21FE8"/>
    <w:rsid w:val="00C22627"/>
    <w:rsid w:val="00C22910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3930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0E6"/>
    <w:rsid w:val="00C66118"/>
    <w:rsid w:val="00C66137"/>
    <w:rsid w:val="00C66FFB"/>
    <w:rsid w:val="00C673D6"/>
    <w:rsid w:val="00C676B6"/>
    <w:rsid w:val="00C67B1A"/>
    <w:rsid w:val="00C67E88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6746"/>
    <w:rsid w:val="00C87202"/>
    <w:rsid w:val="00C87DFE"/>
    <w:rsid w:val="00C87E67"/>
    <w:rsid w:val="00C90BAC"/>
    <w:rsid w:val="00C90D83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7A3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152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4EAD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4DFE"/>
    <w:rsid w:val="00CE5040"/>
    <w:rsid w:val="00CE57F2"/>
    <w:rsid w:val="00CE58C7"/>
    <w:rsid w:val="00CE5D2E"/>
    <w:rsid w:val="00CE6C05"/>
    <w:rsid w:val="00CE6D84"/>
    <w:rsid w:val="00CE7722"/>
    <w:rsid w:val="00CE7CAB"/>
    <w:rsid w:val="00CF0C8E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0698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5E4"/>
    <w:rsid w:val="00D726AD"/>
    <w:rsid w:val="00D729CC"/>
    <w:rsid w:val="00D74FDA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0110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47F8"/>
    <w:rsid w:val="00DA53B0"/>
    <w:rsid w:val="00DA5483"/>
    <w:rsid w:val="00DA64B0"/>
    <w:rsid w:val="00DA6F3A"/>
    <w:rsid w:val="00DA755F"/>
    <w:rsid w:val="00DB1FDF"/>
    <w:rsid w:val="00DB261B"/>
    <w:rsid w:val="00DB339A"/>
    <w:rsid w:val="00DB3EF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7E9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4E96"/>
    <w:rsid w:val="00DF51E7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1356"/>
    <w:rsid w:val="00E121B2"/>
    <w:rsid w:val="00E14011"/>
    <w:rsid w:val="00E14049"/>
    <w:rsid w:val="00E14062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3E5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69EC"/>
    <w:rsid w:val="00E6759C"/>
    <w:rsid w:val="00E67751"/>
    <w:rsid w:val="00E67897"/>
    <w:rsid w:val="00E70032"/>
    <w:rsid w:val="00E70AE2"/>
    <w:rsid w:val="00E7226D"/>
    <w:rsid w:val="00E7433E"/>
    <w:rsid w:val="00E74717"/>
    <w:rsid w:val="00E74A63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D3D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3EFC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5B7C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EF708A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0FA0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564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823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1D6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313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682F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149F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1B43"/>
    <w:rsid w:val="00FC2015"/>
    <w:rsid w:val="00FC2082"/>
    <w:rsid w:val="00FC22D2"/>
    <w:rsid w:val="00FC27D5"/>
    <w:rsid w:val="00FC2C9B"/>
    <w:rsid w:val="00FC3BDC"/>
    <w:rsid w:val="00FC3CC8"/>
    <w:rsid w:val="00FC4633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7BF"/>
    <w:rsid w:val="00FD6CA8"/>
    <w:rsid w:val="00FD78EF"/>
    <w:rsid w:val="00FD7C43"/>
    <w:rsid w:val="00FE01C2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0EF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3FCB"/>
  <w15:chartTrackingRefBased/>
  <w15:docId w15:val="{635E0FA6-50AE-47BB-B724-3B329E4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F0C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F0C8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F0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7F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FAB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rsid w:val="00794408"/>
    <w:rPr>
      <w:b w:val="0"/>
      <w:bCs w:val="0"/>
      <w:color w:val="106BBE"/>
    </w:rPr>
  </w:style>
  <w:style w:type="character" w:styleId="ab">
    <w:name w:val="annotation reference"/>
    <w:basedOn w:val="a0"/>
    <w:uiPriority w:val="99"/>
    <w:semiHidden/>
    <w:unhideWhenUsed/>
    <w:rsid w:val="008847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473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473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47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473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047211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7F037F"/>
    <w:pPr>
      <w:ind w:left="720"/>
      <w:contextualSpacing/>
    </w:pPr>
  </w:style>
  <w:style w:type="paragraph" w:customStyle="1" w:styleId="Default">
    <w:name w:val="Default"/>
    <w:rsid w:val="007D7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9D5B-49C5-4AC6-8166-F9602D31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2026-05-14T10:04:00Z</cp:lastPrinted>
  <dcterms:created xsi:type="dcterms:W3CDTF">2026-07-09T06:17:00Z</dcterms:created>
  <dcterms:modified xsi:type="dcterms:W3CDTF">2026-07-09T06:18:00Z</dcterms:modified>
</cp:coreProperties>
</file>