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280" w:rsidRDefault="00C61280" w:rsidP="00C61280">
      <w:pPr>
        <w:pStyle w:val="1"/>
        <w:spacing w:before="0" w:after="0"/>
        <w:ind w:left="6237" w:firstLine="6"/>
        <w:jc w:val="left"/>
        <w:rPr>
          <w:rFonts w:ascii="Times New Roman" w:hAnsi="Times New Roman"/>
          <w:b w:val="0"/>
          <w:color w:val="auto"/>
        </w:rPr>
      </w:pPr>
      <w:r w:rsidRPr="00DA5EF4">
        <w:rPr>
          <w:rFonts w:ascii="Times New Roman" w:hAnsi="Times New Roman"/>
          <w:b w:val="0"/>
          <w:color w:val="auto"/>
        </w:rPr>
        <w:t xml:space="preserve">Проект </w:t>
      </w:r>
    </w:p>
    <w:p w:rsidR="00B23D57" w:rsidRPr="00283D27" w:rsidRDefault="00B23D57" w:rsidP="00C61280">
      <w:pPr>
        <w:pStyle w:val="1"/>
        <w:spacing w:before="0" w:after="0"/>
        <w:ind w:firstLine="6237"/>
        <w:jc w:val="both"/>
        <w:rPr>
          <w:rFonts w:ascii="Times New Roman" w:hAnsi="Times New Roman"/>
          <w:b w:val="0"/>
          <w:color w:val="auto"/>
        </w:rPr>
      </w:pPr>
      <w:r w:rsidRPr="00283D27">
        <w:rPr>
          <w:rFonts w:ascii="Times New Roman" w:hAnsi="Times New Roman"/>
          <w:b w:val="0"/>
          <w:color w:val="auto"/>
        </w:rPr>
        <w:t>подготовлен департаментом</w:t>
      </w:r>
    </w:p>
    <w:p w:rsidR="00B23D57" w:rsidRPr="00283D27" w:rsidRDefault="00B23D57" w:rsidP="00C61280">
      <w:pPr>
        <w:ind w:firstLine="6237"/>
        <w:jc w:val="both"/>
        <w:rPr>
          <w:rFonts w:cs="Times New Roman"/>
          <w:sz w:val="24"/>
          <w:szCs w:val="24"/>
        </w:rPr>
      </w:pPr>
      <w:r w:rsidRPr="00283D27">
        <w:rPr>
          <w:rFonts w:cs="Times New Roman"/>
          <w:sz w:val="24"/>
          <w:szCs w:val="24"/>
        </w:rPr>
        <w:t>городского хозяйства</w:t>
      </w:r>
    </w:p>
    <w:p w:rsidR="0006187F" w:rsidRPr="00283D27" w:rsidRDefault="0006187F" w:rsidP="00283D27">
      <w:pPr>
        <w:spacing w:line="120" w:lineRule="atLeast"/>
        <w:jc w:val="center"/>
        <w:rPr>
          <w:sz w:val="24"/>
          <w:szCs w:val="24"/>
        </w:rPr>
      </w:pPr>
    </w:p>
    <w:p w:rsidR="00B23D57" w:rsidRPr="00283D27" w:rsidRDefault="00B23D57" w:rsidP="00283D27">
      <w:pPr>
        <w:spacing w:line="120" w:lineRule="atLeast"/>
        <w:jc w:val="center"/>
        <w:rPr>
          <w:sz w:val="24"/>
          <w:szCs w:val="24"/>
        </w:rPr>
      </w:pPr>
    </w:p>
    <w:p w:rsidR="0006187F" w:rsidRPr="00283D27" w:rsidRDefault="0006187F" w:rsidP="00283D27">
      <w:pPr>
        <w:spacing w:line="120" w:lineRule="atLeast"/>
        <w:jc w:val="center"/>
        <w:rPr>
          <w:sz w:val="26"/>
          <w:szCs w:val="24"/>
        </w:rPr>
      </w:pPr>
      <w:r w:rsidRPr="00283D27">
        <w:rPr>
          <w:sz w:val="26"/>
          <w:szCs w:val="24"/>
        </w:rPr>
        <w:t>МУНИЦИПАЛЬНОЕ ОБРАЗОВАНИЕ</w:t>
      </w:r>
    </w:p>
    <w:p w:rsidR="0006187F" w:rsidRPr="00283D27" w:rsidRDefault="0006187F" w:rsidP="00283D27">
      <w:pPr>
        <w:spacing w:line="120" w:lineRule="atLeast"/>
        <w:jc w:val="center"/>
        <w:rPr>
          <w:sz w:val="26"/>
          <w:szCs w:val="24"/>
        </w:rPr>
      </w:pPr>
      <w:r w:rsidRPr="00283D27">
        <w:rPr>
          <w:sz w:val="26"/>
          <w:szCs w:val="24"/>
        </w:rPr>
        <w:t>ГОРОДСКОЙ ОКРУГ СУРГУТ</w:t>
      </w:r>
    </w:p>
    <w:p w:rsidR="0006187F" w:rsidRPr="00283D27" w:rsidRDefault="0006187F" w:rsidP="00283D27">
      <w:pPr>
        <w:spacing w:line="120" w:lineRule="atLeast"/>
        <w:jc w:val="center"/>
        <w:rPr>
          <w:sz w:val="26"/>
          <w:szCs w:val="24"/>
        </w:rPr>
      </w:pPr>
      <w:r w:rsidRPr="00283D27">
        <w:rPr>
          <w:sz w:val="26"/>
        </w:rPr>
        <w:t>ХАНТЫ-МАНСИЙСКОГО АВТОНОМНОГО ОКРУГА – ЮГРЫ</w:t>
      </w:r>
    </w:p>
    <w:p w:rsidR="0006187F" w:rsidRPr="00283D27" w:rsidRDefault="0006187F" w:rsidP="00283D27">
      <w:pPr>
        <w:spacing w:line="120" w:lineRule="atLeast"/>
        <w:jc w:val="center"/>
        <w:rPr>
          <w:sz w:val="18"/>
          <w:szCs w:val="24"/>
        </w:rPr>
      </w:pPr>
    </w:p>
    <w:p w:rsidR="0006187F" w:rsidRPr="00283D27" w:rsidRDefault="0006187F" w:rsidP="00283D27">
      <w:pPr>
        <w:jc w:val="center"/>
        <w:rPr>
          <w:b/>
          <w:sz w:val="26"/>
          <w:szCs w:val="26"/>
        </w:rPr>
      </w:pPr>
      <w:r w:rsidRPr="00283D27">
        <w:rPr>
          <w:b/>
          <w:sz w:val="26"/>
          <w:szCs w:val="26"/>
        </w:rPr>
        <w:t>АДМИНИСТРАЦИЯ ГОРОДА</w:t>
      </w:r>
    </w:p>
    <w:p w:rsidR="0006187F" w:rsidRPr="00283D27" w:rsidRDefault="0006187F" w:rsidP="00283D27">
      <w:pPr>
        <w:spacing w:line="120" w:lineRule="atLeast"/>
        <w:jc w:val="center"/>
        <w:rPr>
          <w:sz w:val="18"/>
          <w:szCs w:val="24"/>
        </w:rPr>
      </w:pPr>
    </w:p>
    <w:p w:rsidR="0006187F" w:rsidRPr="00283D27" w:rsidRDefault="0006187F" w:rsidP="00283D27">
      <w:pPr>
        <w:spacing w:line="120" w:lineRule="atLeast"/>
        <w:jc w:val="center"/>
        <w:rPr>
          <w:sz w:val="20"/>
          <w:szCs w:val="24"/>
        </w:rPr>
      </w:pPr>
    </w:p>
    <w:p w:rsidR="0006187F" w:rsidRPr="00283D27" w:rsidRDefault="0006187F" w:rsidP="00283D27">
      <w:pPr>
        <w:jc w:val="center"/>
        <w:rPr>
          <w:b/>
          <w:sz w:val="30"/>
          <w:szCs w:val="30"/>
        </w:rPr>
      </w:pPr>
      <w:r w:rsidRPr="00283D27">
        <w:rPr>
          <w:b/>
          <w:sz w:val="30"/>
          <w:szCs w:val="30"/>
        </w:rPr>
        <w:t>ПОСТАНОВЛЕНИЕ</w:t>
      </w:r>
    </w:p>
    <w:p w:rsidR="0006187F" w:rsidRPr="00283D27" w:rsidRDefault="0006187F" w:rsidP="00283D27">
      <w:pPr>
        <w:spacing w:line="120" w:lineRule="atLeast"/>
        <w:jc w:val="center"/>
        <w:rPr>
          <w:sz w:val="30"/>
          <w:szCs w:val="24"/>
        </w:rPr>
      </w:pPr>
    </w:p>
    <w:p w:rsidR="00B23D57" w:rsidRPr="00283D27" w:rsidRDefault="00B23D57" w:rsidP="00283D27"/>
    <w:p w:rsidR="0006187F" w:rsidRPr="00283D27" w:rsidRDefault="0006187F" w:rsidP="00283D27">
      <w:r w:rsidRPr="00283D27">
        <w:t>О внесении изменений</w:t>
      </w:r>
    </w:p>
    <w:p w:rsidR="0006187F" w:rsidRPr="00283D27" w:rsidRDefault="0006187F" w:rsidP="00283D27">
      <w:r w:rsidRPr="00283D27">
        <w:t>в постановление Администрации</w:t>
      </w:r>
    </w:p>
    <w:p w:rsidR="0006187F" w:rsidRPr="00283D27" w:rsidRDefault="0006187F" w:rsidP="00283D27">
      <w:r w:rsidRPr="00283D27">
        <w:t xml:space="preserve">города от </w:t>
      </w:r>
      <w:r w:rsidR="008B7DD0" w:rsidRPr="00283D27">
        <w:t>14.11.2024</w:t>
      </w:r>
      <w:r w:rsidRPr="00283D27">
        <w:t xml:space="preserve"> № </w:t>
      </w:r>
      <w:r w:rsidR="008B7DD0" w:rsidRPr="00283D27">
        <w:t>5</w:t>
      </w:r>
      <w:r w:rsidR="00140D3A" w:rsidRPr="00283D27">
        <w:t>893</w:t>
      </w:r>
    </w:p>
    <w:p w:rsidR="008B7DD0" w:rsidRPr="00283D27" w:rsidRDefault="0006187F" w:rsidP="00283D27">
      <w:r w:rsidRPr="00283D27">
        <w:t>«</w:t>
      </w:r>
      <w:r w:rsidR="00763BE5" w:rsidRPr="00283D27">
        <w:t xml:space="preserve">О порядке предоставления </w:t>
      </w:r>
    </w:p>
    <w:p w:rsidR="008B7DD0" w:rsidRPr="00283D27" w:rsidRDefault="008B7DD0" w:rsidP="00283D27">
      <w:r w:rsidRPr="00283D27">
        <w:t>с</w:t>
      </w:r>
      <w:r w:rsidR="00763BE5" w:rsidRPr="00283D27">
        <w:t>убсидии</w:t>
      </w:r>
      <w:r w:rsidRPr="00283D27">
        <w:t xml:space="preserve"> на капитальный ремонт </w:t>
      </w:r>
    </w:p>
    <w:p w:rsidR="008B7DD0" w:rsidRPr="00283D27" w:rsidRDefault="008B7DD0" w:rsidP="00283D27">
      <w:r w:rsidRPr="00283D27">
        <w:t xml:space="preserve">общего имущества в многоквартирных </w:t>
      </w:r>
    </w:p>
    <w:p w:rsidR="008B7DD0" w:rsidRPr="00283D27" w:rsidRDefault="008B7DD0" w:rsidP="00283D27">
      <w:r w:rsidRPr="00283D27">
        <w:t xml:space="preserve">домах и о признании утратившими </w:t>
      </w:r>
    </w:p>
    <w:p w:rsidR="008B7DD0" w:rsidRPr="00283D27" w:rsidRDefault="008B7DD0" w:rsidP="00283D27">
      <w:r w:rsidRPr="00283D27">
        <w:t xml:space="preserve">силу некоторых муниципальных </w:t>
      </w:r>
    </w:p>
    <w:p w:rsidR="0006187F" w:rsidRPr="00283D27" w:rsidRDefault="008B7DD0" w:rsidP="00283D27">
      <w:r w:rsidRPr="00283D27">
        <w:t>правовых актов</w:t>
      </w:r>
      <w:r w:rsidR="0006187F" w:rsidRPr="00283D27">
        <w:t>»</w:t>
      </w:r>
    </w:p>
    <w:p w:rsidR="0006187F" w:rsidRPr="00283D27" w:rsidRDefault="0006187F" w:rsidP="00283D27"/>
    <w:p w:rsidR="0006187F" w:rsidRPr="00283D27" w:rsidRDefault="0006187F" w:rsidP="00283D27"/>
    <w:p w:rsidR="00E14506" w:rsidRPr="00A354D0" w:rsidRDefault="0006187F" w:rsidP="00E14506">
      <w:pPr>
        <w:ind w:firstLine="709"/>
        <w:jc w:val="both"/>
      </w:pPr>
      <w:r w:rsidRPr="00283D27">
        <w:t xml:space="preserve">В соответствии со статьями 78, </w:t>
      </w:r>
      <w:r w:rsidR="008B7DD0" w:rsidRPr="00283D27">
        <w:t xml:space="preserve">78.1, </w:t>
      </w:r>
      <w:r w:rsidRPr="00283D27">
        <w:t xml:space="preserve">78.5 Бюджетного кодекса Российской </w:t>
      </w:r>
      <w:r w:rsidR="00146504" w:rsidRPr="00283D27">
        <w:t xml:space="preserve">               </w:t>
      </w:r>
      <w:r w:rsidRPr="00283D27">
        <w:rPr>
          <w:spacing w:val="-4"/>
        </w:rPr>
        <w:t>Федерации, постановлением Правительства Российской Федерации</w:t>
      </w:r>
      <w:r w:rsidR="00146504" w:rsidRPr="00283D27">
        <w:rPr>
          <w:spacing w:val="-4"/>
        </w:rPr>
        <w:t xml:space="preserve"> </w:t>
      </w:r>
      <w:r w:rsidRPr="00283D27">
        <w:rPr>
          <w:spacing w:val="-4"/>
        </w:rPr>
        <w:t>от 25.10.2023</w:t>
      </w:r>
      <w:r w:rsidRPr="00283D27">
        <w:t xml:space="preserve"> № 1782 «Об утверждении общих требований к нормативным правовым актам, муниципальным правовым актам, регулирующим предоставление из бюджетов субъектов </w:t>
      </w:r>
      <w:r w:rsidRPr="00A354D0">
        <w:t xml:space="preserve">Российской Федерации, местных бюджетов субсидий, в том числе грантов в форме субсидий, юридическим лицам, индивидуальным </w:t>
      </w:r>
      <w:r w:rsidRPr="00A354D0">
        <w:rPr>
          <w:spacing w:val="-4"/>
        </w:rPr>
        <w:t>предпринимат</w:t>
      </w:r>
      <w:r w:rsidR="00D55746" w:rsidRPr="00A354D0">
        <w:rPr>
          <w:spacing w:val="-4"/>
        </w:rPr>
        <w:t xml:space="preserve">елям, физическим лицам </w:t>
      </w:r>
      <w:r w:rsidRPr="00A354D0">
        <w:rPr>
          <w:spacing w:val="-4"/>
        </w:rPr>
        <w:t>и проведение</w:t>
      </w:r>
      <w:r w:rsidRPr="00A354D0">
        <w:t xml:space="preserve"> отборов получателей указанных субсидий, в том числе грантов в форме субсидий», Уставом муниципального образования городской округ Сургут Ханты-Мансийского автономного округа – Югры, </w:t>
      </w:r>
      <w:r w:rsidRPr="00A354D0">
        <w:rPr>
          <w:spacing w:val="-4"/>
        </w:rPr>
        <w:t>распоряжени</w:t>
      </w:r>
      <w:r w:rsidR="00E14506" w:rsidRPr="00A354D0">
        <w:rPr>
          <w:spacing w:val="-4"/>
        </w:rPr>
        <w:t>ями</w:t>
      </w:r>
      <w:r w:rsidRPr="00A354D0">
        <w:rPr>
          <w:spacing w:val="-4"/>
        </w:rPr>
        <w:t xml:space="preserve"> Администрации города </w:t>
      </w:r>
      <w:r w:rsidR="00CE1692" w:rsidRPr="00A354D0">
        <w:rPr>
          <w:spacing w:val="-4"/>
        </w:rPr>
        <w:br/>
      </w:r>
      <w:r w:rsidRPr="00A354D0">
        <w:rPr>
          <w:spacing w:val="-4"/>
        </w:rPr>
        <w:t>от 30.12.2005</w:t>
      </w:r>
      <w:r w:rsidR="008E7B6B" w:rsidRPr="00A354D0">
        <w:t xml:space="preserve"> </w:t>
      </w:r>
      <w:r w:rsidRPr="00A354D0">
        <w:t>№ 3686 «Об утверждении Регламента Администрации города»</w:t>
      </w:r>
      <w:r w:rsidR="00E14506" w:rsidRPr="00A354D0">
        <w:t xml:space="preserve">, </w:t>
      </w:r>
      <w:r w:rsidR="00CE1692" w:rsidRPr="00A354D0">
        <w:br/>
      </w:r>
      <w:r w:rsidR="00E14506" w:rsidRPr="00A354D0">
        <w:t xml:space="preserve">от 30.12.2021 № 2345 «Об утверждении схемы подчиненности структурных подразделений Администрации города»: </w:t>
      </w:r>
    </w:p>
    <w:p w:rsidR="0006187F" w:rsidRPr="00A354D0" w:rsidRDefault="0006187F" w:rsidP="00283D27">
      <w:pPr>
        <w:ind w:firstLine="709"/>
        <w:jc w:val="both"/>
      </w:pPr>
      <w:r w:rsidRPr="00A354D0">
        <w:t xml:space="preserve">1. Внести в постановление Администрации города от </w:t>
      </w:r>
      <w:r w:rsidR="008B7DD0" w:rsidRPr="00A354D0">
        <w:t>14.11.2024</w:t>
      </w:r>
      <w:r w:rsidRPr="00A354D0">
        <w:t xml:space="preserve"> № </w:t>
      </w:r>
      <w:r w:rsidR="008B7DD0" w:rsidRPr="00A354D0">
        <w:t>589</w:t>
      </w:r>
      <w:r w:rsidR="00140D3A" w:rsidRPr="00A354D0">
        <w:t>3</w:t>
      </w:r>
      <w:r w:rsidRPr="00A354D0">
        <w:t xml:space="preserve"> «</w:t>
      </w:r>
      <w:r w:rsidR="005B7665" w:rsidRPr="00A354D0">
        <w:t xml:space="preserve">О порядке предоставления субсидии </w:t>
      </w:r>
      <w:r w:rsidR="008B7DD0" w:rsidRPr="00A354D0">
        <w:t>на капитальный ремонт общего имущества в многоквартирных домах и о признании утратившими силу некоторых муниципальных правовых актов</w:t>
      </w:r>
      <w:r w:rsidRPr="00A354D0">
        <w:t>»</w:t>
      </w:r>
      <w:r w:rsidR="004246ED" w:rsidRPr="00A354D0">
        <w:t xml:space="preserve"> (с изменениями от 13.02.2026 № 1360</w:t>
      </w:r>
      <w:r w:rsidR="00DF383B" w:rsidRPr="00A354D0">
        <w:t>, 14.04.2026 № 4138</w:t>
      </w:r>
      <w:r w:rsidR="004246ED" w:rsidRPr="00A354D0">
        <w:t xml:space="preserve">) </w:t>
      </w:r>
      <w:r w:rsidRPr="00A354D0">
        <w:t>следующие изменения:</w:t>
      </w:r>
      <w:r w:rsidR="00146504" w:rsidRPr="00A354D0">
        <w:t xml:space="preserve"> </w:t>
      </w:r>
    </w:p>
    <w:p w:rsidR="00A15CFA" w:rsidRPr="00A354D0" w:rsidRDefault="00A15CFA" w:rsidP="00421CCA">
      <w:pPr>
        <w:ind w:firstLine="709"/>
        <w:jc w:val="both"/>
        <w:rPr>
          <w:rFonts w:cs="Times New Roman"/>
          <w:szCs w:val="28"/>
        </w:rPr>
      </w:pPr>
      <w:r w:rsidRPr="00A354D0">
        <w:rPr>
          <w:rFonts w:cs="Times New Roman"/>
          <w:szCs w:val="28"/>
        </w:rPr>
        <w:t xml:space="preserve">1.1. В констатирующей части постановления слова «распоряжением Главы города от 29.12.2021 № 38 «О последовательности исполнения обязанностей </w:t>
      </w:r>
      <w:r w:rsidRPr="00A354D0">
        <w:rPr>
          <w:rFonts w:cs="Times New Roman"/>
          <w:szCs w:val="28"/>
        </w:rPr>
        <w:lastRenderedPageBreak/>
        <w:t>Главы города высшими должностными лицами Администрации города в период его временного отсутствия»,» исключить.</w:t>
      </w:r>
    </w:p>
    <w:p w:rsidR="00421CCA" w:rsidRPr="00A354D0" w:rsidRDefault="00421CCA" w:rsidP="00421CCA">
      <w:pPr>
        <w:ind w:firstLine="709"/>
        <w:jc w:val="both"/>
        <w:rPr>
          <w:rFonts w:cs="Times New Roman"/>
          <w:szCs w:val="28"/>
        </w:rPr>
      </w:pPr>
      <w:r w:rsidRPr="00A354D0">
        <w:rPr>
          <w:rFonts w:cs="Times New Roman"/>
          <w:szCs w:val="28"/>
        </w:rPr>
        <w:t>1.</w:t>
      </w:r>
      <w:r w:rsidR="008A20DB" w:rsidRPr="00A354D0">
        <w:rPr>
          <w:rFonts w:cs="Times New Roman"/>
          <w:szCs w:val="28"/>
        </w:rPr>
        <w:t>2</w:t>
      </w:r>
      <w:r w:rsidRPr="00A354D0">
        <w:rPr>
          <w:rFonts w:cs="Times New Roman"/>
          <w:szCs w:val="28"/>
        </w:rPr>
        <w:t>. Пункт 6 постановления изложить в следующей редакции:</w:t>
      </w:r>
    </w:p>
    <w:p w:rsidR="00421CCA" w:rsidRPr="00A354D0" w:rsidRDefault="00421CCA" w:rsidP="00421CCA">
      <w:pPr>
        <w:ind w:firstLine="709"/>
        <w:jc w:val="both"/>
        <w:rPr>
          <w:rFonts w:cs="Times New Roman"/>
          <w:szCs w:val="28"/>
        </w:rPr>
      </w:pPr>
      <w:r w:rsidRPr="00A354D0">
        <w:rPr>
          <w:rFonts w:cs="Times New Roman"/>
          <w:szCs w:val="28"/>
        </w:rPr>
        <w:t>«6. Контроль за выполнением постановления возложить на заместителя Главы города, курирую</w:t>
      </w:r>
      <w:r w:rsidR="0019411D" w:rsidRPr="00A354D0">
        <w:rPr>
          <w:rFonts w:cs="Times New Roman"/>
          <w:szCs w:val="28"/>
        </w:rPr>
        <w:t>щего сферу городского хозяйства</w:t>
      </w:r>
      <w:r w:rsidRPr="00A354D0">
        <w:rPr>
          <w:rFonts w:cs="Times New Roman"/>
          <w:szCs w:val="28"/>
        </w:rPr>
        <w:t>».</w:t>
      </w:r>
    </w:p>
    <w:p w:rsidR="00215E4C" w:rsidRPr="00A354D0" w:rsidRDefault="00215E4C" w:rsidP="00215E4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A354D0">
        <w:rPr>
          <w:rFonts w:cs="Times New Roman"/>
          <w:szCs w:val="28"/>
        </w:rPr>
        <w:t>1.</w:t>
      </w:r>
      <w:r w:rsidR="008A20DB" w:rsidRPr="00A354D0">
        <w:rPr>
          <w:rFonts w:cs="Times New Roman"/>
          <w:szCs w:val="28"/>
        </w:rPr>
        <w:t>3</w:t>
      </w:r>
      <w:r w:rsidRPr="00A354D0">
        <w:rPr>
          <w:rFonts w:cs="Times New Roman"/>
          <w:szCs w:val="28"/>
        </w:rPr>
        <w:t>. В приложении к постановлению:</w:t>
      </w:r>
    </w:p>
    <w:p w:rsidR="00421CCA" w:rsidRPr="00A354D0" w:rsidRDefault="00421CCA" w:rsidP="00421CCA">
      <w:pPr>
        <w:ind w:firstLine="709"/>
        <w:jc w:val="both"/>
        <w:rPr>
          <w:rFonts w:cs="Times New Roman"/>
          <w:szCs w:val="28"/>
        </w:rPr>
      </w:pPr>
      <w:r w:rsidRPr="00A354D0">
        <w:rPr>
          <w:rFonts w:cs="Times New Roman"/>
          <w:szCs w:val="28"/>
        </w:rPr>
        <w:t>1.</w:t>
      </w:r>
      <w:r w:rsidR="008D0FF3" w:rsidRPr="00A354D0">
        <w:rPr>
          <w:rFonts w:cs="Times New Roman"/>
          <w:szCs w:val="28"/>
        </w:rPr>
        <w:t>3</w:t>
      </w:r>
      <w:r w:rsidR="00215E4C" w:rsidRPr="00A354D0">
        <w:rPr>
          <w:rFonts w:cs="Times New Roman"/>
          <w:szCs w:val="28"/>
        </w:rPr>
        <w:t xml:space="preserve">.1. </w:t>
      </w:r>
      <w:r w:rsidRPr="00A354D0">
        <w:rPr>
          <w:rFonts w:cs="Times New Roman"/>
          <w:szCs w:val="28"/>
        </w:rPr>
        <w:t xml:space="preserve">Пункт 1 раздела </w:t>
      </w:r>
      <w:r w:rsidRPr="00A354D0">
        <w:rPr>
          <w:rFonts w:cs="Times New Roman"/>
          <w:szCs w:val="28"/>
          <w:lang w:val="en-US"/>
        </w:rPr>
        <w:t>I</w:t>
      </w:r>
      <w:r w:rsidRPr="00A354D0">
        <w:rPr>
          <w:rFonts w:cs="Times New Roman"/>
          <w:szCs w:val="28"/>
        </w:rPr>
        <w:t xml:space="preserve"> изложить в следующей редакции:</w:t>
      </w:r>
    </w:p>
    <w:p w:rsidR="00421CCA" w:rsidRPr="00A354D0" w:rsidRDefault="00081E5D" w:rsidP="007D4278">
      <w:pPr>
        <w:ind w:firstLine="709"/>
        <w:jc w:val="both"/>
        <w:rPr>
          <w:rFonts w:cs="Times New Roman"/>
          <w:szCs w:val="28"/>
        </w:rPr>
      </w:pPr>
      <w:r w:rsidRPr="00A354D0">
        <w:rPr>
          <w:rFonts w:cs="Times New Roman"/>
          <w:szCs w:val="28"/>
        </w:rPr>
        <w:t xml:space="preserve">«1. Настоящий порядок разработан в соответствии со статьями 78, </w:t>
      </w:r>
      <w:r w:rsidR="00130F38" w:rsidRPr="00A354D0">
        <w:rPr>
          <w:rFonts w:cs="Times New Roman"/>
          <w:szCs w:val="28"/>
        </w:rPr>
        <w:t xml:space="preserve">78.1, </w:t>
      </w:r>
      <w:r w:rsidRPr="00A354D0">
        <w:rPr>
          <w:rFonts w:cs="Times New Roman"/>
          <w:szCs w:val="28"/>
        </w:rPr>
        <w:t>78.5 Бюджетного кодекса Российской Федерации,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</w:t>
      </w:r>
      <w:r w:rsidR="0095238D" w:rsidRPr="00A354D0">
        <w:rPr>
          <w:rFonts w:cs="Times New Roman"/>
          <w:szCs w:val="28"/>
        </w:rPr>
        <w:br/>
      </w:r>
      <w:r w:rsidRPr="00A354D0">
        <w:rPr>
          <w:rFonts w:cs="Times New Roman"/>
          <w:szCs w:val="28"/>
        </w:rPr>
        <w:t xml:space="preserve"> и проведение отборов получателей указанных субсидий, в том числе грантов </w:t>
      </w:r>
      <w:r w:rsidR="0095238D" w:rsidRPr="00A354D0">
        <w:rPr>
          <w:rFonts w:cs="Times New Roman"/>
          <w:szCs w:val="28"/>
        </w:rPr>
        <w:br/>
      </w:r>
      <w:r w:rsidRPr="00A354D0">
        <w:rPr>
          <w:rFonts w:cs="Times New Roman"/>
          <w:szCs w:val="28"/>
        </w:rPr>
        <w:t>в форме субсидий», Законом Ханты-Мансийского автономного округа</w:t>
      </w:r>
      <w:r w:rsidR="00C945B3" w:rsidRPr="00A354D0">
        <w:rPr>
          <w:rFonts w:cs="Times New Roman"/>
          <w:szCs w:val="28"/>
        </w:rPr>
        <w:t xml:space="preserve"> – </w:t>
      </w:r>
      <w:r w:rsidRPr="00A354D0">
        <w:rPr>
          <w:rFonts w:cs="Times New Roman"/>
          <w:szCs w:val="28"/>
        </w:rPr>
        <w:t>Югры от 01.07.2013 № 54-оз «Об организации проведения капитального ремонта общего имущества в многоквартирных домах, расположенных на территории Ханты-Мансийского автономного округа – Югры» (далее – Закон ХМАО</w:t>
      </w:r>
      <w:r w:rsidR="00C945B3" w:rsidRPr="00A354D0">
        <w:rPr>
          <w:rFonts w:cs="Times New Roman"/>
          <w:szCs w:val="28"/>
        </w:rPr>
        <w:t xml:space="preserve"> – </w:t>
      </w:r>
      <w:r w:rsidRPr="00A354D0">
        <w:rPr>
          <w:rFonts w:cs="Times New Roman"/>
          <w:szCs w:val="28"/>
        </w:rPr>
        <w:t>Югры № 54-оз), постановлением Администрации города от 12.10.2023 № 4911 «Об утверждении положения о комиссии по предупреждению и ликвидации чрезвычайных ситуаций и обеспечению пожарной безопасности города Сургута» (далее – постановление от 12.10.2023 № 4911) и определяет условия и механизм предоставления за счет средств местного бюджета субсидии на капитальный ремонт общего имущества в многоквартирных домах</w:t>
      </w:r>
      <w:r w:rsidR="009B1667" w:rsidRPr="00A354D0">
        <w:rPr>
          <w:rFonts w:cs="Times New Roman"/>
          <w:szCs w:val="28"/>
        </w:rPr>
        <w:t xml:space="preserve">, </w:t>
      </w:r>
      <w:r w:rsidR="004807A3" w:rsidRPr="00A354D0">
        <w:rPr>
          <w:rFonts w:cs="Times New Roman"/>
          <w:szCs w:val="28"/>
        </w:rPr>
        <w:t xml:space="preserve">расположенных </w:t>
      </w:r>
      <w:r w:rsidR="00CE1692" w:rsidRPr="00A354D0">
        <w:rPr>
          <w:rFonts w:cs="Times New Roman"/>
          <w:szCs w:val="28"/>
        </w:rPr>
        <w:br/>
      </w:r>
      <w:r w:rsidR="004807A3" w:rsidRPr="00A354D0">
        <w:rPr>
          <w:rFonts w:cs="Times New Roman"/>
          <w:szCs w:val="28"/>
        </w:rPr>
        <w:t>на территории муниципального образования городской округ Сургут Ханты-Мансийского автономного округа – Югры, в случае угрозы возн</w:t>
      </w:r>
      <w:r w:rsidR="0019411D" w:rsidRPr="00A354D0">
        <w:rPr>
          <w:rFonts w:cs="Times New Roman"/>
          <w:szCs w:val="28"/>
        </w:rPr>
        <w:t>икновения чрезвычайной ситуации</w:t>
      </w:r>
      <w:r w:rsidR="00A12DED" w:rsidRPr="00A354D0">
        <w:rPr>
          <w:rFonts w:cs="Times New Roman"/>
          <w:szCs w:val="28"/>
        </w:rPr>
        <w:t>».</w:t>
      </w:r>
    </w:p>
    <w:p w:rsidR="00D10AED" w:rsidRPr="00A354D0" w:rsidRDefault="00D10AED" w:rsidP="007D4278">
      <w:pPr>
        <w:ind w:firstLine="709"/>
        <w:jc w:val="both"/>
        <w:rPr>
          <w:color w:val="000000"/>
          <w:szCs w:val="28"/>
        </w:rPr>
      </w:pPr>
      <w:r w:rsidRPr="00A354D0">
        <w:rPr>
          <w:rFonts w:cs="Times New Roman"/>
          <w:szCs w:val="28"/>
        </w:rPr>
        <w:t>1.</w:t>
      </w:r>
      <w:r w:rsidR="008D0FF3" w:rsidRPr="00A354D0">
        <w:rPr>
          <w:rFonts w:cs="Times New Roman"/>
          <w:szCs w:val="28"/>
        </w:rPr>
        <w:t>3</w:t>
      </w:r>
      <w:r w:rsidRPr="00A354D0">
        <w:rPr>
          <w:rFonts w:cs="Times New Roman"/>
          <w:szCs w:val="28"/>
        </w:rPr>
        <w:t>.</w:t>
      </w:r>
      <w:r w:rsidR="0050532E" w:rsidRPr="00A354D0">
        <w:rPr>
          <w:rFonts w:cs="Times New Roman"/>
          <w:szCs w:val="28"/>
        </w:rPr>
        <w:t>2</w:t>
      </w:r>
      <w:r w:rsidRPr="00A354D0">
        <w:rPr>
          <w:rFonts w:cs="Times New Roman"/>
          <w:szCs w:val="28"/>
        </w:rPr>
        <w:t xml:space="preserve">. В </w:t>
      </w:r>
      <w:r w:rsidR="00C213D5" w:rsidRPr="00A354D0">
        <w:rPr>
          <w:rFonts w:cs="Times New Roman"/>
          <w:szCs w:val="28"/>
        </w:rPr>
        <w:t xml:space="preserve">абзаце втором </w:t>
      </w:r>
      <w:r w:rsidRPr="00A354D0">
        <w:rPr>
          <w:rFonts w:cs="Times New Roman"/>
          <w:szCs w:val="28"/>
        </w:rPr>
        <w:t>пункт</w:t>
      </w:r>
      <w:r w:rsidR="00C213D5" w:rsidRPr="00A354D0">
        <w:rPr>
          <w:rFonts w:cs="Times New Roman"/>
          <w:szCs w:val="28"/>
        </w:rPr>
        <w:t>а</w:t>
      </w:r>
      <w:r w:rsidRPr="00A354D0">
        <w:rPr>
          <w:rFonts w:cs="Times New Roman"/>
          <w:szCs w:val="28"/>
        </w:rPr>
        <w:t xml:space="preserve"> </w:t>
      </w:r>
      <w:r w:rsidR="00C213D5" w:rsidRPr="00A354D0">
        <w:rPr>
          <w:rFonts w:cs="Times New Roman"/>
          <w:szCs w:val="28"/>
        </w:rPr>
        <w:t>3</w:t>
      </w:r>
      <w:r w:rsidRPr="00A354D0">
        <w:rPr>
          <w:rFonts w:cs="Times New Roman"/>
          <w:szCs w:val="28"/>
        </w:rPr>
        <w:t xml:space="preserve"> раздела </w:t>
      </w:r>
      <w:r w:rsidRPr="00A354D0">
        <w:rPr>
          <w:rFonts w:cs="Times New Roman"/>
          <w:szCs w:val="28"/>
          <w:lang w:val="en-US"/>
        </w:rPr>
        <w:t>I</w:t>
      </w:r>
      <w:r w:rsidRPr="00A354D0">
        <w:rPr>
          <w:rFonts w:cs="Times New Roman"/>
          <w:szCs w:val="28"/>
        </w:rPr>
        <w:t xml:space="preserve"> слова «на возмещение</w:t>
      </w:r>
      <w:r w:rsidRPr="00D10AED">
        <w:rPr>
          <w:rFonts w:cs="Times New Roman"/>
          <w:szCs w:val="28"/>
        </w:rPr>
        <w:t xml:space="preserve"> части расходов на </w:t>
      </w:r>
      <w:r w:rsidRPr="00A354D0">
        <w:rPr>
          <w:rFonts w:cs="Times New Roman"/>
          <w:szCs w:val="28"/>
        </w:rPr>
        <w:t>проведение капитального ремонта в многоквартирных домах» заменить словами «</w:t>
      </w:r>
      <w:r w:rsidRPr="00A354D0">
        <w:rPr>
          <w:szCs w:val="28"/>
        </w:rPr>
        <w:t xml:space="preserve">на возмещение расходов на проведение капитального ремонта в многоквартирных домах при угрозе возникновения </w:t>
      </w:r>
      <w:r w:rsidRPr="00A354D0">
        <w:rPr>
          <w:color w:val="000000"/>
          <w:szCs w:val="28"/>
        </w:rPr>
        <w:t>чрезвычайной ситуации».</w:t>
      </w:r>
    </w:p>
    <w:p w:rsidR="00D97C5E" w:rsidRPr="00A354D0" w:rsidRDefault="0050532E" w:rsidP="007D4278">
      <w:pPr>
        <w:ind w:firstLine="709"/>
        <w:jc w:val="both"/>
        <w:rPr>
          <w:rFonts w:cs="Times New Roman"/>
          <w:szCs w:val="28"/>
        </w:rPr>
      </w:pPr>
      <w:r w:rsidRPr="00A354D0">
        <w:rPr>
          <w:rFonts w:cs="Times New Roman"/>
          <w:szCs w:val="28"/>
        </w:rPr>
        <w:t>1.</w:t>
      </w:r>
      <w:r w:rsidR="008D0FF3" w:rsidRPr="00A354D0">
        <w:rPr>
          <w:rFonts w:cs="Times New Roman"/>
          <w:szCs w:val="28"/>
        </w:rPr>
        <w:t>3</w:t>
      </w:r>
      <w:r w:rsidRPr="00A354D0">
        <w:rPr>
          <w:rFonts w:cs="Times New Roman"/>
          <w:szCs w:val="28"/>
        </w:rPr>
        <w:t xml:space="preserve">.3. Пункт 3 раздела </w:t>
      </w:r>
      <w:r w:rsidRPr="00A354D0">
        <w:rPr>
          <w:rFonts w:cs="Times New Roman"/>
          <w:szCs w:val="28"/>
          <w:lang w:val="en-US"/>
        </w:rPr>
        <w:t>I</w:t>
      </w:r>
      <w:r w:rsidRPr="00A354D0">
        <w:rPr>
          <w:rFonts w:cs="Times New Roman"/>
          <w:szCs w:val="28"/>
        </w:rPr>
        <w:t xml:space="preserve"> дополнить абзацем десятым следующего содержания:</w:t>
      </w:r>
    </w:p>
    <w:p w:rsidR="00EE6B88" w:rsidRPr="00A354D0" w:rsidRDefault="00EE6B88" w:rsidP="00EE6B88">
      <w:pPr>
        <w:ind w:firstLine="709"/>
        <w:rPr>
          <w:rFonts w:eastAsia="Calibri"/>
          <w:color w:val="000000"/>
          <w:szCs w:val="28"/>
        </w:rPr>
      </w:pPr>
      <w:r w:rsidRPr="00A354D0">
        <w:rPr>
          <w:rFonts w:eastAsia="Calibri"/>
          <w:color w:val="000000"/>
          <w:szCs w:val="28"/>
        </w:rPr>
        <w:t>«- комиссия</w:t>
      </w:r>
      <w:r w:rsidRPr="00A354D0">
        <w:rPr>
          <w:color w:val="000000"/>
          <w:szCs w:val="28"/>
        </w:rPr>
        <w:t xml:space="preserve"> – </w:t>
      </w:r>
      <w:r w:rsidRPr="00A354D0">
        <w:rPr>
          <w:rFonts w:eastAsia="Calibri"/>
          <w:color w:val="000000"/>
          <w:szCs w:val="28"/>
        </w:rPr>
        <w:t>комиссия по предупреждению и ликвидации чрезвычайных ситуаций и обеспечению пожарной безопасности</w:t>
      </w:r>
      <w:r w:rsidR="0022793E" w:rsidRPr="00A354D0">
        <w:rPr>
          <w:rFonts w:eastAsia="Calibri"/>
          <w:color w:val="000000"/>
          <w:szCs w:val="28"/>
        </w:rPr>
        <w:t xml:space="preserve"> города Сургута</w:t>
      </w:r>
      <w:r w:rsidRPr="00A354D0">
        <w:rPr>
          <w:rFonts w:eastAsia="Calibri"/>
          <w:color w:val="000000"/>
          <w:szCs w:val="28"/>
        </w:rPr>
        <w:t>, действующая в соответствии с</w:t>
      </w:r>
      <w:r w:rsidR="006C066F" w:rsidRPr="00A354D0">
        <w:rPr>
          <w:rFonts w:eastAsia="Calibri"/>
          <w:color w:val="000000"/>
          <w:szCs w:val="28"/>
        </w:rPr>
        <w:t xml:space="preserve"> муниципальным правовым актом</w:t>
      </w:r>
      <w:r w:rsidRPr="00A354D0">
        <w:rPr>
          <w:rFonts w:eastAsia="Calibri"/>
          <w:color w:val="000000"/>
          <w:szCs w:val="28"/>
        </w:rPr>
        <w:t>».</w:t>
      </w:r>
    </w:p>
    <w:p w:rsidR="00D97C5E" w:rsidRPr="00A354D0" w:rsidRDefault="00931E00" w:rsidP="007D4278">
      <w:pPr>
        <w:ind w:firstLine="709"/>
        <w:jc w:val="both"/>
        <w:rPr>
          <w:rFonts w:cs="Times New Roman"/>
          <w:szCs w:val="28"/>
        </w:rPr>
      </w:pPr>
      <w:r w:rsidRPr="00A354D0">
        <w:rPr>
          <w:rFonts w:cs="Times New Roman"/>
          <w:szCs w:val="28"/>
        </w:rPr>
        <w:t>1.</w:t>
      </w:r>
      <w:r w:rsidR="008D0FF3" w:rsidRPr="00A354D0">
        <w:rPr>
          <w:rFonts w:cs="Times New Roman"/>
          <w:szCs w:val="28"/>
        </w:rPr>
        <w:t>3</w:t>
      </w:r>
      <w:r w:rsidRPr="00A354D0">
        <w:rPr>
          <w:rFonts w:cs="Times New Roman"/>
          <w:szCs w:val="28"/>
        </w:rPr>
        <w:t>.4.</w:t>
      </w:r>
      <w:r w:rsidR="00385A14" w:rsidRPr="00A354D0">
        <w:rPr>
          <w:rFonts w:cs="Times New Roman"/>
          <w:szCs w:val="28"/>
        </w:rPr>
        <w:t xml:space="preserve"> В пункте 4 раздела </w:t>
      </w:r>
      <w:r w:rsidR="00385A14" w:rsidRPr="00A354D0">
        <w:rPr>
          <w:rFonts w:cs="Times New Roman"/>
          <w:szCs w:val="28"/>
          <w:lang w:val="en-US"/>
        </w:rPr>
        <w:t>I</w:t>
      </w:r>
      <w:r w:rsidR="00385A14" w:rsidRPr="00A354D0">
        <w:rPr>
          <w:rFonts w:cs="Times New Roman"/>
          <w:szCs w:val="28"/>
        </w:rPr>
        <w:t xml:space="preserve"> слова «при возникновении угрозы чрезвычайной ситуации» заменить словами «при угрозе возникновения чрезвычайной ситуации»</w:t>
      </w:r>
    </w:p>
    <w:p w:rsidR="00C118B9" w:rsidRPr="00A354D0" w:rsidRDefault="00C118B9" w:rsidP="00C118B9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bCs/>
          <w:kern w:val="3"/>
          <w:szCs w:val="28"/>
        </w:rPr>
      </w:pPr>
      <w:r w:rsidRPr="00A354D0">
        <w:rPr>
          <w:rFonts w:cs="Times New Roman"/>
          <w:szCs w:val="28"/>
        </w:rPr>
        <w:t xml:space="preserve">1.3.5. </w:t>
      </w:r>
      <w:r w:rsidRPr="00A354D0">
        <w:rPr>
          <w:bCs/>
          <w:kern w:val="3"/>
          <w:szCs w:val="28"/>
        </w:rPr>
        <w:t xml:space="preserve">В абзаце тринадцатом пункта 2 </w:t>
      </w:r>
      <w:r w:rsidRPr="00A354D0">
        <w:rPr>
          <w:rFonts w:cs="Times New Roman"/>
          <w:szCs w:val="28"/>
        </w:rPr>
        <w:t xml:space="preserve">раздела </w:t>
      </w:r>
      <w:r w:rsidRPr="00A354D0">
        <w:rPr>
          <w:rFonts w:cs="Times New Roman"/>
          <w:szCs w:val="28"/>
          <w:lang w:val="en-US"/>
        </w:rPr>
        <w:t>II</w:t>
      </w:r>
      <w:r w:rsidRPr="00A354D0">
        <w:rPr>
          <w:rFonts w:cs="Times New Roman"/>
          <w:szCs w:val="28"/>
        </w:rPr>
        <w:t xml:space="preserve"> слово «критерии» заменить словом «критерий». </w:t>
      </w:r>
    </w:p>
    <w:p w:rsidR="00C118B9" w:rsidRPr="00A354D0" w:rsidRDefault="00C118B9" w:rsidP="007D4278">
      <w:pPr>
        <w:ind w:firstLine="709"/>
        <w:jc w:val="both"/>
        <w:rPr>
          <w:rFonts w:cs="Times New Roman"/>
          <w:szCs w:val="28"/>
        </w:rPr>
      </w:pPr>
    </w:p>
    <w:p w:rsidR="00315EC4" w:rsidRPr="00A354D0" w:rsidRDefault="00315EC4" w:rsidP="007D4278">
      <w:pPr>
        <w:ind w:firstLine="709"/>
        <w:jc w:val="both"/>
        <w:rPr>
          <w:rFonts w:cs="Times New Roman"/>
          <w:szCs w:val="28"/>
        </w:rPr>
      </w:pPr>
      <w:r w:rsidRPr="00A354D0">
        <w:rPr>
          <w:rFonts w:cs="Times New Roman"/>
          <w:szCs w:val="28"/>
        </w:rPr>
        <w:t>1.</w:t>
      </w:r>
      <w:r w:rsidR="008D0FF3" w:rsidRPr="00A354D0">
        <w:rPr>
          <w:rFonts w:cs="Times New Roman"/>
          <w:szCs w:val="28"/>
        </w:rPr>
        <w:t>3</w:t>
      </w:r>
      <w:r w:rsidRPr="00A354D0">
        <w:rPr>
          <w:rFonts w:cs="Times New Roman"/>
          <w:szCs w:val="28"/>
        </w:rPr>
        <w:t>.</w:t>
      </w:r>
      <w:r w:rsidR="005941BA" w:rsidRPr="00A354D0">
        <w:rPr>
          <w:rFonts w:cs="Times New Roman"/>
          <w:szCs w:val="28"/>
        </w:rPr>
        <w:t>6</w:t>
      </w:r>
      <w:r w:rsidRPr="00A354D0">
        <w:rPr>
          <w:rFonts w:cs="Times New Roman"/>
          <w:szCs w:val="28"/>
        </w:rPr>
        <w:t xml:space="preserve">. Подпункт 3.8 пункта </w:t>
      </w:r>
      <w:r w:rsidR="00BB1254" w:rsidRPr="00A354D0">
        <w:rPr>
          <w:rFonts w:cs="Times New Roman"/>
          <w:szCs w:val="28"/>
        </w:rPr>
        <w:t xml:space="preserve">3 </w:t>
      </w:r>
      <w:r w:rsidRPr="00A354D0">
        <w:rPr>
          <w:rFonts w:cs="Times New Roman"/>
          <w:szCs w:val="28"/>
        </w:rPr>
        <w:t xml:space="preserve">раздела </w:t>
      </w:r>
      <w:r w:rsidRPr="00A354D0">
        <w:rPr>
          <w:rFonts w:cs="Times New Roman"/>
          <w:szCs w:val="28"/>
          <w:lang w:val="en-US"/>
        </w:rPr>
        <w:t>II</w:t>
      </w:r>
      <w:r w:rsidRPr="00A354D0">
        <w:rPr>
          <w:rFonts w:cs="Times New Roman"/>
          <w:szCs w:val="28"/>
        </w:rPr>
        <w:t xml:space="preserve"> изложить в следующей редакции:</w:t>
      </w:r>
    </w:p>
    <w:p w:rsidR="000F5AFA" w:rsidRPr="00A354D0" w:rsidRDefault="00315EC4" w:rsidP="007D4278">
      <w:pPr>
        <w:ind w:firstLine="709"/>
        <w:jc w:val="both"/>
        <w:rPr>
          <w:rFonts w:cs="Times New Roman"/>
          <w:szCs w:val="28"/>
        </w:rPr>
      </w:pPr>
      <w:r w:rsidRPr="00A354D0">
        <w:rPr>
          <w:rFonts w:cs="Times New Roman"/>
          <w:szCs w:val="28"/>
        </w:rPr>
        <w:lastRenderedPageBreak/>
        <w:t>«3.8. Не иметь просроченной задолженности по возврату в бюджет городского округа Сургут Ханты-Мансийского автономного округа – Югры иных субсидий, бюджетных инвестиций, а также иной просроченной (неурегулированной) задолженности по денежным обязательствам перед муниципальным образованием городской округ Сургут Ханты-Мансийского автономного округа – Югры</w:t>
      </w:r>
      <w:r w:rsidR="000F5AFA" w:rsidRPr="00A354D0">
        <w:rPr>
          <w:rFonts w:cs="Times New Roman"/>
          <w:szCs w:val="28"/>
        </w:rPr>
        <w:t xml:space="preserve"> (далее – просроченная задолженность перед муниципальным образованием)</w:t>
      </w:r>
      <w:r w:rsidRPr="00A354D0">
        <w:rPr>
          <w:rFonts w:cs="Times New Roman"/>
          <w:szCs w:val="28"/>
        </w:rPr>
        <w:t>.</w:t>
      </w:r>
      <w:r w:rsidR="006723C2" w:rsidRPr="00A354D0">
        <w:rPr>
          <w:rFonts w:cs="Times New Roman"/>
          <w:szCs w:val="28"/>
        </w:rPr>
        <w:t xml:space="preserve"> </w:t>
      </w:r>
    </w:p>
    <w:p w:rsidR="00D97C5E" w:rsidRPr="00A354D0" w:rsidRDefault="00EA3181" w:rsidP="007D4278">
      <w:pPr>
        <w:ind w:firstLine="709"/>
        <w:jc w:val="both"/>
        <w:rPr>
          <w:rFonts w:cs="Times New Roman"/>
          <w:szCs w:val="28"/>
        </w:rPr>
      </w:pPr>
      <w:r w:rsidRPr="00A354D0">
        <w:rPr>
          <w:rFonts w:cs="Times New Roman"/>
          <w:szCs w:val="28"/>
        </w:rPr>
        <w:t>Настоящим порядком, иными муниципальными правовыми актами исключительные случаи в отношении требования об отсутствии у участника отбора (получателя субсидии) просроченной задолженности перед муниципаль</w:t>
      </w:r>
      <w:r w:rsidR="0019411D" w:rsidRPr="00A354D0">
        <w:rPr>
          <w:rFonts w:cs="Times New Roman"/>
          <w:szCs w:val="28"/>
        </w:rPr>
        <w:t>ным образованием не установлены</w:t>
      </w:r>
      <w:r w:rsidR="006723C2" w:rsidRPr="00A354D0">
        <w:rPr>
          <w:rFonts w:cs="Times New Roman"/>
          <w:szCs w:val="28"/>
        </w:rPr>
        <w:t>».</w:t>
      </w:r>
    </w:p>
    <w:p w:rsidR="004A7F0E" w:rsidRPr="00A354D0" w:rsidRDefault="004A7F0E" w:rsidP="004A7F0E">
      <w:pPr>
        <w:ind w:firstLine="709"/>
        <w:jc w:val="both"/>
        <w:rPr>
          <w:rFonts w:cs="Times New Roman"/>
          <w:szCs w:val="28"/>
        </w:rPr>
      </w:pPr>
      <w:r w:rsidRPr="00A354D0">
        <w:rPr>
          <w:rFonts w:cs="Times New Roman"/>
          <w:szCs w:val="28"/>
        </w:rPr>
        <w:t>1.</w:t>
      </w:r>
      <w:r w:rsidR="008D0FF3" w:rsidRPr="00A354D0">
        <w:rPr>
          <w:rFonts w:cs="Times New Roman"/>
          <w:szCs w:val="28"/>
        </w:rPr>
        <w:t>3</w:t>
      </w:r>
      <w:r w:rsidRPr="00A354D0">
        <w:rPr>
          <w:rFonts w:cs="Times New Roman"/>
          <w:szCs w:val="28"/>
        </w:rPr>
        <w:t>.</w:t>
      </w:r>
      <w:r w:rsidR="005941BA" w:rsidRPr="00A354D0">
        <w:rPr>
          <w:rFonts w:cs="Times New Roman"/>
          <w:szCs w:val="28"/>
        </w:rPr>
        <w:t>7</w:t>
      </w:r>
      <w:r w:rsidRPr="00A354D0">
        <w:rPr>
          <w:rFonts w:cs="Times New Roman"/>
          <w:szCs w:val="28"/>
        </w:rPr>
        <w:t xml:space="preserve">. Пункт 5 раздела </w:t>
      </w:r>
      <w:r w:rsidRPr="00A354D0">
        <w:rPr>
          <w:rFonts w:cs="Times New Roman"/>
          <w:szCs w:val="28"/>
          <w:lang w:val="en-US"/>
        </w:rPr>
        <w:t>II</w:t>
      </w:r>
      <w:r w:rsidRPr="00A354D0">
        <w:rPr>
          <w:rFonts w:cs="Times New Roman"/>
          <w:szCs w:val="28"/>
        </w:rPr>
        <w:t xml:space="preserve"> изложить в следующей редакции:</w:t>
      </w:r>
    </w:p>
    <w:p w:rsidR="004A7F0E" w:rsidRPr="00A354D0" w:rsidRDefault="004A7F0E" w:rsidP="004A7F0E">
      <w:pPr>
        <w:ind w:firstLine="709"/>
        <w:jc w:val="both"/>
        <w:rPr>
          <w:rFonts w:cs="Times New Roman"/>
          <w:szCs w:val="28"/>
        </w:rPr>
      </w:pPr>
      <w:r w:rsidRPr="00A354D0">
        <w:rPr>
          <w:rFonts w:cs="Times New Roman"/>
          <w:szCs w:val="28"/>
        </w:rPr>
        <w:t>«5. Категории и критери</w:t>
      </w:r>
      <w:r w:rsidR="009C213B" w:rsidRPr="00A354D0">
        <w:rPr>
          <w:rFonts w:cs="Times New Roman"/>
          <w:szCs w:val="28"/>
        </w:rPr>
        <w:t>й</w:t>
      </w:r>
      <w:r w:rsidRPr="00A354D0">
        <w:rPr>
          <w:rFonts w:cs="Times New Roman"/>
          <w:szCs w:val="28"/>
        </w:rPr>
        <w:t xml:space="preserve"> отбора.</w:t>
      </w:r>
    </w:p>
    <w:p w:rsidR="004A7F0E" w:rsidRPr="004A7F0E" w:rsidRDefault="004A7F0E" w:rsidP="004A7F0E">
      <w:pPr>
        <w:ind w:firstLine="709"/>
        <w:jc w:val="both"/>
        <w:rPr>
          <w:rFonts w:cs="Times New Roman"/>
          <w:szCs w:val="28"/>
        </w:rPr>
      </w:pPr>
      <w:r w:rsidRPr="00A354D0">
        <w:rPr>
          <w:rFonts w:cs="Times New Roman"/>
          <w:szCs w:val="28"/>
        </w:rPr>
        <w:t>5.1. Категории отбора, которым</w:t>
      </w:r>
      <w:r w:rsidRPr="004A7F0E">
        <w:rPr>
          <w:rFonts w:cs="Times New Roman"/>
          <w:szCs w:val="28"/>
        </w:rPr>
        <w:t xml:space="preserve"> должны соответствовать учас</w:t>
      </w:r>
      <w:r w:rsidR="00D7029B">
        <w:rPr>
          <w:rFonts w:cs="Times New Roman"/>
          <w:szCs w:val="28"/>
        </w:rPr>
        <w:t xml:space="preserve">тники отбора, в случае, если </w:t>
      </w:r>
      <w:r w:rsidRPr="004A7F0E">
        <w:rPr>
          <w:rFonts w:cs="Times New Roman"/>
          <w:szCs w:val="28"/>
        </w:rPr>
        <w:t>услуг</w:t>
      </w:r>
      <w:r w:rsidR="00D7029B">
        <w:rPr>
          <w:rFonts w:cs="Times New Roman"/>
          <w:szCs w:val="28"/>
        </w:rPr>
        <w:t>и</w:t>
      </w:r>
      <w:r w:rsidRPr="004A7F0E">
        <w:rPr>
          <w:rFonts w:cs="Times New Roman"/>
          <w:szCs w:val="28"/>
        </w:rPr>
        <w:t xml:space="preserve"> </w:t>
      </w:r>
      <w:r w:rsidR="007708BE">
        <w:rPr>
          <w:rFonts w:cs="Times New Roman"/>
          <w:szCs w:val="28"/>
        </w:rPr>
        <w:t>(</w:t>
      </w:r>
      <w:r w:rsidRPr="004A7F0E">
        <w:rPr>
          <w:rFonts w:cs="Times New Roman"/>
          <w:szCs w:val="28"/>
        </w:rPr>
        <w:t>работ</w:t>
      </w:r>
      <w:r w:rsidR="00D7029B">
        <w:rPr>
          <w:rFonts w:cs="Times New Roman"/>
          <w:szCs w:val="28"/>
        </w:rPr>
        <w:t>ы</w:t>
      </w:r>
      <w:r w:rsidR="007708BE">
        <w:rPr>
          <w:rFonts w:cs="Times New Roman"/>
          <w:szCs w:val="28"/>
        </w:rPr>
        <w:t>)</w:t>
      </w:r>
      <w:r w:rsidRPr="004A7F0E">
        <w:rPr>
          <w:rFonts w:cs="Times New Roman"/>
          <w:szCs w:val="28"/>
        </w:rPr>
        <w:t xml:space="preserve"> по капитальному ремонту общего имущества в многоквартирном доме, необходимы</w:t>
      </w:r>
      <w:r w:rsidR="00D7029B">
        <w:rPr>
          <w:rFonts w:cs="Times New Roman"/>
          <w:szCs w:val="28"/>
        </w:rPr>
        <w:t>е</w:t>
      </w:r>
      <w:r w:rsidRPr="004A7F0E">
        <w:rPr>
          <w:rFonts w:cs="Times New Roman"/>
          <w:szCs w:val="28"/>
        </w:rPr>
        <w:t xml:space="preserve"> для устранения угрозы возникновения чрезвычайной ситуации, </w:t>
      </w:r>
      <w:r w:rsidR="00D7029B">
        <w:rPr>
          <w:rFonts w:cs="Times New Roman"/>
          <w:szCs w:val="28"/>
        </w:rPr>
        <w:t xml:space="preserve">включены в </w:t>
      </w:r>
      <w:r w:rsidRPr="004A7F0E">
        <w:rPr>
          <w:rFonts w:cs="Times New Roman"/>
          <w:szCs w:val="28"/>
        </w:rPr>
        <w:t>переч</w:t>
      </w:r>
      <w:r w:rsidR="00D7029B">
        <w:rPr>
          <w:rFonts w:cs="Times New Roman"/>
          <w:szCs w:val="28"/>
        </w:rPr>
        <w:t>ень</w:t>
      </w:r>
      <w:r w:rsidRPr="004A7F0E">
        <w:rPr>
          <w:rFonts w:cs="Times New Roman"/>
          <w:szCs w:val="28"/>
        </w:rPr>
        <w:t xml:space="preserve"> услуг </w:t>
      </w:r>
      <w:r w:rsidR="007708BE">
        <w:rPr>
          <w:rFonts w:cs="Times New Roman"/>
          <w:szCs w:val="28"/>
        </w:rPr>
        <w:t>(</w:t>
      </w:r>
      <w:r w:rsidRPr="004A7F0E">
        <w:rPr>
          <w:rFonts w:cs="Times New Roman"/>
          <w:szCs w:val="28"/>
        </w:rPr>
        <w:t>работ</w:t>
      </w:r>
      <w:r w:rsidR="007708BE">
        <w:rPr>
          <w:rFonts w:cs="Times New Roman"/>
          <w:szCs w:val="28"/>
        </w:rPr>
        <w:t>)</w:t>
      </w:r>
      <w:r w:rsidRPr="004A7F0E">
        <w:rPr>
          <w:rFonts w:cs="Times New Roman"/>
          <w:szCs w:val="28"/>
        </w:rPr>
        <w:t xml:space="preserve"> </w:t>
      </w:r>
      <w:r w:rsidR="00CE1692">
        <w:rPr>
          <w:rFonts w:cs="Times New Roman"/>
          <w:szCs w:val="28"/>
        </w:rPr>
        <w:br/>
      </w:r>
      <w:r w:rsidRPr="004A7F0E">
        <w:rPr>
          <w:rFonts w:cs="Times New Roman"/>
          <w:szCs w:val="28"/>
        </w:rPr>
        <w:t>по капитальному ремонту общего имущества в многоквартирном доме, финансируемых за счет средств фонда капитального ремонта, установленному пунктом 1 статьи 15 Закона ХМАО – Югры № 54-оз (далее – перечень услуг</w:t>
      </w:r>
      <w:r w:rsidR="007708BE">
        <w:rPr>
          <w:rFonts w:cs="Times New Roman"/>
          <w:szCs w:val="28"/>
        </w:rPr>
        <w:t xml:space="preserve"> (работ</w:t>
      </w:r>
      <w:r w:rsidRPr="004A7F0E">
        <w:rPr>
          <w:rFonts w:cs="Times New Roman"/>
          <w:szCs w:val="28"/>
        </w:rPr>
        <w:t>) в соответствии с Законом ХМАО – Югры № 54-оз):</w:t>
      </w:r>
    </w:p>
    <w:p w:rsidR="004A7F0E" w:rsidRPr="004A7F0E" w:rsidRDefault="004A7F0E" w:rsidP="004A7F0E">
      <w:pPr>
        <w:ind w:firstLine="709"/>
        <w:jc w:val="both"/>
        <w:rPr>
          <w:rFonts w:cs="Times New Roman"/>
          <w:szCs w:val="28"/>
        </w:rPr>
      </w:pPr>
      <w:r w:rsidRPr="004A7F0E">
        <w:rPr>
          <w:rFonts w:cs="Times New Roman"/>
          <w:szCs w:val="28"/>
        </w:rPr>
        <w:t xml:space="preserve">5.1.1. Управляющая организация – юридическое лицо, индивидуальный предприниматель, осуществляющие в соответствии с нормами Жилищного кодекса Российской Федерации деятельность по управлению многоквартирным домом, расположенном на территории городского округа Сургут Ханты-Мансийского автономного округа – Югры (в отношении которого комиссией принято решение о наличии угрозы возникновения чрезвычайной ситуации) </w:t>
      </w:r>
      <w:r w:rsidR="0095238D">
        <w:rPr>
          <w:rFonts w:cs="Times New Roman"/>
          <w:szCs w:val="28"/>
        </w:rPr>
        <w:br/>
      </w:r>
      <w:r w:rsidRPr="004A7F0E">
        <w:rPr>
          <w:rFonts w:cs="Times New Roman"/>
          <w:szCs w:val="28"/>
        </w:rPr>
        <w:t>и являющиеся владельцами специального счета, на котором формируется фонд капитального ремонта общего имущества многоквартирном доме.</w:t>
      </w:r>
    </w:p>
    <w:p w:rsidR="004A7F0E" w:rsidRPr="004A7F0E" w:rsidRDefault="004A7F0E" w:rsidP="004A7F0E">
      <w:pPr>
        <w:ind w:firstLine="709"/>
        <w:jc w:val="both"/>
        <w:rPr>
          <w:rFonts w:cs="Times New Roman"/>
          <w:szCs w:val="28"/>
        </w:rPr>
      </w:pPr>
      <w:r w:rsidRPr="004A7F0E">
        <w:rPr>
          <w:rFonts w:cs="Times New Roman"/>
          <w:szCs w:val="28"/>
        </w:rPr>
        <w:t xml:space="preserve">5.1.2. Региональный оператор – юридическое лицо, являющееся специализированной некоммерческой организацией, осуществляющей </w:t>
      </w:r>
      <w:r w:rsidR="0095238D">
        <w:rPr>
          <w:rFonts w:cs="Times New Roman"/>
          <w:szCs w:val="28"/>
        </w:rPr>
        <w:br/>
      </w:r>
      <w:r w:rsidRPr="004A7F0E">
        <w:rPr>
          <w:rFonts w:cs="Times New Roman"/>
          <w:szCs w:val="28"/>
        </w:rPr>
        <w:t>в соответствии с нормами Жилищного кодекса Российской Федерации деятельность, направленную на обеспечение проведения капитального ремонта общего имущества в многоквартирных домах на территории Ханты-Мансийского автономного округа– Югры, и являющееся владельцем счета, счетов регионального оператора, открытых для размещения средств фонда капитального ремонта общего имущества в многоквартирном доме, расположенном на территории городского округа Сургута Ханты-Мансийского автономного округа – Югры, в отношении которого комиссией принято решение о наличии угрозы возникновения чрезвычайной ситуации.</w:t>
      </w:r>
    </w:p>
    <w:p w:rsidR="004A7F0E" w:rsidRPr="00A354D0" w:rsidRDefault="004A7F0E" w:rsidP="004A7F0E">
      <w:pPr>
        <w:ind w:firstLine="709"/>
        <w:jc w:val="both"/>
        <w:rPr>
          <w:rFonts w:cs="Times New Roman"/>
          <w:szCs w:val="28"/>
        </w:rPr>
      </w:pPr>
      <w:r w:rsidRPr="004A7F0E">
        <w:rPr>
          <w:rFonts w:cs="Times New Roman"/>
          <w:szCs w:val="28"/>
        </w:rPr>
        <w:t xml:space="preserve">5.2. Категория отбора, которой должны соответствовать участники отбора, в случае, если услуги </w:t>
      </w:r>
      <w:r w:rsidR="006F2889">
        <w:rPr>
          <w:rFonts w:cs="Times New Roman"/>
          <w:szCs w:val="28"/>
        </w:rPr>
        <w:t>(</w:t>
      </w:r>
      <w:r w:rsidRPr="004A7F0E">
        <w:rPr>
          <w:rFonts w:cs="Times New Roman"/>
          <w:szCs w:val="28"/>
        </w:rPr>
        <w:t>работы</w:t>
      </w:r>
      <w:r w:rsidR="006F2889">
        <w:rPr>
          <w:rFonts w:cs="Times New Roman"/>
          <w:szCs w:val="28"/>
        </w:rPr>
        <w:t>)</w:t>
      </w:r>
      <w:r w:rsidRPr="004A7F0E">
        <w:rPr>
          <w:rFonts w:cs="Times New Roman"/>
          <w:szCs w:val="28"/>
        </w:rPr>
        <w:t xml:space="preserve"> по капитальному ремонту общего имущества </w:t>
      </w:r>
      <w:r w:rsidR="00CE1692">
        <w:rPr>
          <w:rFonts w:cs="Times New Roman"/>
          <w:szCs w:val="28"/>
        </w:rPr>
        <w:br/>
      </w:r>
      <w:r w:rsidRPr="004A7F0E">
        <w:rPr>
          <w:rFonts w:cs="Times New Roman"/>
          <w:szCs w:val="28"/>
        </w:rPr>
        <w:t xml:space="preserve">в многоквартирном доме, необходимые для устранения угрозы возникновения чрезвычайной ситуации, не включены в перечень </w:t>
      </w:r>
      <w:r w:rsidR="006F2889">
        <w:rPr>
          <w:rFonts w:cs="Times New Roman"/>
          <w:szCs w:val="28"/>
        </w:rPr>
        <w:t>услуг (работ</w:t>
      </w:r>
      <w:r w:rsidRPr="004A7F0E">
        <w:rPr>
          <w:rFonts w:cs="Times New Roman"/>
          <w:szCs w:val="28"/>
        </w:rPr>
        <w:t xml:space="preserve">) </w:t>
      </w:r>
      <w:r w:rsidR="0095238D">
        <w:rPr>
          <w:rFonts w:cs="Times New Roman"/>
          <w:szCs w:val="28"/>
        </w:rPr>
        <w:br/>
      </w:r>
      <w:r w:rsidRPr="004A7F0E">
        <w:rPr>
          <w:rFonts w:cs="Times New Roman"/>
          <w:szCs w:val="28"/>
        </w:rPr>
        <w:t xml:space="preserve">в соответствии с Законом ХМАО – Югры № 54-оз: управляющая организация – </w:t>
      </w:r>
      <w:r w:rsidRPr="004A7F0E">
        <w:rPr>
          <w:rFonts w:cs="Times New Roman"/>
          <w:szCs w:val="28"/>
        </w:rPr>
        <w:lastRenderedPageBreak/>
        <w:t xml:space="preserve">юридическое лицо, индивидуальный предприниматель, осуществляющие </w:t>
      </w:r>
      <w:r w:rsidR="0095238D">
        <w:rPr>
          <w:rFonts w:cs="Times New Roman"/>
          <w:szCs w:val="28"/>
        </w:rPr>
        <w:br/>
      </w:r>
      <w:r w:rsidRPr="004A7F0E">
        <w:rPr>
          <w:rFonts w:cs="Times New Roman"/>
          <w:szCs w:val="28"/>
        </w:rPr>
        <w:t xml:space="preserve">в соответствии с нормами </w:t>
      </w:r>
      <w:r w:rsidRPr="00A354D0">
        <w:rPr>
          <w:rFonts w:cs="Times New Roman"/>
          <w:szCs w:val="28"/>
        </w:rPr>
        <w:t>Жилищного кодекса Российской Федерации деятельность по управлению мног</w:t>
      </w:r>
      <w:r w:rsidR="0019411D" w:rsidRPr="00A354D0">
        <w:rPr>
          <w:rFonts w:cs="Times New Roman"/>
          <w:szCs w:val="28"/>
        </w:rPr>
        <w:t>оквартирным домом, расположенны</w:t>
      </w:r>
      <w:r w:rsidRPr="00A354D0">
        <w:rPr>
          <w:rFonts w:cs="Times New Roman"/>
          <w:szCs w:val="28"/>
        </w:rPr>
        <w:t xml:space="preserve">м </w:t>
      </w:r>
      <w:r w:rsidR="0095238D" w:rsidRPr="00A354D0">
        <w:rPr>
          <w:rFonts w:cs="Times New Roman"/>
          <w:szCs w:val="28"/>
        </w:rPr>
        <w:br/>
      </w:r>
      <w:r w:rsidRPr="00A354D0">
        <w:rPr>
          <w:rFonts w:cs="Times New Roman"/>
          <w:szCs w:val="28"/>
        </w:rPr>
        <w:t>на территории городского округа Сургут Ханты-Мансийского автономного округа – Югры (в отношении которого комиссией принято решение о наличии угрозы возникновения чрезвычайной ситуации).</w:t>
      </w:r>
    </w:p>
    <w:p w:rsidR="00E9630A" w:rsidRPr="00A354D0" w:rsidRDefault="004A7F0E" w:rsidP="004A7F0E">
      <w:pPr>
        <w:ind w:firstLine="709"/>
        <w:jc w:val="both"/>
        <w:rPr>
          <w:rFonts w:cs="Times New Roman"/>
          <w:szCs w:val="28"/>
        </w:rPr>
      </w:pPr>
      <w:r w:rsidRPr="00A354D0">
        <w:rPr>
          <w:rFonts w:cs="Times New Roman"/>
          <w:szCs w:val="28"/>
        </w:rPr>
        <w:t xml:space="preserve">5.3. Критерием отбора на дату подачи участником отбора заявки </w:t>
      </w:r>
      <w:r w:rsidR="0095238D" w:rsidRPr="00A354D0">
        <w:rPr>
          <w:rFonts w:cs="Times New Roman"/>
          <w:szCs w:val="28"/>
        </w:rPr>
        <w:br/>
      </w:r>
      <w:r w:rsidRPr="00A354D0">
        <w:rPr>
          <w:rFonts w:cs="Times New Roman"/>
          <w:szCs w:val="28"/>
        </w:rPr>
        <w:t xml:space="preserve">на предоставление субсидии является наличие решения комиссии </w:t>
      </w:r>
      <w:r w:rsidR="0095238D" w:rsidRPr="00A354D0">
        <w:rPr>
          <w:rFonts w:cs="Times New Roman"/>
          <w:szCs w:val="28"/>
        </w:rPr>
        <w:br/>
      </w:r>
      <w:r w:rsidRPr="00A354D0">
        <w:rPr>
          <w:rFonts w:cs="Times New Roman"/>
          <w:szCs w:val="28"/>
        </w:rPr>
        <w:t xml:space="preserve">о необходимости проведения капитального ремонта общего имущества </w:t>
      </w:r>
      <w:r w:rsidR="0095238D" w:rsidRPr="00A354D0">
        <w:rPr>
          <w:rFonts w:cs="Times New Roman"/>
          <w:szCs w:val="28"/>
        </w:rPr>
        <w:br/>
      </w:r>
      <w:r w:rsidRPr="00A354D0">
        <w:rPr>
          <w:rFonts w:cs="Times New Roman"/>
          <w:szCs w:val="28"/>
        </w:rPr>
        <w:t xml:space="preserve">в многоквартирном доме (указанном в заявке участника отбора) в связи </w:t>
      </w:r>
      <w:r w:rsidR="0095238D" w:rsidRPr="00A354D0">
        <w:rPr>
          <w:rFonts w:cs="Times New Roman"/>
          <w:szCs w:val="28"/>
        </w:rPr>
        <w:br/>
      </w:r>
      <w:r w:rsidRPr="00A354D0">
        <w:rPr>
          <w:rFonts w:cs="Times New Roman"/>
          <w:szCs w:val="28"/>
        </w:rPr>
        <w:t>с наличием обстоятельств, требующих немедленного устранения угрозы возникновения чрезвычайной ситуации, принятого в порядке, установленном постановлением от 12.10.2023 № 4911</w:t>
      </w:r>
      <w:r w:rsidR="00424583" w:rsidRPr="00A354D0">
        <w:rPr>
          <w:rFonts w:cs="Times New Roman"/>
          <w:szCs w:val="28"/>
        </w:rPr>
        <w:t>, и содержащего мероприятия, необходимые для устранения угрозы возникновения чрезвычайной ситуации.</w:t>
      </w:r>
      <w:r w:rsidRPr="00A354D0">
        <w:rPr>
          <w:rFonts w:cs="Times New Roman"/>
          <w:szCs w:val="28"/>
        </w:rPr>
        <w:t>».</w:t>
      </w:r>
    </w:p>
    <w:p w:rsidR="0047142C" w:rsidRPr="00A354D0" w:rsidRDefault="0012151C" w:rsidP="0047142C">
      <w:pPr>
        <w:ind w:firstLine="709"/>
        <w:jc w:val="both"/>
        <w:rPr>
          <w:rFonts w:cs="Times New Roman"/>
          <w:szCs w:val="28"/>
        </w:rPr>
      </w:pPr>
      <w:r w:rsidRPr="00A354D0">
        <w:rPr>
          <w:rFonts w:cs="Times New Roman"/>
          <w:szCs w:val="28"/>
        </w:rPr>
        <w:t>1.</w:t>
      </w:r>
      <w:r w:rsidR="008D0FF3" w:rsidRPr="00A354D0">
        <w:rPr>
          <w:rFonts w:cs="Times New Roman"/>
          <w:szCs w:val="28"/>
        </w:rPr>
        <w:t>3</w:t>
      </w:r>
      <w:r w:rsidRPr="00A354D0">
        <w:rPr>
          <w:rFonts w:cs="Times New Roman"/>
          <w:szCs w:val="28"/>
        </w:rPr>
        <w:t>.</w:t>
      </w:r>
      <w:r w:rsidR="005941BA" w:rsidRPr="00A354D0">
        <w:rPr>
          <w:rFonts w:cs="Times New Roman"/>
          <w:szCs w:val="28"/>
        </w:rPr>
        <w:t>8</w:t>
      </w:r>
      <w:r w:rsidRPr="00A354D0">
        <w:rPr>
          <w:rFonts w:cs="Times New Roman"/>
          <w:szCs w:val="28"/>
        </w:rPr>
        <w:t xml:space="preserve">. </w:t>
      </w:r>
      <w:r w:rsidR="00AA249E" w:rsidRPr="00A354D0">
        <w:rPr>
          <w:rFonts w:cs="Times New Roman"/>
          <w:szCs w:val="28"/>
        </w:rPr>
        <w:t>Подпункт 6.3.2</w:t>
      </w:r>
      <w:r w:rsidR="0047142C" w:rsidRPr="00A354D0">
        <w:rPr>
          <w:rFonts w:cs="Times New Roman"/>
          <w:szCs w:val="28"/>
        </w:rPr>
        <w:t xml:space="preserve"> пункта 6.3 раздела </w:t>
      </w:r>
      <w:r w:rsidR="0047142C" w:rsidRPr="00A354D0">
        <w:rPr>
          <w:rFonts w:cs="Times New Roman"/>
          <w:szCs w:val="28"/>
          <w:lang w:val="en-US"/>
        </w:rPr>
        <w:t>II</w:t>
      </w:r>
      <w:r w:rsidR="0047142C" w:rsidRPr="00A354D0">
        <w:rPr>
          <w:rFonts w:cs="Times New Roman"/>
          <w:szCs w:val="28"/>
        </w:rPr>
        <w:t xml:space="preserve"> изложить в следующей редакции:</w:t>
      </w:r>
    </w:p>
    <w:p w:rsidR="00AA249E" w:rsidRPr="00A354D0" w:rsidRDefault="0036395B" w:rsidP="0036395B">
      <w:pPr>
        <w:ind w:firstLine="709"/>
        <w:jc w:val="both"/>
        <w:rPr>
          <w:kern w:val="3"/>
          <w:szCs w:val="28"/>
        </w:rPr>
      </w:pPr>
      <w:r w:rsidRPr="00A354D0">
        <w:rPr>
          <w:kern w:val="3"/>
          <w:szCs w:val="28"/>
        </w:rPr>
        <w:t xml:space="preserve">«6.3.2. Документ, подтверждающий владение специальным счетом </w:t>
      </w:r>
      <w:r w:rsidR="0095238D" w:rsidRPr="00A354D0">
        <w:rPr>
          <w:kern w:val="3"/>
          <w:szCs w:val="28"/>
        </w:rPr>
        <w:br/>
      </w:r>
      <w:r w:rsidRPr="00A354D0">
        <w:rPr>
          <w:kern w:val="3"/>
          <w:szCs w:val="28"/>
        </w:rPr>
        <w:t>с указанием его реквизитов (</w:t>
      </w:r>
      <w:r w:rsidR="004C375B" w:rsidRPr="00A354D0">
        <w:rPr>
          <w:kern w:val="3"/>
          <w:szCs w:val="28"/>
        </w:rPr>
        <w:t xml:space="preserve">представляется, </w:t>
      </w:r>
      <w:r w:rsidRPr="00A354D0">
        <w:rPr>
          <w:kern w:val="3"/>
          <w:szCs w:val="28"/>
        </w:rPr>
        <w:t xml:space="preserve">если участник отбора относится </w:t>
      </w:r>
      <w:r w:rsidR="00CE1692" w:rsidRPr="00A354D0">
        <w:rPr>
          <w:kern w:val="3"/>
          <w:szCs w:val="28"/>
        </w:rPr>
        <w:br/>
      </w:r>
      <w:r w:rsidRPr="00A354D0">
        <w:rPr>
          <w:kern w:val="3"/>
          <w:szCs w:val="28"/>
        </w:rPr>
        <w:t>к категории отбора, установленной подпунктом 5.1.1 пункта 5.1 настоящего раздела), заверенного подписью руководителя участника отб</w:t>
      </w:r>
      <w:r w:rsidR="007F610B" w:rsidRPr="00A354D0">
        <w:rPr>
          <w:kern w:val="3"/>
          <w:szCs w:val="28"/>
        </w:rPr>
        <w:t>ора или уполномоченного им лица</w:t>
      </w:r>
      <w:r w:rsidR="00AA249E" w:rsidRPr="00A354D0">
        <w:rPr>
          <w:kern w:val="3"/>
          <w:szCs w:val="28"/>
        </w:rPr>
        <w:t>».</w:t>
      </w:r>
    </w:p>
    <w:p w:rsidR="00AA249E" w:rsidRPr="00A354D0" w:rsidRDefault="00AA249E" w:rsidP="00AA249E">
      <w:pPr>
        <w:ind w:firstLine="709"/>
        <w:jc w:val="both"/>
        <w:rPr>
          <w:bCs/>
          <w:color w:val="000000"/>
          <w:kern w:val="3"/>
          <w:szCs w:val="28"/>
        </w:rPr>
      </w:pPr>
      <w:r w:rsidRPr="00A354D0">
        <w:rPr>
          <w:kern w:val="3"/>
          <w:szCs w:val="28"/>
        </w:rPr>
        <w:t>1.</w:t>
      </w:r>
      <w:r w:rsidR="008D0FF3" w:rsidRPr="00A354D0">
        <w:rPr>
          <w:kern w:val="3"/>
          <w:szCs w:val="28"/>
        </w:rPr>
        <w:t>3</w:t>
      </w:r>
      <w:r w:rsidRPr="00A354D0">
        <w:rPr>
          <w:kern w:val="3"/>
          <w:szCs w:val="28"/>
        </w:rPr>
        <w:t>.</w:t>
      </w:r>
      <w:r w:rsidR="005941BA" w:rsidRPr="00A354D0">
        <w:rPr>
          <w:kern w:val="3"/>
          <w:szCs w:val="28"/>
        </w:rPr>
        <w:t>9</w:t>
      </w:r>
      <w:r w:rsidRPr="00A354D0">
        <w:rPr>
          <w:kern w:val="3"/>
          <w:szCs w:val="28"/>
        </w:rPr>
        <w:t xml:space="preserve">. </w:t>
      </w:r>
      <w:r w:rsidRPr="00A354D0">
        <w:rPr>
          <w:rFonts w:cs="Times New Roman"/>
          <w:szCs w:val="28"/>
        </w:rPr>
        <w:t xml:space="preserve">Подпункт 6.3.3 пункта 6.3 раздела </w:t>
      </w:r>
      <w:r w:rsidRPr="00A354D0">
        <w:rPr>
          <w:rFonts w:cs="Times New Roman"/>
          <w:szCs w:val="28"/>
          <w:lang w:val="en-US"/>
        </w:rPr>
        <w:t>II</w:t>
      </w:r>
      <w:r w:rsidRPr="00A354D0">
        <w:rPr>
          <w:rFonts w:cs="Times New Roman"/>
          <w:szCs w:val="28"/>
        </w:rPr>
        <w:t xml:space="preserve"> признать утратившим силу.</w:t>
      </w:r>
    </w:p>
    <w:p w:rsidR="009432CE" w:rsidRPr="00A354D0" w:rsidRDefault="009432CE" w:rsidP="0036395B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cs="Times New Roman"/>
          <w:szCs w:val="28"/>
        </w:rPr>
      </w:pPr>
      <w:r w:rsidRPr="00A354D0">
        <w:rPr>
          <w:bCs/>
          <w:kern w:val="3"/>
          <w:szCs w:val="28"/>
        </w:rPr>
        <w:t>1.</w:t>
      </w:r>
      <w:r w:rsidR="008D0FF3" w:rsidRPr="00A354D0">
        <w:rPr>
          <w:bCs/>
          <w:kern w:val="3"/>
          <w:szCs w:val="28"/>
        </w:rPr>
        <w:t>3</w:t>
      </w:r>
      <w:r w:rsidRPr="00A354D0">
        <w:rPr>
          <w:bCs/>
          <w:kern w:val="3"/>
          <w:szCs w:val="28"/>
        </w:rPr>
        <w:t>.</w:t>
      </w:r>
      <w:r w:rsidR="005941BA" w:rsidRPr="00A354D0">
        <w:rPr>
          <w:bCs/>
          <w:kern w:val="3"/>
          <w:szCs w:val="28"/>
        </w:rPr>
        <w:t>10</w:t>
      </w:r>
      <w:r w:rsidRPr="00A354D0">
        <w:rPr>
          <w:bCs/>
          <w:kern w:val="3"/>
          <w:szCs w:val="28"/>
        </w:rPr>
        <w:t xml:space="preserve">. </w:t>
      </w:r>
      <w:r w:rsidR="009F72EB" w:rsidRPr="00A354D0">
        <w:rPr>
          <w:bCs/>
          <w:kern w:val="3"/>
          <w:szCs w:val="28"/>
        </w:rPr>
        <w:t xml:space="preserve">В пункте 9 </w:t>
      </w:r>
      <w:r w:rsidR="009F72EB" w:rsidRPr="00A354D0">
        <w:rPr>
          <w:rFonts w:cs="Times New Roman"/>
          <w:szCs w:val="28"/>
        </w:rPr>
        <w:t xml:space="preserve">раздела </w:t>
      </w:r>
      <w:r w:rsidR="009F72EB" w:rsidRPr="00A354D0">
        <w:rPr>
          <w:rFonts w:cs="Times New Roman"/>
          <w:szCs w:val="28"/>
          <w:lang w:val="en-US"/>
        </w:rPr>
        <w:t>II</w:t>
      </w:r>
      <w:r w:rsidR="009F72EB" w:rsidRPr="00A354D0">
        <w:rPr>
          <w:rFonts w:cs="Times New Roman"/>
          <w:szCs w:val="28"/>
        </w:rPr>
        <w:t xml:space="preserve"> слова «пунктами 10 – 18» заменит</w:t>
      </w:r>
      <w:r w:rsidR="00E0112B" w:rsidRPr="00A354D0">
        <w:rPr>
          <w:rFonts w:cs="Times New Roman"/>
          <w:szCs w:val="28"/>
        </w:rPr>
        <w:t>ь</w:t>
      </w:r>
      <w:r w:rsidR="009F72EB" w:rsidRPr="00A354D0">
        <w:rPr>
          <w:rFonts w:cs="Times New Roman"/>
          <w:szCs w:val="28"/>
        </w:rPr>
        <w:t xml:space="preserve"> словами «пунктами 10 – 16».</w:t>
      </w:r>
    </w:p>
    <w:p w:rsidR="003C2968" w:rsidRPr="00A354D0" w:rsidRDefault="003C2968" w:rsidP="00DE617C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bCs/>
          <w:kern w:val="3"/>
          <w:szCs w:val="28"/>
        </w:rPr>
      </w:pPr>
      <w:r w:rsidRPr="00A354D0">
        <w:rPr>
          <w:bCs/>
          <w:kern w:val="3"/>
          <w:szCs w:val="28"/>
        </w:rPr>
        <w:t>1.</w:t>
      </w:r>
      <w:r w:rsidR="008D0FF3" w:rsidRPr="00A354D0">
        <w:rPr>
          <w:bCs/>
          <w:kern w:val="3"/>
          <w:szCs w:val="28"/>
        </w:rPr>
        <w:t>3</w:t>
      </w:r>
      <w:r w:rsidRPr="00A354D0">
        <w:rPr>
          <w:bCs/>
          <w:kern w:val="3"/>
          <w:szCs w:val="28"/>
        </w:rPr>
        <w:t>.</w:t>
      </w:r>
      <w:r w:rsidR="00AA249E" w:rsidRPr="00A354D0">
        <w:rPr>
          <w:bCs/>
          <w:kern w:val="3"/>
          <w:szCs w:val="28"/>
        </w:rPr>
        <w:t>1</w:t>
      </w:r>
      <w:r w:rsidR="005941BA" w:rsidRPr="00A354D0">
        <w:rPr>
          <w:bCs/>
          <w:kern w:val="3"/>
          <w:szCs w:val="28"/>
        </w:rPr>
        <w:t>1</w:t>
      </w:r>
      <w:r w:rsidRPr="00A354D0">
        <w:rPr>
          <w:bCs/>
          <w:kern w:val="3"/>
          <w:szCs w:val="28"/>
        </w:rPr>
        <w:t>. В</w:t>
      </w:r>
      <w:r w:rsidR="001E7AEB" w:rsidRPr="00A354D0">
        <w:rPr>
          <w:bCs/>
          <w:kern w:val="3"/>
          <w:szCs w:val="28"/>
        </w:rPr>
        <w:t xml:space="preserve"> абзаце втором</w:t>
      </w:r>
      <w:r w:rsidRPr="00A354D0">
        <w:rPr>
          <w:bCs/>
          <w:kern w:val="3"/>
          <w:szCs w:val="28"/>
        </w:rPr>
        <w:t xml:space="preserve"> подпункт</w:t>
      </w:r>
      <w:r w:rsidR="001E7AEB" w:rsidRPr="00A354D0">
        <w:rPr>
          <w:bCs/>
          <w:kern w:val="3"/>
          <w:szCs w:val="28"/>
        </w:rPr>
        <w:t>а</w:t>
      </w:r>
      <w:r w:rsidRPr="00A354D0">
        <w:rPr>
          <w:bCs/>
          <w:kern w:val="3"/>
          <w:szCs w:val="28"/>
        </w:rPr>
        <w:t xml:space="preserve"> 10.2 пункта 10 </w:t>
      </w:r>
      <w:r w:rsidRPr="00A354D0">
        <w:rPr>
          <w:rFonts w:cs="Times New Roman"/>
          <w:szCs w:val="28"/>
        </w:rPr>
        <w:t xml:space="preserve">раздела </w:t>
      </w:r>
      <w:r w:rsidRPr="00A354D0">
        <w:rPr>
          <w:rFonts w:cs="Times New Roman"/>
          <w:szCs w:val="28"/>
          <w:lang w:val="en-US"/>
        </w:rPr>
        <w:t>II</w:t>
      </w:r>
      <w:r w:rsidRPr="00A354D0">
        <w:rPr>
          <w:rFonts w:cs="Times New Roman"/>
          <w:szCs w:val="28"/>
        </w:rPr>
        <w:t xml:space="preserve"> слово «критериям» заменить словом «критерию». </w:t>
      </w:r>
    </w:p>
    <w:p w:rsidR="004A7F0E" w:rsidRPr="00A354D0" w:rsidRDefault="003C2968" w:rsidP="00DE617C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cs="Times New Roman"/>
          <w:szCs w:val="28"/>
        </w:rPr>
      </w:pPr>
      <w:r w:rsidRPr="00A354D0">
        <w:rPr>
          <w:bCs/>
          <w:kern w:val="3"/>
          <w:szCs w:val="28"/>
        </w:rPr>
        <w:t>1.</w:t>
      </w:r>
      <w:r w:rsidR="008D0FF3" w:rsidRPr="00A354D0">
        <w:rPr>
          <w:bCs/>
          <w:kern w:val="3"/>
          <w:szCs w:val="28"/>
        </w:rPr>
        <w:t>3</w:t>
      </w:r>
      <w:r w:rsidRPr="00A354D0">
        <w:rPr>
          <w:bCs/>
          <w:kern w:val="3"/>
          <w:szCs w:val="28"/>
        </w:rPr>
        <w:t>.1</w:t>
      </w:r>
      <w:r w:rsidR="008D5742" w:rsidRPr="00A354D0">
        <w:rPr>
          <w:bCs/>
          <w:kern w:val="3"/>
          <w:szCs w:val="28"/>
        </w:rPr>
        <w:t>2</w:t>
      </w:r>
      <w:r w:rsidR="00DE617C" w:rsidRPr="00A354D0">
        <w:rPr>
          <w:bCs/>
          <w:kern w:val="3"/>
          <w:szCs w:val="28"/>
        </w:rPr>
        <w:t xml:space="preserve">. В </w:t>
      </w:r>
      <w:r w:rsidR="00C74FFA" w:rsidRPr="00A354D0">
        <w:rPr>
          <w:bCs/>
          <w:kern w:val="3"/>
          <w:szCs w:val="28"/>
        </w:rPr>
        <w:t>абзаце первом подпункта</w:t>
      </w:r>
      <w:r w:rsidR="00DE617C" w:rsidRPr="00A354D0">
        <w:rPr>
          <w:bCs/>
          <w:kern w:val="3"/>
          <w:szCs w:val="28"/>
        </w:rPr>
        <w:t xml:space="preserve"> 10.3 пункта 10 </w:t>
      </w:r>
      <w:r w:rsidR="00DE617C" w:rsidRPr="00A354D0">
        <w:rPr>
          <w:rFonts w:cs="Times New Roman"/>
          <w:szCs w:val="28"/>
        </w:rPr>
        <w:t xml:space="preserve">раздела </w:t>
      </w:r>
      <w:r w:rsidR="00DE617C" w:rsidRPr="00A354D0">
        <w:rPr>
          <w:rFonts w:cs="Times New Roman"/>
          <w:szCs w:val="28"/>
          <w:lang w:val="en-US"/>
        </w:rPr>
        <w:t>II</w:t>
      </w:r>
      <w:r w:rsidR="00DE617C" w:rsidRPr="00A354D0">
        <w:rPr>
          <w:rFonts w:cs="Times New Roman"/>
          <w:szCs w:val="28"/>
        </w:rPr>
        <w:t xml:space="preserve"> слова «задолженности по возврату в бюджет городского округа Сургут Ханты-Мансийского автономного округа – Югры иных субсидий, бюджетных инвестиций, а также иной просроченной (неурегулированной) задолженности по денежным обязательствам перед бюджетом городского округа Сургут Ханты-Мансийского автономного округа – Югры» заменить словами «просроченной задолженности перед муниципальным образованием».</w:t>
      </w:r>
    </w:p>
    <w:p w:rsidR="00596D8D" w:rsidRPr="00A354D0" w:rsidRDefault="00596D8D" w:rsidP="00596D8D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bCs/>
          <w:kern w:val="3"/>
          <w:szCs w:val="28"/>
        </w:rPr>
      </w:pPr>
      <w:r w:rsidRPr="00A354D0">
        <w:rPr>
          <w:bCs/>
          <w:kern w:val="3"/>
          <w:szCs w:val="28"/>
        </w:rPr>
        <w:t>1.</w:t>
      </w:r>
      <w:r w:rsidR="008D0FF3" w:rsidRPr="00A354D0">
        <w:rPr>
          <w:bCs/>
          <w:kern w:val="3"/>
          <w:szCs w:val="28"/>
        </w:rPr>
        <w:t>3</w:t>
      </w:r>
      <w:r w:rsidRPr="00A354D0">
        <w:rPr>
          <w:bCs/>
          <w:kern w:val="3"/>
          <w:szCs w:val="28"/>
        </w:rPr>
        <w:t>.1</w:t>
      </w:r>
      <w:r w:rsidR="008D5742" w:rsidRPr="00A354D0">
        <w:rPr>
          <w:bCs/>
          <w:kern w:val="3"/>
          <w:szCs w:val="28"/>
        </w:rPr>
        <w:t>3</w:t>
      </w:r>
      <w:r w:rsidRPr="00A354D0">
        <w:rPr>
          <w:bCs/>
          <w:kern w:val="3"/>
          <w:szCs w:val="28"/>
        </w:rPr>
        <w:t xml:space="preserve">. В подпункте 12.3 пункта 12 </w:t>
      </w:r>
      <w:r w:rsidRPr="00A354D0">
        <w:rPr>
          <w:rFonts w:cs="Times New Roman"/>
          <w:szCs w:val="28"/>
        </w:rPr>
        <w:t xml:space="preserve">раздела </w:t>
      </w:r>
      <w:r w:rsidRPr="00A354D0">
        <w:rPr>
          <w:rFonts w:cs="Times New Roman"/>
          <w:szCs w:val="28"/>
          <w:lang w:val="en-US"/>
        </w:rPr>
        <w:t>II</w:t>
      </w:r>
      <w:r w:rsidRPr="00A354D0">
        <w:rPr>
          <w:rFonts w:cs="Times New Roman"/>
          <w:szCs w:val="28"/>
        </w:rPr>
        <w:t xml:space="preserve"> слово «критериям» заменить словом «критерию». </w:t>
      </w:r>
    </w:p>
    <w:p w:rsidR="004A7F0E" w:rsidRPr="00A354D0" w:rsidRDefault="003C2968" w:rsidP="00BA0CE4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cs="Times New Roman"/>
          <w:szCs w:val="28"/>
        </w:rPr>
      </w:pPr>
      <w:r w:rsidRPr="00A354D0">
        <w:rPr>
          <w:rFonts w:cs="Times New Roman"/>
          <w:szCs w:val="28"/>
        </w:rPr>
        <w:t>1.</w:t>
      </w:r>
      <w:r w:rsidR="008D0FF3" w:rsidRPr="00A354D0">
        <w:rPr>
          <w:rFonts w:cs="Times New Roman"/>
          <w:szCs w:val="28"/>
        </w:rPr>
        <w:t>3</w:t>
      </w:r>
      <w:r w:rsidRPr="00A354D0">
        <w:rPr>
          <w:rFonts w:cs="Times New Roman"/>
          <w:szCs w:val="28"/>
        </w:rPr>
        <w:t>.1</w:t>
      </w:r>
      <w:r w:rsidR="00021DF0" w:rsidRPr="00A354D0">
        <w:rPr>
          <w:rFonts w:cs="Times New Roman"/>
          <w:szCs w:val="28"/>
        </w:rPr>
        <w:t>4</w:t>
      </w:r>
      <w:r w:rsidRPr="00A354D0">
        <w:rPr>
          <w:rFonts w:cs="Times New Roman"/>
          <w:szCs w:val="28"/>
        </w:rPr>
        <w:t>.</w:t>
      </w:r>
      <w:r w:rsidR="00BA0CE4" w:rsidRPr="00A354D0">
        <w:rPr>
          <w:bCs/>
          <w:kern w:val="3"/>
          <w:szCs w:val="28"/>
        </w:rPr>
        <w:t xml:space="preserve"> В </w:t>
      </w:r>
      <w:r w:rsidR="00B509DF" w:rsidRPr="00A354D0">
        <w:rPr>
          <w:bCs/>
          <w:kern w:val="3"/>
          <w:szCs w:val="28"/>
        </w:rPr>
        <w:t xml:space="preserve">абзаце первом </w:t>
      </w:r>
      <w:r w:rsidR="00BA0CE4" w:rsidRPr="00A354D0">
        <w:rPr>
          <w:bCs/>
          <w:kern w:val="3"/>
          <w:szCs w:val="28"/>
        </w:rPr>
        <w:t>пункт</w:t>
      </w:r>
      <w:r w:rsidR="00B509DF" w:rsidRPr="00A354D0">
        <w:rPr>
          <w:bCs/>
          <w:kern w:val="3"/>
          <w:szCs w:val="28"/>
        </w:rPr>
        <w:t>а</w:t>
      </w:r>
      <w:r w:rsidR="00BA0CE4" w:rsidRPr="00A354D0">
        <w:rPr>
          <w:bCs/>
          <w:kern w:val="3"/>
          <w:szCs w:val="28"/>
        </w:rPr>
        <w:t xml:space="preserve"> 15 </w:t>
      </w:r>
      <w:r w:rsidR="00BA0CE4" w:rsidRPr="00A354D0">
        <w:rPr>
          <w:rFonts w:cs="Times New Roman"/>
          <w:szCs w:val="28"/>
        </w:rPr>
        <w:t xml:space="preserve">раздела </w:t>
      </w:r>
      <w:r w:rsidR="00BA0CE4" w:rsidRPr="00A354D0">
        <w:rPr>
          <w:rFonts w:cs="Times New Roman"/>
          <w:szCs w:val="28"/>
          <w:lang w:val="en-US"/>
        </w:rPr>
        <w:t>II</w:t>
      </w:r>
      <w:r w:rsidR="00BA0CE4" w:rsidRPr="00A354D0">
        <w:rPr>
          <w:rFonts w:cs="Times New Roman"/>
          <w:szCs w:val="28"/>
        </w:rPr>
        <w:t xml:space="preserve"> </w:t>
      </w:r>
      <w:r w:rsidR="003F793A" w:rsidRPr="00A354D0">
        <w:rPr>
          <w:rFonts w:cs="Times New Roman"/>
          <w:szCs w:val="28"/>
        </w:rPr>
        <w:t xml:space="preserve">после </w:t>
      </w:r>
      <w:r w:rsidR="00BA0CE4" w:rsidRPr="00A354D0">
        <w:rPr>
          <w:rFonts w:cs="Times New Roman"/>
          <w:szCs w:val="28"/>
        </w:rPr>
        <w:t xml:space="preserve">слов «в течение трех рабочих дней после получения в системе «Электронный бюджет» решения </w:t>
      </w:r>
      <w:r w:rsidR="00CE1692" w:rsidRPr="00A354D0">
        <w:rPr>
          <w:rFonts w:cs="Times New Roman"/>
          <w:szCs w:val="28"/>
        </w:rPr>
        <w:br/>
      </w:r>
      <w:r w:rsidR="00BA0CE4" w:rsidRPr="00A354D0">
        <w:rPr>
          <w:rFonts w:cs="Times New Roman"/>
          <w:szCs w:val="28"/>
        </w:rPr>
        <w:t xml:space="preserve">о возврате заявки на доработку» </w:t>
      </w:r>
      <w:r w:rsidR="003F793A" w:rsidRPr="00A354D0">
        <w:rPr>
          <w:rFonts w:cs="Times New Roman"/>
          <w:szCs w:val="28"/>
        </w:rPr>
        <w:t>дополнить</w:t>
      </w:r>
      <w:r w:rsidR="00BA0CE4" w:rsidRPr="00A354D0">
        <w:rPr>
          <w:rFonts w:cs="Times New Roman"/>
          <w:szCs w:val="28"/>
        </w:rPr>
        <w:t xml:space="preserve"> словами «</w:t>
      </w:r>
      <w:r w:rsidR="0037774A" w:rsidRPr="00A354D0">
        <w:rPr>
          <w:rFonts w:cs="Times New Roman"/>
          <w:szCs w:val="28"/>
        </w:rPr>
        <w:t>(но не позднее крайнего срока возврата</w:t>
      </w:r>
      <w:r w:rsidR="00BA0CE4" w:rsidRPr="00A354D0">
        <w:rPr>
          <w:rFonts w:cs="Times New Roman"/>
          <w:szCs w:val="28"/>
        </w:rPr>
        <w:t xml:space="preserve"> заявки с </w:t>
      </w:r>
      <w:r w:rsidR="0037774A" w:rsidRPr="00A354D0">
        <w:rPr>
          <w:rFonts w:cs="Times New Roman"/>
          <w:szCs w:val="28"/>
        </w:rPr>
        <w:t>доработк</w:t>
      </w:r>
      <w:r w:rsidR="00BA0CE4" w:rsidRPr="00A354D0">
        <w:rPr>
          <w:rFonts w:cs="Times New Roman"/>
          <w:szCs w:val="28"/>
        </w:rPr>
        <w:t>и</w:t>
      </w:r>
      <w:r w:rsidR="0037774A" w:rsidRPr="00A354D0">
        <w:rPr>
          <w:rFonts w:cs="Times New Roman"/>
          <w:szCs w:val="28"/>
        </w:rPr>
        <w:t>, установленного в объявлении об отборе)</w:t>
      </w:r>
      <w:r w:rsidR="00BA0CE4" w:rsidRPr="00A354D0">
        <w:rPr>
          <w:rFonts w:cs="Times New Roman"/>
          <w:szCs w:val="28"/>
        </w:rPr>
        <w:t>».</w:t>
      </w:r>
    </w:p>
    <w:p w:rsidR="00425D4C" w:rsidRPr="00A354D0" w:rsidRDefault="00425D4C" w:rsidP="00041D5B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cs="Times New Roman"/>
          <w:szCs w:val="28"/>
        </w:rPr>
      </w:pPr>
      <w:r w:rsidRPr="00A354D0">
        <w:rPr>
          <w:rFonts w:cs="Times New Roman"/>
          <w:szCs w:val="28"/>
        </w:rPr>
        <w:t>1.</w:t>
      </w:r>
      <w:r w:rsidR="008D0FF3" w:rsidRPr="00A354D0">
        <w:rPr>
          <w:rFonts w:cs="Times New Roman"/>
          <w:szCs w:val="28"/>
        </w:rPr>
        <w:t>3</w:t>
      </w:r>
      <w:r w:rsidRPr="00A354D0">
        <w:rPr>
          <w:rFonts w:cs="Times New Roman"/>
          <w:szCs w:val="28"/>
        </w:rPr>
        <w:t>.1</w:t>
      </w:r>
      <w:r w:rsidR="00021DF0" w:rsidRPr="00A354D0">
        <w:rPr>
          <w:rFonts w:cs="Times New Roman"/>
          <w:szCs w:val="28"/>
        </w:rPr>
        <w:t>5</w:t>
      </w:r>
      <w:r w:rsidRPr="00A354D0">
        <w:rPr>
          <w:rFonts w:cs="Times New Roman"/>
          <w:szCs w:val="28"/>
        </w:rPr>
        <w:t xml:space="preserve">. </w:t>
      </w:r>
      <w:r w:rsidR="00041D5B" w:rsidRPr="00A354D0">
        <w:rPr>
          <w:rFonts w:cs="Times New Roman"/>
          <w:szCs w:val="28"/>
        </w:rPr>
        <w:t xml:space="preserve">В подпункте 22.4 пункта 22 раздела II слова «только в случае» заменить словами «в случаях </w:t>
      </w:r>
      <w:r w:rsidR="007B011D" w:rsidRPr="00A354D0">
        <w:rPr>
          <w:rFonts w:cs="Times New Roman"/>
          <w:szCs w:val="28"/>
        </w:rPr>
        <w:t xml:space="preserve">уменьшения или </w:t>
      </w:r>
      <w:r w:rsidR="00041D5B" w:rsidRPr="00A354D0">
        <w:rPr>
          <w:rFonts w:cs="Times New Roman"/>
          <w:szCs w:val="28"/>
        </w:rPr>
        <w:t>отзыва лимитов бюджетных обязательств на предоставление субсидии на соответствующий финансовый год или».</w:t>
      </w:r>
    </w:p>
    <w:p w:rsidR="00257F28" w:rsidRPr="0047142C" w:rsidRDefault="00257F28" w:rsidP="00257F28">
      <w:pPr>
        <w:ind w:firstLine="709"/>
        <w:jc w:val="both"/>
        <w:rPr>
          <w:rFonts w:cs="Times New Roman"/>
          <w:szCs w:val="28"/>
        </w:rPr>
      </w:pPr>
      <w:r w:rsidRPr="00A354D0">
        <w:rPr>
          <w:rFonts w:cs="Times New Roman"/>
          <w:szCs w:val="28"/>
        </w:rPr>
        <w:t>1.</w:t>
      </w:r>
      <w:r w:rsidR="008D0FF3" w:rsidRPr="00A354D0">
        <w:rPr>
          <w:rFonts w:cs="Times New Roman"/>
          <w:szCs w:val="28"/>
        </w:rPr>
        <w:t>3</w:t>
      </w:r>
      <w:r w:rsidRPr="00A354D0">
        <w:rPr>
          <w:rFonts w:cs="Times New Roman"/>
          <w:szCs w:val="28"/>
        </w:rPr>
        <w:t>.1</w:t>
      </w:r>
      <w:r w:rsidR="00021DF0" w:rsidRPr="00A354D0">
        <w:rPr>
          <w:rFonts w:cs="Times New Roman"/>
          <w:szCs w:val="28"/>
        </w:rPr>
        <w:t>6</w:t>
      </w:r>
      <w:r w:rsidRPr="00A354D0">
        <w:rPr>
          <w:rFonts w:cs="Times New Roman"/>
          <w:szCs w:val="28"/>
        </w:rPr>
        <w:t xml:space="preserve">. Подпункт 22.5.1 пункта 22.5 раздела </w:t>
      </w:r>
      <w:r w:rsidRPr="00A354D0">
        <w:rPr>
          <w:rFonts w:cs="Times New Roman"/>
          <w:szCs w:val="28"/>
          <w:lang w:val="en-US"/>
        </w:rPr>
        <w:t>II</w:t>
      </w:r>
      <w:r w:rsidRPr="00A354D0">
        <w:rPr>
          <w:rFonts w:cs="Times New Roman"/>
          <w:szCs w:val="28"/>
        </w:rPr>
        <w:t xml:space="preserve"> изложить в следующей редакции:</w:t>
      </w:r>
    </w:p>
    <w:p w:rsidR="008F0784" w:rsidRPr="00A354D0" w:rsidRDefault="00257F28" w:rsidP="00257F28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kern w:val="3"/>
          <w:szCs w:val="28"/>
        </w:rPr>
      </w:pPr>
      <w:r>
        <w:rPr>
          <w:kern w:val="3"/>
          <w:szCs w:val="28"/>
        </w:rPr>
        <w:lastRenderedPageBreak/>
        <w:t>«</w:t>
      </w:r>
      <w:r w:rsidRPr="00632163">
        <w:rPr>
          <w:kern w:val="3"/>
          <w:szCs w:val="28"/>
        </w:rPr>
        <w:t xml:space="preserve">22.5.1. Уменьшения или отзыва в соответствии с действующим законодательством ранее доведенных главному распорядителю бюджетных </w:t>
      </w:r>
      <w:r w:rsidRPr="00A354D0">
        <w:rPr>
          <w:kern w:val="3"/>
          <w:szCs w:val="28"/>
        </w:rPr>
        <w:t>средств лимитов бюджетных обязательств, предусмотрен</w:t>
      </w:r>
      <w:r w:rsidR="008F0784" w:rsidRPr="00A354D0">
        <w:rPr>
          <w:kern w:val="3"/>
          <w:szCs w:val="28"/>
        </w:rPr>
        <w:t>ных на предоставление субсидии».</w:t>
      </w:r>
    </w:p>
    <w:p w:rsidR="007E0E10" w:rsidRPr="00A354D0" w:rsidRDefault="005F163E" w:rsidP="007E0E10">
      <w:pPr>
        <w:ind w:firstLine="709"/>
        <w:jc w:val="both"/>
        <w:rPr>
          <w:rFonts w:cs="Times New Roman"/>
          <w:szCs w:val="28"/>
        </w:rPr>
      </w:pPr>
      <w:r w:rsidRPr="00A354D0">
        <w:rPr>
          <w:kern w:val="3"/>
          <w:szCs w:val="28"/>
        </w:rPr>
        <w:t>1.</w:t>
      </w:r>
      <w:r w:rsidR="008D0FF3" w:rsidRPr="00A354D0">
        <w:rPr>
          <w:kern w:val="3"/>
          <w:szCs w:val="28"/>
        </w:rPr>
        <w:t>3</w:t>
      </w:r>
      <w:r w:rsidRPr="00A354D0">
        <w:rPr>
          <w:kern w:val="3"/>
          <w:szCs w:val="28"/>
        </w:rPr>
        <w:t>.1</w:t>
      </w:r>
      <w:r w:rsidR="00021DF0" w:rsidRPr="00A354D0">
        <w:rPr>
          <w:kern w:val="3"/>
          <w:szCs w:val="28"/>
        </w:rPr>
        <w:t>7</w:t>
      </w:r>
      <w:r w:rsidRPr="00A354D0">
        <w:rPr>
          <w:kern w:val="3"/>
          <w:szCs w:val="28"/>
        </w:rPr>
        <w:t>.</w:t>
      </w:r>
      <w:r w:rsidR="007E0E10" w:rsidRPr="00A354D0">
        <w:rPr>
          <w:rFonts w:cs="Times New Roman"/>
          <w:szCs w:val="28"/>
        </w:rPr>
        <w:t xml:space="preserve"> Пункт 1 раздела </w:t>
      </w:r>
      <w:r w:rsidR="007E0E10" w:rsidRPr="00A354D0">
        <w:rPr>
          <w:rFonts w:cs="Times New Roman"/>
          <w:szCs w:val="28"/>
          <w:lang w:val="en-US"/>
        </w:rPr>
        <w:t>III</w:t>
      </w:r>
      <w:r w:rsidR="007E0E10" w:rsidRPr="00A354D0">
        <w:rPr>
          <w:rFonts w:cs="Times New Roman"/>
          <w:szCs w:val="28"/>
        </w:rPr>
        <w:t xml:space="preserve"> изложить в следующей редакции:</w:t>
      </w:r>
    </w:p>
    <w:p w:rsidR="00171544" w:rsidRPr="00A354D0" w:rsidRDefault="007E0E10" w:rsidP="00171544">
      <w:pPr>
        <w:ind w:firstLine="709"/>
        <w:jc w:val="both"/>
        <w:rPr>
          <w:color w:val="000000"/>
          <w:szCs w:val="28"/>
        </w:rPr>
      </w:pPr>
      <w:r w:rsidRPr="00A354D0">
        <w:rPr>
          <w:color w:val="000000"/>
          <w:szCs w:val="28"/>
        </w:rPr>
        <w:t>«</w:t>
      </w:r>
      <w:r w:rsidR="00171544" w:rsidRPr="00A354D0">
        <w:rPr>
          <w:color w:val="000000"/>
          <w:szCs w:val="28"/>
        </w:rPr>
        <w:t>1. Направления затрат, возмещаемых за счет средств субсидии, и размер предоставляемой субсидии.</w:t>
      </w:r>
    </w:p>
    <w:p w:rsidR="00171544" w:rsidRPr="00A354D0" w:rsidRDefault="00171544" w:rsidP="00171544">
      <w:pPr>
        <w:ind w:firstLine="709"/>
        <w:jc w:val="both"/>
        <w:rPr>
          <w:color w:val="000000"/>
          <w:szCs w:val="28"/>
        </w:rPr>
      </w:pPr>
      <w:r w:rsidRPr="00A354D0">
        <w:rPr>
          <w:color w:val="000000"/>
          <w:szCs w:val="28"/>
        </w:rPr>
        <w:t xml:space="preserve">1.1. За счет средств субсидии возмещаются следующие затраты получателя субсидии на выполнение капитального ремонта общего имущества </w:t>
      </w:r>
      <w:r w:rsidR="00CE1692" w:rsidRPr="00A354D0">
        <w:rPr>
          <w:color w:val="000000"/>
          <w:szCs w:val="28"/>
        </w:rPr>
        <w:br/>
      </w:r>
      <w:r w:rsidRPr="00A354D0">
        <w:rPr>
          <w:color w:val="000000"/>
          <w:szCs w:val="28"/>
        </w:rPr>
        <w:t>в многоквартирном доме в объемах, необходимых для устранения угрозы возникновения чрезвычайной ситуации:</w:t>
      </w:r>
    </w:p>
    <w:p w:rsidR="00171544" w:rsidRPr="00A354D0" w:rsidRDefault="00171544" w:rsidP="00171544">
      <w:pPr>
        <w:ind w:firstLine="709"/>
        <w:jc w:val="both"/>
        <w:rPr>
          <w:color w:val="000000"/>
          <w:szCs w:val="28"/>
        </w:rPr>
      </w:pPr>
      <w:r w:rsidRPr="00A354D0">
        <w:rPr>
          <w:color w:val="000000"/>
          <w:szCs w:val="28"/>
        </w:rPr>
        <w:t>- строительно-монтажные работы по капитальному ремонту;</w:t>
      </w:r>
    </w:p>
    <w:p w:rsidR="00171544" w:rsidRPr="00A354D0" w:rsidRDefault="00171544" w:rsidP="00171544">
      <w:pPr>
        <w:ind w:firstLine="709"/>
        <w:jc w:val="both"/>
        <w:rPr>
          <w:color w:val="000000"/>
          <w:szCs w:val="28"/>
        </w:rPr>
      </w:pPr>
      <w:r w:rsidRPr="00A354D0">
        <w:rPr>
          <w:color w:val="000000"/>
          <w:szCs w:val="28"/>
        </w:rPr>
        <w:t xml:space="preserve">- осуществление строительного контроля с привлечением специализированных организаций. </w:t>
      </w:r>
    </w:p>
    <w:p w:rsidR="00171544" w:rsidRPr="00171544" w:rsidRDefault="00171544" w:rsidP="00171544">
      <w:pPr>
        <w:ind w:firstLine="709"/>
        <w:jc w:val="both"/>
        <w:rPr>
          <w:color w:val="000000"/>
          <w:szCs w:val="28"/>
        </w:rPr>
      </w:pPr>
      <w:r w:rsidRPr="00A354D0">
        <w:rPr>
          <w:color w:val="000000"/>
          <w:szCs w:val="28"/>
        </w:rPr>
        <w:t xml:space="preserve">1.2. Виды и объемы </w:t>
      </w:r>
      <w:r w:rsidR="00F37AE0" w:rsidRPr="00A354D0">
        <w:rPr>
          <w:color w:val="000000"/>
          <w:szCs w:val="28"/>
        </w:rPr>
        <w:t>услуг (работ</w:t>
      </w:r>
      <w:r w:rsidRPr="00A354D0">
        <w:rPr>
          <w:color w:val="000000"/>
          <w:szCs w:val="28"/>
        </w:rPr>
        <w:t>), необходимые для устранения угрозы возникновения чрезвычайной ситуации, а также их стоимость (с учетом условия, установленного подпунктом 1.3 настоящего пункта) определяются на основании технического обследования</w:t>
      </w:r>
      <w:r w:rsidRPr="00171544">
        <w:rPr>
          <w:color w:val="000000"/>
          <w:szCs w:val="28"/>
        </w:rPr>
        <w:t xml:space="preserve"> и проектно-сметной документации, выполненных специализированной(ыми) организацией(ями), имеющей(ими) право на оказание таких работ (услуг) в соответствии с действующим законодательством.</w:t>
      </w:r>
    </w:p>
    <w:p w:rsidR="00171544" w:rsidRPr="00171544" w:rsidRDefault="00171544" w:rsidP="00171544">
      <w:pPr>
        <w:ind w:firstLine="709"/>
        <w:jc w:val="both"/>
        <w:rPr>
          <w:color w:val="000000"/>
          <w:szCs w:val="28"/>
        </w:rPr>
      </w:pPr>
      <w:r w:rsidRPr="00171544">
        <w:rPr>
          <w:color w:val="000000"/>
          <w:szCs w:val="28"/>
        </w:rPr>
        <w:t xml:space="preserve">Договоры (муниципальные контракты) на техническое обследование, разработку проектно-сметной документации (в том числе определение достоверности сметной стоимости работ) заключаются Администрацией города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муниципальным правовым актом о выделении средств из резервного фонда Администрации города, изданного в соответствии с постановлением Администрации города от 26.12.2007 № 4312 </w:t>
      </w:r>
      <w:r w:rsidR="00CE1692">
        <w:rPr>
          <w:color w:val="000000"/>
          <w:szCs w:val="28"/>
        </w:rPr>
        <w:br/>
      </w:r>
      <w:r w:rsidRPr="00171544">
        <w:rPr>
          <w:color w:val="000000"/>
          <w:szCs w:val="28"/>
        </w:rPr>
        <w:t>«Об утверждении Положения о порядке использования бюджетных ассигнований резервного фонда Администрации города».</w:t>
      </w:r>
    </w:p>
    <w:p w:rsidR="00171544" w:rsidRPr="00171544" w:rsidRDefault="00171544" w:rsidP="00171544">
      <w:pPr>
        <w:ind w:firstLine="709"/>
        <w:jc w:val="both"/>
        <w:rPr>
          <w:color w:val="000000"/>
          <w:szCs w:val="28"/>
        </w:rPr>
      </w:pPr>
      <w:r w:rsidRPr="00171544">
        <w:rPr>
          <w:color w:val="000000"/>
          <w:szCs w:val="28"/>
        </w:rPr>
        <w:t xml:space="preserve">1.3. Если услуги (работы) по капитальному ремонту общего имущества </w:t>
      </w:r>
      <w:r w:rsidR="00CE1692">
        <w:rPr>
          <w:color w:val="000000"/>
          <w:szCs w:val="28"/>
        </w:rPr>
        <w:br/>
      </w:r>
      <w:r w:rsidRPr="00171544">
        <w:rPr>
          <w:color w:val="000000"/>
          <w:szCs w:val="28"/>
        </w:rPr>
        <w:t xml:space="preserve">в многоквартирном доме, необходимые для устранения угрозы возникновения чрезвычайной ситуации, включены в перечень </w:t>
      </w:r>
      <w:r w:rsidR="00F37AE0">
        <w:rPr>
          <w:color w:val="000000"/>
          <w:szCs w:val="28"/>
        </w:rPr>
        <w:t>услуг (работ)</w:t>
      </w:r>
      <w:r w:rsidRPr="00171544">
        <w:rPr>
          <w:color w:val="000000"/>
          <w:szCs w:val="28"/>
        </w:rPr>
        <w:t xml:space="preserve"> в соответствии </w:t>
      </w:r>
      <w:r w:rsidR="00CE1692">
        <w:rPr>
          <w:color w:val="000000"/>
          <w:szCs w:val="28"/>
        </w:rPr>
        <w:br/>
      </w:r>
      <w:r w:rsidRPr="00171544">
        <w:rPr>
          <w:color w:val="000000"/>
          <w:szCs w:val="28"/>
        </w:rPr>
        <w:t>с Законом ХМАО – Югры № 54-оз:</w:t>
      </w:r>
    </w:p>
    <w:p w:rsidR="00171544" w:rsidRPr="00A354D0" w:rsidRDefault="00171544" w:rsidP="00171544">
      <w:pPr>
        <w:ind w:firstLine="709"/>
        <w:jc w:val="both"/>
        <w:rPr>
          <w:color w:val="000000"/>
          <w:szCs w:val="28"/>
        </w:rPr>
      </w:pPr>
      <w:r w:rsidRPr="00171544">
        <w:rPr>
          <w:color w:val="000000"/>
          <w:szCs w:val="28"/>
        </w:rPr>
        <w:t xml:space="preserve">- стоимость услуг (работ) по капитальному ремонту общего имущества </w:t>
      </w:r>
      <w:r w:rsidR="00CE1692">
        <w:rPr>
          <w:color w:val="000000"/>
          <w:szCs w:val="28"/>
        </w:rPr>
        <w:br/>
      </w:r>
      <w:r w:rsidRPr="00171544">
        <w:rPr>
          <w:color w:val="000000"/>
          <w:szCs w:val="28"/>
        </w:rPr>
        <w:t xml:space="preserve">в многоквартирном доме за счет средств субсидии в расчете на 1 квадратный метр общей площади жилых и нежилых помещений в многоквартирном доме либо на единицу измерения конструктивного элемента многоквартирного дома, не должна превышать предельную стоимость услуг </w:t>
      </w:r>
      <w:r w:rsidR="00F37AE0">
        <w:rPr>
          <w:color w:val="000000"/>
          <w:szCs w:val="28"/>
        </w:rPr>
        <w:t>(</w:t>
      </w:r>
      <w:r w:rsidRPr="00171544">
        <w:rPr>
          <w:color w:val="000000"/>
          <w:szCs w:val="28"/>
        </w:rPr>
        <w:t>работ</w:t>
      </w:r>
      <w:r w:rsidR="00F37AE0" w:rsidRPr="00A354D0">
        <w:rPr>
          <w:color w:val="000000"/>
          <w:szCs w:val="28"/>
        </w:rPr>
        <w:t>)</w:t>
      </w:r>
      <w:r w:rsidRPr="00A354D0">
        <w:rPr>
          <w:color w:val="000000"/>
          <w:szCs w:val="28"/>
        </w:rPr>
        <w:t xml:space="preserve"> по капитальному ремонту, установленную в соответ</w:t>
      </w:r>
      <w:r w:rsidR="00E85750" w:rsidRPr="00A354D0">
        <w:rPr>
          <w:color w:val="000000"/>
          <w:szCs w:val="28"/>
        </w:rPr>
        <w:t xml:space="preserve">ствии со статьей 16 Закона ХМАО – </w:t>
      </w:r>
      <w:r w:rsidRPr="00A354D0">
        <w:rPr>
          <w:color w:val="000000"/>
          <w:szCs w:val="28"/>
        </w:rPr>
        <w:t xml:space="preserve">Югры </w:t>
      </w:r>
      <w:r w:rsidR="00CE1692" w:rsidRPr="00A354D0">
        <w:rPr>
          <w:color w:val="000000"/>
          <w:szCs w:val="28"/>
        </w:rPr>
        <w:br/>
      </w:r>
      <w:r w:rsidRPr="00A354D0">
        <w:rPr>
          <w:color w:val="000000"/>
          <w:szCs w:val="28"/>
        </w:rPr>
        <w:t>№ 54-оз (далее – предельная стоимость);</w:t>
      </w:r>
    </w:p>
    <w:p w:rsidR="00171544" w:rsidRPr="00171544" w:rsidRDefault="00171544" w:rsidP="00171544">
      <w:pPr>
        <w:ind w:firstLine="709"/>
        <w:jc w:val="both"/>
        <w:rPr>
          <w:color w:val="000000"/>
          <w:szCs w:val="28"/>
        </w:rPr>
      </w:pPr>
      <w:r w:rsidRPr="00A354D0">
        <w:rPr>
          <w:color w:val="000000"/>
          <w:szCs w:val="28"/>
        </w:rPr>
        <w:t>- в случае</w:t>
      </w:r>
      <w:r w:rsidR="00DB2E28" w:rsidRPr="00A354D0">
        <w:rPr>
          <w:color w:val="000000"/>
          <w:szCs w:val="28"/>
        </w:rPr>
        <w:t xml:space="preserve">, если </w:t>
      </w:r>
      <w:r w:rsidRPr="00A354D0">
        <w:rPr>
          <w:color w:val="000000"/>
          <w:szCs w:val="28"/>
        </w:rPr>
        <w:t>стоимост</w:t>
      </w:r>
      <w:r w:rsidR="00DB2E28" w:rsidRPr="00A354D0">
        <w:rPr>
          <w:color w:val="000000"/>
          <w:szCs w:val="28"/>
        </w:rPr>
        <w:t>ь</w:t>
      </w:r>
      <w:r w:rsidRPr="00A354D0">
        <w:rPr>
          <w:color w:val="000000"/>
          <w:szCs w:val="28"/>
        </w:rPr>
        <w:t xml:space="preserve"> услуг (работ), необходимых для устранения угрозы возникновения чрезвычайной ситуа</w:t>
      </w:r>
      <w:r w:rsidR="00DB2E28" w:rsidRPr="00A354D0">
        <w:rPr>
          <w:color w:val="000000"/>
          <w:szCs w:val="28"/>
        </w:rPr>
        <w:t>ции, определенная</w:t>
      </w:r>
      <w:r w:rsidRPr="00A354D0">
        <w:rPr>
          <w:color w:val="000000"/>
          <w:szCs w:val="28"/>
        </w:rPr>
        <w:t xml:space="preserve"> </w:t>
      </w:r>
      <w:r w:rsidR="00DB2E28" w:rsidRPr="00A354D0">
        <w:rPr>
          <w:color w:val="000000"/>
          <w:szCs w:val="28"/>
        </w:rPr>
        <w:t>на основании технического обследования и проектно-сметной</w:t>
      </w:r>
      <w:r w:rsidR="00C21F84" w:rsidRPr="00A354D0">
        <w:rPr>
          <w:color w:val="000000"/>
          <w:szCs w:val="28"/>
        </w:rPr>
        <w:t xml:space="preserve"> документации</w:t>
      </w:r>
      <w:r w:rsidR="00DB2E28" w:rsidRPr="00A354D0">
        <w:rPr>
          <w:color w:val="000000"/>
          <w:szCs w:val="28"/>
        </w:rPr>
        <w:t>, выполненных</w:t>
      </w:r>
      <w:r w:rsidR="00DB2E28">
        <w:rPr>
          <w:color w:val="000000"/>
          <w:szCs w:val="28"/>
        </w:rPr>
        <w:t xml:space="preserve"> </w:t>
      </w:r>
      <w:r w:rsidR="00CE1692">
        <w:rPr>
          <w:color w:val="000000"/>
          <w:szCs w:val="28"/>
        </w:rPr>
        <w:br/>
      </w:r>
      <w:r w:rsidR="00DB2E28">
        <w:rPr>
          <w:color w:val="000000"/>
          <w:szCs w:val="28"/>
        </w:rPr>
        <w:t xml:space="preserve">в </w:t>
      </w:r>
      <w:r w:rsidRPr="00171544">
        <w:rPr>
          <w:color w:val="000000"/>
          <w:szCs w:val="28"/>
        </w:rPr>
        <w:t xml:space="preserve">соответствии с </w:t>
      </w:r>
      <w:r w:rsidR="00DB2E28">
        <w:rPr>
          <w:color w:val="000000"/>
          <w:szCs w:val="28"/>
        </w:rPr>
        <w:t>абзацем вторым подпункта</w:t>
      </w:r>
      <w:r w:rsidRPr="00171544">
        <w:rPr>
          <w:color w:val="000000"/>
          <w:szCs w:val="28"/>
        </w:rPr>
        <w:t xml:space="preserve"> 1.2 настоящего пункта,</w:t>
      </w:r>
      <w:r w:rsidR="00DB2E28">
        <w:rPr>
          <w:color w:val="000000"/>
          <w:szCs w:val="28"/>
        </w:rPr>
        <w:t xml:space="preserve"> превышает </w:t>
      </w:r>
      <w:r w:rsidR="00DB2E28">
        <w:rPr>
          <w:color w:val="000000"/>
          <w:szCs w:val="28"/>
        </w:rPr>
        <w:lastRenderedPageBreak/>
        <w:t>предельную стоимость,</w:t>
      </w:r>
      <w:r w:rsidRPr="00171544">
        <w:rPr>
          <w:color w:val="000000"/>
          <w:szCs w:val="28"/>
        </w:rPr>
        <w:t xml:space="preserve"> стоимость услуг (работ) для определения размера субсидии рассчитывается исходя из предельной стоимости.</w:t>
      </w:r>
    </w:p>
    <w:p w:rsidR="00171544" w:rsidRPr="00171544" w:rsidRDefault="00171544" w:rsidP="00171544">
      <w:pPr>
        <w:ind w:firstLine="709"/>
        <w:jc w:val="both"/>
        <w:rPr>
          <w:color w:val="000000"/>
          <w:szCs w:val="28"/>
        </w:rPr>
      </w:pPr>
      <w:r w:rsidRPr="00171544">
        <w:rPr>
          <w:color w:val="000000"/>
          <w:szCs w:val="28"/>
        </w:rPr>
        <w:t>1.4.</w:t>
      </w:r>
      <w:r w:rsidR="00C21F84">
        <w:rPr>
          <w:color w:val="000000"/>
          <w:szCs w:val="28"/>
        </w:rPr>
        <w:t xml:space="preserve"> Размер субсидии.</w:t>
      </w:r>
    </w:p>
    <w:p w:rsidR="00C21F84" w:rsidRDefault="00C21F84" w:rsidP="00171544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1.4.1.</w:t>
      </w:r>
      <w:r w:rsidRPr="00C21F8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Е</w:t>
      </w:r>
      <w:r w:rsidRPr="00171544">
        <w:rPr>
          <w:color w:val="000000"/>
          <w:szCs w:val="28"/>
        </w:rPr>
        <w:t xml:space="preserve">сли услуги </w:t>
      </w:r>
      <w:r>
        <w:rPr>
          <w:color w:val="000000"/>
          <w:szCs w:val="28"/>
        </w:rPr>
        <w:t>(</w:t>
      </w:r>
      <w:r w:rsidRPr="00171544">
        <w:rPr>
          <w:color w:val="000000"/>
          <w:szCs w:val="28"/>
        </w:rPr>
        <w:t>работы</w:t>
      </w:r>
      <w:r>
        <w:rPr>
          <w:color w:val="000000"/>
          <w:szCs w:val="28"/>
        </w:rPr>
        <w:t>)</w:t>
      </w:r>
      <w:r w:rsidRPr="00171544">
        <w:rPr>
          <w:color w:val="000000"/>
          <w:szCs w:val="28"/>
        </w:rPr>
        <w:t xml:space="preserve"> по капитальному ремонту общего имущества </w:t>
      </w:r>
      <w:r w:rsidR="00CE1692">
        <w:rPr>
          <w:color w:val="000000"/>
          <w:szCs w:val="28"/>
        </w:rPr>
        <w:br/>
      </w:r>
      <w:r w:rsidRPr="00171544">
        <w:rPr>
          <w:color w:val="000000"/>
          <w:szCs w:val="28"/>
        </w:rPr>
        <w:t xml:space="preserve">в многоквартирном доме, необходимые для устранения угрозы возникновения чрезвычайной ситуации, включены в перечень </w:t>
      </w:r>
      <w:r w:rsidR="0006562A">
        <w:rPr>
          <w:color w:val="000000"/>
          <w:szCs w:val="28"/>
        </w:rPr>
        <w:t>услуг (работ)</w:t>
      </w:r>
      <w:r w:rsidRPr="00171544">
        <w:rPr>
          <w:color w:val="000000"/>
          <w:szCs w:val="28"/>
        </w:rPr>
        <w:t xml:space="preserve"> в соответствии </w:t>
      </w:r>
      <w:r w:rsidR="00CE1692">
        <w:rPr>
          <w:color w:val="000000"/>
          <w:szCs w:val="28"/>
        </w:rPr>
        <w:br/>
      </w:r>
      <w:r w:rsidRPr="00171544">
        <w:rPr>
          <w:color w:val="000000"/>
          <w:szCs w:val="28"/>
        </w:rPr>
        <w:t>с Законом ХМАО – Югры № 54-оз</w:t>
      </w:r>
      <w:r>
        <w:rPr>
          <w:color w:val="000000"/>
          <w:szCs w:val="28"/>
        </w:rPr>
        <w:t>,</w:t>
      </w:r>
      <w:r w:rsidRPr="00C21F8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с</w:t>
      </w:r>
      <w:r w:rsidRPr="00171544">
        <w:rPr>
          <w:color w:val="000000"/>
          <w:szCs w:val="28"/>
        </w:rPr>
        <w:t>убсидия предоставляется в размере</w:t>
      </w:r>
      <w:r>
        <w:rPr>
          <w:color w:val="000000"/>
          <w:szCs w:val="28"/>
        </w:rPr>
        <w:t>,</w:t>
      </w:r>
      <w:r w:rsidR="00171544" w:rsidRPr="00171544">
        <w:rPr>
          <w:color w:val="000000"/>
          <w:szCs w:val="28"/>
        </w:rPr>
        <w:t xml:space="preserve"> </w:t>
      </w:r>
      <w:r w:rsidR="00CE1692">
        <w:rPr>
          <w:color w:val="000000"/>
          <w:szCs w:val="28"/>
        </w:rPr>
        <w:br/>
      </w:r>
      <w:r w:rsidR="00171544" w:rsidRPr="00171544">
        <w:rPr>
          <w:color w:val="000000"/>
          <w:szCs w:val="28"/>
        </w:rPr>
        <w:t xml:space="preserve">не превышающем 95% от стоимости капитального ремонта общего имущества </w:t>
      </w:r>
      <w:r w:rsidR="00CE1692">
        <w:rPr>
          <w:color w:val="000000"/>
          <w:szCs w:val="28"/>
        </w:rPr>
        <w:br/>
      </w:r>
      <w:r w:rsidR="00171544" w:rsidRPr="00171544">
        <w:rPr>
          <w:color w:val="000000"/>
          <w:szCs w:val="28"/>
        </w:rPr>
        <w:t>в многоквартирном доме</w:t>
      </w:r>
      <w:r>
        <w:rPr>
          <w:color w:val="000000"/>
          <w:szCs w:val="28"/>
        </w:rPr>
        <w:t xml:space="preserve">, </w:t>
      </w:r>
      <w:r w:rsidRPr="00C21F84">
        <w:rPr>
          <w:color w:val="000000"/>
          <w:szCs w:val="28"/>
        </w:rPr>
        <w:t>определенн</w:t>
      </w:r>
      <w:r>
        <w:rPr>
          <w:color w:val="000000"/>
          <w:szCs w:val="28"/>
        </w:rPr>
        <w:t>ой</w:t>
      </w:r>
      <w:r w:rsidRPr="00C21F84">
        <w:rPr>
          <w:color w:val="000000"/>
          <w:szCs w:val="28"/>
        </w:rPr>
        <w:t xml:space="preserve"> на основании технического обследования и проектно-сметной документации, выполненных в соответствии с абзацем вторым подпункта 1.2 настоящего пункта</w:t>
      </w:r>
      <w:r>
        <w:rPr>
          <w:color w:val="000000"/>
          <w:szCs w:val="28"/>
        </w:rPr>
        <w:t>, с учетом условия, установленного абзацем третьим подпункта 1.3 настоящего пункта.</w:t>
      </w:r>
    </w:p>
    <w:p w:rsidR="007E0E10" w:rsidRPr="00A354D0" w:rsidRDefault="00C21F84" w:rsidP="00171544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1.4.2.</w:t>
      </w:r>
      <w:r w:rsidRPr="00C21F8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Е</w:t>
      </w:r>
      <w:r w:rsidRPr="00171544">
        <w:rPr>
          <w:color w:val="000000"/>
          <w:szCs w:val="28"/>
        </w:rPr>
        <w:t xml:space="preserve">сли услуги </w:t>
      </w:r>
      <w:r>
        <w:rPr>
          <w:color w:val="000000"/>
          <w:szCs w:val="28"/>
        </w:rPr>
        <w:t>(</w:t>
      </w:r>
      <w:r w:rsidRPr="00171544">
        <w:rPr>
          <w:color w:val="000000"/>
          <w:szCs w:val="28"/>
        </w:rPr>
        <w:t>работы</w:t>
      </w:r>
      <w:r>
        <w:rPr>
          <w:color w:val="000000"/>
          <w:szCs w:val="28"/>
        </w:rPr>
        <w:t>)</w:t>
      </w:r>
      <w:r w:rsidRPr="00171544">
        <w:rPr>
          <w:color w:val="000000"/>
          <w:szCs w:val="28"/>
        </w:rPr>
        <w:t xml:space="preserve"> по капитальному ремонту общего имущества </w:t>
      </w:r>
      <w:r w:rsidR="00CE1692">
        <w:rPr>
          <w:color w:val="000000"/>
          <w:szCs w:val="28"/>
        </w:rPr>
        <w:br/>
      </w:r>
      <w:r w:rsidRPr="00171544">
        <w:rPr>
          <w:color w:val="000000"/>
          <w:szCs w:val="28"/>
        </w:rPr>
        <w:t xml:space="preserve">в многоквартирном доме, необходимые для устранения угрозы возникновения чрезвычайной ситуации, </w:t>
      </w:r>
      <w:r>
        <w:rPr>
          <w:color w:val="000000"/>
          <w:szCs w:val="28"/>
        </w:rPr>
        <w:t xml:space="preserve">не </w:t>
      </w:r>
      <w:r w:rsidRPr="00171544">
        <w:rPr>
          <w:color w:val="000000"/>
          <w:szCs w:val="28"/>
        </w:rPr>
        <w:t>включены в перечень услуг</w:t>
      </w:r>
      <w:r w:rsidR="0006562A" w:rsidRPr="0006562A">
        <w:rPr>
          <w:color w:val="000000"/>
          <w:szCs w:val="28"/>
        </w:rPr>
        <w:t xml:space="preserve"> </w:t>
      </w:r>
      <w:r w:rsidR="0006562A" w:rsidRPr="00171544">
        <w:rPr>
          <w:color w:val="000000"/>
          <w:szCs w:val="28"/>
        </w:rPr>
        <w:t>(работ</w:t>
      </w:r>
      <w:r w:rsidRPr="00171544">
        <w:rPr>
          <w:color w:val="000000"/>
          <w:szCs w:val="28"/>
        </w:rPr>
        <w:t xml:space="preserve">) в соответствии </w:t>
      </w:r>
      <w:r w:rsidR="00CE1692">
        <w:rPr>
          <w:color w:val="000000"/>
          <w:szCs w:val="28"/>
        </w:rPr>
        <w:br/>
      </w:r>
      <w:r w:rsidRPr="00171544">
        <w:rPr>
          <w:color w:val="000000"/>
          <w:szCs w:val="28"/>
        </w:rPr>
        <w:t>с Законом ХМАО – Югры № 54-оз</w:t>
      </w:r>
      <w:r>
        <w:rPr>
          <w:color w:val="000000"/>
          <w:szCs w:val="28"/>
        </w:rPr>
        <w:t>,</w:t>
      </w:r>
      <w:r w:rsidRPr="00C21F8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с</w:t>
      </w:r>
      <w:r w:rsidRPr="00171544">
        <w:rPr>
          <w:color w:val="000000"/>
          <w:szCs w:val="28"/>
        </w:rPr>
        <w:t>убсидия предоставляется в размере</w:t>
      </w:r>
      <w:r w:rsidR="00171544" w:rsidRPr="00171544">
        <w:rPr>
          <w:color w:val="000000"/>
          <w:szCs w:val="28"/>
        </w:rPr>
        <w:t xml:space="preserve"> 100% </w:t>
      </w:r>
      <w:r w:rsidR="00CE1692">
        <w:rPr>
          <w:color w:val="000000"/>
          <w:szCs w:val="28"/>
        </w:rPr>
        <w:br/>
      </w:r>
      <w:r w:rsidR="00171544" w:rsidRPr="00171544">
        <w:rPr>
          <w:color w:val="000000"/>
          <w:szCs w:val="28"/>
        </w:rPr>
        <w:t xml:space="preserve">от </w:t>
      </w:r>
      <w:r w:rsidR="00171544" w:rsidRPr="00A354D0">
        <w:rPr>
          <w:color w:val="000000"/>
          <w:szCs w:val="28"/>
        </w:rPr>
        <w:t>стоимости</w:t>
      </w:r>
      <w:r w:rsidRPr="00A354D0">
        <w:rPr>
          <w:color w:val="000000"/>
          <w:szCs w:val="28"/>
        </w:rPr>
        <w:t>,</w:t>
      </w:r>
      <w:r w:rsidR="00171544" w:rsidRPr="00A354D0">
        <w:rPr>
          <w:color w:val="000000"/>
          <w:szCs w:val="28"/>
        </w:rPr>
        <w:t xml:space="preserve"> </w:t>
      </w:r>
      <w:r w:rsidRPr="00A354D0">
        <w:rPr>
          <w:color w:val="000000"/>
          <w:szCs w:val="28"/>
        </w:rPr>
        <w:t>определенной на основании технического обследования и проектно-сметной документации, выполненных в соответствии с абзацем вторым подпункта 1.2 настоящего пункта</w:t>
      </w:r>
      <w:r w:rsidR="00B256D3" w:rsidRPr="00A354D0">
        <w:rPr>
          <w:color w:val="000000"/>
          <w:szCs w:val="28"/>
        </w:rPr>
        <w:t>».</w:t>
      </w:r>
    </w:p>
    <w:p w:rsidR="00B256D3" w:rsidRPr="00A354D0" w:rsidRDefault="00B256D3" w:rsidP="007E0E10">
      <w:pPr>
        <w:ind w:firstLine="709"/>
        <w:jc w:val="both"/>
        <w:rPr>
          <w:rFonts w:cs="Times New Roman"/>
          <w:szCs w:val="28"/>
        </w:rPr>
      </w:pPr>
      <w:r w:rsidRPr="00A354D0">
        <w:rPr>
          <w:color w:val="000000"/>
          <w:szCs w:val="28"/>
        </w:rPr>
        <w:t>1.</w:t>
      </w:r>
      <w:r w:rsidR="008D0FF3" w:rsidRPr="00A354D0">
        <w:rPr>
          <w:color w:val="000000"/>
          <w:szCs w:val="28"/>
        </w:rPr>
        <w:t>3</w:t>
      </w:r>
      <w:r w:rsidRPr="00A354D0">
        <w:rPr>
          <w:color w:val="000000"/>
          <w:szCs w:val="28"/>
        </w:rPr>
        <w:t>.1</w:t>
      </w:r>
      <w:r w:rsidR="00762BC0" w:rsidRPr="00A354D0">
        <w:rPr>
          <w:color w:val="000000"/>
          <w:szCs w:val="28"/>
        </w:rPr>
        <w:t>8</w:t>
      </w:r>
      <w:r w:rsidRPr="00A354D0">
        <w:rPr>
          <w:color w:val="000000"/>
          <w:szCs w:val="28"/>
        </w:rPr>
        <w:t xml:space="preserve">. </w:t>
      </w:r>
      <w:r w:rsidR="00A5420F" w:rsidRPr="00A354D0">
        <w:rPr>
          <w:color w:val="000000"/>
          <w:szCs w:val="28"/>
        </w:rPr>
        <w:t xml:space="preserve">В </w:t>
      </w:r>
      <w:r w:rsidR="00C61261" w:rsidRPr="00A354D0">
        <w:rPr>
          <w:color w:val="000000"/>
          <w:szCs w:val="28"/>
        </w:rPr>
        <w:t>под</w:t>
      </w:r>
      <w:r w:rsidR="00A5420F" w:rsidRPr="00A354D0">
        <w:rPr>
          <w:rFonts w:cs="Times New Roman"/>
          <w:szCs w:val="28"/>
        </w:rPr>
        <w:t xml:space="preserve">пункте 3.3 </w:t>
      </w:r>
      <w:r w:rsidR="00C61261" w:rsidRPr="00A354D0">
        <w:rPr>
          <w:rFonts w:cs="Times New Roman"/>
          <w:szCs w:val="28"/>
        </w:rPr>
        <w:t xml:space="preserve">пункта 3 </w:t>
      </w:r>
      <w:r w:rsidR="00A5420F" w:rsidRPr="00A354D0">
        <w:rPr>
          <w:rFonts w:cs="Times New Roman"/>
          <w:szCs w:val="28"/>
        </w:rPr>
        <w:t xml:space="preserve">раздела </w:t>
      </w:r>
      <w:r w:rsidR="00A5420F" w:rsidRPr="00A354D0">
        <w:rPr>
          <w:rFonts w:cs="Times New Roman"/>
          <w:szCs w:val="28"/>
          <w:lang w:val="en-US"/>
        </w:rPr>
        <w:t>III</w:t>
      </w:r>
      <w:r w:rsidR="00A5420F" w:rsidRPr="00A354D0">
        <w:rPr>
          <w:rFonts w:cs="Times New Roman"/>
          <w:szCs w:val="28"/>
        </w:rPr>
        <w:t xml:space="preserve"> слова «фактическим объемом недополученных доходов» заменить словами «фактическим размером затрат»</w:t>
      </w:r>
      <w:r w:rsidR="00685668" w:rsidRPr="00A354D0">
        <w:rPr>
          <w:rFonts w:cs="Times New Roman"/>
          <w:szCs w:val="28"/>
        </w:rPr>
        <w:t>.</w:t>
      </w:r>
    </w:p>
    <w:p w:rsidR="006B7A98" w:rsidRPr="00A354D0" w:rsidRDefault="006B7A98" w:rsidP="006B7A98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cs="Times New Roman"/>
          <w:szCs w:val="28"/>
        </w:rPr>
      </w:pPr>
      <w:r w:rsidRPr="00A354D0">
        <w:rPr>
          <w:bCs/>
          <w:kern w:val="3"/>
          <w:szCs w:val="28"/>
        </w:rPr>
        <w:t>1.</w:t>
      </w:r>
      <w:r w:rsidR="008D0FF3" w:rsidRPr="00A354D0">
        <w:rPr>
          <w:bCs/>
          <w:kern w:val="3"/>
          <w:szCs w:val="28"/>
        </w:rPr>
        <w:t>3</w:t>
      </w:r>
      <w:r w:rsidRPr="00A354D0">
        <w:rPr>
          <w:bCs/>
          <w:kern w:val="3"/>
          <w:szCs w:val="28"/>
        </w:rPr>
        <w:t>.1</w:t>
      </w:r>
      <w:r w:rsidR="00762BC0" w:rsidRPr="00A354D0">
        <w:rPr>
          <w:bCs/>
          <w:kern w:val="3"/>
          <w:szCs w:val="28"/>
        </w:rPr>
        <w:t>9</w:t>
      </w:r>
      <w:r w:rsidRPr="00A354D0">
        <w:rPr>
          <w:bCs/>
          <w:kern w:val="3"/>
          <w:szCs w:val="28"/>
        </w:rPr>
        <w:t xml:space="preserve">. В абзаце третьем подпункта 5.1 пункта 5 </w:t>
      </w:r>
      <w:r w:rsidRPr="00A354D0">
        <w:rPr>
          <w:rFonts w:cs="Times New Roman"/>
          <w:szCs w:val="28"/>
        </w:rPr>
        <w:t xml:space="preserve">раздела </w:t>
      </w:r>
      <w:r w:rsidRPr="00A354D0">
        <w:rPr>
          <w:rFonts w:cs="Times New Roman"/>
          <w:szCs w:val="28"/>
          <w:lang w:val="en-US"/>
        </w:rPr>
        <w:t>III</w:t>
      </w:r>
      <w:r w:rsidRPr="00A354D0">
        <w:rPr>
          <w:rFonts w:cs="Times New Roman"/>
          <w:szCs w:val="28"/>
        </w:rPr>
        <w:t xml:space="preserve"> слова «задолженности </w:t>
      </w:r>
      <w:r w:rsidR="007A49D4" w:rsidRPr="00A354D0">
        <w:rPr>
          <w:rFonts w:cs="Times New Roman"/>
          <w:szCs w:val="28"/>
        </w:rPr>
        <w:t xml:space="preserve">участника отбора </w:t>
      </w:r>
      <w:r w:rsidRPr="00A354D0">
        <w:rPr>
          <w:rFonts w:cs="Times New Roman"/>
          <w:szCs w:val="28"/>
        </w:rPr>
        <w:t xml:space="preserve">по возврату в бюджет городского округа Сургут Ханты-Мансийского автономного округа – Югры иных субсидий, бюджетных инвестиций, а также иной просроченной (неурегулированной) задолженности по денежным обязательствам перед бюджетом городского округа Сургут Ханты-Мансийского автономного округа – Югры» заменить словами </w:t>
      </w:r>
      <w:r w:rsidR="00CE1692" w:rsidRPr="00A354D0">
        <w:rPr>
          <w:rFonts w:cs="Times New Roman"/>
          <w:szCs w:val="28"/>
        </w:rPr>
        <w:br/>
      </w:r>
      <w:r w:rsidRPr="00A354D0">
        <w:rPr>
          <w:rFonts w:cs="Times New Roman"/>
          <w:szCs w:val="28"/>
        </w:rPr>
        <w:t>«</w:t>
      </w:r>
      <w:r w:rsidR="009E5300" w:rsidRPr="00A354D0">
        <w:rPr>
          <w:rFonts w:cs="Times New Roman"/>
          <w:szCs w:val="28"/>
        </w:rPr>
        <w:t xml:space="preserve">у участника отбора </w:t>
      </w:r>
      <w:r w:rsidRPr="00A354D0">
        <w:rPr>
          <w:rFonts w:cs="Times New Roman"/>
          <w:szCs w:val="28"/>
        </w:rPr>
        <w:t>просроченной задолженности перед муниципальным образованием».</w:t>
      </w:r>
    </w:p>
    <w:p w:rsidR="00F71561" w:rsidRPr="00A354D0" w:rsidRDefault="00685668" w:rsidP="00F71561">
      <w:pPr>
        <w:ind w:firstLine="709"/>
        <w:jc w:val="both"/>
        <w:rPr>
          <w:rFonts w:cs="Times New Roman"/>
          <w:szCs w:val="28"/>
        </w:rPr>
      </w:pPr>
      <w:r w:rsidRPr="00A354D0">
        <w:rPr>
          <w:rFonts w:cs="Times New Roman"/>
          <w:szCs w:val="28"/>
        </w:rPr>
        <w:t>1.</w:t>
      </w:r>
      <w:r w:rsidR="008D0FF3" w:rsidRPr="00A354D0">
        <w:rPr>
          <w:rFonts w:cs="Times New Roman"/>
          <w:szCs w:val="28"/>
        </w:rPr>
        <w:t>3</w:t>
      </w:r>
      <w:r w:rsidRPr="00A354D0">
        <w:rPr>
          <w:rFonts w:cs="Times New Roman"/>
          <w:szCs w:val="28"/>
        </w:rPr>
        <w:t>.</w:t>
      </w:r>
      <w:r w:rsidR="00762BC0" w:rsidRPr="00A354D0">
        <w:rPr>
          <w:rFonts w:cs="Times New Roman"/>
          <w:szCs w:val="28"/>
        </w:rPr>
        <w:t>20</w:t>
      </w:r>
      <w:r w:rsidRPr="00A354D0">
        <w:rPr>
          <w:rFonts w:cs="Times New Roman"/>
          <w:szCs w:val="28"/>
        </w:rPr>
        <w:t xml:space="preserve">. </w:t>
      </w:r>
      <w:r w:rsidR="00F71561" w:rsidRPr="00A354D0">
        <w:rPr>
          <w:rFonts w:cs="Times New Roman"/>
          <w:szCs w:val="28"/>
        </w:rPr>
        <w:t xml:space="preserve">Пункт 13 раздела </w:t>
      </w:r>
      <w:r w:rsidR="00F71561" w:rsidRPr="00A354D0">
        <w:rPr>
          <w:rFonts w:cs="Times New Roman"/>
          <w:szCs w:val="28"/>
          <w:lang w:val="en-US"/>
        </w:rPr>
        <w:t>III</w:t>
      </w:r>
      <w:r w:rsidR="00F71561" w:rsidRPr="00A354D0">
        <w:rPr>
          <w:rFonts w:cs="Times New Roman"/>
          <w:szCs w:val="28"/>
        </w:rPr>
        <w:t xml:space="preserve"> изложить в следующей редакции:</w:t>
      </w:r>
    </w:p>
    <w:p w:rsidR="00F71561" w:rsidRPr="00A354D0" w:rsidRDefault="00F71561" w:rsidP="00F71561">
      <w:pPr>
        <w:ind w:firstLine="709"/>
        <w:jc w:val="both"/>
        <w:rPr>
          <w:color w:val="000000"/>
          <w:szCs w:val="28"/>
        </w:rPr>
      </w:pPr>
      <w:r w:rsidRPr="00A354D0">
        <w:rPr>
          <w:color w:val="000000"/>
          <w:szCs w:val="28"/>
        </w:rPr>
        <w:t xml:space="preserve">«13. Для получения субсидии получатель субсидии представляет </w:t>
      </w:r>
      <w:r w:rsidR="0095238D" w:rsidRPr="00A354D0">
        <w:rPr>
          <w:color w:val="000000"/>
          <w:szCs w:val="28"/>
        </w:rPr>
        <w:br/>
      </w:r>
      <w:r w:rsidRPr="00A354D0">
        <w:rPr>
          <w:color w:val="000000"/>
          <w:szCs w:val="28"/>
        </w:rPr>
        <w:t xml:space="preserve">в департамент акт на предоставление субсидии по форме, установленной соглашением, счет к акту на предоставление субсидии, а также заверенные подписью руководителя получателя субсидии (или уполномоченного им лица) копии следующих документов, подтверждающих фактические затраты </w:t>
      </w:r>
      <w:r w:rsidR="0095238D" w:rsidRPr="00A354D0">
        <w:rPr>
          <w:color w:val="000000"/>
          <w:szCs w:val="28"/>
        </w:rPr>
        <w:br/>
      </w:r>
      <w:r w:rsidRPr="00A354D0">
        <w:rPr>
          <w:color w:val="000000"/>
          <w:szCs w:val="28"/>
        </w:rPr>
        <w:t>на капитальный ремонт общего имущества в многоквартирном доме:</w:t>
      </w:r>
    </w:p>
    <w:p w:rsidR="00F71561" w:rsidRPr="00A354D0" w:rsidRDefault="00F71561" w:rsidP="00F71561">
      <w:pPr>
        <w:ind w:firstLine="709"/>
        <w:jc w:val="both"/>
        <w:rPr>
          <w:color w:val="000000"/>
          <w:szCs w:val="28"/>
        </w:rPr>
      </w:pPr>
      <w:r w:rsidRPr="00A354D0">
        <w:rPr>
          <w:color w:val="000000"/>
          <w:szCs w:val="28"/>
        </w:rPr>
        <w:t xml:space="preserve">- договора подряда на выполнение </w:t>
      </w:r>
      <w:r w:rsidRPr="00A354D0">
        <w:rPr>
          <w:bCs/>
          <w:color w:val="000000"/>
          <w:szCs w:val="28"/>
        </w:rPr>
        <w:t>строительно-монтажны</w:t>
      </w:r>
      <w:r w:rsidR="006B1E10" w:rsidRPr="00A354D0">
        <w:rPr>
          <w:bCs/>
          <w:color w:val="000000"/>
          <w:szCs w:val="28"/>
        </w:rPr>
        <w:t>х</w:t>
      </w:r>
      <w:r w:rsidRPr="00A354D0">
        <w:rPr>
          <w:bCs/>
          <w:color w:val="000000"/>
          <w:szCs w:val="28"/>
        </w:rPr>
        <w:t xml:space="preserve"> </w:t>
      </w:r>
      <w:r w:rsidRPr="00A354D0">
        <w:rPr>
          <w:color w:val="000000"/>
          <w:szCs w:val="28"/>
        </w:rPr>
        <w:t xml:space="preserve">работ </w:t>
      </w:r>
      <w:r w:rsidR="0095238D" w:rsidRPr="00A354D0">
        <w:rPr>
          <w:color w:val="000000"/>
          <w:szCs w:val="28"/>
        </w:rPr>
        <w:br/>
      </w:r>
      <w:r w:rsidRPr="00A354D0">
        <w:rPr>
          <w:color w:val="000000"/>
          <w:szCs w:val="28"/>
        </w:rPr>
        <w:t>по капитальному ремонту общего имущества в многоквартирном доме;</w:t>
      </w:r>
    </w:p>
    <w:p w:rsidR="00F71561" w:rsidRPr="00A354D0" w:rsidRDefault="00F71561" w:rsidP="00F71561">
      <w:pPr>
        <w:ind w:firstLine="709"/>
        <w:jc w:val="both"/>
        <w:rPr>
          <w:color w:val="000000"/>
          <w:szCs w:val="28"/>
        </w:rPr>
      </w:pPr>
      <w:r w:rsidRPr="00A354D0">
        <w:rPr>
          <w:color w:val="000000"/>
          <w:szCs w:val="28"/>
        </w:rPr>
        <w:t xml:space="preserve">- договора на </w:t>
      </w:r>
      <w:r w:rsidRPr="00A354D0">
        <w:rPr>
          <w:bCs/>
          <w:color w:val="000000"/>
          <w:szCs w:val="28"/>
        </w:rPr>
        <w:t>осуществление строительного контроля (</w:t>
      </w:r>
      <w:r w:rsidR="00BF2032" w:rsidRPr="00A354D0">
        <w:rPr>
          <w:bCs/>
          <w:color w:val="000000"/>
          <w:szCs w:val="28"/>
        </w:rPr>
        <w:t xml:space="preserve">представляется </w:t>
      </w:r>
      <w:r w:rsidR="00CE1692" w:rsidRPr="00A354D0">
        <w:rPr>
          <w:bCs/>
          <w:color w:val="000000"/>
          <w:szCs w:val="28"/>
        </w:rPr>
        <w:br/>
      </w:r>
      <w:r w:rsidRPr="00A354D0">
        <w:rPr>
          <w:bCs/>
          <w:color w:val="000000"/>
          <w:szCs w:val="28"/>
        </w:rPr>
        <w:t>в случае осуществления строительного контроля с привлечением специализированных организаций)</w:t>
      </w:r>
      <w:r w:rsidRPr="00A354D0">
        <w:rPr>
          <w:color w:val="000000"/>
          <w:szCs w:val="28"/>
        </w:rPr>
        <w:t>;</w:t>
      </w:r>
    </w:p>
    <w:p w:rsidR="00F71561" w:rsidRPr="00A354D0" w:rsidRDefault="00F71561" w:rsidP="00F71561">
      <w:pPr>
        <w:ind w:firstLine="709"/>
        <w:jc w:val="both"/>
        <w:rPr>
          <w:color w:val="000000"/>
          <w:szCs w:val="28"/>
        </w:rPr>
      </w:pPr>
      <w:r w:rsidRPr="00A354D0">
        <w:rPr>
          <w:color w:val="000000"/>
          <w:szCs w:val="28"/>
        </w:rPr>
        <w:t>- платежных поручений, подтверждающих оплату выполненных работ (услуг) по капитальному ремонту общего имущества в многоквартирном доме;</w:t>
      </w:r>
    </w:p>
    <w:p w:rsidR="00A27A55" w:rsidRPr="00A354D0" w:rsidRDefault="00F71561" w:rsidP="00F71561">
      <w:pPr>
        <w:ind w:firstLine="709"/>
        <w:jc w:val="both"/>
        <w:rPr>
          <w:szCs w:val="28"/>
        </w:rPr>
      </w:pPr>
      <w:r w:rsidRPr="00A354D0">
        <w:rPr>
          <w:szCs w:val="28"/>
        </w:rPr>
        <w:t>- ведомостей потребности неучтенных материалов на проведение капитального ремонта (</w:t>
      </w:r>
      <w:r w:rsidR="001951B4" w:rsidRPr="00A354D0">
        <w:rPr>
          <w:szCs w:val="28"/>
        </w:rPr>
        <w:t xml:space="preserve">представляется </w:t>
      </w:r>
      <w:r w:rsidRPr="00A354D0">
        <w:rPr>
          <w:szCs w:val="28"/>
        </w:rPr>
        <w:t xml:space="preserve">при наличии неучтенных материалов); </w:t>
      </w:r>
    </w:p>
    <w:p w:rsidR="00F71561" w:rsidRPr="00A354D0" w:rsidRDefault="00F71561" w:rsidP="00F71561">
      <w:pPr>
        <w:ind w:firstLine="709"/>
        <w:jc w:val="both"/>
        <w:rPr>
          <w:color w:val="000000"/>
          <w:szCs w:val="28"/>
        </w:rPr>
      </w:pPr>
      <w:r w:rsidRPr="00A354D0">
        <w:rPr>
          <w:szCs w:val="28"/>
        </w:rPr>
        <w:lastRenderedPageBreak/>
        <w:t xml:space="preserve">- актов о приемке выполненных работ (форма КС-2) и справок </w:t>
      </w:r>
      <w:r w:rsidRPr="00A354D0">
        <w:rPr>
          <w:color w:val="000000"/>
          <w:szCs w:val="28"/>
        </w:rPr>
        <w:t>о стоимости выполненных работ и затрат (форма КС-3);</w:t>
      </w:r>
    </w:p>
    <w:p w:rsidR="00A27A55" w:rsidRPr="00A354D0" w:rsidRDefault="00F71561" w:rsidP="00F71561">
      <w:pPr>
        <w:ind w:firstLine="709"/>
        <w:jc w:val="both"/>
        <w:rPr>
          <w:bCs/>
          <w:szCs w:val="28"/>
        </w:rPr>
      </w:pPr>
      <w:r w:rsidRPr="00A354D0">
        <w:rPr>
          <w:szCs w:val="28"/>
        </w:rPr>
        <w:t xml:space="preserve">- актов приемки выполненных работ и (или) оказанных услуг </w:t>
      </w:r>
      <w:r w:rsidR="0095238D" w:rsidRPr="00A354D0">
        <w:rPr>
          <w:szCs w:val="28"/>
        </w:rPr>
        <w:br/>
      </w:r>
      <w:r w:rsidRPr="00A354D0">
        <w:rPr>
          <w:szCs w:val="28"/>
        </w:rPr>
        <w:t>по капитальному ремонту общего имущества в многоквартирном доме, подготовленных в соответствии с постановлением Правительства Ханты</w:t>
      </w:r>
      <w:r w:rsidR="00123106" w:rsidRPr="00A354D0">
        <w:rPr>
          <w:szCs w:val="28"/>
        </w:rPr>
        <w:t xml:space="preserve">-Мансийского автономного округа – </w:t>
      </w:r>
      <w:r w:rsidRPr="00A354D0">
        <w:rPr>
          <w:szCs w:val="28"/>
        </w:rPr>
        <w:t xml:space="preserve">Югры от 20.06.2014 </w:t>
      </w:r>
      <w:hyperlink r:id="rId7" w:tooltip="ПОСТАНОВЛЕНИЕ от 20.06.2014 № 222-п Правительство Ханты-Мансийского автономного округа-Югры&#10;&#10;О ПОРЯДКЕ ПРИЕМКИ УСЛУГ И (ИЛИ) РАБОТ ПО КАПИТАЛЬНОМУ РЕМОНТУ ОБЩЕГО ИМУЩЕСТВА В МНОГОКВАРТИРНОМ ДОМЕ" w:history="1">
        <w:r w:rsidRPr="00A354D0">
          <w:rPr>
            <w:rStyle w:val="af4"/>
            <w:color w:val="auto"/>
            <w:szCs w:val="28"/>
            <w:u w:val="none"/>
          </w:rPr>
          <w:t xml:space="preserve"> № 222-п «О порядке приемки услуг</w:t>
        </w:r>
      </w:hyperlink>
      <w:r w:rsidRPr="00A354D0">
        <w:rPr>
          <w:szCs w:val="28"/>
        </w:rPr>
        <w:t xml:space="preserve"> и (или) работ по капитальному ремонту общего имущества </w:t>
      </w:r>
      <w:r w:rsidR="0095238D" w:rsidRPr="00A354D0">
        <w:rPr>
          <w:szCs w:val="28"/>
        </w:rPr>
        <w:br/>
      </w:r>
      <w:r w:rsidRPr="00A354D0">
        <w:rPr>
          <w:szCs w:val="28"/>
        </w:rPr>
        <w:t>в многоквартирном доме»</w:t>
      </w:r>
      <w:r w:rsidR="00A27A55" w:rsidRPr="00A354D0">
        <w:rPr>
          <w:szCs w:val="28"/>
        </w:rPr>
        <w:t xml:space="preserve"> </w:t>
      </w:r>
      <w:r w:rsidR="00A27A55" w:rsidRPr="00A354D0">
        <w:rPr>
          <w:bCs/>
          <w:szCs w:val="28"/>
        </w:rPr>
        <w:t>(</w:t>
      </w:r>
      <w:r w:rsidR="00776B1D" w:rsidRPr="00A354D0">
        <w:rPr>
          <w:bCs/>
          <w:szCs w:val="28"/>
        </w:rPr>
        <w:t>представляется</w:t>
      </w:r>
      <w:r w:rsidR="00A27A55" w:rsidRPr="00A354D0">
        <w:rPr>
          <w:bCs/>
          <w:szCs w:val="28"/>
        </w:rPr>
        <w:t>, если</w:t>
      </w:r>
      <w:r w:rsidR="00A27A55" w:rsidRPr="00A354D0">
        <w:t xml:space="preserve"> </w:t>
      </w:r>
      <w:r w:rsidR="00A27A55" w:rsidRPr="00A354D0">
        <w:rPr>
          <w:bCs/>
          <w:szCs w:val="28"/>
        </w:rPr>
        <w:t xml:space="preserve">услуги </w:t>
      </w:r>
      <w:r w:rsidR="006B1E10" w:rsidRPr="00A354D0">
        <w:rPr>
          <w:bCs/>
          <w:szCs w:val="28"/>
        </w:rPr>
        <w:t>(</w:t>
      </w:r>
      <w:r w:rsidR="00A27A55" w:rsidRPr="00A354D0">
        <w:rPr>
          <w:bCs/>
          <w:szCs w:val="28"/>
        </w:rPr>
        <w:t>работы</w:t>
      </w:r>
      <w:r w:rsidR="006B1E10" w:rsidRPr="00A354D0">
        <w:rPr>
          <w:bCs/>
          <w:szCs w:val="28"/>
        </w:rPr>
        <w:t>)</w:t>
      </w:r>
      <w:r w:rsidR="00A27A55" w:rsidRPr="00A354D0">
        <w:rPr>
          <w:bCs/>
          <w:szCs w:val="28"/>
        </w:rPr>
        <w:t xml:space="preserve"> </w:t>
      </w:r>
      <w:r w:rsidR="0095238D" w:rsidRPr="00A354D0">
        <w:rPr>
          <w:bCs/>
          <w:szCs w:val="28"/>
        </w:rPr>
        <w:br/>
      </w:r>
      <w:r w:rsidR="00A27A55" w:rsidRPr="00A354D0">
        <w:rPr>
          <w:bCs/>
          <w:szCs w:val="28"/>
        </w:rPr>
        <w:t xml:space="preserve">по капитальному ремонту общего имущества в многоквартирном доме, необходимые для устранения угрозы возникновения чрезвычайной ситуации, включены в перечень </w:t>
      </w:r>
      <w:r w:rsidR="006B1E10" w:rsidRPr="00A354D0">
        <w:rPr>
          <w:bCs/>
          <w:szCs w:val="28"/>
        </w:rPr>
        <w:t>услуг (работ</w:t>
      </w:r>
      <w:r w:rsidR="00A27A55" w:rsidRPr="00A354D0">
        <w:rPr>
          <w:bCs/>
          <w:szCs w:val="28"/>
        </w:rPr>
        <w:t xml:space="preserve"> в соответствии с Законом ХМАО – Югры </w:t>
      </w:r>
      <w:r w:rsidR="0095238D" w:rsidRPr="00A354D0">
        <w:rPr>
          <w:bCs/>
          <w:szCs w:val="28"/>
        </w:rPr>
        <w:br/>
      </w:r>
      <w:r w:rsidR="00A27A55" w:rsidRPr="00A354D0">
        <w:rPr>
          <w:bCs/>
          <w:szCs w:val="28"/>
        </w:rPr>
        <w:t>№ 54-оз).</w:t>
      </w:r>
    </w:p>
    <w:p w:rsidR="00157B96" w:rsidRPr="00A354D0" w:rsidRDefault="00F71561" w:rsidP="00F71561">
      <w:pPr>
        <w:ind w:firstLine="709"/>
        <w:jc w:val="both"/>
        <w:rPr>
          <w:color w:val="000000"/>
          <w:szCs w:val="28"/>
        </w:rPr>
      </w:pPr>
      <w:r w:rsidRPr="00A354D0">
        <w:rPr>
          <w:color w:val="000000"/>
          <w:szCs w:val="28"/>
        </w:rPr>
        <w:t>За полноту и достоверность информации, представленной в соответствии с настоящим пунктом, ответственность несет получатель субсидии.</w:t>
      </w:r>
      <w:r w:rsidR="00157B96" w:rsidRPr="00A354D0">
        <w:rPr>
          <w:color w:val="000000"/>
          <w:szCs w:val="28"/>
        </w:rPr>
        <w:t>».</w:t>
      </w:r>
    </w:p>
    <w:p w:rsidR="00103F1C" w:rsidRPr="00A354D0" w:rsidRDefault="00103F1C" w:rsidP="00283D27">
      <w:pPr>
        <w:ind w:firstLine="709"/>
        <w:jc w:val="both"/>
      </w:pPr>
      <w:r w:rsidRPr="00A354D0"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03F1C" w:rsidRPr="00A354D0" w:rsidRDefault="00103F1C" w:rsidP="00283D27">
      <w:pPr>
        <w:ind w:firstLine="709"/>
        <w:jc w:val="both"/>
      </w:pPr>
      <w:r w:rsidRPr="00A354D0"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103F1C" w:rsidRPr="00A354D0" w:rsidRDefault="00103F1C" w:rsidP="00283D27">
      <w:pPr>
        <w:ind w:firstLine="709"/>
        <w:jc w:val="both"/>
        <w:rPr>
          <w:szCs w:val="28"/>
        </w:rPr>
      </w:pPr>
      <w:r w:rsidRPr="00A354D0">
        <w:rPr>
          <w:rFonts w:eastAsia="Times New Roman" w:cs="Times New Roman"/>
          <w:szCs w:val="28"/>
          <w:lang w:eastAsia="ru-RU"/>
        </w:rPr>
        <w:t>4. Настоящее постановление вступает в силу после его официального опубликования</w:t>
      </w:r>
      <w:r w:rsidRPr="00A354D0">
        <w:rPr>
          <w:szCs w:val="28"/>
        </w:rPr>
        <w:t>.</w:t>
      </w:r>
    </w:p>
    <w:p w:rsidR="00103F1C" w:rsidRPr="00283D27" w:rsidRDefault="00103F1C" w:rsidP="0095238D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A354D0">
        <w:rPr>
          <w:rFonts w:eastAsia="Times New Roman" w:cs="Times New Roman"/>
          <w:szCs w:val="28"/>
          <w:lang w:eastAsia="ru-RU"/>
        </w:rPr>
        <w:t>5. Контроль за выполнением постановления возложить на заместителя Главы города, курирующ</w:t>
      </w:r>
      <w:r w:rsidR="0095238D" w:rsidRPr="00A354D0">
        <w:rPr>
          <w:rFonts w:eastAsia="Times New Roman" w:cs="Times New Roman"/>
          <w:szCs w:val="28"/>
          <w:lang w:eastAsia="ru-RU"/>
        </w:rPr>
        <w:t>его сферу городского</w:t>
      </w:r>
      <w:r w:rsidR="0095238D">
        <w:rPr>
          <w:rFonts w:eastAsia="Times New Roman" w:cs="Times New Roman"/>
          <w:szCs w:val="28"/>
          <w:lang w:eastAsia="ru-RU"/>
        </w:rPr>
        <w:t xml:space="preserve"> хозяйства.</w:t>
      </w:r>
    </w:p>
    <w:p w:rsidR="00AB04CE" w:rsidRPr="00283D27" w:rsidRDefault="00AB04CE" w:rsidP="00283D27">
      <w:pPr>
        <w:ind w:firstLine="709"/>
        <w:rPr>
          <w:rFonts w:cs="Times New Roman"/>
          <w:szCs w:val="28"/>
        </w:rPr>
      </w:pPr>
    </w:p>
    <w:p w:rsidR="00AB04CE" w:rsidRPr="00283D27" w:rsidRDefault="00AB04CE" w:rsidP="00283D27">
      <w:pPr>
        <w:ind w:firstLine="709"/>
        <w:rPr>
          <w:rFonts w:cs="Times New Roman"/>
          <w:szCs w:val="28"/>
        </w:rPr>
      </w:pPr>
    </w:p>
    <w:p w:rsidR="00103F1C" w:rsidRPr="00283D27" w:rsidRDefault="00103F1C" w:rsidP="00283D27">
      <w:pPr>
        <w:ind w:firstLine="709"/>
        <w:rPr>
          <w:rFonts w:cs="Times New Roman"/>
          <w:szCs w:val="28"/>
        </w:rPr>
      </w:pPr>
    </w:p>
    <w:p w:rsidR="00103F1C" w:rsidRDefault="00103F1C" w:rsidP="00283D27">
      <w:pPr>
        <w:autoSpaceDE w:val="0"/>
        <w:autoSpaceDN w:val="0"/>
        <w:adjustRightInd w:val="0"/>
        <w:rPr>
          <w:spacing w:val="-4"/>
          <w:szCs w:val="28"/>
        </w:rPr>
      </w:pPr>
      <w:r w:rsidRPr="00283D27">
        <w:rPr>
          <w:bCs/>
          <w:szCs w:val="28"/>
        </w:rPr>
        <w:t xml:space="preserve">Глава города                                                                                          </w:t>
      </w:r>
      <w:r w:rsidRPr="00283D27">
        <w:rPr>
          <w:spacing w:val="-4"/>
          <w:szCs w:val="28"/>
        </w:rPr>
        <w:t>М.Н. Слепов</w:t>
      </w:r>
    </w:p>
    <w:p w:rsidR="00A354D0" w:rsidRDefault="00A354D0" w:rsidP="00283D27">
      <w:pPr>
        <w:autoSpaceDE w:val="0"/>
        <w:autoSpaceDN w:val="0"/>
        <w:adjustRightInd w:val="0"/>
        <w:rPr>
          <w:spacing w:val="-4"/>
          <w:szCs w:val="28"/>
        </w:rPr>
      </w:pPr>
    </w:p>
    <w:p w:rsidR="00A354D0" w:rsidRDefault="00A354D0" w:rsidP="00283D27">
      <w:pPr>
        <w:autoSpaceDE w:val="0"/>
        <w:autoSpaceDN w:val="0"/>
        <w:adjustRightInd w:val="0"/>
        <w:rPr>
          <w:spacing w:val="-4"/>
          <w:szCs w:val="28"/>
        </w:rPr>
      </w:pPr>
    </w:p>
    <w:p w:rsidR="00A354D0" w:rsidRDefault="00A354D0" w:rsidP="00283D27">
      <w:pPr>
        <w:autoSpaceDE w:val="0"/>
        <w:autoSpaceDN w:val="0"/>
        <w:adjustRightInd w:val="0"/>
        <w:rPr>
          <w:spacing w:val="-4"/>
          <w:szCs w:val="28"/>
        </w:rPr>
      </w:pPr>
    </w:p>
    <w:p w:rsidR="00A354D0" w:rsidRDefault="00A354D0" w:rsidP="00283D27">
      <w:pPr>
        <w:autoSpaceDE w:val="0"/>
        <w:autoSpaceDN w:val="0"/>
        <w:adjustRightInd w:val="0"/>
        <w:rPr>
          <w:spacing w:val="-4"/>
          <w:szCs w:val="28"/>
        </w:rPr>
      </w:pPr>
    </w:p>
    <w:p w:rsidR="00A354D0" w:rsidRDefault="00A354D0" w:rsidP="00283D27">
      <w:pPr>
        <w:autoSpaceDE w:val="0"/>
        <w:autoSpaceDN w:val="0"/>
        <w:adjustRightInd w:val="0"/>
        <w:rPr>
          <w:spacing w:val="-4"/>
          <w:szCs w:val="28"/>
        </w:rPr>
      </w:pPr>
    </w:p>
    <w:p w:rsidR="00A354D0" w:rsidRDefault="00A354D0" w:rsidP="00283D27">
      <w:pPr>
        <w:autoSpaceDE w:val="0"/>
        <w:autoSpaceDN w:val="0"/>
        <w:adjustRightInd w:val="0"/>
        <w:rPr>
          <w:spacing w:val="-4"/>
          <w:szCs w:val="28"/>
        </w:rPr>
      </w:pPr>
    </w:p>
    <w:p w:rsidR="00A354D0" w:rsidRDefault="00A354D0" w:rsidP="00283D27">
      <w:pPr>
        <w:autoSpaceDE w:val="0"/>
        <w:autoSpaceDN w:val="0"/>
        <w:adjustRightInd w:val="0"/>
        <w:rPr>
          <w:spacing w:val="-4"/>
          <w:szCs w:val="28"/>
        </w:rPr>
      </w:pPr>
    </w:p>
    <w:p w:rsidR="00A354D0" w:rsidRDefault="00A354D0" w:rsidP="00283D27">
      <w:pPr>
        <w:autoSpaceDE w:val="0"/>
        <w:autoSpaceDN w:val="0"/>
        <w:adjustRightInd w:val="0"/>
        <w:rPr>
          <w:spacing w:val="-4"/>
          <w:szCs w:val="28"/>
        </w:rPr>
      </w:pPr>
    </w:p>
    <w:p w:rsidR="00A354D0" w:rsidRDefault="00A354D0" w:rsidP="00283D27">
      <w:pPr>
        <w:autoSpaceDE w:val="0"/>
        <w:autoSpaceDN w:val="0"/>
        <w:adjustRightInd w:val="0"/>
        <w:rPr>
          <w:spacing w:val="-4"/>
          <w:szCs w:val="28"/>
        </w:rPr>
      </w:pPr>
    </w:p>
    <w:p w:rsidR="00A354D0" w:rsidRPr="00A354D0" w:rsidRDefault="00A354D0" w:rsidP="00283D27">
      <w:pPr>
        <w:autoSpaceDE w:val="0"/>
        <w:autoSpaceDN w:val="0"/>
        <w:adjustRightInd w:val="0"/>
        <w:rPr>
          <w:spacing w:val="-4"/>
          <w:sz w:val="24"/>
          <w:szCs w:val="24"/>
        </w:rPr>
      </w:pPr>
    </w:p>
    <w:p w:rsidR="00A354D0" w:rsidRPr="00A354D0" w:rsidRDefault="00A354D0" w:rsidP="00283D27">
      <w:pPr>
        <w:autoSpaceDE w:val="0"/>
        <w:autoSpaceDN w:val="0"/>
        <w:adjustRightInd w:val="0"/>
        <w:rPr>
          <w:spacing w:val="-4"/>
          <w:sz w:val="24"/>
          <w:szCs w:val="24"/>
        </w:rPr>
      </w:pPr>
    </w:p>
    <w:p w:rsidR="00A354D0" w:rsidRDefault="00A354D0" w:rsidP="00283D27">
      <w:pPr>
        <w:autoSpaceDE w:val="0"/>
        <w:autoSpaceDN w:val="0"/>
        <w:adjustRightInd w:val="0"/>
        <w:rPr>
          <w:sz w:val="24"/>
          <w:szCs w:val="24"/>
        </w:rPr>
      </w:pPr>
      <w:r w:rsidRPr="00A354D0">
        <w:rPr>
          <w:sz w:val="24"/>
          <w:szCs w:val="24"/>
        </w:rPr>
        <w:t xml:space="preserve">Исполнитель: Вибе Ирина Дмитриевна начальник отдела финансово-экономического планирования, департамент городского хозяйства Администрации города </w:t>
      </w:r>
    </w:p>
    <w:p w:rsidR="00A354D0" w:rsidRPr="00A354D0" w:rsidRDefault="00A354D0" w:rsidP="00283D27">
      <w:pPr>
        <w:autoSpaceDE w:val="0"/>
        <w:autoSpaceDN w:val="0"/>
        <w:adjustRightInd w:val="0"/>
        <w:rPr>
          <w:sz w:val="24"/>
          <w:szCs w:val="24"/>
        </w:rPr>
      </w:pPr>
      <w:bookmarkStart w:id="0" w:name="_GoBack"/>
      <w:bookmarkEnd w:id="0"/>
      <w:r w:rsidRPr="00A354D0">
        <w:rPr>
          <w:sz w:val="24"/>
          <w:szCs w:val="24"/>
        </w:rPr>
        <w:t>тел.: (3462) 52-45-00</w:t>
      </w:r>
    </w:p>
    <w:sectPr w:rsidR="00A354D0" w:rsidRPr="00A354D0" w:rsidSect="00187F2C">
      <w:headerReference w:type="default" r:id="rId8"/>
      <w:pgSz w:w="11906" w:h="1683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491" w:rsidRDefault="00C70491" w:rsidP="006A432C">
      <w:r>
        <w:separator/>
      </w:r>
    </w:p>
  </w:endnote>
  <w:endnote w:type="continuationSeparator" w:id="0">
    <w:p w:rsidR="00C70491" w:rsidRDefault="00C70491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491" w:rsidRDefault="00C70491" w:rsidP="006A432C">
      <w:r>
        <w:separator/>
      </w:r>
    </w:p>
  </w:footnote>
  <w:footnote w:type="continuationSeparator" w:id="0">
    <w:p w:rsidR="00C70491" w:rsidRDefault="00C70491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528063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9B680F" w:rsidRPr="00146504" w:rsidRDefault="009B680F">
        <w:pPr>
          <w:pStyle w:val="a3"/>
          <w:jc w:val="center"/>
          <w:rPr>
            <w:sz w:val="20"/>
            <w:szCs w:val="20"/>
          </w:rPr>
        </w:pPr>
        <w:r w:rsidRPr="00146504">
          <w:rPr>
            <w:sz w:val="20"/>
            <w:szCs w:val="20"/>
          </w:rPr>
          <w:fldChar w:fldCharType="begin"/>
        </w:r>
        <w:r w:rsidRPr="00146504">
          <w:rPr>
            <w:sz w:val="20"/>
            <w:szCs w:val="20"/>
          </w:rPr>
          <w:instrText>PAGE   \* MERGEFORMAT</w:instrText>
        </w:r>
        <w:r w:rsidRPr="00146504">
          <w:rPr>
            <w:sz w:val="20"/>
            <w:szCs w:val="20"/>
          </w:rPr>
          <w:fldChar w:fldCharType="separate"/>
        </w:r>
        <w:r w:rsidR="00A354D0">
          <w:rPr>
            <w:noProof/>
            <w:sz w:val="20"/>
            <w:szCs w:val="20"/>
          </w:rPr>
          <w:t>7</w:t>
        </w:r>
        <w:r w:rsidRPr="00146504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E94"/>
    <w:multiLevelType w:val="multilevel"/>
    <w:tmpl w:val="C27EE4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1" w15:restartNumberingAfterBreak="0">
    <w:nsid w:val="0FC22823"/>
    <w:multiLevelType w:val="multilevel"/>
    <w:tmpl w:val="EA66E1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0CD2EA5"/>
    <w:multiLevelType w:val="hybridMultilevel"/>
    <w:tmpl w:val="3C32D5F2"/>
    <w:lvl w:ilvl="0" w:tplc="40E4CC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0A18FE"/>
    <w:multiLevelType w:val="multilevel"/>
    <w:tmpl w:val="0C683D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4" w15:restartNumberingAfterBreak="0">
    <w:nsid w:val="13E72934"/>
    <w:multiLevelType w:val="multilevel"/>
    <w:tmpl w:val="B0B23CC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16183E01"/>
    <w:multiLevelType w:val="multilevel"/>
    <w:tmpl w:val="C29C8DD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22344CBB"/>
    <w:multiLevelType w:val="multilevel"/>
    <w:tmpl w:val="F12A6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22747774"/>
    <w:multiLevelType w:val="hybridMultilevel"/>
    <w:tmpl w:val="91841C1C"/>
    <w:lvl w:ilvl="0" w:tplc="F69454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E27923"/>
    <w:multiLevelType w:val="multilevel"/>
    <w:tmpl w:val="1D140C6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 w15:restartNumberingAfterBreak="0">
    <w:nsid w:val="32826E10"/>
    <w:multiLevelType w:val="hybridMultilevel"/>
    <w:tmpl w:val="7AE2B678"/>
    <w:lvl w:ilvl="0" w:tplc="A7DE85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74A15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86C698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201DE4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049B6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64E1A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1A21E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72A8F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E4B10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18095E"/>
    <w:multiLevelType w:val="multilevel"/>
    <w:tmpl w:val="15944900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1" w15:restartNumberingAfterBreak="0">
    <w:nsid w:val="352D2D42"/>
    <w:multiLevelType w:val="multilevel"/>
    <w:tmpl w:val="698820B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 w15:restartNumberingAfterBreak="0">
    <w:nsid w:val="35A81CCE"/>
    <w:multiLevelType w:val="multilevel"/>
    <w:tmpl w:val="9B5213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8D43C9"/>
    <w:multiLevelType w:val="multilevel"/>
    <w:tmpl w:val="5A9684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ACB4838"/>
    <w:multiLevelType w:val="multilevel"/>
    <w:tmpl w:val="D6D654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3B975BF1"/>
    <w:multiLevelType w:val="hybridMultilevel"/>
    <w:tmpl w:val="9FE820B0"/>
    <w:lvl w:ilvl="0" w:tplc="6B12E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026BA8"/>
    <w:multiLevelType w:val="multilevel"/>
    <w:tmpl w:val="A3F4762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44FA64E2"/>
    <w:multiLevelType w:val="multilevel"/>
    <w:tmpl w:val="229ADD3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505D4659"/>
    <w:multiLevelType w:val="multilevel"/>
    <w:tmpl w:val="1F0092E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54A807C9"/>
    <w:multiLevelType w:val="hybridMultilevel"/>
    <w:tmpl w:val="D7F09C3E"/>
    <w:lvl w:ilvl="0" w:tplc="6512E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83B2A37"/>
    <w:multiLevelType w:val="hybridMultilevel"/>
    <w:tmpl w:val="C7EAFD10"/>
    <w:lvl w:ilvl="0" w:tplc="B1C096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A595E60"/>
    <w:multiLevelType w:val="multilevel"/>
    <w:tmpl w:val="A3D4A9FA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5" w:hanging="81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162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5C324007"/>
    <w:multiLevelType w:val="multilevel"/>
    <w:tmpl w:val="0DB4F1C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5C9A3F29"/>
    <w:multiLevelType w:val="multilevel"/>
    <w:tmpl w:val="828E14D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5DB36AEE"/>
    <w:multiLevelType w:val="multilevel"/>
    <w:tmpl w:val="E3C226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 w15:restartNumberingAfterBreak="0">
    <w:nsid w:val="60C116E8"/>
    <w:multiLevelType w:val="multilevel"/>
    <w:tmpl w:val="705CF564"/>
    <w:lvl w:ilvl="0">
      <w:start w:val="1"/>
      <w:numFmt w:val="decimal"/>
      <w:lvlText w:val="%1."/>
      <w:lvlJc w:val="left"/>
      <w:pPr>
        <w:ind w:left="1950" w:hanging="39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414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0" w:hanging="2160"/>
      </w:pPr>
      <w:rPr>
        <w:rFonts w:hint="default"/>
      </w:rPr>
    </w:lvl>
  </w:abstractNum>
  <w:abstractNum w:abstractNumId="26" w15:restartNumberingAfterBreak="0">
    <w:nsid w:val="65C875A8"/>
    <w:multiLevelType w:val="multilevel"/>
    <w:tmpl w:val="E8628B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6D936AD0"/>
    <w:multiLevelType w:val="hybridMultilevel"/>
    <w:tmpl w:val="D756B3A8"/>
    <w:lvl w:ilvl="0" w:tplc="A71EC4C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3BF2E16"/>
    <w:multiLevelType w:val="multilevel"/>
    <w:tmpl w:val="619E74A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5" w:hanging="81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162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7D6431A2"/>
    <w:multiLevelType w:val="hybridMultilevel"/>
    <w:tmpl w:val="B93CB576"/>
    <w:lvl w:ilvl="0" w:tplc="23EEE8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3"/>
  </w:num>
  <w:num w:numId="2">
    <w:abstractNumId w:val="29"/>
  </w:num>
  <w:num w:numId="3">
    <w:abstractNumId w:val="17"/>
  </w:num>
  <w:num w:numId="4">
    <w:abstractNumId w:val="14"/>
  </w:num>
  <w:num w:numId="5">
    <w:abstractNumId w:val="2"/>
  </w:num>
  <w:num w:numId="6">
    <w:abstractNumId w:val="20"/>
  </w:num>
  <w:num w:numId="7">
    <w:abstractNumId w:val="27"/>
  </w:num>
  <w:num w:numId="8">
    <w:abstractNumId w:val="19"/>
  </w:num>
  <w:num w:numId="9">
    <w:abstractNumId w:val="7"/>
  </w:num>
  <w:num w:numId="10">
    <w:abstractNumId w:val="22"/>
  </w:num>
  <w:num w:numId="11">
    <w:abstractNumId w:val="18"/>
  </w:num>
  <w:num w:numId="12">
    <w:abstractNumId w:val="4"/>
  </w:num>
  <w:num w:numId="13">
    <w:abstractNumId w:val="1"/>
  </w:num>
  <w:num w:numId="14">
    <w:abstractNumId w:val="26"/>
  </w:num>
  <w:num w:numId="15">
    <w:abstractNumId w:val="16"/>
  </w:num>
  <w:num w:numId="16">
    <w:abstractNumId w:val="12"/>
  </w:num>
  <w:num w:numId="17">
    <w:abstractNumId w:val="5"/>
  </w:num>
  <w:num w:numId="18">
    <w:abstractNumId w:val="24"/>
  </w:num>
  <w:num w:numId="19">
    <w:abstractNumId w:val="13"/>
  </w:num>
  <w:num w:numId="20">
    <w:abstractNumId w:val="21"/>
  </w:num>
  <w:num w:numId="21">
    <w:abstractNumId w:val="8"/>
  </w:num>
  <w:num w:numId="22">
    <w:abstractNumId w:val="28"/>
  </w:num>
  <w:num w:numId="23">
    <w:abstractNumId w:val="6"/>
  </w:num>
  <w:num w:numId="24">
    <w:abstractNumId w:val="3"/>
  </w:num>
  <w:num w:numId="25">
    <w:abstractNumId w:val="10"/>
  </w:num>
  <w:num w:numId="26">
    <w:abstractNumId w:val="15"/>
  </w:num>
  <w:num w:numId="27">
    <w:abstractNumId w:val="9"/>
  </w:num>
  <w:num w:numId="28">
    <w:abstractNumId w:val="25"/>
  </w:num>
  <w:num w:numId="29">
    <w:abstractNumId w:val="1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removePersonalInformation/>
  <w:removeDateAndTime/>
  <w:alignBordersAndEdg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7F"/>
    <w:rsid w:val="000045DC"/>
    <w:rsid w:val="00007A2C"/>
    <w:rsid w:val="00016317"/>
    <w:rsid w:val="00021DF0"/>
    <w:rsid w:val="00023152"/>
    <w:rsid w:val="000322D5"/>
    <w:rsid w:val="000370B1"/>
    <w:rsid w:val="000371CB"/>
    <w:rsid w:val="00037F99"/>
    <w:rsid w:val="00041D5B"/>
    <w:rsid w:val="000433AA"/>
    <w:rsid w:val="00045D94"/>
    <w:rsid w:val="000537D1"/>
    <w:rsid w:val="00056142"/>
    <w:rsid w:val="000574D2"/>
    <w:rsid w:val="000617A2"/>
    <w:rsid w:val="0006187F"/>
    <w:rsid w:val="0006562A"/>
    <w:rsid w:val="00067787"/>
    <w:rsid w:val="00081D41"/>
    <w:rsid w:val="00081E5D"/>
    <w:rsid w:val="000820A1"/>
    <w:rsid w:val="00083C8F"/>
    <w:rsid w:val="00092EAF"/>
    <w:rsid w:val="00093CF2"/>
    <w:rsid w:val="000B5D14"/>
    <w:rsid w:val="000C0CBB"/>
    <w:rsid w:val="000C2C5C"/>
    <w:rsid w:val="000C5447"/>
    <w:rsid w:val="000C57DE"/>
    <w:rsid w:val="000E1862"/>
    <w:rsid w:val="000E5F5D"/>
    <w:rsid w:val="000E6CBD"/>
    <w:rsid w:val="000F4401"/>
    <w:rsid w:val="000F5AFA"/>
    <w:rsid w:val="000F5FCC"/>
    <w:rsid w:val="000F7CE6"/>
    <w:rsid w:val="00103F1C"/>
    <w:rsid w:val="0010549E"/>
    <w:rsid w:val="00106D14"/>
    <w:rsid w:val="00107596"/>
    <w:rsid w:val="001111E7"/>
    <w:rsid w:val="00112452"/>
    <w:rsid w:val="001141EB"/>
    <w:rsid w:val="001202DC"/>
    <w:rsid w:val="00120423"/>
    <w:rsid w:val="001214D7"/>
    <w:rsid w:val="0012151C"/>
    <w:rsid w:val="00123106"/>
    <w:rsid w:val="00123A61"/>
    <w:rsid w:val="00126A14"/>
    <w:rsid w:val="00130F38"/>
    <w:rsid w:val="0013188F"/>
    <w:rsid w:val="001335C4"/>
    <w:rsid w:val="001372C3"/>
    <w:rsid w:val="00140D3A"/>
    <w:rsid w:val="00144BF1"/>
    <w:rsid w:val="00146504"/>
    <w:rsid w:val="0015051B"/>
    <w:rsid w:val="001533AA"/>
    <w:rsid w:val="00157645"/>
    <w:rsid w:val="00157B96"/>
    <w:rsid w:val="0016063D"/>
    <w:rsid w:val="00162867"/>
    <w:rsid w:val="0016289A"/>
    <w:rsid w:val="00171544"/>
    <w:rsid w:val="00173A1F"/>
    <w:rsid w:val="00175DAD"/>
    <w:rsid w:val="0018052C"/>
    <w:rsid w:val="00187F2C"/>
    <w:rsid w:val="0019411D"/>
    <w:rsid w:val="001951B4"/>
    <w:rsid w:val="001A3614"/>
    <w:rsid w:val="001A55FF"/>
    <w:rsid w:val="001B1330"/>
    <w:rsid w:val="001B2D9D"/>
    <w:rsid w:val="001B7A33"/>
    <w:rsid w:val="001C4124"/>
    <w:rsid w:val="001C431E"/>
    <w:rsid w:val="001C5265"/>
    <w:rsid w:val="001C5EA4"/>
    <w:rsid w:val="001C6D7D"/>
    <w:rsid w:val="001D1A2D"/>
    <w:rsid w:val="001D60E1"/>
    <w:rsid w:val="001D6FB7"/>
    <w:rsid w:val="001E3994"/>
    <w:rsid w:val="001E3A87"/>
    <w:rsid w:val="001E6399"/>
    <w:rsid w:val="001E7AEB"/>
    <w:rsid w:val="001F1718"/>
    <w:rsid w:val="001F2728"/>
    <w:rsid w:val="001F5AE8"/>
    <w:rsid w:val="001F6CBA"/>
    <w:rsid w:val="00203880"/>
    <w:rsid w:val="00207573"/>
    <w:rsid w:val="00212824"/>
    <w:rsid w:val="00215E4C"/>
    <w:rsid w:val="0022039A"/>
    <w:rsid w:val="00222E86"/>
    <w:rsid w:val="002232F7"/>
    <w:rsid w:val="002258B5"/>
    <w:rsid w:val="00226A5C"/>
    <w:rsid w:val="0022793E"/>
    <w:rsid w:val="0023395A"/>
    <w:rsid w:val="002345D6"/>
    <w:rsid w:val="0023774A"/>
    <w:rsid w:val="002405B0"/>
    <w:rsid w:val="00243839"/>
    <w:rsid w:val="00244BA3"/>
    <w:rsid w:val="002462ED"/>
    <w:rsid w:val="00250317"/>
    <w:rsid w:val="0025447C"/>
    <w:rsid w:val="00257F28"/>
    <w:rsid w:val="002618DF"/>
    <w:rsid w:val="002622EC"/>
    <w:rsid w:val="002639A4"/>
    <w:rsid w:val="00264084"/>
    <w:rsid w:val="002648D3"/>
    <w:rsid w:val="00272942"/>
    <w:rsid w:val="00274A74"/>
    <w:rsid w:val="00276B4A"/>
    <w:rsid w:val="00276EA2"/>
    <w:rsid w:val="00281359"/>
    <w:rsid w:val="002817CA"/>
    <w:rsid w:val="00283D27"/>
    <w:rsid w:val="00285E6F"/>
    <w:rsid w:val="00286910"/>
    <w:rsid w:val="00287AAF"/>
    <w:rsid w:val="00292764"/>
    <w:rsid w:val="00292971"/>
    <w:rsid w:val="002A4589"/>
    <w:rsid w:val="002B404B"/>
    <w:rsid w:val="002C174F"/>
    <w:rsid w:val="002C17C2"/>
    <w:rsid w:val="002D07FE"/>
    <w:rsid w:val="002D0933"/>
    <w:rsid w:val="002D20F7"/>
    <w:rsid w:val="002D2D1D"/>
    <w:rsid w:val="002E1C28"/>
    <w:rsid w:val="002E33AA"/>
    <w:rsid w:val="002E70B0"/>
    <w:rsid w:val="002E7B9A"/>
    <w:rsid w:val="002F6146"/>
    <w:rsid w:val="002F639D"/>
    <w:rsid w:val="0030353F"/>
    <w:rsid w:val="0030582E"/>
    <w:rsid w:val="0031153A"/>
    <w:rsid w:val="003148B2"/>
    <w:rsid w:val="00314E9F"/>
    <w:rsid w:val="00315EC4"/>
    <w:rsid w:val="003172C0"/>
    <w:rsid w:val="00322C80"/>
    <w:rsid w:val="00343E30"/>
    <w:rsid w:val="00344D1A"/>
    <w:rsid w:val="0035185E"/>
    <w:rsid w:val="003522E2"/>
    <w:rsid w:val="00355C4D"/>
    <w:rsid w:val="003560E8"/>
    <w:rsid w:val="0036304B"/>
    <w:rsid w:val="0036395B"/>
    <w:rsid w:val="0036572C"/>
    <w:rsid w:val="00371BF1"/>
    <w:rsid w:val="00373F9D"/>
    <w:rsid w:val="003742C9"/>
    <w:rsid w:val="00377509"/>
    <w:rsid w:val="0037774A"/>
    <w:rsid w:val="00385A14"/>
    <w:rsid w:val="003877DF"/>
    <w:rsid w:val="00394A50"/>
    <w:rsid w:val="00395A1D"/>
    <w:rsid w:val="003A09A1"/>
    <w:rsid w:val="003A0CB3"/>
    <w:rsid w:val="003A3325"/>
    <w:rsid w:val="003A4011"/>
    <w:rsid w:val="003A4359"/>
    <w:rsid w:val="003A472B"/>
    <w:rsid w:val="003A6D08"/>
    <w:rsid w:val="003A74B1"/>
    <w:rsid w:val="003B0A07"/>
    <w:rsid w:val="003B3A7D"/>
    <w:rsid w:val="003B5398"/>
    <w:rsid w:val="003C2968"/>
    <w:rsid w:val="003C6670"/>
    <w:rsid w:val="003C6887"/>
    <w:rsid w:val="003D17AB"/>
    <w:rsid w:val="003E34D8"/>
    <w:rsid w:val="003E5256"/>
    <w:rsid w:val="003E698D"/>
    <w:rsid w:val="003E75EC"/>
    <w:rsid w:val="003F793A"/>
    <w:rsid w:val="004000DA"/>
    <w:rsid w:val="0040020C"/>
    <w:rsid w:val="00400935"/>
    <w:rsid w:val="004021E6"/>
    <w:rsid w:val="00402BFD"/>
    <w:rsid w:val="00404034"/>
    <w:rsid w:val="004049D9"/>
    <w:rsid w:val="004123E0"/>
    <w:rsid w:val="00421CCA"/>
    <w:rsid w:val="00424583"/>
    <w:rsid w:val="004246ED"/>
    <w:rsid w:val="00425D4C"/>
    <w:rsid w:val="00427345"/>
    <w:rsid w:val="00427A7B"/>
    <w:rsid w:val="00431702"/>
    <w:rsid w:val="0043383A"/>
    <w:rsid w:val="004377D8"/>
    <w:rsid w:val="004478E9"/>
    <w:rsid w:val="00450471"/>
    <w:rsid w:val="00450C83"/>
    <w:rsid w:val="00450CF0"/>
    <w:rsid w:val="00456B95"/>
    <w:rsid w:val="00464D3E"/>
    <w:rsid w:val="0047142C"/>
    <w:rsid w:val="00472D72"/>
    <w:rsid w:val="004745CB"/>
    <w:rsid w:val="0048073E"/>
    <w:rsid w:val="004807A3"/>
    <w:rsid w:val="00482F88"/>
    <w:rsid w:val="00483EB4"/>
    <w:rsid w:val="0048748F"/>
    <w:rsid w:val="00487A2A"/>
    <w:rsid w:val="00490E8A"/>
    <w:rsid w:val="004913B1"/>
    <w:rsid w:val="00495FB9"/>
    <w:rsid w:val="004A07E7"/>
    <w:rsid w:val="004A12A0"/>
    <w:rsid w:val="004A3626"/>
    <w:rsid w:val="004A5218"/>
    <w:rsid w:val="004A7F0E"/>
    <w:rsid w:val="004C012E"/>
    <w:rsid w:val="004C0B67"/>
    <w:rsid w:val="004C375B"/>
    <w:rsid w:val="004C3B8F"/>
    <w:rsid w:val="004C7917"/>
    <w:rsid w:val="004D40DD"/>
    <w:rsid w:val="004D5706"/>
    <w:rsid w:val="004D612E"/>
    <w:rsid w:val="004D7A00"/>
    <w:rsid w:val="004E4E07"/>
    <w:rsid w:val="004E52A4"/>
    <w:rsid w:val="004E75F6"/>
    <w:rsid w:val="004F0F00"/>
    <w:rsid w:val="004F18E5"/>
    <w:rsid w:val="00500B57"/>
    <w:rsid w:val="00503D05"/>
    <w:rsid w:val="0050532E"/>
    <w:rsid w:val="0051610F"/>
    <w:rsid w:val="00525D5B"/>
    <w:rsid w:val="0053079E"/>
    <w:rsid w:val="00532164"/>
    <w:rsid w:val="005339F9"/>
    <w:rsid w:val="00534A23"/>
    <w:rsid w:val="005361BB"/>
    <w:rsid w:val="00537B09"/>
    <w:rsid w:val="00537ED3"/>
    <w:rsid w:val="005452A7"/>
    <w:rsid w:val="00551F2D"/>
    <w:rsid w:val="0056268C"/>
    <w:rsid w:val="005702DA"/>
    <w:rsid w:val="00570B5C"/>
    <w:rsid w:val="0057359F"/>
    <w:rsid w:val="005745F4"/>
    <w:rsid w:val="00583A64"/>
    <w:rsid w:val="005941BA"/>
    <w:rsid w:val="00596D8D"/>
    <w:rsid w:val="00597D2F"/>
    <w:rsid w:val="005A0C57"/>
    <w:rsid w:val="005A19D0"/>
    <w:rsid w:val="005A4EE7"/>
    <w:rsid w:val="005A6D50"/>
    <w:rsid w:val="005A7857"/>
    <w:rsid w:val="005B72FA"/>
    <w:rsid w:val="005B7665"/>
    <w:rsid w:val="005C0E73"/>
    <w:rsid w:val="005C5660"/>
    <w:rsid w:val="005C6DDB"/>
    <w:rsid w:val="005D38FD"/>
    <w:rsid w:val="005E5227"/>
    <w:rsid w:val="005E6CEB"/>
    <w:rsid w:val="005F163E"/>
    <w:rsid w:val="005F5536"/>
    <w:rsid w:val="005F6834"/>
    <w:rsid w:val="005F77F1"/>
    <w:rsid w:val="006054AA"/>
    <w:rsid w:val="006138E7"/>
    <w:rsid w:val="00616581"/>
    <w:rsid w:val="006212C0"/>
    <w:rsid w:val="0062591F"/>
    <w:rsid w:val="00625D8F"/>
    <w:rsid w:val="006329A1"/>
    <w:rsid w:val="00633635"/>
    <w:rsid w:val="0064174F"/>
    <w:rsid w:val="00641D75"/>
    <w:rsid w:val="00643FA3"/>
    <w:rsid w:val="006446D0"/>
    <w:rsid w:val="00652CD2"/>
    <w:rsid w:val="006542C3"/>
    <w:rsid w:val="006626B7"/>
    <w:rsid w:val="00664C68"/>
    <w:rsid w:val="00667169"/>
    <w:rsid w:val="006711C2"/>
    <w:rsid w:val="006714EC"/>
    <w:rsid w:val="006723C2"/>
    <w:rsid w:val="006763A2"/>
    <w:rsid w:val="0068527F"/>
    <w:rsid w:val="00685668"/>
    <w:rsid w:val="006A432C"/>
    <w:rsid w:val="006A5233"/>
    <w:rsid w:val="006A5741"/>
    <w:rsid w:val="006A5CB1"/>
    <w:rsid w:val="006A73EC"/>
    <w:rsid w:val="006B1E10"/>
    <w:rsid w:val="006B779A"/>
    <w:rsid w:val="006B7A98"/>
    <w:rsid w:val="006C066F"/>
    <w:rsid w:val="006C377F"/>
    <w:rsid w:val="006C5014"/>
    <w:rsid w:val="006C5FD9"/>
    <w:rsid w:val="006C6070"/>
    <w:rsid w:val="006E329F"/>
    <w:rsid w:val="006F2889"/>
    <w:rsid w:val="006F7B90"/>
    <w:rsid w:val="007124C8"/>
    <w:rsid w:val="0072726B"/>
    <w:rsid w:val="007305FB"/>
    <w:rsid w:val="00732DD7"/>
    <w:rsid w:val="007352C1"/>
    <w:rsid w:val="007379C2"/>
    <w:rsid w:val="00740985"/>
    <w:rsid w:val="007430F1"/>
    <w:rsid w:val="007445DF"/>
    <w:rsid w:val="00744F55"/>
    <w:rsid w:val="0074669B"/>
    <w:rsid w:val="007537DA"/>
    <w:rsid w:val="0075751A"/>
    <w:rsid w:val="007628A0"/>
    <w:rsid w:val="00762BC0"/>
    <w:rsid w:val="00763BE5"/>
    <w:rsid w:val="00765AA0"/>
    <w:rsid w:val="007661BA"/>
    <w:rsid w:val="007667D7"/>
    <w:rsid w:val="00767054"/>
    <w:rsid w:val="00767D30"/>
    <w:rsid w:val="007708BE"/>
    <w:rsid w:val="00774EC9"/>
    <w:rsid w:val="00776B1D"/>
    <w:rsid w:val="00777420"/>
    <w:rsid w:val="00783F53"/>
    <w:rsid w:val="0078520B"/>
    <w:rsid w:val="007A05E1"/>
    <w:rsid w:val="007A40E2"/>
    <w:rsid w:val="007A49D4"/>
    <w:rsid w:val="007A5AB2"/>
    <w:rsid w:val="007A6442"/>
    <w:rsid w:val="007A6C95"/>
    <w:rsid w:val="007B011D"/>
    <w:rsid w:val="007B040A"/>
    <w:rsid w:val="007B3280"/>
    <w:rsid w:val="007B3399"/>
    <w:rsid w:val="007B62DE"/>
    <w:rsid w:val="007B6664"/>
    <w:rsid w:val="007C6D9B"/>
    <w:rsid w:val="007C7451"/>
    <w:rsid w:val="007D4278"/>
    <w:rsid w:val="007D4AD6"/>
    <w:rsid w:val="007D5624"/>
    <w:rsid w:val="007D7522"/>
    <w:rsid w:val="007E0E10"/>
    <w:rsid w:val="007E7C5D"/>
    <w:rsid w:val="007F1ED8"/>
    <w:rsid w:val="007F610B"/>
    <w:rsid w:val="00800127"/>
    <w:rsid w:val="00800560"/>
    <w:rsid w:val="0080667E"/>
    <w:rsid w:val="00806914"/>
    <w:rsid w:val="00807CEA"/>
    <w:rsid w:val="008112EE"/>
    <w:rsid w:val="00814A3E"/>
    <w:rsid w:val="00830FF9"/>
    <w:rsid w:val="0083137C"/>
    <w:rsid w:val="00833541"/>
    <w:rsid w:val="00837545"/>
    <w:rsid w:val="0084053D"/>
    <w:rsid w:val="00842710"/>
    <w:rsid w:val="00843C90"/>
    <w:rsid w:val="008440E5"/>
    <w:rsid w:val="0086185A"/>
    <w:rsid w:val="008619B6"/>
    <w:rsid w:val="00864333"/>
    <w:rsid w:val="00870E97"/>
    <w:rsid w:val="00876C66"/>
    <w:rsid w:val="008855B9"/>
    <w:rsid w:val="008916BC"/>
    <w:rsid w:val="00892E80"/>
    <w:rsid w:val="00893906"/>
    <w:rsid w:val="00897D34"/>
    <w:rsid w:val="008A05A4"/>
    <w:rsid w:val="008A20DB"/>
    <w:rsid w:val="008A54B1"/>
    <w:rsid w:val="008B343D"/>
    <w:rsid w:val="008B59A9"/>
    <w:rsid w:val="008B61DF"/>
    <w:rsid w:val="008B7DD0"/>
    <w:rsid w:val="008C5218"/>
    <w:rsid w:val="008C5DF8"/>
    <w:rsid w:val="008D0FF3"/>
    <w:rsid w:val="008D16AC"/>
    <w:rsid w:val="008D3C5B"/>
    <w:rsid w:val="008D5742"/>
    <w:rsid w:val="008D5DED"/>
    <w:rsid w:val="008D7E59"/>
    <w:rsid w:val="008E1BFE"/>
    <w:rsid w:val="008E7B6B"/>
    <w:rsid w:val="008F0230"/>
    <w:rsid w:val="008F0368"/>
    <w:rsid w:val="008F0784"/>
    <w:rsid w:val="008F1575"/>
    <w:rsid w:val="008F25C3"/>
    <w:rsid w:val="008F50D1"/>
    <w:rsid w:val="0090091A"/>
    <w:rsid w:val="00922EAC"/>
    <w:rsid w:val="00922F06"/>
    <w:rsid w:val="0092322C"/>
    <w:rsid w:val="00931E00"/>
    <w:rsid w:val="0093357E"/>
    <w:rsid w:val="00936222"/>
    <w:rsid w:val="009432CE"/>
    <w:rsid w:val="0095238D"/>
    <w:rsid w:val="00952C84"/>
    <w:rsid w:val="009655A7"/>
    <w:rsid w:val="009660DF"/>
    <w:rsid w:val="0097314A"/>
    <w:rsid w:val="00973FE4"/>
    <w:rsid w:val="00976655"/>
    <w:rsid w:val="00977477"/>
    <w:rsid w:val="00983B59"/>
    <w:rsid w:val="0098563E"/>
    <w:rsid w:val="0098722E"/>
    <w:rsid w:val="00990BF0"/>
    <w:rsid w:val="00993879"/>
    <w:rsid w:val="009A137F"/>
    <w:rsid w:val="009A72D5"/>
    <w:rsid w:val="009B053F"/>
    <w:rsid w:val="009B1667"/>
    <w:rsid w:val="009B680F"/>
    <w:rsid w:val="009C1CA9"/>
    <w:rsid w:val="009C213B"/>
    <w:rsid w:val="009C73DF"/>
    <w:rsid w:val="009D0705"/>
    <w:rsid w:val="009E0454"/>
    <w:rsid w:val="009E351B"/>
    <w:rsid w:val="009E5300"/>
    <w:rsid w:val="009E73B4"/>
    <w:rsid w:val="009F07E7"/>
    <w:rsid w:val="009F1D39"/>
    <w:rsid w:val="009F72EB"/>
    <w:rsid w:val="00A050CF"/>
    <w:rsid w:val="00A10FF1"/>
    <w:rsid w:val="00A11761"/>
    <w:rsid w:val="00A12DED"/>
    <w:rsid w:val="00A14B78"/>
    <w:rsid w:val="00A15CFA"/>
    <w:rsid w:val="00A15E43"/>
    <w:rsid w:val="00A23FC6"/>
    <w:rsid w:val="00A27A55"/>
    <w:rsid w:val="00A3429D"/>
    <w:rsid w:val="00A34863"/>
    <w:rsid w:val="00A354D0"/>
    <w:rsid w:val="00A37549"/>
    <w:rsid w:val="00A42CAB"/>
    <w:rsid w:val="00A43F11"/>
    <w:rsid w:val="00A53BAF"/>
    <w:rsid w:val="00A53C81"/>
    <w:rsid w:val="00A5420F"/>
    <w:rsid w:val="00A5535F"/>
    <w:rsid w:val="00A563CD"/>
    <w:rsid w:val="00A61FC2"/>
    <w:rsid w:val="00A639EB"/>
    <w:rsid w:val="00A74DDC"/>
    <w:rsid w:val="00A76208"/>
    <w:rsid w:val="00A77FED"/>
    <w:rsid w:val="00A80504"/>
    <w:rsid w:val="00A8072D"/>
    <w:rsid w:val="00A8583B"/>
    <w:rsid w:val="00AA034D"/>
    <w:rsid w:val="00AA1605"/>
    <w:rsid w:val="00AA1B06"/>
    <w:rsid w:val="00AA249E"/>
    <w:rsid w:val="00AB04CE"/>
    <w:rsid w:val="00AB0A43"/>
    <w:rsid w:val="00AB3C64"/>
    <w:rsid w:val="00AC1987"/>
    <w:rsid w:val="00AC2D46"/>
    <w:rsid w:val="00AC56B8"/>
    <w:rsid w:val="00AC7A47"/>
    <w:rsid w:val="00AD19EC"/>
    <w:rsid w:val="00AD28A8"/>
    <w:rsid w:val="00AD58B5"/>
    <w:rsid w:val="00AE3915"/>
    <w:rsid w:val="00AE6F2E"/>
    <w:rsid w:val="00AE72F1"/>
    <w:rsid w:val="00AF383F"/>
    <w:rsid w:val="00AF72FC"/>
    <w:rsid w:val="00B0604B"/>
    <w:rsid w:val="00B11EAF"/>
    <w:rsid w:val="00B213D9"/>
    <w:rsid w:val="00B23D57"/>
    <w:rsid w:val="00B244F0"/>
    <w:rsid w:val="00B245E4"/>
    <w:rsid w:val="00B256D3"/>
    <w:rsid w:val="00B3401A"/>
    <w:rsid w:val="00B34061"/>
    <w:rsid w:val="00B35593"/>
    <w:rsid w:val="00B420F6"/>
    <w:rsid w:val="00B43259"/>
    <w:rsid w:val="00B43BE7"/>
    <w:rsid w:val="00B44E9F"/>
    <w:rsid w:val="00B460D4"/>
    <w:rsid w:val="00B46F1F"/>
    <w:rsid w:val="00B47C13"/>
    <w:rsid w:val="00B509DF"/>
    <w:rsid w:val="00B77777"/>
    <w:rsid w:val="00B81858"/>
    <w:rsid w:val="00B81BA0"/>
    <w:rsid w:val="00B82498"/>
    <w:rsid w:val="00B85C9E"/>
    <w:rsid w:val="00B878CF"/>
    <w:rsid w:val="00B91E5E"/>
    <w:rsid w:val="00BA0882"/>
    <w:rsid w:val="00BA0CE4"/>
    <w:rsid w:val="00BA1C9A"/>
    <w:rsid w:val="00BA21B2"/>
    <w:rsid w:val="00BA2856"/>
    <w:rsid w:val="00BB1254"/>
    <w:rsid w:val="00BC325A"/>
    <w:rsid w:val="00BC3D3F"/>
    <w:rsid w:val="00BC7B4B"/>
    <w:rsid w:val="00BD3445"/>
    <w:rsid w:val="00BE1E9D"/>
    <w:rsid w:val="00BE4A62"/>
    <w:rsid w:val="00BE5FC9"/>
    <w:rsid w:val="00BF1DEA"/>
    <w:rsid w:val="00BF2032"/>
    <w:rsid w:val="00BF21AC"/>
    <w:rsid w:val="00BF2964"/>
    <w:rsid w:val="00C05931"/>
    <w:rsid w:val="00C061D9"/>
    <w:rsid w:val="00C065C1"/>
    <w:rsid w:val="00C116EC"/>
    <w:rsid w:val="00C118B9"/>
    <w:rsid w:val="00C15712"/>
    <w:rsid w:val="00C213D5"/>
    <w:rsid w:val="00C21F84"/>
    <w:rsid w:val="00C22EF4"/>
    <w:rsid w:val="00C278EF"/>
    <w:rsid w:val="00C35506"/>
    <w:rsid w:val="00C41683"/>
    <w:rsid w:val="00C41B9C"/>
    <w:rsid w:val="00C41DAA"/>
    <w:rsid w:val="00C45246"/>
    <w:rsid w:val="00C552D2"/>
    <w:rsid w:val="00C55609"/>
    <w:rsid w:val="00C56422"/>
    <w:rsid w:val="00C61261"/>
    <w:rsid w:val="00C61280"/>
    <w:rsid w:val="00C6607A"/>
    <w:rsid w:val="00C70491"/>
    <w:rsid w:val="00C7326A"/>
    <w:rsid w:val="00C7358C"/>
    <w:rsid w:val="00C74FFA"/>
    <w:rsid w:val="00C7724A"/>
    <w:rsid w:val="00C85B4C"/>
    <w:rsid w:val="00C90A2E"/>
    <w:rsid w:val="00C92F72"/>
    <w:rsid w:val="00C930F1"/>
    <w:rsid w:val="00C945B3"/>
    <w:rsid w:val="00CA1995"/>
    <w:rsid w:val="00CB576D"/>
    <w:rsid w:val="00CB797D"/>
    <w:rsid w:val="00CC5B34"/>
    <w:rsid w:val="00CD25B3"/>
    <w:rsid w:val="00CD4E8F"/>
    <w:rsid w:val="00CD5341"/>
    <w:rsid w:val="00CE03D1"/>
    <w:rsid w:val="00CE058E"/>
    <w:rsid w:val="00CE1692"/>
    <w:rsid w:val="00CF1CF6"/>
    <w:rsid w:val="00CF34DA"/>
    <w:rsid w:val="00D04A76"/>
    <w:rsid w:val="00D05B5B"/>
    <w:rsid w:val="00D07E5E"/>
    <w:rsid w:val="00D10AED"/>
    <w:rsid w:val="00D15FDF"/>
    <w:rsid w:val="00D16E17"/>
    <w:rsid w:val="00D21E1A"/>
    <w:rsid w:val="00D33AAA"/>
    <w:rsid w:val="00D42F82"/>
    <w:rsid w:val="00D433E4"/>
    <w:rsid w:val="00D464B3"/>
    <w:rsid w:val="00D509AA"/>
    <w:rsid w:val="00D538D5"/>
    <w:rsid w:val="00D55746"/>
    <w:rsid w:val="00D559FC"/>
    <w:rsid w:val="00D55F91"/>
    <w:rsid w:val="00D567D2"/>
    <w:rsid w:val="00D61E27"/>
    <w:rsid w:val="00D7029B"/>
    <w:rsid w:val="00D71BEE"/>
    <w:rsid w:val="00D73F82"/>
    <w:rsid w:val="00D741DD"/>
    <w:rsid w:val="00D81ACA"/>
    <w:rsid w:val="00D83549"/>
    <w:rsid w:val="00D91073"/>
    <w:rsid w:val="00D918C6"/>
    <w:rsid w:val="00D94D0A"/>
    <w:rsid w:val="00D9634B"/>
    <w:rsid w:val="00D967BC"/>
    <w:rsid w:val="00D97976"/>
    <w:rsid w:val="00D97997"/>
    <w:rsid w:val="00D97C5E"/>
    <w:rsid w:val="00DA7281"/>
    <w:rsid w:val="00DB10E1"/>
    <w:rsid w:val="00DB2E28"/>
    <w:rsid w:val="00DD5D35"/>
    <w:rsid w:val="00DE101E"/>
    <w:rsid w:val="00DE1080"/>
    <w:rsid w:val="00DE617C"/>
    <w:rsid w:val="00DF03A6"/>
    <w:rsid w:val="00DF383B"/>
    <w:rsid w:val="00E00B97"/>
    <w:rsid w:val="00E0112B"/>
    <w:rsid w:val="00E02928"/>
    <w:rsid w:val="00E03C8A"/>
    <w:rsid w:val="00E14506"/>
    <w:rsid w:val="00E1473C"/>
    <w:rsid w:val="00E161C6"/>
    <w:rsid w:val="00E17D5F"/>
    <w:rsid w:val="00E21CE4"/>
    <w:rsid w:val="00E24616"/>
    <w:rsid w:val="00E254E2"/>
    <w:rsid w:val="00E34972"/>
    <w:rsid w:val="00E3512F"/>
    <w:rsid w:val="00E379DF"/>
    <w:rsid w:val="00E56A7D"/>
    <w:rsid w:val="00E61857"/>
    <w:rsid w:val="00E62EB3"/>
    <w:rsid w:val="00E800F9"/>
    <w:rsid w:val="00E80EA0"/>
    <w:rsid w:val="00E85750"/>
    <w:rsid w:val="00E86CD8"/>
    <w:rsid w:val="00E95C73"/>
    <w:rsid w:val="00E9630A"/>
    <w:rsid w:val="00E96DED"/>
    <w:rsid w:val="00EA3181"/>
    <w:rsid w:val="00EA5465"/>
    <w:rsid w:val="00EA7515"/>
    <w:rsid w:val="00EB58F2"/>
    <w:rsid w:val="00EB6D27"/>
    <w:rsid w:val="00ED18DF"/>
    <w:rsid w:val="00ED56AF"/>
    <w:rsid w:val="00ED69D5"/>
    <w:rsid w:val="00ED7D7C"/>
    <w:rsid w:val="00EE5D01"/>
    <w:rsid w:val="00EE60ED"/>
    <w:rsid w:val="00EE6709"/>
    <w:rsid w:val="00EE6B88"/>
    <w:rsid w:val="00EE7A52"/>
    <w:rsid w:val="00EF290C"/>
    <w:rsid w:val="00F0433B"/>
    <w:rsid w:val="00F0758C"/>
    <w:rsid w:val="00F15A1B"/>
    <w:rsid w:val="00F16C56"/>
    <w:rsid w:val="00F223E6"/>
    <w:rsid w:val="00F315E5"/>
    <w:rsid w:val="00F3338F"/>
    <w:rsid w:val="00F37AE0"/>
    <w:rsid w:val="00F478B7"/>
    <w:rsid w:val="00F51B5C"/>
    <w:rsid w:val="00F544A3"/>
    <w:rsid w:val="00F55229"/>
    <w:rsid w:val="00F66E3B"/>
    <w:rsid w:val="00F67DA1"/>
    <w:rsid w:val="00F71561"/>
    <w:rsid w:val="00F76BC2"/>
    <w:rsid w:val="00F76DCB"/>
    <w:rsid w:val="00F83B0D"/>
    <w:rsid w:val="00F977F2"/>
    <w:rsid w:val="00FA3B95"/>
    <w:rsid w:val="00FC09E1"/>
    <w:rsid w:val="00FC19C0"/>
    <w:rsid w:val="00FC28A7"/>
    <w:rsid w:val="00FC350E"/>
    <w:rsid w:val="00FE2E93"/>
    <w:rsid w:val="00FF4822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4B8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06187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87F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061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06187F"/>
    <w:rPr>
      <w:rFonts w:ascii="Arial" w:eastAsia="Calibri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618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6187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187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6187F"/>
    <w:pPr>
      <w:spacing w:after="200" w:line="276" w:lineRule="auto"/>
      <w:ind w:left="720"/>
      <w:contextualSpacing/>
    </w:pPr>
    <w:rPr>
      <w:rFonts w:cs="Times New Roman"/>
      <w:szCs w:val="28"/>
    </w:rPr>
  </w:style>
  <w:style w:type="paragraph" w:customStyle="1" w:styleId="ab">
    <w:name w:val="Знак"/>
    <w:basedOn w:val="a"/>
    <w:rsid w:val="0006187F"/>
    <w:pPr>
      <w:tabs>
        <w:tab w:val="num" w:pos="432"/>
      </w:tabs>
      <w:spacing w:before="120" w:after="160"/>
      <w:ind w:left="432" w:hanging="432"/>
      <w:jc w:val="both"/>
    </w:pPr>
    <w:rPr>
      <w:rFonts w:eastAsia="Times New Roman" w:cs="Times New Roman"/>
      <w:b/>
      <w:bCs/>
      <w:caps/>
      <w:sz w:val="32"/>
      <w:szCs w:val="32"/>
      <w:lang w:val="en-US"/>
    </w:rPr>
  </w:style>
  <w:style w:type="character" w:customStyle="1" w:styleId="ac">
    <w:name w:val="Гипертекстовая ссылка"/>
    <w:basedOn w:val="a0"/>
    <w:uiPriority w:val="99"/>
    <w:rsid w:val="0006187F"/>
    <w:rPr>
      <w:rFonts w:cs="Times New Roman"/>
      <w:b w:val="0"/>
      <w:color w:val="106BBE"/>
    </w:rPr>
  </w:style>
  <w:style w:type="character" w:customStyle="1" w:styleId="ad">
    <w:name w:val="Цветовое выделение"/>
    <w:uiPriority w:val="99"/>
    <w:rsid w:val="0006187F"/>
    <w:rPr>
      <w:b/>
      <w:color w:val="26282F"/>
    </w:rPr>
  </w:style>
  <w:style w:type="paragraph" w:customStyle="1" w:styleId="ae">
    <w:name w:val="Информация об изменениях"/>
    <w:basedOn w:val="a"/>
    <w:next w:val="a"/>
    <w:rsid w:val="0006187F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f">
    <w:name w:val="Комментарий"/>
    <w:basedOn w:val="a"/>
    <w:next w:val="a"/>
    <w:rsid w:val="0006187F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06187F"/>
    <w:rPr>
      <w:i/>
      <w:iCs/>
    </w:rPr>
  </w:style>
  <w:style w:type="paragraph" w:customStyle="1" w:styleId="af1">
    <w:name w:val="Подзаголовок для информации об изменениях"/>
    <w:basedOn w:val="a"/>
    <w:next w:val="a"/>
    <w:uiPriority w:val="99"/>
    <w:rsid w:val="0006187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353842"/>
      <w:sz w:val="18"/>
      <w:szCs w:val="18"/>
      <w:lang w:eastAsia="ru-RU"/>
    </w:rPr>
  </w:style>
  <w:style w:type="paragraph" w:customStyle="1" w:styleId="Default">
    <w:name w:val="Default"/>
    <w:rsid w:val="00061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2">
    <w:name w:val="Информация о версии"/>
    <w:basedOn w:val="af"/>
    <w:next w:val="a"/>
    <w:rsid w:val="0006187F"/>
    <w:rPr>
      <w:rFonts w:ascii="Times New Roman CYR" w:hAnsi="Times New Roman CYR" w:cs="Times New Roman CYR"/>
      <w:i/>
      <w:iCs/>
      <w:shd w:val="clear" w:color="auto" w:fill="auto"/>
    </w:rPr>
  </w:style>
  <w:style w:type="paragraph" w:customStyle="1" w:styleId="af3">
    <w:name w:val="Нормальный (таблица)"/>
    <w:basedOn w:val="a"/>
    <w:next w:val="a"/>
    <w:uiPriority w:val="99"/>
    <w:rsid w:val="0006187F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06187F"/>
    <w:rPr>
      <w:color w:val="0563C1" w:themeColor="hyperlink"/>
      <w:u w:val="single"/>
    </w:rPr>
  </w:style>
  <w:style w:type="paragraph" w:customStyle="1" w:styleId="af5">
    <w:name w:val="Нормальный"/>
    <w:basedOn w:val="a"/>
    <w:rsid w:val="0006187F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="Times New Roman" w:cs="Times New Roman"/>
      <w:kern w:val="3"/>
      <w:sz w:val="24"/>
      <w:lang w:eastAsia="ru-RU"/>
    </w:rPr>
  </w:style>
  <w:style w:type="character" w:styleId="af6">
    <w:name w:val="annotation reference"/>
    <w:basedOn w:val="a0"/>
    <w:uiPriority w:val="99"/>
    <w:semiHidden/>
    <w:unhideWhenUsed/>
    <w:rsid w:val="0006187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6187F"/>
    <w:pPr>
      <w:spacing w:after="200"/>
    </w:pPr>
    <w:rPr>
      <w:rFonts w:cs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6187F"/>
    <w:rPr>
      <w:rFonts w:ascii="Times New Roman" w:hAnsi="Times New Roman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6187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6187F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Normal">
    <w:name w:val="ConsPlusNormal"/>
    <w:rsid w:val="003148B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character" w:customStyle="1" w:styleId="s37">
    <w:name w:val="s_37"/>
    <w:basedOn w:val="a0"/>
    <w:rsid w:val="00D97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ontent\act\fc050cb6-e536-4411-b1d8-ee031b8d366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2653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2026-08-14T05:49:00Z</dcterms:created>
  <dcterms:modified xsi:type="dcterms:W3CDTF">2026-08-14T05:50:00Z</dcterms:modified>
</cp:coreProperties>
</file>