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2AB" w:rsidRPr="00152064" w:rsidRDefault="006179B6" w:rsidP="00A72BE1">
      <w:pPr>
        <w:autoSpaceDE w:val="0"/>
        <w:autoSpaceDN w:val="0"/>
        <w:adjustRightInd w:val="0"/>
        <w:spacing w:after="0" w:line="240" w:lineRule="auto"/>
        <w:ind w:left="4956" w:firstLine="720"/>
        <w:jc w:val="both"/>
        <w:rPr>
          <w:rFonts w:ascii="Times New Roman" w:eastAsia="Times New Roman" w:hAnsi="Times New Roman" w:cs="Times New Roman"/>
          <w:sz w:val="24"/>
          <w:szCs w:val="24"/>
          <w:lang w:eastAsia="ru-RU"/>
        </w:rPr>
      </w:pPr>
      <w:r w:rsidRPr="00152064">
        <w:rPr>
          <w:rFonts w:ascii="Times New Roman" w:eastAsia="Times New Roman" w:hAnsi="Times New Roman" w:cs="Times New Roman"/>
          <w:sz w:val="24"/>
          <w:szCs w:val="24"/>
          <w:lang w:eastAsia="ru-RU"/>
        </w:rPr>
        <w:t>Проект</w:t>
      </w:r>
      <w:r w:rsidR="00B3765A" w:rsidRPr="00152064">
        <w:rPr>
          <w:rFonts w:ascii="Times New Roman" w:eastAsia="Times New Roman" w:hAnsi="Times New Roman" w:cs="Times New Roman"/>
          <w:sz w:val="24"/>
          <w:szCs w:val="24"/>
          <w:lang w:eastAsia="ru-RU"/>
        </w:rPr>
        <w:t xml:space="preserve"> </w:t>
      </w:r>
    </w:p>
    <w:p w:rsidR="006179B6" w:rsidRPr="00152064" w:rsidRDefault="00C92CB1" w:rsidP="00A72BE1">
      <w:pPr>
        <w:autoSpaceDE w:val="0"/>
        <w:autoSpaceDN w:val="0"/>
        <w:adjustRightInd w:val="0"/>
        <w:spacing w:after="0" w:line="240" w:lineRule="auto"/>
        <w:ind w:left="5664" w:firstLine="12"/>
        <w:rPr>
          <w:rFonts w:ascii="Times New Roman" w:eastAsia="Times New Roman" w:hAnsi="Times New Roman" w:cs="Times New Roman"/>
          <w:sz w:val="24"/>
          <w:szCs w:val="24"/>
          <w:lang w:eastAsia="ru-RU"/>
        </w:rPr>
      </w:pPr>
      <w:r w:rsidRPr="00152064">
        <w:rPr>
          <w:rFonts w:ascii="Times New Roman" w:eastAsia="Times New Roman" w:hAnsi="Times New Roman" w:cs="Times New Roman"/>
          <w:sz w:val="24"/>
          <w:szCs w:val="24"/>
          <w:lang w:eastAsia="ru-RU"/>
        </w:rPr>
        <w:t>п</w:t>
      </w:r>
      <w:r w:rsidR="006179B6" w:rsidRPr="00152064">
        <w:rPr>
          <w:rFonts w:ascii="Times New Roman" w:eastAsia="Times New Roman" w:hAnsi="Times New Roman" w:cs="Times New Roman"/>
          <w:sz w:val="24"/>
          <w:szCs w:val="24"/>
          <w:lang w:eastAsia="ru-RU"/>
        </w:rPr>
        <w:t>одготовлен</w:t>
      </w:r>
      <w:r w:rsidR="00D04036" w:rsidRPr="00152064">
        <w:rPr>
          <w:rFonts w:ascii="Times New Roman" w:eastAsia="Times New Roman" w:hAnsi="Times New Roman" w:cs="Times New Roman"/>
          <w:sz w:val="24"/>
          <w:szCs w:val="24"/>
          <w:lang w:eastAsia="ru-RU"/>
        </w:rPr>
        <w:t xml:space="preserve"> </w:t>
      </w:r>
      <w:r w:rsidR="000B4E56" w:rsidRPr="00152064">
        <w:rPr>
          <w:rFonts w:ascii="Times New Roman" w:eastAsia="Times New Roman" w:hAnsi="Times New Roman" w:cs="Times New Roman"/>
          <w:sz w:val="24"/>
          <w:szCs w:val="24"/>
          <w:lang w:eastAsia="ru-RU"/>
        </w:rPr>
        <w:t>д</w:t>
      </w:r>
      <w:r w:rsidR="006179B6" w:rsidRPr="00152064">
        <w:rPr>
          <w:rFonts w:ascii="Times New Roman" w:eastAsia="Times New Roman" w:hAnsi="Times New Roman" w:cs="Times New Roman"/>
          <w:sz w:val="24"/>
          <w:szCs w:val="24"/>
          <w:lang w:eastAsia="ru-RU"/>
        </w:rPr>
        <w:t xml:space="preserve">епартаментом </w:t>
      </w:r>
      <w:r w:rsidR="00D04036" w:rsidRPr="00152064">
        <w:rPr>
          <w:rFonts w:ascii="Times New Roman" w:eastAsia="Times New Roman" w:hAnsi="Times New Roman" w:cs="Times New Roman"/>
          <w:sz w:val="24"/>
          <w:szCs w:val="24"/>
          <w:lang w:eastAsia="ru-RU"/>
        </w:rPr>
        <w:t xml:space="preserve">        </w:t>
      </w:r>
      <w:r w:rsidR="00564292" w:rsidRPr="00152064">
        <w:rPr>
          <w:rFonts w:ascii="Times New Roman" w:eastAsia="Times New Roman" w:hAnsi="Times New Roman" w:cs="Times New Roman"/>
          <w:sz w:val="24"/>
          <w:szCs w:val="24"/>
          <w:lang w:eastAsia="ru-RU"/>
        </w:rPr>
        <w:t xml:space="preserve">          </w:t>
      </w:r>
      <w:r w:rsidR="00D04036" w:rsidRPr="00152064">
        <w:rPr>
          <w:rFonts w:ascii="Times New Roman" w:eastAsia="Times New Roman" w:hAnsi="Times New Roman" w:cs="Times New Roman"/>
          <w:sz w:val="24"/>
          <w:szCs w:val="24"/>
          <w:lang w:eastAsia="ru-RU"/>
        </w:rPr>
        <w:t xml:space="preserve"> </w:t>
      </w:r>
      <w:r w:rsidR="006179B6" w:rsidRPr="00152064">
        <w:rPr>
          <w:rFonts w:ascii="Times New Roman" w:eastAsia="Times New Roman" w:hAnsi="Times New Roman" w:cs="Times New Roman"/>
          <w:sz w:val="24"/>
          <w:szCs w:val="24"/>
          <w:lang w:eastAsia="ru-RU"/>
        </w:rPr>
        <w:t>городского хозяйства</w:t>
      </w:r>
    </w:p>
    <w:p w:rsidR="006179B6" w:rsidRPr="00152064" w:rsidRDefault="006179B6" w:rsidP="00A72BE1">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6179B6" w:rsidRPr="00152064" w:rsidRDefault="006179B6" w:rsidP="00A72BE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152064">
        <w:rPr>
          <w:rFonts w:ascii="Times New Roman" w:eastAsia="Times New Roman" w:hAnsi="Times New Roman" w:cs="Times New Roman"/>
          <w:sz w:val="28"/>
          <w:szCs w:val="28"/>
          <w:lang w:eastAsia="ru-RU"/>
        </w:rPr>
        <w:t>МУНИЦИПАЛЬНОЕ ОБРАЗОВАНИЕ</w:t>
      </w:r>
    </w:p>
    <w:p w:rsidR="006179B6" w:rsidRPr="00152064" w:rsidRDefault="006179B6" w:rsidP="00A72BE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152064">
        <w:rPr>
          <w:rFonts w:ascii="Times New Roman" w:eastAsia="Times New Roman" w:hAnsi="Times New Roman" w:cs="Times New Roman"/>
          <w:sz w:val="28"/>
          <w:szCs w:val="28"/>
          <w:lang w:eastAsia="ru-RU"/>
        </w:rPr>
        <w:t>ГОРОДСКОЙ ОКРУГ СУРГУТ</w:t>
      </w:r>
    </w:p>
    <w:p w:rsidR="00476C4C" w:rsidRPr="00152064" w:rsidRDefault="00476C4C" w:rsidP="00A72BE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152064">
        <w:rPr>
          <w:rFonts w:ascii="Times New Roman" w:eastAsia="Times New Roman" w:hAnsi="Times New Roman" w:cs="Times New Roman"/>
          <w:sz w:val="28"/>
          <w:szCs w:val="28"/>
          <w:lang w:eastAsia="ru-RU"/>
        </w:rPr>
        <w:t>ХАНТЫ-МАНСИЙСКОГО АВТОНОМНОГО ОКРУГА</w:t>
      </w:r>
      <w:r w:rsidR="00F24FA6" w:rsidRPr="00152064">
        <w:rPr>
          <w:rFonts w:ascii="Times New Roman" w:eastAsia="Times New Roman" w:hAnsi="Times New Roman" w:cs="Times New Roman"/>
          <w:sz w:val="28"/>
          <w:szCs w:val="28"/>
          <w:lang w:eastAsia="ru-RU"/>
        </w:rPr>
        <w:t xml:space="preserve"> </w:t>
      </w:r>
      <w:r w:rsidR="00B269B2" w:rsidRPr="00152064">
        <w:rPr>
          <w:rFonts w:ascii="Times New Roman" w:eastAsia="Times New Roman" w:hAnsi="Times New Roman" w:cs="Times New Roman"/>
          <w:sz w:val="28"/>
          <w:szCs w:val="28"/>
          <w:lang w:eastAsia="ru-RU"/>
        </w:rPr>
        <w:t>–</w:t>
      </w:r>
      <w:r w:rsidR="00F24FA6" w:rsidRPr="00152064">
        <w:rPr>
          <w:rFonts w:ascii="Times New Roman" w:eastAsia="Times New Roman" w:hAnsi="Times New Roman" w:cs="Times New Roman"/>
          <w:sz w:val="28"/>
          <w:szCs w:val="28"/>
          <w:lang w:eastAsia="ru-RU"/>
        </w:rPr>
        <w:t xml:space="preserve"> </w:t>
      </w:r>
      <w:r w:rsidRPr="00152064">
        <w:rPr>
          <w:rFonts w:ascii="Times New Roman" w:eastAsia="Times New Roman" w:hAnsi="Times New Roman" w:cs="Times New Roman"/>
          <w:sz w:val="28"/>
          <w:szCs w:val="28"/>
          <w:lang w:eastAsia="ru-RU"/>
        </w:rPr>
        <w:t>ЮГРЫ</w:t>
      </w:r>
    </w:p>
    <w:p w:rsidR="006179B6" w:rsidRPr="00152064" w:rsidRDefault="006179B6" w:rsidP="00A72BE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6179B6" w:rsidRPr="00152064" w:rsidRDefault="006179B6" w:rsidP="00A72BE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2064">
        <w:rPr>
          <w:rFonts w:ascii="Times New Roman" w:eastAsia="Times New Roman" w:hAnsi="Times New Roman" w:cs="Times New Roman"/>
          <w:b/>
          <w:sz w:val="28"/>
          <w:szCs w:val="28"/>
          <w:lang w:eastAsia="ru-RU"/>
        </w:rPr>
        <w:t>АДМИНИСТРАЦИЯ ГОРОДА</w:t>
      </w:r>
    </w:p>
    <w:p w:rsidR="006179B6" w:rsidRPr="00152064" w:rsidRDefault="006179B6" w:rsidP="00A72BE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6179B6" w:rsidRPr="00152064" w:rsidRDefault="006179B6" w:rsidP="00A72BE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52064">
        <w:rPr>
          <w:rFonts w:ascii="Times New Roman" w:eastAsia="Times New Roman" w:hAnsi="Times New Roman" w:cs="Times New Roman"/>
          <w:b/>
          <w:sz w:val="28"/>
          <w:szCs w:val="28"/>
          <w:lang w:eastAsia="ru-RU"/>
        </w:rPr>
        <w:t>ПОСТАНОВЛЕНИЕ</w:t>
      </w:r>
    </w:p>
    <w:p w:rsidR="006179B6" w:rsidRPr="00152064" w:rsidRDefault="006179B6" w:rsidP="00A72BE1">
      <w:pPr>
        <w:autoSpaceDE w:val="0"/>
        <w:autoSpaceDN w:val="0"/>
        <w:adjustRightInd w:val="0"/>
        <w:spacing w:after="0" w:line="240" w:lineRule="auto"/>
        <w:ind w:left="696" w:firstLine="720"/>
        <w:rPr>
          <w:rFonts w:ascii="Times New Roman" w:eastAsia="Times New Roman" w:hAnsi="Times New Roman" w:cs="Times New Roman"/>
          <w:sz w:val="28"/>
          <w:szCs w:val="28"/>
          <w:lang w:eastAsia="ru-RU"/>
        </w:rPr>
      </w:pPr>
      <w:r w:rsidRPr="00152064">
        <w:rPr>
          <w:rFonts w:ascii="Times New Roman" w:eastAsia="Times New Roman" w:hAnsi="Times New Roman" w:cs="Times New Roman"/>
          <w:sz w:val="28"/>
          <w:szCs w:val="28"/>
          <w:lang w:eastAsia="ru-RU"/>
        </w:rPr>
        <w:t xml:space="preserve"> </w:t>
      </w:r>
    </w:p>
    <w:p w:rsidR="006179B6" w:rsidRPr="00152064" w:rsidRDefault="006179B6" w:rsidP="00A72BE1">
      <w:pPr>
        <w:pStyle w:val="a5"/>
        <w:jc w:val="both"/>
        <w:rPr>
          <w:rFonts w:ascii="Times New Roman" w:hAnsi="Times New Roman" w:cs="Times New Roman"/>
          <w:sz w:val="28"/>
          <w:szCs w:val="28"/>
        </w:rPr>
      </w:pPr>
    </w:p>
    <w:p w:rsidR="00A72BE1" w:rsidRDefault="00CE1724"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О</w:t>
      </w:r>
      <w:r w:rsidR="00645C5A" w:rsidRPr="00152064">
        <w:rPr>
          <w:rFonts w:ascii="Times New Roman" w:hAnsi="Times New Roman" w:cs="Times New Roman"/>
          <w:sz w:val="28"/>
          <w:szCs w:val="28"/>
        </w:rPr>
        <w:t xml:space="preserve"> внесении изменений</w:t>
      </w:r>
      <w:r w:rsidR="008D44A3" w:rsidRPr="00152064">
        <w:rPr>
          <w:rFonts w:ascii="Times New Roman" w:hAnsi="Times New Roman" w:cs="Times New Roman"/>
          <w:sz w:val="28"/>
          <w:szCs w:val="28"/>
        </w:rPr>
        <w:t xml:space="preserve"> </w:t>
      </w:r>
    </w:p>
    <w:p w:rsidR="00A72BE1" w:rsidRDefault="003B1354"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в постановление Администрации</w:t>
      </w:r>
      <w:r w:rsidR="005D4B3C" w:rsidRPr="00152064">
        <w:rPr>
          <w:rFonts w:ascii="Times New Roman" w:hAnsi="Times New Roman" w:cs="Times New Roman"/>
          <w:sz w:val="28"/>
          <w:szCs w:val="28"/>
        </w:rPr>
        <w:t xml:space="preserve"> </w:t>
      </w:r>
    </w:p>
    <w:p w:rsidR="00A72BE1" w:rsidRDefault="005D4B3C"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города от </w:t>
      </w:r>
      <w:r w:rsidR="00ED1406" w:rsidRPr="00152064">
        <w:rPr>
          <w:rFonts w:ascii="Times New Roman" w:hAnsi="Times New Roman" w:cs="Times New Roman"/>
          <w:sz w:val="28"/>
          <w:szCs w:val="28"/>
        </w:rPr>
        <w:t>07</w:t>
      </w:r>
      <w:r w:rsidRPr="00152064">
        <w:rPr>
          <w:rFonts w:ascii="Times New Roman" w:hAnsi="Times New Roman" w:cs="Times New Roman"/>
          <w:sz w:val="28"/>
          <w:szCs w:val="28"/>
        </w:rPr>
        <w:t>.</w:t>
      </w:r>
      <w:r w:rsidR="00F30562" w:rsidRPr="00152064">
        <w:rPr>
          <w:rFonts w:ascii="Times New Roman" w:hAnsi="Times New Roman" w:cs="Times New Roman"/>
          <w:sz w:val="28"/>
          <w:szCs w:val="28"/>
        </w:rPr>
        <w:t>0</w:t>
      </w:r>
      <w:r w:rsidR="00ED1406" w:rsidRPr="00152064">
        <w:rPr>
          <w:rFonts w:ascii="Times New Roman" w:hAnsi="Times New Roman" w:cs="Times New Roman"/>
          <w:sz w:val="28"/>
          <w:szCs w:val="28"/>
        </w:rPr>
        <w:t>6</w:t>
      </w:r>
      <w:r w:rsidR="00F555FE" w:rsidRPr="00152064">
        <w:rPr>
          <w:rFonts w:ascii="Times New Roman" w:hAnsi="Times New Roman" w:cs="Times New Roman"/>
          <w:sz w:val="28"/>
          <w:szCs w:val="28"/>
        </w:rPr>
        <w:t>.2016 № 4</w:t>
      </w:r>
      <w:r w:rsidR="00ED1406" w:rsidRPr="00152064">
        <w:rPr>
          <w:rFonts w:ascii="Times New Roman" w:hAnsi="Times New Roman" w:cs="Times New Roman"/>
          <w:sz w:val="28"/>
          <w:szCs w:val="28"/>
        </w:rPr>
        <w:t>250</w:t>
      </w:r>
      <w:r w:rsidR="00F555FE" w:rsidRPr="00152064">
        <w:rPr>
          <w:rFonts w:ascii="Times New Roman" w:hAnsi="Times New Roman" w:cs="Times New Roman"/>
          <w:sz w:val="28"/>
          <w:szCs w:val="28"/>
        </w:rPr>
        <w:t xml:space="preserve"> </w:t>
      </w:r>
    </w:p>
    <w:p w:rsidR="00A72BE1" w:rsidRDefault="00F555FE"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w:t>
      </w:r>
      <w:r w:rsidR="00ED1406" w:rsidRPr="00152064">
        <w:rPr>
          <w:rFonts w:ascii="Times New Roman" w:hAnsi="Times New Roman" w:cs="Times New Roman"/>
          <w:sz w:val="28"/>
          <w:szCs w:val="28"/>
        </w:rPr>
        <w:t>О проведении открытого</w:t>
      </w:r>
      <w:r w:rsidR="00A72BE1">
        <w:rPr>
          <w:rFonts w:ascii="Times New Roman" w:hAnsi="Times New Roman" w:cs="Times New Roman"/>
          <w:sz w:val="28"/>
          <w:szCs w:val="28"/>
        </w:rPr>
        <w:t xml:space="preserve"> </w:t>
      </w:r>
      <w:r w:rsidR="00ED1406" w:rsidRPr="00152064">
        <w:rPr>
          <w:rFonts w:ascii="Times New Roman" w:hAnsi="Times New Roman" w:cs="Times New Roman"/>
          <w:sz w:val="28"/>
          <w:szCs w:val="28"/>
        </w:rPr>
        <w:t xml:space="preserve">конкурса </w:t>
      </w:r>
    </w:p>
    <w:p w:rsidR="00A72BE1"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на право осуществления перевозок </w:t>
      </w:r>
    </w:p>
    <w:p w:rsidR="00A72BE1"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 xml:space="preserve">по маршруту (маршрутам)регулярных </w:t>
      </w:r>
    </w:p>
    <w:p w:rsidR="00CE1724" w:rsidRPr="00152064" w:rsidRDefault="00ED1406" w:rsidP="00A72BE1">
      <w:pPr>
        <w:pStyle w:val="a5"/>
        <w:jc w:val="both"/>
        <w:rPr>
          <w:rFonts w:ascii="Times New Roman" w:hAnsi="Times New Roman" w:cs="Times New Roman"/>
          <w:sz w:val="28"/>
          <w:szCs w:val="28"/>
        </w:rPr>
      </w:pPr>
      <w:r w:rsidRPr="00152064">
        <w:rPr>
          <w:rFonts w:ascii="Times New Roman" w:hAnsi="Times New Roman" w:cs="Times New Roman"/>
          <w:sz w:val="28"/>
          <w:szCs w:val="28"/>
        </w:rPr>
        <w:t>перевозок на территории</w:t>
      </w:r>
      <w:r w:rsidR="00A72BE1">
        <w:rPr>
          <w:rFonts w:ascii="Times New Roman" w:hAnsi="Times New Roman" w:cs="Times New Roman"/>
          <w:sz w:val="28"/>
          <w:szCs w:val="28"/>
        </w:rPr>
        <w:t xml:space="preserve"> </w:t>
      </w:r>
      <w:r w:rsidRPr="00152064">
        <w:rPr>
          <w:rFonts w:ascii="Times New Roman" w:hAnsi="Times New Roman" w:cs="Times New Roman"/>
          <w:sz w:val="28"/>
          <w:szCs w:val="28"/>
        </w:rPr>
        <w:t>города</w:t>
      </w:r>
      <w:r w:rsidR="003954F6" w:rsidRPr="00152064">
        <w:rPr>
          <w:rFonts w:ascii="Times New Roman" w:hAnsi="Times New Roman" w:cs="Times New Roman"/>
          <w:sz w:val="28"/>
          <w:szCs w:val="28"/>
        </w:rPr>
        <w:t>»</w:t>
      </w:r>
    </w:p>
    <w:p w:rsidR="00CA380B" w:rsidRDefault="00CA380B" w:rsidP="00A72BE1">
      <w:pPr>
        <w:spacing w:after="0" w:line="240" w:lineRule="auto"/>
        <w:ind w:firstLine="567"/>
        <w:jc w:val="both"/>
        <w:rPr>
          <w:rFonts w:ascii="Times New Roman" w:eastAsia="Calibri" w:hAnsi="Times New Roman"/>
          <w:sz w:val="28"/>
          <w:szCs w:val="28"/>
        </w:rPr>
      </w:pPr>
    </w:p>
    <w:p w:rsidR="00A72BE1" w:rsidRPr="00152064" w:rsidRDefault="00A72BE1" w:rsidP="00A72BE1">
      <w:pPr>
        <w:spacing w:after="0" w:line="240" w:lineRule="auto"/>
        <w:ind w:firstLine="567"/>
        <w:jc w:val="both"/>
        <w:rPr>
          <w:rFonts w:ascii="Times New Roman" w:eastAsia="Calibri" w:hAnsi="Times New Roman"/>
          <w:sz w:val="28"/>
          <w:szCs w:val="28"/>
        </w:rPr>
      </w:pPr>
    </w:p>
    <w:p w:rsidR="004469BB" w:rsidRPr="00152064" w:rsidRDefault="00642448"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В соответствии с Федеральным</w:t>
      </w:r>
      <w:r w:rsidR="00A34CD1" w:rsidRPr="00152064">
        <w:rPr>
          <w:rFonts w:ascii="Times New Roman" w:hAnsi="Times New Roman" w:cs="Times New Roman"/>
          <w:sz w:val="28"/>
          <w:szCs w:val="28"/>
        </w:rPr>
        <w:t xml:space="preserve"> законом</w:t>
      </w:r>
      <w:r w:rsidR="002E5A42" w:rsidRPr="00152064">
        <w:rPr>
          <w:rFonts w:ascii="Times New Roman" w:hAnsi="Times New Roman" w:cs="Times New Roman"/>
          <w:sz w:val="28"/>
          <w:szCs w:val="28"/>
        </w:rPr>
        <w:t xml:space="preserve"> </w:t>
      </w:r>
      <w:r w:rsidR="00913595" w:rsidRPr="00913595">
        <w:rPr>
          <w:rFonts w:ascii="Times New Roman" w:hAnsi="Times New Roman" w:cs="Times New Roman"/>
          <w:sz w:val="28"/>
          <w:szCs w:val="28"/>
        </w:rPr>
        <w:t xml:space="preserve">от </w:t>
      </w:r>
      <w:r w:rsidR="00913595">
        <w:rPr>
          <w:rFonts w:ascii="Times New Roman" w:hAnsi="Times New Roman" w:cs="Times New Roman"/>
          <w:sz w:val="28"/>
          <w:szCs w:val="28"/>
        </w:rPr>
        <w:t>0</w:t>
      </w:r>
      <w:r w:rsidR="00913595" w:rsidRPr="00913595">
        <w:rPr>
          <w:rFonts w:ascii="Times New Roman" w:hAnsi="Times New Roman" w:cs="Times New Roman"/>
          <w:sz w:val="28"/>
          <w:szCs w:val="28"/>
        </w:rPr>
        <w:t>6</w:t>
      </w:r>
      <w:r w:rsidR="00913595">
        <w:rPr>
          <w:rFonts w:ascii="Times New Roman" w:hAnsi="Times New Roman" w:cs="Times New Roman"/>
          <w:sz w:val="28"/>
          <w:szCs w:val="28"/>
        </w:rPr>
        <w:t>.10.</w:t>
      </w:r>
      <w:r w:rsidR="00913595" w:rsidRPr="00913595">
        <w:rPr>
          <w:rFonts w:ascii="Times New Roman" w:hAnsi="Times New Roman" w:cs="Times New Roman"/>
          <w:sz w:val="28"/>
          <w:szCs w:val="28"/>
        </w:rPr>
        <w:t>2003</w:t>
      </w:r>
      <w:r w:rsidR="00913595">
        <w:rPr>
          <w:rFonts w:ascii="Times New Roman" w:hAnsi="Times New Roman" w:cs="Times New Roman"/>
          <w:sz w:val="28"/>
          <w:szCs w:val="28"/>
        </w:rPr>
        <w:t xml:space="preserve"> №</w:t>
      </w:r>
      <w:r w:rsidR="00A72BE1">
        <w:rPr>
          <w:rFonts w:ascii="Times New Roman" w:hAnsi="Times New Roman" w:cs="Times New Roman"/>
          <w:sz w:val="28"/>
          <w:szCs w:val="28"/>
        </w:rPr>
        <w:t xml:space="preserve"> </w:t>
      </w:r>
      <w:r w:rsidR="00913595" w:rsidRPr="00913595">
        <w:rPr>
          <w:rFonts w:ascii="Times New Roman" w:hAnsi="Times New Roman" w:cs="Times New Roman"/>
          <w:sz w:val="28"/>
          <w:szCs w:val="28"/>
        </w:rPr>
        <w:t>131-ФЗ</w:t>
      </w:r>
      <w:r w:rsidR="00913595" w:rsidRPr="00913595">
        <w:rPr>
          <w:rFonts w:ascii="Times New Roman" w:hAnsi="Times New Roman" w:cs="Times New Roman"/>
          <w:sz w:val="28"/>
          <w:szCs w:val="28"/>
        </w:rPr>
        <w:br/>
      </w:r>
      <w:r w:rsidR="00913595">
        <w:rPr>
          <w:rFonts w:ascii="Times New Roman" w:hAnsi="Times New Roman" w:cs="Times New Roman"/>
          <w:sz w:val="28"/>
          <w:szCs w:val="28"/>
        </w:rPr>
        <w:t>«</w:t>
      </w:r>
      <w:r w:rsidR="00913595" w:rsidRPr="00913595">
        <w:rPr>
          <w:rFonts w:ascii="Times New Roman" w:hAnsi="Times New Roman" w:cs="Times New Roman"/>
          <w:sz w:val="28"/>
          <w:szCs w:val="28"/>
        </w:rPr>
        <w:t>Об общих принципах организации местного самоуп</w:t>
      </w:r>
      <w:r w:rsidR="00913595">
        <w:rPr>
          <w:rFonts w:ascii="Times New Roman" w:hAnsi="Times New Roman" w:cs="Times New Roman"/>
          <w:sz w:val="28"/>
          <w:szCs w:val="28"/>
        </w:rPr>
        <w:t>равления в Российской Федерации</w:t>
      </w:r>
      <w:r w:rsidR="002E5A42" w:rsidRPr="00152064">
        <w:rPr>
          <w:rFonts w:ascii="Times New Roman" w:hAnsi="Times New Roman" w:cs="Times New Roman"/>
          <w:sz w:val="28"/>
          <w:szCs w:val="28"/>
        </w:rPr>
        <w:t>»</w:t>
      </w:r>
      <w:r w:rsidR="005765C5" w:rsidRPr="00152064">
        <w:rPr>
          <w:rFonts w:ascii="Times New Roman" w:hAnsi="Times New Roman" w:cs="Times New Roman"/>
          <w:sz w:val="28"/>
          <w:szCs w:val="28"/>
        </w:rPr>
        <w:t xml:space="preserve">, </w:t>
      </w:r>
      <w:r w:rsidR="00A34CD1" w:rsidRPr="00152064">
        <w:rPr>
          <w:rFonts w:ascii="Times New Roman" w:hAnsi="Times New Roman" w:cs="Times New Roman"/>
          <w:sz w:val="28"/>
          <w:szCs w:val="28"/>
        </w:rPr>
        <w:t xml:space="preserve">Федеральным законом </w:t>
      </w:r>
      <w:r w:rsidR="005765C5" w:rsidRPr="00152064">
        <w:rPr>
          <w:rFonts w:ascii="Times New Roman" w:hAnsi="Times New Roman" w:cs="Times New Roman"/>
          <w:sz w:val="28"/>
          <w:szCs w:val="28"/>
        </w:rPr>
        <w:t xml:space="preserve">от 13.07.2015 № 220-ФЗ «Об организации регулярных перевозок пассажиров и багажа автомобильным транспортом </w:t>
      </w:r>
      <w:r w:rsidR="00A72BE1">
        <w:rPr>
          <w:rFonts w:ascii="Times New Roman" w:hAnsi="Times New Roman" w:cs="Times New Roman"/>
          <w:sz w:val="28"/>
          <w:szCs w:val="28"/>
        </w:rPr>
        <w:br/>
      </w:r>
      <w:r w:rsidR="005765C5" w:rsidRPr="00152064">
        <w:rPr>
          <w:rFonts w:ascii="Times New Roman" w:hAnsi="Times New Roman" w:cs="Times New Roman"/>
          <w:sz w:val="28"/>
          <w:szCs w:val="28"/>
        </w:rPr>
        <w:t>и</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 xml:space="preserve">городским наземным электрическим транспортом в Российской Федерации </w:t>
      </w:r>
      <w:r w:rsidR="00A72BE1">
        <w:rPr>
          <w:rFonts w:ascii="Times New Roman" w:hAnsi="Times New Roman" w:cs="Times New Roman"/>
          <w:sz w:val="28"/>
          <w:szCs w:val="28"/>
        </w:rPr>
        <w:br/>
      </w:r>
      <w:r w:rsidR="005765C5" w:rsidRPr="00152064">
        <w:rPr>
          <w:rFonts w:ascii="Times New Roman" w:hAnsi="Times New Roman" w:cs="Times New Roman"/>
          <w:sz w:val="28"/>
          <w:szCs w:val="28"/>
        </w:rPr>
        <w:t>и</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о</w:t>
      </w:r>
      <w:r w:rsidR="00A72BE1">
        <w:rPr>
          <w:rFonts w:ascii="Times New Roman" w:hAnsi="Times New Roman" w:cs="Times New Roman"/>
          <w:sz w:val="28"/>
          <w:szCs w:val="28"/>
        </w:rPr>
        <w:t xml:space="preserve"> </w:t>
      </w:r>
      <w:r w:rsidRPr="00152064">
        <w:rPr>
          <w:rFonts w:ascii="Times New Roman" w:hAnsi="Times New Roman" w:cs="Times New Roman"/>
          <w:sz w:val="28"/>
          <w:szCs w:val="28"/>
        </w:rPr>
        <w:t xml:space="preserve">внесении изменений </w:t>
      </w:r>
      <w:r w:rsidR="005765C5" w:rsidRPr="00152064">
        <w:rPr>
          <w:rFonts w:ascii="Times New Roman" w:hAnsi="Times New Roman" w:cs="Times New Roman"/>
          <w:sz w:val="28"/>
          <w:szCs w:val="28"/>
        </w:rPr>
        <w:t>в</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отдельные законодательные акты Российской Феде</w:t>
      </w:r>
      <w:r w:rsidR="00A72BE1" w:rsidRPr="00A72BE1">
        <w:rPr>
          <w:rFonts w:ascii="Times New Roman" w:hAnsi="Times New Roman" w:cs="Times New Roman"/>
          <w:sz w:val="28"/>
          <w:szCs w:val="28"/>
        </w:rPr>
        <w:t>-</w:t>
      </w:r>
      <w:r w:rsidR="005765C5" w:rsidRPr="00152064">
        <w:rPr>
          <w:rFonts w:ascii="Times New Roman" w:hAnsi="Times New Roman" w:cs="Times New Roman"/>
          <w:sz w:val="28"/>
          <w:szCs w:val="28"/>
        </w:rPr>
        <w:t>рации»,</w:t>
      </w:r>
      <w:r w:rsidR="00F52E6B" w:rsidRPr="00152064">
        <w:rPr>
          <w:rFonts w:ascii="Times New Roman" w:hAnsi="Times New Roman" w:cs="Times New Roman"/>
          <w:sz w:val="28"/>
          <w:szCs w:val="28"/>
        </w:rPr>
        <w:t xml:space="preserve"> </w:t>
      </w:r>
      <w:r w:rsidR="00A34CD1" w:rsidRPr="00152064">
        <w:rPr>
          <w:rFonts w:ascii="Times New Roman" w:hAnsi="Times New Roman" w:cs="Times New Roman"/>
          <w:sz w:val="28"/>
          <w:szCs w:val="28"/>
        </w:rPr>
        <w:t xml:space="preserve">Уставом муниципального образования городской округ Сургут Ханты-Мансийского автономного округа – Югры, </w:t>
      </w:r>
      <w:r w:rsidR="00253D61" w:rsidRPr="00152064">
        <w:rPr>
          <w:rFonts w:ascii="Times New Roman" w:hAnsi="Times New Roman" w:cs="Times New Roman"/>
          <w:sz w:val="28"/>
          <w:szCs w:val="28"/>
        </w:rPr>
        <w:t>постановлением Администрации города от</w:t>
      </w:r>
      <w:r w:rsidR="00A72BE1">
        <w:rPr>
          <w:rFonts w:ascii="Times New Roman" w:hAnsi="Times New Roman" w:cs="Times New Roman"/>
          <w:sz w:val="28"/>
          <w:szCs w:val="28"/>
        </w:rPr>
        <w:t xml:space="preserve"> </w:t>
      </w:r>
      <w:r w:rsidR="00253D61" w:rsidRPr="00152064">
        <w:rPr>
          <w:rFonts w:ascii="Times New Roman" w:hAnsi="Times New Roman" w:cs="Times New Roman"/>
          <w:sz w:val="28"/>
          <w:szCs w:val="28"/>
        </w:rPr>
        <w:t xml:space="preserve">07.02.2024 </w:t>
      </w:r>
      <w:r w:rsidR="00F827CB" w:rsidRPr="00152064">
        <w:rPr>
          <w:rFonts w:ascii="Times New Roman" w:hAnsi="Times New Roman" w:cs="Times New Roman"/>
          <w:sz w:val="28"/>
          <w:szCs w:val="28"/>
        </w:rPr>
        <w:t xml:space="preserve">№ 473 </w:t>
      </w:r>
      <w:r w:rsidR="00253D61" w:rsidRPr="00152064">
        <w:rPr>
          <w:rFonts w:ascii="Times New Roman" w:hAnsi="Times New Roman" w:cs="Times New Roman"/>
          <w:sz w:val="28"/>
          <w:szCs w:val="28"/>
        </w:rPr>
        <w:t xml:space="preserve">«Об утверждении документа планирования регулярных перевозок пассажиров и багажа автомобильным транспортом </w:t>
      </w:r>
      <w:r w:rsidR="00A72BE1">
        <w:rPr>
          <w:rFonts w:ascii="Times New Roman" w:hAnsi="Times New Roman" w:cs="Times New Roman"/>
          <w:sz w:val="28"/>
          <w:szCs w:val="28"/>
        </w:rPr>
        <w:br/>
      </w:r>
      <w:r w:rsidR="00253D61" w:rsidRPr="00152064">
        <w:rPr>
          <w:rFonts w:ascii="Times New Roman" w:hAnsi="Times New Roman" w:cs="Times New Roman"/>
          <w:sz w:val="28"/>
          <w:szCs w:val="28"/>
        </w:rPr>
        <w:t>по муниципальным маршру</w:t>
      </w:r>
      <w:r w:rsidR="006058DE" w:rsidRPr="00152064">
        <w:rPr>
          <w:rFonts w:ascii="Times New Roman" w:hAnsi="Times New Roman" w:cs="Times New Roman"/>
          <w:sz w:val="28"/>
          <w:szCs w:val="28"/>
        </w:rPr>
        <w:t>т</w:t>
      </w:r>
      <w:r w:rsidR="00253D61" w:rsidRPr="00152064">
        <w:rPr>
          <w:rFonts w:ascii="Times New Roman" w:hAnsi="Times New Roman" w:cs="Times New Roman"/>
          <w:sz w:val="28"/>
          <w:szCs w:val="28"/>
        </w:rPr>
        <w:t>ам регулярных перевозок на территории муници</w:t>
      </w:r>
      <w:r w:rsidR="00A72BE1" w:rsidRPr="00A72BE1">
        <w:rPr>
          <w:rFonts w:ascii="Times New Roman" w:hAnsi="Times New Roman" w:cs="Times New Roman"/>
          <w:sz w:val="28"/>
          <w:szCs w:val="28"/>
        </w:rPr>
        <w:t>-</w:t>
      </w:r>
      <w:r w:rsidR="00253D61" w:rsidRPr="00152064">
        <w:rPr>
          <w:rFonts w:ascii="Times New Roman" w:hAnsi="Times New Roman" w:cs="Times New Roman"/>
          <w:sz w:val="28"/>
          <w:szCs w:val="28"/>
        </w:rPr>
        <w:t xml:space="preserve">пального образования городской округ Сургут Ханты-Мансийского </w:t>
      </w:r>
      <w:proofErr w:type="spellStart"/>
      <w:r w:rsidR="00253D61" w:rsidRPr="00152064">
        <w:rPr>
          <w:rFonts w:ascii="Times New Roman" w:hAnsi="Times New Roman" w:cs="Times New Roman"/>
          <w:sz w:val="28"/>
          <w:szCs w:val="28"/>
        </w:rPr>
        <w:t>автоном</w:t>
      </w:r>
      <w:r w:rsidR="00A72BE1" w:rsidRPr="00A72BE1">
        <w:rPr>
          <w:rFonts w:ascii="Times New Roman" w:hAnsi="Times New Roman" w:cs="Times New Roman"/>
          <w:sz w:val="28"/>
          <w:szCs w:val="28"/>
        </w:rPr>
        <w:t>-</w:t>
      </w:r>
      <w:r w:rsidR="00253D61" w:rsidRPr="00152064">
        <w:rPr>
          <w:rFonts w:ascii="Times New Roman" w:hAnsi="Times New Roman" w:cs="Times New Roman"/>
          <w:sz w:val="28"/>
          <w:szCs w:val="28"/>
        </w:rPr>
        <w:t>ного</w:t>
      </w:r>
      <w:proofErr w:type="spellEnd"/>
      <w:r w:rsidR="00253D61" w:rsidRPr="00152064">
        <w:rPr>
          <w:rFonts w:ascii="Times New Roman" w:hAnsi="Times New Roman" w:cs="Times New Roman"/>
          <w:sz w:val="28"/>
          <w:szCs w:val="28"/>
        </w:rPr>
        <w:t xml:space="preserve"> </w:t>
      </w:r>
      <w:r w:rsidR="00F827CB" w:rsidRPr="00152064">
        <w:rPr>
          <w:rFonts w:ascii="Times New Roman" w:hAnsi="Times New Roman" w:cs="Times New Roman"/>
          <w:sz w:val="28"/>
          <w:szCs w:val="28"/>
        </w:rPr>
        <w:t>округа – Югры на 202</w:t>
      </w:r>
      <w:r w:rsidR="002E5A42" w:rsidRPr="00152064">
        <w:rPr>
          <w:rFonts w:ascii="Times New Roman" w:hAnsi="Times New Roman" w:cs="Times New Roman"/>
          <w:sz w:val="28"/>
          <w:szCs w:val="28"/>
        </w:rPr>
        <w:t>6</w:t>
      </w:r>
      <w:r w:rsidR="00C0068C" w:rsidRPr="00152064">
        <w:rPr>
          <w:rFonts w:ascii="Times New Roman" w:hAnsi="Times New Roman" w:cs="Times New Roman"/>
          <w:sz w:val="28"/>
          <w:szCs w:val="28"/>
        </w:rPr>
        <w:t xml:space="preserve"> </w:t>
      </w:r>
      <w:r w:rsidR="00BC07BB" w:rsidRPr="00152064">
        <w:rPr>
          <w:rFonts w:ascii="Times New Roman" w:hAnsi="Times New Roman" w:cs="Times New Roman"/>
          <w:sz w:val="28"/>
          <w:szCs w:val="28"/>
        </w:rPr>
        <w:t>–</w:t>
      </w:r>
      <w:r w:rsidR="00C0068C" w:rsidRPr="00152064">
        <w:rPr>
          <w:rFonts w:ascii="Times New Roman" w:hAnsi="Times New Roman" w:cs="Times New Roman"/>
          <w:sz w:val="28"/>
          <w:szCs w:val="28"/>
        </w:rPr>
        <w:t xml:space="preserve"> </w:t>
      </w:r>
      <w:r w:rsidR="00F827CB" w:rsidRPr="00152064">
        <w:rPr>
          <w:rFonts w:ascii="Times New Roman" w:hAnsi="Times New Roman" w:cs="Times New Roman"/>
          <w:sz w:val="28"/>
          <w:szCs w:val="28"/>
        </w:rPr>
        <w:t>202</w:t>
      </w:r>
      <w:r w:rsidR="002E5A42" w:rsidRPr="00152064">
        <w:rPr>
          <w:rFonts w:ascii="Times New Roman" w:hAnsi="Times New Roman" w:cs="Times New Roman"/>
          <w:sz w:val="28"/>
          <w:szCs w:val="28"/>
        </w:rPr>
        <w:t>8</w:t>
      </w:r>
      <w:r w:rsidR="00F827CB" w:rsidRPr="00152064">
        <w:rPr>
          <w:rFonts w:ascii="Times New Roman" w:hAnsi="Times New Roman" w:cs="Times New Roman"/>
          <w:sz w:val="28"/>
          <w:szCs w:val="28"/>
        </w:rPr>
        <w:t xml:space="preserve"> годы</w:t>
      </w:r>
      <w:r w:rsidR="00253D61" w:rsidRPr="00152064">
        <w:rPr>
          <w:rFonts w:ascii="Times New Roman" w:hAnsi="Times New Roman" w:cs="Times New Roman"/>
          <w:sz w:val="28"/>
          <w:szCs w:val="28"/>
        </w:rPr>
        <w:t xml:space="preserve"> и о признании утратившими силу некоторых муниципальных правовых актов», </w:t>
      </w:r>
      <w:r w:rsidR="005765C5" w:rsidRPr="00152064">
        <w:rPr>
          <w:rFonts w:ascii="Times New Roman" w:hAnsi="Times New Roman" w:cs="Times New Roman"/>
          <w:sz w:val="28"/>
          <w:szCs w:val="28"/>
        </w:rPr>
        <w:t>распоряжени</w:t>
      </w:r>
      <w:r w:rsidR="00F52E6B" w:rsidRPr="00152064">
        <w:rPr>
          <w:rFonts w:ascii="Times New Roman" w:hAnsi="Times New Roman" w:cs="Times New Roman"/>
          <w:sz w:val="28"/>
          <w:szCs w:val="28"/>
        </w:rPr>
        <w:t>ем</w:t>
      </w:r>
      <w:r w:rsidR="005765C5" w:rsidRPr="00152064">
        <w:rPr>
          <w:rFonts w:ascii="Times New Roman" w:hAnsi="Times New Roman" w:cs="Times New Roman"/>
          <w:sz w:val="28"/>
          <w:szCs w:val="28"/>
        </w:rPr>
        <w:t xml:space="preserve"> Администрации города от</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30.12.2005 № 3686 «Об</w:t>
      </w:r>
      <w:r w:rsidR="00A72BE1">
        <w:rPr>
          <w:rFonts w:ascii="Times New Roman" w:hAnsi="Times New Roman" w:cs="Times New Roman"/>
          <w:sz w:val="28"/>
          <w:szCs w:val="28"/>
        </w:rPr>
        <w:t xml:space="preserve"> </w:t>
      </w:r>
      <w:r w:rsidR="005765C5" w:rsidRPr="00152064">
        <w:rPr>
          <w:rFonts w:ascii="Times New Roman" w:hAnsi="Times New Roman" w:cs="Times New Roman"/>
          <w:sz w:val="28"/>
          <w:szCs w:val="28"/>
        </w:rPr>
        <w:t>утверждении Регламента Администрации города»:</w:t>
      </w:r>
    </w:p>
    <w:p w:rsidR="00AB1468" w:rsidRPr="00152064" w:rsidRDefault="009E5AC4"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 xml:space="preserve">1. </w:t>
      </w:r>
      <w:r w:rsidR="00DF753E" w:rsidRPr="00152064">
        <w:rPr>
          <w:rFonts w:ascii="Times New Roman" w:hAnsi="Times New Roman" w:cs="Times New Roman"/>
          <w:sz w:val="28"/>
          <w:szCs w:val="28"/>
        </w:rPr>
        <w:t xml:space="preserve">Внести в </w:t>
      </w:r>
      <w:r w:rsidR="007C4D9B" w:rsidRPr="00152064">
        <w:rPr>
          <w:rFonts w:ascii="Times New Roman" w:hAnsi="Times New Roman" w:cs="Times New Roman"/>
          <w:sz w:val="28"/>
          <w:szCs w:val="28"/>
        </w:rPr>
        <w:t>постановление</w:t>
      </w:r>
      <w:r w:rsidR="00DF753E" w:rsidRPr="00152064">
        <w:rPr>
          <w:rFonts w:ascii="Times New Roman" w:hAnsi="Times New Roman" w:cs="Times New Roman"/>
          <w:sz w:val="28"/>
          <w:szCs w:val="28"/>
        </w:rPr>
        <w:t xml:space="preserve"> Администрации города </w:t>
      </w:r>
      <w:r w:rsidR="00ED1406" w:rsidRPr="00152064">
        <w:rPr>
          <w:rFonts w:ascii="Times New Roman" w:hAnsi="Times New Roman" w:cs="Times New Roman"/>
          <w:sz w:val="28"/>
          <w:szCs w:val="28"/>
        </w:rPr>
        <w:t xml:space="preserve">от 07.06.2016 № 4250 «О проведении открытого конкурса на право осуществления перевозок </w:t>
      </w:r>
      <w:r w:rsidR="00A72BE1">
        <w:rPr>
          <w:rFonts w:ascii="Times New Roman" w:hAnsi="Times New Roman" w:cs="Times New Roman"/>
          <w:sz w:val="28"/>
          <w:szCs w:val="28"/>
        </w:rPr>
        <w:br/>
      </w:r>
      <w:r w:rsidR="00ED1406" w:rsidRPr="00152064">
        <w:rPr>
          <w:rFonts w:ascii="Times New Roman" w:hAnsi="Times New Roman" w:cs="Times New Roman"/>
          <w:sz w:val="28"/>
          <w:szCs w:val="28"/>
        </w:rPr>
        <w:t xml:space="preserve">по маршруту (маршрутам) регулярных перевозок на территории </w:t>
      </w:r>
      <w:r w:rsidR="005B4E9D" w:rsidRPr="00152064">
        <w:rPr>
          <w:rFonts w:ascii="Times New Roman" w:hAnsi="Times New Roman" w:cs="Times New Roman"/>
          <w:sz w:val="28"/>
          <w:szCs w:val="28"/>
        </w:rPr>
        <w:t xml:space="preserve">города» </w:t>
      </w:r>
      <w:r w:rsidR="00A72BE1">
        <w:rPr>
          <w:rFonts w:ascii="Times New Roman" w:hAnsi="Times New Roman" w:cs="Times New Roman"/>
          <w:sz w:val="28"/>
          <w:szCs w:val="28"/>
        </w:rPr>
        <w:br/>
      </w:r>
      <w:r w:rsidR="005B4E9D" w:rsidRPr="00152064">
        <w:rPr>
          <w:rFonts w:ascii="Times New Roman" w:hAnsi="Times New Roman" w:cs="Times New Roman"/>
          <w:sz w:val="28"/>
          <w:szCs w:val="28"/>
        </w:rPr>
        <w:t>(</w:t>
      </w:r>
      <w:r w:rsidR="00DF753E" w:rsidRPr="00152064">
        <w:rPr>
          <w:rFonts w:ascii="Times New Roman" w:hAnsi="Times New Roman" w:cs="Times New Roman"/>
          <w:sz w:val="28"/>
          <w:szCs w:val="28"/>
        </w:rPr>
        <w:t xml:space="preserve">с изменениями </w:t>
      </w:r>
      <w:r w:rsidR="005768D4" w:rsidRPr="00152064">
        <w:rPr>
          <w:rFonts w:ascii="Times New Roman" w:hAnsi="Times New Roman" w:cs="Times New Roman"/>
          <w:sz w:val="28"/>
          <w:szCs w:val="28"/>
        </w:rPr>
        <w:t>от</w:t>
      </w:r>
      <w:r w:rsidR="00A72BE1">
        <w:rPr>
          <w:rFonts w:ascii="Times New Roman" w:hAnsi="Times New Roman" w:cs="Times New Roman"/>
          <w:sz w:val="28"/>
          <w:szCs w:val="28"/>
        </w:rPr>
        <w:t xml:space="preserve"> </w:t>
      </w:r>
      <w:r w:rsidR="00ED1406" w:rsidRPr="00152064">
        <w:rPr>
          <w:rFonts w:ascii="Times New Roman" w:hAnsi="Times New Roman" w:cs="Times New Roman"/>
          <w:sz w:val="28"/>
          <w:szCs w:val="28"/>
        </w:rPr>
        <w:t>28</w:t>
      </w:r>
      <w:r w:rsidR="005768D4" w:rsidRPr="00152064">
        <w:rPr>
          <w:rFonts w:ascii="Times New Roman" w:hAnsi="Times New Roman" w:cs="Times New Roman"/>
          <w:sz w:val="28"/>
          <w:szCs w:val="28"/>
        </w:rPr>
        <w:t>.02.</w:t>
      </w:r>
      <w:r w:rsidR="00E21B32" w:rsidRPr="00152064">
        <w:rPr>
          <w:rFonts w:ascii="Times New Roman" w:hAnsi="Times New Roman" w:cs="Times New Roman"/>
          <w:sz w:val="28"/>
          <w:szCs w:val="28"/>
        </w:rPr>
        <w:t>201</w:t>
      </w:r>
      <w:r w:rsidR="00ED1406" w:rsidRPr="00152064">
        <w:rPr>
          <w:rFonts w:ascii="Times New Roman" w:hAnsi="Times New Roman" w:cs="Times New Roman"/>
          <w:sz w:val="28"/>
          <w:szCs w:val="28"/>
        </w:rPr>
        <w:t>7</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ED1406" w:rsidRPr="00152064">
        <w:rPr>
          <w:rFonts w:ascii="Times New Roman" w:hAnsi="Times New Roman" w:cs="Times New Roman"/>
          <w:sz w:val="28"/>
          <w:szCs w:val="28"/>
        </w:rPr>
        <w:t>1151</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07.05.2018</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w:t>
      </w:r>
      <w:r w:rsidR="00E21B32"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3</w:t>
      </w:r>
      <w:r w:rsidR="00ED1406" w:rsidRPr="00152064">
        <w:rPr>
          <w:rFonts w:ascii="Times New Roman" w:hAnsi="Times New Roman" w:cs="Times New Roman"/>
          <w:sz w:val="28"/>
          <w:szCs w:val="28"/>
        </w:rPr>
        <w:t>171</w:t>
      </w:r>
      <w:r w:rsidR="008709AB" w:rsidRPr="00152064">
        <w:rPr>
          <w:rFonts w:ascii="Times New Roman" w:hAnsi="Times New Roman" w:cs="Times New Roman"/>
          <w:sz w:val="28"/>
          <w:szCs w:val="28"/>
        </w:rPr>
        <w:t xml:space="preserve">, </w:t>
      </w:r>
      <w:r w:rsidR="005768D4" w:rsidRPr="00152064">
        <w:rPr>
          <w:rFonts w:ascii="Times New Roman" w:hAnsi="Times New Roman" w:cs="Times New Roman"/>
          <w:sz w:val="28"/>
          <w:szCs w:val="28"/>
        </w:rPr>
        <w:t>2</w:t>
      </w:r>
      <w:r w:rsidR="00ED1406" w:rsidRPr="00152064">
        <w:rPr>
          <w:rFonts w:ascii="Times New Roman" w:hAnsi="Times New Roman" w:cs="Times New Roman"/>
          <w:sz w:val="28"/>
          <w:szCs w:val="28"/>
        </w:rPr>
        <w:t>7</w:t>
      </w:r>
      <w:r w:rsidR="005768D4" w:rsidRPr="00152064">
        <w:rPr>
          <w:rFonts w:ascii="Times New Roman" w:hAnsi="Times New Roman" w:cs="Times New Roman"/>
          <w:sz w:val="28"/>
          <w:szCs w:val="28"/>
        </w:rPr>
        <w:t>.</w:t>
      </w:r>
      <w:r w:rsidR="00ED1406" w:rsidRPr="00152064">
        <w:rPr>
          <w:rFonts w:ascii="Times New Roman" w:hAnsi="Times New Roman" w:cs="Times New Roman"/>
          <w:sz w:val="28"/>
          <w:szCs w:val="28"/>
        </w:rPr>
        <w:t>07</w:t>
      </w:r>
      <w:r w:rsidR="005768D4" w:rsidRPr="00152064">
        <w:rPr>
          <w:rFonts w:ascii="Times New Roman" w:hAnsi="Times New Roman" w:cs="Times New Roman"/>
          <w:sz w:val="28"/>
          <w:szCs w:val="28"/>
        </w:rPr>
        <w:t xml:space="preserve">.2018 № </w:t>
      </w:r>
      <w:r w:rsidR="00ED1406" w:rsidRPr="00152064">
        <w:rPr>
          <w:rFonts w:ascii="Times New Roman" w:hAnsi="Times New Roman" w:cs="Times New Roman"/>
          <w:sz w:val="28"/>
          <w:szCs w:val="28"/>
        </w:rPr>
        <w:t>5744</w:t>
      </w:r>
      <w:r w:rsidR="005768D4"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13</w:t>
      </w:r>
      <w:r w:rsidR="005768D4" w:rsidRPr="00152064">
        <w:rPr>
          <w:rFonts w:ascii="Times New Roman" w:hAnsi="Times New Roman" w:cs="Times New Roman"/>
          <w:sz w:val="28"/>
          <w:szCs w:val="28"/>
        </w:rPr>
        <w:t xml:space="preserve">.11.2019 № </w:t>
      </w:r>
      <w:r w:rsidR="00702D40" w:rsidRPr="00152064">
        <w:rPr>
          <w:rFonts w:ascii="Times New Roman" w:hAnsi="Times New Roman" w:cs="Times New Roman"/>
          <w:sz w:val="28"/>
          <w:szCs w:val="28"/>
        </w:rPr>
        <w:t>8433</w:t>
      </w:r>
      <w:r w:rsidR="008709AB"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26</w:t>
      </w:r>
      <w:r w:rsidR="008709AB" w:rsidRPr="00152064">
        <w:rPr>
          <w:rFonts w:ascii="Times New Roman" w:hAnsi="Times New Roman" w:cs="Times New Roman"/>
          <w:sz w:val="28"/>
          <w:szCs w:val="28"/>
        </w:rPr>
        <w:t>.0</w:t>
      </w:r>
      <w:r w:rsidR="00702D40" w:rsidRPr="00152064">
        <w:rPr>
          <w:rFonts w:ascii="Times New Roman" w:hAnsi="Times New Roman" w:cs="Times New Roman"/>
          <w:sz w:val="28"/>
          <w:szCs w:val="28"/>
        </w:rPr>
        <w:t>6</w:t>
      </w:r>
      <w:r w:rsidR="008709AB" w:rsidRPr="00152064">
        <w:rPr>
          <w:rFonts w:ascii="Times New Roman" w:hAnsi="Times New Roman" w:cs="Times New Roman"/>
          <w:sz w:val="28"/>
          <w:szCs w:val="28"/>
        </w:rPr>
        <w:t>.202</w:t>
      </w:r>
      <w:r w:rsidR="00702D40" w:rsidRPr="00152064">
        <w:rPr>
          <w:rFonts w:ascii="Times New Roman" w:hAnsi="Times New Roman" w:cs="Times New Roman"/>
          <w:sz w:val="28"/>
          <w:szCs w:val="28"/>
        </w:rPr>
        <w:t>0</w:t>
      </w:r>
      <w:r w:rsidR="008709AB" w:rsidRPr="00152064">
        <w:rPr>
          <w:rFonts w:ascii="Times New Roman" w:hAnsi="Times New Roman" w:cs="Times New Roman"/>
          <w:sz w:val="28"/>
          <w:szCs w:val="28"/>
        </w:rPr>
        <w:t xml:space="preserve"> № </w:t>
      </w:r>
      <w:r w:rsidR="00702D40" w:rsidRPr="00152064">
        <w:rPr>
          <w:rFonts w:ascii="Times New Roman" w:hAnsi="Times New Roman" w:cs="Times New Roman"/>
          <w:sz w:val="28"/>
          <w:szCs w:val="28"/>
        </w:rPr>
        <w:t>4175</w:t>
      </w:r>
      <w:r w:rsidR="000373C0" w:rsidRPr="00152064">
        <w:rPr>
          <w:rFonts w:ascii="Times New Roman" w:hAnsi="Times New Roman" w:cs="Times New Roman"/>
          <w:sz w:val="28"/>
          <w:szCs w:val="28"/>
        </w:rPr>
        <w:t xml:space="preserve">, </w:t>
      </w:r>
      <w:r w:rsidR="00702D40" w:rsidRPr="00152064">
        <w:rPr>
          <w:rFonts w:ascii="Times New Roman" w:hAnsi="Times New Roman" w:cs="Times New Roman"/>
          <w:sz w:val="28"/>
          <w:szCs w:val="28"/>
        </w:rPr>
        <w:t>31</w:t>
      </w:r>
      <w:r w:rsidR="000373C0" w:rsidRPr="00152064">
        <w:rPr>
          <w:rFonts w:ascii="Times New Roman" w:hAnsi="Times New Roman" w:cs="Times New Roman"/>
          <w:sz w:val="28"/>
          <w:szCs w:val="28"/>
        </w:rPr>
        <w:t>.0</w:t>
      </w:r>
      <w:r w:rsidR="00702D40" w:rsidRPr="00152064">
        <w:rPr>
          <w:rFonts w:ascii="Times New Roman" w:hAnsi="Times New Roman" w:cs="Times New Roman"/>
          <w:sz w:val="28"/>
          <w:szCs w:val="28"/>
        </w:rPr>
        <w:t>8</w:t>
      </w:r>
      <w:r w:rsidR="000373C0" w:rsidRPr="00152064">
        <w:rPr>
          <w:rFonts w:ascii="Times New Roman" w:hAnsi="Times New Roman" w:cs="Times New Roman"/>
          <w:sz w:val="28"/>
          <w:szCs w:val="28"/>
        </w:rPr>
        <w:t>.202</w:t>
      </w:r>
      <w:r w:rsidR="00702D40" w:rsidRPr="00152064">
        <w:rPr>
          <w:rFonts w:ascii="Times New Roman" w:hAnsi="Times New Roman" w:cs="Times New Roman"/>
          <w:sz w:val="28"/>
          <w:szCs w:val="28"/>
        </w:rPr>
        <w:t>0</w:t>
      </w:r>
      <w:r w:rsidR="000373C0" w:rsidRPr="00152064">
        <w:rPr>
          <w:rFonts w:ascii="Times New Roman" w:hAnsi="Times New Roman" w:cs="Times New Roman"/>
          <w:sz w:val="28"/>
          <w:szCs w:val="28"/>
        </w:rPr>
        <w:t xml:space="preserve"> № </w:t>
      </w:r>
      <w:r w:rsidR="00702D40" w:rsidRPr="00152064">
        <w:rPr>
          <w:rFonts w:ascii="Times New Roman" w:hAnsi="Times New Roman" w:cs="Times New Roman"/>
          <w:sz w:val="28"/>
          <w:szCs w:val="28"/>
        </w:rPr>
        <w:t>6038, 04.03.2022 № 1762, 13.05.2022 № 3740</w:t>
      </w:r>
      <w:r w:rsidR="00C86A32" w:rsidRPr="00152064">
        <w:rPr>
          <w:rFonts w:ascii="Times New Roman" w:hAnsi="Times New Roman" w:cs="Times New Roman"/>
          <w:sz w:val="28"/>
          <w:szCs w:val="28"/>
        </w:rPr>
        <w:t>, 13.02.2025 №</w:t>
      </w:r>
      <w:r w:rsidR="00A72BE1">
        <w:rPr>
          <w:rFonts w:ascii="Times New Roman" w:hAnsi="Times New Roman" w:cs="Times New Roman"/>
          <w:sz w:val="28"/>
          <w:szCs w:val="28"/>
        </w:rPr>
        <w:t xml:space="preserve"> </w:t>
      </w:r>
      <w:r w:rsidR="00C86A32" w:rsidRPr="00152064">
        <w:rPr>
          <w:rFonts w:ascii="Times New Roman" w:hAnsi="Times New Roman" w:cs="Times New Roman"/>
          <w:sz w:val="28"/>
          <w:szCs w:val="28"/>
        </w:rPr>
        <w:t>686</w:t>
      </w:r>
      <w:r w:rsidR="006D6A6B" w:rsidRPr="00152064">
        <w:rPr>
          <w:rFonts w:ascii="Times New Roman" w:hAnsi="Times New Roman" w:cs="Times New Roman"/>
          <w:sz w:val="28"/>
          <w:szCs w:val="28"/>
        </w:rPr>
        <w:t>, 29.05.2025 №</w:t>
      </w:r>
      <w:r w:rsidR="00A72BE1">
        <w:rPr>
          <w:rFonts w:ascii="Times New Roman" w:hAnsi="Times New Roman" w:cs="Times New Roman"/>
          <w:sz w:val="28"/>
          <w:szCs w:val="28"/>
        </w:rPr>
        <w:t xml:space="preserve"> </w:t>
      </w:r>
      <w:r w:rsidR="006D6A6B" w:rsidRPr="00152064">
        <w:rPr>
          <w:rFonts w:ascii="Times New Roman" w:hAnsi="Times New Roman" w:cs="Times New Roman"/>
          <w:sz w:val="28"/>
          <w:szCs w:val="28"/>
        </w:rPr>
        <w:t>2587</w:t>
      </w:r>
      <w:r w:rsidR="00645CB4" w:rsidRPr="00152064">
        <w:rPr>
          <w:rFonts w:ascii="Times New Roman" w:hAnsi="Times New Roman" w:cs="Times New Roman"/>
          <w:sz w:val="28"/>
          <w:szCs w:val="28"/>
        </w:rPr>
        <w:t>, 27.10.2025</w:t>
      </w:r>
      <w:r w:rsidR="00A72BE1">
        <w:rPr>
          <w:rFonts w:ascii="Times New Roman" w:hAnsi="Times New Roman" w:cs="Times New Roman"/>
          <w:sz w:val="28"/>
          <w:szCs w:val="28"/>
        </w:rPr>
        <w:t xml:space="preserve"> </w:t>
      </w:r>
      <w:r w:rsidR="00645CB4" w:rsidRPr="00152064">
        <w:rPr>
          <w:rFonts w:ascii="Times New Roman" w:hAnsi="Times New Roman" w:cs="Times New Roman"/>
          <w:sz w:val="28"/>
          <w:szCs w:val="28"/>
        </w:rPr>
        <w:t>№</w:t>
      </w:r>
      <w:r w:rsidR="00A72BE1">
        <w:rPr>
          <w:rFonts w:ascii="Times New Roman" w:hAnsi="Times New Roman" w:cs="Times New Roman"/>
          <w:sz w:val="28"/>
          <w:szCs w:val="28"/>
        </w:rPr>
        <w:t xml:space="preserve"> </w:t>
      </w:r>
      <w:r w:rsidR="00645CB4" w:rsidRPr="00152064">
        <w:rPr>
          <w:rFonts w:ascii="Times New Roman" w:hAnsi="Times New Roman" w:cs="Times New Roman"/>
          <w:sz w:val="28"/>
          <w:szCs w:val="28"/>
        </w:rPr>
        <w:t>7088</w:t>
      </w:r>
      <w:r w:rsidR="00DF753E" w:rsidRPr="00152064">
        <w:rPr>
          <w:rFonts w:ascii="Times New Roman" w:hAnsi="Times New Roman" w:cs="Times New Roman"/>
          <w:sz w:val="28"/>
          <w:szCs w:val="28"/>
        </w:rPr>
        <w:t xml:space="preserve">) </w:t>
      </w:r>
      <w:r w:rsidR="00BC07BB" w:rsidRPr="00152064">
        <w:rPr>
          <w:rFonts w:ascii="Times New Roman" w:hAnsi="Times New Roman" w:cs="Times New Roman"/>
          <w:sz w:val="28"/>
          <w:szCs w:val="28"/>
        </w:rPr>
        <w:t xml:space="preserve">следующие </w:t>
      </w:r>
      <w:r w:rsidR="002B51D3" w:rsidRPr="00152064">
        <w:rPr>
          <w:rFonts w:ascii="Times New Roman" w:hAnsi="Times New Roman" w:cs="Times New Roman"/>
          <w:sz w:val="28"/>
          <w:szCs w:val="28"/>
        </w:rPr>
        <w:t>изменени</w:t>
      </w:r>
      <w:r w:rsidR="00AB1468" w:rsidRPr="00152064">
        <w:rPr>
          <w:rFonts w:ascii="Times New Roman" w:hAnsi="Times New Roman" w:cs="Times New Roman"/>
          <w:sz w:val="28"/>
          <w:szCs w:val="28"/>
        </w:rPr>
        <w:t>я:</w:t>
      </w:r>
    </w:p>
    <w:p w:rsidR="006D6A6B" w:rsidRPr="00152064" w:rsidRDefault="00AB1468"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lastRenderedPageBreak/>
        <w:t xml:space="preserve">1.1. </w:t>
      </w:r>
      <w:r w:rsidR="00325DB7" w:rsidRPr="00152064">
        <w:rPr>
          <w:rFonts w:ascii="Times New Roman" w:hAnsi="Times New Roman" w:cs="Times New Roman"/>
          <w:sz w:val="28"/>
          <w:szCs w:val="28"/>
        </w:rPr>
        <w:t>В п</w:t>
      </w:r>
      <w:r w:rsidR="006D6A6B" w:rsidRPr="00152064">
        <w:rPr>
          <w:rFonts w:ascii="Times New Roman" w:hAnsi="Times New Roman" w:cs="Times New Roman"/>
          <w:sz w:val="28"/>
          <w:szCs w:val="28"/>
        </w:rPr>
        <w:t>ункт</w:t>
      </w:r>
      <w:r w:rsidR="00325DB7" w:rsidRPr="00152064">
        <w:rPr>
          <w:rFonts w:ascii="Times New Roman" w:hAnsi="Times New Roman" w:cs="Times New Roman"/>
          <w:sz w:val="28"/>
          <w:szCs w:val="28"/>
        </w:rPr>
        <w:t>е</w:t>
      </w:r>
      <w:r w:rsidR="006D6A6B" w:rsidRPr="00152064">
        <w:rPr>
          <w:rFonts w:ascii="Times New Roman" w:hAnsi="Times New Roman" w:cs="Times New Roman"/>
          <w:sz w:val="28"/>
          <w:szCs w:val="28"/>
        </w:rPr>
        <w:t xml:space="preserve"> 4 постановления</w:t>
      </w:r>
      <w:r w:rsidR="00325DB7" w:rsidRPr="00152064">
        <w:rPr>
          <w:rFonts w:ascii="Times New Roman" w:hAnsi="Times New Roman" w:cs="Times New Roman"/>
          <w:sz w:val="28"/>
          <w:szCs w:val="28"/>
        </w:rPr>
        <w:t xml:space="preserve"> слова «</w:t>
      </w:r>
      <w:r w:rsidR="00A72BE1" w:rsidRPr="00A72BE1">
        <w:rPr>
          <w:rFonts w:ascii="Times New Roman" w:hAnsi="Times New Roman" w:cs="Times New Roman"/>
          <w:sz w:val="28"/>
          <w:szCs w:val="28"/>
          <w:highlight w:val="green"/>
        </w:rPr>
        <w:t>,</w:t>
      </w:r>
      <w:r w:rsidR="00A72BE1">
        <w:rPr>
          <w:rFonts w:ascii="Times New Roman" w:hAnsi="Times New Roman" w:cs="Times New Roman"/>
          <w:sz w:val="28"/>
          <w:szCs w:val="28"/>
        </w:rPr>
        <w:t xml:space="preserve"> </w:t>
      </w:r>
      <w:r w:rsidR="006D6A6B" w:rsidRPr="00152064">
        <w:rPr>
          <w:rFonts w:ascii="Times New Roman" w:hAnsi="Times New Roman" w:cs="Times New Roman"/>
          <w:sz w:val="28"/>
          <w:szCs w:val="28"/>
        </w:rPr>
        <w:t>природопользования и</w:t>
      </w:r>
      <w:r w:rsidR="00A72BE1">
        <w:rPr>
          <w:rFonts w:ascii="Times New Roman" w:hAnsi="Times New Roman" w:cs="Times New Roman"/>
          <w:sz w:val="28"/>
          <w:szCs w:val="28"/>
        </w:rPr>
        <w:t xml:space="preserve"> </w:t>
      </w:r>
      <w:r w:rsidR="006D6A6B" w:rsidRPr="00152064">
        <w:rPr>
          <w:rFonts w:ascii="Times New Roman" w:hAnsi="Times New Roman" w:cs="Times New Roman"/>
          <w:sz w:val="28"/>
          <w:szCs w:val="28"/>
        </w:rPr>
        <w:t>экологии, управления земельными ресурсами городского округа и</w:t>
      </w:r>
      <w:r w:rsidR="00A72BE1">
        <w:rPr>
          <w:rFonts w:ascii="Times New Roman" w:hAnsi="Times New Roman" w:cs="Times New Roman"/>
          <w:sz w:val="28"/>
          <w:szCs w:val="28"/>
        </w:rPr>
        <w:t xml:space="preserve"> </w:t>
      </w:r>
      <w:r w:rsidR="006D6A6B" w:rsidRPr="00152064">
        <w:rPr>
          <w:rFonts w:ascii="Times New Roman" w:hAnsi="Times New Roman" w:cs="Times New Roman"/>
          <w:sz w:val="28"/>
          <w:szCs w:val="28"/>
        </w:rPr>
        <w:t>имуществом, находящимися в муниципальной собственности»</w:t>
      </w:r>
      <w:r w:rsidR="00325DB7" w:rsidRPr="00152064">
        <w:rPr>
          <w:rFonts w:ascii="Times New Roman" w:hAnsi="Times New Roman" w:cs="Times New Roman"/>
          <w:sz w:val="28"/>
          <w:szCs w:val="28"/>
        </w:rPr>
        <w:t xml:space="preserve"> исключить</w:t>
      </w:r>
      <w:r w:rsidR="006D6A6B" w:rsidRPr="00152064">
        <w:rPr>
          <w:rFonts w:ascii="Times New Roman" w:hAnsi="Times New Roman" w:cs="Times New Roman"/>
          <w:sz w:val="28"/>
          <w:szCs w:val="28"/>
        </w:rPr>
        <w:t>.</w:t>
      </w:r>
    </w:p>
    <w:p w:rsidR="00590097" w:rsidRPr="00152064" w:rsidRDefault="006D6A6B"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1.</w:t>
      </w:r>
      <w:r w:rsidR="00913595">
        <w:rPr>
          <w:rFonts w:ascii="Times New Roman" w:hAnsi="Times New Roman" w:cs="Times New Roman"/>
          <w:sz w:val="28"/>
          <w:szCs w:val="28"/>
        </w:rPr>
        <w:t>2</w:t>
      </w:r>
      <w:r w:rsidRPr="00152064">
        <w:rPr>
          <w:rFonts w:ascii="Times New Roman" w:hAnsi="Times New Roman" w:cs="Times New Roman"/>
          <w:sz w:val="28"/>
          <w:szCs w:val="28"/>
        </w:rPr>
        <w:t xml:space="preserve">. </w:t>
      </w:r>
      <w:r w:rsidR="00BC07BB" w:rsidRPr="00152064">
        <w:rPr>
          <w:rFonts w:ascii="Times New Roman" w:hAnsi="Times New Roman" w:cs="Times New Roman"/>
          <w:sz w:val="28"/>
          <w:szCs w:val="28"/>
        </w:rPr>
        <w:t xml:space="preserve">Пункт </w:t>
      </w:r>
      <w:r w:rsidR="00C839D4" w:rsidRPr="00152064">
        <w:rPr>
          <w:rFonts w:ascii="Times New Roman" w:hAnsi="Times New Roman" w:cs="Times New Roman"/>
          <w:sz w:val="28"/>
          <w:szCs w:val="28"/>
        </w:rPr>
        <w:t>6</w:t>
      </w:r>
      <w:r w:rsidR="00BC07BB" w:rsidRPr="00152064">
        <w:rPr>
          <w:rFonts w:ascii="Times New Roman" w:hAnsi="Times New Roman" w:cs="Times New Roman"/>
          <w:sz w:val="28"/>
          <w:szCs w:val="28"/>
        </w:rPr>
        <w:t xml:space="preserve"> раздела </w:t>
      </w:r>
      <w:r w:rsidR="002413B4" w:rsidRPr="00152064">
        <w:rPr>
          <w:rFonts w:ascii="Times New Roman" w:hAnsi="Times New Roman" w:cs="Times New Roman"/>
          <w:sz w:val="28"/>
          <w:szCs w:val="28"/>
          <w:lang w:val="en-US"/>
        </w:rPr>
        <w:t>I</w:t>
      </w:r>
      <w:r w:rsidR="00BC07BB" w:rsidRPr="00152064">
        <w:rPr>
          <w:rFonts w:ascii="Times New Roman" w:hAnsi="Times New Roman" w:cs="Times New Roman"/>
          <w:sz w:val="28"/>
          <w:szCs w:val="28"/>
        </w:rPr>
        <w:t xml:space="preserve"> приложения </w:t>
      </w:r>
      <w:r w:rsidR="00C839D4" w:rsidRPr="00152064">
        <w:rPr>
          <w:rFonts w:ascii="Times New Roman" w:hAnsi="Times New Roman" w:cs="Times New Roman"/>
          <w:sz w:val="28"/>
          <w:szCs w:val="28"/>
        </w:rPr>
        <w:t>1</w:t>
      </w:r>
      <w:r w:rsidR="00BC07BB" w:rsidRPr="00152064">
        <w:rPr>
          <w:rFonts w:ascii="Times New Roman" w:hAnsi="Times New Roman" w:cs="Times New Roman"/>
          <w:sz w:val="28"/>
          <w:szCs w:val="28"/>
        </w:rPr>
        <w:t xml:space="preserve"> к </w:t>
      </w:r>
      <w:r w:rsidR="00590097" w:rsidRPr="00152064">
        <w:rPr>
          <w:rFonts w:ascii="Times New Roman" w:hAnsi="Times New Roman" w:cs="Times New Roman"/>
          <w:sz w:val="28"/>
          <w:szCs w:val="28"/>
        </w:rPr>
        <w:t xml:space="preserve">постановлению </w:t>
      </w:r>
      <w:r w:rsidR="00337F60" w:rsidRPr="00152064">
        <w:rPr>
          <w:rFonts w:ascii="Times New Roman" w:hAnsi="Times New Roman" w:cs="Times New Roman"/>
          <w:sz w:val="28"/>
          <w:szCs w:val="28"/>
        </w:rPr>
        <w:t xml:space="preserve">изложить </w:t>
      </w:r>
      <w:r w:rsidR="00A72BE1">
        <w:rPr>
          <w:rFonts w:ascii="Times New Roman" w:hAnsi="Times New Roman" w:cs="Times New Roman"/>
          <w:sz w:val="28"/>
          <w:szCs w:val="28"/>
        </w:rPr>
        <w:br/>
      </w:r>
      <w:r w:rsidR="00337F60" w:rsidRPr="00152064">
        <w:rPr>
          <w:rFonts w:ascii="Times New Roman" w:hAnsi="Times New Roman" w:cs="Times New Roman"/>
          <w:sz w:val="28"/>
          <w:szCs w:val="28"/>
        </w:rPr>
        <w:t xml:space="preserve">в следующей </w:t>
      </w:r>
      <w:r w:rsidR="00590097" w:rsidRPr="00152064">
        <w:rPr>
          <w:rFonts w:ascii="Times New Roman" w:hAnsi="Times New Roman" w:cs="Times New Roman"/>
          <w:sz w:val="28"/>
          <w:szCs w:val="28"/>
        </w:rPr>
        <w:t xml:space="preserve">редакции:  </w:t>
      </w:r>
    </w:p>
    <w:p w:rsidR="00C839D4" w:rsidRPr="00152064" w:rsidRDefault="00590097"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w:t>
      </w:r>
      <w:r w:rsidR="00C839D4" w:rsidRPr="00152064">
        <w:rPr>
          <w:rFonts w:ascii="Times New Roman" w:hAnsi="Times New Roman" w:cs="Times New Roman"/>
          <w:sz w:val="28"/>
          <w:szCs w:val="28"/>
        </w:rPr>
        <w:t xml:space="preserve">6. Предметом открытого конкурса является право осуществления </w:t>
      </w:r>
      <w:proofErr w:type="gramStart"/>
      <w:r w:rsidR="00C839D4" w:rsidRPr="00152064">
        <w:rPr>
          <w:rFonts w:ascii="Times New Roman" w:hAnsi="Times New Roman" w:cs="Times New Roman"/>
          <w:sz w:val="28"/>
          <w:szCs w:val="28"/>
        </w:rPr>
        <w:t>пере</w:t>
      </w:r>
      <w:r w:rsidR="00A72BE1">
        <w:rPr>
          <w:rFonts w:ascii="Times New Roman" w:hAnsi="Times New Roman" w:cs="Times New Roman"/>
          <w:sz w:val="28"/>
          <w:szCs w:val="28"/>
        </w:rPr>
        <w:t>-</w:t>
      </w:r>
      <w:r w:rsidR="00C839D4" w:rsidRPr="00152064">
        <w:rPr>
          <w:rFonts w:ascii="Times New Roman" w:hAnsi="Times New Roman" w:cs="Times New Roman"/>
          <w:sz w:val="28"/>
          <w:szCs w:val="28"/>
        </w:rPr>
        <w:t>возок</w:t>
      </w:r>
      <w:proofErr w:type="gramEnd"/>
      <w:r w:rsidR="00C839D4" w:rsidRPr="00152064">
        <w:rPr>
          <w:rFonts w:ascii="Times New Roman" w:hAnsi="Times New Roman" w:cs="Times New Roman"/>
          <w:sz w:val="28"/>
          <w:szCs w:val="28"/>
        </w:rPr>
        <w:t xml:space="preserve"> по нерегулируемым тарифам по одному или нескольким муниципальным маршрутам регулярных перевозок».</w:t>
      </w:r>
    </w:p>
    <w:p w:rsidR="00590097" w:rsidRPr="00C72D42" w:rsidRDefault="00590097" w:rsidP="00A72BE1">
      <w:pPr>
        <w:pStyle w:val="a5"/>
        <w:ind w:firstLine="709"/>
        <w:jc w:val="both"/>
        <w:rPr>
          <w:rFonts w:ascii="Times New Roman" w:hAnsi="Times New Roman" w:cs="Times New Roman"/>
          <w:sz w:val="28"/>
          <w:szCs w:val="28"/>
        </w:rPr>
      </w:pPr>
      <w:r w:rsidRPr="00152064">
        <w:rPr>
          <w:rFonts w:ascii="Times New Roman" w:hAnsi="Times New Roman" w:cs="Times New Roman"/>
          <w:sz w:val="28"/>
          <w:szCs w:val="28"/>
        </w:rPr>
        <w:t>1.</w:t>
      </w:r>
      <w:r w:rsidR="00913595">
        <w:rPr>
          <w:rFonts w:ascii="Times New Roman" w:hAnsi="Times New Roman" w:cs="Times New Roman"/>
          <w:sz w:val="28"/>
          <w:szCs w:val="28"/>
        </w:rPr>
        <w:t>3</w:t>
      </w:r>
      <w:r w:rsidRPr="00152064">
        <w:rPr>
          <w:rFonts w:ascii="Times New Roman" w:hAnsi="Times New Roman" w:cs="Times New Roman"/>
          <w:sz w:val="28"/>
          <w:szCs w:val="28"/>
        </w:rPr>
        <w:t xml:space="preserve">. </w:t>
      </w:r>
      <w:r w:rsidRPr="00C72D42">
        <w:rPr>
          <w:rFonts w:ascii="Times New Roman" w:hAnsi="Times New Roman" w:cs="Times New Roman"/>
          <w:sz w:val="28"/>
          <w:szCs w:val="28"/>
        </w:rPr>
        <w:t xml:space="preserve">Подпункт 8.8 пункта 8 раздела </w:t>
      </w:r>
      <w:r w:rsidRPr="00C72D42">
        <w:rPr>
          <w:rFonts w:ascii="Times New Roman" w:hAnsi="Times New Roman" w:cs="Times New Roman"/>
          <w:sz w:val="28"/>
          <w:szCs w:val="28"/>
          <w:lang w:val="en-US"/>
        </w:rPr>
        <w:t>I</w:t>
      </w:r>
      <w:r w:rsidRPr="00C72D42">
        <w:rPr>
          <w:rFonts w:ascii="Times New Roman" w:hAnsi="Times New Roman" w:cs="Times New Roman"/>
          <w:sz w:val="28"/>
          <w:szCs w:val="28"/>
        </w:rPr>
        <w:t xml:space="preserve"> приложения 1 к постановлению изложить в следующей редакции:</w:t>
      </w:r>
    </w:p>
    <w:p w:rsidR="00590097" w:rsidRPr="00C72D42" w:rsidRDefault="00590097" w:rsidP="00A72BE1">
      <w:pPr>
        <w:pStyle w:val="a5"/>
        <w:ind w:firstLine="709"/>
        <w:jc w:val="both"/>
        <w:rPr>
          <w:rFonts w:ascii="Times New Roman" w:hAnsi="Times New Roman" w:cs="Times New Roman"/>
          <w:sz w:val="28"/>
          <w:szCs w:val="28"/>
        </w:rPr>
      </w:pPr>
      <w:r w:rsidRPr="00C72D42">
        <w:rPr>
          <w:rFonts w:ascii="Times New Roman" w:hAnsi="Times New Roman" w:cs="Times New Roman"/>
          <w:sz w:val="28"/>
          <w:szCs w:val="28"/>
        </w:rPr>
        <w:t>«8.8. По результатам открытого конкурса предоставляет право осуществления перевозок по одному или нескольким муниципальным маршрутам регулярных перевозок и карты маршрута регулярных перевозок».</w:t>
      </w:r>
    </w:p>
    <w:p w:rsidR="008734E1" w:rsidRPr="00C72D42" w:rsidRDefault="008734E1" w:rsidP="00A72BE1">
      <w:pPr>
        <w:pStyle w:val="a5"/>
        <w:ind w:firstLine="709"/>
        <w:jc w:val="both"/>
        <w:rPr>
          <w:rFonts w:ascii="Times New Roman" w:hAnsi="Times New Roman" w:cs="Times New Roman"/>
          <w:sz w:val="28"/>
          <w:szCs w:val="28"/>
        </w:rPr>
      </w:pPr>
      <w:r w:rsidRPr="00C72D42">
        <w:rPr>
          <w:rFonts w:ascii="Times New Roman" w:hAnsi="Times New Roman" w:cs="Times New Roman"/>
          <w:sz w:val="28"/>
          <w:szCs w:val="28"/>
        </w:rPr>
        <w:t>1.</w:t>
      </w:r>
      <w:r w:rsidR="00913595" w:rsidRPr="00C72D42">
        <w:rPr>
          <w:rFonts w:ascii="Times New Roman" w:hAnsi="Times New Roman" w:cs="Times New Roman"/>
          <w:sz w:val="28"/>
          <w:szCs w:val="28"/>
        </w:rPr>
        <w:t>4</w:t>
      </w:r>
      <w:r w:rsidRPr="00C72D42">
        <w:rPr>
          <w:rFonts w:ascii="Times New Roman" w:hAnsi="Times New Roman" w:cs="Times New Roman"/>
          <w:sz w:val="28"/>
          <w:szCs w:val="28"/>
        </w:rPr>
        <w:t xml:space="preserve">. </w:t>
      </w:r>
      <w:r w:rsidR="00D437DC" w:rsidRPr="00C72D42">
        <w:rPr>
          <w:rFonts w:ascii="Times New Roman" w:hAnsi="Times New Roman" w:cs="Times New Roman"/>
          <w:sz w:val="28"/>
          <w:szCs w:val="28"/>
        </w:rPr>
        <w:t>Подпункт</w:t>
      </w:r>
      <w:r w:rsidR="00A72BE1" w:rsidRPr="00C72D42">
        <w:rPr>
          <w:rFonts w:ascii="Times New Roman" w:hAnsi="Times New Roman" w:cs="Times New Roman"/>
          <w:sz w:val="28"/>
          <w:szCs w:val="28"/>
        </w:rPr>
        <w:t>ы</w:t>
      </w:r>
      <w:r w:rsidR="00D437DC" w:rsidRPr="00C72D42">
        <w:rPr>
          <w:rFonts w:ascii="Times New Roman" w:hAnsi="Times New Roman" w:cs="Times New Roman"/>
          <w:sz w:val="28"/>
          <w:szCs w:val="28"/>
        </w:rPr>
        <w:t xml:space="preserve"> 2.8</w:t>
      </w:r>
      <w:r w:rsidR="00A72BE1" w:rsidRPr="00C72D42">
        <w:rPr>
          <w:rFonts w:ascii="Times New Roman" w:hAnsi="Times New Roman" w:cs="Times New Roman"/>
          <w:sz w:val="28"/>
          <w:szCs w:val="28"/>
        </w:rPr>
        <w:t xml:space="preserve">, 2.9 </w:t>
      </w:r>
      <w:r w:rsidR="00D437DC" w:rsidRPr="00C72D42">
        <w:rPr>
          <w:rFonts w:ascii="Times New Roman" w:hAnsi="Times New Roman" w:cs="Times New Roman"/>
          <w:sz w:val="28"/>
          <w:szCs w:val="28"/>
        </w:rPr>
        <w:t xml:space="preserve">пункта 2 раздела </w:t>
      </w:r>
      <w:r w:rsidR="00D437DC" w:rsidRPr="00C72D42">
        <w:rPr>
          <w:rFonts w:ascii="Times New Roman" w:hAnsi="Times New Roman" w:cs="Times New Roman"/>
          <w:sz w:val="28"/>
          <w:szCs w:val="28"/>
          <w:lang w:val="en-US"/>
        </w:rPr>
        <w:t>III</w:t>
      </w:r>
      <w:r w:rsidR="00D437DC" w:rsidRPr="00C72D42">
        <w:rPr>
          <w:rFonts w:ascii="Times New Roman" w:hAnsi="Times New Roman" w:cs="Times New Roman"/>
          <w:sz w:val="28"/>
          <w:szCs w:val="28"/>
        </w:rPr>
        <w:t xml:space="preserve"> приложения 1 к постановлению изложить в следующей редакции:</w:t>
      </w:r>
    </w:p>
    <w:p w:rsidR="008734E1" w:rsidRPr="00C72D42" w:rsidRDefault="00D437DC" w:rsidP="00A72BE1">
      <w:pPr>
        <w:pStyle w:val="a5"/>
        <w:ind w:firstLine="709"/>
        <w:jc w:val="both"/>
        <w:rPr>
          <w:rFonts w:ascii="Times New Roman" w:hAnsi="Times New Roman" w:cs="Times New Roman"/>
          <w:sz w:val="28"/>
          <w:szCs w:val="28"/>
        </w:rPr>
      </w:pPr>
      <w:r w:rsidRPr="00C72D42">
        <w:rPr>
          <w:rFonts w:ascii="Times New Roman" w:hAnsi="Times New Roman" w:cs="Times New Roman"/>
          <w:sz w:val="28"/>
          <w:szCs w:val="28"/>
        </w:rPr>
        <w:t>«</w:t>
      </w:r>
      <w:r w:rsidR="008734E1" w:rsidRPr="00C72D42">
        <w:rPr>
          <w:rFonts w:ascii="Times New Roman" w:hAnsi="Times New Roman" w:cs="Times New Roman"/>
          <w:sz w:val="28"/>
          <w:szCs w:val="28"/>
        </w:rPr>
        <w:t>2.8. Порядок и срок предоставления права осуществления перевозок по муниципальному маршруту регулярных перевозок</w:t>
      </w:r>
      <w:r w:rsidR="00A72BE1" w:rsidRPr="00C72D42">
        <w:rPr>
          <w:rFonts w:ascii="Times New Roman" w:hAnsi="Times New Roman" w:cs="Times New Roman"/>
          <w:sz w:val="28"/>
          <w:szCs w:val="28"/>
        </w:rPr>
        <w:t xml:space="preserve"> </w:t>
      </w:r>
      <w:r w:rsidR="008734E1" w:rsidRPr="00C72D42">
        <w:rPr>
          <w:rFonts w:ascii="Times New Roman" w:hAnsi="Times New Roman" w:cs="Times New Roman"/>
          <w:sz w:val="28"/>
          <w:szCs w:val="28"/>
        </w:rPr>
        <w:t>и выдачи карт маршрута регулярных перевозок.</w:t>
      </w:r>
    </w:p>
    <w:p w:rsidR="008734E1" w:rsidRPr="00C72D42" w:rsidRDefault="008734E1" w:rsidP="00A72BE1">
      <w:pPr>
        <w:pStyle w:val="a5"/>
        <w:ind w:firstLine="709"/>
        <w:jc w:val="both"/>
        <w:rPr>
          <w:rFonts w:ascii="Times New Roman" w:hAnsi="Times New Roman" w:cs="Times New Roman"/>
          <w:sz w:val="28"/>
          <w:szCs w:val="28"/>
        </w:rPr>
      </w:pPr>
      <w:r w:rsidRPr="00C72D42">
        <w:rPr>
          <w:rFonts w:ascii="Times New Roman" w:hAnsi="Times New Roman" w:cs="Times New Roman"/>
          <w:sz w:val="28"/>
          <w:szCs w:val="28"/>
        </w:rPr>
        <w:t>2.9. Срок, в течение которого юридическое лицо, индивидуальный предприниматель, уполномоченный участник договора простого товарищества, которому право осуществления перевозок по муниципальному маршруту регулярных перевозок предоставлено по результатам открытого конкурса, обязан приступить к осуществлению перевозок по данному маршруту</w:t>
      </w:r>
      <w:r w:rsidR="00D437DC" w:rsidRPr="00C72D42">
        <w:rPr>
          <w:rFonts w:ascii="Times New Roman" w:hAnsi="Times New Roman" w:cs="Times New Roman"/>
          <w:sz w:val="28"/>
          <w:szCs w:val="28"/>
        </w:rPr>
        <w:t>»</w:t>
      </w:r>
      <w:r w:rsidRPr="00C72D42">
        <w:rPr>
          <w:rFonts w:ascii="Times New Roman" w:hAnsi="Times New Roman" w:cs="Times New Roman"/>
          <w:sz w:val="28"/>
          <w:szCs w:val="28"/>
        </w:rPr>
        <w:t>.</w:t>
      </w:r>
    </w:p>
    <w:p w:rsidR="00B31CFE" w:rsidRPr="00C72D42" w:rsidRDefault="00B31CFE" w:rsidP="00A72BE1">
      <w:pPr>
        <w:pStyle w:val="a5"/>
        <w:ind w:firstLine="709"/>
        <w:jc w:val="both"/>
        <w:rPr>
          <w:rFonts w:ascii="Times New Roman" w:eastAsia="Calibri" w:hAnsi="Times New Roman" w:cs="Times New Roman"/>
          <w:sz w:val="28"/>
          <w:szCs w:val="28"/>
        </w:rPr>
      </w:pPr>
      <w:r w:rsidRPr="00C72D42">
        <w:rPr>
          <w:rFonts w:ascii="Times New Roman" w:eastAsia="Calibri" w:hAnsi="Times New Roman" w:cs="Times New Roman"/>
          <w:sz w:val="28"/>
          <w:szCs w:val="28"/>
        </w:rPr>
        <w:t>1.</w:t>
      </w:r>
      <w:r w:rsidR="00A72BE1" w:rsidRPr="00C72D42">
        <w:rPr>
          <w:rFonts w:ascii="Times New Roman" w:eastAsia="Calibri" w:hAnsi="Times New Roman" w:cs="Times New Roman"/>
          <w:sz w:val="28"/>
          <w:szCs w:val="28"/>
        </w:rPr>
        <w:t>5</w:t>
      </w:r>
      <w:r w:rsidRPr="00C72D42">
        <w:rPr>
          <w:rFonts w:ascii="Times New Roman" w:eastAsia="Calibri" w:hAnsi="Times New Roman" w:cs="Times New Roman"/>
          <w:sz w:val="28"/>
          <w:szCs w:val="28"/>
        </w:rPr>
        <w:t>. Приложение 2 к постановлению изложить в новой редакции согласно приложению 1 к настоящему постановлению.</w:t>
      </w:r>
    </w:p>
    <w:p w:rsidR="00555FC3" w:rsidRPr="00C72D42" w:rsidRDefault="000C60CE" w:rsidP="00A72BE1">
      <w:pPr>
        <w:pStyle w:val="a5"/>
        <w:ind w:firstLine="709"/>
        <w:jc w:val="both"/>
        <w:rPr>
          <w:rFonts w:ascii="Times New Roman" w:hAnsi="Times New Roman" w:cs="Times New Roman"/>
          <w:sz w:val="28"/>
          <w:szCs w:val="28"/>
        </w:rPr>
      </w:pPr>
      <w:r w:rsidRPr="00C72D42">
        <w:rPr>
          <w:rFonts w:ascii="Times New Roman" w:eastAsia="Calibri" w:hAnsi="Times New Roman" w:cs="Times New Roman"/>
          <w:sz w:val="28"/>
          <w:szCs w:val="28"/>
        </w:rPr>
        <w:t>1.</w:t>
      </w:r>
      <w:r w:rsidR="00A72BE1" w:rsidRPr="00C72D42">
        <w:rPr>
          <w:rFonts w:ascii="Times New Roman" w:eastAsia="Calibri" w:hAnsi="Times New Roman" w:cs="Times New Roman"/>
          <w:sz w:val="28"/>
          <w:szCs w:val="28"/>
        </w:rPr>
        <w:t>6</w:t>
      </w:r>
      <w:r w:rsidRPr="00C72D42">
        <w:rPr>
          <w:rFonts w:ascii="Times New Roman" w:eastAsia="Calibri" w:hAnsi="Times New Roman" w:cs="Times New Roman"/>
          <w:sz w:val="28"/>
          <w:szCs w:val="28"/>
        </w:rPr>
        <w:t xml:space="preserve">. </w:t>
      </w:r>
      <w:r w:rsidR="00555FC3" w:rsidRPr="00C72D42">
        <w:rPr>
          <w:rFonts w:ascii="Times New Roman" w:hAnsi="Times New Roman" w:cs="Times New Roman"/>
          <w:sz w:val="28"/>
          <w:szCs w:val="28"/>
        </w:rPr>
        <w:t xml:space="preserve">Подпункт 2.3 пункта 2 раздела </w:t>
      </w:r>
      <w:r w:rsidR="00555FC3" w:rsidRPr="00C72D42">
        <w:rPr>
          <w:rFonts w:ascii="Times New Roman" w:hAnsi="Times New Roman" w:cs="Times New Roman"/>
          <w:sz w:val="28"/>
          <w:szCs w:val="28"/>
          <w:lang w:val="en-US"/>
        </w:rPr>
        <w:t>II</w:t>
      </w:r>
      <w:r w:rsidR="00555FC3" w:rsidRPr="00C72D42">
        <w:rPr>
          <w:rFonts w:ascii="Times New Roman" w:hAnsi="Times New Roman" w:cs="Times New Roman"/>
          <w:sz w:val="28"/>
          <w:szCs w:val="28"/>
        </w:rPr>
        <w:t xml:space="preserve"> приложения 3 к постановлению изложить в следующей редакции:</w:t>
      </w:r>
    </w:p>
    <w:p w:rsidR="00555FC3" w:rsidRPr="00C72D42" w:rsidRDefault="00555FC3" w:rsidP="00A72BE1">
      <w:pPr>
        <w:pStyle w:val="a5"/>
        <w:ind w:firstLine="709"/>
        <w:jc w:val="both"/>
        <w:rPr>
          <w:rFonts w:ascii="Times New Roman" w:eastAsia="Calibri" w:hAnsi="Times New Roman" w:cs="Times New Roman"/>
          <w:sz w:val="28"/>
          <w:szCs w:val="28"/>
        </w:rPr>
      </w:pPr>
      <w:r w:rsidRPr="00C72D42">
        <w:rPr>
          <w:rFonts w:ascii="Times New Roman" w:eastAsia="Calibri" w:hAnsi="Times New Roman" w:cs="Times New Roman"/>
          <w:sz w:val="28"/>
          <w:szCs w:val="28"/>
        </w:rPr>
        <w:t>«2.3. Комиссия признает открытый конкурс несостоявшимся в случаях:</w:t>
      </w:r>
    </w:p>
    <w:p w:rsidR="00555FC3" w:rsidRPr="00C72D42" w:rsidRDefault="00555FC3" w:rsidP="00A72BE1">
      <w:pPr>
        <w:pStyle w:val="a5"/>
        <w:ind w:firstLine="709"/>
        <w:rPr>
          <w:rFonts w:ascii="Times New Roman" w:eastAsia="Calibri" w:hAnsi="Times New Roman" w:cs="Times New Roman"/>
          <w:sz w:val="28"/>
          <w:szCs w:val="28"/>
        </w:rPr>
      </w:pPr>
      <w:r w:rsidRPr="00C72D42">
        <w:rPr>
          <w:rFonts w:ascii="Times New Roman" w:eastAsia="Calibri" w:hAnsi="Times New Roman" w:cs="Times New Roman"/>
          <w:sz w:val="28"/>
          <w:szCs w:val="28"/>
        </w:rPr>
        <w:t>1) отсутствия заявок;</w:t>
      </w:r>
    </w:p>
    <w:p w:rsidR="00555FC3" w:rsidRPr="00C72D42" w:rsidRDefault="00555FC3" w:rsidP="00A72BE1">
      <w:pPr>
        <w:pStyle w:val="a5"/>
        <w:ind w:firstLine="709"/>
        <w:rPr>
          <w:rFonts w:ascii="Times New Roman" w:eastAsia="Calibri" w:hAnsi="Times New Roman" w:cs="Times New Roman"/>
          <w:sz w:val="28"/>
          <w:szCs w:val="28"/>
        </w:rPr>
      </w:pPr>
      <w:r w:rsidRPr="00C72D42">
        <w:rPr>
          <w:rFonts w:ascii="Times New Roman" w:eastAsia="Calibri" w:hAnsi="Times New Roman" w:cs="Times New Roman"/>
          <w:sz w:val="28"/>
          <w:szCs w:val="28"/>
        </w:rPr>
        <w:t>2) если только одна заявка была признана соответствующей требованиям конкурсной документации;</w:t>
      </w:r>
    </w:p>
    <w:p w:rsidR="00555FC3" w:rsidRPr="00C72D42" w:rsidRDefault="00555FC3" w:rsidP="00A72BE1">
      <w:pPr>
        <w:pStyle w:val="a5"/>
        <w:ind w:firstLine="709"/>
        <w:jc w:val="both"/>
        <w:rPr>
          <w:rFonts w:ascii="Times New Roman" w:eastAsia="Calibri" w:hAnsi="Times New Roman" w:cs="Times New Roman"/>
          <w:sz w:val="28"/>
          <w:szCs w:val="28"/>
        </w:rPr>
      </w:pPr>
      <w:r w:rsidRPr="00C72D42">
        <w:rPr>
          <w:rFonts w:ascii="Times New Roman" w:eastAsia="Calibri" w:hAnsi="Times New Roman" w:cs="Times New Roman"/>
          <w:sz w:val="28"/>
          <w:szCs w:val="28"/>
        </w:rPr>
        <w:t>3) отказа в допуске к участию в открытом конкурсе всем претендентам;</w:t>
      </w:r>
    </w:p>
    <w:p w:rsidR="00555FC3" w:rsidRPr="00C72D42" w:rsidRDefault="00555FC3" w:rsidP="00A72BE1">
      <w:pPr>
        <w:pStyle w:val="a5"/>
        <w:ind w:firstLine="709"/>
        <w:jc w:val="both"/>
        <w:rPr>
          <w:rFonts w:ascii="Times New Roman" w:eastAsia="Calibri" w:hAnsi="Times New Roman" w:cs="Times New Roman"/>
          <w:sz w:val="28"/>
          <w:szCs w:val="28"/>
        </w:rPr>
      </w:pPr>
      <w:r w:rsidRPr="00C72D42">
        <w:rPr>
          <w:rFonts w:ascii="Times New Roman" w:eastAsia="Calibri" w:hAnsi="Times New Roman" w:cs="Times New Roman"/>
          <w:sz w:val="28"/>
          <w:szCs w:val="28"/>
        </w:rPr>
        <w:t>4) отказа участника открытого конкурса, которому предоставлено право осуществления перевозок по одному или нескольким предусмотренным конкурсной документацией муниципальным маршрутам регулярных перевозок, от права осуществлени</w:t>
      </w:r>
      <w:r w:rsidR="006C42E8" w:rsidRPr="00C72D42">
        <w:rPr>
          <w:rFonts w:ascii="Times New Roman" w:eastAsia="Calibri" w:hAnsi="Times New Roman" w:cs="Times New Roman"/>
          <w:sz w:val="28"/>
          <w:szCs w:val="28"/>
        </w:rPr>
        <w:t>я перевозок хотя бы по одному из</w:t>
      </w:r>
      <w:r w:rsidRPr="00C72D42">
        <w:rPr>
          <w:rFonts w:ascii="Times New Roman" w:eastAsia="Calibri" w:hAnsi="Times New Roman" w:cs="Times New Roman"/>
          <w:sz w:val="28"/>
          <w:szCs w:val="28"/>
        </w:rPr>
        <w:t xml:space="preserve"> данных маршрутов </w:t>
      </w:r>
      <w:r w:rsidR="00A72BE1" w:rsidRPr="00C72D42">
        <w:rPr>
          <w:rFonts w:ascii="Times New Roman" w:eastAsia="Calibri" w:hAnsi="Times New Roman" w:cs="Times New Roman"/>
          <w:sz w:val="28"/>
          <w:szCs w:val="28"/>
        </w:rPr>
        <w:br/>
      </w:r>
      <w:r w:rsidRPr="00C72D42">
        <w:rPr>
          <w:rFonts w:ascii="Times New Roman" w:eastAsia="Calibri" w:hAnsi="Times New Roman" w:cs="Times New Roman"/>
          <w:sz w:val="28"/>
          <w:szCs w:val="28"/>
        </w:rPr>
        <w:t xml:space="preserve">или невозможность данного участника открытого конкурса подтвердить наличие у него транспортных средств, предусмотренных его заявкой на участие </w:t>
      </w:r>
      <w:r w:rsidR="00A72BE1" w:rsidRPr="00C72D42">
        <w:rPr>
          <w:rFonts w:ascii="Times New Roman" w:eastAsia="Calibri" w:hAnsi="Times New Roman" w:cs="Times New Roman"/>
          <w:sz w:val="28"/>
          <w:szCs w:val="28"/>
        </w:rPr>
        <w:br/>
      </w:r>
      <w:r w:rsidRPr="00C72D42">
        <w:rPr>
          <w:rFonts w:ascii="Times New Roman" w:eastAsia="Calibri" w:hAnsi="Times New Roman" w:cs="Times New Roman"/>
          <w:sz w:val="28"/>
          <w:szCs w:val="28"/>
        </w:rPr>
        <w:t>в открытом конкурсе».</w:t>
      </w:r>
    </w:p>
    <w:p w:rsidR="006D6A6B" w:rsidRPr="00C72D42" w:rsidRDefault="00555FC3" w:rsidP="00A72BE1">
      <w:pPr>
        <w:pStyle w:val="a5"/>
        <w:ind w:firstLine="709"/>
        <w:rPr>
          <w:rFonts w:ascii="Times New Roman" w:hAnsi="Times New Roman" w:cs="Times New Roman"/>
          <w:sz w:val="28"/>
          <w:szCs w:val="28"/>
        </w:rPr>
      </w:pPr>
      <w:r w:rsidRPr="00C72D42">
        <w:rPr>
          <w:rFonts w:ascii="Times New Roman" w:eastAsia="Calibri" w:hAnsi="Times New Roman" w:cs="Times New Roman"/>
          <w:sz w:val="28"/>
          <w:szCs w:val="28"/>
        </w:rPr>
        <w:t>1.</w:t>
      </w:r>
      <w:r w:rsidR="00A72BE1" w:rsidRPr="00C72D42">
        <w:rPr>
          <w:rFonts w:ascii="Times New Roman" w:eastAsia="Calibri" w:hAnsi="Times New Roman" w:cs="Times New Roman"/>
          <w:sz w:val="28"/>
          <w:szCs w:val="28"/>
        </w:rPr>
        <w:t>7</w:t>
      </w:r>
      <w:r w:rsidRPr="00C72D42">
        <w:rPr>
          <w:rFonts w:ascii="Times New Roman" w:eastAsia="Calibri" w:hAnsi="Times New Roman" w:cs="Times New Roman"/>
          <w:sz w:val="28"/>
          <w:szCs w:val="28"/>
        </w:rPr>
        <w:t>. Приложение 4 к постановлению изложить в новой редакции согласно приложению 2 к настоящему постановлению.</w:t>
      </w:r>
    </w:p>
    <w:p w:rsidR="00DE13F5" w:rsidRPr="00152064" w:rsidRDefault="009E5AC4" w:rsidP="00A72BE1">
      <w:pPr>
        <w:pStyle w:val="a5"/>
        <w:ind w:firstLine="709"/>
        <w:jc w:val="both"/>
        <w:rPr>
          <w:rFonts w:ascii="Times New Roman" w:eastAsia="Calibri" w:hAnsi="Times New Roman" w:cs="Times New Roman"/>
          <w:sz w:val="28"/>
          <w:szCs w:val="28"/>
        </w:rPr>
      </w:pPr>
      <w:r w:rsidRPr="00C72D42">
        <w:rPr>
          <w:rFonts w:ascii="Times New Roman" w:eastAsia="Calibri" w:hAnsi="Times New Roman" w:cs="Times New Roman"/>
          <w:sz w:val="28"/>
          <w:szCs w:val="28"/>
        </w:rPr>
        <w:t xml:space="preserve">2. </w:t>
      </w:r>
      <w:r w:rsidR="008B46C8" w:rsidRPr="00C72D42">
        <w:rPr>
          <w:rFonts w:ascii="Times New Roman" w:eastAsia="Calibri" w:hAnsi="Times New Roman" w:cs="Times New Roman"/>
          <w:sz w:val="28"/>
          <w:szCs w:val="28"/>
        </w:rPr>
        <w:t xml:space="preserve">Комитету информационной политики </w:t>
      </w:r>
      <w:r w:rsidR="00AD0E48" w:rsidRPr="00C72D42">
        <w:rPr>
          <w:rFonts w:ascii="Times New Roman" w:eastAsia="Calibri" w:hAnsi="Times New Roman" w:cs="Times New Roman"/>
          <w:sz w:val="28"/>
          <w:szCs w:val="28"/>
        </w:rPr>
        <w:t>обнародовать (</w:t>
      </w:r>
      <w:r w:rsidR="00386814" w:rsidRPr="00C72D42">
        <w:rPr>
          <w:rFonts w:ascii="Times New Roman" w:eastAsia="Calibri" w:hAnsi="Times New Roman" w:cs="Times New Roman"/>
          <w:sz w:val="28"/>
          <w:szCs w:val="28"/>
        </w:rPr>
        <w:t>разместить</w:t>
      </w:r>
      <w:r w:rsidR="00AD0E48" w:rsidRPr="00C72D42">
        <w:rPr>
          <w:rFonts w:ascii="Times New Roman" w:eastAsia="Calibri" w:hAnsi="Times New Roman" w:cs="Times New Roman"/>
          <w:sz w:val="28"/>
          <w:szCs w:val="28"/>
        </w:rPr>
        <w:t>)</w:t>
      </w:r>
      <w:r w:rsidR="00386814" w:rsidRPr="00C72D42">
        <w:rPr>
          <w:rFonts w:ascii="Times New Roman" w:eastAsia="Calibri" w:hAnsi="Times New Roman" w:cs="Times New Roman"/>
          <w:sz w:val="28"/>
          <w:szCs w:val="28"/>
        </w:rPr>
        <w:t xml:space="preserve"> настоящее постановление на официальном портале Администрации города: </w:t>
      </w:r>
      <w:hyperlink r:id="rId8" w:history="1">
        <w:r w:rsidR="00DE13F5" w:rsidRPr="00C72D42">
          <w:rPr>
            <w:rStyle w:val="a6"/>
            <w:rFonts w:ascii="Times New Roman" w:eastAsia="Calibri" w:hAnsi="Times New Roman" w:cs="Times New Roman"/>
            <w:color w:val="auto"/>
            <w:sz w:val="28"/>
            <w:szCs w:val="28"/>
            <w:u w:val="none"/>
          </w:rPr>
          <w:t>www.admsurgut.ru</w:t>
        </w:r>
      </w:hyperlink>
      <w:r w:rsidR="00386814" w:rsidRPr="00152064">
        <w:rPr>
          <w:rFonts w:ascii="Times New Roman" w:eastAsia="Calibri" w:hAnsi="Times New Roman" w:cs="Times New Roman"/>
          <w:sz w:val="28"/>
          <w:szCs w:val="28"/>
        </w:rPr>
        <w:t>.</w:t>
      </w:r>
    </w:p>
    <w:p w:rsidR="00DE13F5" w:rsidRPr="00152064" w:rsidRDefault="008D6019" w:rsidP="00A72BE1">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lastRenderedPageBreak/>
        <w:t>3</w:t>
      </w:r>
      <w:r w:rsidR="009E5AC4" w:rsidRPr="00152064">
        <w:rPr>
          <w:rFonts w:ascii="Times New Roman" w:eastAsia="Calibri" w:hAnsi="Times New Roman" w:cs="Times New Roman"/>
          <w:sz w:val="28"/>
          <w:szCs w:val="28"/>
        </w:rPr>
        <w:t xml:space="preserve">. </w:t>
      </w:r>
      <w:r w:rsidR="00386814" w:rsidRPr="00152064">
        <w:rPr>
          <w:rFonts w:ascii="Times New Roman" w:eastAsia="Calibri" w:hAnsi="Times New Roman" w:cs="Times New Roman"/>
          <w:sz w:val="28"/>
          <w:szCs w:val="28"/>
        </w:rPr>
        <w:t>Муниципальному к</w:t>
      </w:r>
      <w:r w:rsidR="00F11F43" w:rsidRPr="00152064">
        <w:rPr>
          <w:rFonts w:ascii="Times New Roman" w:eastAsia="Calibri" w:hAnsi="Times New Roman" w:cs="Times New Roman"/>
          <w:sz w:val="28"/>
          <w:szCs w:val="28"/>
        </w:rPr>
        <w:t>азенному учреждению «Наш город» о</w:t>
      </w:r>
      <w:r w:rsidR="00386814" w:rsidRPr="00152064">
        <w:rPr>
          <w:rFonts w:ascii="Times New Roman" w:eastAsia="Calibri" w:hAnsi="Times New Roman" w:cs="Times New Roman"/>
          <w:sz w:val="28"/>
          <w:szCs w:val="28"/>
        </w:rPr>
        <w:t>публиковать (разместить) настоящее постановление в сетевом издании «Официальные документы города Сургута»:</w:t>
      </w:r>
      <w:r w:rsidR="004D6ADD" w:rsidRPr="00152064">
        <w:t xml:space="preserve"> </w:t>
      </w:r>
      <w:r w:rsidR="004D6ADD" w:rsidRPr="00152064">
        <w:rPr>
          <w:rFonts w:ascii="Times New Roman" w:eastAsia="Calibri" w:hAnsi="Times New Roman" w:cs="Times New Roman"/>
          <w:sz w:val="28"/>
          <w:szCs w:val="28"/>
        </w:rPr>
        <w:t>DOCSURGUT.RU.</w:t>
      </w:r>
    </w:p>
    <w:p w:rsidR="008C0044" w:rsidRPr="00152064" w:rsidRDefault="009E5AC4" w:rsidP="00A72BE1">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t xml:space="preserve">4. </w:t>
      </w:r>
      <w:r w:rsidR="00BA1626" w:rsidRPr="00152064">
        <w:rPr>
          <w:rFonts w:ascii="Times New Roman" w:eastAsia="Calibri" w:hAnsi="Times New Roman" w:cs="Times New Roman"/>
          <w:sz w:val="28"/>
          <w:szCs w:val="28"/>
        </w:rPr>
        <w:t xml:space="preserve">Настоящее </w:t>
      </w:r>
      <w:r w:rsidR="000B4E56" w:rsidRPr="00152064">
        <w:rPr>
          <w:rFonts w:ascii="Times New Roman" w:eastAsia="Calibri" w:hAnsi="Times New Roman" w:cs="Times New Roman"/>
          <w:sz w:val="28"/>
          <w:szCs w:val="28"/>
        </w:rPr>
        <w:t xml:space="preserve">постановление вступает в силу </w:t>
      </w:r>
      <w:r w:rsidR="00662854">
        <w:rPr>
          <w:rFonts w:ascii="Times New Roman" w:eastAsia="Calibri" w:hAnsi="Times New Roman" w:cs="Times New Roman"/>
          <w:sz w:val="28"/>
          <w:szCs w:val="28"/>
        </w:rPr>
        <w:t>с 01.09.2026.</w:t>
      </w:r>
    </w:p>
    <w:p w:rsidR="00D00F20" w:rsidRPr="00152064" w:rsidRDefault="0069343C" w:rsidP="00A72BE1">
      <w:pPr>
        <w:pStyle w:val="a5"/>
        <w:ind w:firstLine="709"/>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t xml:space="preserve">5. </w:t>
      </w:r>
      <w:r w:rsidR="00BA1626" w:rsidRPr="00152064">
        <w:rPr>
          <w:rFonts w:ascii="Times New Roman" w:eastAsia="Calibri" w:hAnsi="Times New Roman" w:cs="Times New Roman"/>
          <w:sz w:val="28"/>
          <w:szCs w:val="28"/>
        </w:rPr>
        <w:t xml:space="preserve">Контроль за выполнением постановления </w:t>
      </w:r>
      <w:r w:rsidR="00D00F20" w:rsidRPr="00152064">
        <w:rPr>
          <w:rFonts w:ascii="Times New Roman" w:eastAsia="Calibri" w:hAnsi="Times New Roman" w:cs="Times New Roman"/>
          <w:sz w:val="28"/>
          <w:szCs w:val="28"/>
        </w:rPr>
        <w:t>возложить на заместителя Главы города, курирующего сферу городского хозяйства.</w:t>
      </w:r>
    </w:p>
    <w:p w:rsidR="00DE13F5" w:rsidRPr="00152064" w:rsidRDefault="00DE13F5" w:rsidP="00A72BE1">
      <w:pPr>
        <w:pStyle w:val="ac"/>
        <w:spacing w:after="0" w:line="240" w:lineRule="auto"/>
        <w:ind w:left="0" w:firstLine="709"/>
        <w:jc w:val="both"/>
        <w:rPr>
          <w:rFonts w:ascii="Times New Roman" w:eastAsia="Calibri" w:hAnsi="Times New Roman" w:cs="Times New Roman"/>
          <w:sz w:val="28"/>
          <w:szCs w:val="28"/>
        </w:rPr>
      </w:pPr>
    </w:p>
    <w:p w:rsidR="00CD4194" w:rsidRPr="00152064" w:rsidRDefault="00CD4194" w:rsidP="00A72BE1">
      <w:pPr>
        <w:pStyle w:val="a5"/>
        <w:jc w:val="both"/>
        <w:rPr>
          <w:rFonts w:ascii="Times New Roman" w:eastAsia="Calibri" w:hAnsi="Times New Roman" w:cs="Times New Roman"/>
          <w:sz w:val="28"/>
          <w:szCs w:val="28"/>
        </w:rPr>
      </w:pPr>
    </w:p>
    <w:p w:rsidR="00250A9D" w:rsidRPr="00152064" w:rsidRDefault="000B4E56" w:rsidP="00A72BE1">
      <w:pPr>
        <w:pStyle w:val="a5"/>
        <w:jc w:val="both"/>
        <w:rPr>
          <w:rFonts w:ascii="Times New Roman" w:eastAsia="Calibri" w:hAnsi="Times New Roman" w:cs="Times New Roman"/>
          <w:sz w:val="28"/>
          <w:szCs w:val="28"/>
        </w:rPr>
      </w:pPr>
      <w:r w:rsidRPr="00152064">
        <w:rPr>
          <w:rFonts w:ascii="Times New Roman" w:eastAsia="Calibri" w:hAnsi="Times New Roman" w:cs="Times New Roman"/>
          <w:sz w:val="28"/>
          <w:szCs w:val="28"/>
        </w:rPr>
        <w:t>Г</w:t>
      </w:r>
      <w:r w:rsidR="00D00F20" w:rsidRPr="00152064">
        <w:rPr>
          <w:rFonts w:ascii="Times New Roman" w:eastAsia="Calibri" w:hAnsi="Times New Roman" w:cs="Times New Roman"/>
          <w:sz w:val="28"/>
          <w:szCs w:val="28"/>
        </w:rPr>
        <w:t>лав</w:t>
      </w:r>
      <w:r w:rsidR="00D35789" w:rsidRPr="00152064">
        <w:rPr>
          <w:rFonts w:ascii="Times New Roman" w:eastAsia="Calibri" w:hAnsi="Times New Roman" w:cs="Times New Roman"/>
          <w:sz w:val="28"/>
          <w:szCs w:val="28"/>
        </w:rPr>
        <w:t>а</w:t>
      </w:r>
      <w:r w:rsidR="00BA1626" w:rsidRPr="00152064">
        <w:rPr>
          <w:rFonts w:ascii="Times New Roman" w:eastAsia="Calibri" w:hAnsi="Times New Roman" w:cs="Times New Roman"/>
          <w:sz w:val="28"/>
          <w:szCs w:val="28"/>
        </w:rPr>
        <w:t xml:space="preserve"> города                                                        </w:t>
      </w:r>
      <w:r w:rsidR="00B3136D" w:rsidRPr="00152064">
        <w:rPr>
          <w:rFonts w:ascii="Times New Roman" w:eastAsia="Calibri" w:hAnsi="Times New Roman" w:cs="Times New Roman"/>
          <w:sz w:val="28"/>
          <w:szCs w:val="28"/>
        </w:rPr>
        <w:t xml:space="preserve">  </w:t>
      </w:r>
      <w:r w:rsidR="00BA1626" w:rsidRPr="00152064">
        <w:rPr>
          <w:rFonts w:ascii="Times New Roman" w:eastAsia="Calibri" w:hAnsi="Times New Roman" w:cs="Times New Roman"/>
          <w:sz w:val="28"/>
          <w:szCs w:val="28"/>
        </w:rPr>
        <w:t xml:space="preserve">    </w:t>
      </w:r>
      <w:r w:rsidR="00276DB4" w:rsidRPr="00152064">
        <w:rPr>
          <w:rFonts w:ascii="Times New Roman" w:eastAsia="Calibri" w:hAnsi="Times New Roman" w:cs="Times New Roman"/>
          <w:sz w:val="28"/>
          <w:szCs w:val="28"/>
        </w:rPr>
        <w:t xml:space="preserve">                               М.Н. Слепов</w:t>
      </w:r>
      <w:r w:rsidR="00BA1626" w:rsidRPr="00152064">
        <w:rPr>
          <w:rFonts w:ascii="Times New Roman" w:eastAsia="Calibri" w:hAnsi="Times New Roman" w:cs="Times New Roman"/>
          <w:sz w:val="28"/>
          <w:szCs w:val="28"/>
        </w:rPr>
        <w:t xml:space="preserve">  </w:t>
      </w:r>
      <w:r w:rsidR="00E07357" w:rsidRPr="00152064">
        <w:rPr>
          <w:rFonts w:ascii="Times New Roman" w:eastAsia="Calibri" w:hAnsi="Times New Roman" w:cs="Times New Roman"/>
          <w:sz w:val="28"/>
          <w:szCs w:val="28"/>
        </w:rPr>
        <w:t xml:space="preserve"> </w:t>
      </w: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Default="0003351E" w:rsidP="00A72BE1">
      <w:pPr>
        <w:pStyle w:val="a5"/>
        <w:jc w:val="both"/>
        <w:rPr>
          <w:rFonts w:ascii="Times New Roman" w:eastAsia="Calibri" w:hAnsi="Times New Roman" w:cs="Times New Roman"/>
          <w:sz w:val="28"/>
          <w:szCs w:val="28"/>
        </w:rPr>
      </w:pPr>
    </w:p>
    <w:p w:rsidR="00056761" w:rsidRPr="00152064" w:rsidRDefault="00056761"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03351E" w:rsidRDefault="0003351E" w:rsidP="00A72BE1">
      <w:pPr>
        <w:pStyle w:val="a5"/>
        <w:jc w:val="both"/>
        <w:rPr>
          <w:rFonts w:ascii="Times New Roman" w:eastAsia="Calibri" w:hAnsi="Times New Roman" w:cs="Times New Roman"/>
          <w:sz w:val="28"/>
          <w:szCs w:val="28"/>
        </w:rPr>
      </w:pPr>
    </w:p>
    <w:p w:rsidR="00913595" w:rsidRDefault="00913595" w:rsidP="00A72BE1">
      <w:pPr>
        <w:pStyle w:val="a5"/>
        <w:jc w:val="both"/>
        <w:rPr>
          <w:rFonts w:ascii="Times New Roman" w:eastAsia="Calibri" w:hAnsi="Times New Roman" w:cs="Times New Roman"/>
          <w:sz w:val="28"/>
          <w:szCs w:val="28"/>
        </w:rPr>
      </w:pPr>
    </w:p>
    <w:p w:rsidR="00913595" w:rsidRDefault="00913595" w:rsidP="00A72BE1">
      <w:pPr>
        <w:pStyle w:val="a5"/>
        <w:jc w:val="both"/>
        <w:rPr>
          <w:rFonts w:ascii="Times New Roman" w:eastAsia="Calibri" w:hAnsi="Times New Roman" w:cs="Times New Roman"/>
          <w:sz w:val="28"/>
          <w:szCs w:val="28"/>
        </w:rPr>
      </w:pPr>
    </w:p>
    <w:p w:rsidR="00913595" w:rsidRDefault="00913595" w:rsidP="00A72BE1">
      <w:pPr>
        <w:pStyle w:val="a5"/>
        <w:jc w:val="both"/>
        <w:rPr>
          <w:rFonts w:ascii="Times New Roman" w:eastAsia="Calibri" w:hAnsi="Times New Roman" w:cs="Times New Roman"/>
          <w:sz w:val="28"/>
          <w:szCs w:val="28"/>
        </w:rPr>
      </w:pPr>
    </w:p>
    <w:p w:rsidR="00913595" w:rsidRPr="00152064" w:rsidRDefault="00913595" w:rsidP="00A72BE1">
      <w:pPr>
        <w:pStyle w:val="a5"/>
        <w:jc w:val="both"/>
        <w:rPr>
          <w:rFonts w:ascii="Times New Roman" w:eastAsia="Calibri" w:hAnsi="Times New Roman" w:cs="Times New Roman"/>
          <w:sz w:val="28"/>
          <w:szCs w:val="28"/>
        </w:rPr>
      </w:pPr>
    </w:p>
    <w:p w:rsidR="0003351E" w:rsidRPr="00152064" w:rsidRDefault="0003351E" w:rsidP="00A72BE1">
      <w:pPr>
        <w:pStyle w:val="a5"/>
        <w:jc w:val="both"/>
        <w:rPr>
          <w:rFonts w:ascii="Times New Roman" w:eastAsia="Calibri" w:hAnsi="Times New Roman" w:cs="Times New Roman"/>
          <w:sz w:val="28"/>
          <w:szCs w:val="28"/>
        </w:rPr>
      </w:pPr>
    </w:p>
    <w:p w:rsidR="00A72BE1" w:rsidRDefault="00A72BE1" w:rsidP="00A72B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D615F" w:rsidRPr="00152064" w:rsidRDefault="00CD615F" w:rsidP="00A72BE1">
      <w:pPr>
        <w:spacing w:after="0" w:line="240" w:lineRule="auto"/>
        <w:ind w:left="5954" w:firstLine="142"/>
        <w:rPr>
          <w:rFonts w:ascii="Times New Roman" w:eastAsia="Calibri" w:hAnsi="Times New Roman" w:cs="Times New Roman"/>
          <w:sz w:val="28"/>
          <w:lang w:eastAsia="ru-RU"/>
        </w:rPr>
      </w:pPr>
      <w:r w:rsidRPr="00152064">
        <w:rPr>
          <w:rFonts w:ascii="Times New Roman" w:eastAsia="Calibri" w:hAnsi="Times New Roman" w:cs="Times New Roman"/>
          <w:sz w:val="28"/>
          <w:lang w:eastAsia="ru-RU"/>
        </w:rPr>
        <w:lastRenderedPageBreak/>
        <w:t>Приложение</w:t>
      </w:r>
      <w:r w:rsidR="003462A3" w:rsidRPr="00152064">
        <w:rPr>
          <w:rFonts w:ascii="Times New Roman" w:eastAsia="Calibri" w:hAnsi="Times New Roman" w:cs="Times New Roman"/>
          <w:sz w:val="28"/>
          <w:lang w:eastAsia="ru-RU"/>
        </w:rPr>
        <w:t xml:space="preserve"> 1</w:t>
      </w:r>
    </w:p>
    <w:p w:rsidR="00CD615F" w:rsidRPr="00152064" w:rsidRDefault="00CD615F" w:rsidP="00A72BE1">
      <w:pPr>
        <w:spacing w:after="0" w:line="240" w:lineRule="auto"/>
        <w:ind w:left="5954" w:firstLine="142"/>
        <w:rPr>
          <w:rFonts w:ascii="Times New Roman" w:eastAsia="Calibri" w:hAnsi="Times New Roman" w:cs="Times New Roman"/>
          <w:sz w:val="28"/>
          <w:lang w:eastAsia="ru-RU"/>
        </w:rPr>
      </w:pPr>
      <w:r w:rsidRPr="00152064">
        <w:rPr>
          <w:rFonts w:ascii="Times New Roman" w:eastAsia="Calibri" w:hAnsi="Times New Roman" w:cs="Times New Roman"/>
          <w:sz w:val="28"/>
          <w:lang w:eastAsia="ru-RU"/>
        </w:rPr>
        <w:t xml:space="preserve">к </w:t>
      </w:r>
      <w:hyperlink w:anchor="sub_0" w:history="1">
        <w:r w:rsidRPr="00152064">
          <w:rPr>
            <w:rFonts w:ascii="Times New Roman" w:eastAsia="Calibri" w:hAnsi="Times New Roman" w:cs="Times New Roman"/>
            <w:sz w:val="28"/>
            <w:lang w:eastAsia="ru-RU"/>
          </w:rPr>
          <w:t xml:space="preserve">постановлению </w:t>
        </w:r>
      </w:hyperlink>
    </w:p>
    <w:p w:rsidR="00CD615F" w:rsidRPr="00C72D42" w:rsidRDefault="00CD615F" w:rsidP="00A72BE1">
      <w:pPr>
        <w:spacing w:after="0" w:line="240" w:lineRule="auto"/>
        <w:ind w:left="5954" w:firstLine="142"/>
        <w:rPr>
          <w:rFonts w:ascii="Times New Roman" w:eastAsia="Calibri" w:hAnsi="Times New Roman" w:cs="Times New Roman"/>
          <w:sz w:val="28"/>
          <w:lang w:eastAsia="ru-RU"/>
        </w:rPr>
      </w:pPr>
      <w:r w:rsidRPr="00C72D42">
        <w:rPr>
          <w:rFonts w:ascii="Times New Roman" w:eastAsia="Calibri" w:hAnsi="Times New Roman" w:cs="Times New Roman"/>
          <w:sz w:val="28"/>
          <w:lang w:eastAsia="ru-RU"/>
        </w:rPr>
        <w:t>Администрации города</w:t>
      </w:r>
    </w:p>
    <w:p w:rsidR="00CD615F" w:rsidRPr="00C72D42" w:rsidRDefault="00CD615F" w:rsidP="00A72BE1">
      <w:pPr>
        <w:spacing w:after="0" w:line="240" w:lineRule="auto"/>
        <w:ind w:left="5954" w:firstLine="142"/>
        <w:rPr>
          <w:rFonts w:ascii="Times New Roman" w:eastAsia="Calibri" w:hAnsi="Times New Roman" w:cs="Times New Roman"/>
          <w:sz w:val="28"/>
          <w:lang w:eastAsia="ru-RU"/>
        </w:rPr>
      </w:pPr>
      <w:r w:rsidRPr="00C72D42">
        <w:rPr>
          <w:rFonts w:ascii="Times New Roman" w:eastAsia="Calibri" w:hAnsi="Times New Roman" w:cs="Times New Roman"/>
          <w:sz w:val="28"/>
          <w:lang w:eastAsia="ru-RU"/>
        </w:rPr>
        <w:t xml:space="preserve">от ____________ № </w:t>
      </w:r>
      <w:r w:rsidR="005511AE" w:rsidRPr="00C72D42">
        <w:rPr>
          <w:rFonts w:ascii="Times New Roman" w:eastAsia="Calibri" w:hAnsi="Times New Roman" w:cs="Times New Roman"/>
          <w:sz w:val="28"/>
          <w:lang w:eastAsia="ru-RU"/>
        </w:rPr>
        <w:t>____</w:t>
      </w:r>
      <w:r w:rsidRPr="00C72D42">
        <w:rPr>
          <w:rFonts w:ascii="Times New Roman" w:eastAsia="Calibri" w:hAnsi="Times New Roman" w:cs="Times New Roman"/>
          <w:sz w:val="28"/>
          <w:lang w:eastAsia="ru-RU"/>
        </w:rPr>
        <w:t>___</w:t>
      </w:r>
    </w:p>
    <w:p w:rsidR="0003351E" w:rsidRPr="00C72D42" w:rsidRDefault="0003351E" w:rsidP="00A72BE1">
      <w:pPr>
        <w:pStyle w:val="a5"/>
        <w:jc w:val="both"/>
        <w:rPr>
          <w:rFonts w:ascii="Times New Roman" w:eastAsia="Calibri" w:hAnsi="Times New Roman" w:cs="Times New Roman"/>
          <w:sz w:val="28"/>
          <w:szCs w:val="28"/>
        </w:rPr>
      </w:pPr>
    </w:p>
    <w:p w:rsidR="00A72BE1" w:rsidRPr="00C72D42" w:rsidRDefault="00A72BE1" w:rsidP="00A72BE1">
      <w:pPr>
        <w:pStyle w:val="a5"/>
        <w:jc w:val="both"/>
        <w:rPr>
          <w:rFonts w:ascii="Times New Roman" w:eastAsia="Calibri" w:hAnsi="Times New Roman" w:cs="Times New Roman"/>
          <w:sz w:val="28"/>
          <w:szCs w:val="28"/>
        </w:rPr>
      </w:pPr>
    </w:p>
    <w:p w:rsidR="003462A3" w:rsidRPr="00C72D42" w:rsidRDefault="003462A3" w:rsidP="00A72BE1">
      <w:pPr>
        <w:spacing w:after="0" w:line="240" w:lineRule="auto"/>
        <w:jc w:val="center"/>
        <w:rPr>
          <w:rFonts w:ascii="Times New Roman" w:hAnsi="Times New Roman" w:cs="Times New Roman"/>
          <w:bCs/>
          <w:sz w:val="28"/>
          <w:szCs w:val="28"/>
        </w:rPr>
      </w:pPr>
      <w:r w:rsidRPr="00C72D42">
        <w:rPr>
          <w:rFonts w:ascii="Times New Roman" w:hAnsi="Times New Roman" w:cs="Times New Roman"/>
          <w:bCs/>
          <w:sz w:val="28"/>
          <w:szCs w:val="28"/>
        </w:rPr>
        <w:t>Состав</w:t>
      </w:r>
    </w:p>
    <w:p w:rsidR="00A72BE1" w:rsidRPr="00C72D42" w:rsidRDefault="003462A3" w:rsidP="00A72BE1">
      <w:pPr>
        <w:spacing w:after="0" w:line="240" w:lineRule="auto"/>
        <w:jc w:val="center"/>
        <w:rPr>
          <w:rFonts w:ascii="Times New Roman" w:hAnsi="Times New Roman" w:cs="Times New Roman"/>
          <w:bCs/>
          <w:sz w:val="28"/>
          <w:szCs w:val="28"/>
        </w:rPr>
      </w:pPr>
      <w:r w:rsidRPr="00C72D42">
        <w:rPr>
          <w:rFonts w:ascii="Times New Roman" w:hAnsi="Times New Roman" w:cs="Times New Roman"/>
          <w:bCs/>
          <w:sz w:val="28"/>
          <w:szCs w:val="28"/>
        </w:rPr>
        <w:t xml:space="preserve">комиссии по проведению открытого конкурса на право осуществления перевозок по маршруту (маршрутам) регулярных перевозок </w:t>
      </w:r>
    </w:p>
    <w:p w:rsidR="003462A3" w:rsidRPr="00C72D42" w:rsidRDefault="003462A3" w:rsidP="00A72BE1">
      <w:pPr>
        <w:spacing w:after="0" w:line="240" w:lineRule="auto"/>
        <w:jc w:val="center"/>
        <w:rPr>
          <w:rFonts w:ascii="Times New Roman" w:hAnsi="Times New Roman" w:cs="Times New Roman"/>
          <w:bCs/>
          <w:sz w:val="28"/>
          <w:szCs w:val="28"/>
        </w:rPr>
      </w:pPr>
      <w:r w:rsidRPr="00C72D42">
        <w:rPr>
          <w:rFonts w:ascii="Times New Roman" w:hAnsi="Times New Roman" w:cs="Times New Roman"/>
          <w:bCs/>
          <w:sz w:val="28"/>
          <w:szCs w:val="28"/>
        </w:rPr>
        <w:t>на территории города</w:t>
      </w:r>
    </w:p>
    <w:p w:rsidR="003462A3" w:rsidRPr="00C72D42" w:rsidRDefault="003462A3" w:rsidP="00A72BE1">
      <w:pPr>
        <w:spacing w:after="0" w:line="240" w:lineRule="auto"/>
        <w:ind w:firstLine="709"/>
        <w:jc w:val="center"/>
        <w:rPr>
          <w:rFonts w:ascii="Times New Roman" w:hAnsi="Times New Roman" w:cs="Times New Roman"/>
          <w:bCs/>
          <w:sz w:val="28"/>
          <w:szCs w:val="28"/>
        </w:rPr>
      </w:pPr>
    </w:p>
    <w:p w:rsidR="003462A3" w:rsidRPr="00C72D42" w:rsidRDefault="00A72BE1" w:rsidP="00A72BE1">
      <w:pPr>
        <w:spacing w:after="0" w:line="240" w:lineRule="auto"/>
        <w:ind w:firstLine="709"/>
        <w:jc w:val="both"/>
        <w:rPr>
          <w:rFonts w:ascii="Times New Roman" w:hAnsi="Times New Roman" w:cs="Times New Roman"/>
          <w:bCs/>
          <w:spacing w:val="-2"/>
          <w:sz w:val="28"/>
          <w:szCs w:val="28"/>
        </w:rPr>
      </w:pPr>
      <w:r w:rsidRPr="00C72D42">
        <w:rPr>
          <w:rFonts w:ascii="Times New Roman" w:hAnsi="Times New Roman" w:cs="Times New Roman"/>
          <w:bCs/>
          <w:spacing w:val="-2"/>
          <w:sz w:val="28"/>
          <w:szCs w:val="28"/>
        </w:rPr>
        <w:t>З</w:t>
      </w:r>
      <w:r w:rsidR="003462A3" w:rsidRPr="00C72D42">
        <w:rPr>
          <w:rFonts w:ascii="Times New Roman" w:hAnsi="Times New Roman" w:cs="Times New Roman"/>
          <w:bCs/>
          <w:spacing w:val="-2"/>
          <w:sz w:val="28"/>
          <w:szCs w:val="28"/>
        </w:rPr>
        <w:t>аместитель директора департамента городского хозяйства Администрации города или лицо его за</w:t>
      </w:r>
      <w:r w:rsidRPr="00C72D42">
        <w:rPr>
          <w:rFonts w:ascii="Times New Roman" w:hAnsi="Times New Roman" w:cs="Times New Roman"/>
          <w:bCs/>
          <w:spacing w:val="-2"/>
          <w:sz w:val="28"/>
          <w:szCs w:val="28"/>
        </w:rPr>
        <w:t>мещающее, председатель комиссии.</w:t>
      </w:r>
    </w:p>
    <w:p w:rsidR="003462A3" w:rsidRPr="00C72D42" w:rsidRDefault="00A72BE1" w:rsidP="00A72BE1">
      <w:pPr>
        <w:spacing w:after="0" w:line="240" w:lineRule="auto"/>
        <w:ind w:firstLine="709"/>
        <w:jc w:val="both"/>
        <w:rPr>
          <w:rFonts w:ascii="Times New Roman" w:hAnsi="Times New Roman" w:cs="Times New Roman"/>
          <w:bCs/>
          <w:sz w:val="28"/>
          <w:szCs w:val="28"/>
        </w:rPr>
      </w:pPr>
      <w:r w:rsidRPr="00C72D42">
        <w:rPr>
          <w:rFonts w:ascii="Times New Roman" w:hAnsi="Times New Roman" w:cs="Times New Roman"/>
          <w:bCs/>
          <w:sz w:val="28"/>
          <w:szCs w:val="28"/>
        </w:rPr>
        <w:t>Н</w:t>
      </w:r>
      <w:r w:rsidR="003462A3" w:rsidRPr="00C72D42">
        <w:rPr>
          <w:rFonts w:ascii="Times New Roman" w:hAnsi="Times New Roman" w:cs="Times New Roman"/>
          <w:bCs/>
          <w:sz w:val="28"/>
          <w:szCs w:val="28"/>
        </w:rPr>
        <w:t>ачальник отдела по организации транспортного обслуживания населения департамента городского хозяйства Администрации города или лицо его замещающее, за</w:t>
      </w:r>
      <w:r w:rsidRPr="00C72D42">
        <w:rPr>
          <w:rFonts w:ascii="Times New Roman" w:hAnsi="Times New Roman" w:cs="Times New Roman"/>
          <w:bCs/>
          <w:sz w:val="28"/>
          <w:szCs w:val="28"/>
        </w:rPr>
        <w:t>меститель председателя комиссии.</w:t>
      </w:r>
    </w:p>
    <w:p w:rsidR="003462A3" w:rsidRPr="00C72D42" w:rsidRDefault="00A72BE1" w:rsidP="00A72BE1">
      <w:pPr>
        <w:spacing w:after="0" w:line="240" w:lineRule="auto"/>
        <w:ind w:firstLine="709"/>
        <w:jc w:val="both"/>
        <w:rPr>
          <w:rFonts w:ascii="Times New Roman" w:hAnsi="Times New Roman" w:cs="Times New Roman"/>
          <w:bCs/>
          <w:sz w:val="28"/>
          <w:szCs w:val="28"/>
        </w:rPr>
      </w:pPr>
      <w:r w:rsidRPr="00C72D42">
        <w:rPr>
          <w:rFonts w:ascii="Times New Roman" w:hAnsi="Times New Roman" w:cs="Times New Roman"/>
          <w:bCs/>
          <w:sz w:val="28"/>
          <w:szCs w:val="28"/>
        </w:rPr>
        <w:t>В</w:t>
      </w:r>
      <w:r w:rsidR="003462A3" w:rsidRPr="00C72D42">
        <w:rPr>
          <w:rFonts w:ascii="Times New Roman" w:hAnsi="Times New Roman" w:cs="Times New Roman"/>
          <w:bCs/>
          <w:sz w:val="28"/>
          <w:szCs w:val="28"/>
        </w:rPr>
        <w:t>едущий инженер отдела по организации транспортного обслуживания населения департамента городского хозяйства Администрации города или лицо его замещающее, секретарь комисси</w:t>
      </w:r>
      <w:r w:rsidRPr="00C72D42">
        <w:rPr>
          <w:rFonts w:ascii="Times New Roman" w:hAnsi="Times New Roman" w:cs="Times New Roman"/>
          <w:bCs/>
          <w:sz w:val="28"/>
          <w:szCs w:val="28"/>
        </w:rPr>
        <w:t>и.</w:t>
      </w:r>
    </w:p>
    <w:p w:rsidR="003462A3" w:rsidRPr="00C72D42" w:rsidRDefault="00A72BE1" w:rsidP="00A72BE1">
      <w:pPr>
        <w:spacing w:after="0" w:line="240" w:lineRule="auto"/>
        <w:ind w:firstLine="709"/>
        <w:jc w:val="both"/>
        <w:rPr>
          <w:rFonts w:ascii="Times New Roman" w:hAnsi="Times New Roman" w:cs="Times New Roman"/>
          <w:bCs/>
          <w:sz w:val="28"/>
          <w:szCs w:val="28"/>
        </w:rPr>
      </w:pPr>
      <w:r w:rsidRPr="00C72D42">
        <w:rPr>
          <w:rFonts w:ascii="Times New Roman" w:hAnsi="Times New Roman" w:cs="Times New Roman"/>
          <w:bCs/>
          <w:sz w:val="28"/>
          <w:szCs w:val="28"/>
        </w:rPr>
        <w:t>С</w:t>
      </w:r>
      <w:r w:rsidR="003462A3" w:rsidRPr="00C72D42">
        <w:rPr>
          <w:rFonts w:ascii="Times New Roman" w:hAnsi="Times New Roman" w:cs="Times New Roman"/>
          <w:bCs/>
          <w:sz w:val="28"/>
          <w:szCs w:val="28"/>
        </w:rPr>
        <w:t>пециалист-эксперт отдела по организации транспортного обслуживания населения департамента городского хозяйства Администрации города или лицо его замещающее, резервный секретарь комиссии.</w:t>
      </w:r>
    </w:p>
    <w:p w:rsidR="003462A3" w:rsidRPr="00C72D42" w:rsidRDefault="003462A3" w:rsidP="00A72BE1">
      <w:pPr>
        <w:spacing w:after="0" w:line="240" w:lineRule="auto"/>
        <w:ind w:firstLine="709"/>
        <w:jc w:val="both"/>
        <w:rPr>
          <w:rFonts w:ascii="Times New Roman" w:hAnsi="Times New Roman" w:cs="Times New Roman"/>
          <w:bCs/>
          <w:sz w:val="10"/>
          <w:szCs w:val="10"/>
        </w:rPr>
      </w:pPr>
    </w:p>
    <w:p w:rsidR="003462A3" w:rsidRPr="00C72D42" w:rsidRDefault="003462A3" w:rsidP="00A72BE1">
      <w:pPr>
        <w:spacing w:after="0" w:line="240" w:lineRule="auto"/>
        <w:ind w:firstLine="709"/>
        <w:rPr>
          <w:rFonts w:ascii="Times New Roman" w:hAnsi="Times New Roman" w:cs="Times New Roman"/>
          <w:bCs/>
          <w:sz w:val="28"/>
          <w:szCs w:val="28"/>
        </w:rPr>
      </w:pPr>
      <w:r w:rsidRPr="00C72D42">
        <w:rPr>
          <w:rFonts w:ascii="Times New Roman" w:hAnsi="Times New Roman" w:cs="Times New Roman"/>
          <w:bCs/>
          <w:sz w:val="28"/>
          <w:szCs w:val="28"/>
        </w:rPr>
        <w:t>Члены комиссии:</w:t>
      </w:r>
    </w:p>
    <w:p w:rsidR="003462A3" w:rsidRPr="00C72D42" w:rsidRDefault="003462A3" w:rsidP="00A72BE1">
      <w:pPr>
        <w:spacing w:after="0" w:line="240" w:lineRule="auto"/>
        <w:ind w:firstLine="709"/>
        <w:rPr>
          <w:rFonts w:ascii="Times New Roman" w:hAnsi="Times New Roman" w:cs="Times New Roman"/>
          <w:bCs/>
          <w:sz w:val="10"/>
          <w:szCs w:val="10"/>
        </w:rPr>
      </w:pPr>
    </w:p>
    <w:p w:rsidR="003462A3" w:rsidRPr="00A72BE1" w:rsidRDefault="003462A3" w:rsidP="00A72BE1">
      <w:pPr>
        <w:spacing w:after="0" w:line="240" w:lineRule="auto"/>
        <w:ind w:firstLine="709"/>
        <w:jc w:val="both"/>
        <w:rPr>
          <w:rFonts w:ascii="Times New Roman" w:hAnsi="Times New Roman" w:cs="Times New Roman"/>
          <w:bCs/>
          <w:spacing w:val="-2"/>
          <w:sz w:val="28"/>
          <w:szCs w:val="28"/>
        </w:rPr>
      </w:pPr>
      <w:r w:rsidRPr="00C72D42">
        <w:rPr>
          <w:rFonts w:ascii="Times New Roman" w:hAnsi="Times New Roman" w:cs="Times New Roman"/>
          <w:bCs/>
          <w:spacing w:val="-2"/>
          <w:sz w:val="28"/>
          <w:szCs w:val="28"/>
        </w:rPr>
        <w:t>- начальник отдела социально-экономического</w:t>
      </w:r>
      <w:r w:rsidRPr="00A72BE1">
        <w:rPr>
          <w:rFonts w:ascii="Times New Roman" w:hAnsi="Times New Roman" w:cs="Times New Roman"/>
          <w:bCs/>
          <w:spacing w:val="-2"/>
          <w:sz w:val="28"/>
          <w:szCs w:val="28"/>
        </w:rPr>
        <w:t xml:space="preserve"> прогнозирования </w:t>
      </w:r>
      <w:proofErr w:type="gramStart"/>
      <w:r w:rsidRPr="00A72BE1">
        <w:rPr>
          <w:rFonts w:ascii="Times New Roman" w:hAnsi="Times New Roman" w:cs="Times New Roman"/>
          <w:bCs/>
          <w:spacing w:val="-2"/>
          <w:sz w:val="28"/>
          <w:szCs w:val="28"/>
        </w:rPr>
        <w:t>Адми</w:t>
      </w:r>
      <w:r w:rsidR="00A72BE1">
        <w:rPr>
          <w:rFonts w:ascii="Times New Roman" w:hAnsi="Times New Roman" w:cs="Times New Roman"/>
          <w:bCs/>
          <w:spacing w:val="-2"/>
          <w:sz w:val="28"/>
          <w:szCs w:val="28"/>
        </w:rPr>
        <w:t>-</w:t>
      </w:r>
      <w:r w:rsidRPr="00A72BE1">
        <w:rPr>
          <w:rFonts w:ascii="Times New Roman" w:hAnsi="Times New Roman" w:cs="Times New Roman"/>
          <w:bCs/>
          <w:spacing w:val="-2"/>
          <w:sz w:val="28"/>
          <w:szCs w:val="28"/>
        </w:rPr>
        <w:t>нистрации</w:t>
      </w:r>
      <w:proofErr w:type="gramEnd"/>
      <w:r w:rsidRPr="00A72BE1">
        <w:rPr>
          <w:rFonts w:ascii="Times New Roman" w:hAnsi="Times New Roman" w:cs="Times New Roman"/>
          <w:bCs/>
          <w:spacing w:val="-2"/>
          <w:sz w:val="28"/>
          <w:szCs w:val="28"/>
        </w:rPr>
        <w:t xml:space="preserve"> города или лицо его замещающее;</w:t>
      </w:r>
    </w:p>
    <w:p w:rsidR="003462A3" w:rsidRPr="00152064" w:rsidRDefault="003462A3" w:rsidP="00A72BE1">
      <w:pPr>
        <w:spacing w:after="0" w:line="240" w:lineRule="auto"/>
        <w:ind w:firstLine="709"/>
        <w:jc w:val="both"/>
        <w:rPr>
          <w:rFonts w:ascii="Times New Roman" w:hAnsi="Times New Roman" w:cs="Times New Roman"/>
          <w:bCs/>
          <w:sz w:val="28"/>
          <w:szCs w:val="28"/>
        </w:rPr>
      </w:pPr>
      <w:r w:rsidRPr="00152064">
        <w:rPr>
          <w:rFonts w:ascii="Times New Roman" w:hAnsi="Times New Roman" w:cs="Times New Roman"/>
          <w:bCs/>
          <w:sz w:val="28"/>
          <w:szCs w:val="28"/>
        </w:rPr>
        <w:t xml:space="preserve">- начальник </w:t>
      </w:r>
      <w:r w:rsidR="00DA2E0E" w:rsidRPr="00152064">
        <w:rPr>
          <w:rFonts w:ascii="Times New Roman" w:hAnsi="Times New Roman" w:cs="Times New Roman"/>
          <w:bCs/>
          <w:sz w:val="28"/>
          <w:szCs w:val="28"/>
        </w:rPr>
        <w:t>службы</w:t>
      </w:r>
      <w:r w:rsidRPr="00152064">
        <w:rPr>
          <w:rFonts w:ascii="Times New Roman" w:hAnsi="Times New Roman" w:cs="Times New Roman"/>
          <w:bCs/>
          <w:sz w:val="28"/>
          <w:szCs w:val="28"/>
        </w:rPr>
        <w:t xml:space="preserve"> организации и контроля за транспортными потоками муниципального казенного учреждения «Дирекция дорожно-транспортного </w:t>
      </w:r>
      <w:r w:rsidR="00A72BE1">
        <w:rPr>
          <w:rFonts w:ascii="Times New Roman" w:hAnsi="Times New Roman" w:cs="Times New Roman"/>
          <w:bCs/>
          <w:sz w:val="28"/>
          <w:szCs w:val="28"/>
        </w:rPr>
        <w:br/>
      </w:r>
      <w:r w:rsidRPr="00152064">
        <w:rPr>
          <w:rFonts w:ascii="Times New Roman" w:hAnsi="Times New Roman" w:cs="Times New Roman"/>
          <w:bCs/>
          <w:sz w:val="28"/>
          <w:szCs w:val="28"/>
        </w:rPr>
        <w:t>и</w:t>
      </w:r>
      <w:r w:rsidR="00A72BE1">
        <w:rPr>
          <w:rFonts w:ascii="Times New Roman" w:hAnsi="Times New Roman" w:cs="Times New Roman"/>
          <w:bCs/>
          <w:sz w:val="28"/>
          <w:szCs w:val="28"/>
        </w:rPr>
        <w:t xml:space="preserve"> </w:t>
      </w:r>
      <w:r w:rsidRPr="00152064">
        <w:rPr>
          <w:rFonts w:ascii="Times New Roman" w:hAnsi="Times New Roman" w:cs="Times New Roman"/>
          <w:bCs/>
          <w:sz w:val="28"/>
          <w:szCs w:val="28"/>
        </w:rPr>
        <w:t>жилищно-коммунального комплекса» или лицо его замещающее;</w:t>
      </w:r>
    </w:p>
    <w:p w:rsidR="003462A3" w:rsidRPr="00152064" w:rsidRDefault="003462A3" w:rsidP="00A72BE1">
      <w:pPr>
        <w:spacing w:after="0" w:line="240" w:lineRule="auto"/>
        <w:ind w:firstLine="709"/>
        <w:jc w:val="both"/>
        <w:rPr>
          <w:rFonts w:ascii="Times New Roman" w:hAnsi="Times New Roman" w:cs="Times New Roman"/>
          <w:bCs/>
          <w:sz w:val="28"/>
          <w:szCs w:val="28"/>
        </w:rPr>
      </w:pPr>
      <w:r w:rsidRPr="00152064">
        <w:rPr>
          <w:rFonts w:ascii="Times New Roman" w:hAnsi="Times New Roman" w:cs="Times New Roman"/>
          <w:bCs/>
          <w:sz w:val="28"/>
          <w:szCs w:val="28"/>
        </w:rPr>
        <w:t>- депутат Думы города Барсов Евгений Вячеславович;</w:t>
      </w:r>
    </w:p>
    <w:p w:rsidR="003462A3" w:rsidRPr="00152064" w:rsidRDefault="003462A3" w:rsidP="00A72BE1">
      <w:pPr>
        <w:spacing w:after="0" w:line="240" w:lineRule="auto"/>
        <w:ind w:firstLine="709"/>
        <w:jc w:val="both"/>
        <w:rPr>
          <w:rFonts w:ascii="Times New Roman" w:hAnsi="Times New Roman" w:cs="Times New Roman"/>
          <w:bCs/>
          <w:sz w:val="28"/>
          <w:szCs w:val="28"/>
        </w:rPr>
      </w:pPr>
      <w:r w:rsidRPr="00152064">
        <w:rPr>
          <w:rFonts w:ascii="Times New Roman" w:hAnsi="Times New Roman" w:cs="Times New Roman"/>
          <w:bCs/>
          <w:sz w:val="28"/>
          <w:szCs w:val="28"/>
        </w:rPr>
        <w:t>- депутат Думы города Клишин Владимир Васильевич;</w:t>
      </w:r>
    </w:p>
    <w:p w:rsidR="003462A3" w:rsidRPr="00152064" w:rsidRDefault="003462A3" w:rsidP="00A72BE1">
      <w:pPr>
        <w:spacing w:after="0" w:line="240" w:lineRule="auto"/>
        <w:ind w:firstLine="709"/>
        <w:jc w:val="both"/>
        <w:rPr>
          <w:rFonts w:ascii="Times New Roman" w:hAnsi="Times New Roman" w:cs="Times New Roman"/>
          <w:bCs/>
          <w:sz w:val="28"/>
          <w:szCs w:val="28"/>
        </w:rPr>
      </w:pPr>
      <w:r w:rsidRPr="00152064">
        <w:rPr>
          <w:rFonts w:ascii="Times New Roman" w:hAnsi="Times New Roman" w:cs="Times New Roman"/>
          <w:bCs/>
          <w:sz w:val="28"/>
          <w:szCs w:val="28"/>
        </w:rPr>
        <w:t>- депутат Думы города Пономарев Виктор Георгиевич;</w:t>
      </w:r>
    </w:p>
    <w:p w:rsidR="003462A3" w:rsidRPr="00152064" w:rsidRDefault="003462A3" w:rsidP="00A72BE1">
      <w:pPr>
        <w:spacing w:after="0" w:line="240" w:lineRule="auto"/>
        <w:ind w:firstLine="709"/>
        <w:jc w:val="both"/>
        <w:rPr>
          <w:rFonts w:ascii="Times New Roman" w:hAnsi="Times New Roman" w:cs="Times New Roman"/>
          <w:bCs/>
          <w:sz w:val="28"/>
          <w:szCs w:val="28"/>
        </w:rPr>
      </w:pPr>
      <w:r w:rsidRPr="00152064">
        <w:rPr>
          <w:rFonts w:ascii="Times New Roman" w:hAnsi="Times New Roman" w:cs="Times New Roman"/>
          <w:bCs/>
          <w:sz w:val="28"/>
          <w:szCs w:val="28"/>
        </w:rPr>
        <w:t xml:space="preserve">- депутат Думы </w:t>
      </w:r>
      <w:r w:rsidR="002E11FD" w:rsidRPr="00152064">
        <w:rPr>
          <w:rFonts w:ascii="Times New Roman" w:hAnsi="Times New Roman" w:cs="Times New Roman"/>
          <w:bCs/>
          <w:sz w:val="28"/>
          <w:szCs w:val="28"/>
        </w:rPr>
        <w:t>города Явишев Айдар Альбертович.</w:t>
      </w:r>
    </w:p>
    <w:p w:rsidR="0003351E" w:rsidRPr="00152064" w:rsidRDefault="0003351E"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315CB2" w:rsidRPr="00152064" w:rsidRDefault="00315CB2" w:rsidP="00A72BE1">
      <w:pPr>
        <w:pStyle w:val="a5"/>
        <w:jc w:val="both"/>
        <w:rPr>
          <w:rFonts w:ascii="Times New Roman" w:eastAsia="Calibri" w:hAnsi="Times New Roman" w:cs="Times New Roman"/>
          <w:sz w:val="28"/>
          <w:szCs w:val="28"/>
        </w:rPr>
      </w:pPr>
    </w:p>
    <w:p w:rsidR="00A72BE1" w:rsidRDefault="00A72BE1" w:rsidP="00A72B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A72BE1" w:rsidRPr="00152064" w:rsidRDefault="00A72BE1" w:rsidP="00A72BE1">
      <w:pPr>
        <w:spacing w:after="0" w:line="240" w:lineRule="auto"/>
        <w:ind w:left="5954" w:firstLine="142"/>
        <w:rPr>
          <w:rFonts w:ascii="Times New Roman" w:eastAsia="Calibri" w:hAnsi="Times New Roman" w:cs="Times New Roman"/>
          <w:sz w:val="28"/>
          <w:lang w:eastAsia="ru-RU"/>
        </w:rPr>
      </w:pPr>
      <w:r w:rsidRPr="00152064">
        <w:rPr>
          <w:rFonts w:ascii="Times New Roman" w:eastAsia="Calibri" w:hAnsi="Times New Roman" w:cs="Times New Roman"/>
          <w:sz w:val="28"/>
          <w:lang w:eastAsia="ru-RU"/>
        </w:rPr>
        <w:lastRenderedPageBreak/>
        <w:t>Приложение</w:t>
      </w:r>
      <w:r>
        <w:rPr>
          <w:rFonts w:ascii="Times New Roman" w:eastAsia="Calibri" w:hAnsi="Times New Roman" w:cs="Times New Roman"/>
          <w:sz w:val="28"/>
          <w:lang w:eastAsia="ru-RU"/>
        </w:rPr>
        <w:t xml:space="preserve"> 2</w:t>
      </w:r>
    </w:p>
    <w:p w:rsidR="00A72BE1" w:rsidRPr="00C72D42" w:rsidRDefault="00A72BE1" w:rsidP="00A72BE1">
      <w:pPr>
        <w:spacing w:after="0" w:line="240" w:lineRule="auto"/>
        <w:ind w:left="5954" w:firstLine="142"/>
        <w:rPr>
          <w:rFonts w:ascii="Times New Roman" w:eastAsia="Calibri" w:hAnsi="Times New Roman" w:cs="Times New Roman"/>
          <w:sz w:val="28"/>
          <w:lang w:eastAsia="ru-RU"/>
        </w:rPr>
      </w:pPr>
      <w:r w:rsidRPr="00152064">
        <w:rPr>
          <w:rFonts w:ascii="Times New Roman" w:eastAsia="Calibri" w:hAnsi="Times New Roman" w:cs="Times New Roman"/>
          <w:sz w:val="28"/>
          <w:lang w:eastAsia="ru-RU"/>
        </w:rPr>
        <w:t xml:space="preserve">к </w:t>
      </w:r>
      <w:hyperlink w:anchor="sub_0" w:history="1">
        <w:r w:rsidRPr="00C72D42">
          <w:rPr>
            <w:rFonts w:ascii="Times New Roman" w:eastAsia="Calibri" w:hAnsi="Times New Roman" w:cs="Times New Roman"/>
            <w:sz w:val="28"/>
            <w:lang w:eastAsia="ru-RU"/>
          </w:rPr>
          <w:t xml:space="preserve">постановлению </w:t>
        </w:r>
      </w:hyperlink>
    </w:p>
    <w:p w:rsidR="00A72BE1" w:rsidRPr="00C72D42" w:rsidRDefault="00A72BE1" w:rsidP="00A72BE1">
      <w:pPr>
        <w:spacing w:after="0" w:line="240" w:lineRule="auto"/>
        <w:ind w:left="5954" w:firstLine="142"/>
        <w:rPr>
          <w:rFonts w:ascii="Times New Roman" w:eastAsia="Calibri" w:hAnsi="Times New Roman" w:cs="Times New Roman"/>
          <w:sz w:val="28"/>
          <w:lang w:eastAsia="ru-RU"/>
        </w:rPr>
      </w:pPr>
      <w:r w:rsidRPr="00C72D42">
        <w:rPr>
          <w:rFonts w:ascii="Times New Roman" w:eastAsia="Calibri" w:hAnsi="Times New Roman" w:cs="Times New Roman"/>
          <w:sz w:val="28"/>
          <w:lang w:eastAsia="ru-RU"/>
        </w:rPr>
        <w:t>Администрации города</w:t>
      </w:r>
    </w:p>
    <w:p w:rsidR="00A72BE1" w:rsidRPr="00C72D42" w:rsidRDefault="00A72BE1" w:rsidP="00A72BE1">
      <w:pPr>
        <w:spacing w:after="0" w:line="240" w:lineRule="auto"/>
        <w:ind w:left="5954" w:firstLine="142"/>
        <w:rPr>
          <w:rFonts w:ascii="Times New Roman" w:eastAsia="Calibri" w:hAnsi="Times New Roman" w:cs="Times New Roman"/>
          <w:sz w:val="28"/>
          <w:lang w:eastAsia="ru-RU"/>
        </w:rPr>
      </w:pPr>
      <w:r w:rsidRPr="00C72D42">
        <w:rPr>
          <w:rFonts w:ascii="Times New Roman" w:eastAsia="Calibri" w:hAnsi="Times New Roman" w:cs="Times New Roman"/>
          <w:sz w:val="28"/>
          <w:lang w:eastAsia="ru-RU"/>
        </w:rPr>
        <w:t>от ____________ № _______</w:t>
      </w:r>
    </w:p>
    <w:p w:rsidR="00A72BE1" w:rsidRPr="00C72D42" w:rsidRDefault="00A72BE1" w:rsidP="00A72BE1">
      <w:pPr>
        <w:spacing w:after="0" w:line="240" w:lineRule="auto"/>
        <w:jc w:val="center"/>
        <w:rPr>
          <w:rFonts w:ascii="Times New Roman" w:eastAsia="Calibri" w:hAnsi="Times New Roman" w:cs="Times New Roman"/>
          <w:sz w:val="28"/>
          <w:szCs w:val="28"/>
        </w:rPr>
      </w:pPr>
    </w:p>
    <w:p w:rsidR="00A72BE1" w:rsidRPr="00C72D42" w:rsidRDefault="00A72BE1" w:rsidP="00A72BE1">
      <w:pPr>
        <w:spacing w:after="0" w:line="240" w:lineRule="auto"/>
        <w:jc w:val="center"/>
        <w:rPr>
          <w:rFonts w:ascii="Times New Roman" w:eastAsia="Calibri" w:hAnsi="Times New Roman" w:cs="Times New Roman"/>
          <w:sz w:val="28"/>
          <w:szCs w:val="28"/>
        </w:rPr>
      </w:pPr>
    </w:p>
    <w:p w:rsidR="003A7D0F" w:rsidRPr="00C72D42" w:rsidRDefault="003A7D0F" w:rsidP="00A72BE1">
      <w:pPr>
        <w:spacing w:after="0" w:line="240" w:lineRule="auto"/>
        <w:jc w:val="center"/>
        <w:rPr>
          <w:rFonts w:ascii="Times New Roman" w:eastAsia="Calibri" w:hAnsi="Times New Roman" w:cs="Times New Roman"/>
          <w:sz w:val="28"/>
          <w:szCs w:val="28"/>
        </w:rPr>
      </w:pPr>
      <w:r w:rsidRPr="00C72D42">
        <w:rPr>
          <w:rFonts w:ascii="Times New Roman" w:eastAsia="Calibri" w:hAnsi="Times New Roman" w:cs="Times New Roman"/>
          <w:sz w:val="28"/>
          <w:szCs w:val="28"/>
        </w:rPr>
        <w:t xml:space="preserve">Шкала </w:t>
      </w:r>
    </w:p>
    <w:p w:rsidR="00A72BE1" w:rsidRPr="00C72D42" w:rsidRDefault="003A7D0F" w:rsidP="00A72BE1">
      <w:pPr>
        <w:spacing w:after="0" w:line="240" w:lineRule="auto"/>
        <w:jc w:val="center"/>
        <w:rPr>
          <w:rFonts w:ascii="Times New Roman" w:eastAsia="Calibri" w:hAnsi="Times New Roman" w:cs="Times New Roman"/>
          <w:sz w:val="28"/>
          <w:szCs w:val="28"/>
        </w:rPr>
      </w:pPr>
      <w:r w:rsidRPr="00C72D42">
        <w:rPr>
          <w:rFonts w:ascii="Times New Roman" w:eastAsia="Calibri" w:hAnsi="Times New Roman" w:cs="Times New Roman"/>
          <w:sz w:val="28"/>
          <w:szCs w:val="28"/>
        </w:rPr>
        <w:t xml:space="preserve">для оценки критериев при проведении оценки и сопоставления заявок </w:t>
      </w:r>
    </w:p>
    <w:p w:rsidR="00A72BE1" w:rsidRPr="00C72D42" w:rsidRDefault="003A7D0F" w:rsidP="00A72BE1">
      <w:pPr>
        <w:spacing w:after="0" w:line="240" w:lineRule="auto"/>
        <w:jc w:val="center"/>
        <w:rPr>
          <w:rFonts w:ascii="Times New Roman" w:eastAsia="Calibri" w:hAnsi="Times New Roman" w:cs="Times New Roman"/>
          <w:sz w:val="28"/>
          <w:szCs w:val="28"/>
        </w:rPr>
      </w:pPr>
      <w:r w:rsidRPr="00C72D42">
        <w:rPr>
          <w:rFonts w:ascii="Times New Roman" w:eastAsia="Calibri" w:hAnsi="Times New Roman" w:cs="Times New Roman"/>
          <w:sz w:val="28"/>
          <w:szCs w:val="28"/>
        </w:rPr>
        <w:t>на</w:t>
      </w:r>
      <w:r w:rsidR="00A72BE1" w:rsidRPr="00C72D42">
        <w:rPr>
          <w:rFonts w:ascii="Times New Roman" w:eastAsia="Calibri" w:hAnsi="Times New Roman" w:cs="Times New Roman"/>
          <w:sz w:val="28"/>
          <w:szCs w:val="28"/>
        </w:rPr>
        <w:t xml:space="preserve"> </w:t>
      </w:r>
      <w:r w:rsidRPr="00C72D42">
        <w:rPr>
          <w:rFonts w:ascii="Times New Roman" w:eastAsia="Calibri" w:hAnsi="Times New Roman" w:cs="Times New Roman"/>
          <w:sz w:val="28"/>
          <w:szCs w:val="28"/>
        </w:rPr>
        <w:t xml:space="preserve">участие в открытом конкурсе на право осуществления перевозок </w:t>
      </w:r>
    </w:p>
    <w:p w:rsidR="003A7D0F" w:rsidRPr="00C72D42" w:rsidRDefault="003A7D0F" w:rsidP="00A72BE1">
      <w:pPr>
        <w:spacing w:after="0" w:line="240" w:lineRule="auto"/>
        <w:jc w:val="center"/>
        <w:rPr>
          <w:rFonts w:ascii="Times New Roman" w:eastAsia="Calibri" w:hAnsi="Times New Roman" w:cs="Times New Roman"/>
          <w:sz w:val="28"/>
          <w:szCs w:val="28"/>
        </w:rPr>
      </w:pPr>
      <w:r w:rsidRPr="00C72D42">
        <w:rPr>
          <w:rFonts w:ascii="Times New Roman" w:eastAsia="Calibri" w:hAnsi="Times New Roman" w:cs="Times New Roman"/>
          <w:sz w:val="28"/>
          <w:szCs w:val="28"/>
        </w:rPr>
        <w:t>по</w:t>
      </w:r>
      <w:r w:rsidR="00A72BE1" w:rsidRPr="00C72D42">
        <w:rPr>
          <w:rFonts w:ascii="Times New Roman" w:eastAsia="Calibri" w:hAnsi="Times New Roman" w:cs="Times New Roman"/>
          <w:sz w:val="28"/>
          <w:szCs w:val="28"/>
        </w:rPr>
        <w:t xml:space="preserve"> </w:t>
      </w:r>
      <w:r w:rsidRPr="00C72D42">
        <w:rPr>
          <w:rFonts w:ascii="Times New Roman" w:eastAsia="Calibri" w:hAnsi="Times New Roman" w:cs="Times New Roman"/>
          <w:sz w:val="28"/>
          <w:szCs w:val="28"/>
        </w:rPr>
        <w:t>маршруту (маршрутам) регулярных перевозок на территории города</w:t>
      </w:r>
    </w:p>
    <w:p w:rsidR="00A72BE1" w:rsidRPr="00C72D42" w:rsidRDefault="00A72BE1" w:rsidP="00A72BE1">
      <w:pPr>
        <w:spacing w:after="0" w:line="240" w:lineRule="auto"/>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00"/>
        <w:gridCol w:w="2120"/>
      </w:tblGrid>
      <w:tr w:rsidR="003A7D0F" w:rsidRPr="00C72D42" w:rsidTr="00A72BE1">
        <w:tc>
          <w:tcPr>
            <w:tcW w:w="7400" w:type="dxa"/>
            <w:tcBorders>
              <w:top w:val="single" w:sz="4" w:space="0" w:color="auto"/>
              <w:bottom w:val="single" w:sz="4" w:space="0" w:color="auto"/>
              <w:right w:val="single" w:sz="4" w:space="0" w:color="auto"/>
            </w:tcBorders>
          </w:tcPr>
          <w:p w:rsidR="003A7D0F" w:rsidRPr="00C72D42" w:rsidRDefault="003A7D0F" w:rsidP="00A72BE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Параметры оценки конкурсных заявок</w:t>
            </w:r>
          </w:p>
        </w:tc>
        <w:tc>
          <w:tcPr>
            <w:tcW w:w="2120" w:type="dxa"/>
            <w:tcBorders>
              <w:top w:val="single" w:sz="4" w:space="0" w:color="auto"/>
              <w:left w:val="single" w:sz="4" w:space="0" w:color="auto"/>
              <w:bottom w:val="single" w:sz="4" w:space="0" w:color="auto"/>
            </w:tcBorders>
          </w:tcPr>
          <w:p w:rsidR="003A7D0F" w:rsidRPr="00C72D42" w:rsidRDefault="003A7D0F" w:rsidP="00A72BE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Баллы</w:t>
            </w:r>
          </w:p>
        </w:tc>
      </w:tr>
      <w:tr w:rsidR="003A7D0F" w:rsidRPr="00152064" w:rsidTr="00A72BE1">
        <w:tc>
          <w:tcPr>
            <w:tcW w:w="7400" w:type="dxa"/>
            <w:tcBorders>
              <w:top w:val="single" w:sz="4" w:space="0" w:color="auto"/>
              <w:bottom w:val="single" w:sz="4" w:space="0" w:color="auto"/>
              <w:right w:val="single" w:sz="4" w:space="0" w:color="auto"/>
            </w:tcBorders>
          </w:tcPr>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0" w:name="sub_401"/>
            <w:r w:rsidRPr="00C72D42">
              <w:rPr>
                <w:rFonts w:ascii="Times New Roman CYR" w:eastAsia="Times New Roman" w:hAnsi="Times New Roman CYR" w:cs="Times New Roman CYR"/>
                <w:sz w:val="24"/>
                <w:szCs w:val="24"/>
                <w:lang w:eastAsia="ru-RU"/>
              </w:rPr>
              <w:t xml:space="preserve">1. Количество дорожно-транспортных происшествий, повлекших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 xml:space="preserve">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на официальном порта</w:t>
            </w:r>
            <w:r w:rsidR="00A72BE1" w:rsidRPr="00C72D42">
              <w:rPr>
                <w:rFonts w:ascii="Times New Roman CYR" w:eastAsia="Times New Roman" w:hAnsi="Times New Roman CYR" w:cs="Times New Roman CYR"/>
                <w:sz w:val="24"/>
                <w:szCs w:val="24"/>
                <w:lang w:eastAsia="ru-RU"/>
              </w:rPr>
              <w:t>ле Администрации города (далее –</w:t>
            </w:r>
            <w:r w:rsidRPr="00C72D42">
              <w:rPr>
                <w:rFonts w:ascii="Times New Roman CYR" w:eastAsia="Times New Roman" w:hAnsi="Times New Roman CYR" w:cs="Times New Roman CYR"/>
                <w:sz w:val="24"/>
                <w:szCs w:val="24"/>
                <w:lang w:eastAsia="ru-RU"/>
              </w:rPr>
              <w:t xml:space="preserve">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дата размещения извещения), в расчете на среднее количество транспортных средств (</w:t>
            </w:r>
            <w:r w:rsidRPr="00C72D42">
              <w:rPr>
                <w:rFonts w:ascii="Times New Roman CYR" w:eastAsia="Times New Roman" w:hAnsi="Times New Roman CYR" w:cs="Times New Roman CYR"/>
                <w:sz w:val="24"/>
                <w:szCs w:val="24"/>
                <w:lang w:val="en-US" w:eastAsia="ru-RU"/>
              </w:rPr>
              <w:t>N</w:t>
            </w:r>
            <w:r w:rsidRPr="00C72D42">
              <w:rPr>
                <w:rFonts w:ascii="Times New Roman CYR" w:eastAsia="Times New Roman" w:hAnsi="Times New Roman CYR" w:cs="Times New Roman CYR"/>
                <w:sz w:val="24"/>
                <w:szCs w:val="24"/>
                <w:lang w:eastAsia="ru-RU"/>
              </w:rPr>
              <w:t xml:space="preserve">), предусмотренных договорами обязательного страхования гражданской ответственности юридического лица, индивидуального предпринимателя,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 xml:space="preserve">участников договора простого товарищества за причинение вреда жизни, здоровью, имуществу пассажиров, действовавшими </w:t>
            </w:r>
          </w:p>
          <w:p w:rsidR="003A7D0F"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в течение года, предшествующего дате размещения извещения</w:t>
            </w:r>
            <w:bookmarkEnd w:id="0"/>
            <w:r w:rsidRPr="00C72D42">
              <w:rPr>
                <w:rFonts w:ascii="Times New Roman CYR" w:eastAsia="Times New Roman" w:hAnsi="Times New Roman CYR" w:cs="Times New Roman CYR"/>
                <w:sz w:val="24"/>
                <w:szCs w:val="24"/>
                <w:lang w:eastAsia="ru-RU"/>
              </w:rPr>
              <w:t xml:space="preserve">.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val="en-US" w:eastAsia="ru-RU"/>
              </w:rPr>
              <w:t>N</w:t>
            </w:r>
            <w:r w:rsidR="00A72BE1" w:rsidRPr="00C72D42">
              <w:rPr>
                <w:rFonts w:ascii="Times New Roman CYR" w:eastAsia="Times New Roman" w:hAnsi="Times New Roman CYR" w:cs="Times New Roman CYR"/>
                <w:sz w:val="24"/>
                <w:szCs w:val="24"/>
                <w:lang w:eastAsia="ru-RU"/>
              </w:rPr>
              <w:t xml:space="preserve"> –</w:t>
            </w:r>
            <w:r w:rsidRPr="00C72D42">
              <w:rPr>
                <w:rFonts w:ascii="Times New Roman CYR" w:eastAsia="Times New Roman" w:hAnsi="Times New Roman CYR" w:cs="Times New Roman CYR"/>
                <w:sz w:val="24"/>
                <w:szCs w:val="24"/>
                <w:lang w:eastAsia="ru-RU"/>
              </w:rPr>
              <w:t xml:space="preserve"> среднее количество транспортных средств, рассчитывается исходя из общего количества в течение года, предшествующего </w:t>
            </w:r>
          </w:p>
          <w:p w:rsidR="00A72BE1"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 xml:space="preserve">дате размещения извещения, дней действия договоров обязательного страхования гражданской ответственности в отношении указанных </w:t>
            </w:r>
          </w:p>
          <w:p w:rsidR="003A7D0F" w:rsidRPr="00C72D42"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в заявке на участие в открытом конкурсе транспортных средств, отнесенного к количес</w:t>
            </w:r>
            <w:r w:rsidR="00A72BE1" w:rsidRPr="00C72D42">
              <w:rPr>
                <w:rFonts w:ascii="Times New Roman CYR" w:eastAsia="Times New Roman" w:hAnsi="Times New Roman CYR" w:cs="Times New Roman CYR"/>
                <w:sz w:val="24"/>
                <w:szCs w:val="24"/>
                <w:lang w:eastAsia="ru-RU"/>
              </w:rPr>
              <w:t>тву дней в соответствующем году</w:t>
            </w:r>
          </w:p>
        </w:tc>
        <w:tc>
          <w:tcPr>
            <w:tcW w:w="2120" w:type="dxa"/>
            <w:tcBorders>
              <w:top w:val="single" w:sz="4" w:space="0" w:color="auto"/>
              <w:left w:val="single" w:sz="4" w:space="0" w:color="auto"/>
              <w:bottom w:val="single" w:sz="4" w:space="0" w:color="auto"/>
            </w:tcBorders>
          </w:tcPr>
          <w:p w:rsidR="003A7D0F" w:rsidRPr="00A72BE1" w:rsidRDefault="003A7D0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ДТП/</w:t>
            </w:r>
            <w:r w:rsidRPr="00C72D42">
              <w:rPr>
                <w:rFonts w:ascii="Times New Roman CYR" w:eastAsia="Times New Roman" w:hAnsi="Times New Roman CYR" w:cs="Times New Roman CYR"/>
                <w:sz w:val="24"/>
                <w:szCs w:val="24"/>
                <w:lang w:val="en-US" w:eastAsia="ru-RU"/>
              </w:rPr>
              <w:t>N</w:t>
            </w:r>
          </w:p>
        </w:tc>
      </w:tr>
      <w:tr w:rsidR="003A7D0F" w:rsidRPr="00152064" w:rsidTr="00A72BE1">
        <w:tc>
          <w:tcPr>
            <w:tcW w:w="7400" w:type="dxa"/>
            <w:tcBorders>
              <w:top w:val="single" w:sz="4" w:space="0" w:color="auto"/>
              <w:bottom w:val="single" w:sz="4" w:space="0" w:color="auto"/>
              <w:right w:val="single" w:sz="4" w:space="0" w:color="auto"/>
            </w:tcBorders>
          </w:tcPr>
          <w:p w:rsidR="003A7D0F" w:rsidRPr="00C72D42" w:rsidRDefault="003A7D0F"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72D42">
              <w:rPr>
                <w:rFonts w:ascii="Times New Roman" w:eastAsia="Times New Roman" w:hAnsi="Times New Roman" w:cs="Times New Roman"/>
                <w:sz w:val="24"/>
                <w:szCs w:val="24"/>
                <w:lang w:eastAsia="ru-RU"/>
              </w:rPr>
              <w:t>1.1. 0</w:t>
            </w:r>
          </w:p>
        </w:tc>
        <w:tc>
          <w:tcPr>
            <w:tcW w:w="2120" w:type="dxa"/>
            <w:tcBorders>
              <w:top w:val="single" w:sz="4" w:space="0" w:color="auto"/>
              <w:left w:val="single" w:sz="4" w:space="0" w:color="auto"/>
              <w:bottom w:val="single" w:sz="4" w:space="0" w:color="auto"/>
            </w:tcBorders>
          </w:tcPr>
          <w:p w:rsidR="003A7D0F" w:rsidRPr="00A72BE1" w:rsidRDefault="003A7D0F"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0 баллов</w:t>
            </w:r>
          </w:p>
        </w:tc>
      </w:tr>
      <w:tr w:rsidR="000A3F8C" w:rsidRPr="00152064" w:rsidTr="00A72BE1">
        <w:tc>
          <w:tcPr>
            <w:tcW w:w="7400" w:type="dxa"/>
            <w:tcBorders>
              <w:top w:val="single" w:sz="4" w:space="0" w:color="auto"/>
              <w:bottom w:val="single" w:sz="4" w:space="0" w:color="auto"/>
              <w:right w:val="single" w:sz="4" w:space="0" w:color="auto"/>
            </w:tcBorders>
          </w:tcPr>
          <w:p w:rsidR="000A3F8C" w:rsidRPr="00C72D42"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72D42">
              <w:rPr>
                <w:rFonts w:ascii="Times New Roman" w:eastAsia="Times New Roman" w:hAnsi="Times New Roman" w:cs="Times New Roman"/>
                <w:sz w:val="24"/>
                <w:szCs w:val="24"/>
                <w:lang w:eastAsia="ru-RU"/>
              </w:rPr>
              <w:t xml:space="preserve">1.2. </w:t>
            </w:r>
            <w:r w:rsidRPr="00C72D42">
              <w:rPr>
                <w:rFonts w:ascii="Times New Roman" w:hAnsi="Times New Roman" w:cs="Times New Roman"/>
                <w:sz w:val="24"/>
                <w:szCs w:val="24"/>
                <w:shd w:val="clear" w:color="auto" w:fill="FFFFFF"/>
              </w:rPr>
              <w:t>От 0,01 (включительно) до 0,05 (включительно)</w:t>
            </w:r>
          </w:p>
        </w:tc>
        <w:tc>
          <w:tcPr>
            <w:tcW w:w="2120" w:type="dxa"/>
            <w:tcBorders>
              <w:top w:val="single" w:sz="4" w:space="0" w:color="auto"/>
              <w:left w:val="single" w:sz="4" w:space="0" w:color="auto"/>
              <w:bottom w:val="single" w:sz="4" w:space="0" w:color="auto"/>
            </w:tcBorders>
          </w:tcPr>
          <w:p w:rsidR="000A3F8C" w:rsidRPr="00A72BE1"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минус 10 баллов</w:t>
            </w:r>
          </w:p>
        </w:tc>
      </w:tr>
      <w:tr w:rsidR="000A3F8C" w:rsidRPr="00152064" w:rsidTr="00A72BE1">
        <w:tc>
          <w:tcPr>
            <w:tcW w:w="7400" w:type="dxa"/>
            <w:tcBorders>
              <w:top w:val="single" w:sz="4" w:space="0" w:color="auto"/>
              <w:bottom w:val="single" w:sz="4" w:space="0" w:color="auto"/>
              <w:right w:val="single" w:sz="4" w:space="0" w:color="auto"/>
            </w:tcBorders>
          </w:tcPr>
          <w:p w:rsidR="000A3F8C" w:rsidRPr="00C72D42"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72D42">
              <w:rPr>
                <w:rFonts w:ascii="Times New Roman" w:eastAsia="Times New Roman" w:hAnsi="Times New Roman" w:cs="Times New Roman"/>
                <w:sz w:val="24"/>
                <w:szCs w:val="24"/>
                <w:lang w:eastAsia="ru-RU"/>
              </w:rPr>
              <w:t xml:space="preserve">1.3. </w:t>
            </w:r>
            <w:r w:rsidR="00A72BE1" w:rsidRPr="00C72D42">
              <w:rPr>
                <w:rFonts w:ascii="Times New Roman" w:hAnsi="Times New Roman" w:cs="Times New Roman"/>
                <w:sz w:val="24"/>
                <w:szCs w:val="24"/>
                <w:shd w:val="clear" w:color="auto" w:fill="FFFFFF"/>
              </w:rPr>
              <w:t>От 0,</w:t>
            </w:r>
            <w:r w:rsidR="002C09DF" w:rsidRPr="00C72D42">
              <w:rPr>
                <w:rFonts w:ascii="Times New Roman" w:hAnsi="Times New Roman" w:cs="Times New Roman"/>
                <w:sz w:val="24"/>
                <w:szCs w:val="24"/>
                <w:shd w:val="clear" w:color="auto" w:fill="FFFFFF"/>
              </w:rPr>
              <w:t>06</w:t>
            </w:r>
            <w:r w:rsidRPr="00C72D42">
              <w:rPr>
                <w:rFonts w:ascii="Times New Roman" w:hAnsi="Times New Roman" w:cs="Times New Roman"/>
                <w:sz w:val="24"/>
                <w:szCs w:val="24"/>
                <w:shd w:val="clear" w:color="auto" w:fill="FFFFFF"/>
              </w:rPr>
              <w:t xml:space="preserve"> до 0,1 (включительно)</w:t>
            </w:r>
          </w:p>
        </w:tc>
        <w:tc>
          <w:tcPr>
            <w:tcW w:w="2120" w:type="dxa"/>
            <w:tcBorders>
              <w:top w:val="single" w:sz="4" w:space="0" w:color="auto"/>
              <w:left w:val="single" w:sz="4" w:space="0" w:color="auto"/>
              <w:bottom w:val="single" w:sz="4" w:space="0" w:color="auto"/>
            </w:tcBorders>
          </w:tcPr>
          <w:p w:rsidR="000A3F8C" w:rsidRPr="00A72BE1"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минус 50 баллов</w:t>
            </w:r>
          </w:p>
        </w:tc>
      </w:tr>
      <w:tr w:rsidR="000A3F8C" w:rsidRPr="00152064" w:rsidTr="00A72BE1">
        <w:tc>
          <w:tcPr>
            <w:tcW w:w="7400" w:type="dxa"/>
            <w:tcBorders>
              <w:top w:val="single" w:sz="4" w:space="0" w:color="auto"/>
              <w:bottom w:val="single" w:sz="4" w:space="0" w:color="auto"/>
              <w:right w:val="single" w:sz="4" w:space="0" w:color="auto"/>
            </w:tcBorders>
          </w:tcPr>
          <w:p w:rsidR="000A3F8C" w:rsidRPr="00C72D42"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72D42">
              <w:rPr>
                <w:rFonts w:ascii="Times New Roman" w:eastAsia="Times New Roman" w:hAnsi="Times New Roman" w:cs="Times New Roman"/>
                <w:sz w:val="24"/>
                <w:szCs w:val="24"/>
                <w:lang w:eastAsia="ru-RU"/>
              </w:rPr>
              <w:t>1.4. Свыше 0,1</w:t>
            </w:r>
          </w:p>
        </w:tc>
        <w:tc>
          <w:tcPr>
            <w:tcW w:w="2120" w:type="dxa"/>
            <w:tcBorders>
              <w:top w:val="single" w:sz="4" w:space="0" w:color="auto"/>
              <w:left w:val="single" w:sz="4" w:space="0" w:color="auto"/>
              <w:bottom w:val="single" w:sz="4" w:space="0" w:color="auto"/>
            </w:tcBorders>
          </w:tcPr>
          <w:p w:rsidR="000A3F8C" w:rsidRPr="00A72BE1" w:rsidRDefault="000A3F8C"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минус 100 баллов</w:t>
            </w:r>
          </w:p>
        </w:tc>
      </w:tr>
      <w:tr w:rsidR="000F05EF" w:rsidRPr="00152064" w:rsidTr="00A72BE1">
        <w:tc>
          <w:tcPr>
            <w:tcW w:w="7400" w:type="dxa"/>
            <w:tcBorders>
              <w:top w:val="single" w:sz="4" w:space="0" w:color="auto"/>
              <w:bottom w:val="single" w:sz="4" w:space="0" w:color="auto"/>
              <w:right w:val="single" w:sz="4" w:space="0" w:color="auto"/>
            </w:tcBorders>
            <w:shd w:val="clear" w:color="auto" w:fill="auto"/>
          </w:tcPr>
          <w:p w:rsidR="00A72BE1" w:rsidRPr="00C72D42" w:rsidRDefault="000F05EF" w:rsidP="00A72BE1">
            <w:pPr>
              <w:spacing w:after="0" w:line="240" w:lineRule="auto"/>
              <w:rPr>
                <w:rStyle w:val="af5"/>
                <w:rFonts w:ascii="Times New Roman" w:hAnsi="Times New Roman" w:cs="Times New Roman"/>
                <w:i w:val="0"/>
                <w:color w:val="auto"/>
                <w:sz w:val="24"/>
                <w:szCs w:val="24"/>
              </w:rPr>
            </w:pPr>
            <w:bookmarkStart w:id="1" w:name="sub_402"/>
            <w:r w:rsidRPr="00C72D42">
              <w:rPr>
                <w:rStyle w:val="af5"/>
                <w:rFonts w:ascii="Times New Roman" w:hAnsi="Times New Roman" w:cs="Times New Roman"/>
                <w:i w:val="0"/>
                <w:color w:val="auto"/>
                <w:sz w:val="24"/>
                <w:szCs w:val="24"/>
              </w:rPr>
              <w:t xml:space="preserve">2. </w:t>
            </w:r>
            <w:bookmarkEnd w:id="1"/>
            <w:r w:rsidR="00D9642B" w:rsidRPr="00C72D42">
              <w:rPr>
                <w:rStyle w:val="af5"/>
                <w:rFonts w:ascii="Times New Roman" w:hAnsi="Times New Roman" w:cs="Times New Roman"/>
                <w:i w:val="0"/>
                <w:color w:val="auto"/>
                <w:sz w:val="24"/>
                <w:szCs w:val="24"/>
              </w:rPr>
              <w:t xml:space="preserve">Опыт осуществления регулярных перевозок юридическим </w:t>
            </w:r>
          </w:p>
          <w:p w:rsidR="00A72BE1" w:rsidRPr="00C72D42" w:rsidRDefault="00D9642B" w:rsidP="00A72BE1">
            <w:pPr>
              <w:spacing w:after="0" w:line="240" w:lineRule="auto"/>
              <w:rPr>
                <w:rStyle w:val="af5"/>
                <w:rFonts w:ascii="Times New Roman" w:hAnsi="Times New Roman" w:cs="Times New Roman"/>
                <w:i w:val="0"/>
                <w:color w:val="auto"/>
                <w:sz w:val="24"/>
                <w:szCs w:val="24"/>
              </w:rPr>
            </w:pPr>
            <w:r w:rsidRPr="00C72D42">
              <w:rPr>
                <w:rStyle w:val="af5"/>
                <w:rFonts w:ascii="Times New Roman" w:hAnsi="Times New Roman" w:cs="Times New Roman"/>
                <w:i w:val="0"/>
                <w:color w:val="auto"/>
                <w:sz w:val="24"/>
                <w:szCs w:val="24"/>
              </w:rPr>
              <w:t>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w:t>
            </w:r>
            <w:r w:rsidR="00A72BE1" w:rsidRPr="00C72D42">
              <w:rPr>
                <w:rStyle w:val="af5"/>
                <w:rFonts w:ascii="Times New Roman" w:hAnsi="Times New Roman" w:cs="Times New Roman"/>
                <w:i w:val="0"/>
                <w:color w:val="auto"/>
                <w:sz w:val="24"/>
                <w:szCs w:val="24"/>
              </w:rPr>
              <w:t xml:space="preserve"> </w:t>
            </w:r>
            <w:r w:rsidRPr="00C72D42">
              <w:rPr>
                <w:rStyle w:val="af5"/>
                <w:rFonts w:ascii="Times New Roman" w:hAnsi="Times New Roman" w:cs="Times New Roman"/>
                <w:i w:val="0"/>
                <w:color w:val="auto"/>
                <w:sz w:val="24"/>
                <w:szCs w:val="24"/>
              </w:rPr>
              <w:t xml:space="preserve">сведениями из реестра соответствующего вида маршрута,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w:t>
            </w:r>
            <w:r w:rsidRPr="00C72D42">
              <w:rPr>
                <w:rStyle w:val="af5"/>
                <w:rFonts w:ascii="Times New Roman" w:hAnsi="Times New Roman" w:cs="Times New Roman"/>
                <w:i w:val="0"/>
                <w:color w:val="auto"/>
                <w:sz w:val="24"/>
                <w:szCs w:val="24"/>
              </w:rPr>
              <w:lastRenderedPageBreak/>
              <w:t xml:space="preserve">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w:t>
            </w:r>
          </w:p>
          <w:p w:rsidR="000F05EF" w:rsidRPr="00C72D42" w:rsidRDefault="00D9642B" w:rsidP="00A72BE1">
            <w:pPr>
              <w:spacing w:after="0" w:line="240" w:lineRule="auto"/>
              <w:rPr>
                <w:rStyle w:val="af5"/>
                <w:rFonts w:ascii="Times New Roman" w:hAnsi="Times New Roman" w:cs="Times New Roman"/>
                <w:i w:val="0"/>
                <w:color w:val="auto"/>
                <w:sz w:val="24"/>
                <w:szCs w:val="24"/>
              </w:rPr>
            </w:pPr>
            <w:r w:rsidRPr="00C72D42">
              <w:rPr>
                <w:rStyle w:val="af5"/>
                <w:rFonts w:ascii="Times New Roman" w:hAnsi="Times New Roman" w:cs="Times New Roman"/>
                <w:i w:val="0"/>
                <w:color w:val="auto"/>
                <w:sz w:val="24"/>
                <w:szCs w:val="24"/>
              </w:rPr>
              <w:t>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2.1. От 1 до 3 лет</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w:t>
            </w:r>
            <w:r w:rsidR="00C924EA" w:rsidRPr="00A72BE1">
              <w:rPr>
                <w:rFonts w:ascii="Times New Roman CYR" w:eastAsia="Times New Roman" w:hAnsi="Times New Roman CYR" w:cs="Times New Roman CYR"/>
                <w:sz w:val="24"/>
                <w:szCs w:val="24"/>
                <w:lang w:eastAsia="ru-RU"/>
              </w:rPr>
              <w:t>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2.2. От 3 до 5 лет</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15</w:t>
            </w:r>
            <w:r w:rsidR="00C924EA" w:rsidRPr="00A72BE1">
              <w:rPr>
                <w:rFonts w:ascii="Times New Roman CYR" w:eastAsia="Times New Roman" w:hAnsi="Times New Roman CYR" w:cs="Times New Roman CYR"/>
                <w:sz w:val="24"/>
                <w:szCs w:val="24"/>
                <w:lang w:eastAsia="ru-RU"/>
              </w:rPr>
              <w:t xml:space="preserve">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2BE1">
              <w:rPr>
                <w:rFonts w:ascii="Times New Roman" w:eastAsia="Times New Roman" w:hAnsi="Times New Roman" w:cs="Times New Roman"/>
                <w:sz w:val="24"/>
                <w:szCs w:val="24"/>
                <w:lang w:eastAsia="ru-RU"/>
              </w:rPr>
              <w:t>2.3. Свыше 5 лет</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30</w:t>
            </w:r>
            <w:r w:rsidR="00C924EA" w:rsidRPr="00A72BE1">
              <w:rPr>
                <w:rFonts w:ascii="Times New Roman CYR" w:eastAsia="Times New Roman" w:hAnsi="Times New Roman CYR" w:cs="Times New Roman CYR"/>
                <w:sz w:val="24"/>
                <w:szCs w:val="24"/>
                <w:lang w:eastAsia="ru-RU"/>
              </w:rPr>
              <w:t xml:space="preserve"> баллов</w:t>
            </w:r>
          </w:p>
        </w:tc>
      </w:tr>
      <w:tr w:rsidR="000F05EF" w:rsidRPr="00152064" w:rsidTr="00A72BE1">
        <w:tc>
          <w:tcPr>
            <w:tcW w:w="7400" w:type="dxa"/>
            <w:tcBorders>
              <w:top w:val="single" w:sz="4" w:space="0" w:color="auto"/>
              <w:bottom w:val="single" w:sz="4" w:space="0" w:color="auto"/>
              <w:right w:val="single" w:sz="4" w:space="0" w:color="auto"/>
            </w:tcBorders>
          </w:tcPr>
          <w:p w:rsidR="009E0BC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bookmarkStart w:id="2" w:name="sub_403"/>
            <w:r w:rsidRPr="00A72BE1">
              <w:rPr>
                <w:rFonts w:ascii="Times New Roman CYR" w:eastAsia="Times New Roman" w:hAnsi="Times New Roman CYR" w:cs="Times New Roman CYR"/>
                <w:sz w:val="24"/>
                <w:szCs w:val="24"/>
                <w:lang w:eastAsia="ru-RU"/>
              </w:rPr>
              <w:t>3. Характеристики транспортных средств,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bookmarkEnd w:id="2"/>
            <w:r w:rsidRPr="00A72BE1">
              <w:rPr>
                <w:rFonts w:ascii="Times New Roman CYR" w:eastAsia="Times New Roman" w:hAnsi="Times New Roman CYR" w:cs="Times New Roman CYR"/>
                <w:sz w:val="24"/>
                <w:szCs w:val="24"/>
                <w:lang w:eastAsia="ru-RU"/>
              </w:rPr>
              <w:t xml:space="preserve"> </w:t>
            </w:r>
          </w:p>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 xml:space="preserve">(наличие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 </w:t>
            </w:r>
          </w:p>
          <w:p w:rsidR="000F05EF" w:rsidRPr="00A72BE1"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А –</w:t>
            </w:r>
            <w:r w:rsidR="000F05EF" w:rsidRPr="00A72BE1">
              <w:rPr>
                <w:rFonts w:ascii="Times New Roman CYR" w:eastAsia="Times New Roman" w:hAnsi="Times New Roman CYR" w:cs="Times New Roman CYR"/>
                <w:sz w:val="24"/>
                <w:szCs w:val="24"/>
                <w:lang w:eastAsia="ru-RU"/>
              </w:rPr>
              <w:t xml:space="preserve"> количество предложенных автобусов для выполнения регулярных перевозок в соответс</w:t>
            </w:r>
            <w:r>
              <w:rPr>
                <w:rFonts w:ascii="Times New Roman CYR" w:eastAsia="Times New Roman" w:hAnsi="Times New Roman CYR" w:cs="Times New Roman CYR"/>
                <w:sz w:val="24"/>
                <w:szCs w:val="24"/>
                <w:lang w:eastAsia="ru-RU"/>
              </w:rPr>
              <w:t>твии с конкурсной документацией</w:t>
            </w:r>
          </w:p>
        </w:tc>
        <w:tc>
          <w:tcPr>
            <w:tcW w:w="2120" w:type="dxa"/>
            <w:tcBorders>
              <w:top w:val="single" w:sz="4" w:space="0" w:color="auto"/>
              <w:left w:val="single" w:sz="4" w:space="0" w:color="auto"/>
              <w:bottom w:val="single" w:sz="4" w:space="0" w:color="auto"/>
            </w:tcBorders>
          </w:tcPr>
          <w:p w:rsid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 xml:space="preserve">сумма баллов </w:t>
            </w:r>
          </w:p>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за каждый автобус/А</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3.1. Наличие оборудования для перевозки лиц с ограниченными возможностями передвижения (оборудование для заезда и крепления инвалидной коляски)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20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3.2. Наличие оборудования для перевозок пассажиров с детскими колясками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10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3.3. Наличие кондиционера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балла</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3.4. Наличие низкого пола</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15 баллов</w:t>
            </w:r>
          </w:p>
        </w:tc>
      </w:tr>
      <w:tr w:rsidR="000F05EF" w:rsidRPr="00152064" w:rsidTr="00A72BE1">
        <w:tc>
          <w:tcPr>
            <w:tcW w:w="7400" w:type="dxa"/>
            <w:tcBorders>
              <w:top w:val="single" w:sz="4" w:space="0" w:color="auto"/>
              <w:bottom w:val="single" w:sz="4" w:space="0" w:color="auto"/>
              <w:right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3.5. Наличие накопительной площадки</w:t>
            </w:r>
          </w:p>
        </w:tc>
        <w:tc>
          <w:tcPr>
            <w:tcW w:w="2120" w:type="dxa"/>
            <w:tcBorders>
              <w:top w:val="single" w:sz="4" w:space="0" w:color="auto"/>
              <w:left w:val="single" w:sz="4" w:space="0" w:color="auto"/>
              <w:bottom w:val="single" w:sz="4" w:space="0" w:color="auto"/>
            </w:tcBorders>
          </w:tcPr>
          <w:p w:rsidR="000F05EF" w:rsidRPr="00A72BE1"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A72BE1">
              <w:rPr>
                <w:rFonts w:ascii="Times New Roman CYR" w:eastAsia="Times New Roman" w:hAnsi="Times New Roman CYR" w:cs="Times New Roman CYR"/>
                <w:sz w:val="24"/>
                <w:szCs w:val="24"/>
                <w:lang w:eastAsia="ru-RU"/>
              </w:rPr>
              <w:t>5 баллов</w:t>
            </w:r>
          </w:p>
        </w:tc>
      </w:tr>
      <w:tr w:rsidR="000F05EF" w:rsidRPr="00C72D42" w:rsidTr="00A72BE1">
        <w:tc>
          <w:tcPr>
            <w:tcW w:w="7400" w:type="dxa"/>
            <w:tcBorders>
              <w:top w:val="single" w:sz="4" w:space="0" w:color="auto"/>
              <w:bottom w:val="single" w:sz="4" w:space="0" w:color="auto"/>
              <w:right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3.6. Наличие форточек</w:t>
            </w:r>
          </w:p>
        </w:tc>
        <w:tc>
          <w:tcPr>
            <w:tcW w:w="2120" w:type="dxa"/>
            <w:tcBorders>
              <w:top w:val="single" w:sz="4" w:space="0" w:color="auto"/>
              <w:left w:val="single" w:sz="4" w:space="0" w:color="auto"/>
              <w:bottom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5 баллов</w:t>
            </w:r>
          </w:p>
        </w:tc>
      </w:tr>
      <w:tr w:rsidR="000F05EF" w:rsidRPr="00C72D42" w:rsidTr="00A72BE1">
        <w:tc>
          <w:tcPr>
            <w:tcW w:w="7400" w:type="dxa"/>
            <w:tcBorders>
              <w:top w:val="single" w:sz="4" w:space="0" w:color="auto"/>
              <w:bottom w:val="single" w:sz="4" w:space="0" w:color="auto"/>
              <w:right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3.7.</w:t>
            </w:r>
            <w:r w:rsidR="009E0BC1" w:rsidRPr="00C72D42">
              <w:rPr>
                <w:rFonts w:ascii="Times New Roman CYR" w:eastAsia="Times New Roman" w:hAnsi="Times New Roman CYR" w:cs="Times New Roman CYR"/>
                <w:sz w:val="24"/>
                <w:szCs w:val="24"/>
                <w:lang w:eastAsia="ru-RU"/>
              </w:rPr>
              <w:t xml:space="preserve"> </w:t>
            </w:r>
            <w:r w:rsidRPr="00C72D42">
              <w:rPr>
                <w:rFonts w:ascii="Times New Roman CYR" w:eastAsia="Times New Roman" w:hAnsi="Times New Roman CYR" w:cs="Times New Roman CYR"/>
                <w:sz w:val="24"/>
                <w:szCs w:val="24"/>
                <w:lang w:eastAsia="ru-RU"/>
              </w:rPr>
              <w:t>Наличие двухкамерного стеклопакета</w:t>
            </w:r>
          </w:p>
        </w:tc>
        <w:tc>
          <w:tcPr>
            <w:tcW w:w="2120" w:type="dxa"/>
            <w:tcBorders>
              <w:top w:val="single" w:sz="4" w:space="0" w:color="auto"/>
              <w:left w:val="single" w:sz="4" w:space="0" w:color="auto"/>
              <w:bottom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5 баллов</w:t>
            </w:r>
          </w:p>
        </w:tc>
      </w:tr>
      <w:tr w:rsidR="000F05EF" w:rsidRPr="00C72D42" w:rsidTr="00A72BE1">
        <w:tc>
          <w:tcPr>
            <w:tcW w:w="7400" w:type="dxa"/>
            <w:tcBorders>
              <w:top w:val="single" w:sz="4" w:space="0" w:color="auto"/>
              <w:bottom w:val="single" w:sz="4" w:space="0" w:color="auto"/>
              <w:right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3.8. Нали</w:t>
            </w:r>
            <w:r w:rsidR="009E0BC1" w:rsidRPr="00C72D42">
              <w:rPr>
                <w:rFonts w:ascii="Times New Roman CYR" w:eastAsia="Times New Roman" w:hAnsi="Times New Roman CYR" w:cs="Times New Roman CYR"/>
                <w:sz w:val="24"/>
                <w:szCs w:val="24"/>
                <w:lang w:eastAsia="ru-RU"/>
              </w:rPr>
              <w:t xml:space="preserve">чие дополнительных независимых </w:t>
            </w:r>
            <w:proofErr w:type="spellStart"/>
            <w:r w:rsidRPr="00C72D42">
              <w:rPr>
                <w:rFonts w:ascii="Times New Roman CYR" w:eastAsia="Times New Roman" w:hAnsi="Times New Roman CYR" w:cs="Times New Roman CYR"/>
                <w:sz w:val="24"/>
                <w:szCs w:val="24"/>
                <w:lang w:eastAsia="ru-RU"/>
              </w:rPr>
              <w:t>отопителей</w:t>
            </w:r>
            <w:proofErr w:type="spellEnd"/>
            <w:r w:rsidRPr="00C72D42">
              <w:rPr>
                <w:rFonts w:ascii="Times New Roman CYR" w:eastAsia="Times New Roman" w:hAnsi="Times New Roman CYR" w:cs="Times New Roman CYR"/>
                <w:sz w:val="24"/>
                <w:szCs w:val="24"/>
                <w:lang w:eastAsia="ru-RU"/>
              </w:rPr>
              <w:t xml:space="preserve"> салона</w:t>
            </w:r>
          </w:p>
        </w:tc>
        <w:tc>
          <w:tcPr>
            <w:tcW w:w="2120" w:type="dxa"/>
            <w:tcBorders>
              <w:top w:val="single" w:sz="4" w:space="0" w:color="auto"/>
              <w:left w:val="single" w:sz="4" w:space="0" w:color="auto"/>
              <w:bottom w:val="single" w:sz="4" w:space="0" w:color="auto"/>
            </w:tcBorders>
          </w:tcPr>
          <w:p w:rsidR="000F05EF" w:rsidRPr="00C72D42" w:rsidRDefault="000F05EF"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5 баллов</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3.9. Наличие системы безналичной оплаты проезда</w:t>
            </w:r>
          </w:p>
        </w:tc>
        <w:tc>
          <w:tcPr>
            <w:tcW w:w="2120" w:type="dxa"/>
            <w:tcBorders>
              <w:top w:val="single" w:sz="4" w:space="0" w:color="auto"/>
              <w:left w:val="single" w:sz="4" w:space="0" w:color="auto"/>
              <w:bottom w:val="single" w:sz="4" w:space="0" w:color="auto"/>
            </w:tcBorders>
          </w:tcPr>
          <w:p w:rsidR="00C924EA" w:rsidRPr="00C72D42" w:rsidRDefault="00C924EA" w:rsidP="00A72BE1">
            <w:pPr>
              <w:pStyle w:val="af3"/>
              <w:jc w:val="left"/>
            </w:pPr>
            <w:r w:rsidRPr="00C72D42">
              <w:t>20 баллов</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3.10. Наличие оборудования для использования газомоторного топлива</w:t>
            </w:r>
          </w:p>
        </w:tc>
        <w:tc>
          <w:tcPr>
            <w:tcW w:w="2120" w:type="dxa"/>
            <w:tcBorders>
              <w:top w:val="single" w:sz="4" w:space="0" w:color="auto"/>
              <w:left w:val="single" w:sz="4" w:space="0" w:color="auto"/>
              <w:bottom w:val="single" w:sz="4" w:space="0" w:color="auto"/>
            </w:tcBorders>
          </w:tcPr>
          <w:p w:rsidR="00C924EA" w:rsidRPr="00C72D42" w:rsidRDefault="00C924EA" w:rsidP="00A72BE1">
            <w:pPr>
              <w:pStyle w:val="af3"/>
              <w:jc w:val="left"/>
            </w:pPr>
            <w:r w:rsidRPr="00C72D42">
              <w:t>20 баллов</w:t>
            </w:r>
          </w:p>
        </w:tc>
      </w:tr>
      <w:tr w:rsidR="00C924EA" w:rsidRPr="00C72D42" w:rsidTr="00A72BE1">
        <w:tc>
          <w:tcPr>
            <w:tcW w:w="7400" w:type="dxa"/>
            <w:tcBorders>
              <w:top w:val="single" w:sz="4" w:space="0" w:color="auto"/>
              <w:bottom w:val="single" w:sz="4" w:space="0" w:color="auto"/>
              <w:right w:val="single" w:sz="4" w:space="0" w:color="auto"/>
            </w:tcBorders>
          </w:tcPr>
          <w:p w:rsidR="009E0BC1"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 xml:space="preserve">3.11. Наличие электронного светового маршрутного указателя </w:t>
            </w:r>
          </w:p>
          <w:p w:rsidR="00C924EA" w:rsidRPr="00C72D42"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и «бегущей строки»</w:t>
            </w:r>
            <w:r w:rsidR="00C924EA" w:rsidRPr="00C72D42">
              <w:rPr>
                <w:rFonts w:ascii="Times New Roman CYR" w:eastAsia="Times New Roman" w:hAnsi="Times New Roman CYR" w:cs="Times New Roman CYR"/>
                <w:sz w:val="24"/>
                <w:szCs w:val="24"/>
                <w:lang w:eastAsia="ru-RU"/>
              </w:rPr>
              <w:t xml:space="preserve"> в салоне</w:t>
            </w:r>
          </w:p>
        </w:tc>
        <w:tc>
          <w:tcPr>
            <w:tcW w:w="2120" w:type="dxa"/>
            <w:tcBorders>
              <w:top w:val="single" w:sz="4" w:space="0" w:color="auto"/>
              <w:left w:val="single" w:sz="4" w:space="0" w:color="auto"/>
              <w:bottom w:val="single" w:sz="4" w:space="0" w:color="auto"/>
            </w:tcBorders>
          </w:tcPr>
          <w:p w:rsidR="00C924EA" w:rsidRPr="00C72D42" w:rsidRDefault="00C924EA" w:rsidP="00A72BE1">
            <w:pPr>
              <w:pStyle w:val="af3"/>
              <w:jc w:val="left"/>
            </w:pPr>
            <w:r w:rsidRPr="00C72D42">
              <w:t>4 балла</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3.12. Наличие звукового автоинформатора</w:t>
            </w:r>
          </w:p>
        </w:tc>
        <w:tc>
          <w:tcPr>
            <w:tcW w:w="2120" w:type="dxa"/>
            <w:tcBorders>
              <w:top w:val="single" w:sz="4" w:space="0" w:color="auto"/>
              <w:left w:val="single" w:sz="4" w:space="0" w:color="auto"/>
              <w:bottom w:val="single" w:sz="4" w:space="0" w:color="auto"/>
            </w:tcBorders>
          </w:tcPr>
          <w:p w:rsidR="00C924EA" w:rsidRPr="00C72D42" w:rsidRDefault="00C924EA" w:rsidP="00A72BE1">
            <w:pPr>
              <w:pStyle w:val="af3"/>
              <w:jc w:val="left"/>
            </w:pPr>
            <w:r w:rsidRPr="00C72D42">
              <w:t>10 баллов</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3.13. Наличие видеорегистратора в салоне</w:t>
            </w:r>
          </w:p>
        </w:tc>
        <w:tc>
          <w:tcPr>
            <w:tcW w:w="2120" w:type="dxa"/>
            <w:tcBorders>
              <w:top w:val="single" w:sz="4" w:space="0" w:color="auto"/>
              <w:left w:val="single" w:sz="4" w:space="0" w:color="auto"/>
              <w:bottom w:val="single" w:sz="4" w:space="0" w:color="auto"/>
            </w:tcBorders>
          </w:tcPr>
          <w:p w:rsidR="00C924EA" w:rsidRPr="00C72D42" w:rsidRDefault="00C924EA" w:rsidP="00A72BE1">
            <w:pPr>
              <w:pStyle w:val="af3"/>
              <w:jc w:val="left"/>
            </w:pPr>
            <w:r w:rsidRPr="00C72D42">
              <w:t>10 баллов</w:t>
            </w:r>
          </w:p>
        </w:tc>
      </w:tr>
      <w:tr w:rsidR="00C924EA" w:rsidRPr="00C72D42" w:rsidTr="00A72BE1">
        <w:tc>
          <w:tcPr>
            <w:tcW w:w="7400" w:type="dxa"/>
            <w:tcBorders>
              <w:top w:val="single" w:sz="4" w:space="0" w:color="auto"/>
              <w:bottom w:val="single" w:sz="4" w:space="0" w:color="auto"/>
              <w:right w:val="single" w:sz="4" w:space="0" w:color="auto"/>
            </w:tcBorders>
          </w:tcPr>
          <w:p w:rsidR="009E0BC1" w:rsidRPr="00C72D42" w:rsidRDefault="00C924EA" w:rsidP="00A72BE1">
            <w:pPr>
              <w:pStyle w:val="af2"/>
            </w:pPr>
            <w:bookmarkStart w:id="3" w:name="sub_404"/>
            <w:r w:rsidRPr="00C72D42">
              <w:t xml:space="preserve">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предоставленного права осуществления перевозок </w:t>
            </w:r>
          </w:p>
          <w:p w:rsidR="00C924EA" w:rsidRPr="00C72D42" w:rsidRDefault="00C924EA" w:rsidP="00A72BE1">
            <w:pPr>
              <w:pStyle w:val="af2"/>
            </w:pPr>
            <w:r w:rsidRPr="00C72D42">
              <w:t>по муниципальному маршруту регулярных перевозок</w:t>
            </w:r>
            <w:bookmarkEnd w:id="3"/>
            <w:r w:rsidRPr="00C72D42">
              <w:t>.</w:t>
            </w:r>
          </w:p>
          <w:p w:rsidR="00C924EA" w:rsidRPr="00C72D42" w:rsidRDefault="009E0BC1" w:rsidP="00A72BE1">
            <w:pPr>
              <w:pStyle w:val="a5"/>
              <w:rPr>
                <w:lang w:eastAsia="ru-RU"/>
              </w:rPr>
            </w:pPr>
            <w:r w:rsidRPr="00C72D42">
              <w:rPr>
                <w:rFonts w:ascii="Times New Roman CYR" w:eastAsia="Times New Roman" w:hAnsi="Times New Roman CYR" w:cs="Times New Roman CYR"/>
                <w:sz w:val="24"/>
                <w:szCs w:val="24"/>
                <w:lang w:eastAsia="ru-RU"/>
              </w:rPr>
              <w:t>А –</w:t>
            </w:r>
            <w:r w:rsidR="00C924EA" w:rsidRPr="00C72D42">
              <w:rPr>
                <w:rFonts w:ascii="Times New Roman CYR" w:eastAsia="Times New Roman" w:hAnsi="Times New Roman CYR" w:cs="Times New Roman CYR"/>
                <w:sz w:val="24"/>
                <w:szCs w:val="24"/>
                <w:lang w:eastAsia="ru-RU"/>
              </w:rPr>
              <w:t xml:space="preserve"> количество предложенных автобусов для выполнения регулярных перевозок в соответс</w:t>
            </w:r>
            <w:r w:rsidRPr="00C72D42">
              <w:rPr>
                <w:rFonts w:ascii="Times New Roman CYR" w:eastAsia="Times New Roman" w:hAnsi="Times New Roman CYR" w:cs="Times New Roman CYR"/>
                <w:sz w:val="24"/>
                <w:szCs w:val="24"/>
                <w:lang w:eastAsia="ru-RU"/>
              </w:rPr>
              <w:t>твии с конкурсной документацией</w:t>
            </w:r>
          </w:p>
        </w:tc>
        <w:tc>
          <w:tcPr>
            <w:tcW w:w="2120" w:type="dxa"/>
            <w:tcBorders>
              <w:top w:val="single" w:sz="4" w:space="0" w:color="auto"/>
              <w:left w:val="single" w:sz="4" w:space="0" w:color="auto"/>
              <w:bottom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сумма</w:t>
            </w:r>
            <w:r w:rsidR="009E0BC1" w:rsidRPr="00C72D42">
              <w:rPr>
                <w:rFonts w:ascii="Times New Roman CYR" w:eastAsia="Times New Roman" w:hAnsi="Times New Roman CYR" w:cs="Times New Roman CYR"/>
                <w:sz w:val="24"/>
                <w:szCs w:val="24"/>
                <w:lang w:eastAsia="ru-RU"/>
              </w:rPr>
              <w:t xml:space="preserve"> </w:t>
            </w:r>
            <w:r w:rsidRPr="00C72D42">
              <w:rPr>
                <w:rFonts w:ascii="Times New Roman CYR" w:eastAsia="Times New Roman" w:hAnsi="Times New Roman CYR" w:cs="Times New Roman CYR"/>
                <w:sz w:val="24"/>
                <w:szCs w:val="24"/>
                <w:lang w:eastAsia="ru-RU"/>
              </w:rPr>
              <w:t>баллов</w:t>
            </w:r>
          </w:p>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за каждый автобус/А</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4.1. М</w:t>
            </w:r>
            <w:r w:rsidR="00C924EA" w:rsidRPr="00C72D42">
              <w:rPr>
                <w:rFonts w:ascii="Times New Roman CYR" w:eastAsia="Times New Roman" w:hAnsi="Times New Roman CYR" w:cs="Times New Roman CYR"/>
                <w:sz w:val="24"/>
                <w:szCs w:val="24"/>
                <w:lang w:eastAsia="ru-RU"/>
              </w:rPr>
              <w:t>енее 3-х лет</w:t>
            </w:r>
          </w:p>
        </w:tc>
        <w:tc>
          <w:tcPr>
            <w:tcW w:w="2120" w:type="dxa"/>
            <w:tcBorders>
              <w:top w:val="single" w:sz="4" w:space="0" w:color="auto"/>
              <w:left w:val="single" w:sz="4" w:space="0" w:color="auto"/>
              <w:bottom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20 баллов</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4.2. О</w:t>
            </w:r>
            <w:r w:rsidR="00C924EA" w:rsidRPr="00C72D42">
              <w:rPr>
                <w:rFonts w:ascii="Times New Roman CYR" w:eastAsia="Times New Roman" w:hAnsi="Times New Roman CYR" w:cs="Times New Roman CYR"/>
                <w:sz w:val="24"/>
                <w:szCs w:val="24"/>
                <w:lang w:eastAsia="ru-RU"/>
              </w:rPr>
              <w:t>т 3-х до 7-и лет</w:t>
            </w:r>
          </w:p>
        </w:tc>
        <w:tc>
          <w:tcPr>
            <w:tcW w:w="2120" w:type="dxa"/>
            <w:tcBorders>
              <w:top w:val="single" w:sz="4" w:space="0" w:color="auto"/>
              <w:left w:val="single" w:sz="4" w:space="0" w:color="auto"/>
              <w:bottom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10 баллов</w:t>
            </w:r>
          </w:p>
        </w:tc>
      </w:tr>
      <w:tr w:rsidR="00C924EA" w:rsidRPr="00C72D42" w:rsidTr="00A72BE1">
        <w:tc>
          <w:tcPr>
            <w:tcW w:w="7400" w:type="dxa"/>
            <w:tcBorders>
              <w:top w:val="single" w:sz="4" w:space="0" w:color="auto"/>
              <w:bottom w:val="single" w:sz="4" w:space="0" w:color="auto"/>
              <w:right w:val="single" w:sz="4" w:space="0" w:color="auto"/>
            </w:tcBorders>
          </w:tcPr>
          <w:p w:rsidR="00C924EA" w:rsidRPr="00C72D42"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4.3. О</w:t>
            </w:r>
            <w:r w:rsidR="00C924EA" w:rsidRPr="00C72D42">
              <w:rPr>
                <w:rFonts w:ascii="Times New Roman CYR" w:eastAsia="Times New Roman" w:hAnsi="Times New Roman CYR" w:cs="Times New Roman CYR"/>
                <w:sz w:val="24"/>
                <w:szCs w:val="24"/>
                <w:lang w:eastAsia="ru-RU"/>
              </w:rPr>
              <w:t>т 7-и до 10-и лет</w:t>
            </w:r>
          </w:p>
        </w:tc>
        <w:tc>
          <w:tcPr>
            <w:tcW w:w="2120" w:type="dxa"/>
            <w:tcBorders>
              <w:top w:val="single" w:sz="4" w:space="0" w:color="auto"/>
              <w:left w:val="single" w:sz="4" w:space="0" w:color="auto"/>
              <w:bottom w:val="single" w:sz="4" w:space="0" w:color="auto"/>
            </w:tcBorders>
          </w:tcPr>
          <w:p w:rsidR="00C924EA" w:rsidRPr="00C72D42"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2 балла</w:t>
            </w:r>
          </w:p>
        </w:tc>
      </w:tr>
      <w:tr w:rsidR="00C924EA" w:rsidRPr="003A7D0F" w:rsidTr="00A72BE1">
        <w:tc>
          <w:tcPr>
            <w:tcW w:w="7400" w:type="dxa"/>
            <w:tcBorders>
              <w:top w:val="single" w:sz="4" w:space="0" w:color="auto"/>
              <w:bottom w:val="single" w:sz="4" w:space="0" w:color="auto"/>
              <w:right w:val="single" w:sz="4" w:space="0" w:color="auto"/>
            </w:tcBorders>
          </w:tcPr>
          <w:p w:rsidR="00C924EA" w:rsidRPr="00C72D42" w:rsidRDefault="009E0BC1"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4.4. С</w:t>
            </w:r>
            <w:r w:rsidR="00C924EA" w:rsidRPr="00C72D42">
              <w:rPr>
                <w:rFonts w:ascii="Times New Roman CYR" w:eastAsia="Times New Roman" w:hAnsi="Times New Roman CYR" w:cs="Times New Roman CYR"/>
                <w:sz w:val="24"/>
                <w:szCs w:val="24"/>
                <w:lang w:eastAsia="ru-RU"/>
              </w:rPr>
              <w:t>выше 10-и лет</w:t>
            </w:r>
          </w:p>
        </w:tc>
        <w:tc>
          <w:tcPr>
            <w:tcW w:w="2120" w:type="dxa"/>
            <w:tcBorders>
              <w:top w:val="single" w:sz="4" w:space="0" w:color="auto"/>
              <w:left w:val="single" w:sz="4" w:space="0" w:color="auto"/>
              <w:bottom w:val="single" w:sz="4" w:space="0" w:color="auto"/>
            </w:tcBorders>
          </w:tcPr>
          <w:p w:rsidR="00C924EA" w:rsidRPr="00A72BE1" w:rsidRDefault="00C924EA" w:rsidP="00A72BE1">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72D42">
              <w:rPr>
                <w:rFonts w:ascii="Times New Roman CYR" w:eastAsia="Times New Roman" w:hAnsi="Times New Roman CYR" w:cs="Times New Roman CYR"/>
                <w:sz w:val="24"/>
                <w:szCs w:val="24"/>
                <w:lang w:eastAsia="ru-RU"/>
              </w:rPr>
              <w:t>0 баллов</w:t>
            </w:r>
          </w:p>
        </w:tc>
      </w:tr>
    </w:tbl>
    <w:p w:rsidR="00315CB2" w:rsidRDefault="00315CB2" w:rsidP="00A72BE1">
      <w:pPr>
        <w:pStyle w:val="a5"/>
        <w:jc w:val="both"/>
        <w:rPr>
          <w:rFonts w:ascii="Times New Roman" w:eastAsia="Calibri" w:hAnsi="Times New Roman" w:cs="Times New Roman"/>
          <w:sz w:val="28"/>
          <w:szCs w:val="28"/>
        </w:rPr>
      </w:pPr>
    </w:p>
    <w:p w:rsidR="00C72D42" w:rsidRDefault="00C72D42" w:rsidP="00A72BE1">
      <w:pPr>
        <w:pStyle w:val="a5"/>
        <w:jc w:val="both"/>
        <w:rPr>
          <w:rFonts w:ascii="Times New Roman" w:eastAsia="Calibri" w:hAnsi="Times New Roman" w:cs="Times New Roman"/>
          <w:sz w:val="28"/>
          <w:szCs w:val="28"/>
        </w:rPr>
      </w:pPr>
    </w:p>
    <w:p w:rsidR="00C72D42" w:rsidRDefault="00C72D42" w:rsidP="00C72D42">
      <w:pPr>
        <w:pStyle w:val="a5"/>
        <w:rPr>
          <w:rFonts w:ascii="Times New Roman" w:hAnsi="Times New Roman" w:cs="Times New Roman"/>
          <w:sz w:val="24"/>
          <w:szCs w:val="24"/>
        </w:rPr>
      </w:pPr>
      <w:bookmarkStart w:id="4" w:name="_GoBack"/>
      <w:r w:rsidRPr="00C72D42">
        <w:rPr>
          <w:rFonts w:ascii="Times New Roman" w:hAnsi="Times New Roman" w:cs="Times New Roman"/>
        </w:rPr>
        <w:lastRenderedPageBreak/>
        <w:t>Исполнитель</w:t>
      </w:r>
      <w:r w:rsidRPr="00C72D42">
        <w:rPr>
          <w:rFonts w:ascii="Times New Roman" w:hAnsi="Times New Roman" w:cs="Times New Roman"/>
          <w:sz w:val="24"/>
          <w:szCs w:val="24"/>
        </w:rPr>
        <w:t xml:space="preserve">: </w:t>
      </w:r>
      <w:proofErr w:type="spellStart"/>
      <w:r w:rsidRPr="00C72D42">
        <w:rPr>
          <w:rFonts w:ascii="Times New Roman" w:hAnsi="Times New Roman" w:cs="Times New Roman"/>
          <w:sz w:val="24"/>
          <w:szCs w:val="24"/>
        </w:rPr>
        <w:t>Юдахин</w:t>
      </w:r>
      <w:proofErr w:type="spellEnd"/>
      <w:r w:rsidRPr="00C72D42">
        <w:rPr>
          <w:rFonts w:ascii="Times New Roman" w:hAnsi="Times New Roman" w:cs="Times New Roman"/>
          <w:sz w:val="24"/>
          <w:szCs w:val="24"/>
        </w:rPr>
        <w:t xml:space="preserve"> </w:t>
      </w:r>
      <w:bookmarkEnd w:id="4"/>
      <w:r w:rsidRPr="00C72D42">
        <w:rPr>
          <w:rFonts w:ascii="Times New Roman" w:hAnsi="Times New Roman" w:cs="Times New Roman"/>
          <w:sz w:val="24"/>
          <w:szCs w:val="24"/>
        </w:rPr>
        <w:t xml:space="preserve">Алексей Владимирович, специалист-эксперт отдела </w:t>
      </w:r>
    </w:p>
    <w:p w:rsidR="00C72D42" w:rsidRDefault="00C72D42" w:rsidP="00C72D42">
      <w:pPr>
        <w:pStyle w:val="a5"/>
        <w:rPr>
          <w:rFonts w:ascii="Times New Roman" w:hAnsi="Times New Roman" w:cs="Times New Roman"/>
          <w:sz w:val="24"/>
          <w:szCs w:val="24"/>
        </w:rPr>
      </w:pPr>
      <w:r w:rsidRPr="00C72D42">
        <w:rPr>
          <w:rFonts w:ascii="Times New Roman" w:hAnsi="Times New Roman" w:cs="Times New Roman"/>
          <w:sz w:val="24"/>
          <w:szCs w:val="24"/>
        </w:rPr>
        <w:t xml:space="preserve">по организации транспортного обслуживания населения департамента </w:t>
      </w:r>
    </w:p>
    <w:p w:rsidR="00C72D42" w:rsidRPr="00C72D42" w:rsidRDefault="00C72D42" w:rsidP="00C72D42">
      <w:pPr>
        <w:pStyle w:val="a5"/>
        <w:rPr>
          <w:rFonts w:ascii="Times New Roman" w:eastAsia="Calibri" w:hAnsi="Times New Roman" w:cs="Times New Roman"/>
          <w:sz w:val="24"/>
          <w:szCs w:val="24"/>
        </w:rPr>
      </w:pPr>
      <w:r w:rsidRPr="00C72D42">
        <w:rPr>
          <w:rFonts w:ascii="Times New Roman" w:hAnsi="Times New Roman" w:cs="Times New Roman"/>
          <w:sz w:val="24"/>
          <w:szCs w:val="24"/>
        </w:rPr>
        <w:t>городского хозяйства тел.: (3462) 52-45-14</w:t>
      </w:r>
    </w:p>
    <w:sectPr w:rsidR="00C72D42" w:rsidRPr="00C72D42" w:rsidSect="00A72BE1">
      <w:headerReference w:type="default" r:id="rId9"/>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4E4" w:rsidRDefault="000C14E4" w:rsidP="0073288A">
      <w:pPr>
        <w:spacing w:after="0" w:line="240" w:lineRule="auto"/>
      </w:pPr>
      <w:r>
        <w:separator/>
      </w:r>
    </w:p>
  </w:endnote>
  <w:endnote w:type="continuationSeparator" w:id="0">
    <w:p w:rsidR="000C14E4" w:rsidRDefault="000C14E4" w:rsidP="0073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4E4" w:rsidRDefault="000C14E4" w:rsidP="0073288A">
      <w:pPr>
        <w:spacing w:after="0" w:line="240" w:lineRule="auto"/>
      </w:pPr>
      <w:r>
        <w:separator/>
      </w:r>
    </w:p>
  </w:footnote>
  <w:footnote w:type="continuationSeparator" w:id="0">
    <w:p w:rsidR="000C14E4" w:rsidRDefault="000C14E4" w:rsidP="00732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404290"/>
      <w:docPartObj>
        <w:docPartGallery w:val="Page Numbers (Top of Page)"/>
        <w:docPartUnique/>
      </w:docPartObj>
    </w:sdtPr>
    <w:sdtEndPr>
      <w:rPr>
        <w:rFonts w:ascii="Times New Roman" w:hAnsi="Times New Roman" w:cs="Times New Roman"/>
        <w:sz w:val="20"/>
      </w:rPr>
    </w:sdtEndPr>
    <w:sdtContent>
      <w:p w:rsidR="00193C0D" w:rsidRPr="00A72BE1" w:rsidRDefault="00193C0D">
        <w:pPr>
          <w:pStyle w:val="ae"/>
          <w:jc w:val="center"/>
          <w:rPr>
            <w:rFonts w:ascii="Times New Roman" w:hAnsi="Times New Roman" w:cs="Times New Roman"/>
            <w:sz w:val="20"/>
          </w:rPr>
        </w:pPr>
        <w:r w:rsidRPr="00A72BE1">
          <w:rPr>
            <w:rFonts w:ascii="Times New Roman" w:hAnsi="Times New Roman" w:cs="Times New Roman"/>
            <w:sz w:val="20"/>
          </w:rPr>
          <w:fldChar w:fldCharType="begin"/>
        </w:r>
        <w:r w:rsidRPr="00A72BE1">
          <w:rPr>
            <w:rFonts w:ascii="Times New Roman" w:hAnsi="Times New Roman" w:cs="Times New Roman"/>
            <w:sz w:val="20"/>
          </w:rPr>
          <w:instrText>PAGE   \* MERGEFORMAT</w:instrText>
        </w:r>
        <w:r w:rsidRPr="00A72BE1">
          <w:rPr>
            <w:rFonts w:ascii="Times New Roman" w:hAnsi="Times New Roman" w:cs="Times New Roman"/>
            <w:sz w:val="20"/>
          </w:rPr>
          <w:fldChar w:fldCharType="separate"/>
        </w:r>
        <w:r w:rsidR="00C72D42">
          <w:rPr>
            <w:rFonts w:ascii="Times New Roman" w:hAnsi="Times New Roman" w:cs="Times New Roman"/>
            <w:noProof/>
            <w:sz w:val="20"/>
          </w:rPr>
          <w:t>6</w:t>
        </w:r>
        <w:r w:rsidRPr="00A72BE1">
          <w:rPr>
            <w:rFonts w:ascii="Times New Roman" w:hAnsi="Times New Roman" w:cs="Times New Roman"/>
            <w:sz w:val="20"/>
          </w:rPr>
          <w:fldChar w:fldCharType="end"/>
        </w:r>
      </w:p>
    </w:sdtContent>
  </w:sdt>
  <w:p w:rsidR="00824363" w:rsidRDefault="0082436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E84"/>
    <w:multiLevelType w:val="multilevel"/>
    <w:tmpl w:val="A584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E7C15"/>
    <w:multiLevelType w:val="hybridMultilevel"/>
    <w:tmpl w:val="814842DE"/>
    <w:lvl w:ilvl="0" w:tplc="E6307F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B50472"/>
    <w:multiLevelType w:val="multilevel"/>
    <w:tmpl w:val="7818A6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71C14E9"/>
    <w:multiLevelType w:val="hybridMultilevel"/>
    <w:tmpl w:val="371A2A18"/>
    <w:lvl w:ilvl="0" w:tplc="3D50AC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263CD1"/>
    <w:multiLevelType w:val="hybridMultilevel"/>
    <w:tmpl w:val="11E6FC84"/>
    <w:lvl w:ilvl="0" w:tplc="1CE8417E">
      <w:start w:val="1"/>
      <w:numFmt w:val="decimal"/>
      <w:lvlText w:val="%1."/>
      <w:lvlJc w:val="left"/>
      <w:pPr>
        <w:ind w:left="1440" w:hanging="78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5" w15:restartNumberingAfterBreak="0">
    <w:nsid w:val="3D9B1BDB"/>
    <w:multiLevelType w:val="multilevel"/>
    <w:tmpl w:val="89AC2526"/>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48900F7C"/>
    <w:multiLevelType w:val="multilevel"/>
    <w:tmpl w:val="906CE0EE"/>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526F24D5"/>
    <w:multiLevelType w:val="multilevel"/>
    <w:tmpl w:val="5C2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77025"/>
    <w:multiLevelType w:val="hybridMultilevel"/>
    <w:tmpl w:val="88FEDFCA"/>
    <w:lvl w:ilvl="0" w:tplc="C636BA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63029AD"/>
    <w:multiLevelType w:val="hybridMultilevel"/>
    <w:tmpl w:val="E03A9B32"/>
    <w:lvl w:ilvl="0" w:tplc="11984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7810780"/>
    <w:multiLevelType w:val="hybridMultilevel"/>
    <w:tmpl w:val="ECBC6E24"/>
    <w:lvl w:ilvl="0" w:tplc="3FD8D19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D685229"/>
    <w:multiLevelType w:val="hybridMultilevel"/>
    <w:tmpl w:val="C032F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2228A1"/>
    <w:multiLevelType w:val="hybridMultilevel"/>
    <w:tmpl w:val="1F3C95F8"/>
    <w:lvl w:ilvl="0" w:tplc="D6C030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2"/>
  </w:num>
  <w:num w:numId="4">
    <w:abstractNumId w:val="11"/>
  </w:num>
  <w:num w:numId="5">
    <w:abstractNumId w:val="1"/>
  </w:num>
  <w:num w:numId="6">
    <w:abstractNumId w:val="10"/>
  </w:num>
  <w:num w:numId="7">
    <w:abstractNumId w:val="4"/>
  </w:num>
  <w:num w:numId="8">
    <w:abstractNumId w:val="5"/>
  </w:num>
  <w:num w:numId="9">
    <w:abstractNumId w:val="6"/>
  </w:num>
  <w:num w:numId="10">
    <w:abstractNumId w:val="9"/>
  </w:num>
  <w:num w:numId="11">
    <w:abstractNumId w:val="8"/>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A5"/>
    <w:rsid w:val="0000175A"/>
    <w:rsid w:val="00002803"/>
    <w:rsid w:val="0001023D"/>
    <w:rsid w:val="0001370F"/>
    <w:rsid w:val="00015C62"/>
    <w:rsid w:val="00020F3A"/>
    <w:rsid w:val="0002128E"/>
    <w:rsid w:val="00021A9F"/>
    <w:rsid w:val="00021B18"/>
    <w:rsid w:val="00022CD5"/>
    <w:rsid w:val="000263A2"/>
    <w:rsid w:val="00027323"/>
    <w:rsid w:val="000328DF"/>
    <w:rsid w:val="0003351E"/>
    <w:rsid w:val="000373C0"/>
    <w:rsid w:val="00046B4E"/>
    <w:rsid w:val="00051019"/>
    <w:rsid w:val="000560BD"/>
    <w:rsid w:val="0005675B"/>
    <w:rsid w:val="00056761"/>
    <w:rsid w:val="000618CD"/>
    <w:rsid w:val="00064EC1"/>
    <w:rsid w:val="000655F9"/>
    <w:rsid w:val="00070151"/>
    <w:rsid w:val="0007267C"/>
    <w:rsid w:val="00072BAF"/>
    <w:rsid w:val="000730E0"/>
    <w:rsid w:val="00074807"/>
    <w:rsid w:val="00075C78"/>
    <w:rsid w:val="0008351A"/>
    <w:rsid w:val="00083A07"/>
    <w:rsid w:val="000A3F8C"/>
    <w:rsid w:val="000A5598"/>
    <w:rsid w:val="000A60FD"/>
    <w:rsid w:val="000A6D4B"/>
    <w:rsid w:val="000B219D"/>
    <w:rsid w:val="000B2297"/>
    <w:rsid w:val="000B27A4"/>
    <w:rsid w:val="000B4E56"/>
    <w:rsid w:val="000B555F"/>
    <w:rsid w:val="000C0680"/>
    <w:rsid w:val="000C14E4"/>
    <w:rsid w:val="000C60CE"/>
    <w:rsid w:val="000D6E19"/>
    <w:rsid w:val="000E1974"/>
    <w:rsid w:val="000E29C2"/>
    <w:rsid w:val="000F05EF"/>
    <w:rsid w:val="000F072A"/>
    <w:rsid w:val="000F07AE"/>
    <w:rsid w:val="000F0C40"/>
    <w:rsid w:val="000F54BD"/>
    <w:rsid w:val="00104998"/>
    <w:rsid w:val="00110E44"/>
    <w:rsid w:val="00115C80"/>
    <w:rsid w:val="0012285D"/>
    <w:rsid w:val="0014335F"/>
    <w:rsid w:val="0014405A"/>
    <w:rsid w:val="00146613"/>
    <w:rsid w:val="00152064"/>
    <w:rsid w:val="001646C2"/>
    <w:rsid w:val="001658BA"/>
    <w:rsid w:val="001664E9"/>
    <w:rsid w:val="001668B9"/>
    <w:rsid w:val="00167298"/>
    <w:rsid w:val="00175B4F"/>
    <w:rsid w:val="0018262B"/>
    <w:rsid w:val="00183788"/>
    <w:rsid w:val="0018720A"/>
    <w:rsid w:val="00187FCA"/>
    <w:rsid w:val="00193C0D"/>
    <w:rsid w:val="001B0479"/>
    <w:rsid w:val="001B2E45"/>
    <w:rsid w:val="001C3DBB"/>
    <w:rsid w:val="001C4C54"/>
    <w:rsid w:val="001C5068"/>
    <w:rsid w:val="001C6CF0"/>
    <w:rsid w:val="001D5B9F"/>
    <w:rsid w:val="001F2298"/>
    <w:rsid w:val="001F4F38"/>
    <w:rsid w:val="00203802"/>
    <w:rsid w:val="00211DE9"/>
    <w:rsid w:val="002137EC"/>
    <w:rsid w:val="0022508B"/>
    <w:rsid w:val="0022781A"/>
    <w:rsid w:val="002413B4"/>
    <w:rsid w:val="002438C7"/>
    <w:rsid w:val="0024794D"/>
    <w:rsid w:val="00250A9D"/>
    <w:rsid w:val="002531F9"/>
    <w:rsid w:val="00253D61"/>
    <w:rsid w:val="00255C29"/>
    <w:rsid w:val="00257201"/>
    <w:rsid w:val="00261EBE"/>
    <w:rsid w:val="0026760A"/>
    <w:rsid w:val="00271DCA"/>
    <w:rsid w:val="00274ED2"/>
    <w:rsid w:val="00276DB4"/>
    <w:rsid w:val="00291333"/>
    <w:rsid w:val="00291945"/>
    <w:rsid w:val="00293D1C"/>
    <w:rsid w:val="0029795F"/>
    <w:rsid w:val="002A3236"/>
    <w:rsid w:val="002A3C43"/>
    <w:rsid w:val="002B0FC0"/>
    <w:rsid w:val="002B1145"/>
    <w:rsid w:val="002B2B0C"/>
    <w:rsid w:val="002B35AF"/>
    <w:rsid w:val="002B4AE2"/>
    <w:rsid w:val="002B51D3"/>
    <w:rsid w:val="002C09DF"/>
    <w:rsid w:val="002C6A99"/>
    <w:rsid w:val="002D1567"/>
    <w:rsid w:val="002D7C94"/>
    <w:rsid w:val="002E11FD"/>
    <w:rsid w:val="002E3765"/>
    <w:rsid w:val="002E418C"/>
    <w:rsid w:val="002E5A42"/>
    <w:rsid w:val="002E5E26"/>
    <w:rsid w:val="002E7AF6"/>
    <w:rsid w:val="002F265F"/>
    <w:rsid w:val="002F4D5C"/>
    <w:rsid w:val="002F64C2"/>
    <w:rsid w:val="003037E5"/>
    <w:rsid w:val="00307E04"/>
    <w:rsid w:val="00310358"/>
    <w:rsid w:val="003145D9"/>
    <w:rsid w:val="00315CB2"/>
    <w:rsid w:val="00321952"/>
    <w:rsid w:val="00323701"/>
    <w:rsid w:val="00325DB7"/>
    <w:rsid w:val="0033326D"/>
    <w:rsid w:val="0033411C"/>
    <w:rsid w:val="00336C67"/>
    <w:rsid w:val="00337F60"/>
    <w:rsid w:val="00341D8B"/>
    <w:rsid w:val="00342610"/>
    <w:rsid w:val="00342C5B"/>
    <w:rsid w:val="003462A3"/>
    <w:rsid w:val="0035140C"/>
    <w:rsid w:val="00354540"/>
    <w:rsid w:val="00355E28"/>
    <w:rsid w:val="00356D64"/>
    <w:rsid w:val="00356FFC"/>
    <w:rsid w:val="0036082A"/>
    <w:rsid w:val="00360ABE"/>
    <w:rsid w:val="00362420"/>
    <w:rsid w:val="00362EA5"/>
    <w:rsid w:val="003641DD"/>
    <w:rsid w:val="003841BB"/>
    <w:rsid w:val="00385A52"/>
    <w:rsid w:val="00386814"/>
    <w:rsid w:val="0039365E"/>
    <w:rsid w:val="003954F6"/>
    <w:rsid w:val="003A4C6F"/>
    <w:rsid w:val="003A7D0F"/>
    <w:rsid w:val="003B1354"/>
    <w:rsid w:val="003B1FD1"/>
    <w:rsid w:val="003B3C04"/>
    <w:rsid w:val="003B7CFC"/>
    <w:rsid w:val="003C5240"/>
    <w:rsid w:val="003C5FDB"/>
    <w:rsid w:val="003C6AAA"/>
    <w:rsid w:val="003D454D"/>
    <w:rsid w:val="003E41A0"/>
    <w:rsid w:val="003E473D"/>
    <w:rsid w:val="003E6044"/>
    <w:rsid w:val="003F1063"/>
    <w:rsid w:val="003F190F"/>
    <w:rsid w:val="003F2756"/>
    <w:rsid w:val="003F7A6F"/>
    <w:rsid w:val="003F7A8D"/>
    <w:rsid w:val="0041016E"/>
    <w:rsid w:val="00414544"/>
    <w:rsid w:val="00424FC6"/>
    <w:rsid w:val="004304B3"/>
    <w:rsid w:val="004336D1"/>
    <w:rsid w:val="0043488B"/>
    <w:rsid w:val="00435103"/>
    <w:rsid w:val="004351A3"/>
    <w:rsid w:val="0044182F"/>
    <w:rsid w:val="00445551"/>
    <w:rsid w:val="004469BB"/>
    <w:rsid w:val="00452676"/>
    <w:rsid w:val="00460AE0"/>
    <w:rsid w:val="00463EEA"/>
    <w:rsid w:val="0046507A"/>
    <w:rsid w:val="0046752A"/>
    <w:rsid w:val="00476C4C"/>
    <w:rsid w:val="00482DF9"/>
    <w:rsid w:val="00484A03"/>
    <w:rsid w:val="00490B1E"/>
    <w:rsid w:val="00490F08"/>
    <w:rsid w:val="004924CC"/>
    <w:rsid w:val="00493022"/>
    <w:rsid w:val="004A0146"/>
    <w:rsid w:val="004A1353"/>
    <w:rsid w:val="004A2931"/>
    <w:rsid w:val="004B0ED5"/>
    <w:rsid w:val="004C4F56"/>
    <w:rsid w:val="004D0E17"/>
    <w:rsid w:val="004D1C97"/>
    <w:rsid w:val="004D3FF3"/>
    <w:rsid w:val="004D6ADD"/>
    <w:rsid w:val="004E5D16"/>
    <w:rsid w:val="004E77D7"/>
    <w:rsid w:val="004F0C1A"/>
    <w:rsid w:val="004F0CBD"/>
    <w:rsid w:val="00500CE6"/>
    <w:rsid w:val="00512F4D"/>
    <w:rsid w:val="005175A3"/>
    <w:rsid w:val="00517656"/>
    <w:rsid w:val="00517CA1"/>
    <w:rsid w:val="00521EAE"/>
    <w:rsid w:val="00522D6B"/>
    <w:rsid w:val="0052439A"/>
    <w:rsid w:val="005326F8"/>
    <w:rsid w:val="00542957"/>
    <w:rsid w:val="00544AC4"/>
    <w:rsid w:val="00546C8E"/>
    <w:rsid w:val="005511AE"/>
    <w:rsid w:val="00552842"/>
    <w:rsid w:val="00552A8D"/>
    <w:rsid w:val="00552E5D"/>
    <w:rsid w:val="005533FF"/>
    <w:rsid w:val="00554663"/>
    <w:rsid w:val="00554804"/>
    <w:rsid w:val="00554C72"/>
    <w:rsid w:val="00554CA1"/>
    <w:rsid w:val="00555FC3"/>
    <w:rsid w:val="00556B06"/>
    <w:rsid w:val="005570FA"/>
    <w:rsid w:val="00562C56"/>
    <w:rsid w:val="00564292"/>
    <w:rsid w:val="00564CBC"/>
    <w:rsid w:val="00565A05"/>
    <w:rsid w:val="00570D7F"/>
    <w:rsid w:val="00570E8D"/>
    <w:rsid w:val="005726DB"/>
    <w:rsid w:val="005765C5"/>
    <w:rsid w:val="005768D4"/>
    <w:rsid w:val="0057785D"/>
    <w:rsid w:val="0058057E"/>
    <w:rsid w:val="00590097"/>
    <w:rsid w:val="00593DD6"/>
    <w:rsid w:val="00594665"/>
    <w:rsid w:val="005949EE"/>
    <w:rsid w:val="00595F2E"/>
    <w:rsid w:val="00596736"/>
    <w:rsid w:val="00596E57"/>
    <w:rsid w:val="00597490"/>
    <w:rsid w:val="005A70A3"/>
    <w:rsid w:val="005A7BBA"/>
    <w:rsid w:val="005B1840"/>
    <w:rsid w:val="005B4E9D"/>
    <w:rsid w:val="005B7718"/>
    <w:rsid w:val="005C407D"/>
    <w:rsid w:val="005C4981"/>
    <w:rsid w:val="005C5EEA"/>
    <w:rsid w:val="005C656C"/>
    <w:rsid w:val="005D432F"/>
    <w:rsid w:val="005D4B3C"/>
    <w:rsid w:val="005D4E50"/>
    <w:rsid w:val="005E1AE1"/>
    <w:rsid w:val="005E44AD"/>
    <w:rsid w:val="005F2806"/>
    <w:rsid w:val="005F7841"/>
    <w:rsid w:val="005F7A0E"/>
    <w:rsid w:val="006058DE"/>
    <w:rsid w:val="00611D5D"/>
    <w:rsid w:val="00613B08"/>
    <w:rsid w:val="00616CA1"/>
    <w:rsid w:val="00617293"/>
    <w:rsid w:val="006179B6"/>
    <w:rsid w:val="00620BDB"/>
    <w:rsid w:val="00627C7E"/>
    <w:rsid w:val="00633A73"/>
    <w:rsid w:val="0063524E"/>
    <w:rsid w:val="00642448"/>
    <w:rsid w:val="00645C5A"/>
    <w:rsid w:val="00645CB4"/>
    <w:rsid w:val="00645CF8"/>
    <w:rsid w:val="00647567"/>
    <w:rsid w:val="00652403"/>
    <w:rsid w:val="00654703"/>
    <w:rsid w:val="006571F8"/>
    <w:rsid w:val="00662854"/>
    <w:rsid w:val="00666782"/>
    <w:rsid w:val="00672B5B"/>
    <w:rsid w:val="00674168"/>
    <w:rsid w:val="006772C3"/>
    <w:rsid w:val="00686979"/>
    <w:rsid w:val="0069343C"/>
    <w:rsid w:val="006A42AE"/>
    <w:rsid w:val="006A50E4"/>
    <w:rsid w:val="006B3439"/>
    <w:rsid w:val="006B3F00"/>
    <w:rsid w:val="006C42E8"/>
    <w:rsid w:val="006D08C9"/>
    <w:rsid w:val="006D1970"/>
    <w:rsid w:val="006D2938"/>
    <w:rsid w:val="006D2CE2"/>
    <w:rsid w:val="006D32E8"/>
    <w:rsid w:val="006D4139"/>
    <w:rsid w:val="006D6A6B"/>
    <w:rsid w:val="006E1E3F"/>
    <w:rsid w:val="006E2029"/>
    <w:rsid w:val="006E2309"/>
    <w:rsid w:val="00701825"/>
    <w:rsid w:val="00702D40"/>
    <w:rsid w:val="00703951"/>
    <w:rsid w:val="00703C95"/>
    <w:rsid w:val="007053CB"/>
    <w:rsid w:val="007133AB"/>
    <w:rsid w:val="00713B27"/>
    <w:rsid w:val="0071434C"/>
    <w:rsid w:val="00715387"/>
    <w:rsid w:val="007156D6"/>
    <w:rsid w:val="00723503"/>
    <w:rsid w:val="00732882"/>
    <w:rsid w:val="0073288A"/>
    <w:rsid w:val="00743E52"/>
    <w:rsid w:val="00745104"/>
    <w:rsid w:val="0074765E"/>
    <w:rsid w:val="00754512"/>
    <w:rsid w:val="00755FAB"/>
    <w:rsid w:val="00765B5A"/>
    <w:rsid w:val="00767A17"/>
    <w:rsid w:val="00772A7C"/>
    <w:rsid w:val="00786635"/>
    <w:rsid w:val="007918C7"/>
    <w:rsid w:val="0079662F"/>
    <w:rsid w:val="007A5D06"/>
    <w:rsid w:val="007A7016"/>
    <w:rsid w:val="007B053E"/>
    <w:rsid w:val="007B0A82"/>
    <w:rsid w:val="007B549D"/>
    <w:rsid w:val="007B686A"/>
    <w:rsid w:val="007B7276"/>
    <w:rsid w:val="007C25D5"/>
    <w:rsid w:val="007C4D9B"/>
    <w:rsid w:val="007D291D"/>
    <w:rsid w:val="007D30F2"/>
    <w:rsid w:val="007D3C4D"/>
    <w:rsid w:val="007D4B5A"/>
    <w:rsid w:val="007D7118"/>
    <w:rsid w:val="007D7E00"/>
    <w:rsid w:val="007E0069"/>
    <w:rsid w:val="007E37EF"/>
    <w:rsid w:val="007E4D10"/>
    <w:rsid w:val="007F1587"/>
    <w:rsid w:val="00800B20"/>
    <w:rsid w:val="008060B4"/>
    <w:rsid w:val="0080679D"/>
    <w:rsid w:val="0081026F"/>
    <w:rsid w:val="0081046C"/>
    <w:rsid w:val="0081168A"/>
    <w:rsid w:val="008212BE"/>
    <w:rsid w:val="00821C8C"/>
    <w:rsid w:val="00824363"/>
    <w:rsid w:val="0082701F"/>
    <w:rsid w:val="00846E32"/>
    <w:rsid w:val="00846F96"/>
    <w:rsid w:val="00847945"/>
    <w:rsid w:val="00852429"/>
    <w:rsid w:val="00860929"/>
    <w:rsid w:val="00861EA8"/>
    <w:rsid w:val="008709AB"/>
    <w:rsid w:val="008734E1"/>
    <w:rsid w:val="00874DE2"/>
    <w:rsid w:val="0087736A"/>
    <w:rsid w:val="00880E90"/>
    <w:rsid w:val="0088329A"/>
    <w:rsid w:val="0089156F"/>
    <w:rsid w:val="008A03DE"/>
    <w:rsid w:val="008A399C"/>
    <w:rsid w:val="008B0FDE"/>
    <w:rsid w:val="008B46C8"/>
    <w:rsid w:val="008C0044"/>
    <w:rsid w:val="008C0435"/>
    <w:rsid w:val="008C05AA"/>
    <w:rsid w:val="008C6EBE"/>
    <w:rsid w:val="008D289D"/>
    <w:rsid w:val="008D2C70"/>
    <w:rsid w:val="008D44A3"/>
    <w:rsid w:val="008D51C4"/>
    <w:rsid w:val="008D6019"/>
    <w:rsid w:val="008E4431"/>
    <w:rsid w:val="008E536E"/>
    <w:rsid w:val="008E6536"/>
    <w:rsid w:val="008F5D27"/>
    <w:rsid w:val="00911323"/>
    <w:rsid w:val="00913595"/>
    <w:rsid w:val="009136CD"/>
    <w:rsid w:val="00931DAD"/>
    <w:rsid w:val="00932F5C"/>
    <w:rsid w:val="00934B06"/>
    <w:rsid w:val="009400D6"/>
    <w:rsid w:val="009434BB"/>
    <w:rsid w:val="00943DD2"/>
    <w:rsid w:val="00943DF9"/>
    <w:rsid w:val="00943EF8"/>
    <w:rsid w:val="00945A80"/>
    <w:rsid w:val="00950D2C"/>
    <w:rsid w:val="00950DEE"/>
    <w:rsid w:val="0096554D"/>
    <w:rsid w:val="0096580B"/>
    <w:rsid w:val="00970CA9"/>
    <w:rsid w:val="00973367"/>
    <w:rsid w:val="00983C0C"/>
    <w:rsid w:val="00993D3E"/>
    <w:rsid w:val="009A0BE8"/>
    <w:rsid w:val="009A52E6"/>
    <w:rsid w:val="009A7893"/>
    <w:rsid w:val="009C05D7"/>
    <w:rsid w:val="009C4930"/>
    <w:rsid w:val="009D09A6"/>
    <w:rsid w:val="009D3292"/>
    <w:rsid w:val="009D3542"/>
    <w:rsid w:val="009D4441"/>
    <w:rsid w:val="009E0BC1"/>
    <w:rsid w:val="009E1C3A"/>
    <w:rsid w:val="009E5AC4"/>
    <w:rsid w:val="009F258C"/>
    <w:rsid w:val="009F3AD8"/>
    <w:rsid w:val="009F3F8E"/>
    <w:rsid w:val="00A02EAF"/>
    <w:rsid w:val="00A05A30"/>
    <w:rsid w:val="00A06AA3"/>
    <w:rsid w:val="00A102C0"/>
    <w:rsid w:val="00A1076D"/>
    <w:rsid w:val="00A23E72"/>
    <w:rsid w:val="00A243FF"/>
    <w:rsid w:val="00A27A93"/>
    <w:rsid w:val="00A30E40"/>
    <w:rsid w:val="00A31575"/>
    <w:rsid w:val="00A32163"/>
    <w:rsid w:val="00A32599"/>
    <w:rsid w:val="00A34CD1"/>
    <w:rsid w:val="00A34D50"/>
    <w:rsid w:val="00A476E3"/>
    <w:rsid w:val="00A6071E"/>
    <w:rsid w:val="00A62270"/>
    <w:rsid w:val="00A668BB"/>
    <w:rsid w:val="00A72BE1"/>
    <w:rsid w:val="00A74776"/>
    <w:rsid w:val="00A76FC8"/>
    <w:rsid w:val="00A83F07"/>
    <w:rsid w:val="00A840DA"/>
    <w:rsid w:val="00A9127E"/>
    <w:rsid w:val="00A9289B"/>
    <w:rsid w:val="00A92B55"/>
    <w:rsid w:val="00A94173"/>
    <w:rsid w:val="00AA413E"/>
    <w:rsid w:val="00AB1468"/>
    <w:rsid w:val="00AB1D5F"/>
    <w:rsid w:val="00AB35BD"/>
    <w:rsid w:val="00AB36B5"/>
    <w:rsid w:val="00AB59EC"/>
    <w:rsid w:val="00AB733D"/>
    <w:rsid w:val="00AC04BA"/>
    <w:rsid w:val="00AC248D"/>
    <w:rsid w:val="00AC264E"/>
    <w:rsid w:val="00AC552C"/>
    <w:rsid w:val="00AD0E48"/>
    <w:rsid w:val="00AE0A13"/>
    <w:rsid w:val="00AE3C14"/>
    <w:rsid w:val="00AF4690"/>
    <w:rsid w:val="00B042E2"/>
    <w:rsid w:val="00B05265"/>
    <w:rsid w:val="00B14D2D"/>
    <w:rsid w:val="00B159EF"/>
    <w:rsid w:val="00B20801"/>
    <w:rsid w:val="00B23922"/>
    <w:rsid w:val="00B23EED"/>
    <w:rsid w:val="00B25358"/>
    <w:rsid w:val="00B2590A"/>
    <w:rsid w:val="00B269B2"/>
    <w:rsid w:val="00B269B8"/>
    <w:rsid w:val="00B26DDA"/>
    <w:rsid w:val="00B3136D"/>
    <w:rsid w:val="00B31CFE"/>
    <w:rsid w:val="00B35D55"/>
    <w:rsid w:val="00B3765A"/>
    <w:rsid w:val="00B468D1"/>
    <w:rsid w:val="00B46C50"/>
    <w:rsid w:val="00B50362"/>
    <w:rsid w:val="00B511C1"/>
    <w:rsid w:val="00B52CA7"/>
    <w:rsid w:val="00B53A2E"/>
    <w:rsid w:val="00B72091"/>
    <w:rsid w:val="00B7243D"/>
    <w:rsid w:val="00B7523F"/>
    <w:rsid w:val="00B7608F"/>
    <w:rsid w:val="00B768DD"/>
    <w:rsid w:val="00B775B3"/>
    <w:rsid w:val="00B77795"/>
    <w:rsid w:val="00B86ED9"/>
    <w:rsid w:val="00B90EAC"/>
    <w:rsid w:val="00B9294F"/>
    <w:rsid w:val="00B95A25"/>
    <w:rsid w:val="00BA0EBE"/>
    <w:rsid w:val="00BA1626"/>
    <w:rsid w:val="00BA1AFB"/>
    <w:rsid w:val="00BA2F18"/>
    <w:rsid w:val="00BA6CDD"/>
    <w:rsid w:val="00BC07BB"/>
    <w:rsid w:val="00BC2098"/>
    <w:rsid w:val="00BC278E"/>
    <w:rsid w:val="00BC409A"/>
    <w:rsid w:val="00BE3D4A"/>
    <w:rsid w:val="00BE63D5"/>
    <w:rsid w:val="00BE6A10"/>
    <w:rsid w:val="00BF095C"/>
    <w:rsid w:val="00BF3A2A"/>
    <w:rsid w:val="00BF6965"/>
    <w:rsid w:val="00BF762E"/>
    <w:rsid w:val="00C0068C"/>
    <w:rsid w:val="00C03CBC"/>
    <w:rsid w:val="00C05E49"/>
    <w:rsid w:val="00C10724"/>
    <w:rsid w:val="00C119FE"/>
    <w:rsid w:val="00C11B2C"/>
    <w:rsid w:val="00C12F8E"/>
    <w:rsid w:val="00C13952"/>
    <w:rsid w:val="00C22F0B"/>
    <w:rsid w:val="00C25575"/>
    <w:rsid w:val="00C25D0E"/>
    <w:rsid w:val="00C25EEC"/>
    <w:rsid w:val="00C27942"/>
    <w:rsid w:val="00C3079B"/>
    <w:rsid w:val="00C341B9"/>
    <w:rsid w:val="00C36E94"/>
    <w:rsid w:val="00C40226"/>
    <w:rsid w:val="00C446BD"/>
    <w:rsid w:val="00C44BD6"/>
    <w:rsid w:val="00C46D42"/>
    <w:rsid w:val="00C4772C"/>
    <w:rsid w:val="00C55E92"/>
    <w:rsid w:val="00C616F6"/>
    <w:rsid w:val="00C62724"/>
    <w:rsid w:val="00C62B1E"/>
    <w:rsid w:val="00C72D42"/>
    <w:rsid w:val="00C839D4"/>
    <w:rsid w:val="00C8428C"/>
    <w:rsid w:val="00C86A32"/>
    <w:rsid w:val="00C87786"/>
    <w:rsid w:val="00C91A9F"/>
    <w:rsid w:val="00C924EA"/>
    <w:rsid w:val="00C92CB1"/>
    <w:rsid w:val="00C92D60"/>
    <w:rsid w:val="00C95EC7"/>
    <w:rsid w:val="00C96890"/>
    <w:rsid w:val="00CA380B"/>
    <w:rsid w:val="00CA3B69"/>
    <w:rsid w:val="00CA5BB0"/>
    <w:rsid w:val="00CB2C9F"/>
    <w:rsid w:val="00CB42E2"/>
    <w:rsid w:val="00CB5235"/>
    <w:rsid w:val="00CB5E89"/>
    <w:rsid w:val="00CC4EDA"/>
    <w:rsid w:val="00CD3CDC"/>
    <w:rsid w:val="00CD40E1"/>
    <w:rsid w:val="00CD4194"/>
    <w:rsid w:val="00CD5B0B"/>
    <w:rsid w:val="00CD615F"/>
    <w:rsid w:val="00CD7A97"/>
    <w:rsid w:val="00CD7B6B"/>
    <w:rsid w:val="00CE1724"/>
    <w:rsid w:val="00CE4BB3"/>
    <w:rsid w:val="00CE4C0A"/>
    <w:rsid w:val="00CF2780"/>
    <w:rsid w:val="00CF297D"/>
    <w:rsid w:val="00D00F20"/>
    <w:rsid w:val="00D04036"/>
    <w:rsid w:val="00D061FB"/>
    <w:rsid w:val="00D07729"/>
    <w:rsid w:val="00D1237D"/>
    <w:rsid w:val="00D13679"/>
    <w:rsid w:val="00D141A8"/>
    <w:rsid w:val="00D15957"/>
    <w:rsid w:val="00D30096"/>
    <w:rsid w:val="00D32AC9"/>
    <w:rsid w:val="00D33A0C"/>
    <w:rsid w:val="00D35789"/>
    <w:rsid w:val="00D41FD2"/>
    <w:rsid w:val="00D424C7"/>
    <w:rsid w:val="00D42D16"/>
    <w:rsid w:val="00D437DC"/>
    <w:rsid w:val="00D474D9"/>
    <w:rsid w:val="00D52888"/>
    <w:rsid w:val="00D55FA2"/>
    <w:rsid w:val="00D60290"/>
    <w:rsid w:val="00D60639"/>
    <w:rsid w:val="00D6289B"/>
    <w:rsid w:val="00D646FA"/>
    <w:rsid w:val="00D731BD"/>
    <w:rsid w:val="00D7561E"/>
    <w:rsid w:val="00D76B60"/>
    <w:rsid w:val="00D85C4F"/>
    <w:rsid w:val="00D96168"/>
    <w:rsid w:val="00D9642B"/>
    <w:rsid w:val="00DA23F0"/>
    <w:rsid w:val="00DA2E0E"/>
    <w:rsid w:val="00DA4003"/>
    <w:rsid w:val="00DA589F"/>
    <w:rsid w:val="00DB46EE"/>
    <w:rsid w:val="00DB7E01"/>
    <w:rsid w:val="00DC6DF7"/>
    <w:rsid w:val="00DD2C21"/>
    <w:rsid w:val="00DD2F5F"/>
    <w:rsid w:val="00DD3407"/>
    <w:rsid w:val="00DD4F5A"/>
    <w:rsid w:val="00DD51AA"/>
    <w:rsid w:val="00DE13F5"/>
    <w:rsid w:val="00DE3BFC"/>
    <w:rsid w:val="00DE57A5"/>
    <w:rsid w:val="00DE789D"/>
    <w:rsid w:val="00DF2A4E"/>
    <w:rsid w:val="00DF60BD"/>
    <w:rsid w:val="00DF753E"/>
    <w:rsid w:val="00E03153"/>
    <w:rsid w:val="00E05DA7"/>
    <w:rsid w:val="00E07155"/>
    <w:rsid w:val="00E07357"/>
    <w:rsid w:val="00E20C21"/>
    <w:rsid w:val="00E20F31"/>
    <w:rsid w:val="00E21B32"/>
    <w:rsid w:val="00E21D28"/>
    <w:rsid w:val="00E23F5B"/>
    <w:rsid w:val="00E268EB"/>
    <w:rsid w:val="00E30011"/>
    <w:rsid w:val="00E34239"/>
    <w:rsid w:val="00E429B9"/>
    <w:rsid w:val="00E42C5A"/>
    <w:rsid w:val="00E42F1E"/>
    <w:rsid w:val="00E44EC4"/>
    <w:rsid w:val="00E511C8"/>
    <w:rsid w:val="00E51A6B"/>
    <w:rsid w:val="00E53CCF"/>
    <w:rsid w:val="00E6010A"/>
    <w:rsid w:val="00E768DB"/>
    <w:rsid w:val="00E80DA1"/>
    <w:rsid w:val="00E8223C"/>
    <w:rsid w:val="00E94A7F"/>
    <w:rsid w:val="00E961F2"/>
    <w:rsid w:val="00EA0AC1"/>
    <w:rsid w:val="00EA3B4A"/>
    <w:rsid w:val="00EA3EE0"/>
    <w:rsid w:val="00EA7DC3"/>
    <w:rsid w:val="00EB2867"/>
    <w:rsid w:val="00ED1406"/>
    <w:rsid w:val="00ED1E5C"/>
    <w:rsid w:val="00ED3DDA"/>
    <w:rsid w:val="00ED3F8C"/>
    <w:rsid w:val="00EE0962"/>
    <w:rsid w:val="00EE4751"/>
    <w:rsid w:val="00EE4781"/>
    <w:rsid w:val="00EF0E91"/>
    <w:rsid w:val="00F001C2"/>
    <w:rsid w:val="00F11F43"/>
    <w:rsid w:val="00F13564"/>
    <w:rsid w:val="00F16E74"/>
    <w:rsid w:val="00F21570"/>
    <w:rsid w:val="00F24FA6"/>
    <w:rsid w:val="00F30562"/>
    <w:rsid w:val="00F34370"/>
    <w:rsid w:val="00F372D4"/>
    <w:rsid w:val="00F41F95"/>
    <w:rsid w:val="00F42E0F"/>
    <w:rsid w:val="00F51F58"/>
    <w:rsid w:val="00F52E6B"/>
    <w:rsid w:val="00F555FE"/>
    <w:rsid w:val="00F60019"/>
    <w:rsid w:val="00F60A24"/>
    <w:rsid w:val="00F62114"/>
    <w:rsid w:val="00F73529"/>
    <w:rsid w:val="00F75491"/>
    <w:rsid w:val="00F8089C"/>
    <w:rsid w:val="00F824EF"/>
    <w:rsid w:val="00F8268B"/>
    <w:rsid w:val="00F827CB"/>
    <w:rsid w:val="00F928AE"/>
    <w:rsid w:val="00FB045C"/>
    <w:rsid w:val="00FB21DE"/>
    <w:rsid w:val="00FB42B1"/>
    <w:rsid w:val="00FD32AB"/>
    <w:rsid w:val="00FD33A5"/>
    <w:rsid w:val="00FE343C"/>
    <w:rsid w:val="00FE3BED"/>
    <w:rsid w:val="00FE549A"/>
    <w:rsid w:val="00FF0AB7"/>
    <w:rsid w:val="00FF1EEF"/>
    <w:rsid w:val="00FF23AB"/>
    <w:rsid w:val="00FF3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D1F73"/>
  <w15:chartTrackingRefBased/>
  <w15:docId w15:val="{4DA64A52-3E01-45F0-868A-2668F2C3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179B6"/>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6179B6"/>
    <w:rPr>
      <w:rFonts w:ascii="Times New Roman" w:eastAsia="Times New Roman" w:hAnsi="Times New Roman" w:cs="Times New Roman"/>
      <w:sz w:val="28"/>
      <w:szCs w:val="24"/>
      <w:lang w:eastAsia="ru-RU"/>
    </w:rPr>
  </w:style>
  <w:style w:type="paragraph" w:styleId="a5">
    <w:name w:val="No Spacing"/>
    <w:uiPriority w:val="1"/>
    <w:qFormat/>
    <w:rsid w:val="006179B6"/>
    <w:pPr>
      <w:spacing w:after="0" w:line="240" w:lineRule="auto"/>
    </w:pPr>
  </w:style>
  <w:style w:type="character" w:styleId="a6">
    <w:name w:val="Hyperlink"/>
    <w:uiPriority w:val="99"/>
    <w:unhideWhenUsed/>
    <w:rsid w:val="00D41FD2"/>
    <w:rPr>
      <w:color w:val="0059BF"/>
      <w:sz w:val="14"/>
      <w:szCs w:val="14"/>
      <w:u w:val="single"/>
    </w:rPr>
  </w:style>
  <w:style w:type="character" w:customStyle="1" w:styleId="a7">
    <w:name w:val="Цветовое выделение"/>
    <w:uiPriority w:val="99"/>
    <w:rsid w:val="00D41FD2"/>
    <w:rPr>
      <w:b/>
      <w:color w:val="26282F"/>
    </w:rPr>
  </w:style>
  <w:style w:type="paragraph" w:styleId="a8">
    <w:name w:val="Balloon Text"/>
    <w:basedOn w:val="a"/>
    <w:link w:val="a9"/>
    <w:uiPriority w:val="99"/>
    <w:semiHidden/>
    <w:unhideWhenUsed/>
    <w:rsid w:val="00D1367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13679"/>
    <w:rPr>
      <w:rFonts w:ascii="Segoe UI" w:hAnsi="Segoe UI" w:cs="Segoe UI"/>
      <w:sz w:val="18"/>
      <w:szCs w:val="18"/>
    </w:rPr>
  </w:style>
  <w:style w:type="character" w:customStyle="1" w:styleId="s10">
    <w:name w:val="s_10"/>
    <w:basedOn w:val="a0"/>
    <w:rsid w:val="00FB42B1"/>
  </w:style>
  <w:style w:type="paragraph" w:styleId="aa">
    <w:name w:val="Body Text Indent"/>
    <w:basedOn w:val="a"/>
    <w:link w:val="ab"/>
    <w:uiPriority w:val="99"/>
    <w:semiHidden/>
    <w:unhideWhenUsed/>
    <w:rsid w:val="006571F8"/>
    <w:pPr>
      <w:spacing w:after="120"/>
      <w:ind w:left="283"/>
    </w:pPr>
  </w:style>
  <w:style w:type="character" w:customStyle="1" w:styleId="ab">
    <w:name w:val="Основной текст с отступом Знак"/>
    <w:basedOn w:val="a0"/>
    <w:link w:val="aa"/>
    <w:uiPriority w:val="99"/>
    <w:semiHidden/>
    <w:rsid w:val="006571F8"/>
  </w:style>
  <w:style w:type="paragraph" w:styleId="ac">
    <w:name w:val="List Paragraph"/>
    <w:basedOn w:val="a"/>
    <w:uiPriority w:val="34"/>
    <w:qFormat/>
    <w:rsid w:val="008C0435"/>
    <w:pPr>
      <w:ind w:left="720"/>
      <w:contextualSpacing/>
    </w:pPr>
  </w:style>
  <w:style w:type="table" w:styleId="ad">
    <w:name w:val="Table Grid"/>
    <w:basedOn w:val="a1"/>
    <w:uiPriority w:val="99"/>
    <w:rsid w:val="00070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3288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3288A"/>
  </w:style>
  <w:style w:type="paragraph" w:styleId="af0">
    <w:name w:val="footer"/>
    <w:basedOn w:val="a"/>
    <w:link w:val="af1"/>
    <w:uiPriority w:val="99"/>
    <w:unhideWhenUsed/>
    <w:rsid w:val="0073288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3288A"/>
  </w:style>
  <w:style w:type="paragraph" w:customStyle="1" w:styleId="af2">
    <w:name w:val="Прижатый влево"/>
    <w:basedOn w:val="a"/>
    <w:next w:val="a"/>
    <w:uiPriority w:val="99"/>
    <w:rsid w:val="000F05E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3">
    <w:name w:val="Нормальный (таблица)"/>
    <w:basedOn w:val="a"/>
    <w:next w:val="a"/>
    <w:uiPriority w:val="99"/>
    <w:rsid w:val="00C924E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styleId="af4">
    <w:name w:val="Emphasis"/>
    <w:basedOn w:val="a0"/>
    <w:uiPriority w:val="20"/>
    <w:qFormat/>
    <w:rsid w:val="00D9642B"/>
    <w:rPr>
      <w:i/>
      <w:iCs/>
    </w:rPr>
  </w:style>
  <w:style w:type="character" w:styleId="af5">
    <w:name w:val="Subtle Emphasis"/>
    <w:basedOn w:val="a0"/>
    <w:uiPriority w:val="19"/>
    <w:qFormat/>
    <w:rsid w:val="00C95EC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01535">
      <w:bodyDiv w:val="1"/>
      <w:marLeft w:val="0"/>
      <w:marRight w:val="0"/>
      <w:marTop w:val="0"/>
      <w:marBottom w:val="0"/>
      <w:divBdr>
        <w:top w:val="none" w:sz="0" w:space="0" w:color="auto"/>
        <w:left w:val="none" w:sz="0" w:space="0" w:color="auto"/>
        <w:bottom w:val="none" w:sz="0" w:space="0" w:color="auto"/>
        <w:right w:val="none" w:sz="0" w:space="0" w:color="auto"/>
      </w:divBdr>
    </w:div>
    <w:div w:id="330448681">
      <w:bodyDiv w:val="1"/>
      <w:marLeft w:val="0"/>
      <w:marRight w:val="0"/>
      <w:marTop w:val="0"/>
      <w:marBottom w:val="0"/>
      <w:divBdr>
        <w:top w:val="none" w:sz="0" w:space="0" w:color="auto"/>
        <w:left w:val="none" w:sz="0" w:space="0" w:color="auto"/>
        <w:bottom w:val="none" w:sz="0" w:space="0" w:color="auto"/>
        <w:right w:val="none" w:sz="0" w:space="0" w:color="auto"/>
      </w:divBdr>
    </w:div>
    <w:div w:id="407074088">
      <w:bodyDiv w:val="1"/>
      <w:marLeft w:val="0"/>
      <w:marRight w:val="0"/>
      <w:marTop w:val="0"/>
      <w:marBottom w:val="0"/>
      <w:divBdr>
        <w:top w:val="none" w:sz="0" w:space="0" w:color="auto"/>
        <w:left w:val="none" w:sz="0" w:space="0" w:color="auto"/>
        <w:bottom w:val="none" w:sz="0" w:space="0" w:color="auto"/>
        <w:right w:val="none" w:sz="0" w:space="0" w:color="auto"/>
      </w:divBdr>
    </w:div>
    <w:div w:id="551692348">
      <w:bodyDiv w:val="1"/>
      <w:marLeft w:val="0"/>
      <w:marRight w:val="0"/>
      <w:marTop w:val="0"/>
      <w:marBottom w:val="0"/>
      <w:divBdr>
        <w:top w:val="none" w:sz="0" w:space="0" w:color="auto"/>
        <w:left w:val="none" w:sz="0" w:space="0" w:color="auto"/>
        <w:bottom w:val="none" w:sz="0" w:space="0" w:color="auto"/>
        <w:right w:val="none" w:sz="0" w:space="0" w:color="auto"/>
      </w:divBdr>
    </w:div>
    <w:div w:id="817571851">
      <w:bodyDiv w:val="1"/>
      <w:marLeft w:val="0"/>
      <w:marRight w:val="0"/>
      <w:marTop w:val="0"/>
      <w:marBottom w:val="0"/>
      <w:divBdr>
        <w:top w:val="none" w:sz="0" w:space="0" w:color="auto"/>
        <w:left w:val="none" w:sz="0" w:space="0" w:color="auto"/>
        <w:bottom w:val="none" w:sz="0" w:space="0" w:color="auto"/>
        <w:right w:val="none" w:sz="0" w:space="0" w:color="auto"/>
      </w:divBdr>
    </w:div>
    <w:div w:id="869532449">
      <w:bodyDiv w:val="1"/>
      <w:marLeft w:val="0"/>
      <w:marRight w:val="0"/>
      <w:marTop w:val="0"/>
      <w:marBottom w:val="0"/>
      <w:divBdr>
        <w:top w:val="none" w:sz="0" w:space="0" w:color="auto"/>
        <w:left w:val="none" w:sz="0" w:space="0" w:color="auto"/>
        <w:bottom w:val="none" w:sz="0" w:space="0" w:color="auto"/>
        <w:right w:val="none" w:sz="0" w:space="0" w:color="auto"/>
      </w:divBdr>
    </w:div>
    <w:div w:id="1008824899">
      <w:bodyDiv w:val="1"/>
      <w:marLeft w:val="0"/>
      <w:marRight w:val="0"/>
      <w:marTop w:val="0"/>
      <w:marBottom w:val="0"/>
      <w:divBdr>
        <w:top w:val="none" w:sz="0" w:space="0" w:color="auto"/>
        <w:left w:val="none" w:sz="0" w:space="0" w:color="auto"/>
        <w:bottom w:val="none" w:sz="0" w:space="0" w:color="auto"/>
        <w:right w:val="none" w:sz="0" w:space="0" w:color="auto"/>
      </w:divBdr>
    </w:div>
    <w:div w:id="1088311885">
      <w:bodyDiv w:val="1"/>
      <w:marLeft w:val="0"/>
      <w:marRight w:val="0"/>
      <w:marTop w:val="0"/>
      <w:marBottom w:val="0"/>
      <w:divBdr>
        <w:top w:val="none" w:sz="0" w:space="0" w:color="auto"/>
        <w:left w:val="none" w:sz="0" w:space="0" w:color="auto"/>
        <w:bottom w:val="none" w:sz="0" w:space="0" w:color="auto"/>
        <w:right w:val="none" w:sz="0" w:space="0" w:color="auto"/>
      </w:divBdr>
    </w:div>
    <w:div w:id="1223977656">
      <w:bodyDiv w:val="1"/>
      <w:marLeft w:val="0"/>
      <w:marRight w:val="0"/>
      <w:marTop w:val="0"/>
      <w:marBottom w:val="0"/>
      <w:divBdr>
        <w:top w:val="none" w:sz="0" w:space="0" w:color="auto"/>
        <w:left w:val="none" w:sz="0" w:space="0" w:color="auto"/>
        <w:bottom w:val="none" w:sz="0" w:space="0" w:color="auto"/>
        <w:right w:val="none" w:sz="0" w:space="0" w:color="auto"/>
      </w:divBdr>
    </w:div>
    <w:div w:id="1439325727">
      <w:bodyDiv w:val="1"/>
      <w:marLeft w:val="0"/>
      <w:marRight w:val="0"/>
      <w:marTop w:val="0"/>
      <w:marBottom w:val="0"/>
      <w:divBdr>
        <w:top w:val="none" w:sz="0" w:space="0" w:color="auto"/>
        <w:left w:val="none" w:sz="0" w:space="0" w:color="auto"/>
        <w:bottom w:val="none" w:sz="0" w:space="0" w:color="auto"/>
        <w:right w:val="none" w:sz="0" w:space="0" w:color="auto"/>
      </w:divBdr>
    </w:div>
    <w:div w:id="1780955332">
      <w:bodyDiv w:val="1"/>
      <w:marLeft w:val="0"/>
      <w:marRight w:val="0"/>
      <w:marTop w:val="0"/>
      <w:marBottom w:val="0"/>
      <w:divBdr>
        <w:top w:val="none" w:sz="0" w:space="0" w:color="auto"/>
        <w:left w:val="none" w:sz="0" w:space="0" w:color="auto"/>
        <w:bottom w:val="none" w:sz="0" w:space="0" w:color="auto"/>
        <w:right w:val="none" w:sz="0" w:space="0" w:color="auto"/>
      </w:divBdr>
    </w:div>
    <w:div w:id="1879858059">
      <w:bodyDiv w:val="1"/>
      <w:marLeft w:val="0"/>
      <w:marRight w:val="0"/>
      <w:marTop w:val="0"/>
      <w:marBottom w:val="0"/>
      <w:divBdr>
        <w:top w:val="none" w:sz="0" w:space="0" w:color="auto"/>
        <w:left w:val="none" w:sz="0" w:space="0" w:color="auto"/>
        <w:bottom w:val="none" w:sz="0" w:space="0" w:color="auto"/>
        <w:right w:val="none" w:sz="0" w:space="0" w:color="auto"/>
      </w:divBdr>
    </w:div>
    <w:div w:id="1909994017">
      <w:bodyDiv w:val="1"/>
      <w:marLeft w:val="0"/>
      <w:marRight w:val="0"/>
      <w:marTop w:val="0"/>
      <w:marBottom w:val="0"/>
      <w:divBdr>
        <w:top w:val="none" w:sz="0" w:space="0" w:color="auto"/>
        <w:left w:val="none" w:sz="0" w:space="0" w:color="auto"/>
        <w:bottom w:val="none" w:sz="0" w:space="0" w:color="auto"/>
        <w:right w:val="none" w:sz="0" w:space="0" w:color="auto"/>
      </w:divBdr>
    </w:div>
    <w:div w:id="1913849126">
      <w:bodyDiv w:val="1"/>
      <w:marLeft w:val="0"/>
      <w:marRight w:val="0"/>
      <w:marTop w:val="0"/>
      <w:marBottom w:val="0"/>
      <w:divBdr>
        <w:top w:val="none" w:sz="0" w:space="0" w:color="auto"/>
        <w:left w:val="none" w:sz="0" w:space="0" w:color="auto"/>
        <w:bottom w:val="none" w:sz="0" w:space="0" w:color="auto"/>
        <w:right w:val="none" w:sz="0" w:space="0" w:color="auto"/>
      </w:divBdr>
    </w:div>
    <w:div w:id="1963031749">
      <w:bodyDiv w:val="1"/>
      <w:marLeft w:val="0"/>
      <w:marRight w:val="0"/>
      <w:marTop w:val="0"/>
      <w:marBottom w:val="0"/>
      <w:divBdr>
        <w:top w:val="none" w:sz="0" w:space="0" w:color="auto"/>
        <w:left w:val="none" w:sz="0" w:space="0" w:color="auto"/>
        <w:bottom w:val="none" w:sz="0" w:space="0" w:color="auto"/>
        <w:right w:val="none" w:sz="0" w:space="0" w:color="auto"/>
      </w:divBdr>
    </w:div>
    <w:div w:id="2002808933">
      <w:bodyDiv w:val="1"/>
      <w:marLeft w:val="0"/>
      <w:marRight w:val="0"/>
      <w:marTop w:val="0"/>
      <w:marBottom w:val="0"/>
      <w:divBdr>
        <w:top w:val="none" w:sz="0" w:space="0" w:color="auto"/>
        <w:left w:val="none" w:sz="0" w:space="0" w:color="auto"/>
        <w:bottom w:val="none" w:sz="0" w:space="0" w:color="auto"/>
        <w:right w:val="none" w:sz="0" w:space="0" w:color="auto"/>
      </w:divBdr>
    </w:div>
    <w:div w:id="201899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surgu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E104-DEC7-442E-8DC4-D27B76C7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Синюгина Марина Владимировна</dc:creator>
  <cp:keywords/>
  <dc:description/>
  <cp:lastModifiedBy>Мельничану Лилия Николаевна</cp:lastModifiedBy>
  <cp:revision>4</cp:revision>
  <cp:lastPrinted>2024-11-14T06:59:00Z</cp:lastPrinted>
  <dcterms:created xsi:type="dcterms:W3CDTF">2026-08-04T04:25:00Z</dcterms:created>
  <dcterms:modified xsi:type="dcterms:W3CDTF">2026-08-04T04:26:00Z</dcterms:modified>
</cp:coreProperties>
</file>