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272C11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C11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272C11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C11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272C11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272C11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272C1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272C1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272C11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C11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272C1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C11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272C11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272C1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C11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272C1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272C11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C1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272C11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E57" w:rsidRPr="00272C11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F6E57" w:rsidRPr="00272C11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</w:t>
      </w:r>
    </w:p>
    <w:p w:rsidR="00CF6E57" w:rsidRPr="00272C11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от 05.10.2011 № 6594 «Об утверждении </w:t>
      </w:r>
    </w:p>
    <w:p w:rsidR="00CF6E57" w:rsidRPr="00272C11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CF6E57" w:rsidRPr="00272C11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F6E57" w:rsidRPr="00272C11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«Выдача разрешений на передачу </w:t>
      </w:r>
    </w:p>
    <w:p w:rsidR="00CF6E57" w:rsidRPr="00272C11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прав и обязанностей по договору аренды </w:t>
      </w:r>
    </w:p>
    <w:p w:rsidR="00CF6E57" w:rsidRPr="00272C11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земельного участка третьему лицу, </w:t>
      </w:r>
    </w:p>
    <w:p w:rsidR="00CF6E57" w:rsidRPr="00272C11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передачу прав аренды земельного </w:t>
      </w:r>
    </w:p>
    <w:p w:rsidR="00CF6E57" w:rsidRPr="00272C11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участка в залог, передачу арендованного </w:t>
      </w:r>
    </w:p>
    <w:p w:rsidR="00C87ADB" w:rsidRPr="00272C11" w:rsidRDefault="00CF6E57" w:rsidP="00CF6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земельного участка в субаренду»  </w:t>
      </w:r>
    </w:p>
    <w:p w:rsidR="00C87ADB" w:rsidRPr="00272C11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272C11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0B75" w:rsidRPr="00272C11" w:rsidRDefault="00000B75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CF6E57" w:rsidRPr="00272C11" w:rsidRDefault="00CF6E5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05.10.2011 № 6594 </w:t>
      </w:r>
      <w:r w:rsidR="008168CB" w:rsidRPr="00272C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2C1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разрешений на передачу прав и обязанностей </w:t>
      </w:r>
      <w:r w:rsidR="00272C11">
        <w:rPr>
          <w:rFonts w:ascii="Times New Roman" w:hAnsi="Times New Roman" w:cs="Times New Roman"/>
          <w:sz w:val="28"/>
          <w:szCs w:val="28"/>
        </w:rPr>
        <w:t xml:space="preserve"> </w:t>
      </w:r>
      <w:r w:rsidRPr="00272C11">
        <w:rPr>
          <w:rFonts w:ascii="Times New Roman" w:hAnsi="Times New Roman" w:cs="Times New Roman"/>
          <w:sz w:val="28"/>
          <w:szCs w:val="28"/>
        </w:rPr>
        <w:t xml:space="preserve">по договору аренды земельного участка третьему лицу, передачу прав аренды земельного участка в залог, передачу арендованного земельного участка                      в субаренду» (с изменениями от 09.04.2012 № 2320, 27.09.2012 № 7505, 05.02.2013 № 688, 20.05.2013 № 3254, 22.07.2013 № 5285, 30.06.2014 № 4366, 03.12.2015 № 8356, 20.02.2016 № 1245, 08.04.2016 № 2652, 26.12.2016 № 9429, </w:t>
      </w:r>
      <w:r w:rsidRPr="00272C11">
        <w:rPr>
          <w:rFonts w:ascii="Times New Roman" w:hAnsi="Times New Roman" w:cs="Times New Roman"/>
          <w:sz w:val="28"/>
          <w:szCs w:val="28"/>
        </w:rPr>
        <w:lastRenderedPageBreak/>
        <w:t>21.05.2018 № 3650, 08.06.2018 № 4309, 26.12.2018 № 10243, 20.09.2019 № 6967, 20.02.2020 № 1222, 27.07.2020 № 5048, 17.12.2020 № 9615, 07.07.2021 № 5623, 27.09.2021 № 8469, 20.12.2021 № 11037</w:t>
      </w:r>
      <w:r w:rsidR="00645D8D" w:rsidRPr="00272C11">
        <w:rPr>
          <w:rFonts w:ascii="Times New Roman" w:hAnsi="Times New Roman" w:cs="Times New Roman"/>
          <w:sz w:val="28"/>
          <w:szCs w:val="28"/>
        </w:rPr>
        <w:t>, 14.02.2023 № 831</w:t>
      </w:r>
      <w:r w:rsidR="00690667" w:rsidRPr="00272C11">
        <w:rPr>
          <w:rFonts w:ascii="Times New Roman" w:hAnsi="Times New Roman" w:cs="Times New Roman"/>
          <w:sz w:val="28"/>
          <w:szCs w:val="28"/>
        </w:rPr>
        <w:t>, 29.11.2023 № 5945</w:t>
      </w:r>
      <w:r w:rsidRPr="00272C11">
        <w:rPr>
          <w:rFonts w:ascii="Times New Roman" w:hAnsi="Times New Roman" w:cs="Times New Roman"/>
          <w:sz w:val="28"/>
          <w:szCs w:val="28"/>
        </w:rPr>
        <w:t xml:space="preserve">) следующие изменения: </w:t>
      </w:r>
    </w:p>
    <w:p w:rsidR="00690667" w:rsidRPr="00272C11" w:rsidRDefault="00D0758B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в</w:t>
      </w:r>
      <w:r w:rsidR="00690667" w:rsidRPr="00272C11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186E07" w:rsidRPr="00272C11" w:rsidRDefault="00186E07" w:rsidP="00C97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1.1. </w:t>
      </w:r>
      <w:r w:rsidRPr="00272C11">
        <w:rPr>
          <w:rFonts w:ascii="Times New Roman" w:eastAsia="Calibri" w:hAnsi="Times New Roman" w:cs="Times New Roman"/>
          <w:sz w:val="28"/>
          <w:szCs w:val="28"/>
        </w:rPr>
        <w:t>Абзац четвертый подпункта 3 пункта 3.1 раздела I изложить                                 в следующей редакции:</w:t>
      </w:r>
    </w:p>
    <w:p w:rsidR="00186E07" w:rsidRPr="00272C11" w:rsidRDefault="00186E07" w:rsidP="00C97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C11">
        <w:rPr>
          <w:rFonts w:ascii="Times New Roman" w:eastAsia="Calibri" w:hAnsi="Times New Roman" w:cs="Times New Roman"/>
          <w:sz w:val="28"/>
          <w:szCs w:val="28"/>
        </w:rPr>
        <w:t>«- в федеральной государственной информационной системе «Федеральный реестр государственных и муниципальных услуг (функций)» (ФРГУ)».</w:t>
      </w:r>
    </w:p>
    <w:p w:rsidR="00690667" w:rsidRPr="00272C11" w:rsidRDefault="00186E0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1.2. Подпункт 3.7 пункта 3</w:t>
      </w:r>
      <w:r w:rsidR="00690667" w:rsidRPr="00272C11">
        <w:rPr>
          <w:rFonts w:ascii="Times New Roman" w:hAnsi="Times New Roman" w:cs="Times New Roman"/>
          <w:sz w:val="28"/>
          <w:szCs w:val="28"/>
        </w:rPr>
        <w:t xml:space="preserve"> раздела I изложить в следующей редакции:</w:t>
      </w:r>
    </w:p>
    <w:p w:rsidR="00690667" w:rsidRPr="00272C11" w:rsidRDefault="00186E0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«3.7</w:t>
      </w:r>
      <w:r w:rsidR="0069066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стенде в местах предоставления муниципальной услуги и в сети «Интернет» размещается следующая информация: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бланки заявления о предоставлении муниципальной услуги и образцы             их заполнения;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перечень услуг, которые являются необходимыми и обязательными                 для предоставления муниципальной услуги;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D0758B" w:rsidRPr="00272C11" w:rsidRDefault="00D0758B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Pr="00272C11">
        <w:rPr>
          <w:rFonts w:ascii="Times New Roman" w:hAnsi="Times New Roman" w:cs="Times New Roman"/>
          <w:sz w:val="28"/>
          <w:szCs w:val="28"/>
        </w:rPr>
        <w:t>–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1.3. Пункт 5 раздела II признать утратившим силу.</w:t>
      </w:r>
    </w:p>
    <w:p w:rsidR="000B122A" w:rsidRPr="00272C11" w:rsidRDefault="000B122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1.4.</w:t>
      </w:r>
      <w:r w:rsidR="00CB1448" w:rsidRPr="00272C11">
        <w:rPr>
          <w:rFonts w:ascii="Times New Roman" w:hAnsi="Times New Roman" w:cs="Times New Roman"/>
          <w:sz w:val="28"/>
          <w:szCs w:val="28"/>
        </w:rPr>
        <w:t xml:space="preserve"> Абзац пятый подпункта 10 пункта 6.1 раздела II </w:t>
      </w:r>
      <w:r w:rsidR="00F5419B" w:rsidRPr="00272C11"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</w:p>
    <w:p w:rsidR="00690667" w:rsidRPr="00272C11" w:rsidRDefault="000B122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1.5</w:t>
      </w:r>
      <w:r w:rsidR="00690667" w:rsidRPr="00272C11">
        <w:rPr>
          <w:rFonts w:ascii="Times New Roman" w:hAnsi="Times New Roman" w:cs="Times New Roman"/>
          <w:sz w:val="28"/>
          <w:szCs w:val="28"/>
        </w:rPr>
        <w:t>. Подпункты 6.2, 6.3 пункта 6 раздела II изложить в следующей редакции: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«6.2. Копии документов, удостоверяющих личность заявителя (представителя заявителя). В случае подачи документов почтовым отправлением, направляется нотариально заверенная копия документа.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6.3. Документ, подтверждающий полномочия представителя заявителя               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>в случае обращения представителя), оформленный в соответствии                                       с действующим законодательством Российской Федерации.</w:t>
      </w:r>
      <w:r w:rsidRPr="00272C11">
        <w:t xml:space="preserve"> </w:t>
      </w:r>
      <w:r w:rsidRPr="00272C11">
        <w:rPr>
          <w:rFonts w:ascii="Times New Roman" w:hAnsi="Times New Roman" w:cs="Times New Roman"/>
          <w:sz w:val="28"/>
          <w:szCs w:val="28"/>
        </w:rPr>
        <w:t>В случае подачи документов почтовым отправлением, направляется нотариально заверенная копия документа».</w:t>
      </w:r>
    </w:p>
    <w:p w:rsidR="00690667" w:rsidRPr="00272C11" w:rsidRDefault="000B122A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AC2442" w:rsidRPr="00272C11">
        <w:rPr>
          <w:rFonts w:ascii="Times New Roman" w:hAnsi="Times New Roman" w:cs="Times New Roman"/>
          <w:sz w:val="28"/>
          <w:szCs w:val="28"/>
        </w:rPr>
        <w:t>. В абзаце пятом пункта 8</w:t>
      </w:r>
      <w:r w:rsidR="00690667" w:rsidRPr="00272C11">
        <w:rPr>
          <w:rFonts w:ascii="Times New Roman" w:hAnsi="Times New Roman" w:cs="Times New Roman"/>
          <w:sz w:val="28"/>
          <w:szCs w:val="28"/>
        </w:rPr>
        <w:t xml:space="preserve"> раздела II </w:t>
      </w:r>
      <w:r w:rsidR="00AC2442" w:rsidRPr="00272C11">
        <w:rPr>
          <w:rFonts w:ascii="Times New Roman" w:hAnsi="Times New Roman" w:cs="Times New Roman"/>
          <w:sz w:val="28"/>
          <w:szCs w:val="28"/>
        </w:rPr>
        <w:t>слова «Едином и региональном порталах» заменить словами «Едином портале</w:t>
      </w:r>
      <w:r w:rsidR="00D0758B" w:rsidRPr="00272C11">
        <w:rPr>
          <w:rFonts w:ascii="Times New Roman" w:hAnsi="Times New Roman" w:cs="Times New Roman"/>
          <w:sz w:val="28"/>
          <w:szCs w:val="28"/>
        </w:rPr>
        <w:t xml:space="preserve"> (ЕПГУ)</w:t>
      </w:r>
      <w:r w:rsidR="00AC2442" w:rsidRPr="00272C11">
        <w:rPr>
          <w:rFonts w:ascii="Times New Roman" w:hAnsi="Times New Roman" w:cs="Times New Roman"/>
          <w:sz w:val="28"/>
          <w:szCs w:val="28"/>
        </w:rPr>
        <w:t>».</w:t>
      </w:r>
    </w:p>
    <w:p w:rsidR="00690667" w:rsidRPr="00272C11" w:rsidRDefault="00CB144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1.7</w:t>
      </w:r>
      <w:r w:rsidR="00793F6A" w:rsidRPr="00272C11">
        <w:rPr>
          <w:rFonts w:ascii="Times New Roman" w:hAnsi="Times New Roman" w:cs="Times New Roman"/>
          <w:sz w:val="28"/>
          <w:szCs w:val="28"/>
        </w:rPr>
        <w:t>. Пункт 13</w:t>
      </w:r>
      <w:r w:rsidR="00690667" w:rsidRPr="00272C11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690667" w:rsidRPr="00272C11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«13</w:t>
      </w:r>
      <w:r w:rsidR="00690667" w:rsidRPr="00272C11">
        <w:rPr>
          <w:rFonts w:ascii="Times New Roman" w:hAnsi="Times New Roman" w:cs="Times New Roman"/>
          <w:sz w:val="28"/>
          <w:szCs w:val="28"/>
        </w:rPr>
        <w:t>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690667" w:rsidRPr="00272C11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1.8. Пункты 15, 16</w:t>
      </w:r>
      <w:r w:rsidR="00690667" w:rsidRPr="00272C1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90667" w:rsidRPr="00272C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0667" w:rsidRPr="00272C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0667" w:rsidRPr="00272C11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«15</w:t>
      </w:r>
      <w:r w:rsidR="00690667" w:rsidRPr="00272C11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690667" w:rsidRPr="00272C11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15</w:t>
      </w:r>
      <w:r w:rsidR="00690667" w:rsidRPr="00272C11">
        <w:rPr>
          <w:rFonts w:ascii="Times New Roman" w:hAnsi="Times New Roman" w:cs="Times New Roman"/>
          <w:sz w:val="28"/>
          <w:szCs w:val="28"/>
        </w:rPr>
        <w:t>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ab/>
        <w:t xml:space="preserve">Помещения МФЦ должны отвечать требованиям, установленным                </w:t>
      </w:r>
      <w:r w:rsidR="00B4029A" w:rsidRPr="00272C11">
        <w:rPr>
          <w:rFonts w:ascii="Times New Roman" w:hAnsi="Times New Roman" w:cs="Times New Roman"/>
          <w:sz w:val="28"/>
          <w:szCs w:val="28"/>
        </w:rPr>
        <w:t xml:space="preserve">            в соответствии с п</w:t>
      </w:r>
      <w:r w:rsidRPr="00272C11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</w:t>
      </w:r>
      <w:r w:rsidR="008228EB" w:rsidRPr="00272C11"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Pr="00272C11">
        <w:rPr>
          <w:rFonts w:ascii="Times New Roman" w:hAnsi="Times New Roman" w:cs="Times New Roman"/>
          <w:sz w:val="28"/>
          <w:szCs w:val="28"/>
        </w:rPr>
        <w:t>.</w:t>
      </w:r>
    </w:p>
    <w:p w:rsidR="00690667" w:rsidRPr="00272C11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15</w:t>
      </w:r>
      <w:r w:rsidR="00690667" w:rsidRPr="00272C11">
        <w:rPr>
          <w:rFonts w:ascii="Times New Roman" w:hAnsi="Times New Roman" w:cs="Times New Roman"/>
          <w:sz w:val="28"/>
          <w:szCs w:val="28"/>
        </w:rPr>
        <w:t>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690667" w:rsidRPr="00272C11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15</w:t>
      </w:r>
      <w:r w:rsidR="00690667" w:rsidRPr="00272C11">
        <w:rPr>
          <w:rFonts w:ascii="Times New Roman" w:hAnsi="Times New Roman" w:cs="Times New Roman"/>
          <w:sz w:val="28"/>
          <w:szCs w:val="28"/>
        </w:rPr>
        <w:t>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На информационных стендах, информационном терминале и в сети «Интернет» размещаетс</w:t>
      </w:r>
      <w:r w:rsidR="00980F2D" w:rsidRPr="00272C11">
        <w:rPr>
          <w:rFonts w:ascii="Times New Roman" w:hAnsi="Times New Roman" w:cs="Times New Roman"/>
          <w:sz w:val="28"/>
          <w:szCs w:val="28"/>
        </w:rPr>
        <w:t xml:space="preserve">я информация, указанная в </w:t>
      </w:r>
      <w:r w:rsidR="00820BBC" w:rsidRPr="00272C11">
        <w:rPr>
          <w:rFonts w:ascii="Times New Roman" w:hAnsi="Times New Roman" w:cs="Times New Roman"/>
          <w:sz w:val="28"/>
          <w:szCs w:val="28"/>
        </w:rPr>
        <w:t>под</w:t>
      </w:r>
      <w:r w:rsidR="00980F2D" w:rsidRPr="00272C11">
        <w:rPr>
          <w:rFonts w:ascii="Times New Roman" w:hAnsi="Times New Roman" w:cs="Times New Roman"/>
          <w:sz w:val="28"/>
          <w:szCs w:val="28"/>
        </w:rPr>
        <w:t>пунктах</w:t>
      </w:r>
      <w:r w:rsidRPr="00272C11">
        <w:rPr>
          <w:rFonts w:ascii="Times New Roman" w:hAnsi="Times New Roman" w:cs="Times New Roman"/>
          <w:sz w:val="28"/>
          <w:szCs w:val="28"/>
        </w:rPr>
        <w:t xml:space="preserve"> </w:t>
      </w:r>
      <w:r w:rsidR="00060303" w:rsidRPr="00272C11">
        <w:rPr>
          <w:rFonts w:ascii="Times New Roman" w:hAnsi="Times New Roman" w:cs="Times New Roman"/>
          <w:sz w:val="28"/>
          <w:szCs w:val="28"/>
        </w:rPr>
        <w:t>3.7, 3.8</w:t>
      </w:r>
      <w:r w:rsidRPr="00272C11">
        <w:rPr>
          <w:rFonts w:ascii="Times New Roman" w:hAnsi="Times New Roman" w:cs="Times New Roman"/>
          <w:sz w:val="28"/>
          <w:szCs w:val="28"/>
        </w:rPr>
        <w:t xml:space="preserve"> </w:t>
      </w:r>
      <w:r w:rsidR="00820BBC" w:rsidRPr="00272C11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Pr="00272C11">
        <w:rPr>
          <w:rFonts w:ascii="Times New Roman" w:hAnsi="Times New Roman" w:cs="Times New Roman"/>
          <w:sz w:val="28"/>
          <w:szCs w:val="28"/>
        </w:rPr>
        <w:t>раздела I настоящего административного регламента.</w:t>
      </w:r>
    </w:p>
    <w:p w:rsidR="00690667" w:rsidRPr="00272C11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15</w:t>
      </w:r>
      <w:r w:rsidR="00690667" w:rsidRPr="00272C11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</w:t>
      </w:r>
      <w:r w:rsidR="00231680" w:rsidRPr="00272C11">
        <w:rPr>
          <w:rFonts w:ascii="Times New Roman" w:hAnsi="Times New Roman" w:cs="Times New Roman"/>
          <w:sz w:val="28"/>
          <w:szCs w:val="28"/>
        </w:rPr>
        <w:t>»</w:t>
      </w:r>
      <w:r w:rsidR="00690667" w:rsidRPr="00272C11">
        <w:rPr>
          <w:rFonts w:ascii="Times New Roman" w:hAnsi="Times New Roman" w:cs="Times New Roman"/>
          <w:sz w:val="28"/>
          <w:szCs w:val="28"/>
        </w:rPr>
        <w:t>.</w:t>
      </w:r>
    </w:p>
    <w:p w:rsidR="00690667" w:rsidRPr="00272C11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690667" w:rsidRPr="00272C11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690667" w:rsidRPr="00272C11" w:rsidRDefault="00793F6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16</w:t>
      </w:r>
      <w:r w:rsidR="00690667" w:rsidRPr="00272C11">
        <w:rPr>
          <w:rFonts w:ascii="Times New Roman" w:hAnsi="Times New Roman" w:cs="Times New Roman"/>
          <w:sz w:val="28"/>
          <w:szCs w:val="28"/>
        </w:rPr>
        <w:t>.1. Показатели доступности: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и документов в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МФЦ,   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             в электронной форме (при технической возможности);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</w:t>
      </w:r>
      <w:r w:rsidR="00793F6A" w:rsidRPr="00272C11">
        <w:rPr>
          <w:rFonts w:ascii="Times New Roman" w:hAnsi="Times New Roman" w:cs="Times New Roman"/>
          <w:sz w:val="28"/>
          <w:szCs w:val="28"/>
        </w:rPr>
        <w:t>6</w:t>
      </w:r>
      <w:r w:rsidRPr="00272C11">
        <w:rPr>
          <w:rFonts w:ascii="Times New Roman" w:hAnsi="Times New Roman" w:cs="Times New Roman"/>
          <w:sz w:val="28"/>
          <w:szCs w:val="28"/>
        </w:rPr>
        <w:t>.2. Показатели качества муниципальной услуги: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                                                 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>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</w:t>
      </w:r>
      <w:r w:rsidR="002F2C81" w:rsidRPr="00272C1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72C11">
        <w:rPr>
          <w:rFonts w:ascii="Times New Roman" w:hAnsi="Times New Roman" w:cs="Times New Roman"/>
          <w:sz w:val="28"/>
          <w:szCs w:val="28"/>
        </w:rPr>
        <w:t>Ф</w:t>
      </w:r>
      <w:r w:rsidR="002F2C81" w:rsidRPr="00272C11">
        <w:rPr>
          <w:rFonts w:ascii="Times New Roman" w:hAnsi="Times New Roman" w:cs="Times New Roman"/>
          <w:sz w:val="28"/>
          <w:szCs w:val="28"/>
        </w:rPr>
        <w:t>едерации</w:t>
      </w:r>
      <w:r w:rsidRPr="00272C11">
        <w:rPr>
          <w:rFonts w:ascii="Times New Roman" w:hAnsi="Times New Roman" w:cs="Times New Roman"/>
          <w:sz w:val="28"/>
          <w:szCs w:val="28"/>
        </w:rPr>
        <w:t xml:space="preserve"> </w:t>
      </w:r>
      <w:r w:rsidR="002F2C81" w:rsidRPr="00272C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2C11">
        <w:rPr>
          <w:rFonts w:ascii="Times New Roman" w:hAnsi="Times New Roman" w:cs="Times New Roman"/>
          <w:sz w:val="28"/>
          <w:szCs w:val="28"/>
        </w:rPr>
        <w:t>от 25.05.2022 № 951</w:t>
      </w:r>
      <w:r w:rsidR="002F2C81" w:rsidRPr="00272C11">
        <w:rPr>
          <w:rFonts w:ascii="Times New Roman" w:hAnsi="Times New Roman" w:cs="Times New Roman"/>
          <w:sz w:val="28"/>
          <w:szCs w:val="28"/>
        </w:rPr>
        <w:t xml:space="preserve"> </w:t>
      </w:r>
      <w:r w:rsidRPr="00272C11">
        <w:rPr>
          <w:rFonts w:ascii="Times New Roman" w:hAnsi="Times New Roman" w:cs="Times New Roman"/>
          <w:sz w:val="28"/>
          <w:szCs w:val="28"/>
        </w:rPr>
        <w:t>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1.9.</w:t>
      </w:r>
      <w:r w:rsidRPr="00272C11">
        <w:t xml:space="preserve"> </w:t>
      </w:r>
      <w:r w:rsidR="00C3695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17.2 пункта 17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II изложить в следующей редакции:</w:t>
      </w:r>
    </w:p>
    <w:p w:rsidR="00690667" w:rsidRPr="00272C11" w:rsidRDefault="00C3695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«17.2</w:t>
      </w:r>
      <w:r w:rsidR="0069066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электронной форме ус</w:t>
      </w:r>
      <w:r w:rsidR="00E96BA1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танавливаются в соответствии с п</w:t>
      </w:r>
      <w:r w:rsidR="0069066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</w:t>
      </w:r>
      <w:r w:rsidR="001A3559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Мансийского автономного округа </w:t>
      </w:r>
      <w:r w:rsidR="001A3559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1A3559" w:rsidRPr="00272C11">
        <w:rPr>
          <w:rFonts w:ascii="Times New Roman" w:hAnsi="Times New Roman" w:cs="Times New Roman"/>
          <w:sz w:val="28"/>
          <w:szCs w:val="28"/>
        </w:rPr>
        <w:t>–</w:t>
      </w:r>
      <w:r w:rsidR="0069066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</w:t>
      </w:r>
      <w:r w:rsidR="00134032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134032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25.06.2012 № 634 «О видах электронной подписи, использование которых допускается </w:t>
      </w:r>
      <w:r w:rsidR="00134032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обращении за получением государственных и муниципальных услуг</w:t>
      </w:r>
      <w:r w:rsidR="00F60F9E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C36957" w:rsidRPr="00272C11" w:rsidRDefault="00C3695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1.10. Пункт 20 раздела II изложить в следующей редакции:</w:t>
      </w:r>
    </w:p>
    <w:p w:rsidR="00C36957" w:rsidRPr="00272C11" w:rsidRDefault="00C3695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«20. Перечень информационных систем, используемых уполномоченным органом для предоставления муниципальной услуги: </w:t>
      </w:r>
    </w:p>
    <w:p w:rsidR="00C36957" w:rsidRPr="00272C11" w:rsidRDefault="00C3695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272C11">
        <w:t xml:space="preserve">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272C11">
        <w:t xml:space="preserve">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690667" w:rsidRPr="00272C11" w:rsidRDefault="00C3695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1.11</w:t>
      </w:r>
      <w:r w:rsidR="00AE794B" w:rsidRPr="00272C11">
        <w:rPr>
          <w:rFonts w:ascii="Times New Roman" w:hAnsi="Times New Roman" w:cs="Times New Roman"/>
          <w:sz w:val="28"/>
          <w:szCs w:val="28"/>
        </w:rPr>
        <w:t>. Пункт</w:t>
      </w:r>
      <w:r w:rsidR="004E21D0" w:rsidRPr="00272C11">
        <w:rPr>
          <w:rFonts w:ascii="Times New Roman" w:hAnsi="Times New Roman" w:cs="Times New Roman"/>
          <w:sz w:val="28"/>
          <w:szCs w:val="28"/>
        </w:rPr>
        <w:t>ы</w:t>
      </w:r>
      <w:r w:rsidR="00AE794B" w:rsidRPr="00272C11">
        <w:rPr>
          <w:rFonts w:ascii="Times New Roman" w:hAnsi="Times New Roman" w:cs="Times New Roman"/>
          <w:sz w:val="28"/>
          <w:szCs w:val="28"/>
        </w:rPr>
        <w:t xml:space="preserve"> 23, 24</w:t>
      </w:r>
      <w:r w:rsidR="00690667" w:rsidRPr="00272C11">
        <w:rPr>
          <w:rFonts w:ascii="Times New Roman" w:hAnsi="Times New Roman" w:cs="Times New Roman"/>
          <w:sz w:val="28"/>
          <w:szCs w:val="28"/>
        </w:rPr>
        <w:t xml:space="preserve"> раздела II изложить в следующей редакции:</w:t>
      </w:r>
    </w:p>
    <w:p w:rsidR="00690667" w:rsidRPr="00272C11" w:rsidRDefault="00AE794B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«23</w:t>
      </w:r>
      <w:r w:rsidR="00690667" w:rsidRPr="00272C11">
        <w:rPr>
          <w:rFonts w:ascii="Times New Roman" w:hAnsi="Times New Roman" w:cs="Times New Roman"/>
          <w:sz w:val="28"/>
          <w:szCs w:val="28"/>
        </w:rPr>
        <w:t>. Формы документов при предоставлении муниципальной услуги:</w:t>
      </w:r>
    </w:p>
    <w:p w:rsidR="00690667" w:rsidRPr="00272C11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форма запроса о предоставлении соответствующей услуги (заявления                 о предоставлении муниципальной услуги) приведена в пр</w:t>
      </w:r>
      <w:r w:rsidR="00AE794B" w:rsidRPr="00272C11">
        <w:rPr>
          <w:rFonts w:ascii="Times New Roman" w:hAnsi="Times New Roman" w:cs="Times New Roman"/>
          <w:sz w:val="28"/>
          <w:szCs w:val="28"/>
        </w:rPr>
        <w:t xml:space="preserve">иложении </w:t>
      </w:r>
      <w:r w:rsidRPr="00272C11">
        <w:rPr>
          <w:rFonts w:ascii="Times New Roman" w:hAnsi="Times New Roman" w:cs="Times New Roman"/>
          <w:sz w:val="28"/>
          <w:szCs w:val="28"/>
        </w:rPr>
        <w:t xml:space="preserve">                                  к настоящему административному регламенту;</w:t>
      </w:r>
    </w:p>
    <w:p w:rsidR="00690667" w:rsidRPr="00272C11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</w:t>
      </w:r>
      <w:r w:rsidR="00CD35B9" w:rsidRPr="00272C11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272C11">
        <w:rPr>
          <w:rFonts w:ascii="Times New Roman" w:hAnsi="Times New Roman" w:cs="Times New Roman"/>
          <w:sz w:val="28"/>
          <w:szCs w:val="28"/>
        </w:rPr>
        <w:t>от 31.01.2014 № 193;</w:t>
      </w:r>
    </w:p>
    <w:p w:rsidR="00690667" w:rsidRPr="00272C11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AE794B" w:rsidRPr="00272C11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</w:t>
      </w:r>
      <w:r w:rsidR="00AE794B" w:rsidRPr="00272C11">
        <w:rPr>
          <w:rFonts w:ascii="Times New Roman" w:hAnsi="Times New Roman" w:cs="Times New Roman"/>
          <w:sz w:val="28"/>
          <w:szCs w:val="28"/>
        </w:rPr>
        <w:t>.</w:t>
      </w:r>
    </w:p>
    <w:p w:rsidR="00AE794B" w:rsidRPr="00272C11" w:rsidRDefault="00AE794B" w:rsidP="00C97ED3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24.</w:t>
      </w:r>
      <w:r w:rsidRPr="00272C11">
        <w:rPr>
          <w:rFonts w:ascii="Times New Roman" w:eastAsiaTheme="minorEastAsia" w:hAnsi="Times New Roman" w:cs="Times New Roman"/>
          <w:sz w:val="28"/>
          <w:szCs w:val="28"/>
        </w:rPr>
        <w:t xml:space="preserve">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AE794B" w:rsidRPr="00272C11" w:rsidRDefault="00AE794B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AE794B" w:rsidRPr="00272C11" w:rsidRDefault="00AE794B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690667" w:rsidRPr="00272C11" w:rsidRDefault="00AE794B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форме электронного документа либо скан-образа документа в личном кабинете на Едином портале (при </w:t>
      </w:r>
      <w:r w:rsidR="001E1734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наличии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технической возможности)</w:t>
      </w:r>
      <w:r w:rsidR="00690667" w:rsidRPr="00272C11">
        <w:rPr>
          <w:rFonts w:ascii="Times New Roman" w:hAnsi="Times New Roman" w:cs="Times New Roman"/>
          <w:sz w:val="28"/>
          <w:szCs w:val="28"/>
        </w:rPr>
        <w:t>».</w:t>
      </w:r>
    </w:p>
    <w:p w:rsidR="00690667" w:rsidRPr="00272C11" w:rsidRDefault="00AE794B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lastRenderedPageBreak/>
        <w:t xml:space="preserve">1.12. Пункты 25 </w:t>
      </w:r>
      <w:r w:rsidR="00EC4ECC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EC4ECC" w:rsidRPr="00272C11">
        <w:rPr>
          <w:rFonts w:ascii="Times New Roman" w:hAnsi="Times New Roman" w:cs="Times New Roman"/>
          <w:sz w:val="28"/>
          <w:szCs w:val="28"/>
        </w:rPr>
        <w:t>–</w:t>
      </w:r>
      <w:r w:rsidRPr="00272C11">
        <w:rPr>
          <w:rFonts w:ascii="Times New Roman" w:hAnsi="Times New Roman" w:cs="Times New Roman"/>
          <w:sz w:val="28"/>
          <w:szCs w:val="28"/>
        </w:rPr>
        <w:t xml:space="preserve"> 28 </w:t>
      </w:r>
      <w:r w:rsidR="00690667" w:rsidRPr="00272C11">
        <w:rPr>
          <w:rFonts w:ascii="Times New Roman" w:hAnsi="Times New Roman" w:cs="Times New Roman"/>
          <w:sz w:val="28"/>
          <w:szCs w:val="28"/>
        </w:rPr>
        <w:t>раздела II признать утратившими силу.</w:t>
      </w:r>
    </w:p>
    <w:p w:rsidR="00690667" w:rsidRPr="00272C11" w:rsidRDefault="00791726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1.13. </w:t>
      </w:r>
      <w:r w:rsidR="00CF4C28" w:rsidRPr="00272C11">
        <w:rPr>
          <w:rFonts w:ascii="Times New Roman" w:hAnsi="Times New Roman" w:cs="Times New Roman"/>
          <w:sz w:val="28"/>
          <w:szCs w:val="28"/>
        </w:rPr>
        <w:t>Р</w:t>
      </w:r>
      <w:r w:rsidRPr="00272C11">
        <w:rPr>
          <w:rFonts w:ascii="Times New Roman" w:hAnsi="Times New Roman" w:cs="Times New Roman"/>
          <w:sz w:val="28"/>
          <w:szCs w:val="28"/>
        </w:rPr>
        <w:t>аздел</w:t>
      </w:r>
      <w:r w:rsidR="00690667" w:rsidRPr="00272C11">
        <w:rPr>
          <w:rFonts w:ascii="Times New Roman" w:hAnsi="Times New Roman" w:cs="Times New Roman"/>
          <w:sz w:val="28"/>
          <w:szCs w:val="28"/>
        </w:rPr>
        <w:t xml:space="preserve"> III изложить в следующей редакции:</w:t>
      </w:r>
    </w:p>
    <w:p w:rsidR="00CF4C28" w:rsidRPr="00272C11" w:rsidRDefault="00CF4C28" w:rsidP="00C97E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«Раздел III.</w:t>
      </w:r>
      <w:r w:rsidRPr="00272C11">
        <w:rPr>
          <w:rFonts w:ascii="Times New Roman" w:hAnsi="Times New Roman" w:cs="Times New Roman"/>
          <w:sz w:val="28"/>
          <w:szCs w:val="28"/>
        </w:rPr>
        <w:tab/>
        <w:t>Состав, последовательность и сроки выполнения</w:t>
      </w:r>
    </w:p>
    <w:p w:rsidR="00CF4C28" w:rsidRPr="00272C11" w:rsidRDefault="00CF4C28" w:rsidP="00C97E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 выполнения,</w:t>
      </w:r>
    </w:p>
    <w:p w:rsidR="00CF4C28" w:rsidRPr="00272C11" w:rsidRDefault="00CF4C28" w:rsidP="00C97E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</w:t>
      </w:r>
    </w:p>
    <w:p w:rsidR="00CF4C28" w:rsidRPr="00272C11" w:rsidRDefault="00CF4C28" w:rsidP="00C97E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в электронной форме, а также особенности выполнения административных процедур в МФЦ</w:t>
      </w:r>
    </w:p>
    <w:p w:rsidR="00CF4C28" w:rsidRPr="00272C11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C28" w:rsidRPr="00272C11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CF4C28" w:rsidRPr="00272C11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CF4C28" w:rsidRPr="00272C11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CF4C28" w:rsidRPr="00272C11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подготовка и принятие решения о предоставлении муниципальной услуги (об отказе в предоставлении муниципальной услуги);</w:t>
      </w:r>
    </w:p>
    <w:p w:rsidR="00CF4C28" w:rsidRPr="00272C11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выдача (направление) заявителю результата предоставления муниципальной услуги.</w:t>
      </w:r>
    </w:p>
    <w:p w:rsidR="00CF4C28" w:rsidRPr="00272C11" w:rsidRDefault="00CF4C28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2. Прием и регистрация заявления о предоставлении муниципальной услуги.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</w:t>
      </w:r>
      <w:r w:rsidRPr="00272C11">
        <w:rPr>
          <w:rFonts w:ascii="Times New Roman" w:hAnsi="Times New Roman" w:cs="Times New Roman"/>
          <w:sz w:val="28"/>
          <w:szCs w:val="28"/>
        </w:rPr>
        <w:lastRenderedPageBreak/>
        <w:t>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проверяет соответствие копий представляемых документов                                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>за исключением нотариально заверенных) их оригиналам, в обязательном порядке заверяет личной подписью;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4A4405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4A4405" w:rsidRPr="00272C11">
        <w:rPr>
          <w:rFonts w:ascii="Times New Roman" w:hAnsi="Times New Roman" w:cs="Times New Roman"/>
          <w:sz w:val="28"/>
          <w:szCs w:val="28"/>
        </w:rPr>
        <w:t>–</w:t>
      </w:r>
      <w:r w:rsidRPr="00272C11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проводит предварительный анализ заявления и документов на наличие оснований для отказа в приеме </w:t>
      </w:r>
      <w:r w:rsidR="00791726" w:rsidRPr="00272C11">
        <w:rPr>
          <w:rFonts w:ascii="Times New Roman" w:hAnsi="Times New Roman" w:cs="Times New Roman"/>
          <w:sz w:val="28"/>
          <w:szCs w:val="28"/>
        </w:rPr>
        <w:t>документов, указанных в пункте 10</w:t>
      </w:r>
      <w:r w:rsidRPr="00272C11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</w:t>
      </w:r>
      <w:r w:rsidR="00791726" w:rsidRPr="00272C11">
        <w:rPr>
          <w:rFonts w:ascii="Times New Roman" w:hAnsi="Times New Roman" w:cs="Times New Roman"/>
          <w:sz w:val="28"/>
          <w:szCs w:val="28"/>
        </w:rPr>
        <w:t>документов, указанных в пункте 10</w:t>
      </w:r>
      <w:r w:rsidRPr="00272C11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 Сургута. 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2.3.2. При поступлении документов в ДИЗО способами, указанными                        в настоящем административном регламенте </w:t>
      </w:r>
      <w:r w:rsidR="008B1C56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8B1C56" w:rsidRPr="00272C11">
        <w:rPr>
          <w:rFonts w:ascii="Times New Roman" w:hAnsi="Times New Roman" w:cs="Times New Roman"/>
          <w:sz w:val="28"/>
          <w:szCs w:val="28"/>
        </w:rPr>
        <w:t>–</w:t>
      </w:r>
      <w:r w:rsidRPr="00272C11">
        <w:rPr>
          <w:rFonts w:ascii="Times New Roman" w:hAnsi="Times New Roman" w:cs="Times New Roman"/>
          <w:sz w:val="28"/>
          <w:szCs w:val="28"/>
        </w:rPr>
        <w:t xml:space="preserve">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lastRenderedPageBreak/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слов, не заверенных в установленном порядке, документы не исполнены карандашом;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проводит анализ заявления и документов на наличие оснований                        для отказа в приеме документов, </w:t>
      </w:r>
      <w:r w:rsidR="00791726" w:rsidRPr="00272C11">
        <w:rPr>
          <w:rFonts w:ascii="Times New Roman" w:hAnsi="Times New Roman" w:cs="Times New Roman"/>
          <w:sz w:val="28"/>
          <w:szCs w:val="28"/>
        </w:rPr>
        <w:t>указанных в пункте 10</w:t>
      </w:r>
      <w:r w:rsidRPr="00272C11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</w:t>
      </w:r>
      <w:r w:rsidR="00791726" w:rsidRPr="00272C11">
        <w:rPr>
          <w:rFonts w:ascii="Times New Roman" w:hAnsi="Times New Roman" w:cs="Times New Roman"/>
          <w:sz w:val="28"/>
          <w:szCs w:val="28"/>
        </w:rPr>
        <w:t>амента (далее –  отказ в приеме</w:t>
      </w:r>
      <w:r w:rsidRPr="00272C11">
        <w:rPr>
          <w:rFonts w:ascii="Times New Roman" w:hAnsi="Times New Roman" w:cs="Times New Roman"/>
          <w:sz w:val="28"/>
          <w:szCs w:val="28"/>
        </w:rPr>
        <w:t>);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2.3.3. В случае установления наличия оснований для отказа в </w:t>
      </w:r>
      <w:r w:rsidR="006634DA" w:rsidRPr="00272C11">
        <w:rPr>
          <w:rFonts w:ascii="Times New Roman" w:hAnsi="Times New Roman" w:cs="Times New Roman"/>
          <w:sz w:val="28"/>
          <w:szCs w:val="28"/>
        </w:rPr>
        <w:t>приеме, работник</w:t>
      </w:r>
      <w:r w:rsidRPr="00272C11">
        <w:rPr>
          <w:rFonts w:ascii="Times New Roman" w:hAnsi="Times New Roman" w:cs="Times New Roman"/>
          <w:sz w:val="28"/>
          <w:szCs w:val="28"/>
        </w:rPr>
        <w:t xml:space="preserve"> ДИЗО, ответственный за проверку, регистрацию заявления, формирование и направление межведомственных запросов, </w:t>
      </w:r>
      <w:r w:rsidR="006634DA" w:rsidRPr="00272C11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реестра,   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2.3.4. Максимальный срок административного действия по отказу      </w:t>
      </w:r>
      <w:r w:rsidR="006634DA" w:rsidRPr="00272C11">
        <w:rPr>
          <w:rFonts w:ascii="Times New Roman" w:hAnsi="Times New Roman" w:cs="Times New Roman"/>
          <w:sz w:val="28"/>
          <w:szCs w:val="28"/>
        </w:rPr>
        <w:t xml:space="preserve">                       в приеме</w:t>
      </w:r>
      <w:r w:rsidRPr="00272C11">
        <w:rPr>
          <w:rFonts w:ascii="Times New Roman" w:hAnsi="Times New Roman" w:cs="Times New Roman"/>
          <w:sz w:val="28"/>
          <w:szCs w:val="28"/>
        </w:rPr>
        <w:t>: 10 календарных дней с момента поступления заявления в ДИЗО.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заявления и документов, представленных на бумажных носителях, присоединения электронных документов.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</w:t>
      </w:r>
      <w:r w:rsidR="00A5716B" w:rsidRPr="00272C11">
        <w:rPr>
          <w:rFonts w:ascii="Times New Roman" w:hAnsi="Times New Roman" w:cs="Times New Roman"/>
          <w:sz w:val="28"/>
          <w:szCs w:val="28"/>
        </w:rPr>
        <w:t>тказа                в приеме</w:t>
      </w:r>
      <w:r w:rsidRPr="00272C11">
        <w:rPr>
          <w:rFonts w:ascii="Times New Roman" w:hAnsi="Times New Roman" w:cs="Times New Roman"/>
          <w:sz w:val="28"/>
          <w:szCs w:val="28"/>
        </w:rPr>
        <w:t>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lastRenderedPageBreak/>
        <w:t xml:space="preserve">2.6. Результат административной процедуры: зарегистрированное заявление </w:t>
      </w:r>
      <w:r w:rsidR="006634DA" w:rsidRPr="00272C11">
        <w:rPr>
          <w:rFonts w:ascii="Times New Roman" w:hAnsi="Times New Roman" w:cs="Times New Roman"/>
          <w:sz w:val="28"/>
          <w:szCs w:val="28"/>
        </w:rPr>
        <w:t>либо решение об отказе в приеме</w:t>
      </w:r>
      <w:r w:rsidRPr="00272C11">
        <w:rPr>
          <w:rFonts w:ascii="Times New Roman" w:hAnsi="Times New Roman" w:cs="Times New Roman"/>
          <w:sz w:val="28"/>
          <w:szCs w:val="28"/>
        </w:rPr>
        <w:t>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работник Росреестра, работник ФНС.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при наличии оснований осуществляет межведомственное взаимодействие, путем формирования и направления межведомственных запросов и иных документов в электронном виде, либо на бумажном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носителе,   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действующим законодательством.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3.3.2.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 поступления в ДИЗО необходимых ответов                                              на межведомственные запросы </w:t>
      </w:r>
      <w:r w:rsidR="004A4405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4A4405" w:rsidRPr="00272C11">
        <w:rPr>
          <w:rFonts w:ascii="Times New Roman" w:hAnsi="Times New Roman" w:cs="Times New Roman"/>
          <w:sz w:val="28"/>
          <w:szCs w:val="28"/>
        </w:rPr>
        <w:t>–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C11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C11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них.</w:t>
      </w:r>
    </w:p>
    <w:p w:rsidR="00CF4C28" w:rsidRPr="00272C11" w:rsidRDefault="00690667" w:rsidP="00C97E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C11">
        <w:rPr>
          <w:rFonts w:ascii="Times New Roman" w:eastAsia="Calibri" w:hAnsi="Times New Roman" w:cs="Times New Roman"/>
          <w:sz w:val="28"/>
          <w:szCs w:val="28"/>
        </w:rPr>
        <w:lastRenderedPageBreak/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</w:t>
      </w:r>
      <w:r w:rsidR="00CF4C28" w:rsidRPr="00272C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272C11">
        <w:rPr>
          <w:rFonts w:ascii="Times New Roman" w:hAnsi="Times New Roman" w:cs="Times New Roman"/>
          <w:sz w:val="28"/>
          <w:szCs w:val="28"/>
        </w:rPr>
        <w:t>4. Подготовка и принятие решения о предоставлении муниципальной услуги (об отказе в предоставлении муниципальной услуги).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Основание для начала выполнения административной процедуры: поступление </w:t>
      </w:r>
      <w:r w:rsidR="007D6EED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работнику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ответственному за подготовку проекта решения, электронного дела по оказанию муниципальной услуги.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Сведения о должностных лицах, ответственных за выполнение административной процедуры: работники ДИЗО, работники правового управления, работники управления документационного обеспечения, высшее должностное лицо Администрации города, уполномоченное на подписание документов в сфере земельных</w:t>
      </w:r>
      <w:r w:rsidR="00CE69FC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отношений, работник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ХЭУ.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Содержание административных действий, входящих в состав административной процедуры: </w:t>
      </w:r>
      <w:r w:rsidR="00CE69FC" w:rsidRPr="00272C11">
        <w:rPr>
          <w:rFonts w:ascii="Times New Roman" w:hAnsi="Times New Roman" w:cs="Times New Roman"/>
          <w:sz w:val="28"/>
          <w:szCs w:val="28"/>
        </w:rPr>
        <w:t>подготовка и принятие решения                                                о предоставлении муниципальной услуги (об отказе в предоставлении муниципальной услуги).</w:t>
      </w:r>
    </w:p>
    <w:p w:rsidR="00CF4C28" w:rsidRPr="00272C11" w:rsidRDefault="00CE69FC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4.3.1. </w:t>
      </w:r>
      <w:r w:rsidR="001965C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ответственный за подготовку проекта решения, выполняет следующие административные действия: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проводит анализ поступивших документов на предмет наличия (отсутствия) оснований для отказа в предоставлении муниципальной услуги;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готовит проект одного из </w:t>
      </w:r>
      <w:r w:rsidR="00CE69FC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документов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являющихся результатом предоставления муниципальной услуги;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передает проект </w:t>
      </w:r>
      <w:r w:rsidR="00CE69FC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результата муниципальной услуги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согласование.</w:t>
      </w:r>
    </w:p>
    <w:p w:rsidR="00CF4C28" w:rsidRPr="00272C11" w:rsidRDefault="00B5554C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4.3.2. 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отдела ДИЗО, в непосредственном подчинении которого находится </w:t>
      </w:r>
      <w:r w:rsidR="001965C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ответственный за подготовку проекта решения, руководство ДИЗО,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управления выполняют согласование проекта результата муниципальной услуги в электронной форме.</w:t>
      </w:r>
    </w:p>
    <w:p w:rsidR="00CF4C28" w:rsidRPr="00272C11" w:rsidRDefault="00B5554C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ответственные за внесение сведений в информационную систему учета земельных участков, вносят в ведомственную информационную систему проект результата муниципальной услуги.</w:t>
      </w:r>
    </w:p>
    <w:p w:rsidR="00CF4C28" w:rsidRPr="00272C11" w:rsidRDefault="00B5554C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4.3.3.  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на подпись проекта результата муниципальной услуги.</w:t>
      </w:r>
    </w:p>
    <w:p w:rsidR="00CF4C28" w:rsidRPr="00272C11" w:rsidRDefault="00D0389B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4.3.4. 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 документационного обесп</w:t>
      </w:r>
      <w:r w:rsidR="00910B29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ечения регистрирует подписанное разрешение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передачу прав и обязанностей по договору аренды земельного участка, передает результаты муниципальной услуги в течение одного рабочего дня с момента подписания в ХЭУ.</w:t>
      </w:r>
    </w:p>
    <w:p w:rsidR="00CF4C28" w:rsidRPr="00272C11" w:rsidRDefault="00910B29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4.3.5. 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ХЭУ в течение одного рабочего дня с момента подписания:</w:t>
      </w:r>
    </w:p>
    <w:p w:rsidR="00CF4C28" w:rsidRPr="00272C11" w:rsidRDefault="0064457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регистрирует подписанный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мотивированный отказ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электронном документообороте;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передает результаты муниципальной услуги начальнику отдела </w:t>
      </w:r>
      <w:proofErr w:type="gramStart"/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ДИЗО, 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функции которого входит направление результата муниципальной услуги, 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приложением реестра приема-передачи результатов муниципальной услуги 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отражающем: дату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оставления реестра, заявителя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наименование документа, номер документа.</w:t>
      </w:r>
    </w:p>
    <w:p w:rsidR="00CF4C28" w:rsidRPr="00272C11" w:rsidRDefault="0064457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4.3.6. 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65C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ответственный за проверку, регистрацию заявления, формирование и направление межведомственных запросов, добавляет скан-образ и реестр приема-передачи результатов мун</w:t>
      </w:r>
      <w:r w:rsidR="00012C2B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иципальных услуг                                       в ведомственную информационную систему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Максимальный срок выполнения административной </w:t>
      </w:r>
      <w:proofErr w:type="gramStart"/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процедуры: </w:t>
      </w:r>
      <w:r w:rsid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 календарных дней со дня поступления заявления к </w:t>
      </w:r>
      <w:r w:rsidR="001965C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работнику</w:t>
      </w:r>
      <w:r w:rsidR="008A4F71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ответственному за подготовку проекта решения.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Критерии принятия решения по настоящей административной процедуре: отсутствие (наличие) оснований для отказа в предоставлении муниципальной услуги, указанных в подпункте 11.2 раздела II настоящего административного регламента.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Результат административной процедуры: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подписанное уполномоченным высшим должностным лицом Администрации города разрешение о передаче прав и обязанностей по договору аренды земельного участка третьему лицу, либо о передаче права аренды земельного участка в залог, либо о передаче арендованного земельного участка (части земельного участка) в субаренду;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мотивированный отказ, оформленный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бланке уполномоченного органа и 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подписанный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уполномоченным высшим должностным лицом Администрации города.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Способ фиксации результата административной процедуры: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регистрируется в электронном документообороте, и его скан-образ добавляется в ведомственную информационную систему.</w:t>
      </w:r>
    </w:p>
    <w:p w:rsidR="00644577" w:rsidRPr="00272C11" w:rsidRDefault="0064457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Pr="00272C11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  <w:r w:rsidR="002E6278" w:rsidRPr="00272C11">
        <w:rPr>
          <w:rFonts w:ascii="Times New Roman" w:hAnsi="Times New Roman" w:cs="Times New Roman"/>
          <w:sz w:val="28"/>
          <w:szCs w:val="28"/>
        </w:rPr>
        <w:t>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Основание для начала административной процедуры: поступление </w:t>
      </w:r>
      <w:r w:rsidR="001965C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работнику</w:t>
      </w:r>
      <w:r w:rsidR="002E627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ответственному за направление результата муниципальной услуги, документа, являющегося результатом предоставления муниципальной услуги.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Сведения о должностных лицах, ответственных за выполнен</w:t>
      </w:r>
      <w:r w:rsidR="001965C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административной процедуры: работник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ответственный 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направление результата муниципальной услуги, 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работник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ХЭУ, 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 Содержание административных действия, входящие в состав административной процедуры: выдача (направление) 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заявителю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результата предоставления муниципальной услуги.</w:t>
      </w:r>
    </w:p>
    <w:p w:rsidR="00CF4C28" w:rsidRPr="00272C11" w:rsidRDefault="0064457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5.3.1. </w:t>
      </w:r>
      <w:r w:rsidR="001965C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ответственный за направление результата муниципальной услуги, исходя из способа получения результата муниципальной услуги: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передает результат муниципальной услуги </w:t>
      </w:r>
      <w:r w:rsidR="0064457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работнику</w:t>
      </w:r>
      <w:r w:rsidR="001077F6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ХЭУ                        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направления посредством почтового отправления заказным письмом </w:t>
      </w:r>
      <w:r w:rsidR="001077F6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описью вложения и уведомлением о получении или выдачи результата через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МФЦ;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подаче заявления в электронной форме посредством Единого портала (при наличии технической возможности) направляет уведомление о результатах рассмотрения документов, содержащее сведения о принятии положительного решения по предоставлению услуги либо мотивированный отказ, и возможности получить результат предоставления услуги.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Максимальный срок административного действия: в день, следующий </w:t>
      </w:r>
      <w:r w:rsidR="001077F6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днем получения зарегистрированного документа, являющегося результатом предоставления муниципальной услуги.</w:t>
      </w:r>
    </w:p>
    <w:p w:rsidR="00CF4C28" w:rsidRPr="00272C11" w:rsidRDefault="001077F6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5.3.2. Работник</w:t>
      </w:r>
      <w:r w:rsidR="00CF4C28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ХЭУ формирует и направляет почтовое отправление либо передает результат предоставления муниципальной услуги в МФЦ.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5.4. Максимальный срок выполнения административной </w:t>
      </w:r>
      <w:proofErr w:type="gramStart"/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процедуры: </w:t>
      </w:r>
      <w:r w:rsidR="00175B4B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75B4B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770427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календарных дня со дня передачи документа, являющегося результатом предоставления муниципальной услуги в ДИЗО.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5.5. Критерии принятия решения по настоящей административной процедуре: оформленный документ, являющийся результатом предоставления муниципальной услуги, и способ получения результата муниципальной услуги.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5.6. Результат административной процедуры: выданный (направленный) заявителю документ </w:t>
      </w:r>
      <w:r w:rsidR="004A4405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4A4405" w:rsidRPr="00272C11">
        <w:rPr>
          <w:rFonts w:ascii="Times New Roman" w:hAnsi="Times New Roman" w:cs="Times New Roman"/>
          <w:sz w:val="28"/>
          <w:szCs w:val="28"/>
        </w:rPr>
        <w:t>–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 предоставления муниципальной услуги.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5.7. Способ фиксации результата административной процедуры: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случае направления заявителю результата предоставления муниципальной услуги почтовым отправлением - реестр почтовых отправлений с последующим получением уведомления о вручении, отображаемый </w:t>
      </w:r>
      <w:r w:rsidR="00175B4B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ведомственной информационной системе;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случае выдачи результата предоставления муниципальной услуги </w:t>
      </w:r>
      <w:r w:rsidR="009157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МФЦ - запись о передаче документов в МФЦ, в виде скан-образа реестра приема-передачи результатов муниципальных услуг, отображаемая </w:t>
      </w:r>
      <w:r w:rsidR="009157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ведомственной информационной системе;</w:t>
      </w:r>
    </w:p>
    <w:p w:rsidR="00CF4C28" w:rsidRPr="00272C11" w:rsidRDefault="00CF4C28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 подаче заявления в электронной форме </w:t>
      </w:r>
      <w:r w:rsidR="00837461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837461" w:rsidRPr="00272C11">
        <w:rPr>
          <w:rFonts w:ascii="Times New Roman" w:hAnsi="Times New Roman" w:cs="Times New Roman"/>
          <w:sz w:val="28"/>
          <w:szCs w:val="28"/>
        </w:rPr>
        <w:t>–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отражение информации </w:t>
      </w:r>
      <w:r w:rsidR="00175B4B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Едином портале.</w:t>
      </w:r>
    </w:p>
    <w:p w:rsidR="00465EC5" w:rsidRPr="00272C11" w:rsidRDefault="00465EC5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Возврат невостребованных документов в рамках предоставления муниципальной услуги.</w:t>
      </w:r>
    </w:p>
    <w:p w:rsidR="00465EC5" w:rsidRPr="00272C11" w:rsidRDefault="00465EC5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Невостребованные результаты предоставления муниципальной услуги                    при поступлении в ДИЗО из МФЦ в связи с истечением срока хранения, установленного Соглашением о взаимодействии между автономным учреждением Ханты-Мансийского автономного округа </w:t>
      </w:r>
      <w:r w:rsidRPr="00272C11">
        <w:rPr>
          <w:rFonts w:ascii="Times New Roman" w:hAnsi="Times New Roman" w:cs="Times New Roman"/>
          <w:sz w:val="28"/>
          <w:szCs w:val="28"/>
        </w:rPr>
        <w:t>–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Югры «Многофункциональный центр предоставления государственных                                           и муниципальных услуг Югры» и Администрацией города Сургута, а также почтовым отправлением в связи с истечением срока хранения, установленного приказом Минцифры России от 17.04.2023 № 382 «Об утверждении Правил оказания услуг почтовой связи» хранятся в ДИЗО согласно Номенклатуре дел».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7. Особенности выполнения административных процедур (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действий)   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             при предоставлении муниципальной услуги в электронной форме.</w:t>
      </w:r>
    </w:p>
    <w:p w:rsidR="00690667" w:rsidRPr="00272C11" w:rsidRDefault="00690667" w:rsidP="00C97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7.1.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10 Закона от 27.07.2010 № 210-ФЗ                                        при предоставлении муниципальной услуги в электронной форме могут </w:t>
      </w:r>
      <w:r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осуществляться:</w:t>
      </w:r>
    </w:p>
    <w:p w:rsidR="00690667" w:rsidRPr="00272C11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690667" w:rsidRPr="00272C11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                           в том числе единого портала государственных и муниципальных услуг                                      и (или) региональных порталов государственных и муниципальных услуг;</w:t>
      </w:r>
    </w:p>
    <w:p w:rsidR="00690667" w:rsidRPr="00272C11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690667" w:rsidRPr="00272C11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690667" w:rsidRPr="00272C11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690667" w:rsidRPr="00272C11" w:rsidRDefault="00690667" w:rsidP="00C97E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lastRenderedPageBreak/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</w:t>
      </w:r>
      <w:r w:rsidR="003C24E6" w:rsidRPr="00272C11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="003C24E6" w:rsidRPr="00272C11">
        <w:rPr>
          <w:rFonts w:ascii="Times New Roman" w:hAnsi="Times New Roman" w:cs="Times New Roman"/>
          <w:sz w:val="28"/>
          <w:szCs w:val="28"/>
        </w:rPr>
        <w:t>– в течение не менее трех</w:t>
      </w:r>
      <w:r w:rsidRPr="00272C11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               не реже двух раз в течение рабочего дня;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2) анализ заявления (запроса) и поступивших документов на наличи</w:t>
      </w:r>
      <w:r w:rsidR="001F3D48" w:rsidRPr="00272C11">
        <w:rPr>
          <w:rFonts w:ascii="Times New Roman" w:hAnsi="Times New Roman" w:cs="Times New Roman"/>
          <w:sz w:val="28"/>
          <w:szCs w:val="28"/>
        </w:rPr>
        <w:t>е оснований для отказа в приеме</w:t>
      </w:r>
      <w:r w:rsidRPr="00272C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3) осуществляют отказ в приеме документов, в соответствии с подпунктом 2.3 пункта 2 раздела III настоящего административного регламента;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lastRenderedPageBreak/>
        <w:t>4) прием документов, регистрацию заявления, необходимых                                         для предоставления муниципальной услуги</w:t>
      </w:r>
      <w:r w:rsidR="00770427" w:rsidRPr="00272C11">
        <w:rPr>
          <w:rFonts w:ascii="Times New Roman" w:hAnsi="Times New Roman" w:cs="Times New Roman"/>
          <w:sz w:val="28"/>
          <w:szCs w:val="28"/>
        </w:rPr>
        <w:t>, в сроки, указанные в пункте 14</w:t>
      </w:r>
      <w:r w:rsidRPr="00272C11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</w:t>
      </w:r>
      <w:r w:rsidR="00FB3FEE" w:rsidRPr="00272C11">
        <w:rPr>
          <w:rFonts w:ascii="Times New Roman" w:hAnsi="Times New Roman" w:cs="Times New Roman"/>
          <w:sz w:val="28"/>
          <w:szCs w:val="28"/>
        </w:rPr>
        <w:t>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8.</w:t>
      </w:r>
      <w:r w:rsidRPr="00272C11">
        <w:t xml:space="preserve"> </w:t>
      </w:r>
      <w:r w:rsidRPr="00272C11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                     в результате предоставления муниципальной услуги документах.  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8.1. Заявитель при обнаружении опечаток и ошибок в документах, выданных в результате предоставления муниципальной услуги, обращается лично либо по почте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8.2. Уполномоченный орган рассматривает заявление, представленное заявителем, и проводит проверку указанных в заявлении сведений в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                 не превышающий двух рабочих дней со дня регистрации соответствующего заявления.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8.3. В случае выявления допущенных опечаток и ошибок в выданном документе уполномоченный орган обеспечивает внесение изменений в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срок,   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               не превышающий пяти рабочих дней с даты регистрации соответствующего заявления.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8.4. В случае отсутствия опечаток и ошибок в выданных документах должностное лицо уполномоченного органа письменно сообщает заявителю                    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8.5. 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допущенных опечаток и ошибок.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9. Реестровая модель учета результатов предоставления настоящей муниципальной услуги не предусмотрена.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                           не осуществляется.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10.1. Выдача дубликата результата муниципальной услуги заявителю осуществляется после окончания предоставления муниципальной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услуги,   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                    следующими уполномоченными органами (в зависимости от вида испрашиваемого документа):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</w:t>
      </w:r>
      <w:r w:rsidRPr="00272C11">
        <w:rPr>
          <w:rFonts w:ascii="Times New Roman" w:hAnsi="Times New Roman" w:cs="Times New Roman"/>
          <w:sz w:val="28"/>
          <w:szCs w:val="28"/>
        </w:rPr>
        <w:lastRenderedPageBreak/>
        <w:t>необходимо уточнять на официальных сайтах у</w:t>
      </w:r>
      <w:r w:rsidR="00770427" w:rsidRPr="00272C11">
        <w:rPr>
          <w:rFonts w:ascii="Times New Roman" w:hAnsi="Times New Roman" w:cs="Times New Roman"/>
          <w:sz w:val="28"/>
          <w:szCs w:val="28"/>
        </w:rPr>
        <w:t>казанных уполномоченных органов</w:t>
      </w:r>
      <w:r w:rsidRPr="00272C11">
        <w:rPr>
          <w:rFonts w:ascii="Times New Roman" w:hAnsi="Times New Roman" w:cs="Times New Roman"/>
          <w:sz w:val="28"/>
          <w:szCs w:val="28"/>
        </w:rPr>
        <w:t>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11. Процедура оставления запроса заявителя о предоставлении муниципальной услуги (заявления о предоставлении муниципальной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   без рассмотрения.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подлежит прекращению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 xml:space="preserve">услуги)   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                                       без рассмотрения, изложенного в свободной письменной форме</w:t>
      </w:r>
      <w:r w:rsidR="00770427" w:rsidRPr="00272C11">
        <w:rPr>
          <w:rFonts w:ascii="Times New Roman" w:hAnsi="Times New Roman" w:cs="Times New Roman"/>
          <w:sz w:val="28"/>
          <w:szCs w:val="28"/>
        </w:rPr>
        <w:t>»</w:t>
      </w:r>
      <w:r w:rsidRPr="00272C11">
        <w:rPr>
          <w:rFonts w:ascii="Times New Roman" w:hAnsi="Times New Roman" w:cs="Times New Roman"/>
          <w:sz w:val="28"/>
          <w:szCs w:val="28"/>
        </w:rPr>
        <w:t>.</w:t>
      </w:r>
    </w:p>
    <w:p w:rsidR="009E0E4A" w:rsidRPr="00272C11" w:rsidRDefault="009E0E4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1.14. Раздел IV изложить в следующей редакции:</w:t>
      </w:r>
    </w:p>
    <w:p w:rsidR="009E0E4A" w:rsidRPr="00272C11" w:rsidRDefault="009E0E4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Правительства Российской Федерации</w:t>
      </w:r>
    </w:p>
    <w:p w:rsidR="009E0E4A" w:rsidRPr="00272C11" w:rsidRDefault="009E0E4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3779BE" w:rsidRPr="00272C11">
        <w:rPr>
          <w:rFonts w:ascii="Times New Roman" w:hAnsi="Times New Roman" w:cs="Times New Roman"/>
          <w:sz w:val="28"/>
          <w:szCs w:val="28"/>
        </w:rPr>
        <w:t>,</w:t>
      </w:r>
      <w:r w:rsidRPr="00272C11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9E0E4A" w:rsidRPr="00272C11" w:rsidRDefault="009E0E4A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1.15. Раздел V признать утратившим силу.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E0E4A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4. </w:t>
      </w:r>
      <w:r w:rsidR="009E0E4A" w:rsidRPr="00272C1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27.04.2025 года. </w:t>
      </w:r>
    </w:p>
    <w:p w:rsidR="00690667" w:rsidRPr="00272C11" w:rsidRDefault="00690667" w:rsidP="00C97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C11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272C11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272C11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690667" w:rsidRPr="00272C11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272C11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272C11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272C11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272C11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272C11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272C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690667" w:rsidRPr="00272C11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67" w:rsidRPr="00272C11" w:rsidRDefault="00690667" w:rsidP="00690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C2" w:rsidRPr="00272C11" w:rsidRDefault="006742C2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C2" w:rsidRDefault="006742C2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73" w:rsidRDefault="00DB7D73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7D73" w:rsidRDefault="00DB7D73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73" w:rsidRDefault="00DB7D73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73" w:rsidRPr="00272C11" w:rsidRDefault="00DB7D73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73" w:rsidRDefault="00DB7D73" w:rsidP="00151B10">
      <w:pPr>
        <w:spacing w:after="0" w:line="240" w:lineRule="auto"/>
        <w:jc w:val="both"/>
      </w:pPr>
      <w:r>
        <w:t xml:space="preserve">Исполнитель: </w:t>
      </w:r>
    </w:p>
    <w:p w:rsidR="006D3331" w:rsidRPr="00272C11" w:rsidRDefault="00DB7D73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Дорогая Нина Игоревна, ведущий специалист отдела регулирования земельных отношений управления земельных отношений ДИЗО, тел.: (3462) 52-83-49</w:t>
      </w:r>
    </w:p>
    <w:sectPr w:rsidR="006D3331" w:rsidRPr="00272C11" w:rsidSect="00C97ED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DB" w:rsidRDefault="00217EDB" w:rsidP="00C57B5A">
      <w:pPr>
        <w:spacing w:after="0" w:line="240" w:lineRule="auto"/>
      </w:pPr>
      <w:r>
        <w:separator/>
      </w:r>
    </w:p>
  </w:endnote>
  <w:endnote w:type="continuationSeparator" w:id="0">
    <w:p w:rsidR="00217EDB" w:rsidRDefault="00217EDB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DB" w:rsidRDefault="00217EDB" w:rsidP="00C57B5A">
      <w:pPr>
        <w:spacing w:after="0" w:line="240" w:lineRule="auto"/>
      </w:pPr>
      <w:r>
        <w:separator/>
      </w:r>
    </w:p>
  </w:footnote>
  <w:footnote w:type="continuationSeparator" w:id="0">
    <w:p w:rsidR="00217EDB" w:rsidRDefault="00217EDB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7D73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0B75"/>
    <w:rsid w:val="000051B3"/>
    <w:rsid w:val="00010FBD"/>
    <w:rsid w:val="00012C2B"/>
    <w:rsid w:val="000130E9"/>
    <w:rsid w:val="00013EE5"/>
    <w:rsid w:val="00014C1D"/>
    <w:rsid w:val="00022D88"/>
    <w:rsid w:val="00025222"/>
    <w:rsid w:val="00027BDA"/>
    <w:rsid w:val="00034094"/>
    <w:rsid w:val="00041ACA"/>
    <w:rsid w:val="00042FEA"/>
    <w:rsid w:val="00046889"/>
    <w:rsid w:val="00060303"/>
    <w:rsid w:val="00080B5C"/>
    <w:rsid w:val="00082587"/>
    <w:rsid w:val="00085FD0"/>
    <w:rsid w:val="00087941"/>
    <w:rsid w:val="000934B4"/>
    <w:rsid w:val="00095F67"/>
    <w:rsid w:val="0009618D"/>
    <w:rsid w:val="000A2719"/>
    <w:rsid w:val="000B122A"/>
    <w:rsid w:val="000B1B77"/>
    <w:rsid w:val="000B3113"/>
    <w:rsid w:val="000B48D1"/>
    <w:rsid w:val="000B6DA7"/>
    <w:rsid w:val="000B7CB2"/>
    <w:rsid w:val="000C1B5B"/>
    <w:rsid w:val="000C4D45"/>
    <w:rsid w:val="000D0065"/>
    <w:rsid w:val="000D2490"/>
    <w:rsid w:val="000D2E0E"/>
    <w:rsid w:val="000D6E7C"/>
    <w:rsid w:val="000E1D4C"/>
    <w:rsid w:val="000F250D"/>
    <w:rsid w:val="000F75BF"/>
    <w:rsid w:val="00102271"/>
    <w:rsid w:val="00104494"/>
    <w:rsid w:val="0010466A"/>
    <w:rsid w:val="001077F6"/>
    <w:rsid w:val="001110C6"/>
    <w:rsid w:val="00112260"/>
    <w:rsid w:val="001127B9"/>
    <w:rsid w:val="0011699A"/>
    <w:rsid w:val="00116CE4"/>
    <w:rsid w:val="001176C9"/>
    <w:rsid w:val="001177A4"/>
    <w:rsid w:val="00120003"/>
    <w:rsid w:val="00121B5A"/>
    <w:rsid w:val="00123839"/>
    <w:rsid w:val="001243AD"/>
    <w:rsid w:val="00124E84"/>
    <w:rsid w:val="001310AD"/>
    <w:rsid w:val="00133578"/>
    <w:rsid w:val="0013385A"/>
    <w:rsid w:val="00134032"/>
    <w:rsid w:val="001432AF"/>
    <w:rsid w:val="00151B10"/>
    <w:rsid w:val="00151B8B"/>
    <w:rsid w:val="001542DF"/>
    <w:rsid w:val="00165591"/>
    <w:rsid w:val="00171D72"/>
    <w:rsid w:val="001738E9"/>
    <w:rsid w:val="0017468A"/>
    <w:rsid w:val="00175B4B"/>
    <w:rsid w:val="00177CBE"/>
    <w:rsid w:val="00186E07"/>
    <w:rsid w:val="00194860"/>
    <w:rsid w:val="00195E0A"/>
    <w:rsid w:val="00196145"/>
    <w:rsid w:val="001962F5"/>
    <w:rsid w:val="001965C7"/>
    <w:rsid w:val="001A1253"/>
    <w:rsid w:val="001A3559"/>
    <w:rsid w:val="001A5477"/>
    <w:rsid w:val="001A7280"/>
    <w:rsid w:val="001A7AD8"/>
    <w:rsid w:val="001A7DC3"/>
    <w:rsid w:val="001B05FA"/>
    <w:rsid w:val="001B08EA"/>
    <w:rsid w:val="001B2B2D"/>
    <w:rsid w:val="001B3BC8"/>
    <w:rsid w:val="001C132B"/>
    <w:rsid w:val="001C7E67"/>
    <w:rsid w:val="001D291F"/>
    <w:rsid w:val="001D4AEE"/>
    <w:rsid w:val="001D56EF"/>
    <w:rsid w:val="001E1734"/>
    <w:rsid w:val="001E3EB6"/>
    <w:rsid w:val="001E6993"/>
    <w:rsid w:val="001E7FEF"/>
    <w:rsid w:val="001F2802"/>
    <w:rsid w:val="001F3D48"/>
    <w:rsid w:val="001F6F8D"/>
    <w:rsid w:val="00201572"/>
    <w:rsid w:val="00202F86"/>
    <w:rsid w:val="00206D41"/>
    <w:rsid w:val="00212EEA"/>
    <w:rsid w:val="002134B3"/>
    <w:rsid w:val="00217EDB"/>
    <w:rsid w:val="00223A89"/>
    <w:rsid w:val="00224ADE"/>
    <w:rsid w:val="00225979"/>
    <w:rsid w:val="00226D77"/>
    <w:rsid w:val="00230D40"/>
    <w:rsid w:val="00231680"/>
    <w:rsid w:val="00232E24"/>
    <w:rsid w:val="0024363A"/>
    <w:rsid w:val="002448C9"/>
    <w:rsid w:val="00252104"/>
    <w:rsid w:val="0025246B"/>
    <w:rsid w:val="002537A9"/>
    <w:rsid w:val="002552F2"/>
    <w:rsid w:val="002553E4"/>
    <w:rsid w:val="0025579F"/>
    <w:rsid w:val="00265A90"/>
    <w:rsid w:val="00266454"/>
    <w:rsid w:val="00272A25"/>
    <w:rsid w:val="00272C11"/>
    <w:rsid w:val="00274759"/>
    <w:rsid w:val="00286285"/>
    <w:rsid w:val="002903ED"/>
    <w:rsid w:val="00292A2A"/>
    <w:rsid w:val="002935BD"/>
    <w:rsid w:val="002936E9"/>
    <w:rsid w:val="002979DB"/>
    <w:rsid w:val="002A1F2F"/>
    <w:rsid w:val="002A56FE"/>
    <w:rsid w:val="002A5B9B"/>
    <w:rsid w:val="002A6122"/>
    <w:rsid w:val="002A720D"/>
    <w:rsid w:val="002B1F48"/>
    <w:rsid w:val="002B41DE"/>
    <w:rsid w:val="002C1AD1"/>
    <w:rsid w:val="002C32D1"/>
    <w:rsid w:val="002D3FB8"/>
    <w:rsid w:val="002D472E"/>
    <w:rsid w:val="002D721F"/>
    <w:rsid w:val="002E2562"/>
    <w:rsid w:val="002E529D"/>
    <w:rsid w:val="002E6278"/>
    <w:rsid w:val="002F1D85"/>
    <w:rsid w:val="002F257B"/>
    <w:rsid w:val="002F2C81"/>
    <w:rsid w:val="002F467B"/>
    <w:rsid w:val="0030352D"/>
    <w:rsid w:val="00305461"/>
    <w:rsid w:val="00305A80"/>
    <w:rsid w:val="003063D0"/>
    <w:rsid w:val="00307508"/>
    <w:rsid w:val="003108C9"/>
    <w:rsid w:val="00320316"/>
    <w:rsid w:val="003209DC"/>
    <w:rsid w:val="0032178E"/>
    <w:rsid w:val="00333347"/>
    <w:rsid w:val="003428ED"/>
    <w:rsid w:val="003460D6"/>
    <w:rsid w:val="00347D33"/>
    <w:rsid w:val="00350258"/>
    <w:rsid w:val="0035151B"/>
    <w:rsid w:val="0035262A"/>
    <w:rsid w:val="0035568B"/>
    <w:rsid w:val="00360B86"/>
    <w:rsid w:val="0036446B"/>
    <w:rsid w:val="00367229"/>
    <w:rsid w:val="003674C7"/>
    <w:rsid w:val="00367974"/>
    <w:rsid w:val="003728DD"/>
    <w:rsid w:val="003766B7"/>
    <w:rsid w:val="003779BE"/>
    <w:rsid w:val="00382E04"/>
    <w:rsid w:val="003842FD"/>
    <w:rsid w:val="00391D9F"/>
    <w:rsid w:val="0039327B"/>
    <w:rsid w:val="003A0BC3"/>
    <w:rsid w:val="003A70E7"/>
    <w:rsid w:val="003B3074"/>
    <w:rsid w:val="003C1016"/>
    <w:rsid w:val="003C15AA"/>
    <w:rsid w:val="003C24E6"/>
    <w:rsid w:val="003C2B50"/>
    <w:rsid w:val="003D1110"/>
    <w:rsid w:val="003E1B05"/>
    <w:rsid w:val="003E1D74"/>
    <w:rsid w:val="003E1FE6"/>
    <w:rsid w:val="003E5C9D"/>
    <w:rsid w:val="003F01F6"/>
    <w:rsid w:val="003F0438"/>
    <w:rsid w:val="003F13A5"/>
    <w:rsid w:val="003F55CE"/>
    <w:rsid w:val="003F6D46"/>
    <w:rsid w:val="00413F8D"/>
    <w:rsid w:val="00414B5E"/>
    <w:rsid w:val="00420013"/>
    <w:rsid w:val="00422C98"/>
    <w:rsid w:val="004341F3"/>
    <w:rsid w:val="004345C5"/>
    <w:rsid w:val="00434E91"/>
    <w:rsid w:val="00437AB4"/>
    <w:rsid w:val="00437AF5"/>
    <w:rsid w:val="00440CA1"/>
    <w:rsid w:val="00445F99"/>
    <w:rsid w:val="00447E3B"/>
    <w:rsid w:val="00451F3C"/>
    <w:rsid w:val="004557A9"/>
    <w:rsid w:val="00463E90"/>
    <w:rsid w:val="00465EC5"/>
    <w:rsid w:val="0046624F"/>
    <w:rsid w:val="004663B0"/>
    <w:rsid w:val="004705A1"/>
    <w:rsid w:val="00470C5A"/>
    <w:rsid w:val="00480DE9"/>
    <w:rsid w:val="0048327D"/>
    <w:rsid w:val="004841FC"/>
    <w:rsid w:val="004862CC"/>
    <w:rsid w:val="004952E6"/>
    <w:rsid w:val="00496D2B"/>
    <w:rsid w:val="004A4405"/>
    <w:rsid w:val="004A6D6F"/>
    <w:rsid w:val="004B101C"/>
    <w:rsid w:val="004B2288"/>
    <w:rsid w:val="004C1B86"/>
    <w:rsid w:val="004C336E"/>
    <w:rsid w:val="004C6F50"/>
    <w:rsid w:val="004D5CB7"/>
    <w:rsid w:val="004D5D17"/>
    <w:rsid w:val="004E21D0"/>
    <w:rsid w:val="004E3253"/>
    <w:rsid w:val="004F1319"/>
    <w:rsid w:val="004F2769"/>
    <w:rsid w:val="004F381E"/>
    <w:rsid w:val="004F629A"/>
    <w:rsid w:val="005001F6"/>
    <w:rsid w:val="00500EFD"/>
    <w:rsid w:val="0050223E"/>
    <w:rsid w:val="0050795D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377F2"/>
    <w:rsid w:val="00542A1B"/>
    <w:rsid w:val="0055470C"/>
    <w:rsid w:val="00555CAF"/>
    <w:rsid w:val="005614A7"/>
    <w:rsid w:val="005629B8"/>
    <w:rsid w:val="00565890"/>
    <w:rsid w:val="005669BD"/>
    <w:rsid w:val="005770AD"/>
    <w:rsid w:val="00577614"/>
    <w:rsid w:val="00587F30"/>
    <w:rsid w:val="0059591C"/>
    <w:rsid w:val="005A40CF"/>
    <w:rsid w:val="005B274A"/>
    <w:rsid w:val="005D098F"/>
    <w:rsid w:val="005D298A"/>
    <w:rsid w:val="005E471E"/>
    <w:rsid w:val="005E5E8B"/>
    <w:rsid w:val="005F0DDC"/>
    <w:rsid w:val="006003F7"/>
    <w:rsid w:val="00600610"/>
    <w:rsid w:val="006115DC"/>
    <w:rsid w:val="006152E8"/>
    <w:rsid w:val="00615301"/>
    <w:rsid w:val="0061699D"/>
    <w:rsid w:val="00616D28"/>
    <w:rsid w:val="00621776"/>
    <w:rsid w:val="00623DF1"/>
    <w:rsid w:val="00631C9E"/>
    <w:rsid w:val="00634089"/>
    <w:rsid w:val="00635130"/>
    <w:rsid w:val="00644577"/>
    <w:rsid w:val="006456A3"/>
    <w:rsid w:val="00645C3D"/>
    <w:rsid w:val="00645D8D"/>
    <w:rsid w:val="00657A75"/>
    <w:rsid w:val="006634DA"/>
    <w:rsid w:val="00664F7B"/>
    <w:rsid w:val="0067187B"/>
    <w:rsid w:val="00671AA3"/>
    <w:rsid w:val="006742C2"/>
    <w:rsid w:val="00676A63"/>
    <w:rsid w:val="00683D68"/>
    <w:rsid w:val="0068656F"/>
    <w:rsid w:val="0068688D"/>
    <w:rsid w:val="00690667"/>
    <w:rsid w:val="00693ECF"/>
    <w:rsid w:val="00694B9B"/>
    <w:rsid w:val="006B3D00"/>
    <w:rsid w:val="006C0C3F"/>
    <w:rsid w:val="006C57BE"/>
    <w:rsid w:val="006D13D4"/>
    <w:rsid w:val="006D3331"/>
    <w:rsid w:val="006E1935"/>
    <w:rsid w:val="006F1A44"/>
    <w:rsid w:val="006F413F"/>
    <w:rsid w:val="006F4BA5"/>
    <w:rsid w:val="006F4F1E"/>
    <w:rsid w:val="00702084"/>
    <w:rsid w:val="00705BCD"/>
    <w:rsid w:val="00715732"/>
    <w:rsid w:val="00717E38"/>
    <w:rsid w:val="00722C9E"/>
    <w:rsid w:val="007451FE"/>
    <w:rsid w:val="00746E29"/>
    <w:rsid w:val="00747260"/>
    <w:rsid w:val="0075038C"/>
    <w:rsid w:val="00750B8C"/>
    <w:rsid w:val="00751CE1"/>
    <w:rsid w:val="007525A1"/>
    <w:rsid w:val="00756452"/>
    <w:rsid w:val="00765E19"/>
    <w:rsid w:val="00770427"/>
    <w:rsid w:val="00775998"/>
    <w:rsid w:val="007759C7"/>
    <w:rsid w:val="0077661E"/>
    <w:rsid w:val="007849A5"/>
    <w:rsid w:val="00786DBB"/>
    <w:rsid w:val="00786FAE"/>
    <w:rsid w:val="00787276"/>
    <w:rsid w:val="00790886"/>
    <w:rsid w:val="0079093A"/>
    <w:rsid w:val="00791726"/>
    <w:rsid w:val="0079324C"/>
    <w:rsid w:val="00793F6A"/>
    <w:rsid w:val="007A3028"/>
    <w:rsid w:val="007A556E"/>
    <w:rsid w:val="007B3A60"/>
    <w:rsid w:val="007C1D55"/>
    <w:rsid w:val="007C4560"/>
    <w:rsid w:val="007C73C5"/>
    <w:rsid w:val="007D33B8"/>
    <w:rsid w:val="007D6EED"/>
    <w:rsid w:val="007D7180"/>
    <w:rsid w:val="007E53B9"/>
    <w:rsid w:val="007E5B08"/>
    <w:rsid w:val="007F03B7"/>
    <w:rsid w:val="007F045F"/>
    <w:rsid w:val="007F35F9"/>
    <w:rsid w:val="007F7CBB"/>
    <w:rsid w:val="00801C0F"/>
    <w:rsid w:val="008039DC"/>
    <w:rsid w:val="00815329"/>
    <w:rsid w:val="0081643D"/>
    <w:rsid w:val="008168CB"/>
    <w:rsid w:val="0082080A"/>
    <w:rsid w:val="00820BBC"/>
    <w:rsid w:val="008228EB"/>
    <w:rsid w:val="00833764"/>
    <w:rsid w:val="00835C35"/>
    <w:rsid w:val="00836C6F"/>
    <w:rsid w:val="00837461"/>
    <w:rsid w:val="00840A9B"/>
    <w:rsid w:val="00844389"/>
    <w:rsid w:val="0085621A"/>
    <w:rsid w:val="00873AB0"/>
    <w:rsid w:val="00883780"/>
    <w:rsid w:val="00886B23"/>
    <w:rsid w:val="008910F1"/>
    <w:rsid w:val="008950C5"/>
    <w:rsid w:val="008A2528"/>
    <w:rsid w:val="008A41C4"/>
    <w:rsid w:val="008A4F71"/>
    <w:rsid w:val="008A535F"/>
    <w:rsid w:val="008A73B5"/>
    <w:rsid w:val="008B1C56"/>
    <w:rsid w:val="008C3BF3"/>
    <w:rsid w:val="008C4320"/>
    <w:rsid w:val="008C6C3E"/>
    <w:rsid w:val="008C7A5E"/>
    <w:rsid w:val="008D0A54"/>
    <w:rsid w:val="008D1BE1"/>
    <w:rsid w:val="008E3792"/>
    <w:rsid w:val="008E551E"/>
    <w:rsid w:val="008E6AEF"/>
    <w:rsid w:val="008E7C7F"/>
    <w:rsid w:val="008F0071"/>
    <w:rsid w:val="008F0A47"/>
    <w:rsid w:val="008F180D"/>
    <w:rsid w:val="008F5C74"/>
    <w:rsid w:val="008F64E4"/>
    <w:rsid w:val="00903526"/>
    <w:rsid w:val="00904754"/>
    <w:rsid w:val="00905A86"/>
    <w:rsid w:val="00910B29"/>
    <w:rsid w:val="00912508"/>
    <w:rsid w:val="009157C9"/>
    <w:rsid w:val="00916073"/>
    <w:rsid w:val="00921CCC"/>
    <w:rsid w:val="00931214"/>
    <w:rsid w:val="00931955"/>
    <w:rsid w:val="00941367"/>
    <w:rsid w:val="00941D4D"/>
    <w:rsid w:val="00943F8B"/>
    <w:rsid w:val="00947294"/>
    <w:rsid w:val="00951332"/>
    <w:rsid w:val="00951E0A"/>
    <w:rsid w:val="009651AD"/>
    <w:rsid w:val="00967527"/>
    <w:rsid w:val="00971D99"/>
    <w:rsid w:val="00973C61"/>
    <w:rsid w:val="00974B67"/>
    <w:rsid w:val="00975E83"/>
    <w:rsid w:val="00976B69"/>
    <w:rsid w:val="00980F2D"/>
    <w:rsid w:val="009923A4"/>
    <w:rsid w:val="00992799"/>
    <w:rsid w:val="00996A3F"/>
    <w:rsid w:val="00996AAB"/>
    <w:rsid w:val="009A05B1"/>
    <w:rsid w:val="009A32F8"/>
    <w:rsid w:val="009A34F2"/>
    <w:rsid w:val="009A6A45"/>
    <w:rsid w:val="009B1AD5"/>
    <w:rsid w:val="009C00CE"/>
    <w:rsid w:val="009C0570"/>
    <w:rsid w:val="009C2442"/>
    <w:rsid w:val="009C3920"/>
    <w:rsid w:val="009C394A"/>
    <w:rsid w:val="009C4577"/>
    <w:rsid w:val="009D0678"/>
    <w:rsid w:val="009D4E35"/>
    <w:rsid w:val="009D525D"/>
    <w:rsid w:val="009D6062"/>
    <w:rsid w:val="009E04D5"/>
    <w:rsid w:val="009E0E4A"/>
    <w:rsid w:val="009F5DFD"/>
    <w:rsid w:val="009F6147"/>
    <w:rsid w:val="00A1212F"/>
    <w:rsid w:val="00A12EB4"/>
    <w:rsid w:val="00A16EED"/>
    <w:rsid w:val="00A1735B"/>
    <w:rsid w:val="00A2396E"/>
    <w:rsid w:val="00A271EB"/>
    <w:rsid w:val="00A325F1"/>
    <w:rsid w:val="00A35D4C"/>
    <w:rsid w:val="00A367D8"/>
    <w:rsid w:val="00A42C91"/>
    <w:rsid w:val="00A52A9E"/>
    <w:rsid w:val="00A54FA8"/>
    <w:rsid w:val="00A5716B"/>
    <w:rsid w:val="00A65CC4"/>
    <w:rsid w:val="00A82982"/>
    <w:rsid w:val="00A84AD1"/>
    <w:rsid w:val="00A91538"/>
    <w:rsid w:val="00A937CA"/>
    <w:rsid w:val="00AA2261"/>
    <w:rsid w:val="00AA50A0"/>
    <w:rsid w:val="00AA5560"/>
    <w:rsid w:val="00AA5777"/>
    <w:rsid w:val="00AB28FC"/>
    <w:rsid w:val="00AB3454"/>
    <w:rsid w:val="00AC1A02"/>
    <w:rsid w:val="00AC2442"/>
    <w:rsid w:val="00AC34EB"/>
    <w:rsid w:val="00AC7855"/>
    <w:rsid w:val="00AD0B33"/>
    <w:rsid w:val="00AD78DE"/>
    <w:rsid w:val="00AE280A"/>
    <w:rsid w:val="00AE60FC"/>
    <w:rsid w:val="00AE794B"/>
    <w:rsid w:val="00AE7974"/>
    <w:rsid w:val="00AF6F40"/>
    <w:rsid w:val="00AF77C2"/>
    <w:rsid w:val="00B11E68"/>
    <w:rsid w:val="00B157B5"/>
    <w:rsid w:val="00B16671"/>
    <w:rsid w:val="00B1670E"/>
    <w:rsid w:val="00B30E80"/>
    <w:rsid w:val="00B34605"/>
    <w:rsid w:val="00B36DEE"/>
    <w:rsid w:val="00B37AF4"/>
    <w:rsid w:val="00B4025C"/>
    <w:rsid w:val="00B4029A"/>
    <w:rsid w:val="00B42A4D"/>
    <w:rsid w:val="00B45F09"/>
    <w:rsid w:val="00B50BFA"/>
    <w:rsid w:val="00B51CB3"/>
    <w:rsid w:val="00B5554C"/>
    <w:rsid w:val="00B604AA"/>
    <w:rsid w:val="00B63E13"/>
    <w:rsid w:val="00B64225"/>
    <w:rsid w:val="00B727D3"/>
    <w:rsid w:val="00B7592E"/>
    <w:rsid w:val="00B75F40"/>
    <w:rsid w:val="00B77D69"/>
    <w:rsid w:val="00BA03CF"/>
    <w:rsid w:val="00BA4BEF"/>
    <w:rsid w:val="00BA651B"/>
    <w:rsid w:val="00BB25B6"/>
    <w:rsid w:val="00BB31D1"/>
    <w:rsid w:val="00BB6F9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2506"/>
    <w:rsid w:val="00C057DF"/>
    <w:rsid w:val="00C11757"/>
    <w:rsid w:val="00C12426"/>
    <w:rsid w:val="00C15008"/>
    <w:rsid w:val="00C169C5"/>
    <w:rsid w:val="00C22BF7"/>
    <w:rsid w:val="00C27210"/>
    <w:rsid w:val="00C309D6"/>
    <w:rsid w:val="00C31996"/>
    <w:rsid w:val="00C31EBE"/>
    <w:rsid w:val="00C33391"/>
    <w:rsid w:val="00C36957"/>
    <w:rsid w:val="00C37D2C"/>
    <w:rsid w:val="00C42D76"/>
    <w:rsid w:val="00C47099"/>
    <w:rsid w:val="00C5092E"/>
    <w:rsid w:val="00C54A67"/>
    <w:rsid w:val="00C57B5A"/>
    <w:rsid w:val="00C6304F"/>
    <w:rsid w:val="00C6440E"/>
    <w:rsid w:val="00C74B3E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59D1"/>
    <w:rsid w:val="00C95E5E"/>
    <w:rsid w:val="00C960E2"/>
    <w:rsid w:val="00C97347"/>
    <w:rsid w:val="00C97D26"/>
    <w:rsid w:val="00C97ED3"/>
    <w:rsid w:val="00CA62D7"/>
    <w:rsid w:val="00CA709F"/>
    <w:rsid w:val="00CA76BE"/>
    <w:rsid w:val="00CB0F0E"/>
    <w:rsid w:val="00CB1448"/>
    <w:rsid w:val="00CB4951"/>
    <w:rsid w:val="00CB6991"/>
    <w:rsid w:val="00CB6ECB"/>
    <w:rsid w:val="00CC06F8"/>
    <w:rsid w:val="00CD15F6"/>
    <w:rsid w:val="00CD35B9"/>
    <w:rsid w:val="00CD599F"/>
    <w:rsid w:val="00CD6077"/>
    <w:rsid w:val="00CE0CA9"/>
    <w:rsid w:val="00CE0EDC"/>
    <w:rsid w:val="00CE155B"/>
    <w:rsid w:val="00CE3FBF"/>
    <w:rsid w:val="00CE69FC"/>
    <w:rsid w:val="00CF222B"/>
    <w:rsid w:val="00CF289E"/>
    <w:rsid w:val="00CF4C28"/>
    <w:rsid w:val="00CF6E57"/>
    <w:rsid w:val="00D0389B"/>
    <w:rsid w:val="00D07534"/>
    <w:rsid w:val="00D0758B"/>
    <w:rsid w:val="00D16916"/>
    <w:rsid w:val="00D179A4"/>
    <w:rsid w:val="00D241A7"/>
    <w:rsid w:val="00D34CC2"/>
    <w:rsid w:val="00D3549B"/>
    <w:rsid w:val="00D35C37"/>
    <w:rsid w:val="00D46A4D"/>
    <w:rsid w:val="00D47FBF"/>
    <w:rsid w:val="00D51BCD"/>
    <w:rsid w:val="00D55AB7"/>
    <w:rsid w:val="00D619DB"/>
    <w:rsid w:val="00D66FA3"/>
    <w:rsid w:val="00D675B7"/>
    <w:rsid w:val="00D75A90"/>
    <w:rsid w:val="00D77002"/>
    <w:rsid w:val="00D8044D"/>
    <w:rsid w:val="00D80E4A"/>
    <w:rsid w:val="00D83CAE"/>
    <w:rsid w:val="00D8504A"/>
    <w:rsid w:val="00D92B3C"/>
    <w:rsid w:val="00D93C52"/>
    <w:rsid w:val="00D96821"/>
    <w:rsid w:val="00D968B3"/>
    <w:rsid w:val="00D9759F"/>
    <w:rsid w:val="00DA5A6A"/>
    <w:rsid w:val="00DB1C30"/>
    <w:rsid w:val="00DB7D2F"/>
    <w:rsid w:val="00DB7D73"/>
    <w:rsid w:val="00DC2AC7"/>
    <w:rsid w:val="00DC4229"/>
    <w:rsid w:val="00DC69CD"/>
    <w:rsid w:val="00DD0F16"/>
    <w:rsid w:val="00DD1892"/>
    <w:rsid w:val="00DD4206"/>
    <w:rsid w:val="00DD4BD1"/>
    <w:rsid w:val="00DD6752"/>
    <w:rsid w:val="00DD7362"/>
    <w:rsid w:val="00DE0269"/>
    <w:rsid w:val="00DE30F1"/>
    <w:rsid w:val="00DE377E"/>
    <w:rsid w:val="00DE552A"/>
    <w:rsid w:val="00DE5DAD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42C72"/>
    <w:rsid w:val="00E448EA"/>
    <w:rsid w:val="00E47C5A"/>
    <w:rsid w:val="00E526FD"/>
    <w:rsid w:val="00E60A58"/>
    <w:rsid w:val="00E61EF3"/>
    <w:rsid w:val="00E63D99"/>
    <w:rsid w:val="00E673D5"/>
    <w:rsid w:val="00E7117C"/>
    <w:rsid w:val="00E720DA"/>
    <w:rsid w:val="00E74A3B"/>
    <w:rsid w:val="00E7641F"/>
    <w:rsid w:val="00E76F97"/>
    <w:rsid w:val="00E80165"/>
    <w:rsid w:val="00E80D1D"/>
    <w:rsid w:val="00E85506"/>
    <w:rsid w:val="00E96BA1"/>
    <w:rsid w:val="00EA146D"/>
    <w:rsid w:val="00EB1036"/>
    <w:rsid w:val="00EB62FD"/>
    <w:rsid w:val="00EC2037"/>
    <w:rsid w:val="00EC275F"/>
    <w:rsid w:val="00EC330B"/>
    <w:rsid w:val="00EC4ECC"/>
    <w:rsid w:val="00ED05BB"/>
    <w:rsid w:val="00ED1C32"/>
    <w:rsid w:val="00ED5415"/>
    <w:rsid w:val="00ED650B"/>
    <w:rsid w:val="00EE1B9D"/>
    <w:rsid w:val="00EE2027"/>
    <w:rsid w:val="00EE2126"/>
    <w:rsid w:val="00EE3773"/>
    <w:rsid w:val="00EE4F2E"/>
    <w:rsid w:val="00EF0AE6"/>
    <w:rsid w:val="00EF16DC"/>
    <w:rsid w:val="00F01C47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26C21"/>
    <w:rsid w:val="00F30574"/>
    <w:rsid w:val="00F317F6"/>
    <w:rsid w:val="00F35C11"/>
    <w:rsid w:val="00F46A2B"/>
    <w:rsid w:val="00F52C8E"/>
    <w:rsid w:val="00F5419B"/>
    <w:rsid w:val="00F5499B"/>
    <w:rsid w:val="00F57CF1"/>
    <w:rsid w:val="00F60F9E"/>
    <w:rsid w:val="00F6738D"/>
    <w:rsid w:val="00F73497"/>
    <w:rsid w:val="00F75CDD"/>
    <w:rsid w:val="00F801C1"/>
    <w:rsid w:val="00F872AD"/>
    <w:rsid w:val="00FA0166"/>
    <w:rsid w:val="00FA7860"/>
    <w:rsid w:val="00FB1ABC"/>
    <w:rsid w:val="00FB1B23"/>
    <w:rsid w:val="00FB3FEE"/>
    <w:rsid w:val="00FB5BA4"/>
    <w:rsid w:val="00FC2347"/>
    <w:rsid w:val="00FC4BFF"/>
    <w:rsid w:val="00FD1458"/>
    <w:rsid w:val="00FD17C0"/>
    <w:rsid w:val="00FD288B"/>
    <w:rsid w:val="00FD3F37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2ACC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43DD7-0FA5-4994-8049-8871A2FA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2</cp:revision>
  <cp:lastPrinted>2025-07-16T13:19:00Z</cp:lastPrinted>
  <dcterms:created xsi:type="dcterms:W3CDTF">2025-08-08T10:45:00Z</dcterms:created>
  <dcterms:modified xsi:type="dcterms:W3CDTF">2025-08-08T10:45:00Z</dcterms:modified>
</cp:coreProperties>
</file>