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RPr="00474BE5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Pr="00474BE5" w:rsidRDefault="007D0F73" w:rsidP="00A03D5D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Проект </w:t>
            </w:r>
          </w:p>
          <w:p w:rsidR="00463FA8" w:rsidRPr="00474BE5" w:rsidRDefault="007D0F73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подготовлен </w:t>
            </w:r>
            <w:r w:rsidR="00463FA8" w:rsidRPr="00474BE5">
              <w:rPr>
                <w:sz w:val="24"/>
                <w:szCs w:val="24"/>
              </w:rPr>
              <w:t>управлением</w:t>
            </w:r>
            <w:r w:rsidRPr="00474BE5">
              <w:rPr>
                <w:sz w:val="24"/>
                <w:szCs w:val="24"/>
              </w:rPr>
              <w:t xml:space="preserve"> потре</w:t>
            </w:r>
            <w:r w:rsidR="00752FB7" w:rsidRPr="00474BE5">
              <w:rPr>
                <w:sz w:val="24"/>
                <w:szCs w:val="24"/>
              </w:rPr>
              <w:t xml:space="preserve">бительского рынка </w:t>
            </w:r>
          </w:p>
          <w:p w:rsidR="007D0F73" w:rsidRPr="00474BE5" w:rsidRDefault="00752FB7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и защиты прав </w:t>
            </w:r>
            <w:r w:rsidR="00463FA8" w:rsidRPr="00474BE5">
              <w:rPr>
                <w:sz w:val="24"/>
                <w:szCs w:val="24"/>
              </w:rPr>
              <w:t>п</w:t>
            </w:r>
            <w:r w:rsidR="007D0F73" w:rsidRPr="00474BE5">
              <w:rPr>
                <w:sz w:val="24"/>
                <w:szCs w:val="24"/>
              </w:rPr>
              <w:t>отребителей</w:t>
            </w:r>
          </w:p>
          <w:p w:rsidR="00844DA5" w:rsidRPr="00474BE5" w:rsidRDefault="00844DA5" w:rsidP="00463FA8">
            <w:pPr>
              <w:rPr>
                <w:sz w:val="24"/>
                <w:szCs w:val="24"/>
              </w:rPr>
            </w:pPr>
          </w:p>
        </w:tc>
      </w:tr>
    </w:tbl>
    <w:p w:rsidR="007650BB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4203A5" w:rsidRPr="00474BE5" w:rsidRDefault="004203A5" w:rsidP="00C676CB">
      <w:pPr>
        <w:spacing w:line="120" w:lineRule="atLeast"/>
        <w:jc w:val="center"/>
        <w:rPr>
          <w:sz w:val="10"/>
          <w:szCs w:val="10"/>
        </w:rPr>
      </w:pPr>
    </w:p>
    <w:p w:rsidR="007650BB" w:rsidRPr="00474BE5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МУНИЦИПАЛЬНОЕ ОБРАЗОВАНИЕ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ГОРОДСКОЙ ОКРУГ СУРГУТ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ХАНТЫ-МАНСИЙСКОГО АВТОНОМНОГО ОКРУГА – ЮГРЫ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АДМИНИСТРАЦИЯ ГОРОДА</w:t>
      </w:r>
    </w:p>
    <w:p w:rsidR="00463FA8" w:rsidRPr="00474BE5" w:rsidRDefault="00463FA8" w:rsidP="00463FA8">
      <w:pPr>
        <w:jc w:val="center"/>
        <w:rPr>
          <w:szCs w:val="28"/>
        </w:rPr>
      </w:pPr>
    </w:p>
    <w:p w:rsidR="00463FA8" w:rsidRPr="00E346C3" w:rsidRDefault="00460DD3" w:rsidP="00463FA8">
      <w:pPr>
        <w:jc w:val="center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ПОСТАНОВЛ</w:t>
      </w:r>
      <w:r w:rsidR="00463FA8" w:rsidRPr="00E346C3">
        <w:rPr>
          <w:rFonts w:cs="Times New Roman"/>
          <w:szCs w:val="28"/>
        </w:rPr>
        <w:t>ЕНИЕ</w:t>
      </w:r>
    </w:p>
    <w:p w:rsidR="007650BB" w:rsidRPr="00E346C3" w:rsidRDefault="007650BB" w:rsidP="00C676CB">
      <w:pPr>
        <w:rPr>
          <w:rFonts w:cs="Times New Roman"/>
          <w:szCs w:val="28"/>
        </w:rPr>
      </w:pPr>
    </w:p>
    <w:p w:rsidR="00BE3307" w:rsidRPr="0095678E" w:rsidRDefault="007650BB" w:rsidP="007650BB">
      <w:pPr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t>О внесении изменени</w:t>
      </w:r>
      <w:r w:rsidR="009A2406" w:rsidRPr="0095678E">
        <w:rPr>
          <w:rFonts w:cs="Times New Roman"/>
          <w:szCs w:val="28"/>
        </w:rPr>
        <w:t>й</w:t>
      </w:r>
      <w:r w:rsidRPr="0095678E">
        <w:rPr>
          <w:rFonts w:cs="Times New Roman"/>
          <w:szCs w:val="28"/>
        </w:rPr>
        <w:t xml:space="preserve"> </w:t>
      </w:r>
    </w:p>
    <w:p w:rsidR="00BE3307" w:rsidRPr="0095678E" w:rsidRDefault="007650BB" w:rsidP="007650BB">
      <w:pPr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t xml:space="preserve">в </w:t>
      </w:r>
      <w:r w:rsidR="00460DD3" w:rsidRPr="0095678E">
        <w:rPr>
          <w:rFonts w:cs="Times New Roman"/>
          <w:szCs w:val="28"/>
        </w:rPr>
        <w:t>постановле</w:t>
      </w:r>
      <w:r w:rsidR="004551AB" w:rsidRPr="0095678E">
        <w:rPr>
          <w:rFonts w:cs="Times New Roman"/>
          <w:szCs w:val="28"/>
        </w:rPr>
        <w:t>ние</w:t>
      </w:r>
      <w:r w:rsidRPr="0095678E">
        <w:rPr>
          <w:rFonts w:cs="Times New Roman"/>
          <w:szCs w:val="28"/>
        </w:rPr>
        <w:t xml:space="preserve"> Администрации </w:t>
      </w:r>
    </w:p>
    <w:p w:rsidR="00460DD3" w:rsidRPr="0095678E" w:rsidRDefault="007650BB" w:rsidP="00460DD3">
      <w:pPr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t xml:space="preserve">города </w:t>
      </w:r>
      <w:r w:rsidR="00460DD3" w:rsidRPr="0095678E">
        <w:rPr>
          <w:rFonts w:cs="Times New Roman"/>
          <w:szCs w:val="28"/>
        </w:rPr>
        <w:t xml:space="preserve">от 09.11.2017 № 9589 </w:t>
      </w:r>
    </w:p>
    <w:p w:rsidR="00460DD3" w:rsidRPr="0095678E" w:rsidRDefault="00460DD3" w:rsidP="00460DD3">
      <w:pPr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t xml:space="preserve">«О размещении нестационарных </w:t>
      </w:r>
    </w:p>
    <w:p w:rsidR="00460DD3" w:rsidRPr="0095678E" w:rsidRDefault="00460DD3" w:rsidP="00460DD3">
      <w:pPr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t xml:space="preserve">торговых объектов на территории </w:t>
      </w:r>
    </w:p>
    <w:p w:rsidR="007650BB" w:rsidRPr="0095678E" w:rsidRDefault="00460DD3" w:rsidP="00460DD3">
      <w:pPr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t>города Сургута»</w:t>
      </w:r>
    </w:p>
    <w:p w:rsidR="007650BB" w:rsidRPr="0095678E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90014A" w:rsidRPr="0095678E" w:rsidRDefault="0090014A" w:rsidP="007650BB">
      <w:pPr>
        <w:ind w:firstLine="709"/>
        <w:jc w:val="both"/>
        <w:rPr>
          <w:rFonts w:cs="Times New Roman"/>
          <w:szCs w:val="28"/>
        </w:rPr>
      </w:pPr>
    </w:p>
    <w:p w:rsidR="007650BB" w:rsidRPr="0053754D" w:rsidRDefault="00354BA4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95678E">
        <w:rPr>
          <w:rFonts w:eastAsia="Calibri" w:cs="Times New Roman"/>
          <w:szCs w:val="28"/>
        </w:rPr>
        <w:t xml:space="preserve">В </w:t>
      </w:r>
      <w:r w:rsidRPr="0053754D">
        <w:rPr>
          <w:rFonts w:eastAsia="Calibri" w:cs="Times New Roman"/>
          <w:szCs w:val="28"/>
        </w:rPr>
        <w:t xml:space="preserve">соответствии </w:t>
      </w:r>
      <w:r w:rsidR="00E24076" w:rsidRPr="0053754D">
        <w:rPr>
          <w:rFonts w:eastAsia="Calibri" w:cs="Times New Roman"/>
          <w:szCs w:val="28"/>
        </w:rPr>
        <w:t xml:space="preserve">с </w:t>
      </w:r>
      <w:r w:rsidR="009066C1" w:rsidRPr="0053754D">
        <w:rPr>
          <w:rFonts w:eastAsia="Calibri" w:cs="Times New Roman"/>
          <w:szCs w:val="28"/>
        </w:rPr>
        <w:t>Гражданским</w:t>
      </w:r>
      <w:r w:rsidR="0095678E" w:rsidRPr="0053754D">
        <w:rPr>
          <w:rFonts w:eastAsia="Calibri" w:cs="Times New Roman"/>
          <w:szCs w:val="28"/>
        </w:rPr>
        <w:t xml:space="preserve"> кодексом Российской Федерации, </w:t>
      </w:r>
      <w:r w:rsidRPr="0053754D">
        <w:rPr>
          <w:rFonts w:eastAsia="Calibri" w:cs="Times New Roman"/>
          <w:szCs w:val="28"/>
        </w:rPr>
        <w:t>Федеральным закон</w:t>
      </w:r>
      <w:r w:rsidR="006863BC" w:rsidRPr="0053754D">
        <w:rPr>
          <w:rFonts w:eastAsia="Calibri" w:cs="Times New Roman"/>
          <w:szCs w:val="28"/>
        </w:rPr>
        <w:t>ом</w:t>
      </w:r>
      <w:r w:rsidRPr="0053754D">
        <w:rPr>
          <w:rFonts w:eastAsia="Calibri" w:cs="Times New Roman"/>
          <w:szCs w:val="28"/>
        </w:rPr>
        <w:t xml:space="preserve"> от 06.10.2003 № 131-ФЗ</w:t>
      </w:r>
      <w:r w:rsidR="00E24076" w:rsidRPr="0053754D">
        <w:rPr>
          <w:rFonts w:eastAsia="Calibri" w:cs="Times New Roman"/>
          <w:szCs w:val="28"/>
        </w:rPr>
        <w:t xml:space="preserve"> </w:t>
      </w:r>
      <w:r w:rsidRPr="0053754D">
        <w:rPr>
          <w:rFonts w:eastAsia="Calibri" w:cs="Times New Roman"/>
          <w:szCs w:val="28"/>
        </w:rPr>
        <w:t>«Об общих принципах организации местного самоуправления в Российской Федерации»,</w:t>
      </w:r>
      <w:r w:rsidR="00C074AC" w:rsidRPr="0053754D">
        <w:rPr>
          <w:rFonts w:eastAsia="Calibri" w:cs="Times New Roman"/>
          <w:szCs w:val="28"/>
        </w:rPr>
        <w:t xml:space="preserve"> </w:t>
      </w:r>
      <w:r w:rsidR="006863BC" w:rsidRPr="0053754D">
        <w:rPr>
          <w:rFonts w:eastAsia="Calibri" w:cs="Times New Roman"/>
          <w:szCs w:val="28"/>
        </w:rPr>
        <w:t xml:space="preserve">Федеральным законом </w:t>
      </w:r>
      <w:r w:rsidR="00C074AC" w:rsidRPr="0053754D">
        <w:rPr>
          <w:rFonts w:eastAsia="Calibri" w:cs="Times New Roman"/>
          <w:szCs w:val="28"/>
        </w:rPr>
        <w:t xml:space="preserve">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C074AC" w:rsidRPr="0053754D">
        <w:rPr>
          <w:rFonts w:eastAsia="Calibri" w:cs="Times New Roman"/>
          <w:szCs w:val="28"/>
        </w:rPr>
        <w:t>никотинсодержащей</w:t>
      </w:r>
      <w:proofErr w:type="spellEnd"/>
      <w:r w:rsidR="00C074AC" w:rsidRPr="0053754D">
        <w:rPr>
          <w:rFonts w:eastAsia="Calibri" w:cs="Times New Roman"/>
          <w:szCs w:val="28"/>
        </w:rPr>
        <w:t xml:space="preserve"> продукции»</w:t>
      </w:r>
      <w:r w:rsidR="0095678E" w:rsidRPr="0053754D">
        <w:rPr>
          <w:rFonts w:eastAsia="Calibri" w:cs="Times New Roman"/>
          <w:szCs w:val="28"/>
        </w:rPr>
        <w:t xml:space="preserve">, </w:t>
      </w:r>
      <w:r w:rsidR="00535909" w:rsidRPr="0053754D">
        <w:rPr>
          <w:rFonts w:eastAsia="Calibri" w:cs="Times New Roman"/>
          <w:szCs w:val="28"/>
        </w:rPr>
        <w:t>решени</w:t>
      </w:r>
      <w:r w:rsidR="00D258DF" w:rsidRPr="0053754D">
        <w:rPr>
          <w:rFonts w:eastAsia="Calibri" w:cs="Times New Roman"/>
          <w:szCs w:val="28"/>
        </w:rPr>
        <w:t xml:space="preserve">ем </w:t>
      </w:r>
      <w:r w:rsidR="00535909" w:rsidRPr="0053754D">
        <w:rPr>
          <w:rFonts w:eastAsia="Calibri" w:cs="Times New Roman"/>
          <w:szCs w:val="28"/>
        </w:rPr>
        <w:t>Думы города</w:t>
      </w:r>
      <w:r w:rsidR="0095678E" w:rsidRPr="0053754D">
        <w:rPr>
          <w:rFonts w:eastAsia="Calibri" w:cs="Times New Roman"/>
          <w:szCs w:val="28"/>
        </w:rPr>
        <w:t xml:space="preserve">                          </w:t>
      </w:r>
      <w:r w:rsidR="00535909" w:rsidRPr="0053754D">
        <w:rPr>
          <w:rFonts w:eastAsia="Calibri" w:cs="Times New Roman"/>
          <w:szCs w:val="28"/>
        </w:rPr>
        <w:t xml:space="preserve"> от 26.12.2017 № 206-VI ДГ «О Правилах благоустройства территории города Сургута», </w:t>
      </w:r>
      <w:r w:rsidR="007650BB" w:rsidRPr="0053754D">
        <w:rPr>
          <w:rFonts w:cs="Times New Roman"/>
          <w:szCs w:val="28"/>
        </w:rPr>
        <w:t>распоряжени</w:t>
      </w:r>
      <w:r w:rsidR="00293FA7" w:rsidRPr="0053754D">
        <w:rPr>
          <w:rFonts w:cs="Times New Roman"/>
          <w:szCs w:val="28"/>
        </w:rPr>
        <w:t>е</w:t>
      </w:r>
      <w:r w:rsidR="007650BB" w:rsidRPr="0053754D">
        <w:rPr>
          <w:rFonts w:cs="Times New Roman"/>
          <w:szCs w:val="28"/>
        </w:rPr>
        <w:t>м</w:t>
      </w:r>
      <w:r w:rsidR="000E3ED0" w:rsidRPr="0053754D">
        <w:rPr>
          <w:rFonts w:cs="Times New Roman"/>
          <w:szCs w:val="28"/>
        </w:rPr>
        <w:t xml:space="preserve"> </w:t>
      </w:r>
      <w:r w:rsidR="0059061B" w:rsidRPr="0053754D">
        <w:rPr>
          <w:rFonts w:cs="Times New Roman"/>
          <w:szCs w:val="28"/>
        </w:rPr>
        <w:t>Администрации города</w:t>
      </w:r>
      <w:r w:rsidR="00763F66" w:rsidRPr="0053754D">
        <w:rPr>
          <w:rFonts w:cs="Times New Roman"/>
          <w:szCs w:val="28"/>
        </w:rPr>
        <w:t xml:space="preserve"> </w:t>
      </w:r>
      <w:r w:rsidR="00355DD3" w:rsidRPr="0053754D">
        <w:rPr>
          <w:rFonts w:cs="Times New Roman"/>
          <w:szCs w:val="28"/>
        </w:rPr>
        <w:t xml:space="preserve">от 30.12.2005 </w:t>
      </w:r>
      <w:r w:rsidR="007650BB" w:rsidRPr="0053754D">
        <w:rPr>
          <w:rFonts w:cs="Times New Roman"/>
          <w:szCs w:val="28"/>
        </w:rPr>
        <w:t>№ 3686</w:t>
      </w:r>
      <w:r w:rsidR="0095678E" w:rsidRPr="0053754D">
        <w:rPr>
          <w:rFonts w:cs="Times New Roman"/>
          <w:szCs w:val="28"/>
        </w:rPr>
        <w:t xml:space="preserve">                      </w:t>
      </w:r>
      <w:r w:rsidR="00535909" w:rsidRPr="0053754D">
        <w:rPr>
          <w:rFonts w:cs="Times New Roman"/>
          <w:szCs w:val="28"/>
        </w:rPr>
        <w:t xml:space="preserve"> </w:t>
      </w:r>
      <w:r w:rsidR="007650BB" w:rsidRPr="0053754D">
        <w:rPr>
          <w:rFonts w:cs="Times New Roman"/>
          <w:szCs w:val="28"/>
        </w:rPr>
        <w:t>«Об утверждении Регламента</w:t>
      </w:r>
      <w:r w:rsidR="000E3ED0" w:rsidRPr="0053754D">
        <w:rPr>
          <w:rFonts w:cs="Times New Roman"/>
          <w:szCs w:val="28"/>
        </w:rPr>
        <w:t xml:space="preserve"> </w:t>
      </w:r>
      <w:r w:rsidR="007650BB" w:rsidRPr="0053754D">
        <w:rPr>
          <w:rFonts w:cs="Times New Roman"/>
          <w:szCs w:val="28"/>
        </w:rPr>
        <w:t>Администрации города»:</w:t>
      </w:r>
    </w:p>
    <w:p w:rsidR="004203A5" w:rsidRPr="0053754D" w:rsidRDefault="004203A5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1. </w:t>
      </w:r>
      <w:r w:rsidR="00293FA7" w:rsidRPr="0053754D">
        <w:rPr>
          <w:rFonts w:cs="Times New Roman"/>
          <w:szCs w:val="28"/>
        </w:rPr>
        <w:t>Внести в постановление Администрации города от 09.11.2017 № 9589 «О размещении нестационарных торговых объектов на территории города Сургута» (с изменениями от 23.05.2018 № 3666, 13.06.2018 № 4376, 13.09.2018 № 7012, 29.12.2018 № 10368, 02.04.2019 № 2201, 10.09.2019 № 6675, 20.08.2020 № 5802, 31.08.2021 № 7733, 29.12.2021 № 11363, 14.03.2022 № 2020, 21.04.2023 № 2112</w:t>
      </w:r>
      <w:r w:rsidR="00535909" w:rsidRPr="0053754D">
        <w:rPr>
          <w:rFonts w:cs="Times New Roman"/>
          <w:szCs w:val="28"/>
        </w:rPr>
        <w:t xml:space="preserve">, </w:t>
      </w:r>
      <w:r w:rsidR="00E24076" w:rsidRPr="0053754D">
        <w:rPr>
          <w:rFonts w:cs="Times New Roman"/>
          <w:szCs w:val="28"/>
        </w:rPr>
        <w:t>20.02.2024 № 700,</w:t>
      </w:r>
      <w:r w:rsidR="00535909" w:rsidRPr="0053754D">
        <w:rPr>
          <w:rFonts w:cs="Times New Roman"/>
          <w:szCs w:val="28"/>
        </w:rPr>
        <w:t xml:space="preserve"> </w:t>
      </w:r>
      <w:r w:rsidR="00320D05" w:rsidRPr="0053754D">
        <w:rPr>
          <w:rFonts w:cs="Times New Roman"/>
          <w:szCs w:val="28"/>
        </w:rPr>
        <w:t>07.03.2024 № 964</w:t>
      </w:r>
      <w:r w:rsidR="00123AD8" w:rsidRPr="0053754D">
        <w:rPr>
          <w:rFonts w:cs="Times New Roman"/>
          <w:szCs w:val="28"/>
        </w:rPr>
        <w:t>, 07.05.2024 №</w:t>
      </w:r>
      <w:r w:rsidR="006863BC" w:rsidRPr="0053754D">
        <w:rPr>
          <w:rFonts w:cs="Times New Roman"/>
          <w:szCs w:val="28"/>
        </w:rPr>
        <w:t xml:space="preserve"> </w:t>
      </w:r>
      <w:r w:rsidR="00123AD8" w:rsidRPr="0053754D">
        <w:rPr>
          <w:rFonts w:cs="Times New Roman"/>
          <w:szCs w:val="28"/>
        </w:rPr>
        <w:t>2285</w:t>
      </w:r>
      <w:r w:rsidRPr="0053754D">
        <w:rPr>
          <w:rFonts w:cs="Times New Roman"/>
          <w:szCs w:val="28"/>
        </w:rPr>
        <w:t xml:space="preserve">, 08.08.2024 </w:t>
      </w:r>
      <w:r w:rsidR="00085264" w:rsidRPr="0053754D">
        <w:rPr>
          <w:rFonts w:cs="Times New Roman"/>
          <w:szCs w:val="28"/>
        </w:rPr>
        <w:t xml:space="preserve">                     </w:t>
      </w:r>
      <w:r w:rsidRPr="0053754D">
        <w:rPr>
          <w:rFonts w:cs="Times New Roman"/>
          <w:szCs w:val="28"/>
        </w:rPr>
        <w:t>№ 4067</w:t>
      </w:r>
      <w:r w:rsidR="00085264" w:rsidRPr="0053754D">
        <w:rPr>
          <w:rFonts w:cs="Times New Roman"/>
          <w:szCs w:val="28"/>
        </w:rPr>
        <w:t>, 21.04.2025</w:t>
      </w:r>
      <w:r w:rsidR="006863BC" w:rsidRPr="0053754D">
        <w:rPr>
          <w:rFonts w:cs="Times New Roman"/>
          <w:szCs w:val="28"/>
        </w:rPr>
        <w:t xml:space="preserve"> </w:t>
      </w:r>
      <w:r w:rsidR="00085264" w:rsidRPr="0053754D">
        <w:rPr>
          <w:rFonts w:cs="Times New Roman"/>
          <w:szCs w:val="28"/>
        </w:rPr>
        <w:t>№</w:t>
      </w:r>
      <w:r w:rsidR="006863BC" w:rsidRPr="0053754D">
        <w:rPr>
          <w:rFonts w:cs="Times New Roman"/>
          <w:szCs w:val="28"/>
        </w:rPr>
        <w:t xml:space="preserve"> </w:t>
      </w:r>
      <w:r w:rsidR="00085264" w:rsidRPr="0053754D">
        <w:rPr>
          <w:rFonts w:cs="Times New Roman"/>
          <w:szCs w:val="28"/>
        </w:rPr>
        <w:t>1923</w:t>
      </w:r>
      <w:r w:rsidR="00630F0B" w:rsidRPr="0053754D">
        <w:rPr>
          <w:rFonts w:cs="Times New Roman"/>
          <w:szCs w:val="28"/>
        </w:rPr>
        <w:t>, 18.12.2025</w:t>
      </w:r>
      <w:r w:rsidR="006863BC" w:rsidRPr="0053754D">
        <w:rPr>
          <w:rFonts w:cs="Times New Roman"/>
          <w:szCs w:val="28"/>
        </w:rPr>
        <w:t xml:space="preserve"> </w:t>
      </w:r>
      <w:r w:rsidR="00630F0B" w:rsidRPr="0053754D">
        <w:rPr>
          <w:rFonts w:cs="Times New Roman"/>
          <w:szCs w:val="28"/>
        </w:rPr>
        <w:t>№</w:t>
      </w:r>
      <w:r w:rsidR="006863BC" w:rsidRPr="0053754D">
        <w:rPr>
          <w:rFonts w:cs="Times New Roman"/>
          <w:szCs w:val="28"/>
        </w:rPr>
        <w:t xml:space="preserve"> </w:t>
      </w:r>
      <w:r w:rsidR="00630F0B" w:rsidRPr="0053754D">
        <w:rPr>
          <w:rFonts w:cs="Times New Roman"/>
          <w:szCs w:val="28"/>
        </w:rPr>
        <w:t>9383</w:t>
      </w:r>
      <w:r w:rsidR="00123AD8" w:rsidRPr="0053754D">
        <w:rPr>
          <w:rFonts w:cs="Times New Roman"/>
          <w:szCs w:val="28"/>
        </w:rPr>
        <w:t>)</w:t>
      </w:r>
      <w:r w:rsidR="00293FA7" w:rsidRPr="0053754D">
        <w:rPr>
          <w:rFonts w:cs="Times New Roman"/>
          <w:szCs w:val="28"/>
        </w:rPr>
        <w:t xml:space="preserve"> следующие изменения:</w:t>
      </w:r>
    </w:p>
    <w:p w:rsidR="00CB3203" w:rsidRPr="0053754D" w:rsidRDefault="006863BC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в</w:t>
      </w:r>
      <w:r w:rsidR="00535909" w:rsidRPr="0053754D">
        <w:rPr>
          <w:rFonts w:cs="Times New Roman"/>
          <w:szCs w:val="28"/>
        </w:rPr>
        <w:t xml:space="preserve"> приложении 1 к постановлению:</w:t>
      </w:r>
    </w:p>
    <w:p w:rsidR="00630F0B" w:rsidRPr="0053754D" w:rsidRDefault="00630F0B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1</w:t>
      </w:r>
      <w:r w:rsidR="00786C7E" w:rsidRPr="0053754D">
        <w:rPr>
          <w:rFonts w:cs="Times New Roman"/>
          <w:szCs w:val="28"/>
        </w:rPr>
        <w:t xml:space="preserve">.1. </w:t>
      </w:r>
      <w:r w:rsidRPr="0053754D">
        <w:rPr>
          <w:rFonts w:cs="Times New Roman"/>
          <w:szCs w:val="28"/>
        </w:rPr>
        <w:t xml:space="preserve">В подпункте 2 пункта 19.2 раздела </w:t>
      </w:r>
      <w:r w:rsidRPr="0053754D">
        <w:rPr>
          <w:rFonts w:cs="Times New Roman"/>
          <w:szCs w:val="28"/>
          <w:lang w:val="en-US"/>
        </w:rPr>
        <w:t>III</w:t>
      </w:r>
      <w:r w:rsidRPr="0053754D">
        <w:rPr>
          <w:rFonts w:cs="Times New Roman"/>
          <w:szCs w:val="28"/>
        </w:rPr>
        <w:t xml:space="preserve"> слово «</w:t>
      </w:r>
      <w:r w:rsidRPr="0053754D">
        <w:rPr>
          <w:rFonts w:cs="Times New Roman"/>
          <w:bCs/>
          <w:szCs w:val="28"/>
        </w:rPr>
        <w:t>совершенных» заме</w:t>
      </w:r>
      <w:r w:rsidR="0095678E" w:rsidRPr="0053754D">
        <w:rPr>
          <w:rFonts w:cs="Times New Roman"/>
          <w:bCs/>
          <w:szCs w:val="28"/>
        </w:rPr>
        <w:t>нить</w:t>
      </w:r>
      <w:r w:rsidRPr="0053754D">
        <w:rPr>
          <w:rFonts w:cs="Times New Roman"/>
          <w:bCs/>
          <w:szCs w:val="28"/>
        </w:rPr>
        <w:t xml:space="preserve"> словом «совершенного»</w:t>
      </w:r>
      <w:r w:rsidR="0095678E" w:rsidRPr="0053754D">
        <w:rPr>
          <w:rFonts w:cs="Times New Roman"/>
          <w:bCs/>
          <w:szCs w:val="28"/>
        </w:rPr>
        <w:t>.</w:t>
      </w:r>
    </w:p>
    <w:p w:rsidR="00786C7E" w:rsidRPr="0053754D" w:rsidRDefault="00630F0B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1.2. Пункт 19.2 </w:t>
      </w:r>
      <w:r w:rsidR="00786C7E" w:rsidRPr="0053754D">
        <w:rPr>
          <w:rFonts w:cs="Times New Roman"/>
          <w:szCs w:val="28"/>
        </w:rPr>
        <w:t xml:space="preserve">раздела </w:t>
      </w:r>
      <w:r w:rsidRPr="0053754D">
        <w:rPr>
          <w:rFonts w:cs="Times New Roman"/>
          <w:szCs w:val="28"/>
          <w:lang w:val="en-US"/>
        </w:rPr>
        <w:t>I</w:t>
      </w:r>
      <w:r w:rsidR="00786C7E" w:rsidRPr="0053754D">
        <w:rPr>
          <w:rFonts w:cs="Times New Roman"/>
          <w:szCs w:val="28"/>
        </w:rPr>
        <w:t>I</w:t>
      </w:r>
      <w:r w:rsidRPr="0053754D">
        <w:rPr>
          <w:rFonts w:cs="Times New Roman"/>
          <w:szCs w:val="28"/>
          <w:lang w:val="en-US"/>
        </w:rPr>
        <w:t>I</w:t>
      </w:r>
      <w:r w:rsidRPr="0053754D">
        <w:rPr>
          <w:rFonts w:cs="Times New Roman"/>
          <w:szCs w:val="28"/>
        </w:rPr>
        <w:t xml:space="preserve"> дополнить подпунктом 16 </w:t>
      </w:r>
      <w:r w:rsidR="00786C7E" w:rsidRPr="0053754D">
        <w:rPr>
          <w:rFonts w:cs="Times New Roman"/>
          <w:szCs w:val="28"/>
        </w:rPr>
        <w:t>следующе</w:t>
      </w:r>
      <w:r w:rsidRPr="0053754D">
        <w:rPr>
          <w:rFonts w:cs="Times New Roman"/>
          <w:szCs w:val="28"/>
        </w:rPr>
        <w:t>го содержания</w:t>
      </w:r>
      <w:r w:rsidR="00786C7E" w:rsidRPr="0053754D">
        <w:rPr>
          <w:rFonts w:cs="Times New Roman"/>
          <w:szCs w:val="28"/>
        </w:rPr>
        <w:t>:</w:t>
      </w:r>
    </w:p>
    <w:p w:rsidR="00786C7E" w:rsidRPr="0053754D" w:rsidRDefault="00786C7E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«</w:t>
      </w:r>
      <w:r w:rsidR="006863BC" w:rsidRPr="0053754D">
        <w:rPr>
          <w:rFonts w:eastAsia="Times New Roman" w:cs="Times New Roman"/>
          <w:bCs/>
          <w:szCs w:val="28"/>
          <w:lang w:eastAsia="ru-RU"/>
        </w:rPr>
        <w:t xml:space="preserve">16) несоблюдения ограничений </w:t>
      </w:r>
      <w:r w:rsidR="00630F0B" w:rsidRPr="0053754D">
        <w:rPr>
          <w:rFonts w:eastAsia="Times New Roman" w:cs="Times New Roman"/>
          <w:bCs/>
          <w:szCs w:val="28"/>
          <w:lang w:eastAsia="ru-RU"/>
        </w:rPr>
        <w:t xml:space="preserve">и (или)  выявления (однократно) нарушения запретов в сфере торговли табачными изделиями, табачной продукцией, </w:t>
      </w:r>
      <w:proofErr w:type="spellStart"/>
      <w:r w:rsidR="00630F0B" w:rsidRPr="0053754D">
        <w:rPr>
          <w:rFonts w:eastAsia="Times New Roman" w:cs="Times New Roman"/>
          <w:bCs/>
          <w:szCs w:val="28"/>
          <w:lang w:eastAsia="ru-RU"/>
        </w:rPr>
        <w:t>никотинсодержащей</w:t>
      </w:r>
      <w:proofErr w:type="spellEnd"/>
      <w:r w:rsidR="00630F0B" w:rsidRPr="0053754D">
        <w:rPr>
          <w:rFonts w:eastAsia="Times New Roman" w:cs="Times New Roman"/>
          <w:bCs/>
          <w:szCs w:val="28"/>
          <w:lang w:eastAsia="ru-RU"/>
        </w:rPr>
        <w:t xml:space="preserve"> продукцией </w:t>
      </w:r>
      <w:r w:rsidR="00630F0B" w:rsidRPr="0095678E">
        <w:rPr>
          <w:rFonts w:eastAsia="Times New Roman" w:cs="Times New Roman"/>
          <w:bCs/>
          <w:color w:val="26282F"/>
          <w:szCs w:val="28"/>
          <w:lang w:eastAsia="ru-RU"/>
        </w:rPr>
        <w:t xml:space="preserve">и сырьем для их производства, </w:t>
      </w:r>
      <w:r w:rsidR="00630F0B" w:rsidRPr="0095678E">
        <w:rPr>
          <w:rFonts w:eastAsia="Times New Roman" w:cs="Times New Roman"/>
          <w:bCs/>
          <w:color w:val="26282F"/>
          <w:szCs w:val="28"/>
          <w:lang w:eastAsia="ru-RU"/>
        </w:rPr>
        <w:lastRenderedPageBreak/>
        <w:t xml:space="preserve">кальянами, устройствами для потребления </w:t>
      </w:r>
      <w:proofErr w:type="spellStart"/>
      <w:r w:rsidR="00630F0B" w:rsidRPr="0095678E">
        <w:rPr>
          <w:rFonts w:eastAsia="Times New Roman" w:cs="Times New Roman"/>
          <w:bCs/>
          <w:color w:val="26282F"/>
          <w:szCs w:val="28"/>
          <w:lang w:eastAsia="ru-RU"/>
        </w:rPr>
        <w:t>никотинсодержащей</w:t>
      </w:r>
      <w:proofErr w:type="spellEnd"/>
      <w:r w:rsidR="00630F0B" w:rsidRPr="0095678E">
        <w:rPr>
          <w:rFonts w:eastAsia="Times New Roman" w:cs="Times New Roman"/>
          <w:bCs/>
          <w:color w:val="26282F"/>
          <w:szCs w:val="28"/>
          <w:lang w:eastAsia="ru-RU"/>
        </w:rPr>
        <w:t xml:space="preserve"> продукции, </w:t>
      </w:r>
      <w:r w:rsidR="008D4645" w:rsidRPr="0095678E">
        <w:rPr>
          <w:rFonts w:eastAsia="Times New Roman" w:cs="Times New Roman"/>
          <w:bCs/>
          <w:color w:val="26282F"/>
          <w:szCs w:val="28"/>
          <w:lang w:eastAsia="ru-RU"/>
        </w:rPr>
        <w:t xml:space="preserve">                  </w:t>
      </w:r>
      <w:r w:rsidR="00630F0B" w:rsidRPr="0095678E">
        <w:rPr>
          <w:rFonts w:eastAsia="Times New Roman" w:cs="Times New Roman"/>
          <w:bCs/>
          <w:strike/>
          <w:color w:val="FF0000"/>
          <w:szCs w:val="28"/>
          <w:lang w:eastAsia="ru-RU"/>
        </w:rPr>
        <w:t xml:space="preserve"> </w:t>
      </w:r>
      <w:r w:rsidR="00630F0B" w:rsidRPr="0053754D">
        <w:rPr>
          <w:rFonts w:eastAsia="Times New Roman" w:cs="Times New Roman"/>
          <w:bCs/>
          <w:color w:val="26282F"/>
          <w:szCs w:val="28"/>
          <w:lang w:eastAsia="ru-RU"/>
        </w:rPr>
        <w:t>совершенных в нестационарном торговом объекте, подтвержденных вступившим</w:t>
      </w:r>
      <w:r w:rsidR="00543CAB" w:rsidRPr="0053754D">
        <w:rPr>
          <w:rFonts w:eastAsia="Times New Roman" w:cs="Times New Roman"/>
          <w:bCs/>
          <w:color w:val="26282F"/>
          <w:szCs w:val="28"/>
          <w:lang w:eastAsia="ru-RU"/>
        </w:rPr>
        <w:t>и</w:t>
      </w:r>
      <w:r w:rsidR="00630F0B" w:rsidRPr="0053754D">
        <w:rPr>
          <w:rFonts w:eastAsia="Times New Roman" w:cs="Times New Roman"/>
          <w:bCs/>
          <w:color w:val="26282F"/>
          <w:szCs w:val="28"/>
          <w:lang w:eastAsia="ru-RU"/>
        </w:rPr>
        <w:t xml:space="preserve"> в законную силу постановлени</w:t>
      </w:r>
      <w:r w:rsidR="00543CAB" w:rsidRPr="0053754D">
        <w:rPr>
          <w:rFonts w:eastAsia="Times New Roman" w:cs="Times New Roman"/>
          <w:bCs/>
          <w:color w:val="26282F"/>
          <w:szCs w:val="28"/>
          <w:lang w:eastAsia="ru-RU"/>
        </w:rPr>
        <w:t>ями</w:t>
      </w:r>
      <w:r w:rsidR="00630F0B" w:rsidRPr="0053754D">
        <w:rPr>
          <w:rFonts w:eastAsia="Times New Roman" w:cs="Times New Roman"/>
          <w:bCs/>
          <w:color w:val="26282F"/>
          <w:szCs w:val="28"/>
          <w:lang w:eastAsia="ru-RU"/>
        </w:rPr>
        <w:t xml:space="preserve"> (решени</w:t>
      </w:r>
      <w:r w:rsidR="00543CAB" w:rsidRPr="0053754D">
        <w:rPr>
          <w:rFonts w:eastAsia="Times New Roman" w:cs="Times New Roman"/>
          <w:bCs/>
          <w:color w:val="26282F"/>
          <w:szCs w:val="28"/>
          <w:lang w:eastAsia="ru-RU"/>
        </w:rPr>
        <w:t>ями</w:t>
      </w:r>
      <w:r w:rsidR="00630F0B" w:rsidRPr="0053754D">
        <w:rPr>
          <w:rFonts w:eastAsia="Times New Roman" w:cs="Times New Roman"/>
          <w:bCs/>
          <w:color w:val="26282F"/>
          <w:szCs w:val="28"/>
          <w:lang w:eastAsia="ru-RU"/>
        </w:rPr>
        <w:t>) судьи, суда, органа, должностного лица, вышестоящего должностного лица по дел</w:t>
      </w:r>
      <w:r w:rsidR="00543CAB" w:rsidRPr="0053754D">
        <w:rPr>
          <w:rFonts w:eastAsia="Times New Roman" w:cs="Times New Roman"/>
          <w:bCs/>
          <w:color w:val="26282F"/>
          <w:szCs w:val="28"/>
          <w:lang w:eastAsia="ru-RU"/>
        </w:rPr>
        <w:t>ам</w:t>
      </w:r>
      <w:r w:rsidR="00630F0B" w:rsidRPr="0053754D">
        <w:rPr>
          <w:rFonts w:eastAsia="Times New Roman" w:cs="Times New Roman"/>
          <w:bCs/>
          <w:color w:val="26282F"/>
          <w:szCs w:val="28"/>
          <w:lang w:eastAsia="ru-RU"/>
        </w:rPr>
        <w:t xml:space="preserve"> </w:t>
      </w:r>
      <w:r w:rsidR="008D4645" w:rsidRPr="0053754D">
        <w:rPr>
          <w:rFonts w:eastAsia="Times New Roman" w:cs="Times New Roman"/>
          <w:bCs/>
          <w:color w:val="26282F"/>
          <w:szCs w:val="28"/>
          <w:lang w:eastAsia="ru-RU"/>
        </w:rPr>
        <w:t xml:space="preserve">                                            </w:t>
      </w:r>
      <w:r w:rsidR="00630F0B" w:rsidRPr="0053754D">
        <w:rPr>
          <w:rFonts w:eastAsia="Times New Roman" w:cs="Times New Roman"/>
          <w:bCs/>
          <w:color w:val="26282F"/>
          <w:szCs w:val="28"/>
          <w:lang w:eastAsia="ru-RU"/>
        </w:rPr>
        <w:t>об административн</w:t>
      </w:r>
      <w:r w:rsidR="00543CAB" w:rsidRPr="0053754D">
        <w:rPr>
          <w:rFonts w:eastAsia="Times New Roman" w:cs="Times New Roman"/>
          <w:bCs/>
          <w:color w:val="26282F"/>
          <w:szCs w:val="28"/>
          <w:lang w:eastAsia="ru-RU"/>
        </w:rPr>
        <w:t>ых</w:t>
      </w:r>
      <w:r w:rsidR="00630F0B" w:rsidRPr="0053754D">
        <w:rPr>
          <w:rFonts w:eastAsia="Times New Roman" w:cs="Times New Roman"/>
          <w:bCs/>
          <w:color w:val="26282F"/>
          <w:szCs w:val="28"/>
          <w:lang w:eastAsia="ru-RU"/>
        </w:rPr>
        <w:t xml:space="preserve"> правонарушени</w:t>
      </w:r>
      <w:r w:rsidR="00543CAB" w:rsidRPr="0053754D">
        <w:rPr>
          <w:rFonts w:eastAsia="Times New Roman" w:cs="Times New Roman"/>
          <w:bCs/>
          <w:color w:val="26282F"/>
          <w:szCs w:val="28"/>
          <w:lang w:eastAsia="ru-RU"/>
        </w:rPr>
        <w:t>ях</w:t>
      </w:r>
      <w:r w:rsidR="00630F0B" w:rsidRPr="0053754D">
        <w:rPr>
          <w:rFonts w:eastAsia="Times New Roman" w:cs="Times New Roman"/>
          <w:bCs/>
          <w:color w:val="26282F"/>
          <w:szCs w:val="28"/>
          <w:lang w:eastAsia="ru-RU"/>
        </w:rPr>
        <w:t xml:space="preserve"> (о привлечении к административной ответственности)</w:t>
      </w:r>
      <w:r w:rsidRPr="0053754D">
        <w:rPr>
          <w:rFonts w:cs="Times New Roman"/>
          <w:szCs w:val="28"/>
        </w:rPr>
        <w:t>».</w:t>
      </w:r>
    </w:p>
    <w:p w:rsidR="00630F0B" w:rsidRPr="0053754D" w:rsidRDefault="00BB7621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1.3. Подпункт 5.2 пункта 5 раздела IV изложить в следующей редакции:</w:t>
      </w:r>
    </w:p>
    <w:p w:rsidR="00BB7621" w:rsidRPr="0053754D" w:rsidRDefault="00BB7621" w:rsidP="00BB762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«5.2. Уполномоченный орган в срок не позднее трех рабочих дней со дня начала проведения контрольного мероприятия направляет запросы:</w:t>
      </w:r>
    </w:p>
    <w:p w:rsidR="00BB7621" w:rsidRPr="0053754D" w:rsidRDefault="006863BC" w:rsidP="00BB762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5.2.1.</w:t>
      </w:r>
      <w:r w:rsidR="00BB7621" w:rsidRPr="0053754D">
        <w:rPr>
          <w:rFonts w:cs="Times New Roman"/>
          <w:szCs w:val="28"/>
        </w:rPr>
        <w:t xml:space="preserve"> В Управление Министерства внутренних дел Российской Федерации </w:t>
      </w:r>
      <w:r w:rsidR="008D4645" w:rsidRPr="0053754D">
        <w:rPr>
          <w:rFonts w:cs="Times New Roman"/>
          <w:szCs w:val="28"/>
        </w:rPr>
        <w:t xml:space="preserve">    </w:t>
      </w:r>
      <w:r w:rsidR="00BB7621" w:rsidRPr="0053754D">
        <w:rPr>
          <w:rFonts w:cs="Times New Roman"/>
          <w:szCs w:val="28"/>
        </w:rPr>
        <w:t xml:space="preserve">по городу Сургуту о предоставлении информации: </w:t>
      </w:r>
    </w:p>
    <w:p w:rsidR="00BB7621" w:rsidRPr="0053754D" w:rsidRDefault="00BB7621" w:rsidP="00BB762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- о наличии (отсутствии)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</w:t>
      </w:r>
      <w:r w:rsidR="00AB34EA" w:rsidRPr="0053754D">
        <w:rPr>
          <w:rFonts w:cs="Times New Roman"/>
          <w:szCs w:val="28"/>
        </w:rPr>
        <w:t>и</w:t>
      </w:r>
      <w:r w:rsidRPr="0053754D">
        <w:rPr>
          <w:rFonts w:cs="Times New Roman"/>
          <w:szCs w:val="28"/>
        </w:rPr>
        <w:t xml:space="preserve"> в законную силу постановлени</w:t>
      </w:r>
      <w:r w:rsidR="00AB34EA" w:rsidRPr="0053754D">
        <w:rPr>
          <w:rFonts w:cs="Times New Roman"/>
          <w:szCs w:val="28"/>
        </w:rPr>
        <w:t>ями</w:t>
      </w:r>
      <w:r w:rsidRPr="0053754D">
        <w:rPr>
          <w:rFonts w:cs="Times New Roman"/>
          <w:szCs w:val="28"/>
        </w:rPr>
        <w:t xml:space="preserve"> (решени</w:t>
      </w:r>
      <w:r w:rsidR="00AB34EA" w:rsidRPr="0053754D">
        <w:rPr>
          <w:rFonts w:cs="Times New Roman"/>
          <w:szCs w:val="28"/>
        </w:rPr>
        <w:t>ями</w:t>
      </w:r>
      <w:r w:rsidRPr="0053754D">
        <w:rPr>
          <w:rFonts w:cs="Times New Roman"/>
          <w:szCs w:val="28"/>
        </w:rPr>
        <w:t>) судьи, суда, органа, должностного лица, вышестоящего должностного лица по дел</w:t>
      </w:r>
      <w:r w:rsidR="00AB34EA" w:rsidRPr="0053754D">
        <w:rPr>
          <w:rFonts w:cs="Times New Roman"/>
          <w:szCs w:val="28"/>
        </w:rPr>
        <w:t>ам</w:t>
      </w:r>
      <w:r w:rsidRPr="0053754D">
        <w:rPr>
          <w:rFonts w:cs="Times New Roman"/>
          <w:szCs w:val="28"/>
        </w:rPr>
        <w:t xml:space="preserve"> об административн</w:t>
      </w:r>
      <w:r w:rsidR="00AB34EA" w:rsidRPr="0053754D">
        <w:rPr>
          <w:rFonts w:cs="Times New Roman"/>
          <w:szCs w:val="28"/>
        </w:rPr>
        <w:t>ых</w:t>
      </w:r>
      <w:r w:rsidRPr="0053754D">
        <w:rPr>
          <w:rFonts w:cs="Times New Roman"/>
          <w:szCs w:val="28"/>
        </w:rPr>
        <w:t xml:space="preserve"> правонарушени</w:t>
      </w:r>
      <w:r w:rsidR="00AB34EA" w:rsidRPr="0053754D">
        <w:rPr>
          <w:rFonts w:cs="Times New Roman"/>
          <w:szCs w:val="28"/>
        </w:rPr>
        <w:t>ях</w:t>
      </w:r>
      <w:r w:rsidRPr="0053754D">
        <w:rPr>
          <w:rFonts w:cs="Times New Roman"/>
          <w:szCs w:val="28"/>
        </w:rPr>
        <w:t xml:space="preserve"> (о привлечении к административной </w:t>
      </w:r>
      <w:proofErr w:type="gramStart"/>
      <w:r w:rsidRPr="0053754D">
        <w:rPr>
          <w:rFonts w:cs="Times New Roman"/>
          <w:szCs w:val="28"/>
        </w:rPr>
        <w:t xml:space="preserve">ответственности) </w:t>
      </w:r>
      <w:r w:rsidR="008D4645" w:rsidRPr="0053754D">
        <w:rPr>
          <w:rFonts w:cs="Times New Roman"/>
          <w:szCs w:val="28"/>
        </w:rPr>
        <w:t xml:space="preserve">  </w:t>
      </w:r>
      <w:proofErr w:type="gramEnd"/>
      <w:r w:rsidR="008D4645" w:rsidRPr="0053754D">
        <w:rPr>
          <w:rFonts w:cs="Times New Roman"/>
          <w:szCs w:val="28"/>
        </w:rPr>
        <w:t xml:space="preserve">                      </w:t>
      </w:r>
      <w:r w:rsidRPr="0053754D">
        <w:rPr>
          <w:rFonts w:cs="Times New Roman"/>
          <w:szCs w:val="28"/>
        </w:rPr>
        <w:t>за последние два года;</w:t>
      </w:r>
    </w:p>
    <w:p w:rsidR="00BB7621" w:rsidRPr="0053754D" w:rsidRDefault="00BB7621" w:rsidP="00BB762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- о наличии (отсутствии) случаев несоблюдения ограничений  и (или)  нарушений запретов в сфере торговли табачными изделиями, табачной продукцией, </w:t>
      </w:r>
      <w:proofErr w:type="spellStart"/>
      <w:r w:rsidRPr="0053754D">
        <w:rPr>
          <w:rFonts w:cs="Times New Roman"/>
          <w:szCs w:val="28"/>
        </w:rPr>
        <w:t>никотинсодержащей</w:t>
      </w:r>
      <w:proofErr w:type="spellEnd"/>
      <w:r w:rsidRPr="0053754D">
        <w:rPr>
          <w:rFonts w:cs="Times New Roman"/>
          <w:szCs w:val="28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53754D">
        <w:rPr>
          <w:rFonts w:cs="Times New Roman"/>
          <w:szCs w:val="28"/>
        </w:rPr>
        <w:t>никотинсодержащей</w:t>
      </w:r>
      <w:proofErr w:type="spellEnd"/>
      <w:r w:rsidRPr="0053754D">
        <w:rPr>
          <w:rFonts w:cs="Times New Roman"/>
          <w:szCs w:val="28"/>
        </w:rPr>
        <w:t xml:space="preserve"> продукции, </w:t>
      </w:r>
      <w:r w:rsidR="0095678E" w:rsidRPr="0053754D">
        <w:rPr>
          <w:rFonts w:cs="Times New Roman"/>
          <w:szCs w:val="28"/>
        </w:rPr>
        <w:t xml:space="preserve">                  </w:t>
      </w:r>
      <w:r w:rsidRPr="0053754D">
        <w:rPr>
          <w:rFonts w:cs="Times New Roman"/>
          <w:szCs w:val="28"/>
        </w:rPr>
        <w:t xml:space="preserve"> совершенных в нестационарном торговом объекте, подтвержденных</w:t>
      </w:r>
      <w:r w:rsidR="00AB34EA" w:rsidRPr="0053754D">
        <w:rPr>
          <w:rFonts w:cs="Times New Roman"/>
          <w:szCs w:val="28"/>
        </w:rPr>
        <w:t xml:space="preserve"> вступившими в законную силу постановлениями (решениями) судьи, суда, органа, должностного лица, вышестоящего должностного лица по делам об административных правонарушениях</w:t>
      </w:r>
      <w:r w:rsidRPr="0053754D">
        <w:rPr>
          <w:rFonts w:cs="Times New Roman"/>
          <w:szCs w:val="28"/>
        </w:rPr>
        <w:t xml:space="preserve"> (о привлечении к административной ответственности) за последние два года.</w:t>
      </w:r>
    </w:p>
    <w:p w:rsidR="00630F0B" w:rsidRPr="0053754D" w:rsidRDefault="006863BC" w:rsidP="00BB762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5.2.2. </w:t>
      </w:r>
      <w:r w:rsidR="00BB7621" w:rsidRPr="0053754D">
        <w:rPr>
          <w:rFonts w:cs="Times New Roman"/>
          <w:szCs w:val="28"/>
        </w:rPr>
        <w:t>В управление по вопросам общественной безопасности Администрации города о предоставлении информации о наличии (отсутствии) выявленных нарушений Правил благоустройства города, подтвержденных вступившими в законную силу постановлениями административной комиссии города Сургута о назначении административного наказания, при эксплуатации нестационарного торгового объекта».</w:t>
      </w:r>
    </w:p>
    <w:p w:rsidR="00017D14" w:rsidRPr="0053754D" w:rsidRDefault="0095678E" w:rsidP="00BB762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53754D">
        <w:rPr>
          <w:rFonts w:cs="Times New Roman"/>
          <w:color w:val="000000" w:themeColor="text1"/>
          <w:szCs w:val="28"/>
        </w:rPr>
        <w:t xml:space="preserve">1.4. </w:t>
      </w:r>
      <w:r w:rsidR="0017291F" w:rsidRPr="0053754D">
        <w:rPr>
          <w:rFonts w:cs="Times New Roman"/>
          <w:color w:val="000000" w:themeColor="text1"/>
          <w:szCs w:val="28"/>
        </w:rPr>
        <w:t>П</w:t>
      </w:r>
      <w:r w:rsidR="00017D14" w:rsidRPr="0053754D">
        <w:rPr>
          <w:rFonts w:cs="Times New Roman"/>
          <w:color w:val="000000" w:themeColor="text1"/>
          <w:szCs w:val="28"/>
        </w:rPr>
        <w:t>риложение 1 к положению о размещении нестационарных торговых объектов на территории города Сургута</w:t>
      </w:r>
      <w:r w:rsidR="00017D14" w:rsidRPr="0053754D">
        <w:rPr>
          <w:color w:val="000000" w:themeColor="text1"/>
          <w:szCs w:val="28"/>
        </w:rPr>
        <w:t xml:space="preserve"> </w:t>
      </w:r>
      <w:r w:rsidR="00017D14" w:rsidRPr="0053754D">
        <w:rPr>
          <w:rFonts w:cs="Times New Roman"/>
          <w:color w:val="000000" w:themeColor="text1"/>
          <w:szCs w:val="28"/>
        </w:rPr>
        <w:t>изложить в новой редакции согласно приложению</w:t>
      </w:r>
      <w:r w:rsidRPr="0053754D">
        <w:rPr>
          <w:rFonts w:cs="Times New Roman"/>
          <w:color w:val="000000" w:themeColor="text1"/>
          <w:szCs w:val="28"/>
        </w:rPr>
        <w:t xml:space="preserve"> </w:t>
      </w:r>
      <w:r w:rsidR="00017D14" w:rsidRPr="0053754D">
        <w:rPr>
          <w:rFonts w:cs="Times New Roman"/>
          <w:color w:val="000000" w:themeColor="text1"/>
          <w:szCs w:val="28"/>
        </w:rPr>
        <w:t>1 к настоящему постановлению.</w:t>
      </w:r>
    </w:p>
    <w:p w:rsidR="006863BC" w:rsidRPr="0053754D" w:rsidRDefault="00017D14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1.5</w:t>
      </w:r>
      <w:r w:rsidR="006863BC" w:rsidRPr="0053754D">
        <w:rPr>
          <w:rFonts w:cs="Times New Roman"/>
          <w:szCs w:val="28"/>
        </w:rPr>
        <w:t>. В приложении 5 к положению о размещении нестационарных торговых объектов на территории города Сургута:</w:t>
      </w:r>
    </w:p>
    <w:p w:rsidR="00630F0B" w:rsidRPr="0053754D" w:rsidRDefault="00017D14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1.5</w:t>
      </w:r>
      <w:r w:rsidR="006863BC" w:rsidRPr="0053754D">
        <w:rPr>
          <w:rFonts w:cs="Times New Roman"/>
          <w:szCs w:val="28"/>
        </w:rPr>
        <w:t xml:space="preserve">.1. </w:t>
      </w:r>
      <w:r w:rsidR="00174144" w:rsidRPr="0053754D">
        <w:rPr>
          <w:rFonts w:cs="Times New Roman"/>
          <w:szCs w:val="28"/>
        </w:rPr>
        <w:t>Пункт 2 изложить в следующей редакции:</w:t>
      </w:r>
    </w:p>
    <w:p w:rsidR="00174144" w:rsidRPr="0053754D" w:rsidRDefault="00174144" w:rsidP="00174144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«2. Под надлежащим исполнением обязательств понимается соответствие хозяйствующего субъекта следующим требованиям:</w:t>
      </w:r>
    </w:p>
    <w:p w:rsidR="00174144" w:rsidRPr="0095678E" w:rsidRDefault="00174144" w:rsidP="00174144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1) соблюдение условий договора на размещение, в том числе отсутствие задолженности по оплате и пени по договору</w:t>
      </w:r>
      <w:r w:rsidRPr="0095678E">
        <w:rPr>
          <w:rFonts w:cs="Times New Roman"/>
          <w:szCs w:val="28"/>
        </w:rPr>
        <w:t xml:space="preserve"> на размещение;</w:t>
      </w:r>
    </w:p>
    <w:p w:rsidR="00174144" w:rsidRPr="0095678E" w:rsidRDefault="00174144" w:rsidP="00174144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lastRenderedPageBreak/>
        <w:t>2) отсутствие задолженности по налогам, сборам и иным обязательным платежам перед бюджетами всех уровней и государственными внебюджетными фондами на дату подачи заявления;</w:t>
      </w:r>
    </w:p>
    <w:p w:rsidR="00174144" w:rsidRPr="0053754D" w:rsidRDefault="00174144" w:rsidP="00174144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t xml:space="preserve">3) отсутствие нарушения правил продажи этилового спирта, алкогольной и спиртосодержащей продукции, совершенного в нестационарном торговом объекте за два </w:t>
      </w:r>
      <w:r w:rsidRPr="0053754D">
        <w:rPr>
          <w:rFonts w:cs="Times New Roman"/>
          <w:szCs w:val="28"/>
        </w:rPr>
        <w:t>года, предшествующ</w:t>
      </w:r>
      <w:r w:rsidR="00686401" w:rsidRPr="0053754D">
        <w:rPr>
          <w:rFonts w:cs="Times New Roman"/>
          <w:szCs w:val="28"/>
        </w:rPr>
        <w:t>их</w:t>
      </w:r>
      <w:r w:rsidRPr="0053754D">
        <w:rPr>
          <w:rFonts w:cs="Times New Roman"/>
          <w:szCs w:val="28"/>
        </w:rPr>
        <w:t xml:space="preserve"> дате подачи хозяйствующим субъектом заявления, </w:t>
      </w:r>
      <w:r w:rsidR="00AB34EA" w:rsidRPr="0053754D">
        <w:rPr>
          <w:rFonts w:cs="Times New Roman"/>
          <w:szCs w:val="28"/>
        </w:rPr>
        <w:t>подтвержденн</w:t>
      </w:r>
      <w:r w:rsidR="00E86CDB" w:rsidRPr="0053754D">
        <w:rPr>
          <w:rFonts w:cs="Times New Roman"/>
          <w:szCs w:val="28"/>
        </w:rPr>
        <w:t>ого</w:t>
      </w:r>
      <w:r w:rsidR="00AB34EA" w:rsidRPr="0053754D">
        <w:rPr>
          <w:rFonts w:cs="Times New Roman"/>
          <w:szCs w:val="28"/>
        </w:rPr>
        <w:t xml:space="preserve"> вступившим в законную силу постановлени</w:t>
      </w:r>
      <w:r w:rsidR="00E86CDB" w:rsidRPr="0053754D">
        <w:rPr>
          <w:rFonts w:cs="Times New Roman"/>
          <w:szCs w:val="28"/>
        </w:rPr>
        <w:t>ем</w:t>
      </w:r>
      <w:r w:rsidR="00AB34EA" w:rsidRPr="0053754D">
        <w:rPr>
          <w:rFonts w:cs="Times New Roman"/>
          <w:szCs w:val="28"/>
        </w:rPr>
        <w:t xml:space="preserve"> (решени</w:t>
      </w:r>
      <w:r w:rsidR="00E86CDB" w:rsidRPr="0053754D">
        <w:rPr>
          <w:rFonts w:cs="Times New Roman"/>
          <w:szCs w:val="28"/>
        </w:rPr>
        <w:t>ем</w:t>
      </w:r>
      <w:r w:rsidR="00AB34EA" w:rsidRPr="0053754D">
        <w:rPr>
          <w:rFonts w:cs="Times New Roman"/>
          <w:szCs w:val="28"/>
        </w:rPr>
        <w:t>) судьи, суда, органа, должностного лица, вышестоящего должностного лица по дел</w:t>
      </w:r>
      <w:r w:rsidR="00E86CDB" w:rsidRPr="0053754D">
        <w:rPr>
          <w:rFonts w:cs="Times New Roman"/>
          <w:szCs w:val="28"/>
        </w:rPr>
        <w:t>у</w:t>
      </w:r>
      <w:r w:rsidR="00AB34EA" w:rsidRPr="0053754D">
        <w:rPr>
          <w:rFonts w:cs="Times New Roman"/>
          <w:szCs w:val="28"/>
        </w:rPr>
        <w:t xml:space="preserve"> об административн</w:t>
      </w:r>
      <w:r w:rsidR="00E86CDB" w:rsidRPr="0053754D">
        <w:rPr>
          <w:rFonts w:cs="Times New Roman"/>
          <w:szCs w:val="28"/>
        </w:rPr>
        <w:t>ом</w:t>
      </w:r>
      <w:r w:rsidR="00AB34EA" w:rsidRPr="0053754D">
        <w:rPr>
          <w:rFonts w:cs="Times New Roman"/>
          <w:szCs w:val="28"/>
        </w:rPr>
        <w:t xml:space="preserve"> правонарушени</w:t>
      </w:r>
      <w:r w:rsidR="00E86CDB" w:rsidRPr="0053754D">
        <w:rPr>
          <w:rFonts w:cs="Times New Roman"/>
          <w:szCs w:val="28"/>
        </w:rPr>
        <w:t>и</w:t>
      </w:r>
      <w:r w:rsidR="00AB34EA" w:rsidRPr="0053754D">
        <w:rPr>
          <w:rFonts w:cs="Times New Roman"/>
          <w:szCs w:val="28"/>
        </w:rPr>
        <w:t xml:space="preserve">                               </w:t>
      </w:r>
      <w:proofErr w:type="gramStart"/>
      <w:r w:rsidR="00AB34EA" w:rsidRPr="0053754D">
        <w:rPr>
          <w:rFonts w:cs="Times New Roman"/>
          <w:szCs w:val="28"/>
        </w:rPr>
        <w:t xml:space="preserve">   </w:t>
      </w:r>
      <w:r w:rsidRPr="0053754D">
        <w:rPr>
          <w:rFonts w:cs="Times New Roman"/>
          <w:szCs w:val="28"/>
        </w:rPr>
        <w:t>(</w:t>
      </w:r>
      <w:proofErr w:type="gramEnd"/>
      <w:r w:rsidRPr="0053754D">
        <w:rPr>
          <w:rFonts w:cs="Times New Roman"/>
          <w:szCs w:val="28"/>
        </w:rPr>
        <w:t>о привлечении к административной ответственности);</w:t>
      </w:r>
    </w:p>
    <w:p w:rsidR="00174144" w:rsidRPr="0053754D" w:rsidRDefault="006863BC" w:rsidP="00174144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4) </w:t>
      </w:r>
      <w:r w:rsidR="00174144" w:rsidRPr="0053754D">
        <w:rPr>
          <w:rFonts w:cs="Times New Roman"/>
          <w:szCs w:val="28"/>
        </w:rPr>
        <w:t xml:space="preserve">отсутствие случаев несоблюдения ограничений  и (или)  однократного выявления нарушения запретов в сфере торговли табачными изделиями, табачной продукцией, </w:t>
      </w:r>
      <w:proofErr w:type="spellStart"/>
      <w:r w:rsidR="00174144" w:rsidRPr="0053754D">
        <w:rPr>
          <w:rFonts w:cs="Times New Roman"/>
          <w:szCs w:val="28"/>
        </w:rPr>
        <w:t>никотинсодержащей</w:t>
      </w:r>
      <w:proofErr w:type="spellEnd"/>
      <w:r w:rsidR="00174144" w:rsidRPr="0053754D">
        <w:rPr>
          <w:rFonts w:cs="Times New Roman"/>
          <w:szCs w:val="28"/>
        </w:rPr>
        <w:t xml:space="preserve"> продукцией и сырьем для </w:t>
      </w:r>
      <w:r w:rsidR="008D4645" w:rsidRPr="0053754D">
        <w:rPr>
          <w:rFonts w:cs="Times New Roman"/>
          <w:szCs w:val="28"/>
        </w:rPr>
        <w:t xml:space="preserve">                             </w:t>
      </w:r>
      <w:r w:rsidR="00174144" w:rsidRPr="0053754D">
        <w:rPr>
          <w:rFonts w:cs="Times New Roman"/>
          <w:szCs w:val="28"/>
        </w:rPr>
        <w:t xml:space="preserve">их производства, кальянами, устройствами для потребления </w:t>
      </w:r>
      <w:proofErr w:type="spellStart"/>
      <w:r w:rsidR="00174144" w:rsidRPr="0053754D">
        <w:rPr>
          <w:rFonts w:cs="Times New Roman"/>
          <w:szCs w:val="28"/>
        </w:rPr>
        <w:t>никотинсодержащей</w:t>
      </w:r>
      <w:proofErr w:type="spellEnd"/>
      <w:r w:rsidR="00174144" w:rsidRPr="0053754D">
        <w:rPr>
          <w:rFonts w:cs="Times New Roman"/>
          <w:szCs w:val="28"/>
        </w:rPr>
        <w:t xml:space="preserve"> продукции, совершенных в нестационарном торговом объекте за два года, предшествующих дате подачи хозяйствующим субъектом заявления, </w:t>
      </w:r>
      <w:r w:rsidR="00AB34EA" w:rsidRPr="0053754D">
        <w:rPr>
          <w:rFonts w:cs="Times New Roman"/>
          <w:szCs w:val="28"/>
        </w:rPr>
        <w:t>подтвержденных вступившими в законную силу постановлениями (решениями) судьи, суда, органа, должностного лица, вышестоящего должностного лица по делам об административных правонарушениях</w:t>
      </w:r>
      <w:r w:rsidR="00174144" w:rsidRPr="0053754D">
        <w:rPr>
          <w:rFonts w:cs="Times New Roman"/>
          <w:szCs w:val="28"/>
        </w:rPr>
        <w:t xml:space="preserve"> </w:t>
      </w:r>
      <w:r w:rsidR="0095678E" w:rsidRPr="0053754D">
        <w:rPr>
          <w:rFonts w:cs="Times New Roman"/>
          <w:szCs w:val="28"/>
        </w:rPr>
        <w:t xml:space="preserve">                                  </w:t>
      </w:r>
      <w:r w:rsidR="00174144" w:rsidRPr="0053754D">
        <w:rPr>
          <w:rFonts w:cs="Times New Roman"/>
          <w:szCs w:val="28"/>
        </w:rPr>
        <w:t>(о привлечении к ад</w:t>
      </w:r>
      <w:r w:rsidR="004932D1" w:rsidRPr="0053754D">
        <w:rPr>
          <w:rFonts w:cs="Times New Roman"/>
          <w:szCs w:val="28"/>
        </w:rPr>
        <w:t>министративной ответственности);</w:t>
      </w:r>
    </w:p>
    <w:p w:rsidR="00174144" w:rsidRPr="0053754D" w:rsidRDefault="00174144" w:rsidP="00174144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5) отсутствие неоднократных (двух и более раз) нарушений Правил благоустройства города, подтвержденных вступившими в законную силу постановлениями административной комиссии города Сургута о назначе</w:t>
      </w:r>
      <w:r w:rsidR="004932D1" w:rsidRPr="0053754D">
        <w:rPr>
          <w:rFonts w:cs="Times New Roman"/>
          <w:szCs w:val="28"/>
        </w:rPr>
        <w:t>нии административного наказания».</w:t>
      </w:r>
    </w:p>
    <w:p w:rsidR="00174144" w:rsidRPr="0053754D" w:rsidRDefault="00017D14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1.5</w:t>
      </w:r>
      <w:r w:rsidR="006863BC" w:rsidRPr="0053754D">
        <w:rPr>
          <w:rFonts w:cs="Times New Roman"/>
          <w:szCs w:val="28"/>
        </w:rPr>
        <w:t>.2</w:t>
      </w:r>
      <w:r w:rsidR="004932D1" w:rsidRPr="0053754D">
        <w:rPr>
          <w:rFonts w:cs="Times New Roman"/>
          <w:szCs w:val="28"/>
        </w:rPr>
        <w:t xml:space="preserve">. Пункт </w:t>
      </w:r>
      <w:r w:rsidR="00AF677C" w:rsidRPr="0053754D">
        <w:rPr>
          <w:rFonts w:cs="Times New Roman"/>
          <w:szCs w:val="28"/>
        </w:rPr>
        <w:t>5</w:t>
      </w:r>
      <w:r w:rsidR="004932D1" w:rsidRPr="0053754D">
        <w:rPr>
          <w:rFonts w:cs="Times New Roman"/>
          <w:szCs w:val="28"/>
        </w:rPr>
        <w:t xml:space="preserve"> изложить в следующей редакции:</w:t>
      </w:r>
    </w:p>
    <w:p w:rsidR="00AF677C" w:rsidRPr="0053754D" w:rsidRDefault="00AF677C" w:rsidP="00AF677C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«5. Уполномоченный орган в срок не позднее трех рабочих дней со дня регистрации заявления направляет запросы о предоставлении информации </w:t>
      </w:r>
      <w:r w:rsidR="008D4645" w:rsidRPr="0053754D">
        <w:rPr>
          <w:rFonts w:cs="Times New Roman"/>
          <w:szCs w:val="28"/>
        </w:rPr>
        <w:t xml:space="preserve">                      </w:t>
      </w:r>
      <w:r w:rsidRPr="0053754D">
        <w:rPr>
          <w:rFonts w:cs="Times New Roman"/>
          <w:szCs w:val="28"/>
        </w:rPr>
        <w:t>в течение 10-ти рабочих дней:</w:t>
      </w:r>
    </w:p>
    <w:p w:rsidR="00AF677C" w:rsidRPr="0053754D" w:rsidRDefault="006863BC" w:rsidP="00AF677C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5.1. </w:t>
      </w:r>
      <w:r w:rsidR="00AF677C" w:rsidRPr="0053754D">
        <w:rPr>
          <w:rFonts w:cs="Times New Roman"/>
          <w:szCs w:val="28"/>
        </w:rPr>
        <w:t xml:space="preserve">В Управление Министерства внутренних дел Российской Федерации </w:t>
      </w:r>
      <w:r w:rsidR="008D4645" w:rsidRPr="0053754D">
        <w:rPr>
          <w:rFonts w:cs="Times New Roman"/>
          <w:szCs w:val="28"/>
        </w:rPr>
        <w:t xml:space="preserve">               </w:t>
      </w:r>
      <w:r w:rsidR="00AF677C" w:rsidRPr="0053754D">
        <w:rPr>
          <w:rFonts w:cs="Times New Roman"/>
          <w:szCs w:val="28"/>
        </w:rPr>
        <w:t>по городу Сургуту о предоставлении информации:</w:t>
      </w:r>
    </w:p>
    <w:p w:rsidR="00AF677C" w:rsidRPr="0053754D" w:rsidRDefault="00AF677C" w:rsidP="00AF677C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 - о наличии (отсутствии) нарушений правил продажи этилового спирта, алкогольной и спиртосодержащей продукции, совершенных в нестационарном торговом объекте, </w:t>
      </w:r>
      <w:r w:rsidR="00AB34EA" w:rsidRPr="0053754D">
        <w:rPr>
          <w:rFonts w:cs="Times New Roman"/>
          <w:szCs w:val="28"/>
        </w:rPr>
        <w:t>подтвержденных вступившими в законную силу постановлениями (решениями) судьи, суда, органа, должностного лица, вышестоящего должностного лица по делам об административных правонарушениях</w:t>
      </w:r>
      <w:r w:rsidRPr="0053754D">
        <w:rPr>
          <w:rFonts w:cs="Times New Roman"/>
          <w:szCs w:val="28"/>
        </w:rPr>
        <w:t xml:space="preserve"> (о привлечении к административной ответственности), за два года, предшествующих дате подачи хозяйствующим субъектом заявления;</w:t>
      </w:r>
    </w:p>
    <w:p w:rsidR="00AF677C" w:rsidRPr="0053754D" w:rsidRDefault="00AF677C" w:rsidP="00AF677C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- о наличии (отсутствии) случаев несоблюдения ограничений  и (или)  нарушений запретов в сфере торговли табачными изделиями, табачной продукцией, </w:t>
      </w:r>
      <w:proofErr w:type="spellStart"/>
      <w:r w:rsidRPr="0053754D">
        <w:rPr>
          <w:rFonts w:cs="Times New Roman"/>
          <w:szCs w:val="28"/>
        </w:rPr>
        <w:t>никотинсодержащей</w:t>
      </w:r>
      <w:proofErr w:type="spellEnd"/>
      <w:r w:rsidRPr="0053754D">
        <w:rPr>
          <w:rFonts w:cs="Times New Roman"/>
          <w:szCs w:val="28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53754D">
        <w:rPr>
          <w:rFonts w:cs="Times New Roman"/>
          <w:szCs w:val="28"/>
        </w:rPr>
        <w:t>никотинсодержащей</w:t>
      </w:r>
      <w:proofErr w:type="spellEnd"/>
      <w:r w:rsidRPr="0053754D">
        <w:rPr>
          <w:rFonts w:cs="Times New Roman"/>
          <w:szCs w:val="28"/>
        </w:rPr>
        <w:t xml:space="preserve"> продукции, </w:t>
      </w:r>
      <w:r w:rsidR="008D4645" w:rsidRPr="0053754D">
        <w:rPr>
          <w:rFonts w:cs="Times New Roman"/>
          <w:szCs w:val="28"/>
        </w:rPr>
        <w:t xml:space="preserve">                    </w:t>
      </w:r>
      <w:r w:rsidRPr="0053754D">
        <w:rPr>
          <w:rFonts w:cs="Times New Roman"/>
          <w:szCs w:val="28"/>
        </w:rPr>
        <w:t xml:space="preserve">совершенных в нестационарном торговом объекте, </w:t>
      </w:r>
      <w:r w:rsidR="00AB34EA" w:rsidRPr="0053754D">
        <w:rPr>
          <w:rFonts w:cs="Times New Roman"/>
          <w:szCs w:val="28"/>
        </w:rPr>
        <w:t xml:space="preserve">предшествующих дате подачи хозяйствующим субъектом заявления, подтвержденных вступившими в законную силу постановлениями (решениями) судьи, суда, органа, должностного лица, вышестоящего должностного лица по делам об </w:t>
      </w:r>
      <w:r w:rsidR="00AB34EA" w:rsidRPr="0053754D">
        <w:rPr>
          <w:rFonts w:cs="Times New Roman"/>
          <w:szCs w:val="28"/>
        </w:rPr>
        <w:lastRenderedPageBreak/>
        <w:t>административных правонарушениях</w:t>
      </w:r>
      <w:r w:rsidRPr="0053754D">
        <w:rPr>
          <w:rFonts w:cs="Times New Roman"/>
          <w:szCs w:val="28"/>
        </w:rPr>
        <w:t xml:space="preserve"> (о привлечении к административной ответственности), за два года, предшествующих дате подачи хозяйствующим субъектом заявления.</w:t>
      </w:r>
    </w:p>
    <w:p w:rsidR="00AF677C" w:rsidRPr="0053754D" w:rsidRDefault="006863BC" w:rsidP="00AF677C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5.2.</w:t>
      </w:r>
      <w:r w:rsidR="00AF677C" w:rsidRPr="0053754D">
        <w:rPr>
          <w:rFonts w:cs="Times New Roman"/>
          <w:szCs w:val="28"/>
        </w:rPr>
        <w:t xml:space="preserve"> В департамент архитектуры и градостроительства Администрации города о соответствии места размещения нестационарного торгового объекта требованиям, определенным в статье 16 Правил благоустройства </w:t>
      </w:r>
      <w:proofErr w:type="gramStart"/>
      <w:r w:rsidR="00AF677C" w:rsidRPr="0053754D">
        <w:rPr>
          <w:rFonts w:cs="Times New Roman"/>
          <w:szCs w:val="28"/>
        </w:rPr>
        <w:t xml:space="preserve">города, </w:t>
      </w:r>
      <w:r w:rsidR="008D4645" w:rsidRPr="0053754D">
        <w:rPr>
          <w:rFonts w:cs="Times New Roman"/>
          <w:szCs w:val="28"/>
        </w:rPr>
        <w:t xml:space="preserve">  </w:t>
      </w:r>
      <w:proofErr w:type="gramEnd"/>
      <w:r w:rsidR="008D4645" w:rsidRPr="0053754D">
        <w:rPr>
          <w:rFonts w:cs="Times New Roman"/>
          <w:szCs w:val="28"/>
        </w:rPr>
        <w:t xml:space="preserve">                     </w:t>
      </w:r>
      <w:r w:rsidR="00AF677C" w:rsidRPr="0053754D">
        <w:rPr>
          <w:rFonts w:cs="Times New Roman"/>
          <w:szCs w:val="28"/>
        </w:rPr>
        <w:t>за исключением остановочных комплексов с торговой площадью (автопавильонов).</w:t>
      </w:r>
    </w:p>
    <w:p w:rsidR="00174144" w:rsidRPr="0053754D" w:rsidRDefault="006863BC" w:rsidP="00AF677C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5.3. </w:t>
      </w:r>
      <w:r w:rsidR="00AF677C" w:rsidRPr="0053754D">
        <w:rPr>
          <w:rFonts w:cs="Times New Roman"/>
          <w:szCs w:val="28"/>
        </w:rPr>
        <w:t>В управление по вопросам общественной безопасности Администрации города о предоставлении информации о наличии (отсутствии) выявленных нарушений Правил благоустройства города, подтвержденных вступившими в законную силу постановлениями административной комиссии города Сургута о назначении административного наказания, при эксплуатации нестационарного торгового объекта».</w:t>
      </w:r>
    </w:p>
    <w:p w:rsidR="00174144" w:rsidRPr="0053754D" w:rsidRDefault="00EB04BE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1.6</w:t>
      </w:r>
      <w:r w:rsidR="00AF677C" w:rsidRPr="0053754D">
        <w:rPr>
          <w:rFonts w:cs="Times New Roman"/>
          <w:szCs w:val="28"/>
        </w:rPr>
        <w:t xml:space="preserve">. Приложение к порядку заключения договоров на размещение нестационарных торговых объектов без проведения аукциона изложить в новой редакции </w:t>
      </w:r>
      <w:r w:rsidR="00AF677C" w:rsidRPr="0053754D">
        <w:rPr>
          <w:rFonts w:cs="Times New Roman"/>
          <w:color w:val="000000" w:themeColor="text1"/>
          <w:szCs w:val="28"/>
        </w:rPr>
        <w:t xml:space="preserve">согласно приложению </w:t>
      </w:r>
      <w:r w:rsidR="00017D14" w:rsidRPr="0053754D">
        <w:rPr>
          <w:rFonts w:cs="Times New Roman"/>
          <w:color w:val="000000" w:themeColor="text1"/>
          <w:szCs w:val="28"/>
        </w:rPr>
        <w:t xml:space="preserve">2 </w:t>
      </w:r>
      <w:r w:rsidR="00AF677C" w:rsidRPr="0053754D">
        <w:rPr>
          <w:rFonts w:cs="Times New Roman"/>
          <w:szCs w:val="28"/>
        </w:rPr>
        <w:t>к настоящему постановлению.</w:t>
      </w:r>
    </w:p>
    <w:p w:rsidR="00D816F9" w:rsidRPr="0095678E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 xml:space="preserve">2. </w:t>
      </w:r>
      <w:r w:rsidR="00D2343B" w:rsidRPr="0053754D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</w:t>
      </w:r>
      <w:r w:rsidR="00D2343B" w:rsidRPr="0095678E">
        <w:rPr>
          <w:rFonts w:cs="Times New Roman"/>
          <w:szCs w:val="28"/>
        </w:rPr>
        <w:t xml:space="preserve"> города: www.admsurgut.ru.</w:t>
      </w:r>
      <w:r w:rsidRPr="0095678E">
        <w:rPr>
          <w:rFonts w:cs="Times New Roman"/>
          <w:szCs w:val="28"/>
        </w:rPr>
        <w:t xml:space="preserve"> </w:t>
      </w:r>
    </w:p>
    <w:p w:rsidR="00D816F9" w:rsidRPr="0095678E" w:rsidRDefault="00D816F9" w:rsidP="006329E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t xml:space="preserve">3. </w:t>
      </w:r>
      <w:r w:rsidR="006329E8" w:rsidRPr="0095678E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95678E">
        <w:rPr>
          <w:rFonts w:cs="Times New Roman"/>
          <w:szCs w:val="28"/>
        </w:rPr>
        <w:t>.</w:t>
      </w:r>
    </w:p>
    <w:p w:rsidR="00D816F9" w:rsidRPr="0053754D" w:rsidRDefault="00D816F9" w:rsidP="004932D1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95678E">
        <w:rPr>
          <w:rFonts w:cs="Times New Roman"/>
          <w:szCs w:val="28"/>
        </w:rPr>
        <w:t xml:space="preserve">4. Настоящее постановление </w:t>
      </w:r>
      <w:r w:rsidRPr="0053754D">
        <w:rPr>
          <w:rFonts w:cs="Times New Roman"/>
          <w:szCs w:val="28"/>
        </w:rPr>
        <w:t xml:space="preserve">вступает в силу </w:t>
      </w:r>
      <w:r w:rsidR="004932D1" w:rsidRPr="0053754D">
        <w:rPr>
          <w:rFonts w:cs="Times New Roman"/>
          <w:szCs w:val="28"/>
        </w:rPr>
        <w:t>с 01.09.2026</w:t>
      </w:r>
      <w:r w:rsidRPr="0053754D">
        <w:rPr>
          <w:rFonts w:cs="Times New Roman"/>
          <w:szCs w:val="28"/>
        </w:rPr>
        <w:t>.</w:t>
      </w:r>
    </w:p>
    <w:p w:rsidR="00D816F9" w:rsidRPr="0095678E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3754D">
        <w:rPr>
          <w:rFonts w:cs="Times New Roman"/>
          <w:szCs w:val="28"/>
        </w:rPr>
        <w:t>5. Контроль за выполнением постановления возложить на заместителя</w:t>
      </w:r>
      <w:r w:rsidRPr="0095678E">
        <w:rPr>
          <w:rFonts w:cs="Times New Roman"/>
          <w:szCs w:val="28"/>
        </w:rPr>
        <w:t xml:space="preserve"> Главы города, курирующего сферу экономики.</w:t>
      </w:r>
    </w:p>
    <w:p w:rsidR="00E033F9" w:rsidRPr="00E346C3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F65DD" w:rsidRPr="00E346C3" w:rsidRDefault="000F65DD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33F9" w:rsidRPr="00E346C3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33F9" w:rsidRPr="00E346C3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31A04" w:rsidRPr="00E346C3" w:rsidRDefault="00D31A04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57DFC" w:rsidRPr="00E346C3" w:rsidRDefault="00E033F9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Глав</w:t>
      </w:r>
      <w:r w:rsidR="004203A5" w:rsidRPr="00E346C3">
        <w:rPr>
          <w:rFonts w:cs="Times New Roman"/>
          <w:szCs w:val="28"/>
        </w:rPr>
        <w:t>а</w:t>
      </w:r>
      <w:r w:rsidR="00D816F9" w:rsidRPr="00E346C3">
        <w:rPr>
          <w:rFonts w:cs="Times New Roman"/>
          <w:szCs w:val="28"/>
        </w:rPr>
        <w:t xml:space="preserve"> города                                                                       </w:t>
      </w:r>
      <w:r w:rsidRPr="00E346C3">
        <w:rPr>
          <w:rFonts w:cs="Times New Roman"/>
          <w:szCs w:val="28"/>
        </w:rPr>
        <w:t xml:space="preserve">       </w:t>
      </w:r>
      <w:r w:rsidR="00D816F9" w:rsidRPr="00E346C3">
        <w:rPr>
          <w:rFonts w:cs="Times New Roman"/>
          <w:szCs w:val="28"/>
        </w:rPr>
        <w:t xml:space="preserve"> </w:t>
      </w:r>
      <w:r w:rsidR="004203A5" w:rsidRPr="00E346C3">
        <w:rPr>
          <w:rFonts w:cs="Times New Roman"/>
          <w:szCs w:val="28"/>
        </w:rPr>
        <w:t xml:space="preserve">            </w:t>
      </w:r>
      <w:r w:rsidR="00D14A8D" w:rsidRPr="00E346C3">
        <w:rPr>
          <w:rFonts w:cs="Times New Roman"/>
          <w:szCs w:val="28"/>
        </w:rPr>
        <w:t xml:space="preserve">      </w:t>
      </w:r>
      <w:r w:rsidRPr="00E346C3">
        <w:rPr>
          <w:rFonts w:cs="Times New Roman"/>
          <w:szCs w:val="28"/>
        </w:rPr>
        <w:t>М.</w:t>
      </w:r>
      <w:r w:rsidR="004203A5" w:rsidRPr="00E346C3">
        <w:rPr>
          <w:rFonts w:cs="Times New Roman"/>
          <w:szCs w:val="28"/>
        </w:rPr>
        <w:t xml:space="preserve">Н. </w:t>
      </w:r>
      <w:proofErr w:type="spellStart"/>
      <w:r w:rsidR="004203A5" w:rsidRPr="00E346C3">
        <w:rPr>
          <w:rFonts w:cs="Times New Roman"/>
          <w:szCs w:val="28"/>
        </w:rPr>
        <w:t>Слепов</w:t>
      </w:r>
      <w:proofErr w:type="spellEnd"/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5678E" w:rsidRDefault="0095678E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5678E" w:rsidRDefault="0095678E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5678E" w:rsidRDefault="0095678E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5678E" w:rsidRDefault="0095678E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5678E" w:rsidRDefault="0095678E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6863BC" w:rsidRDefault="006863BC" w:rsidP="00017D1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F677C" w:rsidRPr="0095678E" w:rsidRDefault="00AF677C" w:rsidP="00746C76">
      <w:pPr>
        <w:autoSpaceDE w:val="0"/>
        <w:autoSpaceDN w:val="0"/>
        <w:adjustRightInd w:val="0"/>
        <w:ind w:left="6096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lastRenderedPageBreak/>
        <w:t xml:space="preserve">Приложение </w:t>
      </w:r>
      <w:r w:rsidR="00017D14" w:rsidRPr="0095678E">
        <w:rPr>
          <w:rFonts w:cs="Times New Roman"/>
          <w:color w:val="000000" w:themeColor="text1"/>
          <w:szCs w:val="28"/>
        </w:rPr>
        <w:t>1</w:t>
      </w:r>
    </w:p>
    <w:p w:rsidR="00AF677C" w:rsidRPr="0095678E" w:rsidRDefault="00AF677C" w:rsidP="00746C76">
      <w:pPr>
        <w:autoSpaceDE w:val="0"/>
        <w:autoSpaceDN w:val="0"/>
        <w:adjustRightInd w:val="0"/>
        <w:ind w:left="6096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к постановлению Администрации города</w:t>
      </w:r>
    </w:p>
    <w:p w:rsidR="00017D14" w:rsidRPr="0095678E" w:rsidRDefault="00746C76" w:rsidP="00017D14">
      <w:pPr>
        <w:autoSpaceDE w:val="0"/>
        <w:autoSpaceDN w:val="0"/>
        <w:adjustRightInd w:val="0"/>
        <w:ind w:left="6096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от ____________ № _______</w:t>
      </w:r>
    </w:p>
    <w:p w:rsidR="00017D14" w:rsidRPr="0095678E" w:rsidRDefault="00017D14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FD3408" w:rsidRPr="0095678E" w:rsidTr="00EB04B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17D14" w:rsidRPr="0095678E" w:rsidRDefault="00017D14" w:rsidP="00017D1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7D14" w:rsidRPr="0095678E" w:rsidRDefault="00EB04BE" w:rsidP="00017D1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Руководителю уполномоченного органа</w:t>
            </w:r>
          </w:p>
          <w:p w:rsidR="00EB04BE" w:rsidRPr="0095678E" w:rsidRDefault="00EB04BE" w:rsidP="00EB04BE">
            <w:pPr>
              <w:widowControl w:val="0"/>
              <w:autoSpaceDE w:val="0"/>
              <w:autoSpaceDN w:val="0"/>
              <w:adjustRightInd w:val="0"/>
              <w:ind w:left="-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__________________________________</w:t>
            </w:r>
          </w:p>
          <w:p w:rsidR="00EB04BE" w:rsidRPr="0095678E" w:rsidRDefault="00EB04BE" w:rsidP="00EB04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(Ф.И.О. (последнее – при наличии) руководителя)</w:t>
            </w:r>
            <w:r w:rsidRPr="0095678E">
              <w:rPr>
                <w:rFonts w:eastAsia="Times New Roman" w:cs="Times New Roman"/>
                <w:color w:val="000000" w:themeColor="text1"/>
                <w:sz w:val="22"/>
                <w:szCs w:val="28"/>
                <w:lang w:eastAsia="ru-RU"/>
              </w:rPr>
              <w:t xml:space="preserve"> </w:t>
            </w: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_________________________________</w:t>
            </w: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Pr="0095678E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(наименование хозяйствующего субъекта (Ф.И.О. (последнее – при наличии), индивидуальный предприниматель, юридическое лицо)</w:t>
            </w:r>
            <w:r w:rsidRPr="0095678E">
              <w:rPr>
                <w:rFonts w:eastAsia="Times New Roman" w:cs="Times New Roman"/>
                <w:color w:val="000000" w:themeColor="text1"/>
                <w:sz w:val="22"/>
                <w:szCs w:val="28"/>
                <w:lang w:eastAsia="ru-RU"/>
              </w:rPr>
              <w:t xml:space="preserve">  </w:t>
            </w:r>
            <w:r w:rsidR="004D1BEE"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__________________________________</w:t>
            </w:r>
            <w:r w:rsidR="004D1BEE"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="004D1BEE" w:rsidRPr="0095678E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(ИНН)</w:t>
            </w:r>
            <w:r w:rsidR="004D1BEE" w:rsidRPr="0095678E">
              <w:rPr>
                <w:rFonts w:eastAsia="Times New Roman" w:cs="Times New Roman"/>
                <w:color w:val="000000" w:themeColor="text1"/>
                <w:sz w:val="22"/>
                <w:szCs w:val="28"/>
                <w:lang w:eastAsia="ru-RU"/>
              </w:rPr>
              <w:br/>
            </w:r>
            <w:r w:rsidR="004D1BEE"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__________________________________</w:t>
            </w:r>
            <w:r w:rsidR="004D1BEE"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="004D1BEE" w:rsidRPr="0095678E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контактные данные (телефон, адрес электронной почты)</w:t>
            </w:r>
            <w:r w:rsidRPr="0095678E">
              <w:rPr>
                <w:rFonts w:eastAsia="Times New Roman" w:cs="Times New Roman"/>
                <w:color w:val="000000" w:themeColor="text1"/>
                <w:sz w:val="22"/>
                <w:szCs w:val="28"/>
                <w:lang w:eastAsia="ru-RU"/>
              </w:rPr>
              <w:br/>
            </w:r>
          </w:p>
        </w:tc>
      </w:tr>
    </w:tbl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p w:rsidR="0052576F" w:rsidRPr="0095678E" w:rsidRDefault="00017D14" w:rsidP="0052576F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95678E">
        <w:rPr>
          <w:rFonts w:cs="Times New Roman"/>
          <w:bCs/>
          <w:color w:val="000000" w:themeColor="text1"/>
          <w:szCs w:val="28"/>
        </w:rPr>
        <w:t>Заявление</w:t>
      </w:r>
      <w:r w:rsidR="004D1BEE" w:rsidRPr="0095678E">
        <w:rPr>
          <w:color w:val="000000" w:themeColor="text1"/>
        </w:rPr>
        <w:t xml:space="preserve"> </w:t>
      </w:r>
    </w:p>
    <w:p w:rsidR="00AB34EA" w:rsidRDefault="004D1BEE" w:rsidP="0052576F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000000" w:themeColor="text1"/>
          <w:szCs w:val="28"/>
        </w:rPr>
      </w:pPr>
      <w:r w:rsidRPr="0095678E">
        <w:rPr>
          <w:rFonts w:cs="Times New Roman"/>
          <w:bCs/>
          <w:color w:val="000000" w:themeColor="text1"/>
          <w:szCs w:val="28"/>
        </w:rPr>
        <w:t xml:space="preserve">о включении места размещения нестационарного торгового объекта </w:t>
      </w:r>
    </w:p>
    <w:p w:rsidR="00AB34EA" w:rsidRDefault="004D1BEE" w:rsidP="0052576F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000000" w:themeColor="text1"/>
          <w:szCs w:val="28"/>
        </w:rPr>
      </w:pPr>
      <w:r w:rsidRPr="0095678E">
        <w:rPr>
          <w:rFonts w:cs="Times New Roman"/>
          <w:bCs/>
          <w:color w:val="000000" w:themeColor="text1"/>
          <w:szCs w:val="28"/>
        </w:rPr>
        <w:t>в схему размещения нестационарных</w:t>
      </w:r>
      <w:r w:rsidR="00AB34EA">
        <w:rPr>
          <w:rFonts w:cs="Times New Roman"/>
          <w:bCs/>
          <w:color w:val="000000" w:themeColor="text1"/>
          <w:szCs w:val="28"/>
        </w:rPr>
        <w:t xml:space="preserve"> </w:t>
      </w:r>
      <w:r w:rsidRPr="0095678E">
        <w:rPr>
          <w:rFonts w:cs="Times New Roman"/>
          <w:bCs/>
          <w:color w:val="000000" w:themeColor="text1"/>
          <w:szCs w:val="28"/>
        </w:rPr>
        <w:t xml:space="preserve">торговых объектов </w:t>
      </w:r>
    </w:p>
    <w:p w:rsidR="00017D14" w:rsidRPr="0095678E" w:rsidRDefault="004D1BEE" w:rsidP="0052576F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000000" w:themeColor="text1"/>
          <w:szCs w:val="28"/>
        </w:rPr>
      </w:pPr>
      <w:r w:rsidRPr="0095678E">
        <w:rPr>
          <w:rFonts w:cs="Times New Roman"/>
          <w:bCs/>
          <w:color w:val="000000" w:themeColor="text1"/>
          <w:szCs w:val="28"/>
        </w:rPr>
        <w:t>на территории города Сургута</w:t>
      </w: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 xml:space="preserve">Прошу Вас рассмотреть возможность включения места размещения нестационарного торгового объекта </w:t>
      </w:r>
      <w:r w:rsidR="00AB34EA">
        <w:rPr>
          <w:rFonts w:cs="Times New Roman"/>
          <w:color w:val="000000" w:themeColor="text1"/>
          <w:szCs w:val="28"/>
        </w:rPr>
        <w:t>__</w:t>
      </w:r>
      <w:r w:rsidRPr="0095678E">
        <w:rPr>
          <w:rFonts w:cs="Times New Roman"/>
          <w:color w:val="000000" w:themeColor="text1"/>
          <w:szCs w:val="28"/>
        </w:rPr>
        <w:t>_____</w:t>
      </w:r>
      <w:r w:rsidR="00EB04BE" w:rsidRPr="0095678E">
        <w:rPr>
          <w:rFonts w:cs="Times New Roman"/>
          <w:color w:val="000000" w:themeColor="text1"/>
          <w:szCs w:val="28"/>
        </w:rPr>
        <w:t>______________________________</w:t>
      </w:r>
    </w:p>
    <w:p w:rsidR="00017D14" w:rsidRPr="0095678E" w:rsidRDefault="00017D14" w:rsidP="00EB04BE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______________________________________</w:t>
      </w:r>
      <w:r w:rsidR="00EB04BE" w:rsidRPr="0095678E">
        <w:rPr>
          <w:rFonts w:cs="Times New Roman"/>
          <w:color w:val="000000" w:themeColor="text1"/>
          <w:szCs w:val="28"/>
        </w:rPr>
        <w:t>______________________________</w:t>
      </w:r>
      <w:r w:rsidRPr="0095678E">
        <w:rPr>
          <w:rFonts w:cs="Times New Roman"/>
          <w:color w:val="000000" w:themeColor="text1"/>
          <w:szCs w:val="28"/>
        </w:rPr>
        <w:t>,</w:t>
      </w:r>
    </w:p>
    <w:p w:rsidR="00017D14" w:rsidRPr="0095678E" w:rsidRDefault="00017D14" w:rsidP="0052576F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 w:val="20"/>
          <w:szCs w:val="20"/>
        </w:rPr>
      </w:pPr>
      <w:r w:rsidRPr="0095678E">
        <w:rPr>
          <w:rFonts w:cs="Times New Roman"/>
          <w:color w:val="000000" w:themeColor="text1"/>
          <w:sz w:val="20"/>
          <w:szCs w:val="20"/>
        </w:rPr>
        <w:t>(тип торгового объекта)</w:t>
      </w:r>
    </w:p>
    <w:p w:rsidR="0052576F" w:rsidRPr="0095678E" w:rsidRDefault="00017D14" w:rsidP="00EB04BE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расположенного</w:t>
      </w:r>
      <w:r w:rsidR="0052576F" w:rsidRPr="0095678E">
        <w:rPr>
          <w:rFonts w:cs="Times New Roman"/>
          <w:color w:val="000000" w:themeColor="text1"/>
          <w:szCs w:val="28"/>
        </w:rPr>
        <w:t xml:space="preserve"> </w:t>
      </w:r>
      <w:r w:rsidRPr="0095678E">
        <w:rPr>
          <w:rFonts w:cs="Times New Roman"/>
          <w:color w:val="000000" w:themeColor="text1"/>
          <w:szCs w:val="28"/>
        </w:rPr>
        <w:t>на территории города Сургута по</w:t>
      </w:r>
      <w:r w:rsidR="0052576F" w:rsidRPr="0095678E">
        <w:rPr>
          <w:rFonts w:cs="Times New Roman"/>
          <w:color w:val="000000" w:themeColor="text1"/>
          <w:szCs w:val="28"/>
        </w:rPr>
        <w:t xml:space="preserve"> </w:t>
      </w:r>
      <w:r w:rsidRPr="0095678E">
        <w:rPr>
          <w:rFonts w:cs="Times New Roman"/>
          <w:color w:val="000000" w:themeColor="text1"/>
          <w:szCs w:val="28"/>
        </w:rPr>
        <w:t>адресу:</w:t>
      </w:r>
    </w:p>
    <w:p w:rsidR="00017D14" w:rsidRPr="0095678E" w:rsidRDefault="0052576F" w:rsidP="00EB04BE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___________________________________________________________</w:t>
      </w:r>
      <w:r w:rsidR="00017D14" w:rsidRPr="0095678E">
        <w:rPr>
          <w:rFonts w:cs="Times New Roman"/>
          <w:color w:val="000000" w:themeColor="text1"/>
          <w:szCs w:val="28"/>
        </w:rPr>
        <w:t>_________</w:t>
      </w:r>
    </w:p>
    <w:p w:rsidR="00017D14" w:rsidRDefault="00017D14" w:rsidP="0052576F">
      <w:pPr>
        <w:autoSpaceDE w:val="0"/>
        <w:autoSpaceDN w:val="0"/>
        <w:adjustRightInd w:val="0"/>
        <w:ind w:firstLine="720"/>
        <w:jc w:val="center"/>
        <w:rPr>
          <w:rFonts w:cs="Times New Roman"/>
          <w:color w:val="000000" w:themeColor="text1"/>
          <w:sz w:val="20"/>
          <w:szCs w:val="20"/>
        </w:rPr>
      </w:pPr>
      <w:r w:rsidRPr="0095678E">
        <w:rPr>
          <w:rFonts w:cs="Times New Roman"/>
          <w:color w:val="000000" w:themeColor="text1"/>
          <w:sz w:val="20"/>
          <w:szCs w:val="20"/>
        </w:rPr>
        <w:t>(адрес предполагаемого места расположения торгового объекта)</w:t>
      </w:r>
    </w:p>
    <w:p w:rsidR="00017D14" w:rsidRPr="0095678E" w:rsidRDefault="00017D14" w:rsidP="00EB04BE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площадью _______ кв. метров, специализация объекта - ____________________,</w:t>
      </w:r>
    </w:p>
    <w:p w:rsidR="00017D14" w:rsidRPr="0095678E" w:rsidRDefault="00017D14" w:rsidP="00EB04BE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в схему размещения нестационарных торговых объектов на территории города Сургута.</w:t>
      </w:r>
    </w:p>
    <w:p w:rsidR="0052576F" w:rsidRPr="0095678E" w:rsidRDefault="00017D14" w:rsidP="0052576F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Дополнительная информация о земельном участке: ____________________________________________________________________.</w:t>
      </w:r>
      <w:r w:rsidR="0052576F" w:rsidRPr="0095678E">
        <w:rPr>
          <w:rFonts w:cs="Times New Roman"/>
          <w:color w:val="000000" w:themeColor="text1"/>
          <w:szCs w:val="28"/>
        </w:rPr>
        <w:t xml:space="preserve">                             </w:t>
      </w:r>
    </w:p>
    <w:p w:rsidR="00017D14" w:rsidRPr="0095678E" w:rsidRDefault="0052576F" w:rsidP="0052576F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 xml:space="preserve">                 </w:t>
      </w:r>
      <w:r w:rsidR="00017D14" w:rsidRPr="0095678E">
        <w:rPr>
          <w:rFonts w:cs="Times New Roman"/>
          <w:color w:val="000000" w:themeColor="text1"/>
          <w:sz w:val="20"/>
          <w:szCs w:val="20"/>
        </w:rPr>
        <w:t>(площадь земельного участка, кадастровый номер земельного участка)</w:t>
      </w: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Согласие на обработку персональных данных прилагается.</w:t>
      </w: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FD3408" w:rsidRPr="0095678E" w:rsidTr="00AB34EA">
        <w:tc>
          <w:tcPr>
            <w:tcW w:w="3256" w:type="dxa"/>
          </w:tcPr>
          <w:p w:rsidR="00017D14" w:rsidRPr="0095678E" w:rsidRDefault="00017D14" w:rsidP="00AB34E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</w:t>
            </w:r>
            <w:r w:rsidR="00AB34EA">
              <w:rPr>
                <w:rFonts w:cs="Times New Roman"/>
                <w:color w:val="000000" w:themeColor="text1"/>
                <w:szCs w:val="28"/>
              </w:rPr>
              <w:t>__</w:t>
            </w:r>
          </w:p>
          <w:p w:rsidR="00017D14" w:rsidRPr="00AB34EA" w:rsidRDefault="00AB34EA" w:rsidP="00AB34E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="00017D14" w:rsidRPr="00AB34EA">
              <w:rPr>
                <w:rFonts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017D14" w:rsidRPr="0095678E" w:rsidRDefault="00017D14" w:rsidP="00AB34E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_____________________</w:t>
            </w:r>
          </w:p>
          <w:p w:rsidR="00017D14" w:rsidRPr="00AB34EA" w:rsidRDefault="00AB34EA" w:rsidP="00AB34E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="00017D14" w:rsidRPr="00AB34EA">
              <w:rPr>
                <w:rFonts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017D14" w:rsidRPr="0095678E" w:rsidRDefault="00AB34EA" w:rsidP="00AB34E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____________________</w:t>
            </w:r>
          </w:p>
          <w:p w:rsidR="00017D14" w:rsidRPr="00AB34EA" w:rsidRDefault="00AB34EA" w:rsidP="00AB34E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="00017D14" w:rsidRPr="00AB34EA">
              <w:rPr>
                <w:rFonts w:cs="Times New Roman"/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017D14" w:rsidRPr="0095678E" w:rsidRDefault="00017D14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9167CB" w:rsidRDefault="009167CB" w:rsidP="004D1BEE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AB34EA" w:rsidRPr="0095678E" w:rsidRDefault="00AB34EA" w:rsidP="004D1BEE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9167CB" w:rsidRDefault="009167CB" w:rsidP="001B55F3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A12A47" w:rsidRPr="0095678E" w:rsidRDefault="00A12A47" w:rsidP="001B55F3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47136F" w:rsidRDefault="0047136F" w:rsidP="00AC0D9F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47136F" w:rsidRDefault="001B55F3" w:rsidP="00AC0D9F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Приложение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br/>
        <w:t xml:space="preserve">к заявлению о включении места </w:t>
      </w:r>
    </w:p>
    <w:p w:rsidR="001B55F3" w:rsidRDefault="0047136F" w:rsidP="00AC0D9F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р</w:t>
      </w:r>
      <w:r w:rsidR="001B55F3"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азмещения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1B55F3"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нестационарного торгового объекта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1B55F3"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в схему размещения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1B55F3"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нестационарных торговых объектов на территории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1B55F3"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города Сургута</w:t>
      </w:r>
    </w:p>
    <w:p w:rsidR="0047136F" w:rsidRPr="0095678E" w:rsidRDefault="0047136F" w:rsidP="00AC0D9F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1B55F3" w:rsidRPr="0095678E" w:rsidRDefault="001B55F3" w:rsidP="001B55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Согласие 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br/>
        <w:t>на обработку персональных данных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7136F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Я, субъект персональных данных: ____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</w:t>
      </w:r>
    </w:p>
    <w:p w:rsidR="001B55F3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="001B55F3"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B55F3" w:rsidRPr="0095678E" w:rsidRDefault="001B55F3" w:rsidP="0047136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(Ф.И.О. </w:t>
      </w:r>
      <w:r w:rsidR="0052576F"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(последнее – при наличии) </w:t>
      </w: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полностью)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зарегистрированный по </w:t>
      </w:r>
      <w:proofErr w:type="gramStart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адресу: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>_</w:t>
      </w:r>
      <w:proofErr w:type="gramEnd"/>
      <w:r w:rsidR="0047136F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1B55F3" w:rsidRPr="0095678E" w:rsidRDefault="006F4147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</w:t>
      </w:r>
      <w:r w:rsidR="001B55F3"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>_</w:t>
      </w:r>
      <w:r w:rsidR="001B55F3"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</w:p>
    <w:p w:rsidR="0052576F" w:rsidRPr="0095678E" w:rsidRDefault="0052576F" w:rsidP="0047136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(Ф.И.О. (последнее – при наличии) полностью)</w:t>
      </w:r>
    </w:p>
    <w:p w:rsidR="0047136F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 ____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>_______________________</w:t>
      </w:r>
    </w:p>
    <w:p w:rsidR="001B55F3" w:rsidRPr="0095678E" w:rsidRDefault="0047136F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="001B55F3"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зарегистрированного по </w:t>
      </w:r>
      <w:proofErr w:type="gramStart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адресу: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>_</w:t>
      </w:r>
      <w:proofErr w:type="gramEnd"/>
      <w:r w:rsidR="0047136F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___________________________________________________________________,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действующего на основании____________________________________________,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</w:t>
      </w:r>
      <w:r w:rsidR="0052576F"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</w:t>
      </w: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(реквизиты доверенности или иного документа,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</w:t>
      </w:r>
      <w:r w:rsidR="0052576F"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</w:t>
      </w: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подтверждающего полномочия представителя)</w:t>
      </w:r>
    </w:p>
    <w:p w:rsidR="001B55F3" w:rsidRPr="0095678E" w:rsidRDefault="001B55F3" w:rsidP="003F002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со </w:t>
      </w:r>
      <w:hyperlink r:id="rId8" w:history="1">
        <w:r w:rsidRPr="0095678E">
          <w:rPr>
            <w:rFonts w:eastAsia="Times New Roman" w:cs="Times New Roman"/>
            <w:color w:val="000000" w:themeColor="text1"/>
            <w:szCs w:val="28"/>
            <w:lang w:eastAsia="ru-RU"/>
          </w:rPr>
          <w:t>статьей 9</w:t>
        </w:r>
      </w:hyperlink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Федерального закона от 27.07.2006 № 152-ФЗ </w:t>
      </w:r>
      <w:r w:rsidR="0052576F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«О персональных данных» даю конкретное, предметное, информированное, сознательное и однознач</w:t>
      </w:r>
      <w:r w:rsidR="003F002C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ное согласие на обработку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персональных данных Администрацией города Сургута (далее 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оператор), находящейся по адресу: город Сургут, улица Энгельса, 8, с целью</w:t>
      </w:r>
      <w:r w:rsidR="003F002C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использования при рассмотрении </w:t>
      </w:r>
      <w:r w:rsidR="009167CB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</w:t>
      </w:r>
      <w:r w:rsidR="003F002C" w:rsidRPr="0095678E">
        <w:rPr>
          <w:rFonts w:eastAsia="Times New Roman" w:cs="Times New Roman"/>
          <w:color w:val="000000" w:themeColor="text1"/>
          <w:szCs w:val="28"/>
          <w:lang w:eastAsia="ru-RU"/>
        </w:rPr>
        <w:t>в Администрации города моего заявления</w:t>
      </w:r>
      <w:r w:rsidR="003F002C" w:rsidRPr="0095678E">
        <w:rPr>
          <w:color w:val="000000" w:themeColor="text1"/>
        </w:rPr>
        <w:t xml:space="preserve"> </w:t>
      </w:r>
      <w:r w:rsidR="003F002C" w:rsidRPr="0095678E">
        <w:rPr>
          <w:rFonts w:eastAsia="Times New Roman" w:cs="Times New Roman"/>
          <w:color w:val="000000" w:themeColor="text1"/>
          <w:szCs w:val="28"/>
          <w:lang w:eastAsia="ru-RU"/>
        </w:rPr>
        <w:t>о включении места размещения нестационарного торгового объекта в схему размещения нестационарных торговых объектов на территории города Сургута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B55F3" w:rsidRPr="0095678E" w:rsidRDefault="003F002C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Перечень </w:t>
      </w:r>
      <w:r w:rsidR="001B55F3" w:rsidRPr="0095678E">
        <w:rPr>
          <w:rFonts w:eastAsia="Times New Roman" w:cs="Times New Roman"/>
          <w:color w:val="000000" w:themeColor="text1"/>
          <w:szCs w:val="28"/>
          <w:lang w:eastAsia="ru-RU"/>
        </w:rPr>
        <w:t>персональных дан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ных, на обработку которых дается </w:t>
      </w:r>
      <w:r w:rsidR="001B55F3" w:rsidRPr="0095678E">
        <w:rPr>
          <w:rFonts w:eastAsia="Times New Roman" w:cs="Times New Roman"/>
          <w:color w:val="000000" w:themeColor="text1"/>
          <w:szCs w:val="28"/>
          <w:lang w:eastAsia="ru-RU"/>
        </w:rPr>
        <w:t>согласие: фамилия, имя, отчество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(</w:t>
      </w:r>
      <w:r w:rsidR="00A0067D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последнее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при наличии)</w:t>
      </w:r>
      <w:r w:rsidR="001B55F3" w:rsidRPr="0095678E">
        <w:rPr>
          <w:rFonts w:eastAsia="Times New Roman" w:cs="Times New Roman"/>
          <w:color w:val="000000" w:themeColor="text1"/>
          <w:szCs w:val="28"/>
          <w:lang w:eastAsia="ru-RU"/>
        </w:rPr>
        <w:t>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ионный номер налогоплательщика</w:t>
      </w:r>
      <w:r w:rsidR="001B55F3" w:rsidRPr="0095678E">
        <w:rPr>
          <w:rFonts w:eastAsia="Times New Roman" w:cs="Times New Roman"/>
          <w:color w:val="000000" w:themeColor="text1"/>
          <w:szCs w:val="28"/>
          <w:lang w:eastAsia="ru-RU"/>
        </w:rPr>
        <w:t>, номер телефона, адрес электронной почты,</w:t>
      </w:r>
    </w:p>
    <w:p w:rsidR="001B55F3" w:rsidRPr="0095678E" w:rsidRDefault="001B55F3" w:rsidP="003F002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</w:t>
      </w:r>
      <w:r w:rsidR="003F002C" w:rsidRPr="0095678E">
        <w:rPr>
          <w:rFonts w:eastAsia="Times New Roman" w:cs="Times New Roman"/>
          <w:color w:val="000000" w:themeColor="text1"/>
          <w:szCs w:val="28"/>
          <w:lang w:eastAsia="ru-RU"/>
        </w:rPr>
        <w:t>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       </w:t>
      </w:r>
      <w:r w:rsidR="00AC0D9F"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</w:t>
      </w: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                                    (иные данные)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Я предупрежден об ответственности в соответствии с законодательством Российской Федерации за предоставление недостоверных сведений </w:t>
      </w:r>
      <w:r w:rsidR="009167CB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и документов.</w:t>
      </w:r>
    </w:p>
    <w:p w:rsidR="003F002C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Настоящ</w:t>
      </w:r>
      <w:r w:rsidR="003F002C" w:rsidRPr="0095678E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="006C4A3A" w:rsidRPr="0095678E">
        <w:rPr>
          <w:rFonts w:eastAsia="Times New Roman" w:cs="Times New Roman"/>
          <w:color w:val="000000" w:themeColor="text1"/>
          <w:szCs w:val="28"/>
          <w:lang w:eastAsia="ru-RU"/>
        </w:rPr>
        <w:t>е согласие действует в течении трех</w:t>
      </w:r>
      <w:r w:rsidR="003F002C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лет со дня его подписания.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9" w:history="1">
        <w:r w:rsidRPr="0095678E">
          <w:rPr>
            <w:rFonts w:eastAsia="Times New Roman" w:cs="Times New Roman"/>
            <w:color w:val="000000" w:themeColor="text1"/>
            <w:szCs w:val="28"/>
            <w:lang w:eastAsia="ru-RU"/>
          </w:rPr>
          <w:t>подпунктах 2 - 11 части 1 статьи 6</w:t>
        </w:r>
      </w:hyperlink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Фед</w:t>
      </w:r>
      <w:r w:rsidR="00FD3408" w:rsidRPr="0095678E">
        <w:rPr>
          <w:rFonts w:eastAsia="Times New Roman" w:cs="Times New Roman"/>
          <w:color w:val="000000" w:themeColor="text1"/>
          <w:szCs w:val="28"/>
          <w:lang w:eastAsia="ru-RU"/>
        </w:rPr>
        <w:t>ерального закона от 27.07.2006 №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 152-Ф</w:t>
      </w:r>
      <w:r w:rsidR="00FD3408" w:rsidRPr="0095678E">
        <w:rPr>
          <w:rFonts w:eastAsia="Times New Roman" w:cs="Times New Roman"/>
          <w:color w:val="000000" w:themeColor="text1"/>
          <w:szCs w:val="28"/>
          <w:lang w:eastAsia="ru-RU"/>
        </w:rPr>
        <w:t>З «О персональных данных»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Прил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 xml:space="preserve">ожение: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доверенность представителя (иные документы, подтверждающи</w:t>
      </w:r>
      <w:r w:rsidR="00FD3408" w:rsidRPr="0095678E">
        <w:rPr>
          <w:rFonts w:eastAsia="Times New Roman" w:cs="Times New Roman"/>
          <w:color w:val="000000" w:themeColor="text1"/>
          <w:szCs w:val="28"/>
          <w:lang w:eastAsia="ru-RU"/>
        </w:rPr>
        <w:t>е полномочия представителя)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FD3408" w:rsidRPr="0095678E">
        <w:rPr>
          <w:rFonts w:eastAsia="Times New Roman" w:cs="Times New Roman"/>
          <w:color w:val="000000" w:themeColor="text1"/>
          <w:szCs w:val="28"/>
          <w:lang w:eastAsia="ru-RU"/>
        </w:rPr>
        <w:t>от «_</w:t>
      </w:r>
      <w:proofErr w:type="gramStart"/>
      <w:r w:rsidR="00FD3408" w:rsidRPr="0095678E">
        <w:rPr>
          <w:rFonts w:eastAsia="Times New Roman" w:cs="Times New Roman"/>
          <w:color w:val="000000" w:themeColor="text1"/>
          <w:szCs w:val="28"/>
          <w:lang w:eastAsia="ru-RU"/>
        </w:rPr>
        <w:t>_»_</w:t>
      </w:r>
      <w:proofErr w:type="gramEnd"/>
      <w:r w:rsidR="00FD3408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_____ ____ г. 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</w:t>
      </w:r>
      <w:r w:rsidR="00FD3408" w:rsidRPr="0095678E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 (если согласие подписывается представителем субъекта персональных данных).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Субъект персональных данных (представитель):</w:t>
      </w:r>
    </w:p>
    <w:p w:rsidR="00FD3408" w:rsidRPr="0095678E" w:rsidRDefault="00FD3408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47136F" w:rsidRPr="0095678E" w:rsidTr="00805830">
        <w:tc>
          <w:tcPr>
            <w:tcW w:w="3256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</w:t>
            </w:r>
            <w:r>
              <w:rPr>
                <w:rFonts w:cs="Times New Roman"/>
                <w:color w:val="000000" w:themeColor="text1"/>
                <w:szCs w:val="28"/>
              </w:rPr>
              <w:t>__</w:t>
            </w:r>
          </w:p>
          <w:p w:rsidR="0047136F" w:rsidRPr="00AB34EA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_____________________</w:t>
            </w:r>
          </w:p>
          <w:p w:rsidR="0047136F" w:rsidRPr="00AB34EA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____________________</w:t>
            </w:r>
          </w:p>
          <w:p w:rsidR="0047136F" w:rsidRPr="00AB34EA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017D14" w:rsidRPr="0095678E" w:rsidRDefault="00017D14" w:rsidP="0015559D">
      <w:pPr>
        <w:widowControl w:val="0"/>
        <w:autoSpaceDE w:val="0"/>
        <w:autoSpaceDN w:val="0"/>
        <w:adjustRightInd w:val="0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017D14" w:rsidRPr="0095678E" w:rsidRDefault="00A0067D" w:rsidP="0052576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Примечание: согласие на обработку персональных данных заполняется </w:t>
      </w:r>
      <w:r w:rsidR="0052576F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в случае подачи заявления индивидуальным предпринимателем, </w:t>
      </w:r>
      <w:r w:rsidR="0015559D" w:rsidRPr="0095678E">
        <w:rPr>
          <w:rFonts w:eastAsia="Times New Roman" w:cs="Times New Roman"/>
          <w:color w:val="000000" w:themeColor="text1"/>
          <w:szCs w:val="28"/>
          <w:lang w:eastAsia="ru-RU"/>
        </w:rPr>
        <w:t>а также физическим лицом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 не я</w:t>
      </w:r>
      <w:r w:rsidR="0015559D" w:rsidRPr="0095678E">
        <w:rPr>
          <w:rFonts w:eastAsia="Times New Roman" w:cs="Times New Roman"/>
          <w:color w:val="000000" w:themeColor="text1"/>
          <w:szCs w:val="28"/>
          <w:lang w:eastAsia="ru-RU"/>
        </w:rPr>
        <w:t>вляющимся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ин</w:t>
      </w:r>
      <w:r w:rsidR="0015559D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дивидуальным предпринимателем </w:t>
      </w:r>
      <w:r w:rsidR="0052576F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и применяющи</w:t>
      </w:r>
      <w:r w:rsidR="0015559D" w:rsidRPr="0095678E">
        <w:rPr>
          <w:rFonts w:eastAsia="Times New Roman" w:cs="Times New Roman"/>
          <w:color w:val="000000" w:themeColor="text1"/>
          <w:szCs w:val="28"/>
          <w:lang w:eastAsia="ru-RU"/>
        </w:rPr>
        <w:t>м специальный налоговый режим «Налог на профессиональный доход»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в течение срока проведения эксперимента, установленного Фед</w:t>
      </w:r>
      <w:r w:rsidR="0015559D" w:rsidRPr="0095678E">
        <w:rPr>
          <w:rFonts w:eastAsia="Times New Roman" w:cs="Times New Roman"/>
          <w:color w:val="000000" w:themeColor="text1"/>
          <w:szCs w:val="28"/>
          <w:lang w:eastAsia="ru-RU"/>
        </w:rPr>
        <w:t>еральным законом от 27.11.2018 № 422-ФЗ «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О проведении эксперимента по установлению </w:t>
      </w:r>
      <w:r w:rsidR="0015559D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специального налогового режима «Налог на профессиональный доход» </w:t>
      </w:r>
      <w:r w:rsidR="0052576F"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</w:t>
      </w:r>
      <w:r w:rsidR="0015559D" w:rsidRPr="0095678E">
        <w:rPr>
          <w:rFonts w:eastAsia="Times New Roman" w:cs="Times New Roman"/>
          <w:color w:val="000000" w:themeColor="text1"/>
          <w:szCs w:val="28"/>
          <w:lang w:eastAsia="ru-RU"/>
        </w:rPr>
        <w:t>или представителем субъекта персональных данных.</w:t>
      </w:r>
    </w:p>
    <w:p w:rsidR="00017D14" w:rsidRPr="0095678E" w:rsidRDefault="00017D14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017D14" w:rsidRPr="0095678E" w:rsidRDefault="00017D14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017D14" w:rsidRPr="0095678E" w:rsidRDefault="00017D14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017D14" w:rsidRPr="0095678E" w:rsidRDefault="00017D14" w:rsidP="00EB04BE">
      <w:pPr>
        <w:widowControl w:val="0"/>
        <w:autoSpaceDE w:val="0"/>
        <w:autoSpaceDN w:val="0"/>
        <w:adjustRightInd w:val="0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AC0D9F" w:rsidRPr="0095678E" w:rsidRDefault="00AC0D9F" w:rsidP="00EB04BE">
      <w:pPr>
        <w:widowControl w:val="0"/>
        <w:autoSpaceDE w:val="0"/>
        <w:autoSpaceDN w:val="0"/>
        <w:adjustRightInd w:val="0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AC0D9F" w:rsidRDefault="00AC0D9F" w:rsidP="00EB04BE">
      <w:pPr>
        <w:widowControl w:val="0"/>
        <w:autoSpaceDE w:val="0"/>
        <w:autoSpaceDN w:val="0"/>
        <w:adjustRightInd w:val="0"/>
        <w:rPr>
          <w:rFonts w:eastAsia="Times New Roman" w:cs="Times New Roman"/>
          <w:strike/>
          <w:color w:val="FF0000"/>
          <w:szCs w:val="28"/>
          <w:lang w:eastAsia="ru-RU"/>
        </w:rPr>
      </w:pPr>
    </w:p>
    <w:p w:rsidR="00AC0D9F" w:rsidRDefault="00AC0D9F" w:rsidP="00EB04BE">
      <w:pPr>
        <w:widowControl w:val="0"/>
        <w:autoSpaceDE w:val="0"/>
        <w:autoSpaceDN w:val="0"/>
        <w:adjustRightInd w:val="0"/>
        <w:rPr>
          <w:rFonts w:eastAsia="Times New Roman" w:cs="Times New Roman"/>
          <w:strike/>
          <w:color w:val="FF0000"/>
          <w:szCs w:val="28"/>
          <w:lang w:eastAsia="ru-RU"/>
        </w:rPr>
      </w:pPr>
    </w:p>
    <w:p w:rsidR="00017D14" w:rsidRDefault="00017D14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trike/>
          <w:color w:val="FF0000"/>
          <w:szCs w:val="28"/>
          <w:lang w:eastAsia="ru-RU"/>
        </w:rPr>
      </w:pPr>
    </w:p>
    <w:p w:rsidR="0015559D" w:rsidRDefault="0015559D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trike/>
          <w:color w:val="FF0000"/>
          <w:szCs w:val="28"/>
          <w:lang w:eastAsia="ru-RU"/>
        </w:rPr>
      </w:pPr>
    </w:p>
    <w:p w:rsidR="0047136F" w:rsidRDefault="0047136F" w:rsidP="00EB04BE">
      <w:pPr>
        <w:autoSpaceDE w:val="0"/>
        <w:autoSpaceDN w:val="0"/>
        <w:adjustRightInd w:val="0"/>
        <w:ind w:left="6096"/>
        <w:rPr>
          <w:rFonts w:cs="Times New Roman"/>
          <w:szCs w:val="28"/>
        </w:rPr>
      </w:pPr>
    </w:p>
    <w:p w:rsidR="0047136F" w:rsidRDefault="0047136F" w:rsidP="00EB04BE">
      <w:pPr>
        <w:autoSpaceDE w:val="0"/>
        <w:autoSpaceDN w:val="0"/>
        <w:adjustRightInd w:val="0"/>
        <w:ind w:left="6096"/>
        <w:rPr>
          <w:rFonts w:cs="Times New Roman"/>
          <w:szCs w:val="28"/>
        </w:rPr>
      </w:pPr>
    </w:p>
    <w:p w:rsidR="00EB04BE" w:rsidRPr="00AD7E6F" w:rsidRDefault="00EB04BE" w:rsidP="00EB04BE">
      <w:pPr>
        <w:autoSpaceDE w:val="0"/>
        <w:autoSpaceDN w:val="0"/>
        <w:adjustRightInd w:val="0"/>
        <w:ind w:left="6096"/>
        <w:rPr>
          <w:rFonts w:cs="Times New Roman"/>
          <w:szCs w:val="28"/>
        </w:rPr>
      </w:pPr>
      <w:r w:rsidRPr="00AD7E6F">
        <w:rPr>
          <w:rFonts w:cs="Times New Roman"/>
          <w:szCs w:val="28"/>
        </w:rPr>
        <w:lastRenderedPageBreak/>
        <w:t xml:space="preserve">Приложение </w:t>
      </w:r>
      <w:r>
        <w:rPr>
          <w:rFonts w:cs="Times New Roman"/>
          <w:szCs w:val="28"/>
        </w:rPr>
        <w:t>2</w:t>
      </w:r>
    </w:p>
    <w:p w:rsidR="00EB04BE" w:rsidRPr="00AD7E6F" w:rsidRDefault="00EB04BE" w:rsidP="00EB04BE">
      <w:pPr>
        <w:autoSpaceDE w:val="0"/>
        <w:autoSpaceDN w:val="0"/>
        <w:adjustRightInd w:val="0"/>
        <w:ind w:left="6096"/>
        <w:rPr>
          <w:rFonts w:cs="Times New Roman"/>
          <w:szCs w:val="28"/>
        </w:rPr>
      </w:pPr>
      <w:r w:rsidRPr="00AD7E6F">
        <w:rPr>
          <w:rFonts w:cs="Times New Roman"/>
          <w:szCs w:val="28"/>
        </w:rPr>
        <w:t>к постановлению Администрации города</w:t>
      </w:r>
    </w:p>
    <w:p w:rsidR="00EB04BE" w:rsidRPr="00017D14" w:rsidRDefault="00EB04BE" w:rsidP="00EB04BE">
      <w:pPr>
        <w:autoSpaceDE w:val="0"/>
        <w:autoSpaceDN w:val="0"/>
        <w:adjustRightInd w:val="0"/>
        <w:ind w:left="6096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</w:t>
      </w:r>
    </w:p>
    <w:p w:rsidR="00017D14" w:rsidRDefault="00017D14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trike/>
          <w:color w:val="FF0000"/>
          <w:szCs w:val="28"/>
          <w:lang w:eastAsia="ru-RU"/>
        </w:rPr>
      </w:pPr>
    </w:p>
    <w:p w:rsidR="006863BC" w:rsidRPr="00AF677C" w:rsidRDefault="006863BC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zCs w:val="28"/>
          <w:lang w:eastAsia="ru-RU"/>
        </w:rPr>
      </w:pPr>
    </w:p>
    <w:p w:rsidR="006863BC" w:rsidRDefault="00AF677C" w:rsidP="006863BC">
      <w:pPr>
        <w:widowControl w:val="0"/>
        <w:autoSpaceDE w:val="0"/>
        <w:autoSpaceDN w:val="0"/>
        <w:adjustRightInd w:val="0"/>
        <w:ind w:left="4111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 xml:space="preserve">Руководителю уполномоченного органа </w:t>
      </w:r>
      <w:r w:rsidRPr="00AF677C">
        <w:rPr>
          <w:rFonts w:eastAsia="Times New Roman" w:cs="Times New Roman"/>
          <w:szCs w:val="28"/>
          <w:lang w:eastAsia="ru-RU"/>
        </w:rPr>
        <w:br/>
        <w:t>________</w:t>
      </w:r>
      <w:r w:rsidR="006863BC">
        <w:rPr>
          <w:rFonts w:eastAsia="Times New Roman" w:cs="Times New Roman"/>
          <w:szCs w:val="28"/>
          <w:lang w:eastAsia="ru-RU"/>
        </w:rPr>
        <w:t>_______________________________</w:t>
      </w:r>
    </w:p>
    <w:p w:rsidR="00AC0D9F" w:rsidRDefault="006863BC" w:rsidP="006863BC">
      <w:pPr>
        <w:widowControl w:val="0"/>
        <w:autoSpaceDE w:val="0"/>
        <w:autoSpaceDN w:val="0"/>
        <w:adjustRightInd w:val="0"/>
        <w:ind w:left="4111"/>
        <w:jc w:val="center"/>
        <w:rPr>
          <w:rFonts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(Ф.И.О. (последнее </w:t>
      </w:r>
      <w:r w:rsidRPr="00EB04BE">
        <w:rPr>
          <w:rFonts w:eastAsia="Times New Roman" w:cs="Times New Roman"/>
          <w:sz w:val="20"/>
          <w:szCs w:val="24"/>
          <w:lang w:eastAsia="ru-RU"/>
        </w:rPr>
        <w:t>–</w:t>
      </w:r>
      <w:r w:rsidR="00AF677C" w:rsidRPr="006863BC">
        <w:rPr>
          <w:rFonts w:eastAsia="Times New Roman" w:cs="Times New Roman"/>
          <w:sz w:val="20"/>
          <w:szCs w:val="24"/>
          <w:lang w:eastAsia="ru-RU"/>
        </w:rPr>
        <w:t xml:space="preserve"> при наличии) руководителя)</w:t>
      </w:r>
      <w:r w:rsidR="00AF677C" w:rsidRPr="006863BC"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="00AF677C" w:rsidRPr="00AF677C">
        <w:rPr>
          <w:rFonts w:eastAsia="Times New Roman" w:cs="Times New Roman"/>
          <w:szCs w:val="28"/>
          <w:lang w:eastAsia="ru-RU"/>
        </w:rPr>
        <w:t>________</w:t>
      </w:r>
      <w:r>
        <w:rPr>
          <w:rFonts w:eastAsia="Times New Roman" w:cs="Times New Roman"/>
          <w:szCs w:val="28"/>
          <w:lang w:eastAsia="ru-RU"/>
        </w:rPr>
        <w:t>_______________________________</w:t>
      </w:r>
      <w:r w:rsidR="00AF677C" w:rsidRPr="00AF677C">
        <w:rPr>
          <w:rFonts w:eastAsia="Times New Roman" w:cs="Times New Roman"/>
          <w:szCs w:val="28"/>
          <w:lang w:eastAsia="ru-RU"/>
        </w:rPr>
        <w:br/>
      </w:r>
      <w:r w:rsidR="00AF677C" w:rsidRPr="006863BC">
        <w:rPr>
          <w:rFonts w:eastAsia="Times New Roman" w:cs="Times New Roman"/>
          <w:sz w:val="20"/>
          <w:szCs w:val="24"/>
          <w:lang w:eastAsia="ru-RU"/>
        </w:rPr>
        <w:t xml:space="preserve">(наименование хозяйствующего субъекта </w:t>
      </w:r>
    </w:p>
    <w:p w:rsidR="00AF677C" w:rsidRPr="006863BC" w:rsidRDefault="006863BC" w:rsidP="006863BC">
      <w:pPr>
        <w:widowControl w:val="0"/>
        <w:autoSpaceDE w:val="0"/>
        <w:autoSpaceDN w:val="0"/>
        <w:adjustRightInd w:val="0"/>
        <w:ind w:left="4111"/>
        <w:jc w:val="center"/>
        <w:rPr>
          <w:rFonts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>(Ф.И.О. (</w:t>
      </w:r>
      <w:r w:rsidRPr="00EB04BE">
        <w:rPr>
          <w:rFonts w:eastAsia="Times New Roman" w:cs="Times New Roman"/>
          <w:sz w:val="20"/>
          <w:szCs w:val="24"/>
          <w:lang w:eastAsia="ru-RU"/>
        </w:rPr>
        <w:t>последнее –</w:t>
      </w:r>
      <w:r w:rsidR="00AF677C" w:rsidRPr="006863BC">
        <w:rPr>
          <w:rFonts w:eastAsia="Times New Roman" w:cs="Times New Roman"/>
          <w:sz w:val="20"/>
          <w:szCs w:val="24"/>
          <w:lang w:eastAsia="ru-RU"/>
        </w:rPr>
        <w:t xml:space="preserve"> при наличии), индивидуальный предприниматель, юридическое лицо)</w:t>
      </w:r>
      <w:r w:rsidR="00AF677C" w:rsidRPr="006863BC"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="00AF677C" w:rsidRPr="00AF677C">
        <w:rPr>
          <w:rFonts w:eastAsia="Times New Roman" w:cs="Times New Roman"/>
          <w:szCs w:val="28"/>
          <w:lang w:eastAsia="ru-RU"/>
        </w:rPr>
        <w:t>________</w:t>
      </w:r>
      <w:r>
        <w:rPr>
          <w:rFonts w:eastAsia="Times New Roman" w:cs="Times New Roman"/>
          <w:szCs w:val="28"/>
          <w:lang w:eastAsia="ru-RU"/>
        </w:rPr>
        <w:t>_______________________________</w:t>
      </w:r>
      <w:r w:rsidR="00AF677C" w:rsidRPr="00AF677C">
        <w:rPr>
          <w:rFonts w:eastAsia="Times New Roman" w:cs="Times New Roman"/>
          <w:szCs w:val="28"/>
          <w:lang w:eastAsia="ru-RU"/>
        </w:rPr>
        <w:br/>
      </w:r>
      <w:r w:rsidR="00AF677C" w:rsidRPr="006863BC">
        <w:rPr>
          <w:rFonts w:eastAsia="Times New Roman" w:cs="Times New Roman"/>
          <w:sz w:val="20"/>
          <w:szCs w:val="24"/>
          <w:lang w:eastAsia="ru-RU"/>
        </w:rPr>
        <w:t>(ИНН)</w:t>
      </w:r>
      <w:r w:rsidR="00AF677C" w:rsidRPr="006863BC">
        <w:rPr>
          <w:rFonts w:eastAsia="Times New Roman" w:cs="Times New Roman"/>
          <w:sz w:val="22"/>
          <w:szCs w:val="28"/>
          <w:lang w:eastAsia="ru-RU"/>
        </w:rPr>
        <w:br/>
      </w:r>
      <w:r w:rsidR="00AF677C" w:rsidRPr="00AF677C">
        <w:rPr>
          <w:rFonts w:eastAsia="Times New Roman" w:cs="Times New Roman"/>
          <w:szCs w:val="28"/>
          <w:lang w:eastAsia="ru-RU"/>
        </w:rPr>
        <w:t>________</w:t>
      </w:r>
      <w:r>
        <w:rPr>
          <w:rFonts w:eastAsia="Times New Roman" w:cs="Times New Roman"/>
          <w:szCs w:val="28"/>
          <w:lang w:eastAsia="ru-RU"/>
        </w:rPr>
        <w:t>_______________________________</w:t>
      </w:r>
      <w:r w:rsidR="00AF677C" w:rsidRPr="00AF677C">
        <w:rPr>
          <w:rFonts w:eastAsia="Times New Roman" w:cs="Times New Roman"/>
          <w:szCs w:val="28"/>
          <w:lang w:eastAsia="ru-RU"/>
        </w:rPr>
        <w:br/>
      </w:r>
      <w:r w:rsidR="00AF677C" w:rsidRPr="006863BC">
        <w:rPr>
          <w:rFonts w:eastAsia="Times New Roman" w:cs="Times New Roman"/>
          <w:sz w:val="20"/>
          <w:szCs w:val="24"/>
          <w:lang w:eastAsia="ru-RU"/>
        </w:rPr>
        <w:t xml:space="preserve">контактные данные (телефон, </w:t>
      </w:r>
      <w:r w:rsidRPr="00EB04BE">
        <w:rPr>
          <w:rFonts w:eastAsia="Times New Roman" w:cs="Times New Roman"/>
          <w:sz w:val="20"/>
          <w:szCs w:val="24"/>
          <w:lang w:eastAsia="ru-RU"/>
        </w:rPr>
        <w:t>адрес электронной почты)</w:t>
      </w:r>
    </w:p>
    <w:p w:rsid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</w:p>
    <w:p w:rsidR="00746C76" w:rsidRPr="00AF677C" w:rsidRDefault="00746C76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</w:p>
    <w:p w:rsidR="0052576F" w:rsidRPr="0052576F" w:rsidRDefault="00AF677C" w:rsidP="0052576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2576F">
        <w:rPr>
          <w:rFonts w:eastAsia="Times New Roman" w:cs="Times New Roman"/>
          <w:bCs/>
          <w:color w:val="26282F"/>
          <w:szCs w:val="28"/>
          <w:lang w:eastAsia="ru-RU"/>
        </w:rPr>
        <w:t>Заявление</w:t>
      </w:r>
      <w:r w:rsidR="00A0067D" w:rsidRPr="0052576F">
        <w:rPr>
          <w:rFonts w:eastAsia="Times New Roman" w:cs="Times New Roman"/>
          <w:bCs/>
          <w:color w:val="26282F"/>
          <w:szCs w:val="28"/>
          <w:lang w:eastAsia="ru-RU"/>
        </w:rPr>
        <w:t xml:space="preserve"> </w:t>
      </w:r>
    </w:p>
    <w:p w:rsidR="00AF677C" w:rsidRPr="0052576F" w:rsidRDefault="00A0067D" w:rsidP="0052576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2576F">
        <w:rPr>
          <w:rFonts w:eastAsia="Times New Roman" w:cs="Times New Roman"/>
          <w:bCs/>
          <w:color w:val="26282F"/>
          <w:szCs w:val="28"/>
          <w:lang w:eastAsia="ru-RU"/>
        </w:rPr>
        <w:t>о заключении договора на размещение нестационарного торгового объекта на территории города Сургута без проведения аукциона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F677C" w:rsidRP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 xml:space="preserve">Прошу Вас рассмотреть возможность заключения договора на размещение нестационарного торгового объекта на территории города Сургута </w:t>
      </w:r>
      <w:r w:rsidR="0052576F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AF677C">
        <w:rPr>
          <w:rFonts w:eastAsia="Times New Roman" w:cs="Times New Roman"/>
          <w:szCs w:val="28"/>
          <w:lang w:eastAsia="ru-RU"/>
        </w:rPr>
        <w:t>без проведения аукциона</w:t>
      </w:r>
      <w:r w:rsidR="00FD3408">
        <w:rPr>
          <w:rFonts w:eastAsia="Times New Roman" w:cs="Times New Roman"/>
          <w:szCs w:val="28"/>
          <w:lang w:eastAsia="ru-RU"/>
        </w:rPr>
        <w:t xml:space="preserve"> 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AF677C" w:rsidRPr="006863BC" w:rsidRDefault="00AF677C" w:rsidP="00AF677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AF677C">
        <w:rPr>
          <w:rFonts w:eastAsia="Times New Roman" w:cs="Times New Roman"/>
          <w:sz w:val="24"/>
          <w:szCs w:val="24"/>
          <w:lang w:eastAsia="ru-RU"/>
        </w:rPr>
        <w:t>(</w:t>
      </w:r>
      <w:r w:rsidRPr="006863BC">
        <w:rPr>
          <w:rFonts w:eastAsia="Times New Roman" w:cs="Times New Roman"/>
          <w:sz w:val="20"/>
          <w:szCs w:val="24"/>
          <w:lang w:eastAsia="ru-RU"/>
        </w:rPr>
        <w:t>тип торгового объекта, площадь, специализация объекта)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F677C" w:rsidRPr="006863BC" w:rsidRDefault="00AF677C" w:rsidP="00AF677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6863BC">
        <w:rPr>
          <w:rFonts w:eastAsia="Times New Roman" w:cs="Times New Roman"/>
          <w:sz w:val="20"/>
          <w:szCs w:val="24"/>
          <w:lang w:eastAsia="ru-RU"/>
        </w:rPr>
        <w:t>(фирменное наименование (название), сведения об организационно-правовой форме, место нахождения, почтовый адрес (для юридического лица), фамилия, имя, отчество (</w:t>
      </w:r>
      <w:r w:rsidR="0015559D">
        <w:rPr>
          <w:rFonts w:eastAsia="Times New Roman" w:cs="Times New Roman"/>
          <w:sz w:val="20"/>
          <w:szCs w:val="24"/>
          <w:lang w:eastAsia="ru-RU"/>
        </w:rPr>
        <w:t xml:space="preserve">последнее </w:t>
      </w:r>
      <w:r w:rsidRPr="006863BC">
        <w:rPr>
          <w:rFonts w:eastAsia="Times New Roman" w:cs="Times New Roman"/>
          <w:sz w:val="20"/>
          <w:szCs w:val="24"/>
          <w:lang w:eastAsia="ru-RU"/>
        </w:rPr>
        <w:t>при наличии), паспортные данные, сведения о месте жительства (для индивидуального предпринимателя, физического лица)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F677C" w:rsidRPr="006863BC" w:rsidRDefault="00AF677C" w:rsidP="00AF677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6863BC">
        <w:rPr>
          <w:rFonts w:eastAsia="Times New Roman" w:cs="Times New Roman"/>
          <w:sz w:val="20"/>
          <w:szCs w:val="24"/>
          <w:lang w:eastAsia="ru-RU"/>
        </w:rPr>
        <w:t>(реквизиты действующего договора на размещение нестационарного торгового объекта)</w:t>
      </w:r>
    </w:p>
    <w:p w:rsid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</w:p>
    <w:p w:rsidR="00AF677C" w:rsidRP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>Заявляю об (о):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>- соблюдении условий договора на размещение, в том числе отсутствии задолженности по оплате и пени по договору на размещение;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>- отсутствии задолженности по налогам, сборам и иным обязательным платежам перед бюджетами всех уровней и государственными внебюджетными фондами на дату подачи заявления;</w:t>
      </w:r>
    </w:p>
    <w:p w:rsidR="00AF677C" w:rsidRPr="0053754D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AF677C">
        <w:rPr>
          <w:rFonts w:eastAsia="Times New Roman" w:cs="Times New Roman"/>
          <w:szCs w:val="28"/>
          <w:lang w:eastAsia="ru-RU"/>
        </w:rPr>
        <w:t xml:space="preserve">- отсутствии нарушений правил продажи этилового спирта, алкогольной </w:t>
      </w:r>
      <w:r w:rsidR="008D4645">
        <w:rPr>
          <w:rFonts w:eastAsia="Times New Roman" w:cs="Times New Roman"/>
          <w:szCs w:val="28"/>
          <w:lang w:eastAsia="ru-RU"/>
        </w:rPr>
        <w:t xml:space="preserve">            </w:t>
      </w:r>
      <w:r w:rsidRPr="00AF677C">
        <w:rPr>
          <w:rFonts w:eastAsia="Times New Roman" w:cs="Times New Roman"/>
          <w:szCs w:val="28"/>
          <w:lang w:eastAsia="ru-RU"/>
        </w:rPr>
        <w:t xml:space="preserve">и </w:t>
      </w:r>
      <w:r w:rsidRPr="0053754D">
        <w:rPr>
          <w:rFonts w:eastAsia="Times New Roman" w:cs="Times New Roman"/>
          <w:szCs w:val="28"/>
          <w:lang w:eastAsia="ru-RU"/>
        </w:rPr>
        <w:t xml:space="preserve">спиртосодержащей продукции, совершенных в нестационарном торговом объекте за два года, предшествующих дате подачи </w:t>
      </w:r>
      <w:r w:rsidR="0047136F" w:rsidRPr="0053754D">
        <w:rPr>
          <w:rFonts w:eastAsia="Times New Roman" w:cs="Times New Roman"/>
          <w:szCs w:val="28"/>
          <w:lang w:eastAsia="ru-RU"/>
        </w:rPr>
        <w:t>заявления</w:t>
      </w:r>
      <w:r w:rsidRPr="0053754D">
        <w:rPr>
          <w:rFonts w:eastAsia="Times New Roman" w:cs="Times New Roman"/>
          <w:szCs w:val="28"/>
          <w:lang w:eastAsia="ru-RU"/>
        </w:rPr>
        <w:t>;</w:t>
      </w:r>
    </w:p>
    <w:p w:rsidR="00AF677C" w:rsidRPr="0053754D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53754D">
        <w:rPr>
          <w:rFonts w:eastAsia="Times New Roman" w:cs="Times New Roman"/>
          <w:szCs w:val="28"/>
          <w:lang w:eastAsia="ru-RU"/>
        </w:rPr>
        <w:t xml:space="preserve">- отсутствии случаев несоблюдения </w:t>
      </w:r>
      <w:proofErr w:type="gramStart"/>
      <w:r w:rsidRPr="0053754D">
        <w:rPr>
          <w:rFonts w:eastAsia="Times New Roman" w:cs="Times New Roman"/>
          <w:szCs w:val="28"/>
          <w:lang w:eastAsia="ru-RU"/>
        </w:rPr>
        <w:t>ограничений  и</w:t>
      </w:r>
      <w:proofErr w:type="gramEnd"/>
      <w:r w:rsidRPr="0053754D">
        <w:rPr>
          <w:rFonts w:eastAsia="Times New Roman" w:cs="Times New Roman"/>
          <w:szCs w:val="28"/>
          <w:lang w:eastAsia="ru-RU"/>
        </w:rPr>
        <w:t xml:space="preserve"> (или)  нарушений </w:t>
      </w:r>
      <w:r w:rsidRPr="0053754D">
        <w:rPr>
          <w:rFonts w:eastAsia="Times New Roman" w:cs="Times New Roman"/>
          <w:szCs w:val="28"/>
          <w:lang w:eastAsia="ru-RU"/>
        </w:rPr>
        <w:lastRenderedPageBreak/>
        <w:t xml:space="preserve">запретов в сфере торговли табачными изделиями, табачной продукцией, </w:t>
      </w:r>
      <w:proofErr w:type="spellStart"/>
      <w:r w:rsidRPr="0053754D">
        <w:rPr>
          <w:rFonts w:eastAsia="Times New Roman" w:cs="Times New Roman"/>
          <w:szCs w:val="28"/>
          <w:lang w:eastAsia="ru-RU"/>
        </w:rPr>
        <w:t>никотинсодержащей</w:t>
      </w:r>
      <w:proofErr w:type="spellEnd"/>
      <w:r w:rsidRPr="0053754D">
        <w:rPr>
          <w:rFonts w:eastAsia="Times New Roman" w:cs="Times New Roman"/>
          <w:szCs w:val="28"/>
          <w:lang w:eastAsia="ru-RU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53754D">
        <w:rPr>
          <w:rFonts w:eastAsia="Times New Roman" w:cs="Times New Roman"/>
          <w:szCs w:val="28"/>
          <w:lang w:eastAsia="ru-RU"/>
        </w:rPr>
        <w:t>никотинсодержащей</w:t>
      </w:r>
      <w:proofErr w:type="spellEnd"/>
      <w:r w:rsidRPr="0053754D">
        <w:rPr>
          <w:rFonts w:eastAsia="Times New Roman" w:cs="Times New Roman"/>
          <w:szCs w:val="28"/>
          <w:lang w:eastAsia="ru-RU"/>
        </w:rPr>
        <w:t xml:space="preserve"> продукции, совершенных в нестационарном торговом объекте за два года, предшествующих дате подачи </w:t>
      </w:r>
      <w:r w:rsidR="0047136F" w:rsidRPr="0053754D">
        <w:rPr>
          <w:rFonts w:eastAsia="Times New Roman" w:cs="Times New Roman"/>
          <w:szCs w:val="28"/>
          <w:lang w:eastAsia="ru-RU"/>
        </w:rPr>
        <w:t>заявления</w:t>
      </w:r>
      <w:r w:rsidRPr="0053754D">
        <w:rPr>
          <w:rFonts w:eastAsia="Times New Roman" w:cs="Times New Roman"/>
          <w:szCs w:val="28"/>
          <w:lang w:eastAsia="ru-RU"/>
        </w:rPr>
        <w:t>;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3754D">
        <w:rPr>
          <w:rFonts w:eastAsia="Times New Roman" w:cs="Times New Roman"/>
          <w:szCs w:val="28"/>
          <w:lang w:eastAsia="ru-RU"/>
        </w:rPr>
        <w:t xml:space="preserve">- отсутствии неоднократных (двух и более раз) </w:t>
      </w:r>
      <w:r w:rsidRPr="0053754D">
        <w:rPr>
          <w:rFonts w:eastAsia="Times New Roman" w:cs="Times New Roman"/>
          <w:color w:val="000000" w:themeColor="text1"/>
          <w:szCs w:val="28"/>
          <w:lang w:eastAsia="ru-RU"/>
        </w:rPr>
        <w:t xml:space="preserve">нарушений Правил благоустройства территории города Сургута, утвержденных </w:t>
      </w:r>
      <w:hyperlink r:id="rId10" w:history="1">
        <w:r w:rsidRPr="0053754D">
          <w:rPr>
            <w:rFonts w:eastAsia="Times New Roman" w:cs="Times New Roman"/>
            <w:color w:val="000000" w:themeColor="text1"/>
            <w:szCs w:val="28"/>
            <w:lang w:eastAsia="ru-RU"/>
          </w:rPr>
          <w:t>решением</w:t>
        </w:r>
      </w:hyperlink>
      <w:r w:rsidRPr="0053754D">
        <w:rPr>
          <w:rFonts w:eastAsia="Times New Roman" w:cs="Times New Roman"/>
          <w:color w:val="000000" w:themeColor="text1"/>
          <w:szCs w:val="28"/>
          <w:lang w:eastAsia="ru-RU"/>
        </w:rPr>
        <w:t xml:space="preserve"> Думы города от 26.12.2017 №</w:t>
      </w:r>
      <w:r w:rsidR="006863BC" w:rsidRPr="0053754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3754D">
        <w:rPr>
          <w:rFonts w:eastAsia="Times New Roman" w:cs="Times New Roman"/>
          <w:color w:val="000000" w:themeColor="text1"/>
          <w:szCs w:val="28"/>
          <w:lang w:eastAsia="ru-RU"/>
        </w:rPr>
        <w:t>206</w:t>
      </w:r>
      <w:r w:rsidRPr="00AF677C">
        <w:rPr>
          <w:rFonts w:eastAsia="Times New Roman" w:cs="Times New Roman"/>
          <w:color w:val="000000" w:themeColor="text1"/>
          <w:szCs w:val="28"/>
          <w:lang w:eastAsia="ru-RU"/>
        </w:rPr>
        <w:t>-VI</w:t>
      </w:r>
      <w:r w:rsidR="006863B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7136F">
        <w:rPr>
          <w:rFonts w:eastAsia="Times New Roman" w:cs="Times New Roman"/>
          <w:color w:val="000000" w:themeColor="text1"/>
          <w:szCs w:val="28"/>
          <w:lang w:eastAsia="ru-RU"/>
        </w:rPr>
        <w:t>ДГ</w:t>
      </w:r>
      <w:r w:rsidRPr="00AF677C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AF677C" w:rsidRPr="0047136F" w:rsidRDefault="00122B80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7136F">
        <w:rPr>
          <w:rFonts w:eastAsia="Times New Roman" w:cs="Times New Roman"/>
          <w:color w:val="000000" w:themeColor="text1"/>
          <w:szCs w:val="28"/>
          <w:lang w:eastAsia="ru-RU"/>
        </w:rPr>
        <w:t>Согласие на обработку персональных данных прилагается.</w:t>
      </w:r>
    </w:p>
    <w:p w:rsidR="00122B80" w:rsidRDefault="00122B80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22B80" w:rsidRPr="00AF677C" w:rsidRDefault="00122B80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47136F" w:rsidRPr="0095678E" w:rsidTr="00805830">
        <w:tc>
          <w:tcPr>
            <w:tcW w:w="3256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</w:t>
            </w:r>
            <w:r>
              <w:rPr>
                <w:rFonts w:cs="Times New Roman"/>
                <w:color w:val="000000" w:themeColor="text1"/>
                <w:szCs w:val="28"/>
              </w:rPr>
              <w:t>__</w:t>
            </w:r>
          </w:p>
          <w:p w:rsidR="0047136F" w:rsidRPr="00AB34EA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_____________________</w:t>
            </w:r>
          </w:p>
          <w:p w:rsidR="0047136F" w:rsidRPr="00AB34EA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____________________</w:t>
            </w:r>
          </w:p>
          <w:p w:rsidR="0047136F" w:rsidRPr="00AB34EA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47136F" w:rsidRDefault="0047136F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FD3408" w:rsidRDefault="00FD3408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892ED6" w:rsidRDefault="00892ED6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FD3408" w:rsidRDefault="00FD3408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8E2EC6" w:rsidRDefault="008E2EC6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FD3408" w:rsidRDefault="00FD3408" w:rsidP="00746C76">
      <w:pPr>
        <w:widowControl w:val="0"/>
        <w:autoSpaceDE w:val="0"/>
        <w:autoSpaceDN w:val="0"/>
        <w:adjustRightInd w:val="0"/>
        <w:ind w:firstLine="698"/>
        <w:jc w:val="both"/>
        <w:rPr>
          <w:rFonts w:cs="Times New Roman"/>
          <w:szCs w:val="28"/>
        </w:rPr>
      </w:pPr>
    </w:p>
    <w:p w:rsidR="009341F4" w:rsidRDefault="00892ED6" w:rsidP="00AC0D9F">
      <w:pPr>
        <w:widowControl w:val="0"/>
        <w:autoSpaceDE w:val="0"/>
        <w:autoSpaceDN w:val="0"/>
        <w:adjustRightInd w:val="0"/>
        <w:ind w:left="4395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5B9BD5" w:themeColor="accent1"/>
          <w:szCs w:val="28"/>
          <w:lang w:eastAsia="ru-RU"/>
        </w:rPr>
        <w:lastRenderedPageBreak/>
        <w:t xml:space="preserve"> </w:t>
      </w:r>
      <w:r w:rsidR="00122B80" w:rsidRPr="00892ED6">
        <w:rPr>
          <w:rFonts w:eastAsia="Times New Roman" w:cs="Times New Roman"/>
          <w:bCs/>
          <w:color w:val="000000" w:themeColor="text1"/>
          <w:szCs w:val="28"/>
          <w:lang w:eastAsia="ru-RU"/>
        </w:rPr>
        <w:t>Приложение</w:t>
      </w:r>
      <w:r w:rsidR="00122B80" w:rsidRPr="00892ED6">
        <w:rPr>
          <w:rFonts w:eastAsia="Times New Roman" w:cs="Times New Roman"/>
          <w:bCs/>
          <w:color w:val="000000" w:themeColor="text1"/>
          <w:szCs w:val="28"/>
          <w:lang w:eastAsia="ru-RU"/>
        </w:rPr>
        <w:br/>
      </w:r>
      <w:r w:rsidR="00622F7B" w:rsidRPr="00892ED6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122B80" w:rsidRPr="00892ED6">
        <w:rPr>
          <w:rFonts w:eastAsia="Times New Roman" w:cs="Times New Roman"/>
          <w:bCs/>
          <w:color w:val="000000" w:themeColor="text1"/>
          <w:szCs w:val="28"/>
          <w:lang w:eastAsia="ru-RU"/>
        </w:rPr>
        <w:t>к заявлению о заключении</w:t>
      </w:r>
      <w:r w:rsidR="009341F4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122B80" w:rsidRPr="00892ED6">
        <w:rPr>
          <w:rFonts w:eastAsia="Times New Roman" w:cs="Times New Roman"/>
          <w:bCs/>
          <w:color w:val="000000" w:themeColor="text1"/>
          <w:szCs w:val="28"/>
          <w:lang w:eastAsia="ru-RU"/>
        </w:rPr>
        <w:t>договора</w:t>
      </w:r>
    </w:p>
    <w:p w:rsidR="00FD3408" w:rsidRPr="00892ED6" w:rsidRDefault="00122B80" w:rsidP="00AC0D9F">
      <w:pPr>
        <w:widowControl w:val="0"/>
        <w:autoSpaceDE w:val="0"/>
        <w:autoSpaceDN w:val="0"/>
        <w:adjustRightInd w:val="0"/>
        <w:ind w:left="4395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2ED6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на размещение нестационарного</w:t>
      </w:r>
    </w:p>
    <w:p w:rsidR="00FD3408" w:rsidRPr="00892ED6" w:rsidRDefault="00122B80" w:rsidP="00AC0D9F">
      <w:pPr>
        <w:widowControl w:val="0"/>
        <w:autoSpaceDE w:val="0"/>
        <w:autoSpaceDN w:val="0"/>
        <w:adjustRightInd w:val="0"/>
        <w:ind w:left="4395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2ED6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торгового объекта на территории города</w:t>
      </w:r>
    </w:p>
    <w:p w:rsidR="00122B80" w:rsidRPr="00892ED6" w:rsidRDefault="00122B80" w:rsidP="00AC0D9F">
      <w:pPr>
        <w:widowControl w:val="0"/>
        <w:autoSpaceDE w:val="0"/>
        <w:autoSpaceDN w:val="0"/>
        <w:adjustRightInd w:val="0"/>
        <w:ind w:left="4395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92ED6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Сургута без проведения аукциона</w:t>
      </w:r>
    </w:p>
    <w:p w:rsidR="00122B80" w:rsidRPr="00892ED6" w:rsidRDefault="00122B80" w:rsidP="00122B8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7136F" w:rsidRPr="0095678E" w:rsidRDefault="0047136F" w:rsidP="004713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Согласие 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br/>
        <w:t>на обработку персональных данных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7136F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Я, субъект персональных данных: 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(Ф.И.О. (последнее – при наличии) полностью)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зарегистрированный по </w:t>
      </w:r>
      <w:proofErr w:type="gramStart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адресу: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(Ф.И.О. (последнее – при наличии) полностью)</w:t>
      </w:r>
    </w:p>
    <w:p w:rsidR="0047136F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 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зарегистрированного по </w:t>
      </w:r>
      <w:proofErr w:type="gramStart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адресу: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___________________________________________________________________,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действующего на основании____________________________________________,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(реквизиты доверенности или иного документа,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подтверждающего полномочия представителя)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со </w:t>
      </w:r>
      <w:hyperlink r:id="rId11" w:history="1">
        <w:r w:rsidRPr="0095678E">
          <w:rPr>
            <w:rFonts w:eastAsia="Times New Roman" w:cs="Times New Roman"/>
            <w:color w:val="000000" w:themeColor="text1"/>
            <w:szCs w:val="28"/>
            <w:lang w:eastAsia="ru-RU"/>
          </w:rPr>
          <w:t>статьей 9</w:t>
        </w:r>
      </w:hyperlink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Федерального закона от 27.07.2006 № 152-ФЗ                         «О персональных данных» даю конкретное, предметное, информированное, сознательное и однозначное согласие на обработку персональных данных Администрацией города Сургута (далее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оператор), находящейся по адресу: город Сургут, улица Энгельса, 8, </w:t>
      </w:r>
      <w:r w:rsidR="009341F4" w:rsidRPr="009341F4">
        <w:rPr>
          <w:rFonts w:eastAsia="Times New Roman" w:cs="Times New Roman"/>
          <w:color w:val="000000" w:themeColor="text1"/>
          <w:szCs w:val="28"/>
          <w:lang w:eastAsia="ru-RU"/>
        </w:rPr>
        <w:t>с целью использования при рассмотрении            в Администрации города моего заявления о заключении договора на размещение нестационарного торгового объекта на территории города Сургута                            без проведения аукциона.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Перечень персональных данных, на обработку которых дается согласие: фамилия, имя, отчество (последнее при наличии),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номер телефона, адрес электронной почты,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                                                                 (иные данные)</w:t>
      </w:r>
    </w:p>
    <w:p w:rsidR="009341F4" w:rsidRDefault="009341F4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                             и документов.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Настоящее согласие действует в течении трех лет со дня его подписания.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12" w:history="1">
        <w:r w:rsidRPr="0095678E">
          <w:rPr>
            <w:rFonts w:eastAsia="Times New Roman" w:cs="Times New Roman"/>
            <w:color w:val="000000" w:themeColor="text1"/>
            <w:szCs w:val="28"/>
            <w:lang w:eastAsia="ru-RU"/>
          </w:rPr>
          <w:t>подпунктах 2 - 11 части 1 статьи 6</w:t>
        </w:r>
      </w:hyperlink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Федерального закона от 27.07.2006 № 152-ФЗ «О персональных данных».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Прил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ожение: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доверенность представителя (иные документы, подтверждающие полномочия представителя)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от «_</w:t>
      </w:r>
      <w:proofErr w:type="gramStart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_»_</w:t>
      </w:r>
      <w:proofErr w:type="gramEnd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_____ ____ г.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 (если согласие подписывается представителем субъекта персональных данных).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Субъект персональных данных (представитель):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47136F" w:rsidRPr="0095678E" w:rsidTr="00805830">
        <w:tc>
          <w:tcPr>
            <w:tcW w:w="3256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</w:t>
            </w:r>
            <w:r>
              <w:rPr>
                <w:rFonts w:cs="Times New Roman"/>
                <w:color w:val="000000" w:themeColor="text1"/>
                <w:szCs w:val="28"/>
              </w:rPr>
              <w:t>__</w:t>
            </w:r>
          </w:p>
          <w:p w:rsidR="0047136F" w:rsidRPr="00AB34EA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_____________________</w:t>
            </w:r>
          </w:p>
          <w:p w:rsidR="0047136F" w:rsidRPr="00AB34EA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____________________</w:t>
            </w:r>
          </w:p>
          <w:p w:rsidR="0047136F" w:rsidRPr="00AB34EA" w:rsidRDefault="0047136F" w:rsidP="0080583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47136F" w:rsidRPr="0095678E" w:rsidRDefault="0047136F" w:rsidP="0047136F">
      <w:pPr>
        <w:widowControl w:val="0"/>
        <w:autoSpaceDE w:val="0"/>
        <w:autoSpaceDN w:val="0"/>
        <w:adjustRightInd w:val="0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Примечание: согласие на обработку персональных данных заполняется                   в случае подачи заявления индивидуальным предпринимателем, а также физическим лицом, не являющимся индивидуальным предпринимателем                          и применяющим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 422-ФЗ «О проведении эксперимента по установлению специального налогового режима «Налог на профессиональный доход»                           или представителем субъекта персональных данных.</w:t>
      </w:r>
    </w:p>
    <w:p w:rsidR="0047136F" w:rsidRDefault="0047136F" w:rsidP="00FD340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47136F" w:rsidRDefault="0047136F" w:rsidP="00FD340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47136F" w:rsidRDefault="0047136F" w:rsidP="00FD340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47136F" w:rsidRPr="0053754D" w:rsidRDefault="0047136F" w:rsidP="00FD340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53754D" w:rsidRPr="0053754D" w:rsidRDefault="0053754D" w:rsidP="0053754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53754D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Исполнитель: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3754D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Лукманова</w:t>
      </w:r>
      <w:proofErr w:type="spellEnd"/>
      <w:r w:rsidRPr="0053754D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Лилия </w:t>
      </w:r>
      <w:proofErr w:type="spellStart"/>
      <w:r w:rsidRPr="0053754D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Ансаровна</w:t>
      </w:r>
      <w:proofErr w:type="spellEnd"/>
      <w:r w:rsidRPr="0053754D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,</w:t>
      </w:r>
    </w:p>
    <w:p w:rsidR="0053754D" w:rsidRPr="0053754D" w:rsidRDefault="0053754D" w:rsidP="0053754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53754D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начальник службы муниципального регулирования торговой деятельности</w:t>
      </w:r>
    </w:p>
    <w:p w:rsidR="0053754D" w:rsidRPr="0053754D" w:rsidRDefault="0053754D" w:rsidP="0053754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53754D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управления потребительского рынка и защиты прав потребителей,</w:t>
      </w:r>
    </w:p>
    <w:p w:rsidR="0047136F" w:rsidRPr="0053754D" w:rsidRDefault="0053754D" w:rsidP="0053754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53754D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тел. (3462) 52-21-32</w:t>
      </w:r>
    </w:p>
    <w:sectPr w:rsidR="0047136F" w:rsidRPr="0053754D" w:rsidSect="00D14A8D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D1" w:rsidRDefault="00D33BD1">
      <w:r>
        <w:separator/>
      </w:r>
    </w:p>
  </w:endnote>
  <w:endnote w:type="continuationSeparator" w:id="0">
    <w:p w:rsidR="00D33BD1" w:rsidRDefault="00D3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D1" w:rsidRDefault="00D33BD1">
      <w:r>
        <w:separator/>
      </w:r>
    </w:p>
  </w:footnote>
  <w:footnote w:type="continuationSeparator" w:id="0">
    <w:p w:rsidR="00D33BD1" w:rsidRDefault="00D3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7E6F" w:rsidRPr="001E6248" w:rsidRDefault="00AD7E6F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3754D">
          <w:rPr>
            <w:rStyle w:val="a6"/>
            <w:noProof/>
            <w:sz w:val="20"/>
          </w:rPr>
          <w:instrText>11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754D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754D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3754D">
          <w:rPr>
            <w:noProof/>
            <w:sz w:val="20"/>
            <w:lang w:val="en-US"/>
          </w:rPr>
          <w:instrText>11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B542A">
          <w:rPr>
            <w:sz w:val="20"/>
          </w:rPr>
          <w:fldChar w:fldCharType="separate"/>
        </w:r>
        <w:r w:rsidR="0053754D">
          <w:rPr>
            <w:noProof/>
            <w:sz w:val="20"/>
            <w:lang w:val="en-US"/>
          </w:rPr>
          <w:t>11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29EE"/>
    <w:rsid w:val="00017D14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4D8"/>
    <w:rsid w:val="000A2D66"/>
    <w:rsid w:val="000A2E64"/>
    <w:rsid w:val="000A69C6"/>
    <w:rsid w:val="000A7046"/>
    <w:rsid w:val="000B7941"/>
    <w:rsid w:val="000C16E2"/>
    <w:rsid w:val="000C1D6D"/>
    <w:rsid w:val="000C5C4E"/>
    <w:rsid w:val="000C72E0"/>
    <w:rsid w:val="000D117C"/>
    <w:rsid w:val="000D2E29"/>
    <w:rsid w:val="000D43AD"/>
    <w:rsid w:val="000D5F96"/>
    <w:rsid w:val="000E1DD3"/>
    <w:rsid w:val="000E3ED0"/>
    <w:rsid w:val="000E5300"/>
    <w:rsid w:val="000E56A7"/>
    <w:rsid w:val="000E6C06"/>
    <w:rsid w:val="000E7D10"/>
    <w:rsid w:val="000F369E"/>
    <w:rsid w:val="000F65DD"/>
    <w:rsid w:val="001075F8"/>
    <w:rsid w:val="001116DC"/>
    <w:rsid w:val="0011179E"/>
    <w:rsid w:val="00112EF0"/>
    <w:rsid w:val="0011579B"/>
    <w:rsid w:val="00122B80"/>
    <w:rsid w:val="00123AD8"/>
    <w:rsid w:val="00127E08"/>
    <w:rsid w:val="00130370"/>
    <w:rsid w:val="00131716"/>
    <w:rsid w:val="0013561F"/>
    <w:rsid w:val="001450C4"/>
    <w:rsid w:val="00145DBB"/>
    <w:rsid w:val="00145F85"/>
    <w:rsid w:val="00147552"/>
    <w:rsid w:val="0015042E"/>
    <w:rsid w:val="0015559D"/>
    <w:rsid w:val="00157AB1"/>
    <w:rsid w:val="00161BEB"/>
    <w:rsid w:val="0016234B"/>
    <w:rsid w:val="00163C87"/>
    <w:rsid w:val="00164F82"/>
    <w:rsid w:val="00167540"/>
    <w:rsid w:val="00170F3A"/>
    <w:rsid w:val="0017291F"/>
    <w:rsid w:val="0017379A"/>
    <w:rsid w:val="00173830"/>
    <w:rsid w:val="00173CD7"/>
    <w:rsid w:val="00174144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1FF8"/>
    <w:rsid w:val="001B55F3"/>
    <w:rsid w:val="001B7443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51ADA"/>
    <w:rsid w:val="0026363D"/>
    <w:rsid w:val="00272083"/>
    <w:rsid w:val="00272D39"/>
    <w:rsid w:val="002748EB"/>
    <w:rsid w:val="00276487"/>
    <w:rsid w:val="0028159D"/>
    <w:rsid w:val="00284AB6"/>
    <w:rsid w:val="002908F3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B542A"/>
    <w:rsid w:val="002C09C3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368D"/>
    <w:rsid w:val="002F6157"/>
    <w:rsid w:val="002F7B58"/>
    <w:rsid w:val="00306892"/>
    <w:rsid w:val="00313F70"/>
    <w:rsid w:val="00315842"/>
    <w:rsid w:val="00320D05"/>
    <w:rsid w:val="00324903"/>
    <w:rsid w:val="0032600B"/>
    <w:rsid w:val="00326071"/>
    <w:rsid w:val="003263B7"/>
    <w:rsid w:val="00327B63"/>
    <w:rsid w:val="00331C2B"/>
    <w:rsid w:val="003370BD"/>
    <w:rsid w:val="00337C5F"/>
    <w:rsid w:val="003416DF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DEA"/>
    <w:rsid w:val="0036556B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0A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02C"/>
    <w:rsid w:val="003F0DF3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4A54"/>
    <w:rsid w:val="004264C4"/>
    <w:rsid w:val="004273E0"/>
    <w:rsid w:val="00427E80"/>
    <w:rsid w:val="00430E33"/>
    <w:rsid w:val="00433008"/>
    <w:rsid w:val="00436D63"/>
    <w:rsid w:val="00437481"/>
    <w:rsid w:val="0044113F"/>
    <w:rsid w:val="00443BD4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36F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932D1"/>
    <w:rsid w:val="00495044"/>
    <w:rsid w:val="004A507C"/>
    <w:rsid w:val="004C4643"/>
    <w:rsid w:val="004C63BA"/>
    <w:rsid w:val="004C7DDA"/>
    <w:rsid w:val="004D1BEE"/>
    <w:rsid w:val="004D3A20"/>
    <w:rsid w:val="004D55D9"/>
    <w:rsid w:val="004E0C8F"/>
    <w:rsid w:val="004E1299"/>
    <w:rsid w:val="004E33E2"/>
    <w:rsid w:val="004F00B5"/>
    <w:rsid w:val="004F2401"/>
    <w:rsid w:val="004F5FA6"/>
    <w:rsid w:val="004F6330"/>
    <w:rsid w:val="00500932"/>
    <w:rsid w:val="00503298"/>
    <w:rsid w:val="00506659"/>
    <w:rsid w:val="00511227"/>
    <w:rsid w:val="00522CAE"/>
    <w:rsid w:val="0052576F"/>
    <w:rsid w:val="00532B1D"/>
    <w:rsid w:val="00534D22"/>
    <w:rsid w:val="00535909"/>
    <w:rsid w:val="0053695A"/>
    <w:rsid w:val="0053754D"/>
    <w:rsid w:val="005376D8"/>
    <w:rsid w:val="00543CAB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2F7B"/>
    <w:rsid w:val="00623F92"/>
    <w:rsid w:val="0062514C"/>
    <w:rsid w:val="00626B62"/>
    <w:rsid w:val="00630F0B"/>
    <w:rsid w:val="00631BC5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668B8"/>
    <w:rsid w:val="006719B0"/>
    <w:rsid w:val="00671D0E"/>
    <w:rsid w:val="0067288D"/>
    <w:rsid w:val="00683261"/>
    <w:rsid w:val="006847A1"/>
    <w:rsid w:val="0068635F"/>
    <w:rsid w:val="006863BC"/>
    <w:rsid w:val="00686401"/>
    <w:rsid w:val="00695E19"/>
    <w:rsid w:val="006A32AE"/>
    <w:rsid w:val="006A6024"/>
    <w:rsid w:val="006A69C9"/>
    <w:rsid w:val="006B29E3"/>
    <w:rsid w:val="006B5949"/>
    <w:rsid w:val="006C22EC"/>
    <w:rsid w:val="006C3FDE"/>
    <w:rsid w:val="006C4A3A"/>
    <w:rsid w:val="006C4FAB"/>
    <w:rsid w:val="006C63E9"/>
    <w:rsid w:val="006C7668"/>
    <w:rsid w:val="006D2E3F"/>
    <w:rsid w:val="006D699C"/>
    <w:rsid w:val="006E0B31"/>
    <w:rsid w:val="006F4147"/>
    <w:rsid w:val="006F41EB"/>
    <w:rsid w:val="0070044F"/>
    <w:rsid w:val="0070298C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27A91"/>
    <w:rsid w:val="00734005"/>
    <w:rsid w:val="00735957"/>
    <w:rsid w:val="0073620A"/>
    <w:rsid w:val="00737A26"/>
    <w:rsid w:val="00745630"/>
    <w:rsid w:val="0074694B"/>
    <w:rsid w:val="00746C76"/>
    <w:rsid w:val="00752FB7"/>
    <w:rsid w:val="00763F66"/>
    <w:rsid w:val="0076420C"/>
    <w:rsid w:val="007650BB"/>
    <w:rsid w:val="00766C83"/>
    <w:rsid w:val="00777B7C"/>
    <w:rsid w:val="00780A28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E6C9E"/>
    <w:rsid w:val="007F2706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4DA5"/>
    <w:rsid w:val="00845524"/>
    <w:rsid w:val="008463C3"/>
    <w:rsid w:val="00846910"/>
    <w:rsid w:val="008518D8"/>
    <w:rsid w:val="00853181"/>
    <w:rsid w:val="00863B90"/>
    <w:rsid w:val="008704DD"/>
    <w:rsid w:val="00870D4F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2ED6"/>
    <w:rsid w:val="00897DB0"/>
    <w:rsid w:val="008A41DA"/>
    <w:rsid w:val="008B0CF5"/>
    <w:rsid w:val="008B0E77"/>
    <w:rsid w:val="008B1EED"/>
    <w:rsid w:val="008B261C"/>
    <w:rsid w:val="008B55E8"/>
    <w:rsid w:val="008C10E7"/>
    <w:rsid w:val="008C6547"/>
    <w:rsid w:val="008D1271"/>
    <w:rsid w:val="008D4645"/>
    <w:rsid w:val="008D6EA5"/>
    <w:rsid w:val="008E2EC6"/>
    <w:rsid w:val="008E6894"/>
    <w:rsid w:val="008E7403"/>
    <w:rsid w:val="008E7830"/>
    <w:rsid w:val="008F1B00"/>
    <w:rsid w:val="008F2806"/>
    <w:rsid w:val="0090014A"/>
    <w:rsid w:val="009017F5"/>
    <w:rsid w:val="009066C1"/>
    <w:rsid w:val="0091037F"/>
    <w:rsid w:val="0091132D"/>
    <w:rsid w:val="0091425A"/>
    <w:rsid w:val="00916045"/>
    <w:rsid w:val="009167CB"/>
    <w:rsid w:val="00916EBB"/>
    <w:rsid w:val="0092446E"/>
    <w:rsid w:val="009250E8"/>
    <w:rsid w:val="00927647"/>
    <w:rsid w:val="009341F4"/>
    <w:rsid w:val="009344AD"/>
    <w:rsid w:val="0094330A"/>
    <w:rsid w:val="00947C9C"/>
    <w:rsid w:val="00950B39"/>
    <w:rsid w:val="0095146C"/>
    <w:rsid w:val="00951DDE"/>
    <w:rsid w:val="00953341"/>
    <w:rsid w:val="00954E46"/>
    <w:rsid w:val="00954FA8"/>
    <w:rsid w:val="0095678E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B59AB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A0067D"/>
    <w:rsid w:val="00A00F07"/>
    <w:rsid w:val="00A0383F"/>
    <w:rsid w:val="00A03D5D"/>
    <w:rsid w:val="00A03E81"/>
    <w:rsid w:val="00A05DA9"/>
    <w:rsid w:val="00A12A47"/>
    <w:rsid w:val="00A15730"/>
    <w:rsid w:val="00A1793F"/>
    <w:rsid w:val="00A21FE4"/>
    <w:rsid w:val="00A220D3"/>
    <w:rsid w:val="00A31948"/>
    <w:rsid w:val="00A3768A"/>
    <w:rsid w:val="00A402DB"/>
    <w:rsid w:val="00A42063"/>
    <w:rsid w:val="00A42A3D"/>
    <w:rsid w:val="00A513D1"/>
    <w:rsid w:val="00A563A7"/>
    <w:rsid w:val="00A62D7F"/>
    <w:rsid w:val="00A63690"/>
    <w:rsid w:val="00A65ED7"/>
    <w:rsid w:val="00A6621C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34EA"/>
    <w:rsid w:val="00AB4D74"/>
    <w:rsid w:val="00AC0B09"/>
    <w:rsid w:val="00AC0D9F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77C"/>
    <w:rsid w:val="00AF6992"/>
    <w:rsid w:val="00AF6AF3"/>
    <w:rsid w:val="00B07696"/>
    <w:rsid w:val="00B1053A"/>
    <w:rsid w:val="00B10D6F"/>
    <w:rsid w:val="00B11AE6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9EE"/>
    <w:rsid w:val="00B5604D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8A6"/>
    <w:rsid w:val="00B8457A"/>
    <w:rsid w:val="00B879FF"/>
    <w:rsid w:val="00B90DAE"/>
    <w:rsid w:val="00B92F66"/>
    <w:rsid w:val="00BA0030"/>
    <w:rsid w:val="00BA29EF"/>
    <w:rsid w:val="00BA56F8"/>
    <w:rsid w:val="00BA5C3E"/>
    <w:rsid w:val="00BB1DF9"/>
    <w:rsid w:val="00BB2ABB"/>
    <w:rsid w:val="00BB4215"/>
    <w:rsid w:val="00BB57F0"/>
    <w:rsid w:val="00BB7621"/>
    <w:rsid w:val="00BC4788"/>
    <w:rsid w:val="00BC5225"/>
    <w:rsid w:val="00BC5FD5"/>
    <w:rsid w:val="00BC6223"/>
    <w:rsid w:val="00BC792C"/>
    <w:rsid w:val="00BD5EB9"/>
    <w:rsid w:val="00BE2BE0"/>
    <w:rsid w:val="00BE3307"/>
    <w:rsid w:val="00BE4FF5"/>
    <w:rsid w:val="00BE59B8"/>
    <w:rsid w:val="00BF16D3"/>
    <w:rsid w:val="00BF4341"/>
    <w:rsid w:val="00BF5C23"/>
    <w:rsid w:val="00BF5D8D"/>
    <w:rsid w:val="00C04037"/>
    <w:rsid w:val="00C06459"/>
    <w:rsid w:val="00C074AC"/>
    <w:rsid w:val="00C12923"/>
    <w:rsid w:val="00C131C0"/>
    <w:rsid w:val="00C134CC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A46CA"/>
    <w:rsid w:val="00CA7C20"/>
    <w:rsid w:val="00CB2923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2343B"/>
    <w:rsid w:val="00D258DF"/>
    <w:rsid w:val="00D309BD"/>
    <w:rsid w:val="00D31A04"/>
    <w:rsid w:val="00D33BD1"/>
    <w:rsid w:val="00D40420"/>
    <w:rsid w:val="00D4080F"/>
    <w:rsid w:val="00D409CF"/>
    <w:rsid w:val="00D42908"/>
    <w:rsid w:val="00D47CFE"/>
    <w:rsid w:val="00D51B05"/>
    <w:rsid w:val="00D530E8"/>
    <w:rsid w:val="00D55ACD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1AFD"/>
    <w:rsid w:val="00D84EA0"/>
    <w:rsid w:val="00D908B3"/>
    <w:rsid w:val="00D90FA2"/>
    <w:rsid w:val="00D91688"/>
    <w:rsid w:val="00D94A17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2AD7"/>
    <w:rsid w:val="00DB7D7B"/>
    <w:rsid w:val="00DB7E89"/>
    <w:rsid w:val="00DC06FE"/>
    <w:rsid w:val="00DC3D39"/>
    <w:rsid w:val="00DC71D2"/>
    <w:rsid w:val="00DC7F03"/>
    <w:rsid w:val="00DD6ADA"/>
    <w:rsid w:val="00DD6F90"/>
    <w:rsid w:val="00DE2EDD"/>
    <w:rsid w:val="00DE470B"/>
    <w:rsid w:val="00DF1B6B"/>
    <w:rsid w:val="00DF20DA"/>
    <w:rsid w:val="00DF21BD"/>
    <w:rsid w:val="00DF3320"/>
    <w:rsid w:val="00DF3991"/>
    <w:rsid w:val="00DF3B58"/>
    <w:rsid w:val="00DF3EE2"/>
    <w:rsid w:val="00DF4ADD"/>
    <w:rsid w:val="00E033F9"/>
    <w:rsid w:val="00E10386"/>
    <w:rsid w:val="00E1421B"/>
    <w:rsid w:val="00E17E44"/>
    <w:rsid w:val="00E209A9"/>
    <w:rsid w:val="00E24076"/>
    <w:rsid w:val="00E27321"/>
    <w:rsid w:val="00E31B2A"/>
    <w:rsid w:val="00E346C3"/>
    <w:rsid w:val="00E35E95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85958"/>
    <w:rsid w:val="00E86AF4"/>
    <w:rsid w:val="00E86CDB"/>
    <w:rsid w:val="00E90EF8"/>
    <w:rsid w:val="00E920DB"/>
    <w:rsid w:val="00E92CD7"/>
    <w:rsid w:val="00E93625"/>
    <w:rsid w:val="00EA15BE"/>
    <w:rsid w:val="00EA6471"/>
    <w:rsid w:val="00EA7775"/>
    <w:rsid w:val="00EB04BE"/>
    <w:rsid w:val="00EB2533"/>
    <w:rsid w:val="00EB3F92"/>
    <w:rsid w:val="00EB559F"/>
    <w:rsid w:val="00ED1F53"/>
    <w:rsid w:val="00ED2588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C1D8A"/>
    <w:rsid w:val="00FD3408"/>
    <w:rsid w:val="00FD7B88"/>
    <w:rsid w:val="00FD7EF9"/>
    <w:rsid w:val="00FE0A20"/>
    <w:rsid w:val="00FE462D"/>
    <w:rsid w:val="00FE46B8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D922"/>
  <w15:docId w15:val="{F5773041-FBCD-4677-8D07-0280A5E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6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rsid w:val="00EA15BE"/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6863B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863B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4514548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0055-0F99-4792-A2A2-ABF126E7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3567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Мельничану Лилия Николаевна</cp:lastModifiedBy>
  <cp:revision>4</cp:revision>
  <cp:lastPrinted>2026-03-18T05:55:00Z</cp:lastPrinted>
  <dcterms:created xsi:type="dcterms:W3CDTF">2026-03-23T04:22:00Z</dcterms:created>
  <dcterms:modified xsi:type="dcterms:W3CDTF">2026-03-23T04:24:00Z</dcterms:modified>
</cp:coreProperties>
</file>