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59" w:rsidRDefault="00261859" w:rsidP="00261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5B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5" w:tgtFrame="_blank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Поручения</w:t>
        </w:r>
        <w:r w:rsidRPr="00C77B5B">
          <w:rPr>
            <w:rStyle w:val="a3"/>
            <w:rFonts w:ascii="Times New Roman" w:hAnsi="Times New Roman" w:cs="Times New Roman"/>
            <w:sz w:val="28"/>
            <w:szCs w:val="28"/>
          </w:rPr>
          <w:t xml:space="preserve"> Президента РФ Владимира Путина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1435B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31435B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314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35B">
        <w:rPr>
          <w:rFonts w:ascii="Times New Roman" w:hAnsi="Times New Roman" w:cs="Times New Roman"/>
          <w:sz w:val="28"/>
          <w:szCs w:val="28"/>
        </w:rPr>
        <w:t>негазифицированных</w:t>
      </w:r>
      <w:proofErr w:type="spellEnd"/>
      <w:r w:rsidRPr="0031435B">
        <w:rPr>
          <w:rFonts w:ascii="Times New Roman" w:hAnsi="Times New Roman" w:cs="Times New Roman"/>
          <w:sz w:val="28"/>
          <w:szCs w:val="28"/>
        </w:rPr>
        <w:t xml:space="preserve"> домовладений в газифицированных населенных пунктах создан </w:t>
      </w:r>
      <w:hyperlink r:id="rId6" w:tgtFrame="_blank" w:history="1">
        <w:r w:rsidRPr="0031435B">
          <w:rPr>
            <w:rStyle w:val="a3"/>
            <w:rFonts w:ascii="Times New Roman" w:hAnsi="Times New Roman" w:cs="Times New Roman"/>
            <w:sz w:val="28"/>
            <w:szCs w:val="28"/>
          </w:rPr>
          <w:t>Единый оператор газификации</w:t>
        </w:r>
      </w:hyperlink>
      <w:r w:rsidRPr="0031435B">
        <w:rPr>
          <w:rFonts w:ascii="Times New Roman" w:hAnsi="Times New Roman" w:cs="Times New Roman"/>
          <w:sz w:val="28"/>
          <w:szCs w:val="28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31435B">
        <w:rPr>
          <w:rFonts w:ascii="Times New Roman" w:hAnsi="Times New Roman" w:cs="Times New Roman"/>
          <w:sz w:val="28"/>
          <w:szCs w:val="28"/>
        </w:rPr>
        <w:t xml:space="preserve"> единым центром ответственности </w:t>
      </w:r>
      <w:r>
        <w:rPr>
          <w:rFonts w:ascii="Times New Roman" w:hAnsi="Times New Roman" w:cs="Times New Roman"/>
          <w:sz w:val="28"/>
          <w:szCs w:val="28"/>
        </w:rPr>
        <w:t>по вопросам газификации и по обеспечению бесплатного подключения домовладений к сетям газораспределения.</w:t>
      </w:r>
    </w:p>
    <w:p w:rsidR="00261859" w:rsidRPr="00577946" w:rsidRDefault="00261859" w:rsidP="00261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46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r w:rsidR="002326F6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0B23F6">
        <w:rPr>
          <w:rFonts w:ascii="Times New Roman" w:hAnsi="Times New Roman" w:cs="Times New Roman"/>
          <w:sz w:val="28"/>
          <w:szCs w:val="28"/>
        </w:rPr>
        <w:t xml:space="preserve">диного оператора газификации </w:t>
      </w:r>
      <w:r w:rsidRPr="00577946">
        <w:rPr>
          <w:rFonts w:ascii="Times New Roman" w:hAnsi="Times New Roman" w:cs="Times New Roman"/>
          <w:sz w:val="28"/>
          <w:szCs w:val="28"/>
        </w:rPr>
        <w:t xml:space="preserve">правообладатель земельного участка может направить предварительную заявку на подключение к сетям газоснабжения в рамках программы </w:t>
      </w:r>
      <w:proofErr w:type="spellStart"/>
      <w:r w:rsidRPr="00577946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577946">
        <w:rPr>
          <w:rFonts w:ascii="Times New Roman" w:hAnsi="Times New Roman" w:cs="Times New Roman"/>
          <w:sz w:val="28"/>
          <w:szCs w:val="28"/>
        </w:rPr>
        <w:t>, отследить ее статус, ознакомиться со списком необходимых документов, рассчитать стоимость подключения и заказать сопутствующие услуги.</w:t>
      </w:r>
    </w:p>
    <w:p w:rsidR="00261859" w:rsidRDefault="00577946" w:rsidP="0057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46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261859" w:rsidRPr="00577946">
        <w:rPr>
          <w:rFonts w:ascii="Times New Roman" w:hAnsi="Times New Roman" w:cs="Times New Roman"/>
          <w:sz w:val="28"/>
          <w:szCs w:val="28"/>
        </w:rPr>
        <w:t xml:space="preserve">заявку можно подать в газораспределительную организацию </w:t>
      </w:r>
      <w:r w:rsidRPr="00577946">
        <w:rPr>
          <w:rFonts w:ascii="Times New Roman" w:hAnsi="Times New Roman" w:cs="Times New Roman"/>
          <w:sz w:val="28"/>
          <w:szCs w:val="28"/>
        </w:rPr>
        <w:br/>
      </w:r>
      <w:r w:rsidR="00261859" w:rsidRPr="00577946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261859" w:rsidRPr="00577946">
        <w:rPr>
          <w:rFonts w:ascii="Times New Roman" w:hAnsi="Times New Roman" w:cs="Times New Roman"/>
          <w:sz w:val="28"/>
          <w:szCs w:val="28"/>
        </w:rPr>
        <w:t>Сургутгаз</w:t>
      </w:r>
      <w:proofErr w:type="spellEnd"/>
      <w:r w:rsidR="00261859" w:rsidRPr="00577946">
        <w:rPr>
          <w:rFonts w:ascii="Times New Roman" w:hAnsi="Times New Roman" w:cs="Times New Roman"/>
          <w:sz w:val="28"/>
          <w:szCs w:val="28"/>
        </w:rPr>
        <w:t>», расположенную по адресу: г. Сургут, ул. Маяковского, 14а, строение 1.</w:t>
      </w:r>
    </w:p>
    <w:p w:rsidR="00577946" w:rsidRPr="00577946" w:rsidRDefault="00577946" w:rsidP="0057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Догазификация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77946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</w:t>
      </w:r>
      <w:r w:rsidRPr="00577946">
        <w:rPr>
          <w:rFonts w:ascii="Times New Roman" w:hAnsi="Times New Roman" w:cs="Times New Roman"/>
          <w:sz w:val="28"/>
          <w:szCs w:val="28"/>
        </w:rPr>
        <w:t>подведение газа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946">
        <w:rPr>
          <w:rFonts w:ascii="Times New Roman" w:hAnsi="Times New Roman" w:cs="Times New Roman"/>
          <w:sz w:val="28"/>
          <w:szCs w:val="28"/>
        </w:rPr>
        <w:t> границ земельного участка в газифицированных населенных пунктах без привлечения средств граждан в соответствии с </w:t>
      </w:r>
      <w:hyperlink r:id="rId7" w:tgtFrame="_blank" w:history="1">
        <w:r w:rsidRPr="00577946">
          <w:rPr>
            <w:rStyle w:val="a3"/>
            <w:rFonts w:ascii="Times New Roman" w:hAnsi="Times New Roman" w:cs="Times New Roman"/>
            <w:sz w:val="28"/>
            <w:szCs w:val="28"/>
          </w:rPr>
          <w:t>Поручением Президента РФ Владимира Путина</w:t>
        </w:r>
      </w:hyperlink>
      <w:r w:rsidRPr="00577946">
        <w:rPr>
          <w:rFonts w:ascii="Times New Roman" w:hAnsi="Times New Roman" w:cs="Times New Roman"/>
          <w:sz w:val="28"/>
          <w:szCs w:val="28"/>
        </w:rPr>
        <w:t>, а также подключение объекта капитального строительства.</w:t>
      </w:r>
    </w:p>
    <w:p w:rsidR="00261859" w:rsidRDefault="00261859" w:rsidP="00261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B5B" w:rsidRDefault="00261859" w:rsidP="00C77B5B">
      <w:pPr>
        <w:rPr>
          <w:rFonts w:ascii="Times New Roman" w:hAnsi="Times New Roman" w:cs="Times New Roman"/>
          <w:sz w:val="28"/>
          <w:szCs w:val="28"/>
        </w:rPr>
      </w:pPr>
      <w:r w:rsidRPr="002618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80860" cy="3371850"/>
            <wp:effectExtent l="0" t="0" r="0" b="0"/>
            <wp:docPr id="3" name="Рисунок 3" descr="https://mrg.gazprom.ru/_ah/img/JopNb9wZ7leD9xFMkKE0pg=s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rg.gazprom.ru/_ah/img/JopNb9wZ7leD9xFMkKE0pg=s1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771" cy="337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B5B" w:rsidRPr="00C77B5B" w:rsidRDefault="00261859" w:rsidP="00C77B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4EFB88" wp14:editId="34DDF77C">
            <wp:extent cx="6878906" cy="2167255"/>
            <wp:effectExtent l="0" t="0" r="0" b="4445"/>
            <wp:docPr id="4" name="Рисунок 4" descr="Шаги по подключению г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ги по подключению газа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48"/>
                    <a:stretch/>
                  </pic:blipFill>
                  <pic:spPr bwMode="auto">
                    <a:xfrm>
                      <a:off x="0" y="0"/>
                      <a:ext cx="6895799" cy="217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7B5B" w:rsidRPr="00C77B5B" w:rsidSect="000B23F6">
      <w:pgSz w:w="11906" w:h="16838"/>
      <w:pgMar w:top="1134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651C"/>
    <w:multiLevelType w:val="multilevel"/>
    <w:tmpl w:val="65A6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F2"/>
    <w:rsid w:val="000B23F6"/>
    <w:rsid w:val="002326F6"/>
    <w:rsid w:val="00261859"/>
    <w:rsid w:val="002B5DE5"/>
    <w:rsid w:val="0031435B"/>
    <w:rsid w:val="00570524"/>
    <w:rsid w:val="00577946"/>
    <w:rsid w:val="005874A5"/>
    <w:rsid w:val="008B27F2"/>
    <w:rsid w:val="009F5448"/>
    <w:rsid w:val="00AF40A0"/>
    <w:rsid w:val="00C77B5B"/>
    <w:rsid w:val="00E8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880F"/>
  <w15:chartTrackingRefBased/>
  <w15:docId w15:val="{48A8797C-DA46-4208-96F6-1A528EA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9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35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B5DE5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40A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77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kremlin.ru/acts/assignments/orders/655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gas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emlin.ru/acts/assignments/orders/655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Галина Дамировна</dc:creator>
  <cp:keywords/>
  <dc:description/>
  <cp:lastModifiedBy>Кучина Галина Дамировна</cp:lastModifiedBy>
  <cp:revision>4</cp:revision>
  <cp:lastPrinted>2021-08-05T12:56:00Z</cp:lastPrinted>
  <dcterms:created xsi:type="dcterms:W3CDTF">2021-08-06T05:24:00Z</dcterms:created>
  <dcterms:modified xsi:type="dcterms:W3CDTF">2021-08-06T05:37:00Z</dcterms:modified>
</cp:coreProperties>
</file>