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02.11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3472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93472A">
        <w:trPr>
          <w:trHeight w:val="9501"/>
        </w:trPr>
        <w:tc>
          <w:tcPr>
            <w:tcW w:w="9640" w:type="dxa"/>
          </w:tcPr>
          <w:p w:rsidR="00FE523D" w:rsidRPr="00EB6863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B6863" w:rsidRPr="00EB6863" w:rsidRDefault="00D9478F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1BF697" wp14:editId="19E3665C">
                  <wp:extent cx="5448300" cy="3745865"/>
                  <wp:effectExtent l="0" t="0" r="0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8 142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5 875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72,1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322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657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1 610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19,8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7 611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bookmarkStart w:id="0" w:name="_GoBack"/>
            <w:bookmarkEnd w:id="0"/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886</w:t>
            </w:r>
            <w:r w:rsidR="00F7075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9428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1,1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Pr="00EB6863" w:rsidRDefault="00131B92" w:rsidP="008E2C0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1944F2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20C38" w:rsidRPr="00C20C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F87B90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</w:t>
            </w:r>
            <w:r w:rsidR="007D149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электронной форме.</w:t>
            </w: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3;&#1086;&#1103;&#1073;&#1088;&#1100;\02.11.2020%20-%2008.11.2020\&#1044;&#1080;&#1072;&#1075;&#1088;&#1072;&#1084;&#1084;&#1072;%20%2002.11.2020%2008.11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02.11.2020 08.11.2020.xlsx]Данные'!$A$3:$A$14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02.11.2020 08.11.2020.xlsx]Данные'!$H$3:$H$14</c:f>
              <c:numCache>
                <c:formatCode>#,##0</c:formatCode>
                <c:ptCount val="12"/>
                <c:pt idx="0">
                  <c:v>128</c:v>
                </c:pt>
                <c:pt idx="1">
                  <c:v>135.25</c:v>
                </c:pt>
                <c:pt idx="2">
                  <c:v>131</c:v>
                </c:pt>
                <c:pt idx="3">
                  <c:v>131.41666666666669</c:v>
                </c:pt>
                <c:pt idx="4">
                  <c:v>128</c:v>
                </c:pt>
                <c:pt idx="5">
                  <c:v>135.41666666666666</c:v>
                </c:pt>
                <c:pt idx="6">
                  <c:v>138.94999999999999</c:v>
                </c:pt>
                <c:pt idx="7">
                  <c:v>127.45</c:v>
                </c:pt>
                <c:pt idx="8">
                  <c:v>121.2</c:v>
                </c:pt>
                <c:pt idx="9">
                  <c:v>120.33333333333333</c:v>
                </c:pt>
                <c:pt idx="10">
                  <c:v>124</c:v>
                </c:pt>
                <c:pt idx="11">
                  <c:v>75.5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5177952"/>
        <c:axId val="245178512"/>
      </c:barChart>
      <c:catAx>
        <c:axId val="24517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178512"/>
        <c:crosses val="autoZero"/>
        <c:auto val="1"/>
        <c:lblAlgn val="ctr"/>
        <c:lblOffset val="100"/>
        <c:noMultiLvlLbl val="0"/>
      </c:catAx>
      <c:valAx>
        <c:axId val="24517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17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51</cp:revision>
  <cp:lastPrinted>2020-07-06T09:35:00Z</cp:lastPrinted>
  <dcterms:created xsi:type="dcterms:W3CDTF">2020-06-25T06:56:00Z</dcterms:created>
  <dcterms:modified xsi:type="dcterms:W3CDTF">2020-11-10T09:20:00Z</dcterms:modified>
</cp:coreProperties>
</file>