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B7" w:rsidRDefault="00EC1FB7" w:rsidP="00C0093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1FB7" w:rsidRPr="004C3CBE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Заключение</w:t>
      </w:r>
    </w:p>
    <w:p w:rsidR="00EC1FB7" w:rsidRPr="004C3CBE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по результатам</w:t>
      </w:r>
    </w:p>
    <w:p w:rsidR="00EC1FB7" w:rsidRPr="004C3CBE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публичных слушаний (общественных обсуждений)</w:t>
      </w:r>
    </w:p>
    <w:p w:rsidR="00703B64" w:rsidRDefault="00EC1FB7" w:rsidP="00EC1FB7">
      <w:pPr>
        <w:spacing w:after="0" w:line="240" w:lineRule="auto"/>
        <w:jc w:val="center"/>
        <w:rPr>
          <w:rStyle w:val="FontStyle15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 xml:space="preserve">по внесению изменений в проект межевания территории </w:t>
      </w:r>
      <w:r w:rsidRPr="004C3CBE">
        <w:rPr>
          <w:rStyle w:val="FontStyle15"/>
          <w:sz w:val="26"/>
          <w:szCs w:val="26"/>
        </w:rPr>
        <w:t>микрорайона 14 города Сургута, утвержденного постановлением Администрации г</w:t>
      </w:r>
      <w:r w:rsidR="00703B64">
        <w:rPr>
          <w:rStyle w:val="FontStyle15"/>
          <w:sz w:val="26"/>
          <w:szCs w:val="26"/>
        </w:rPr>
        <w:t xml:space="preserve">орода </w:t>
      </w:r>
      <w:r w:rsidRPr="004C3CBE">
        <w:rPr>
          <w:rStyle w:val="FontStyle15"/>
          <w:sz w:val="26"/>
          <w:szCs w:val="26"/>
        </w:rPr>
        <w:t xml:space="preserve">от 07.06.2019 </w:t>
      </w:r>
    </w:p>
    <w:p w:rsidR="00703B64" w:rsidRDefault="00EC1FB7" w:rsidP="00EC1FB7">
      <w:pPr>
        <w:spacing w:after="0" w:line="240" w:lineRule="auto"/>
        <w:jc w:val="center"/>
        <w:rPr>
          <w:rStyle w:val="FontStyle15"/>
          <w:sz w:val="26"/>
          <w:szCs w:val="26"/>
        </w:rPr>
      </w:pPr>
      <w:r w:rsidRPr="004C3CBE">
        <w:rPr>
          <w:rStyle w:val="FontStyle15"/>
          <w:sz w:val="26"/>
          <w:szCs w:val="26"/>
        </w:rPr>
        <w:t xml:space="preserve">№ 4134 в части уточнения способов образования земельного участка </w:t>
      </w:r>
    </w:p>
    <w:p w:rsidR="00EC1FB7" w:rsidRPr="004C3CBE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3CBE">
        <w:rPr>
          <w:rStyle w:val="FontStyle15"/>
          <w:sz w:val="26"/>
          <w:szCs w:val="26"/>
        </w:rPr>
        <w:t>с условным номером: ЗУ4.3</w:t>
      </w:r>
    </w:p>
    <w:p w:rsidR="00EC1FB7" w:rsidRPr="004C3CBE" w:rsidRDefault="00EC1FB7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00939" w:rsidRPr="004C3CBE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 xml:space="preserve">Публичные слушания проведены на основании постановления </w:t>
      </w:r>
      <w:r w:rsidR="00EC1FB7" w:rsidRPr="004C3CBE">
        <w:rPr>
          <w:rFonts w:ascii="Times New Roman" w:hAnsi="Times New Roman" w:cs="Times New Roman"/>
          <w:sz w:val="26"/>
          <w:szCs w:val="26"/>
        </w:rPr>
        <w:t xml:space="preserve">Главы города от 28.05.2021 № 86 </w:t>
      </w:r>
      <w:r w:rsidRPr="004C3CBE">
        <w:rPr>
          <w:rFonts w:ascii="Times New Roman" w:hAnsi="Times New Roman" w:cs="Times New Roman"/>
          <w:sz w:val="26"/>
          <w:szCs w:val="26"/>
        </w:rPr>
        <w:t xml:space="preserve">о назначении публичных слушаний. </w:t>
      </w:r>
    </w:p>
    <w:p w:rsidR="00C00939" w:rsidRPr="004C3CBE" w:rsidRDefault="00C00939" w:rsidP="00331AEC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Место проведения конференц-зал по адресу, улица Восход, дом 4.</w:t>
      </w:r>
    </w:p>
    <w:p w:rsidR="00C00939" w:rsidRPr="004C3CBE" w:rsidRDefault="00EC1FB7" w:rsidP="00331AEC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Дата проведения 15</w:t>
      </w:r>
      <w:r w:rsidR="00C00939" w:rsidRPr="004C3CBE">
        <w:rPr>
          <w:rFonts w:ascii="Times New Roman" w:hAnsi="Times New Roman" w:cs="Times New Roman"/>
          <w:sz w:val="26"/>
          <w:szCs w:val="26"/>
        </w:rPr>
        <w:t>.06.2021</w:t>
      </w:r>
    </w:p>
    <w:p w:rsidR="00331AEC" w:rsidRPr="004C3CBE" w:rsidRDefault="00C00939" w:rsidP="00331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Время проведения 18.00.</w:t>
      </w:r>
    </w:p>
    <w:p w:rsidR="00331AEC" w:rsidRPr="004C3CBE" w:rsidRDefault="00331AEC" w:rsidP="00331AE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Оповещение о назначении публичных слушаний предварительно было размещено на официальном портале Администрации города в разделе новости                   в сфере градостроительства 14.05.2021 и опубликовано в газете «Сургутские ведомости» от 15 мая 2021 года № 18.</w:t>
      </w:r>
    </w:p>
    <w:p w:rsidR="00331AEC" w:rsidRPr="004C3CBE" w:rsidRDefault="00331AEC" w:rsidP="00331AE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Графические материалы размещены на официальном портале Администрации города со дня регистрации постановления о назначении публичных слушаний.</w:t>
      </w:r>
    </w:p>
    <w:p w:rsidR="00FD40C9" w:rsidRPr="004C3CBE" w:rsidRDefault="00096578" w:rsidP="000965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ab/>
      </w:r>
      <w:r w:rsidR="00331AEC" w:rsidRPr="004C3CBE">
        <w:rPr>
          <w:rFonts w:ascii="Times New Roman" w:hAnsi="Times New Roman" w:cs="Times New Roman"/>
          <w:sz w:val="26"/>
          <w:szCs w:val="26"/>
        </w:rPr>
        <w:t>Направлены оповещения в структурные подразделения Администрации города, Думу города, жители оповещены по средствам объявлений.</w:t>
      </w:r>
      <w:r w:rsidRPr="004C3C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1AEC" w:rsidRPr="004C3CBE" w:rsidRDefault="00FD40C9" w:rsidP="00AD70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ab/>
      </w:r>
      <w:r w:rsidR="00096578" w:rsidRPr="004C3CBE">
        <w:rPr>
          <w:rFonts w:ascii="Times New Roman" w:hAnsi="Times New Roman" w:cs="Times New Roman"/>
          <w:sz w:val="26"/>
          <w:szCs w:val="26"/>
        </w:rPr>
        <w:t xml:space="preserve">Внесение изменений в проект межевания территории </w:t>
      </w:r>
      <w:r w:rsidR="00096578" w:rsidRPr="004C3CBE">
        <w:rPr>
          <w:rStyle w:val="FontStyle15"/>
          <w:sz w:val="26"/>
          <w:szCs w:val="26"/>
        </w:rPr>
        <w:t xml:space="preserve">микрорайона 14 города Сургута, утвержденного постановлением Администрации </w:t>
      </w:r>
      <w:r w:rsidR="004C3CBE">
        <w:rPr>
          <w:rStyle w:val="FontStyle15"/>
          <w:sz w:val="26"/>
          <w:szCs w:val="26"/>
        </w:rPr>
        <w:t xml:space="preserve">города </w:t>
      </w:r>
      <w:r w:rsidR="00096578" w:rsidRPr="004C3CBE">
        <w:rPr>
          <w:rStyle w:val="FontStyle15"/>
          <w:sz w:val="26"/>
          <w:szCs w:val="26"/>
        </w:rPr>
        <w:t xml:space="preserve">от 07.06.2019 </w:t>
      </w:r>
      <w:r w:rsidR="004C3CBE">
        <w:rPr>
          <w:rStyle w:val="FontStyle15"/>
          <w:sz w:val="26"/>
          <w:szCs w:val="26"/>
        </w:rPr>
        <w:t xml:space="preserve">                        </w:t>
      </w:r>
      <w:r w:rsidR="00096578" w:rsidRPr="004C3CBE">
        <w:rPr>
          <w:rStyle w:val="FontStyle15"/>
          <w:sz w:val="26"/>
          <w:szCs w:val="26"/>
        </w:rPr>
        <w:t>№ 4134 в части уточнения способов образования земельного участка с условным номером: ЗУ4.3 выполнило муниципальное казенное учреждение «Управление капитального строительства».</w:t>
      </w:r>
    </w:p>
    <w:p w:rsidR="00C00939" w:rsidRPr="004C3CBE" w:rsidRDefault="00C00939" w:rsidP="00331AEC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На публ</w:t>
      </w:r>
      <w:r w:rsidR="00AD70EA" w:rsidRPr="004C3CBE">
        <w:rPr>
          <w:rFonts w:ascii="Times New Roman" w:hAnsi="Times New Roman" w:cs="Times New Roman"/>
          <w:sz w:val="26"/>
          <w:szCs w:val="26"/>
        </w:rPr>
        <w:t>ичных слушаниях присутствовало 6</w:t>
      </w:r>
      <w:r w:rsidRPr="004C3CBE">
        <w:rPr>
          <w:rFonts w:ascii="Times New Roman" w:hAnsi="Times New Roman" w:cs="Times New Roman"/>
          <w:sz w:val="26"/>
          <w:szCs w:val="26"/>
        </w:rPr>
        <w:t xml:space="preserve"> человек, с учетом секретаря                   и председателя публичных слушаний.</w:t>
      </w:r>
    </w:p>
    <w:p w:rsidR="00C00939" w:rsidRPr="004C3CBE" w:rsidRDefault="00C00939" w:rsidP="00D1556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Протокол публичных слушаний оформлен</w:t>
      </w:r>
      <w:r w:rsidR="00AD70EA" w:rsidRPr="004C3CBE">
        <w:rPr>
          <w:rFonts w:ascii="Times New Roman" w:hAnsi="Times New Roman" w:cs="Times New Roman"/>
          <w:bCs/>
          <w:sz w:val="26"/>
          <w:szCs w:val="26"/>
        </w:rPr>
        <w:t xml:space="preserve"> 21.06.2021 № 45</w:t>
      </w:r>
      <w:r w:rsidRPr="004C3CBE">
        <w:rPr>
          <w:rFonts w:ascii="Times New Roman" w:hAnsi="Times New Roman" w:cs="Times New Roman"/>
          <w:bCs/>
          <w:sz w:val="26"/>
          <w:szCs w:val="26"/>
        </w:rPr>
        <w:t>.</w:t>
      </w:r>
    </w:p>
    <w:p w:rsidR="00C00939" w:rsidRPr="004C3CBE" w:rsidRDefault="00C00939" w:rsidP="00D1556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ab/>
        <w:t>Замечаний и предложений на публичных слушаниях не озвучено.</w:t>
      </w:r>
    </w:p>
    <w:p w:rsidR="00C00939" w:rsidRPr="004C3CBE" w:rsidRDefault="00C00939" w:rsidP="00D155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ab/>
        <w:t xml:space="preserve">Документация </w:t>
      </w:r>
      <w:r w:rsidR="00D15562" w:rsidRPr="004C3CBE">
        <w:rPr>
          <w:rFonts w:ascii="Times New Roman" w:hAnsi="Times New Roman" w:cs="Times New Roman"/>
          <w:sz w:val="26"/>
          <w:szCs w:val="26"/>
        </w:rPr>
        <w:t xml:space="preserve">по внесению изменений в проект межевания территории </w:t>
      </w:r>
      <w:r w:rsidR="00D15562" w:rsidRPr="004C3CBE">
        <w:rPr>
          <w:rStyle w:val="FontStyle15"/>
          <w:sz w:val="26"/>
          <w:szCs w:val="26"/>
        </w:rPr>
        <w:t>микрорайона 14 города Сургута, утвержденного постановлением Администрации города от 07.06.2019 № 4134 в части уточнения способов образования земельного участка с условным номером: ЗУ4.3</w:t>
      </w:r>
      <w:r w:rsidR="00D15562" w:rsidRPr="004C3CBE">
        <w:rPr>
          <w:rFonts w:ascii="Times New Roman" w:hAnsi="Times New Roman" w:cs="Times New Roman"/>
          <w:sz w:val="26"/>
          <w:szCs w:val="26"/>
        </w:rPr>
        <w:t xml:space="preserve"> </w:t>
      </w:r>
      <w:r w:rsidRPr="004C3CBE">
        <w:rPr>
          <w:rFonts w:ascii="Times New Roman" w:hAnsi="Times New Roman" w:cs="Times New Roman"/>
          <w:sz w:val="26"/>
          <w:szCs w:val="26"/>
        </w:rPr>
        <w:t xml:space="preserve">дополнительно рассмотрена на рабочей группе 24.06.2021 </w:t>
      </w:r>
      <w:r w:rsidR="000C2B2E">
        <w:rPr>
          <w:rFonts w:ascii="Times New Roman" w:hAnsi="Times New Roman" w:cs="Times New Roman"/>
          <w:sz w:val="26"/>
          <w:szCs w:val="26"/>
        </w:rPr>
        <w:t>и да</w:t>
      </w:r>
      <w:bookmarkStart w:id="0" w:name="_GoBack"/>
      <w:bookmarkEnd w:id="0"/>
      <w:r w:rsidR="000C2B2E">
        <w:rPr>
          <w:rFonts w:ascii="Times New Roman" w:hAnsi="Times New Roman" w:cs="Times New Roman"/>
          <w:sz w:val="26"/>
          <w:szCs w:val="26"/>
        </w:rPr>
        <w:t xml:space="preserve">лее </w:t>
      </w:r>
      <w:r w:rsidR="004C3CBE" w:rsidRPr="004C3CBE">
        <w:rPr>
          <w:rFonts w:ascii="Times New Roman" w:hAnsi="Times New Roman" w:cs="Times New Roman"/>
          <w:sz w:val="26"/>
          <w:szCs w:val="26"/>
        </w:rPr>
        <w:t xml:space="preserve">будет </w:t>
      </w:r>
      <w:r w:rsidRPr="004C3CBE">
        <w:rPr>
          <w:rFonts w:ascii="Times New Roman" w:hAnsi="Times New Roman" w:cs="Times New Roman"/>
          <w:sz w:val="26"/>
          <w:szCs w:val="26"/>
        </w:rPr>
        <w:t>направлена заместителю Главы города, курирующему сферу архитектуры, градостроительства, управления земельными ресурсами городского округа, дл</w:t>
      </w:r>
      <w:r w:rsidR="004C3CBE" w:rsidRPr="004C3CBE">
        <w:rPr>
          <w:rFonts w:ascii="Times New Roman" w:hAnsi="Times New Roman" w:cs="Times New Roman"/>
          <w:sz w:val="26"/>
          <w:szCs w:val="26"/>
        </w:rPr>
        <w:t xml:space="preserve">я принятия решения </w:t>
      </w:r>
      <w:r w:rsidRPr="004C3CBE">
        <w:rPr>
          <w:rFonts w:ascii="Times New Roman" w:hAnsi="Times New Roman" w:cs="Times New Roman"/>
          <w:sz w:val="26"/>
          <w:szCs w:val="26"/>
        </w:rPr>
        <w:t xml:space="preserve">об утверждении, либо  об отклонения </w:t>
      </w:r>
      <w:r w:rsidR="008B452E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C3CBE">
        <w:rPr>
          <w:rFonts w:ascii="Times New Roman" w:hAnsi="Times New Roman" w:cs="Times New Roman"/>
          <w:sz w:val="26"/>
          <w:szCs w:val="26"/>
        </w:rPr>
        <w:t>от утверждения.</w:t>
      </w:r>
    </w:p>
    <w:p w:rsidR="00C00939" w:rsidRPr="004C3CBE" w:rsidRDefault="00C00939" w:rsidP="00C009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b/>
          <w:sz w:val="26"/>
          <w:szCs w:val="26"/>
        </w:rPr>
        <w:tab/>
      </w:r>
      <w:r w:rsidRPr="004C3CBE">
        <w:rPr>
          <w:rFonts w:ascii="Times New Roman" w:hAnsi="Times New Roman" w:cs="Times New Roman"/>
          <w:sz w:val="26"/>
          <w:szCs w:val="26"/>
        </w:rPr>
        <w:t xml:space="preserve">Принятое решение будет опубликовано в средствах массовой информации </w:t>
      </w:r>
      <w:r w:rsidR="008B452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4C3CBE">
        <w:rPr>
          <w:rFonts w:ascii="Times New Roman" w:hAnsi="Times New Roman" w:cs="Times New Roman"/>
          <w:sz w:val="26"/>
          <w:szCs w:val="26"/>
        </w:rPr>
        <w:t>и размещено на официальном портале Администрации города Сургута.</w:t>
      </w:r>
    </w:p>
    <w:p w:rsidR="00C00939" w:rsidRPr="004C3CBE" w:rsidRDefault="00C00939" w:rsidP="004C3CB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C00939" w:rsidRPr="004C3CBE" w:rsidRDefault="00C00939" w:rsidP="00C00939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Директор департамента</w:t>
      </w:r>
    </w:p>
    <w:p w:rsidR="00C00939" w:rsidRPr="004C3CBE" w:rsidRDefault="00C00939" w:rsidP="00C00939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архитектуры и градостроительства-</w:t>
      </w:r>
    </w:p>
    <w:p w:rsidR="00C00939" w:rsidRPr="004C3CBE" w:rsidRDefault="00C00939" w:rsidP="00C00939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главный архитектор,</w:t>
      </w:r>
    </w:p>
    <w:p w:rsidR="00C00939" w:rsidRPr="004C3CBE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 xml:space="preserve">председатель публичных слушаний                                                        </w:t>
      </w:r>
      <w:r w:rsidR="008B452E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4C3CBE">
        <w:rPr>
          <w:rFonts w:ascii="Times New Roman" w:hAnsi="Times New Roman" w:cs="Times New Roman"/>
          <w:sz w:val="26"/>
          <w:szCs w:val="26"/>
        </w:rPr>
        <w:t xml:space="preserve"> С.В. Солод</w:t>
      </w:r>
    </w:p>
    <w:p w:rsidR="00C00939" w:rsidRPr="004C3CBE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0939" w:rsidRPr="004C3CBE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Ведущий специалист отдела генерального</w:t>
      </w:r>
    </w:p>
    <w:p w:rsidR="00C00939" w:rsidRPr="004C3CBE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>плана и перспективного проектирования,</w:t>
      </w:r>
    </w:p>
    <w:p w:rsidR="00C00939" w:rsidRPr="004C3CBE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CBE">
        <w:rPr>
          <w:rFonts w:ascii="Times New Roman" w:hAnsi="Times New Roman" w:cs="Times New Roman"/>
          <w:sz w:val="26"/>
          <w:szCs w:val="26"/>
        </w:rPr>
        <w:t xml:space="preserve">секретарь публичных слушаний                                               </w:t>
      </w:r>
      <w:r w:rsidR="008B452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4C3CBE">
        <w:rPr>
          <w:rFonts w:ascii="Times New Roman" w:hAnsi="Times New Roman" w:cs="Times New Roman"/>
          <w:sz w:val="26"/>
          <w:szCs w:val="26"/>
        </w:rPr>
        <w:t>М.В. Кильдибекова</w:t>
      </w:r>
    </w:p>
    <w:p w:rsidR="00F74E9A" w:rsidRPr="004C3CBE" w:rsidRDefault="00F74E9A">
      <w:pPr>
        <w:rPr>
          <w:sz w:val="26"/>
          <w:szCs w:val="26"/>
        </w:rPr>
      </w:pPr>
    </w:p>
    <w:sectPr w:rsidR="00F74E9A" w:rsidRPr="004C3CBE" w:rsidSect="004C3C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96578"/>
    <w:rsid w:val="000B695C"/>
    <w:rsid w:val="000C2B2E"/>
    <w:rsid w:val="00331AEC"/>
    <w:rsid w:val="004C3CBE"/>
    <w:rsid w:val="00703B64"/>
    <w:rsid w:val="008B452E"/>
    <w:rsid w:val="00AD70EA"/>
    <w:rsid w:val="00C00939"/>
    <w:rsid w:val="00C06513"/>
    <w:rsid w:val="00D15562"/>
    <w:rsid w:val="00EC1FB7"/>
    <w:rsid w:val="00F74E9A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0096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15</cp:revision>
  <dcterms:created xsi:type="dcterms:W3CDTF">2021-06-22T11:17:00Z</dcterms:created>
  <dcterms:modified xsi:type="dcterms:W3CDTF">2021-06-24T06:51:00Z</dcterms:modified>
</cp:coreProperties>
</file>