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54" w:rsidRPr="00E7777D" w:rsidRDefault="00886054" w:rsidP="00886054">
      <w:pPr>
        <w:jc w:val="center"/>
        <w:rPr>
          <w:rFonts w:ascii="Georgia" w:hAnsi="Georgia"/>
          <w:b/>
        </w:rPr>
      </w:pPr>
      <w:r w:rsidRPr="00E7777D">
        <w:rPr>
          <w:rFonts w:ascii="Georgia" w:hAnsi="Georgia"/>
          <w:b/>
        </w:rPr>
        <w:t>ПРОГРАММА ПРАЗДНОВАНИЯ ПУШКИНСКОГО ДНЯ РОССИИ</w:t>
      </w:r>
    </w:p>
    <w:p w:rsidR="00886054" w:rsidRPr="00E7777D" w:rsidRDefault="00886054" w:rsidP="00886054">
      <w:pPr>
        <w:jc w:val="center"/>
        <w:rPr>
          <w:rFonts w:ascii="Georgia" w:hAnsi="Georgia"/>
          <w:b/>
        </w:rPr>
      </w:pPr>
      <w:r w:rsidRPr="00E7777D">
        <w:rPr>
          <w:rFonts w:ascii="Georgia" w:hAnsi="Georgia"/>
          <w:b/>
        </w:rPr>
        <w:t>Центральная городская библиотека им. А.С. Пушкина</w:t>
      </w:r>
    </w:p>
    <w:p w:rsidR="00886054" w:rsidRPr="00E7777D" w:rsidRDefault="00886054" w:rsidP="00886054">
      <w:pPr>
        <w:jc w:val="center"/>
        <w:rPr>
          <w:rFonts w:ascii="Georgia" w:hAnsi="Georgia"/>
          <w:b/>
        </w:rPr>
      </w:pPr>
    </w:p>
    <w:tbl>
      <w:tblPr>
        <w:tblW w:w="0" w:type="auto"/>
        <w:tblLook w:val="04A0"/>
      </w:tblPr>
      <w:tblGrid>
        <w:gridCol w:w="1664"/>
        <w:gridCol w:w="7907"/>
      </w:tblGrid>
      <w:tr w:rsidR="00886054" w:rsidRPr="00367521" w:rsidTr="00B35820">
        <w:trPr>
          <w:trHeight w:val="4147"/>
        </w:trPr>
        <w:tc>
          <w:tcPr>
            <w:tcW w:w="1778" w:type="dxa"/>
            <w:shd w:val="clear" w:color="auto" w:fill="auto"/>
          </w:tcPr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  <w:r w:rsidRPr="000A67B9">
              <w:rPr>
                <w:rFonts w:ascii="Georgia" w:hAnsi="Georgia"/>
              </w:rPr>
              <w:t>10.00 – 10.30</w:t>
            </w: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  <w:r w:rsidRPr="000A67B9">
              <w:rPr>
                <w:rFonts w:ascii="Georgia" w:hAnsi="Georgia"/>
              </w:rPr>
              <w:t>10.30 – 13.00</w:t>
            </w: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  <w:r w:rsidRPr="000A67B9">
              <w:rPr>
                <w:rFonts w:ascii="Georgia" w:hAnsi="Georgia"/>
              </w:rPr>
              <w:t>12.30 – 13.00</w:t>
            </w: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  <w:r w:rsidRPr="000A67B9">
              <w:rPr>
                <w:rFonts w:ascii="Georgia" w:hAnsi="Georgia"/>
              </w:rPr>
              <w:t>10.00 - 10.30,</w:t>
            </w: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  <w:r w:rsidRPr="000A67B9">
              <w:rPr>
                <w:rFonts w:ascii="Georgia" w:hAnsi="Georgia"/>
              </w:rPr>
              <w:t>11.00 – 11.30</w:t>
            </w: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  <w:r w:rsidRPr="000A67B9">
              <w:rPr>
                <w:rFonts w:ascii="Georgia" w:hAnsi="Georgia"/>
              </w:rPr>
              <w:t>12.00 – 12.45</w:t>
            </w: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  <w:r w:rsidRPr="000A67B9">
              <w:rPr>
                <w:rFonts w:ascii="Georgia" w:hAnsi="Georgia"/>
              </w:rPr>
              <w:t>13.00 – 15.00</w:t>
            </w: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  <w:r w:rsidRPr="000A67B9">
              <w:rPr>
                <w:rFonts w:ascii="Georgia" w:hAnsi="Georgia"/>
              </w:rPr>
              <w:t>10.00, 1</w:t>
            </w:r>
            <w:r>
              <w:rPr>
                <w:rFonts w:ascii="Georgia" w:hAnsi="Georgia"/>
              </w:rPr>
              <w:t>0</w:t>
            </w:r>
            <w:r w:rsidRPr="000A67B9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>45</w:t>
            </w:r>
            <w:r w:rsidRPr="000A67B9">
              <w:rPr>
                <w:rFonts w:ascii="Georgia" w:hAnsi="Georgia"/>
              </w:rPr>
              <w:t>,</w:t>
            </w: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  <w:r w:rsidRPr="000A67B9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1</w:t>
            </w:r>
            <w:r w:rsidRPr="000A67B9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>3</w:t>
            </w:r>
            <w:r w:rsidRPr="000A67B9">
              <w:rPr>
                <w:rFonts w:ascii="Georgia" w:hAnsi="Georgia"/>
              </w:rPr>
              <w:t>0</w:t>
            </w:r>
            <w:r>
              <w:rPr>
                <w:rFonts w:ascii="Georgia" w:hAnsi="Georgia"/>
              </w:rPr>
              <w:t>, 12.15</w:t>
            </w: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  <w:r w:rsidRPr="000A67B9">
              <w:rPr>
                <w:rFonts w:ascii="Georgia" w:hAnsi="Georgia"/>
              </w:rPr>
              <w:t>10.00, 11.00,</w:t>
            </w: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  <w:r w:rsidRPr="000A67B9">
              <w:rPr>
                <w:rFonts w:ascii="Georgia" w:hAnsi="Georgia"/>
              </w:rPr>
              <w:t>12.00</w:t>
            </w: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  <w:r w:rsidRPr="000A67B9">
              <w:rPr>
                <w:rFonts w:ascii="Georgia" w:hAnsi="Georgia"/>
              </w:rPr>
              <w:t>10.00, 1</w:t>
            </w:r>
            <w:r>
              <w:rPr>
                <w:rFonts w:ascii="Georgia" w:hAnsi="Georgia"/>
              </w:rPr>
              <w:t>0</w:t>
            </w:r>
            <w:r w:rsidRPr="000A67B9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>45</w:t>
            </w:r>
            <w:r w:rsidRPr="000A67B9">
              <w:rPr>
                <w:rFonts w:ascii="Georgia" w:hAnsi="Georgia"/>
              </w:rPr>
              <w:t>,</w:t>
            </w: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  <w:r w:rsidRPr="000A67B9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1</w:t>
            </w:r>
            <w:r w:rsidRPr="000A67B9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>3</w:t>
            </w:r>
            <w:r w:rsidRPr="000A67B9">
              <w:rPr>
                <w:rFonts w:ascii="Georgia" w:hAnsi="Georgia"/>
              </w:rPr>
              <w:t>0</w:t>
            </w:r>
            <w:r>
              <w:rPr>
                <w:rFonts w:ascii="Georgia" w:hAnsi="Georgia"/>
              </w:rPr>
              <w:t>, 12.15</w:t>
            </w:r>
          </w:p>
          <w:p w:rsidR="00886054" w:rsidRPr="000A67B9" w:rsidRDefault="00886054" w:rsidP="00B35820">
            <w:pPr>
              <w:jc w:val="both"/>
              <w:rPr>
                <w:rFonts w:ascii="Georgia" w:hAnsi="Georgia"/>
                <w:lang w:val="en-US"/>
              </w:rPr>
            </w:pP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  <w:r w:rsidRPr="000A67B9">
              <w:rPr>
                <w:rFonts w:ascii="Georgia" w:hAnsi="Georgia"/>
              </w:rPr>
              <w:t>10.00, 1</w:t>
            </w:r>
            <w:r>
              <w:rPr>
                <w:rFonts w:ascii="Georgia" w:hAnsi="Georgia"/>
              </w:rPr>
              <w:t>2</w:t>
            </w:r>
            <w:r w:rsidRPr="000A67B9">
              <w:rPr>
                <w:rFonts w:ascii="Georgia" w:hAnsi="Georgia"/>
              </w:rPr>
              <w:t>.00,</w:t>
            </w:r>
          </w:p>
          <w:p w:rsidR="00886054" w:rsidRPr="000A67B9" w:rsidRDefault="00886054" w:rsidP="00B35820">
            <w:pPr>
              <w:jc w:val="both"/>
              <w:rPr>
                <w:rFonts w:ascii="Georgia" w:hAnsi="Georgia"/>
              </w:rPr>
            </w:pPr>
            <w:r w:rsidRPr="000A67B9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1</w:t>
            </w:r>
            <w:r w:rsidRPr="000A67B9">
              <w:rPr>
                <w:rFonts w:ascii="Georgia" w:hAnsi="Georgia"/>
              </w:rPr>
              <w:t>.00, 13.00</w:t>
            </w:r>
          </w:p>
          <w:p w:rsidR="00886054" w:rsidRPr="000A67B9" w:rsidRDefault="00886054" w:rsidP="00B35820">
            <w:pPr>
              <w:jc w:val="both"/>
              <w:rPr>
                <w:rFonts w:ascii="Georgia" w:hAnsi="Georgia"/>
                <w:lang w:val="en-US"/>
              </w:rPr>
            </w:pPr>
          </w:p>
        </w:tc>
        <w:tc>
          <w:tcPr>
            <w:tcW w:w="8644" w:type="dxa"/>
            <w:shd w:val="clear" w:color="auto" w:fill="auto"/>
          </w:tcPr>
          <w:p w:rsidR="00886054" w:rsidRPr="00367521" w:rsidRDefault="00886054" w:rsidP="00B35820">
            <w:pPr>
              <w:ind w:left="34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ПЛОЩАДЬ</w:t>
            </w:r>
            <w:r w:rsidRPr="00367521">
              <w:rPr>
                <w:rFonts w:ascii="Georgia" w:hAnsi="Georgia"/>
              </w:rPr>
              <w:t xml:space="preserve">  У  ПАМЯТНИКА  ПОЭТУ:</w:t>
            </w:r>
            <w:r>
              <w:rPr>
                <w:rFonts w:ascii="Georgia" w:hAnsi="Georgia"/>
              </w:rPr>
              <w:t xml:space="preserve">                                                  </w:t>
            </w:r>
            <w:r w:rsidRPr="00367521">
              <w:rPr>
                <w:rFonts w:ascii="Georgia" w:hAnsi="Georgia"/>
                <w:b/>
              </w:rPr>
              <w:t>6 +</w:t>
            </w:r>
          </w:p>
          <w:p w:rsidR="00886054" w:rsidRDefault="00886054" w:rsidP="00B35820">
            <w:pPr>
              <w:ind w:left="34"/>
              <w:jc w:val="both"/>
              <w:rPr>
                <w:rFonts w:ascii="Georgia" w:hAnsi="Georgia"/>
              </w:rPr>
            </w:pPr>
          </w:p>
          <w:p w:rsidR="00886054" w:rsidRPr="00367521" w:rsidRDefault="00886054" w:rsidP="00B35820">
            <w:pPr>
              <w:ind w:left="34"/>
              <w:jc w:val="both"/>
              <w:rPr>
                <w:rFonts w:ascii="Georgia" w:hAnsi="Georgia"/>
              </w:rPr>
            </w:pPr>
            <w:r w:rsidRPr="00367521">
              <w:rPr>
                <w:rFonts w:ascii="Georgia" w:hAnsi="Georgia"/>
              </w:rPr>
              <w:t>Возложение цветов. Выступления. Чтение стихов и посвящений</w:t>
            </w:r>
          </w:p>
          <w:p w:rsidR="00886054" w:rsidRDefault="00886054" w:rsidP="00B35820">
            <w:pPr>
              <w:ind w:left="34"/>
              <w:jc w:val="both"/>
              <w:rPr>
                <w:rFonts w:ascii="Georgia" w:hAnsi="Georgia"/>
              </w:rPr>
            </w:pPr>
          </w:p>
          <w:p w:rsidR="00886054" w:rsidRPr="00367521" w:rsidRDefault="00886054" w:rsidP="00B35820">
            <w:pPr>
              <w:ind w:left="34"/>
              <w:jc w:val="both"/>
              <w:rPr>
                <w:rFonts w:ascii="Georgia" w:hAnsi="Georgia"/>
              </w:rPr>
            </w:pPr>
            <w:r w:rsidRPr="00367521">
              <w:rPr>
                <w:rFonts w:ascii="Georgia" w:hAnsi="Georgia"/>
              </w:rPr>
              <w:t>Презентация городскими библиотеками изданий для детей и семейного чтения. Викторины, конкурсы. Игры от развлекательного парка «</w:t>
            </w:r>
            <w:proofErr w:type="spellStart"/>
            <w:r w:rsidRPr="004D6A38">
              <w:rPr>
                <w:rFonts w:ascii="Georgia" w:hAnsi="Georgia"/>
                <w:b/>
              </w:rPr>
              <w:t>Happylon</w:t>
            </w:r>
            <w:proofErr w:type="spellEnd"/>
            <w:r w:rsidRPr="00367521">
              <w:rPr>
                <w:rFonts w:ascii="Georgia" w:hAnsi="Georgia"/>
              </w:rPr>
              <w:t xml:space="preserve">». </w:t>
            </w:r>
            <w:proofErr w:type="spellStart"/>
            <w:r w:rsidRPr="00367521">
              <w:rPr>
                <w:rFonts w:ascii="Georgia" w:hAnsi="Georgia"/>
              </w:rPr>
              <w:t>Фэйс</w:t>
            </w:r>
            <w:proofErr w:type="spellEnd"/>
            <w:r w:rsidRPr="00367521">
              <w:rPr>
                <w:rFonts w:ascii="Georgia" w:hAnsi="Georgia"/>
              </w:rPr>
              <w:t xml:space="preserve"> – арт. Фотографирование в карете. Книжная ярмарка «</w:t>
            </w:r>
            <w:r w:rsidRPr="004D6A38">
              <w:rPr>
                <w:rFonts w:ascii="Georgia" w:hAnsi="Georgia"/>
                <w:b/>
              </w:rPr>
              <w:t>Детская классика</w:t>
            </w:r>
            <w:r w:rsidRPr="00367521">
              <w:rPr>
                <w:rFonts w:ascii="Georgia" w:hAnsi="Georgia"/>
              </w:rPr>
              <w:t>»</w:t>
            </w:r>
          </w:p>
          <w:p w:rsidR="00886054" w:rsidRPr="00367521" w:rsidRDefault="00886054" w:rsidP="00B35820">
            <w:pPr>
              <w:ind w:left="34"/>
              <w:jc w:val="both"/>
              <w:rPr>
                <w:rFonts w:ascii="Georgia" w:hAnsi="Georgia"/>
              </w:rPr>
            </w:pPr>
          </w:p>
          <w:p w:rsidR="00886054" w:rsidRPr="009D0FA5" w:rsidRDefault="00886054" w:rsidP="00B35820">
            <w:pPr>
              <w:ind w:left="34"/>
              <w:jc w:val="both"/>
              <w:rPr>
                <w:rFonts w:ascii="Georgia" w:hAnsi="Georgia"/>
              </w:rPr>
            </w:pPr>
            <w:r w:rsidRPr="00367521">
              <w:rPr>
                <w:rFonts w:ascii="Georgia" w:hAnsi="Georgia"/>
              </w:rPr>
              <w:t xml:space="preserve">Выступление детских танцевальных и  вокальных коллективов </w:t>
            </w:r>
            <w:r w:rsidRPr="009D0FA5">
              <w:rPr>
                <w:rFonts w:ascii="Georgia" w:hAnsi="Georgia"/>
              </w:rPr>
              <w:t>Городского культурного центра</w:t>
            </w:r>
          </w:p>
          <w:p w:rsidR="00886054" w:rsidRPr="00367521" w:rsidRDefault="00886054" w:rsidP="00B35820">
            <w:pPr>
              <w:ind w:left="34"/>
              <w:jc w:val="both"/>
              <w:rPr>
                <w:rFonts w:ascii="Georgia" w:hAnsi="Georgia"/>
              </w:rPr>
            </w:pPr>
          </w:p>
          <w:p w:rsidR="00886054" w:rsidRPr="00367521" w:rsidRDefault="00886054" w:rsidP="00B35820">
            <w:pPr>
              <w:ind w:left="34"/>
              <w:jc w:val="both"/>
              <w:rPr>
                <w:rFonts w:ascii="Georgia" w:hAnsi="Georgia"/>
              </w:rPr>
            </w:pPr>
            <w:r w:rsidRPr="00367521">
              <w:rPr>
                <w:rFonts w:ascii="Georgia" w:hAnsi="Georgia"/>
              </w:rPr>
              <w:t>Кукольный спектакль «</w:t>
            </w:r>
            <w:r w:rsidRPr="004D6A38">
              <w:rPr>
                <w:rFonts w:ascii="Georgia" w:hAnsi="Georgia"/>
                <w:b/>
              </w:rPr>
              <w:t>Сказка о рыбаке и рыбке</w:t>
            </w:r>
            <w:r w:rsidRPr="00367521">
              <w:rPr>
                <w:rFonts w:ascii="Georgia" w:hAnsi="Georgia"/>
              </w:rPr>
              <w:t>» (театр «Теремок», ЦДБ).</w:t>
            </w:r>
            <w:r w:rsidRPr="00367521">
              <w:rPr>
                <w:rFonts w:ascii="Georgia" w:hAnsi="Georgia"/>
                <w:i/>
              </w:rPr>
              <w:t xml:space="preserve"> </w:t>
            </w:r>
            <w:proofErr w:type="spellStart"/>
            <w:proofErr w:type="gramStart"/>
            <w:r w:rsidRPr="00367521">
              <w:rPr>
                <w:rFonts w:ascii="Georgia" w:hAnsi="Georgia"/>
                <w:i/>
              </w:rPr>
              <w:t>Конференц</w:t>
            </w:r>
            <w:proofErr w:type="spellEnd"/>
            <w:r w:rsidRPr="00367521">
              <w:rPr>
                <w:rFonts w:ascii="Georgia" w:hAnsi="Georgia"/>
                <w:i/>
              </w:rPr>
              <w:t xml:space="preserve"> – зал</w:t>
            </w:r>
            <w:proofErr w:type="gramEnd"/>
            <w:r>
              <w:rPr>
                <w:rFonts w:ascii="Georgia" w:hAnsi="Georgia"/>
              </w:rPr>
              <w:t xml:space="preserve">, 6-ой </w:t>
            </w:r>
            <w:proofErr w:type="spellStart"/>
            <w:r>
              <w:rPr>
                <w:rFonts w:ascii="Georgia" w:hAnsi="Georgia"/>
              </w:rPr>
              <w:t>эт</w:t>
            </w:r>
            <w:proofErr w:type="spellEnd"/>
            <w:r>
              <w:rPr>
                <w:rFonts w:ascii="Georgia" w:hAnsi="Georgia"/>
              </w:rPr>
              <w:t>.</w:t>
            </w:r>
          </w:p>
          <w:p w:rsidR="00886054" w:rsidRPr="00367521" w:rsidRDefault="00886054" w:rsidP="00B35820">
            <w:pPr>
              <w:ind w:left="34"/>
              <w:jc w:val="both"/>
              <w:rPr>
                <w:rFonts w:ascii="Georgia" w:hAnsi="Georgia"/>
              </w:rPr>
            </w:pPr>
          </w:p>
          <w:p w:rsidR="00886054" w:rsidRPr="00367521" w:rsidRDefault="00886054" w:rsidP="00B35820">
            <w:pPr>
              <w:ind w:left="34"/>
              <w:jc w:val="both"/>
              <w:rPr>
                <w:rFonts w:ascii="Georgia" w:hAnsi="Georgia"/>
              </w:rPr>
            </w:pPr>
            <w:r w:rsidRPr="00367521">
              <w:rPr>
                <w:rFonts w:ascii="Georgia" w:hAnsi="Georgia"/>
              </w:rPr>
              <w:t>Литературно – музыкальная композиция «</w:t>
            </w:r>
            <w:r w:rsidRPr="004D6A38">
              <w:rPr>
                <w:rFonts w:ascii="Georgia" w:hAnsi="Georgia"/>
                <w:b/>
              </w:rPr>
              <w:t>Музыка пушкинских строк</w:t>
            </w:r>
            <w:r w:rsidRPr="00367521">
              <w:rPr>
                <w:rFonts w:ascii="Georgia" w:hAnsi="Georgia"/>
              </w:rPr>
              <w:t xml:space="preserve">» (Филармония). </w:t>
            </w:r>
            <w:proofErr w:type="spellStart"/>
            <w:proofErr w:type="gramStart"/>
            <w:r w:rsidRPr="00367521">
              <w:rPr>
                <w:rFonts w:ascii="Georgia" w:hAnsi="Georgia"/>
                <w:i/>
              </w:rPr>
              <w:t>Конференц</w:t>
            </w:r>
            <w:proofErr w:type="spellEnd"/>
            <w:r w:rsidRPr="00367521">
              <w:rPr>
                <w:rFonts w:ascii="Georgia" w:hAnsi="Georgia"/>
                <w:i/>
              </w:rPr>
              <w:t xml:space="preserve"> – зал</w:t>
            </w:r>
            <w:proofErr w:type="gramEnd"/>
          </w:p>
          <w:p w:rsidR="00886054" w:rsidRPr="00367521" w:rsidRDefault="00886054" w:rsidP="00B35820">
            <w:pPr>
              <w:ind w:left="34"/>
              <w:jc w:val="both"/>
              <w:rPr>
                <w:rFonts w:ascii="Georgia" w:hAnsi="Georgia"/>
              </w:rPr>
            </w:pPr>
          </w:p>
          <w:p w:rsidR="00886054" w:rsidRPr="00367521" w:rsidRDefault="00886054" w:rsidP="00B35820">
            <w:pPr>
              <w:ind w:left="34"/>
              <w:jc w:val="both"/>
              <w:rPr>
                <w:rFonts w:ascii="Georgia" w:hAnsi="Georgia"/>
              </w:rPr>
            </w:pPr>
            <w:r w:rsidRPr="00367521">
              <w:rPr>
                <w:rFonts w:ascii="Georgia" w:hAnsi="Georgia"/>
              </w:rPr>
              <w:t xml:space="preserve">Просмотр </w:t>
            </w:r>
            <w:proofErr w:type="spellStart"/>
            <w:r>
              <w:rPr>
                <w:rFonts w:ascii="Georgia" w:hAnsi="Georgia"/>
              </w:rPr>
              <w:t>х</w:t>
            </w:r>
            <w:proofErr w:type="spellEnd"/>
            <w:r>
              <w:rPr>
                <w:rFonts w:ascii="Georgia" w:hAnsi="Georgia"/>
              </w:rPr>
              <w:t>/</w:t>
            </w:r>
            <w:proofErr w:type="spellStart"/>
            <w:r>
              <w:rPr>
                <w:rFonts w:ascii="Georgia" w:hAnsi="Georgia"/>
              </w:rPr>
              <w:t>ф</w:t>
            </w:r>
            <w:proofErr w:type="spellEnd"/>
            <w:r>
              <w:rPr>
                <w:rFonts w:ascii="Georgia" w:hAnsi="Georgia"/>
              </w:rPr>
              <w:t xml:space="preserve"> «</w:t>
            </w:r>
            <w:r w:rsidRPr="00411E25">
              <w:rPr>
                <w:rFonts w:ascii="Georgia" w:hAnsi="Georgia"/>
                <w:b/>
              </w:rPr>
              <w:t>Барышня - крестьянка</w:t>
            </w:r>
            <w:r>
              <w:rPr>
                <w:rFonts w:ascii="Georgia" w:hAnsi="Georgia"/>
              </w:rPr>
              <w:t>»</w:t>
            </w:r>
            <w:r w:rsidRPr="00367521">
              <w:rPr>
                <w:rFonts w:ascii="Georgia" w:hAnsi="Georgia"/>
              </w:rPr>
              <w:t xml:space="preserve">.  </w:t>
            </w:r>
            <w:proofErr w:type="spellStart"/>
            <w:proofErr w:type="gramStart"/>
            <w:r w:rsidRPr="00367521">
              <w:rPr>
                <w:rFonts w:ascii="Georgia" w:hAnsi="Georgia"/>
                <w:i/>
              </w:rPr>
              <w:t>Конференц</w:t>
            </w:r>
            <w:proofErr w:type="spellEnd"/>
            <w:r w:rsidRPr="00367521">
              <w:rPr>
                <w:rFonts w:ascii="Georgia" w:hAnsi="Georgia"/>
                <w:i/>
              </w:rPr>
              <w:t xml:space="preserve"> – зал</w:t>
            </w:r>
            <w:proofErr w:type="gramEnd"/>
          </w:p>
          <w:p w:rsidR="00886054" w:rsidRPr="00367521" w:rsidRDefault="00886054" w:rsidP="00B35820">
            <w:pPr>
              <w:ind w:left="34"/>
              <w:jc w:val="both"/>
              <w:rPr>
                <w:rFonts w:ascii="Georgia" w:hAnsi="Georgia"/>
              </w:rPr>
            </w:pPr>
          </w:p>
          <w:p w:rsidR="00886054" w:rsidRPr="00367521" w:rsidRDefault="00886054" w:rsidP="00B35820">
            <w:pPr>
              <w:ind w:left="34"/>
              <w:jc w:val="both"/>
              <w:rPr>
                <w:rFonts w:ascii="Georgia" w:hAnsi="Georgia"/>
              </w:rPr>
            </w:pPr>
            <w:r w:rsidRPr="00367521">
              <w:rPr>
                <w:rFonts w:ascii="Georgia" w:hAnsi="Georgia"/>
              </w:rPr>
              <w:t>Мастер – класс «</w:t>
            </w:r>
            <w:r w:rsidRPr="004D6A38">
              <w:rPr>
                <w:rFonts w:ascii="Georgia" w:hAnsi="Georgia"/>
                <w:b/>
              </w:rPr>
              <w:t>Кот ученый</w:t>
            </w:r>
            <w:r w:rsidRPr="00367521">
              <w:rPr>
                <w:rFonts w:ascii="Georgia" w:hAnsi="Georgia"/>
              </w:rPr>
              <w:t>».</w:t>
            </w:r>
            <w:r w:rsidRPr="00367521">
              <w:rPr>
                <w:rFonts w:ascii="Georgia" w:hAnsi="Georgia"/>
                <w:i/>
              </w:rPr>
              <w:t xml:space="preserve"> Зал литературы по искусству</w:t>
            </w:r>
            <w:r w:rsidRPr="00367521">
              <w:rPr>
                <w:rFonts w:ascii="Georgia" w:hAnsi="Georgia"/>
              </w:rPr>
              <w:t>, 3-ий этаж</w:t>
            </w:r>
          </w:p>
          <w:p w:rsidR="00886054" w:rsidRPr="00367521" w:rsidRDefault="00886054" w:rsidP="00B35820">
            <w:pPr>
              <w:ind w:left="34"/>
              <w:jc w:val="both"/>
              <w:rPr>
                <w:rFonts w:ascii="Georgia" w:hAnsi="Georgia"/>
              </w:rPr>
            </w:pPr>
            <w:r w:rsidRPr="00367521">
              <w:rPr>
                <w:rFonts w:ascii="Georgia" w:hAnsi="Georgia"/>
              </w:rPr>
              <w:t>Творческая мастерская «</w:t>
            </w:r>
            <w:r w:rsidRPr="004D6A38">
              <w:rPr>
                <w:rFonts w:ascii="Georgia" w:hAnsi="Georgia"/>
                <w:b/>
              </w:rPr>
              <w:t>Сказок пушкинских река</w:t>
            </w:r>
            <w:r w:rsidRPr="00367521">
              <w:rPr>
                <w:rFonts w:ascii="Georgia" w:hAnsi="Georgia"/>
              </w:rPr>
              <w:t xml:space="preserve">». </w:t>
            </w:r>
            <w:r w:rsidRPr="00367521">
              <w:rPr>
                <w:rFonts w:ascii="Georgia" w:hAnsi="Georgia"/>
                <w:i/>
              </w:rPr>
              <w:t>Зал ЕНЛ, 2-ой этаж</w:t>
            </w:r>
          </w:p>
          <w:p w:rsidR="00886054" w:rsidRPr="00367521" w:rsidRDefault="00886054" w:rsidP="00B35820">
            <w:pPr>
              <w:ind w:left="34"/>
              <w:jc w:val="both"/>
              <w:rPr>
                <w:rFonts w:ascii="Georgia" w:hAnsi="Georgia"/>
              </w:rPr>
            </w:pPr>
            <w:r w:rsidRPr="00367521">
              <w:rPr>
                <w:rFonts w:ascii="Georgia" w:hAnsi="Georgia"/>
              </w:rPr>
              <w:t>Мастер – класс «</w:t>
            </w:r>
            <w:r w:rsidRPr="004D6A38">
              <w:rPr>
                <w:rFonts w:ascii="Georgia" w:hAnsi="Georgia"/>
                <w:b/>
              </w:rPr>
              <w:t>Солнце в детской ладошке</w:t>
            </w:r>
            <w:r w:rsidRPr="00367521">
              <w:rPr>
                <w:rFonts w:ascii="Georgia" w:hAnsi="Georgia"/>
              </w:rPr>
              <w:t xml:space="preserve">». </w:t>
            </w:r>
            <w:r w:rsidRPr="00367521">
              <w:rPr>
                <w:rFonts w:ascii="Georgia" w:hAnsi="Georgia"/>
                <w:i/>
              </w:rPr>
              <w:t>Зал краеведения</w:t>
            </w:r>
            <w:r w:rsidRPr="00367521">
              <w:rPr>
                <w:rFonts w:ascii="Georgia" w:hAnsi="Georgia"/>
              </w:rPr>
              <w:t xml:space="preserve">, </w:t>
            </w:r>
            <w:r w:rsidRPr="00367521">
              <w:rPr>
                <w:rFonts w:ascii="Georgia" w:hAnsi="Georgia"/>
                <w:i/>
              </w:rPr>
              <w:t>4-ый этаж</w:t>
            </w:r>
          </w:p>
          <w:p w:rsidR="00886054" w:rsidRPr="00367521" w:rsidRDefault="00886054" w:rsidP="00B35820">
            <w:pPr>
              <w:ind w:left="34"/>
              <w:jc w:val="both"/>
              <w:rPr>
                <w:rFonts w:ascii="Georgia" w:hAnsi="Georgia"/>
              </w:rPr>
            </w:pPr>
          </w:p>
          <w:p w:rsidR="00886054" w:rsidRDefault="00886054" w:rsidP="00B35820">
            <w:pPr>
              <w:ind w:left="34"/>
              <w:jc w:val="both"/>
              <w:rPr>
                <w:rFonts w:ascii="Georgia" w:hAnsi="Georgia"/>
              </w:rPr>
            </w:pPr>
            <w:r w:rsidRPr="00367521">
              <w:rPr>
                <w:rFonts w:ascii="Georgia" w:hAnsi="Georgia"/>
              </w:rPr>
              <w:t>Викторина «</w:t>
            </w:r>
            <w:r w:rsidRPr="004D6A38">
              <w:rPr>
                <w:rFonts w:ascii="Georgia" w:hAnsi="Georgia"/>
                <w:b/>
              </w:rPr>
              <w:t>Жил-был поп</w:t>
            </w:r>
            <w:r w:rsidRPr="00367521">
              <w:rPr>
                <w:rFonts w:ascii="Georgia" w:hAnsi="Georgia"/>
              </w:rPr>
              <w:t xml:space="preserve">». </w:t>
            </w:r>
          </w:p>
          <w:p w:rsidR="00886054" w:rsidRPr="00367521" w:rsidRDefault="00886054" w:rsidP="00B35820">
            <w:pPr>
              <w:ind w:left="34"/>
              <w:jc w:val="both"/>
              <w:rPr>
                <w:rFonts w:ascii="Georgia" w:hAnsi="Georgia"/>
              </w:rPr>
            </w:pPr>
            <w:r w:rsidRPr="00367521">
              <w:rPr>
                <w:rFonts w:ascii="Georgia" w:hAnsi="Georgia"/>
              </w:rPr>
              <w:t>Литературная игра «</w:t>
            </w:r>
            <w:r w:rsidRPr="004D6A38">
              <w:rPr>
                <w:rFonts w:ascii="Georgia" w:hAnsi="Georgia"/>
                <w:b/>
              </w:rPr>
              <w:t xml:space="preserve">В царстве </w:t>
            </w:r>
            <w:proofErr w:type="gramStart"/>
            <w:r w:rsidRPr="004D6A38">
              <w:rPr>
                <w:rFonts w:ascii="Georgia" w:hAnsi="Georgia"/>
                <w:b/>
              </w:rPr>
              <w:t>славного</w:t>
            </w:r>
            <w:proofErr w:type="gramEnd"/>
            <w:r w:rsidRPr="004D6A38">
              <w:rPr>
                <w:rFonts w:ascii="Georgia" w:hAnsi="Georgia"/>
                <w:b/>
              </w:rPr>
              <w:t xml:space="preserve"> </w:t>
            </w:r>
            <w:proofErr w:type="spellStart"/>
            <w:r w:rsidRPr="004D6A38">
              <w:rPr>
                <w:rFonts w:ascii="Georgia" w:hAnsi="Georgia"/>
                <w:b/>
              </w:rPr>
              <w:t>Салтана</w:t>
            </w:r>
            <w:proofErr w:type="spellEnd"/>
            <w:r w:rsidRPr="00367521">
              <w:rPr>
                <w:rFonts w:ascii="Georgia" w:hAnsi="Georgia"/>
              </w:rPr>
              <w:t xml:space="preserve">». </w:t>
            </w:r>
            <w:r w:rsidRPr="00367521">
              <w:rPr>
                <w:rFonts w:ascii="Georgia" w:hAnsi="Georgia"/>
                <w:i/>
              </w:rPr>
              <w:t>Выставочный зал, 2-ой этаж</w:t>
            </w:r>
          </w:p>
        </w:tc>
      </w:tr>
      <w:tr w:rsidR="00886054" w:rsidRPr="00E7777D" w:rsidTr="00B35820">
        <w:tc>
          <w:tcPr>
            <w:tcW w:w="1778" w:type="dxa"/>
            <w:shd w:val="clear" w:color="auto" w:fill="auto"/>
          </w:tcPr>
          <w:p w:rsidR="00886054" w:rsidRDefault="00886054" w:rsidP="00B358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10.00 – 14.00</w:t>
            </w:r>
          </w:p>
          <w:p w:rsidR="00886054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Pr="00E7777D" w:rsidRDefault="00886054" w:rsidP="00B35820">
            <w:pPr>
              <w:jc w:val="both"/>
              <w:rPr>
                <w:rFonts w:ascii="Georgia" w:hAnsi="Georgia"/>
              </w:rPr>
            </w:pPr>
          </w:p>
        </w:tc>
        <w:tc>
          <w:tcPr>
            <w:tcW w:w="8644" w:type="dxa"/>
            <w:shd w:val="clear" w:color="auto" w:fill="auto"/>
          </w:tcPr>
          <w:p w:rsidR="00886054" w:rsidRPr="00E7777D" w:rsidRDefault="00886054" w:rsidP="00B35820">
            <w:pPr>
              <w:ind w:left="34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Э</w:t>
            </w:r>
            <w:r w:rsidRPr="00E7777D">
              <w:rPr>
                <w:rFonts w:ascii="Georgia" w:hAnsi="Georgia"/>
              </w:rPr>
              <w:t xml:space="preserve">лектронные игры: </w:t>
            </w:r>
            <w:proofErr w:type="spellStart"/>
            <w:r w:rsidRPr="009D0FA5">
              <w:rPr>
                <w:rFonts w:ascii="Georgia" w:hAnsi="Georgia"/>
                <w:b/>
              </w:rPr>
              <w:t>паззлы</w:t>
            </w:r>
            <w:proofErr w:type="spellEnd"/>
            <w:r w:rsidRPr="009D0FA5">
              <w:rPr>
                <w:rFonts w:ascii="Georgia" w:hAnsi="Georgia"/>
                <w:b/>
              </w:rPr>
              <w:t xml:space="preserve"> по сказкам Пушкина. </w:t>
            </w:r>
            <w:proofErr w:type="spellStart"/>
            <w:r w:rsidRPr="009D0FA5">
              <w:rPr>
                <w:rFonts w:ascii="Georgia" w:hAnsi="Georgia"/>
                <w:b/>
              </w:rPr>
              <w:t>Сканворд</w:t>
            </w:r>
            <w:proofErr w:type="spellEnd"/>
            <w:r w:rsidRPr="00E7777D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 xml:space="preserve"> </w:t>
            </w:r>
            <w:r w:rsidRPr="00CD5136">
              <w:rPr>
                <w:rFonts w:ascii="Georgia" w:hAnsi="Georgia"/>
                <w:i/>
              </w:rPr>
              <w:t>Зал периодики</w:t>
            </w:r>
            <w:r>
              <w:rPr>
                <w:rFonts w:ascii="Georgia" w:hAnsi="Georgia"/>
              </w:rPr>
              <w:t>, 4-ый этаж;  ЦОД, 1-ый этаж</w:t>
            </w:r>
          </w:p>
          <w:p w:rsidR="00886054" w:rsidRPr="00E7777D" w:rsidRDefault="00886054" w:rsidP="00B35820">
            <w:pPr>
              <w:jc w:val="both"/>
              <w:rPr>
                <w:rFonts w:ascii="Georgia" w:hAnsi="Georgia"/>
              </w:rPr>
            </w:pPr>
          </w:p>
        </w:tc>
      </w:tr>
      <w:tr w:rsidR="00886054" w:rsidRPr="00E7777D" w:rsidTr="00B35820">
        <w:tc>
          <w:tcPr>
            <w:tcW w:w="1778" w:type="dxa"/>
            <w:shd w:val="clear" w:color="auto" w:fill="auto"/>
          </w:tcPr>
          <w:p w:rsidR="00886054" w:rsidRDefault="00886054" w:rsidP="00B35820">
            <w:pPr>
              <w:jc w:val="both"/>
              <w:rPr>
                <w:rFonts w:ascii="Georgia" w:hAnsi="Georgia"/>
              </w:rPr>
            </w:pPr>
            <w:r w:rsidRPr="00E7777D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0</w:t>
            </w:r>
            <w:r w:rsidRPr="00E7777D">
              <w:rPr>
                <w:rFonts w:ascii="Georgia" w:hAnsi="Georgia"/>
              </w:rPr>
              <w:t>.00 – 1</w:t>
            </w:r>
            <w:r>
              <w:rPr>
                <w:rFonts w:ascii="Georgia" w:hAnsi="Georgia"/>
                <w:lang w:val="en-US"/>
              </w:rPr>
              <w:t>5</w:t>
            </w:r>
            <w:r w:rsidRPr="00E7777D">
              <w:rPr>
                <w:rFonts w:ascii="Georgia" w:hAnsi="Georgia"/>
              </w:rPr>
              <w:t>.00</w:t>
            </w:r>
          </w:p>
          <w:p w:rsidR="00886054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Default="00886054" w:rsidP="00B358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10.00 – 15.00</w:t>
            </w:r>
          </w:p>
          <w:p w:rsidR="00886054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Default="00886054" w:rsidP="00B358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10.30, 11.30,</w:t>
            </w:r>
          </w:p>
          <w:p w:rsidR="00886054" w:rsidRDefault="00886054" w:rsidP="00B358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12.30</w:t>
            </w:r>
          </w:p>
          <w:p w:rsidR="00886054" w:rsidRDefault="00886054" w:rsidP="00B358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10.30, 11.30,</w:t>
            </w:r>
          </w:p>
          <w:p w:rsidR="00886054" w:rsidRDefault="00886054" w:rsidP="00B358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12.30</w:t>
            </w:r>
          </w:p>
          <w:p w:rsidR="00886054" w:rsidRDefault="00886054" w:rsidP="00B358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16.00 – </w:t>
            </w:r>
            <w:r>
              <w:rPr>
                <w:rFonts w:ascii="Georgia" w:hAnsi="Georgia"/>
              </w:rPr>
              <w:lastRenderedPageBreak/>
              <w:t>18.00</w:t>
            </w:r>
          </w:p>
          <w:p w:rsidR="00886054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Default="00886054" w:rsidP="00B358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18.00 – 19.00</w:t>
            </w:r>
          </w:p>
          <w:p w:rsidR="00886054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Default="00886054" w:rsidP="00B358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19.00 – 19.30</w:t>
            </w:r>
          </w:p>
          <w:p w:rsidR="00886054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Default="00886054" w:rsidP="00B3582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19.30 – 20.00</w:t>
            </w:r>
          </w:p>
          <w:p w:rsidR="00886054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Pr="00E7777D" w:rsidRDefault="00886054" w:rsidP="00B35820">
            <w:pPr>
              <w:jc w:val="both"/>
              <w:rPr>
                <w:rFonts w:ascii="Georgia" w:hAnsi="Georgia"/>
              </w:rPr>
            </w:pPr>
          </w:p>
          <w:p w:rsidR="00886054" w:rsidRPr="00E7777D" w:rsidRDefault="00886054" w:rsidP="00B35820">
            <w:pPr>
              <w:jc w:val="both"/>
              <w:rPr>
                <w:rFonts w:ascii="Georgia" w:hAnsi="Georgia"/>
              </w:rPr>
            </w:pPr>
          </w:p>
        </w:tc>
        <w:tc>
          <w:tcPr>
            <w:tcW w:w="8644" w:type="dxa"/>
            <w:shd w:val="clear" w:color="auto" w:fill="auto"/>
          </w:tcPr>
          <w:p w:rsidR="00886054" w:rsidRDefault="00886054" w:rsidP="00B35820">
            <w:pPr>
              <w:ind w:left="34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П</w:t>
            </w:r>
            <w:r w:rsidRPr="00BC297C">
              <w:rPr>
                <w:rFonts w:ascii="Georgia" w:hAnsi="Georgia"/>
              </w:rPr>
              <w:t>росмотр мультфильмов по сказкам А.С.</w:t>
            </w:r>
            <w:r>
              <w:rPr>
                <w:rFonts w:ascii="Georgia" w:hAnsi="Georgia"/>
              </w:rPr>
              <w:t xml:space="preserve"> </w:t>
            </w:r>
            <w:r w:rsidRPr="00BC297C">
              <w:rPr>
                <w:rFonts w:ascii="Georgia" w:hAnsi="Georgia"/>
              </w:rPr>
              <w:t>Пушкина</w:t>
            </w:r>
            <w:r>
              <w:rPr>
                <w:rFonts w:ascii="Georgia" w:hAnsi="Georgia"/>
              </w:rPr>
              <w:t xml:space="preserve">. </w:t>
            </w:r>
            <w:r w:rsidRPr="00CD5136">
              <w:rPr>
                <w:rFonts w:ascii="Georgia" w:hAnsi="Georgia"/>
                <w:i/>
              </w:rPr>
              <w:t>Зал художественной литературы</w:t>
            </w:r>
            <w:r>
              <w:rPr>
                <w:rFonts w:ascii="Georgia" w:hAnsi="Georgia"/>
              </w:rPr>
              <w:t>, 1-ый этаж</w:t>
            </w:r>
          </w:p>
          <w:p w:rsidR="00886054" w:rsidRDefault="00886054" w:rsidP="00B35820">
            <w:pPr>
              <w:ind w:left="34"/>
              <w:jc w:val="both"/>
              <w:rPr>
                <w:rFonts w:ascii="Georgia" w:hAnsi="Georgia"/>
              </w:rPr>
            </w:pPr>
          </w:p>
          <w:p w:rsidR="00886054" w:rsidRPr="00E7777D" w:rsidRDefault="00886054" w:rsidP="00B35820">
            <w:pPr>
              <w:jc w:val="both"/>
              <w:rPr>
                <w:rFonts w:ascii="Georgia" w:hAnsi="Georgia"/>
              </w:rPr>
            </w:pPr>
            <w:r w:rsidRPr="00CD5136">
              <w:rPr>
                <w:rFonts w:ascii="Georgia" w:hAnsi="Georgia"/>
              </w:rPr>
              <w:t>Выставка «</w:t>
            </w:r>
            <w:r w:rsidRPr="004D6A38">
              <w:rPr>
                <w:rFonts w:ascii="Georgia" w:hAnsi="Georgia"/>
                <w:b/>
              </w:rPr>
              <w:t>Святому братству верен я</w:t>
            </w:r>
            <w:r w:rsidRPr="00CD5136">
              <w:rPr>
                <w:rFonts w:ascii="Georgia" w:hAnsi="Georgia"/>
              </w:rPr>
              <w:t>»</w:t>
            </w:r>
            <w:r>
              <w:rPr>
                <w:rFonts w:ascii="Georgia" w:hAnsi="Georgia"/>
              </w:rPr>
              <w:t xml:space="preserve">. </w:t>
            </w:r>
            <w:r w:rsidRPr="009651AB">
              <w:rPr>
                <w:rFonts w:ascii="Georgia" w:hAnsi="Georgia"/>
                <w:i/>
              </w:rPr>
              <w:t>Зал гуманитарной литератур</w:t>
            </w:r>
            <w:r>
              <w:rPr>
                <w:rFonts w:ascii="Georgia" w:hAnsi="Georgia"/>
                <w:i/>
              </w:rPr>
              <w:t xml:space="preserve">ы, </w:t>
            </w:r>
            <w:r>
              <w:rPr>
                <w:rFonts w:ascii="Georgia" w:hAnsi="Georgia"/>
              </w:rPr>
              <w:t>2-ой этаж</w:t>
            </w:r>
          </w:p>
          <w:p w:rsidR="00886054" w:rsidRPr="00E80A17" w:rsidRDefault="00886054" w:rsidP="00B35820">
            <w:pPr>
              <w:ind w:left="34"/>
              <w:jc w:val="both"/>
              <w:rPr>
                <w:rFonts w:ascii="Georgia" w:hAnsi="Georgia"/>
              </w:rPr>
            </w:pPr>
            <w:r w:rsidRPr="00B211FF">
              <w:rPr>
                <w:rFonts w:ascii="Georgia" w:hAnsi="Georgia"/>
              </w:rPr>
              <w:t>«</w:t>
            </w:r>
            <w:r w:rsidRPr="004D6A38">
              <w:rPr>
                <w:rFonts w:ascii="Georgia" w:hAnsi="Georgia"/>
                <w:b/>
              </w:rPr>
              <w:t>Каллиграфический практикум</w:t>
            </w:r>
            <w:r w:rsidRPr="00B211FF">
              <w:rPr>
                <w:rFonts w:ascii="Georgia" w:hAnsi="Georgia"/>
              </w:rPr>
              <w:t>»</w:t>
            </w:r>
            <w:r w:rsidRPr="009651AB">
              <w:rPr>
                <w:rFonts w:ascii="Georgia" w:hAnsi="Georgia"/>
                <w:i/>
              </w:rPr>
              <w:t xml:space="preserve"> Зал ин</w:t>
            </w:r>
            <w:proofErr w:type="gramStart"/>
            <w:r>
              <w:rPr>
                <w:rFonts w:ascii="Georgia" w:hAnsi="Georgia"/>
                <w:i/>
              </w:rPr>
              <w:t>.</w:t>
            </w:r>
            <w:proofErr w:type="gramEnd"/>
            <w:r w:rsidRPr="009651AB">
              <w:rPr>
                <w:rFonts w:ascii="Georgia" w:hAnsi="Georgia"/>
                <w:i/>
              </w:rPr>
              <w:t xml:space="preserve"> </w:t>
            </w:r>
            <w:proofErr w:type="gramStart"/>
            <w:r w:rsidRPr="009651AB">
              <w:rPr>
                <w:rFonts w:ascii="Georgia" w:hAnsi="Georgia"/>
                <w:i/>
              </w:rPr>
              <w:t>я</w:t>
            </w:r>
            <w:proofErr w:type="gramEnd"/>
            <w:r w:rsidRPr="009651AB">
              <w:rPr>
                <w:rFonts w:ascii="Georgia" w:hAnsi="Georgia"/>
                <w:i/>
              </w:rPr>
              <w:t>зыков</w:t>
            </w:r>
            <w:r w:rsidRPr="00990AE6">
              <w:rPr>
                <w:rFonts w:ascii="Georgia" w:hAnsi="Georgia"/>
              </w:rPr>
              <w:t>, 5-ый этаж</w:t>
            </w:r>
          </w:p>
          <w:p w:rsidR="00886054" w:rsidRPr="00E80A17" w:rsidRDefault="00886054" w:rsidP="00B35820">
            <w:pPr>
              <w:ind w:left="34"/>
              <w:jc w:val="both"/>
              <w:rPr>
                <w:rFonts w:ascii="Georgia" w:hAnsi="Georgia"/>
              </w:rPr>
            </w:pPr>
          </w:p>
          <w:p w:rsidR="00886054" w:rsidRPr="005913D1" w:rsidRDefault="00886054" w:rsidP="00B35820">
            <w:pPr>
              <w:ind w:left="34"/>
              <w:jc w:val="both"/>
              <w:rPr>
                <w:rFonts w:ascii="Georgia" w:hAnsi="Georgia"/>
              </w:rPr>
            </w:pPr>
            <w:r w:rsidRPr="00E80A17">
              <w:rPr>
                <w:rFonts w:ascii="Georgia" w:hAnsi="Georgia"/>
              </w:rPr>
              <w:t>Литературная игра «</w:t>
            </w:r>
            <w:r w:rsidRPr="004D6A38">
              <w:rPr>
                <w:rFonts w:ascii="Georgia" w:hAnsi="Georgia"/>
                <w:b/>
              </w:rPr>
              <w:t>В союзе звуков, чувств и дум</w:t>
            </w:r>
            <w:r w:rsidRPr="00E80A17">
              <w:rPr>
                <w:rFonts w:ascii="Georgia" w:hAnsi="Georgia"/>
              </w:rPr>
              <w:t>»</w:t>
            </w:r>
            <w:r>
              <w:rPr>
                <w:rFonts w:ascii="Georgia" w:hAnsi="Georgia"/>
              </w:rPr>
              <w:t xml:space="preserve">. </w:t>
            </w:r>
            <w:r w:rsidRPr="009651AB">
              <w:rPr>
                <w:rFonts w:ascii="Georgia" w:hAnsi="Georgia"/>
                <w:i/>
              </w:rPr>
              <w:t>Зал коллекций</w:t>
            </w:r>
            <w:r>
              <w:rPr>
                <w:rFonts w:ascii="Georgia" w:hAnsi="Georgia"/>
                <w:i/>
              </w:rPr>
              <w:t xml:space="preserve">, </w:t>
            </w:r>
            <w:r>
              <w:rPr>
                <w:rFonts w:ascii="Georgia" w:hAnsi="Georgia"/>
              </w:rPr>
              <w:t>2</w:t>
            </w:r>
            <w:r w:rsidRPr="00E80A17">
              <w:rPr>
                <w:rFonts w:ascii="Georgia" w:hAnsi="Georgia"/>
              </w:rPr>
              <w:t xml:space="preserve"> эт</w:t>
            </w:r>
            <w:r>
              <w:rPr>
                <w:rFonts w:ascii="Georgia" w:hAnsi="Georgia"/>
              </w:rPr>
              <w:t>аж</w:t>
            </w:r>
          </w:p>
          <w:p w:rsidR="00886054" w:rsidRPr="00367521" w:rsidRDefault="00886054" w:rsidP="00B35820">
            <w:pPr>
              <w:widowControl w:val="0"/>
              <w:adjustRightInd w:val="0"/>
              <w:jc w:val="both"/>
              <w:textAlignment w:val="baseline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«</w:t>
            </w:r>
            <w:r w:rsidRPr="004D6A38">
              <w:rPr>
                <w:rFonts w:ascii="Georgia" w:hAnsi="Georgia"/>
                <w:b/>
              </w:rPr>
              <w:t>Игротека</w:t>
            </w:r>
            <w:r>
              <w:rPr>
                <w:rFonts w:ascii="Georgia" w:hAnsi="Georgia"/>
              </w:rPr>
              <w:t xml:space="preserve">» от  магазина </w:t>
            </w:r>
            <w:r w:rsidRPr="00AD2E58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«Знаем! Играем!», г</w:t>
            </w:r>
            <w:r w:rsidRPr="009651AB">
              <w:rPr>
                <w:rFonts w:ascii="Georgia" w:hAnsi="Georgia"/>
                <w:i/>
              </w:rPr>
              <w:t>алерея</w:t>
            </w:r>
            <w:r>
              <w:rPr>
                <w:rFonts w:ascii="Georgia" w:hAnsi="Georgia"/>
              </w:rPr>
              <w:t xml:space="preserve">, 2-ой этаж          </w:t>
            </w:r>
            <w:r w:rsidRPr="00367521">
              <w:rPr>
                <w:rFonts w:ascii="Georgia" w:hAnsi="Georgia"/>
                <w:b/>
              </w:rPr>
              <w:t>12</w:t>
            </w:r>
            <w:r>
              <w:rPr>
                <w:rFonts w:ascii="Georgia" w:hAnsi="Georgia"/>
                <w:b/>
              </w:rPr>
              <w:t xml:space="preserve"> </w:t>
            </w:r>
            <w:r w:rsidRPr="00367521">
              <w:rPr>
                <w:rFonts w:ascii="Georgia" w:hAnsi="Georgia"/>
                <w:b/>
              </w:rPr>
              <w:t>+</w:t>
            </w:r>
          </w:p>
          <w:p w:rsidR="00886054" w:rsidRDefault="00886054" w:rsidP="00B35820">
            <w:pPr>
              <w:rPr>
                <w:rFonts w:ascii="Georgia" w:hAnsi="Georgia"/>
              </w:rPr>
            </w:pPr>
            <w:r w:rsidRPr="00B211FF">
              <w:rPr>
                <w:rFonts w:ascii="Georgia" w:hAnsi="Georgia"/>
              </w:rPr>
              <w:t xml:space="preserve"> </w:t>
            </w:r>
          </w:p>
          <w:p w:rsidR="00886054" w:rsidRPr="009651AB" w:rsidRDefault="00886054" w:rsidP="00B3582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Ф</w:t>
            </w:r>
            <w:r w:rsidRPr="006778E1">
              <w:rPr>
                <w:sz w:val="26"/>
                <w:szCs w:val="26"/>
              </w:rPr>
              <w:t>илд-трип</w:t>
            </w:r>
            <w:proofErr w:type="spellEnd"/>
            <w:r w:rsidRPr="009651AB">
              <w:rPr>
                <w:sz w:val="26"/>
                <w:szCs w:val="26"/>
              </w:rPr>
              <w:t xml:space="preserve"> </w:t>
            </w:r>
            <w:r w:rsidRPr="00D8601C">
              <w:rPr>
                <w:b/>
                <w:sz w:val="26"/>
                <w:szCs w:val="26"/>
              </w:rPr>
              <w:t>«G</w:t>
            </w:r>
            <w:r w:rsidRPr="00D8601C">
              <w:rPr>
                <w:b/>
                <w:sz w:val="26"/>
                <w:szCs w:val="26"/>
                <w:lang w:val="en-US"/>
              </w:rPr>
              <w:t>e</w:t>
            </w:r>
            <w:proofErr w:type="spellStart"/>
            <w:r w:rsidRPr="00D8601C">
              <w:rPr>
                <w:b/>
                <w:sz w:val="26"/>
                <w:szCs w:val="26"/>
              </w:rPr>
              <w:t>orge</w:t>
            </w:r>
            <w:proofErr w:type="spellEnd"/>
            <w:r w:rsidRPr="00D860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8601C">
              <w:rPr>
                <w:b/>
                <w:sz w:val="26"/>
                <w:szCs w:val="26"/>
              </w:rPr>
              <w:t>Gordon</w:t>
            </w:r>
            <w:proofErr w:type="spellEnd"/>
            <w:r w:rsidRPr="00D8601C">
              <w:rPr>
                <w:b/>
                <w:sz w:val="26"/>
                <w:szCs w:val="26"/>
              </w:rPr>
              <w:t xml:space="preserve">  &amp; Александр Сергеевич»,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Georgia" w:hAnsi="Georgia"/>
                <w:i/>
              </w:rPr>
              <w:t>к</w:t>
            </w:r>
            <w:r w:rsidRPr="00B211FF">
              <w:rPr>
                <w:rFonts w:ascii="Georgia" w:hAnsi="Georgia"/>
                <w:i/>
              </w:rPr>
              <w:t>онференц</w:t>
            </w:r>
            <w:proofErr w:type="spellEnd"/>
            <w:r w:rsidRPr="00B211FF">
              <w:rPr>
                <w:rFonts w:ascii="Georgia" w:hAnsi="Georgia"/>
                <w:i/>
              </w:rPr>
              <w:t xml:space="preserve"> – зал</w:t>
            </w:r>
            <w:proofErr w:type="gramEnd"/>
          </w:p>
          <w:p w:rsidR="00886054" w:rsidRDefault="00886054" w:rsidP="00B35820">
            <w:pPr>
              <w:widowControl w:val="0"/>
              <w:adjustRightInd w:val="0"/>
              <w:jc w:val="both"/>
              <w:textAlignment w:val="baseline"/>
              <w:rPr>
                <w:rFonts w:ascii="Georgia" w:hAnsi="Georgia"/>
              </w:rPr>
            </w:pPr>
          </w:p>
          <w:p w:rsidR="00886054" w:rsidRDefault="00886054" w:rsidP="00B35820">
            <w:pPr>
              <w:widowControl w:val="0"/>
              <w:adjustRightInd w:val="0"/>
              <w:jc w:val="both"/>
              <w:textAlignment w:val="baseline"/>
              <w:rPr>
                <w:rFonts w:ascii="Georgia" w:hAnsi="Georgia"/>
              </w:rPr>
            </w:pPr>
            <w:r w:rsidRPr="009D0FA5">
              <w:rPr>
                <w:rFonts w:ascii="Georgia" w:hAnsi="Georgia"/>
                <w:b/>
              </w:rPr>
              <w:t>Именинный торт</w:t>
            </w:r>
            <w:r>
              <w:rPr>
                <w:rFonts w:ascii="Georgia" w:hAnsi="Georgia"/>
              </w:rPr>
              <w:t xml:space="preserve">,  </w:t>
            </w:r>
            <w:proofErr w:type="spellStart"/>
            <w:proofErr w:type="gramStart"/>
            <w:r>
              <w:rPr>
                <w:rFonts w:ascii="Georgia" w:hAnsi="Georgia"/>
                <w:i/>
              </w:rPr>
              <w:t>к</w:t>
            </w:r>
            <w:r w:rsidRPr="00B211FF">
              <w:rPr>
                <w:rFonts w:ascii="Georgia" w:hAnsi="Georgia"/>
                <w:i/>
              </w:rPr>
              <w:t>онференц</w:t>
            </w:r>
            <w:proofErr w:type="spellEnd"/>
            <w:r w:rsidRPr="00B211FF">
              <w:rPr>
                <w:rFonts w:ascii="Georgia" w:hAnsi="Georgia"/>
                <w:i/>
              </w:rPr>
              <w:t xml:space="preserve"> – зал</w:t>
            </w:r>
            <w:proofErr w:type="gramEnd"/>
          </w:p>
          <w:p w:rsidR="00886054" w:rsidRDefault="00886054" w:rsidP="00B35820">
            <w:pPr>
              <w:widowControl w:val="0"/>
              <w:adjustRightInd w:val="0"/>
              <w:jc w:val="both"/>
              <w:textAlignment w:val="baseline"/>
              <w:rPr>
                <w:rFonts w:ascii="Georgia" w:hAnsi="Georgia"/>
              </w:rPr>
            </w:pPr>
          </w:p>
          <w:p w:rsidR="00886054" w:rsidRDefault="00886054" w:rsidP="00B35820">
            <w:pPr>
              <w:widowControl w:val="0"/>
              <w:adjustRightInd w:val="0"/>
              <w:jc w:val="both"/>
              <w:textAlignment w:val="baseline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Концерт «</w:t>
            </w:r>
            <w:r>
              <w:rPr>
                <w:rFonts w:ascii="Georgia" w:hAnsi="Georgia"/>
                <w:b/>
              </w:rPr>
              <w:t>Романса</w:t>
            </w:r>
            <w:r w:rsidRPr="004D6A38">
              <w:rPr>
                <w:rFonts w:ascii="Georgia" w:hAnsi="Georgia"/>
                <w:b/>
              </w:rPr>
              <w:t xml:space="preserve"> звук прелестный</w:t>
            </w:r>
            <w:r>
              <w:rPr>
                <w:rFonts w:ascii="Georgia" w:hAnsi="Georgia"/>
              </w:rPr>
              <w:t xml:space="preserve">» (дуэт С. Марченко, А. Груздев), </w:t>
            </w:r>
            <w:proofErr w:type="spellStart"/>
            <w:proofErr w:type="gramStart"/>
            <w:r>
              <w:rPr>
                <w:rFonts w:ascii="Georgia" w:hAnsi="Georgia"/>
                <w:i/>
              </w:rPr>
              <w:t>к</w:t>
            </w:r>
            <w:r w:rsidRPr="00B211FF">
              <w:rPr>
                <w:rFonts w:ascii="Georgia" w:hAnsi="Georgia"/>
                <w:i/>
              </w:rPr>
              <w:t>онференц</w:t>
            </w:r>
            <w:proofErr w:type="spellEnd"/>
            <w:r w:rsidRPr="00B211FF">
              <w:rPr>
                <w:rFonts w:ascii="Georgia" w:hAnsi="Georgia"/>
                <w:i/>
              </w:rPr>
              <w:t xml:space="preserve"> – зал</w:t>
            </w:r>
            <w:proofErr w:type="gramEnd"/>
          </w:p>
          <w:p w:rsidR="00886054" w:rsidRPr="00C1070F" w:rsidRDefault="00886054" w:rsidP="00B35820">
            <w:pPr>
              <w:widowControl w:val="0"/>
              <w:adjustRightInd w:val="0"/>
              <w:jc w:val="both"/>
              <w:textAlignment w:val="baseline"/>
              <w:rPr>
                <w:rFonts w:ascii="Georgia" w:hAnsi="Georgia"/>
                <w:sz w:val="20"/>
                <w:szCs w:val="20"/>
              </w:rPr>
            </w:pPr>
          </w:p>
          <w:p w:rsidR="00886054" w:rsidRPr="00C1070F" w:rsidRDefault="00886054" w:rsidP="00B35820">
            <w:pPr>
              <w:widowControl w:val="0"/>
              <w:adjustRightInd w:val="0"/>
              <w:jc w:val="both"/>
              <w:textAlignment w:val="baseline"/>
              <w:rPr>
                <w:rFonts w:ascii="Georgia" w:hAnsi="Georgia"/>
              </w:rPr>
            </w:pPr>
            <w:r w:rsidRPr="00E80A17">
              <w:rPr>
                <w:rFonts w:ascii="Georgia" w:hAnsi="Georgia"/>
              </w:rPr>
              <w:t xml:space="preserve">Дополнительная информация: 24-20-46, </w:t>
            </w:r>
            <w:hyperlink r:id="rId4" w:history="1">
              <w:r w:rsidRPr="00340D5E">
                <w:rPr>
                  <w:rStyle w:val="a9"/>
                  <w:rFonts w:eastAsiaTheme="majorEastAsia"/>
                </w:rPr>
                <w:t>http://vk.com</w:t>
              </w:r>
              <w:r w:rsidRPr="00367521">
                <w:rPr>
                  <w:rStyle w:val="a9"/>
                  <w:rFonts w:eastAsiaTheme="majorEastAsia"/>
                </w:rPr>
                <w:t>/</w:t>
              </w:r>
              <w:proofErr w:type="spellStart"/>
              <w:r w:rsidRPr="00340D5E">
                <w:rPr>
                  <w:rStyle w:val="a9"/>
                  <w:rFonts w:eastAsiaTheme="majorEastAsia"/>
                  <w:lang w:val="en-US"/>
                </w:rPr>
                <w:t>surgutlib</w:t>
              </w:r>
              <w:proofErr w:type="spellEnd"/>
            </w:hyperlink>
            <w:bookmarkStart w:id="0" w:name="_GoBack"/>
            <w:bookmarkEnd w:id="0"/>
          </w:p>
        </w:tc>
      </w:tr>
    </w:tbl>
    <w:p w:rsidR="005C2218" w:rsidRDefault="005C2218"/>
    <w:sectPr w:rsidR="005C2218" w:rsidSect="005C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054"/>
    <w:rsid w:val="005C2218"/>
    <w:rsid w:val="00886054"/>
    <w:rsid w:val="00DA181B"/>
    <w:rsid w:val="00DF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5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A181B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81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DA181B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DA181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rsid w:val="00DA181B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DA181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Emphasis"/>
    <w:basedOn w:val="a0"/>
    <w:qFormat/>
    <w:rsid w:val="00DA181B"/>
    <w:rPr>
      <w:i/>
      <w:iCs/>
    </w:rPr>
  </w:style>
  <w:style w:type="paragraph" w:styleId="a8">
    <w:name w:val="No Spacing"/>
    <w:qFormat/>
    <w:rsid w:val="00DA181B"/>
    <w:rPr>
      <w:rFonts w:ascii="Calibri" w:hAnsi="Calibri"/>
      <w:sz w:val="22"/>
      <w:szCs w:val="22"/>
      <w:lang w:eastAsia="en-US"/>
    </w:rPr>
  </w:style>
  <w:style w:type="character" w:styleId="a9">
    <w:name w:val="Hyperlink"/>
    <w:rsid w:val="008860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.com/surgutl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2014-05-30T04:33:00Z</dcterms:created>
  <dcterms:modified xsi:type="dcterms:W3CDTF">2014-05-30T04:34:00Z</dcterms:modified>
</cp:coreProperties>
</file>