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427"/>
        <w:gridCol w:w="142"/>
        <w:gridCol w:w="1561"/>
        <w:gridCol w:w="252"/>
        <w:gridCol w:w="364"/>
        <w:gridCol w:w="182"/>
        <w:gridCol w:w="5000"/>
        <w:gridCol w:w="235"/>
        <w:gridCol w:w="1340"/>
      </w:tblGrid>
      <w:tr w:rsidR="00CD4CD1" w:rsidTr="00934891">
        <w:trPr>
          <w:jc w:val="center"/>
        </w:trPr>
        <w:tc>
          <w:tcPr>
            <w:tcW w:w="142" w:type="dxa"/>
            <w:noWrap/>
          </w:tcPr>
          <w:p w:rsidR="00CD4CD1" w:rsidRPr="005541F0" w:rsidRDefault="00CD4CD1" w:rsidP="00934891">
            <w:pPr>
              <w:spacing w:line="120" w:lineRule="atLeast"/>
              <w:jc w:val="righ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«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CD4CD1" w:rsidRPr="00EC7D10" w:rsidRDefault="003B0F45" w:rsidP="00934891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42" w:type="dxa"/>
            <w:noWrap/>
          </w:tcPr>
          <w:p w:rsidR="00CD4CD1" w:rsidRPr="005541F0" w:rsidRDefault="00CD4CD1" w:rsidP="00934891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D4CD1" w:rsidRPr="003B0F45" w:rsidRDefault="003B0F45" w:rsidP="00934891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252" w:type="dxa"/>
          </w:tcPr>
          <w:p w:rsidR="00CD4CD1" w:rsidRPr="005541F0" w:rsidRDefault="00CD4CD1" w:rsidP="00934891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CD4CD1" w:rsidRPr="00EC7D10" w:rsidRDefault="003B0F45" w:rsidP="00934891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82" w:type="dxa"/>
          </w:tcPr>
          <w:p w:rsidR="00CD4CD1" w:rsidRPr="005541F0" w:rsidRDefault="00CD4CD1" w:rsidP="00934891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г.</w:t>
            </w:r>
          </w:p>
        </w:tc>
        <w:tc>
          <w:tcPr>
            <w:tcW w:w="5000" w:type="dxa"/>
          </w:tcPr>
          <w:p w:rsidR="00CD4CD1" w:rsidRPr="005541F0" w:rsidRDefault="00CD4CD1" w:rsidP="00934891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:rsidR="00CD4CD1" w:rsidRPr="005541F0" w:rsidRDefault="00CD4CD1" w:rsidP="00934891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№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CD4CD1" w:rsidRPr="003B0F45" w:rsidRDefault="003B0F45" w:rsidP="00934891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1669</w:t>
            </w:r>
          </w:p>
        </w:tc>
      </w:tr>
    </w:tbl>
    <w:p w:rsidR="00CD4CD1" w:rsidRPr="00EE45CB" w:rsidRDefault="00CD4CD1" w:rsidP="000060EC">
      <w:pPr>
        <w:rPr>
          <w:rFonts w:cs="Times New Roman"/>
        </w:rPr>
      </w:pPr>
      <w:r w:rsidRPr="00990E8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80F24C8" wp14:editId="6802D569">
                <wp:simplePos x="0" y="0"/>
                <wp:positionH relativeFrom="margin">
                  <wp:align>right</wp:align>
                </wp:positionH>
                <wp:positionV relativeFrom="page">
                  <wp:posOffset>158750</wp:posOffset>
                </wp:positionV>
                <wp:extent cx="6119495" cy="2609850"/>
                <wp:effectExtent l="0" t="0" r="0" b="0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949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4CD1" w:rsidRPr="005541F0" w:rsidRDefault="00CD4CD1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CD4CD1" w:rsidRPr="005541F0" w:rsidRDefault="00CD4CD1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24"/>
                                <w:lang w:eastAsia="ru-RU"/>
                              </w:rPr>
                            </w:pPr>
                          </w:p>
                          <w:p w:rsidR="00CD4CD1" w:rsidRPr="005541F0" w:rsidRDefault="00CD4CD1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МУНИЦИПАЛЬНОЕ ОБРАЗОВАНИЕ</w:t>
                            </w:r>
                          </w:p>
                          <w:p w:rsidR="00CD4CD1" w:rsidRPr="005541F0" w:rsidRDefault="00CD4CD1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ГОРОДСКОЙ ОКРУГ ГОРОД СУРГУТ</w:t>
                            </w:r>
                          </w:p>
                          <w:p w:rsidR="00CD4CD1" w:rsidRPr="00C46D9A" w:rsidRDefault="00CD4CD1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b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CD4CD1" w:rsidRPr="005541F0" w:rsidRDefault="00CD4CD1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  <w:t>АДМИНИСТРАЦИЯ ГОРОДА</w:t>
                            </w:r>
                          </w:p>
                          <w:p w:rsidR="00CD4CD1" w:rsidRPr="005541F0" w:rsidRDefault="00CD4CD1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CD4CD1" w:rsidRPr="005541F0" w:rsidRDefault="00CD4CD1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  <w:p w:rsidR="00CD4CD1" w:rsidRPr="005541F0" w:rsidRDefault="00CD4CD1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1"/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  <w:t>РАСПОРЯЖЕНИЕ</w:t>
                            </w:r>
                          </w:p>
                          <w:p w:rsidR="00CD4CD1" w:rsidRPr="005541F0" w:rsidRDefault="00CD4CD1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30"/>
                                <w:szCs w:val="24"/>
                                <w:lang w:eastAsia="ru-RU"/>
                              </w:rPr>
                            </w:pPr>
                          </w:p>
                          <w:p w:rsidR="00CD4CD1" w:rsidRPr="005541F0" w:rsidRDefault="00CD4CD1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F24C8" id="Прямоугольник 3" o:spid="_x0000_s1026" style="position:absolute;margin-left:430.65pt;margin-top:12.5pt;width:481.85pt;height:20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" stroked="f">
                <v:stroke dashstyle="1 1" endcap="round"/>
                <v:textbox inset="0,0,0,0">
                  <w:txbxContent>
                    <w:p w:rsidR="00CD4CD1" w:rsidRPr="005541F0" w:rsidRDefault="00CD4CD1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CD4CD1" w:rsidRPr="005541F0" w:rsidRDefault="00CD4CD1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0"/>
                          <w:szCs w:val="24"/>
                          <w:lang w:eastAsia="ru-RU"/>
                        </w:rPr>
                      </w:pPr>
                    </w:p>
                    <w:p w:rsidR="00CD4CD1" w:rsidRPr="005541F0" w:rsidRDefault="00CD4CD1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МУНИЦИПАЛЬНОЕ ОБРАЗОВАНИЕ</w:t>
                      </w:r>
                    </w:p>
                    <w:p w:rsidR="00CD4CD1" w:rsidRPr="005541F0" w:rsidRDefault="00CD4CD1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ГОРОДСКОЙ ОКРУГ ГОРОД СУРГУТ</w:t>
                      </w:r>
                    </w:p>
                    <w:p w:rsidR="00CD4CD1" w:rsidRPr="00C46D9A" w:rsidRDefault="00CD4CD1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b/>
                          <w:sz w:val="18"/>
                          <w:szCs w:val="24"/>
                          <w:lang w:eastAsia="ru-RU"/>
                        </w:rPr>
                      </w:pPr>
                    </w:p>
                    <w:p w:rsidR="00CD4CD1" w:rsidRPr="005541F0" w:rsidRDefault="00CD4CD1" w:rsidP="0092606E">
                      <w:pPr>
                        <w:keepNext/>
                        <w:spacing w:line="120" w:lineRule="atLeast"/>
                        <w:jc w:val="center"/>
                        <w:outlineLvl w:val="0"/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  <w:t>АДМИНИСТРАЦИЯ ГОРОДА</w:t>
                      </w:r>
                    </w:p>
                    <w:p w:rsidR="00CD4CD1" w:rsidRPr="005541F0" w:rsidRDefault="00CD4CD1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8"/>
                          <w:szCs w:val="24"/>
                          <w:lang w:eastAsia="ru-RU"/>
                        </w:rPr>
                      </w:pPr>
                    </w:p>
                    <w:p w:rsidR="00CD4CD1" w:rsidRPr="005541F0" w:rsidRDefault="00CD4CD1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  <w:p w:rsidR="00CD4CD1" w:rsidRPr="005541F0" w:rsidRDefault="00CD4CD1" w:rsidP="0092606E">
                      <w:pPr>
                        <w:keepNext/>
                        <w:spacing w:line="120" w:lineRule="atLeast"/>
                        <w:jc w:val="center"/>
                        <w:outlineLvl w:val="1"/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  <w:t>РАСПОРЯЖЕНИЕ</w:t>
                      </w:r>
                    </w:p>
                    <w:p w:rsidR="00CD4CD1" w:rsidRPr="005541F0" w:rsidRDefault="00CD4CD1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30"/>
                          <w:szCs w:val="24"/>
                          <w:lang w:eastAsia="ru-RU"/>
                        </w:rPr>
                      </w:pPr>
                    </w:p>
                    <w:p w:rsidR="00CD4CD1" w:rsidRPr="005541F0" w:rsidRDefault="00CD4CD1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rect>
            </w:pict>
          </mc:Fallback>
        </mc:AlternateContent>
      </w:r>
    </w:p>
    <w:p w:rsidR="00CD4CD1" w:rsidRDefault="00CD4CD1" w:rsidP="00CD4CD1">
      <w:pPr>
        <w:rPr>
          <w:szCs w:val="28"/>
        </w:rPr>
      </w:pPr>
      <w:r>
        <w:rPr>
          <w:szCs w:val="28"/>
        </w:rPr>
        <w:t xml:space="preserve">О внесении изменения в распоряжение </w:t>
      </w:r>
    </w:p>
    <w:p w:rsidR="00CD4CD1" w:rsidRDefault="00CD4CD1" w:rsidP="00CD4CD1">
      <w:pPr>
        <w:rPr>
          <w:szCs w:val="28"/>
        </w:rPr>
      </w:pPr>
      <w:r>
        <w:rPr>
          <w:szCs w:val="28"/>
        </w:rPr>
        <w:t xml:space="preserve">Администрации города от 15.03.2016 </w:t>
      </w:r>
    </w:p>
    <w:p w:rsidR="00CD4CD1" w:rsidRDefault="00CD4CD1" w:rsidP="00CD4CD1">
      <w:pPr>
        <w:rPr>
          <w:szCs w:val="28"/>
        </w:rPr>
      </w:pPr>
      <w:r>
        <w:rPr>
          <w:szCs w:val="28"/>
        </w:rPr>
        <w:t>№ 364 «</w:t>
      </w:r>
      <w:r w:rsidRPr="00E57028">
        <w:rPr>
          <w:szCs w:val="28"/>
        </w:rPr>
        <w:t>О</w:t>
      </w:r>
      <w:r>
        <w:rPr>
          <w:szCs w:val="28"/>
        </w:rPr>
        <w:t xml:space="preserve">б утверждении положения </w:t>
      </w:r>
    </w:p>
    <w:p w:rsidR="00CD4CD1" w:rsidRDefault="00CD4CD1" w:rsidP="00CD4CD1">
      <w:pPr>
        <w:rPr>
          <w:szCs w:val="28"/>
        </w:rPr>
      </w:pPr>
      <w:r>
        <w:rPr>
          <w:szCs w:val="28"/>
        </w:rPr>
        <w:t xml:space="preserve">и состава рабочей группы по вектору </w:t>
      </w:r>
    </w:p>
    <w:p w:rsidR="00CD4CD1" w:rsidRDefault="00CD4CD1" w:rsidP="00CD4CD1">
      <w:pPr>
        <w:rPr>
          <w:szCs w:val="28"/>
        </w:rPr>
      </w:pPr>
      <w:r>
        <w:rPr>
          <w:szCs w:val="28"/>
        </w:rPr>
        <w:t>развития «Экология» Стратегии</w:t>
      </w:r>
    </w:p>
    <w:p w:rsidR="00CD4CD1" w:rsidRDefault="00CD4CD1" w:rsidP="00CD4CD1">
      <w:pPr>
        <w:rPr>
          <w:szCs w:val="28"/>
        </w:rPr>
      </w:pPr>
      <w:r>
        <w:rPr>
          <w:szCs w:val="28"/>
        </w:rPr>
        <w:t xml:space="preserve">социально-экономического развития </w:t>
      </w:r>
    </w:p>
    <w:p w:rsidR="00CD4CD1" w:rsidRDefault="00CD4CD1" w:rsidP="00CD4CD1">
      <w:pPr>
        <w:rPr>
          <w:szCs w:val="28"/>
        </w:rPr>
      </w:pPr>
      <w:r>
        <w:rPr>
          <w:szCs w:val="28"/>
        </w:rPr>
        <w:t xml:space="preserve">муниципального образования городской </w:t>
      </w:r>
    </w:p>
    <w:p w:rsidR="00CD4CD1" w:rsidRPr="00E57028" w:rsidRDefault="00CD4CD1" w:rsidP="00CD4CD1">
      <w:pPr>
        <w:rPr>
          <w:szCs w:val="28"/>
        </w:rPr>
      </w:pPr>
      <w:r>
        <w:rPr>
          <w:szCs w:val="28"/>
        </w:rPr>
        <w:t>округ город Сургут на период до 2030 года»</w:t>
      </w:r>
    </w:p>
    <w:p w:rsidR="00CD4CD1" w:rsidRPr="00E173A3" w:rsidRDefault="00CD4CD1" w:rsidP="00CD4CD1">
      <w:pPr>
        <w:rPr>
          <w:sz w:val="27"/>
          <w:szCs w:val="27"/>
        </w:rPr>
      </w:pPr>
    </w:p>
    <w:p w:rsidR="00CD4CD1" w:rsidRPr="00E173A3" w:rsidRDefault="00CD4CD1" w:rsidP="00CD4CD1">
      <w:pPr>
        <w:rPr>
          <w:sz w:val="27"/>
          <w:szCs w:val="27"/>
        </w:rPr>
      </w:pPr>
    </w:p>
    <w:p w:rsidR="00CD4CD1" w:rsidRPr="00632A8D" w:rsidRDefault="00CD4CD1" w:rsidP="00CD4CD1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632A8D">
        <w:rPr>
          <w:rFonts w:ascii="Times New Roman" w:hAnsi="Times New Roman"/>
          <w:b w:val="0"/>
          <w:sz w:val="28"/>
          <w:szCs w:val="28"/>
        </w:rPr>
        <w:t xml:space="preserve">В соответствии с </w:t>
      </w:r>
      <w:hyperlink r:id="rId4" w:history="1">
        <w:r w:rsidRPr="00632A8D">
          <w:rPr>
            <w:rStyle w:val="a4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 xml:space="preserve">распоряжениями Администрации города от 11.12.2015 </w:t>
        </w:r>
        <w:r>
          <w:rPr>
            <w:rStyle w:val="a4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 xml:space="preserve">              </w:t>
        </w:r>
        <w:r w:rsidRPr="00632A8D">
          <w:rPr>
            <w:rStyle w:val="a4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>№ 2874 «Об утверждении типового положения о рабочей группе по вектору</w:t>
        </w:r>
        <w:r>
          <w:rPr>
            <w:rStyle w:val="a4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 xml:space="preserve">             </w:t>
        </w:r>
        <w:r w:rsidRPr="00632A8D">
          <w:rPr>
            <w:rStyle w:val="a4"/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 xml:space="preserve"> развития Стратегии социально-экономического развития муниципального образования городской округ город Сургут на период до 2030 года</w:t>
        </w:r>
      </w:hyperlink>
      <w:r w:rsidRPr="00632A8D">
        <w:rPr>
          <w:rFonts w:ascii="Times New Roman" w:hAnsi="Times New Roman"/>
          <w:b w:val="0"/>
          <w:color w:val="000000" w:themeColor="text1"/>
          <w:sz w:val="28"/>
          <w:szCs w:val="28"/>
        </w:rPr>
        <w:t>»:</w:t>
      </w:r>
    </w:p>
    <w:p w:rsidR="00CD4CD1" w:rsidRDefault="00CD4CD1" w:rsidP="00CD4CD1">
      <w:pPr>
        <w:ind w:firstLine="567"/>
        <w:jc w:val="both"/>
        <w:rPr>
          <w:szCs w:val="28"/>
        </w:rPr>
      </w:pPr>
      <w:r w:rsidRPr="004E6919">
        <w:rPr>
          <w:szCs w:val="28"/>
        </w:rPr>
        <w:t>1. Внести в распоряжение Администрации города от</w:t>
      </w:r>
      <w:r>
        <w:rPr>
          <w:szCs w:val="28"/>
        </w:rPr>
        <w:t xml:space="preserve"> 15.03.2016 </w:t>
      </w:r>
      <w:r w:rsidRPr="004E6919">
        <w:rPr>
          <w:szCs w:val="28"/>
        </w:rPr>
        <w:t xml:space="preserve">№ </w:t>
      </w:r>
      <w:r>
        <w:rPr>
          <w:szCs w:val="28"/>
        </w:rPr>
        <w:t>364</w:t>
      </w:r>
      <w:r w:rsidRPr="004E6919">
        <w:rPr>
          <w:szCs w:val="28"/>
        </w:rPr>
        <w:t xml:space="preserve"> </w:t>
      </w:r>
      <w:r>
        <w:rPr>
          <w:szCs w:val="28"/>
        </w:rPr>
        <w:br/>
      </w:r>
      <w:r w:rsidRPr="004E6919">
        <w:rPr>
          <w:szCs w:val="28"/>
        </w:rPr>
        <w:t>«Об утверждении положения и состава рабочей группы по вектору развития «Экология»</w:t>
      </w:r>
      <w:r>
        <w:rPr>
          <w:szCs w:val="28"/>
        </w:rPr>
        <w:t xml:space="preserve"> </w:t>
      </w:r>
      <w:r w:rsidRPr="004E6919">
        <w:rPr>
          <w:szCs w:val="28"/>
        </w:rPr>
        <w:t xml:space="preserve">Стратегии социально-экономического развития муниципального </w:t>
      </w:r>
      <w:r w:rsidR="00AD3FC5">
        <w:rPr>
          <w:szCs w:val="28"/>
        </w:rPr>
        <w:t xml:space="preserve">                        </w:t>
      </w:r>
      <w:r w:rsidRPr="004E6919">
        <w:rPr>
          <w:szCs w:val="28"/>
        </w:rPr>
        <w:t>образования</w:t>
      </w:r>
      <w:r>
        <w:rPr>
          <w:szCs w:val="28"/>
        </w:rPr>
        <w:t xml:space="preserve"> </w:t>
      </w:r>
      <w:r w:rsidRPr="004E6919">
        <w:rPr>
          <w:szCs w:val="28"/>
        </w:rPr>
        <w:t>городской округ город Сургут на период до 2030 года»</w:t>
      </w:r>
      <w:r>
        <w:rPr>
          <w:szCs w:val="28"/>
        </w:rPr>
        <w:t xml:space="preserve"> (с изменениями от 15.12.2016 № 2478, 24.03.2017 № 435, 25.05.2017 № 861) следующее изменение:</w:t>
      </w:r>
    </w:p>
    <w:p w:rsidR="00CD4CD1" w:rsidRDefault="00CD4CD1" w:rsidP="00CD4CD1">
      <w:pPr>
        <w:ind w:firstLine="567"/>
        <w:jc w:val="both"/>
        <w:rPr>
          <w:szCs w:val="28"/>
        </w:rPr>
      </w:pPr>
      <w:r>
        <w:rPr>
          <w:szCs w:val="28"/>
        </w:rPr>
        <w:t>в приложении 2</w:t>
      </w:r>
      <w:bookmarkStart w:id="0" w:name="sub_2"/>
      <w:r>
        <w:rPr>
          <w:szCs w:val="28"/>
        </w:rPr>
        <w:t xml:space="preserve"> к распоряжению слова «Иванова Юлия Геннадиевна – начальник отдела планирования и обеспечения деятельности </w:t>
      </w:r>
      <w:r w:rsidRPr="00B70619">
        <w:rPr>
          <w:szCs w:val="28"/>
        </w:rPr>
        <w:t xml:space="preserve">управления </w:t>
      </w:r>
      <w:r>
        <w:rPr>
          <w:szCs w:val="28"/>
        </w:rPr>
        <w:br/>
      </w:r>
      <w:r w:rsidRPr="00B70619">
        <w:rPr>
          <w:szCs w:val="28"/>
        </w:rPr>
        <w:t>по природопользованию и экологии, секретарь рабочей группы»</w:t>
      </w:r>
      <w:r>
        <w:rPr>
          <w:szCs w:val="28"/>
        </w:rPr>
        <w:t xml:space="preserve"> заменить </w:t>
      </w:r>
      <w:r w:rsidR="00AD3FC5">
        <w:rPr>
          <w:szCs w:val="28"/>
        </w:rPr>
        <w:t xml:space="preserve">                      </w:t>
      </w:r>
      <w:r>
        <w:rPr>
          <w:szCs w:val="28"/>
        </w:rPr>
        <w:t>словами «</w:t>
      </w:r>
      <w:proofErr w:type="spellStart"/>
      <w:r w:rsidRPr="00B70619">
        <w:rPr>
          <w:szCs w:val="28"/>
        </w:rPr>
        <w:t>Гусарова</w:t>
      </w:r>
      <w:proofErr w:type="spellEnd"/>
      <w:r w:rsidRPr="00B70619">
        <w:rPr>
          <w:szCs w:val="28"/>
        </w:rPr>
        <w:t xml:space="preserve"> Лариса Юрьевна</w:t>
      </w:r>
      <w:r>
        <w:rPr>
          <w:szCs w:val="28"/>
        </w:rPr>
        <w:t xml:space="preserve"> – главный специалист отдела планирования </w:t>
      </w:r>
      <w:r>
        <w:rPr>
          <w:szCs w:val="28"/>
        </w:rPr>
        <w:br/>
        <w:t xml:space="preserve">и обеспечения деятельности </w:t>
      </w:r>
      <w:r w:rsidRPr="00B70619">
        <w:rPr>
          <w:szCs w:val="28"/>
        </w:rPr>
        <w:t>управления по природопользованию и экологии, секретарь рабочей группы</w:t>
      </w:r>
      <w:r>
        <w:rPr>
          <w:szCs w:val="28"/>
        </w:rPr>
        <w:t>».</w:t>
      </w:r>
    </w:p>
    <w:p w:rsidR="00CD4CD1" w:rsidRPr="004E6919" w:rsidRDefault="00CD4CD1" w:rsidP="00CD4CD1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Pr="004E6919">
        <w:rPr>
          <w:szCs w:val="28"/>
        </w:rPr>
        <w:t xml:space="preserve">. Управлению </w:t>
      </w:r>
      <w:r>
        <w:rPr>
          <w:szCs w:val="28"/>
        </w:rPr>
        <w:t>по связям с общественностью и средствами массовой информации</w:t>
      </w:r>
      <w:r w:rsidRPr="004E6919">
        <w:rPr>
          <w:szCs w:val="28"/>
        </w:rPr>
        <w:t xml:space="preserve"> разместить</w:t>
      </w:r>
      <w:r>
        <w:rPr>
          <w:szCs w:val="28"/>
        </w:rPr>
        <w:t xml:space="preserve"> </w:t>
      </w:r>
      <w:r w:rsidRPr="004E6919">
        <w:rPr>
          <w:szCs w:val="28"/>
        </w:rPr>
        <w:t>настоящее распоряжение на официальном портале Администрации города.</w:t>
      </w:r>
    </w:p>
    <w:bookmarkEnd w:id="0"/>
    <w:p w:rsidR="00CD4CD1" w:rsidRPr="00632A8D" w:rsidRDefault="00CD4CD1" w:rsidP="00CD4CD1">
      <w:pPr>
        <w:ind w:firstLine="567"/>
        <w:jc w:val="both"/>
        <w:rPr>
          <w:szCs w:val="28"/>
        </w:rPr>
      </w:pPr>
      <w:r w:rsidRPr="00632A8D">
        <w:rPr>
          <w:szCs w:val="28"/>
        </w:rPr>
        <w:t xml:space="preserve">3. Контроль за выполнением распоряжения </w:t>
      </w:r>
      <w:r>
        <w:rPr>
          <w:szCs w:val="28"/>
        </w:rPr>
        <w:t>возложить на заместителя главы Администрации города Меркулова Р.Е.</w:t>
      </w:r>
    </w:p>
    <w:p w:rsidR="00CD4CD1" w:rsidRDefault="00CD4CD1" w:rsidP="00CD4CD1">
      <w:pPr>
        <w:ind w:firstLine="567"/>
        <w:jc w:val="both"/>
        <w:rPr>
          <w:sz w:val="27"/>
          <w:szCs w:val="27"/>
        </w:rPr>
      </w:pPr>
    </w:p>
    <w:p w:rsidR="00CD4CD1" w:rsidRDefault="00CD4CD1" w:rsidP="00CD4CD1">
      <w:pPr>
        <w:ind w:firstLine="567"/>
        <w:jc w:val="both"/>
        <w:rPr>
          <w:sz w:val="27"/>
          <w:szCs w:val="27"/>
        </w:rPr>
      </w:pPr>
    </w:p>
    <w:p w:rsidR="00CD4CD1" w:rsidRDefault="00CD4CD1" w:rsidP="00CD4CD1">
      <w:pPr>
        <w:ind w:firstLine="567"/>
        <w:jc w:val="both"/>
        <w:rPr>
          <w:sz w:val="27"/>
          <w:szCs w:val="27"/>
        </w:rPr>
      </w:pPr>
    </w:p>
    <w:p w:rsidR="00CD4CD1" w:rsidRDefault="00CD4CD1" w:rsidP="00CD4CD1">
      <w:pPr>
        <w:jc w:val="both"/>
      </w:pPr>
      <w:r w:rsidRPr="00436D1D">
        <w:rPr>
          <w:szCs w:val="28"/>
        </w:rPr>
        <w:t>Глава города                                                                                                В.Н. Шувалов</w:t>
      </w:r>
    </w:p>
    <w:sectPr w:rsidR="00CD4CD1" w:rsidSect="00CD4CD1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D1"/>
    <w:rsid w:val="00191D4E"/>
    <w:rsid w:val="003B0F45"/>
    <w:rsid w:val="00666184"/>
    <w:rsid w:val="007560C1"/>
    <w:rsid w:val="00A5590F"/>
    <w:rsid w:val="00AD3FC5"/>
    <w:rsid w:val="00CD4CD1"/>
    <w:rsid w:val="00D8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31436-51AB-4D79-8E1B-A422EC7C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D4CD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D4CD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4">
    <w:name w:val="Гипертекстовая ссылка"/>
    <w:basedOn w:val="a0"/>
    <w:uiPriority w:val="99"/>
    <w:rsid w:val="00CD4CD1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2904384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Тертышникова Екатерина Геннадьевна</cp:lastModifiedBy>
  <cp:revision>1</cp:revision>
  <cp:lastPrinted>2017-09-21T09:46:00Z</cp:lastPrinted>
  <dcterms:created xsi:type="dcterms:W3CDTF">2017-09-26T06:32:00Z</dcterms:created>
  <dcterms:modified xsi:type="dcterms:W3CDTF">2017-09-26T06:32:00Z</dcterms:modified>
</cp:coreProperties>
</file>