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3B" w:rsidRDefault="0073249C" w:rsidP="0073249C">
      <w:pPr>
        <w:widowControl/>
        <w:autoSpaceDE/>
        <w:autoSpaceDN/>
        <w:adjustRightInd/>
        <w:ind w:right="1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</w:p>
    <w:p w:rsidR="0032333B" w:rsidRDefault="0073249C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№6731 от 25.09.2015 г. </w:t>
      </w: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right="510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AB46CB">
      <w:pPr>
        <w:widowControl/>
        <w:autoSpaceDE/>
        <w:autoSpaceDN/>
        <w:adjustRightInd/>
        <w:ind w:right="4818"/>
        <w:rPr>
          <w:rFonts w:ascii="Times New Roman" w:hAnsi="Times New Roman" w:cs="Times New Roman"/>
          <w:sz w:val="28"/>
          <w:szCs w:val="28"/>
        </w:rPr>
      </w:pP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 xml:space="preserve">Администрации города от 17.10.2014 </w:t>
      </w: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>№ 7088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33B">
        <w:rPr>
          <w:rFonts w:ascii="Times New Roman" w:hAnsi="Times New Roman" w:cs="Times New Roman"/>
          <w:sz w:val="28"/>
          <w:szCs w:val="28"/>
        </w:rPr>
        <w:t xml:space="preserve">«О прогнозе </w:t>
      </w: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>муниципального</w:t>
      </w:r>
      <w:r w:rsidR="00AB46CB">
        <w:rPr>
          <w:rFonts w:ascii="Times New Roman" w:hAnsi="Times New Roman" w:cs="Times New Roman"/>
          <w:sz w:val="28"/>
          <w:szCs w:val="28"/>
        </w:rPr>
        <w:t xml:space="preserve"> </w:t>
      </w:r>
      <w:r w:rsidRPr="0032333B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AB46CB" w:rsidRDefault="0032333B" w:rsidP="00AB46CB">
      <w:pPr>
        <w:widowControl/>
        <w:tabs>
          <w:tab w:val="left" w:pos="4962"/>
        </w:tabs>
        <w:autoSpaceDE/>
        <w:autoSpaceDN/>
        <w:adjustRightInd/>
        <w:ind w:right="3401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 xml:space="preserve">городской округ город Сургут </w:t>
      </w:r>
    </w:p>
    <w:p w:rsidR="00AB46CB" w:rsidRDefault="0032333B" w:rsidP="00AB46CB">
      <w:pPr>
        <w:widowControl/>
        <w:autoSpaceDE/>
        <w:autoSpaceDN/>
        <w:adjustRightInd/>
        <w:ind w:right="4818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>на 2015 год и плановый период</w:t>
      </w:r>
    </w:p>
    <w:p w:rsidR="0032333B" w:rsidRPr="0032333B" w:rsidRDefault="0032333B" w:rsidP="00AB46CB">
      <w:pPr>
        <w:widowControl/>
        <w:autoSpaceDE/>
        <w:autoSpaceDN/>
        <w:adjustRightInd/>
        <w:ind w:right="4818"/>
        <w:rPr>
          <w:rFonts w:ascii="Times New Roman" w:hAnsi="Times New Roman" w:cs="Times New Roman"/>
          <w:sz w:val="28"/>
          <w:szCs w:val="28"/>
        </w:rPr>
      </w:pPr>
      <w:r w:rsidRPr="0032333B">
        <w:rPr>
          <w:rFonts w:ascii="Times New Roman" w:hAnsi="Times New Roman" w:cs="Times New Roman"/>
          <w:sz w:val="28"/>
          <w:szCs w:val="28"/>
        </w:rPr>
        <w:t>2016 – 2017 годов»</w:t>
      </w:r>
    </w:p>
    <w:p w:rsidR="00AD474A" w:rsidRDefault="00AD474A" w:rsidP="0032333B">
      <w:pPr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rPr>
          <w:rFonts w:ascii="Times New Roman" w:hAnsi="Times New Roman" w:cs="Times New Roman"/>
          <w:sz w:val="28"/>
          <w:szCs w:val="28"/>
        </w:rPr>
      </w:pP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C192D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30.12.2005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192D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 (с последу</w:t>
      </w:r>
      <w:r>
        <w:rPr>
          <w:rFonts w:ascii="Times New Roman" w:hAnsi="Times New Roman" w:cs="Times New Roman"/>
          <w:sz w:val="28"/>
          <w:szCs w:val="28"/>
        </w:rPr>
        <w:t>-ющими изменениями):</w:t>
      </w: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2D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от 17.10.2014 № 7088</w:t>
      </w:r>
      <w:r w:rsidRPr="00DC192D">
        <w:rPr>
          <w:rFonts w:ascii="Times New Roman" w:hAnsi="Times New Roman" w:cs="Times New Roman"/>
          <w:sz w:val="28"/>
          <w:szCs w:val="28"/>
        </w:rPr>
        <w:br/>
        <w:t xml:space="preserve">«О прогнозе социально-экономического развития муниципального образования городской округ город Сургут на 2015 год и плановый период 2016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C192D">
        <w:rPr>
          <w:rFonts w:ascii="Times New Roman" w:hAnsi="Times New Roman" w:cs="Times New Roman"/>
          <w:sz w:val="28"/>
          <w:szCs w:val="28"/>
        </w:rPr>
        <w:t>2017 годов» (с изменениями от 25.12.2014 № 8853</w:t>
      </w:r>
      <w:r>
        <w:rPr>
          <w:rFonts w:ascii="Times New Roman" w:hAnsi="Times New Roman" w:cs="Times New Roman"/>
          <w:sz w:val="28"/>
          <w:szCs w:val="28"/>
        </w:rPr>
        <w:t>, 10.04.2015 № 2436</w:t>
      </w:r>
      <w:r w:rsidRPr="00DC192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32333B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19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C192D">
        <w:rPr>
          <w:rFonts w:ascii="Times New Roman" w:hAnsi="Times New Roman" w:cs="Times New Roman"/>
          <w:sz w:val="28"/>
          <w:szCs w:val="28"/>
        </w:rPr>
        <w:t>аздел 13</w:t>
      </w:r>
      <w:r>
        <w:rPr>
          <w:rFonts w:ascii="Times New Roman" w:hAnsi="Times New Roman" w:cs="Times New Roman"/>
          <w:sz w:val="28"/>
          <w:szCs w:val="28"/>
        </w:rPr>
        <w:t xml:space="preserve"> «Муниципальные программы»</w:t>
      </w:r>
      <w:r w:rsidRPr="00DC1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DC192D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C192D">
        <w:rPr>
          <w:rFonts w:ascii="Times New Roman" w:hAnsi="Times New Roman" w:cs="Times New Roman"/>
          <w:sz w:val="28"/>
          <w:szCs w:val="28"/>
        </w:rPr>
        <w:t>.</w:t>
      </w: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2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Абзац семидесятый раздела «Уровень жизни населения» исключить.</w:t>
      </w: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92D">
        <w:rPr>
          <w:rFonts w:ascii="Times New Roman" w:hAnsi="Times New Roman" w:cs="Times New Roman"/>
          <w:sz w:val="28"/>
          <w:szCs w:val="28"/>
        </w:rPr>
        <w:t>Управлению информационной политики опубликовать настоящее поста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192D">
        <w:rPr>
          <w:rFonts w:ascii="Times New Roman" w:hAnsi="Times New Roman" w:cs="Times New Roman"/>
          <w:sz w:val="28"/>
          <w:szCs w:val="28"/>
        </w:rPr>
        <w:t>новление в средствах массовой информации и разместить на официальном интернет-сайте Администрации города.</w:t>
      </w:r>
    </w:p>
    <w:p w:rsidR="0032333B" w:rsidRPr="00DC192D" w:rsidRDefault="0032333B" w:rsidP="0032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2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92D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32333B" w:rsidRPr="003F6BFE" w:rsidRDefault="0032333B" w:rsidP="0032333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333B" w:rsidRPr="003F6BFE" w:rsidRDefault="0032333B" w:rsidP="0032333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67"/>
        <w:gridCol w:w="3287"/>
      </w:tblGrid>
      <w:tr w:rsidR="0032333B" w:rsidRPr="00456807" w:rsidTr="00313092"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32333B" w:rsidRPr="00456807" w:rsidRDefault="0032333B" w:rsidP="00313092">
            <w:pPr>
              <w:pStyle w:val="a4"/>
              <w:rPr>
                <w:rFonts w:ascii="Times New Roman" w:hAnsi="Times New Roman" w:cs="Times New Roman"/>
                <w:sz w:val="28"/>
                <w:szCs w:val="26"/>
              </w:rPr>
            </w:pPr>
            <w:r w:rsidRPr="00456807">
              <w:rPr>
                <w:rFonts w:ascii="Times New Roman" w:hAnsi="Times New Roman" w:cs="Times New Roman"/>
                <w:sz w:val="28"/>
                <w:szCs w:val="26"/>
              </w:rPr>
              <w:t>Глава города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33B" w:rsidRPr="00456807" w:rsidRDefault="0032333B" w:rsidP="0031309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456807">
              <w:rPr>
                <w:rFonts w:ascii="Times New Roman" w:hAnsi="Times New Roman" w:cs="Times New Roman"/>
                <w:sz w:val="28"/>
                <w:szCs w:val="26"/>
              </w:rPr>
              <w:t>Д.В. Попов</w:t>
            </w:r>
          </w:p>
        </w:tc>
      </w:tr>
    </w:tbl>
    <w:p w:rsidR="0032333B" w:rsidRDefault="0032333B" w:rsidP="0032333B">
      <w:pPr>
        <w:rPr>
          <w:rFonts w:ascii="Times New Roman" w:hAnsi="Times New Roman" w:cs="Times New Roman"/>
          <w:sz w:val="28"/>
          <w:szCs w:val="28"/>
        </w:rPr>
      </w:pPr>
    </w:p>
    <w:p w:rsidR="0032333B" w:rsidRDefault="0032333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333B" w:rsidSect="0032333B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________</w:t>
      </w: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</w:p>
    <w:p w:rsidR="001B0D7C" w:rsidRDefault="001B0D7C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</w:p>
    <w:p w:rsidR="0032333B" w:rsidRDefault="0032333B" w:rsidP="0032333B">
      <w:pPr>
        <w:widowControl/>
        <w:autoSpaceDE/>
        <w:autoSpaceDN/>
        <w:adjustRightInd/>
        <w:ind w:left="10632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410"/>
        <w:gridCol w:w="4536"/>
        <w:gridCol w:w="2552"/>
      </w:tblGrid>
      <w:tr w:rsidR="0032333B" w:rsidRPr="000C4AC5" w:rsidTr="003C59C3">
        <w:trPr>
          <w:trHeight w:val="270"/>
        </w:trPr>
        <w:tc>
          <w:tcPr>
            <w:tcW w:w="14601" w:type="dxa"/>
            <w:gridSpan w:val="4"/>
            <w:shd w:val="clear" w:color="auto" w:fill="auto"/>
            <w:noWrap/>
            <w:vAlign w:val="center"/>
            <w:hideMark/>
          </w:tcPr>
          <w:p w:rsidR="0032333B" w:rsidRPr="0032333B" w:rsidRDefault="003233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0"/>
            </w:tblGrid>
            <w:tr w:rsidR="0032333B" w:rsidRPr="000C4AC5" w:rsidTr="00313092">
              <w:trPr>
                <w:trHeight w:val="304"/>
                <w:tblCellSpacing w:w="0" w:type="dxa"/>
              </w:trPr>
              <w:tc>
                <w:tcPr>
                  <w:tcW w:w="14120" w:type="dxa"/>
                  <w:shd w:val="clear" w:color="auto" w:fill="auto"/>
                  <w:vAlign w:val="center"/>
                  <w:hideMark/>
                </w:tcPr>
                <w:p w:rsidR="0032333B" w:rsidRDefault="0032333B" w:rsidP="0032333B">
                  <w:pPr>
                    <w:rPr>
                      <w:rFonts w:ascii="Times New Roman" w:hAnsi="Times New Roman" w:cs="Times New Roman"/>
                    </w:rPr>
                  </w:pPr>
                  <w:r w:rsidRPr="000C4AC5">
                    <w:rPr>
                      <w:rFonts w:ascii="Times New Roman" w:hAnsi="Times New Roman" w:cs="Times New Roman"/>
                    </w:rPr>
                    <w:t>13.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1" name="Поле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61" o:spid="_x0000_s1026" type="#_x0000_t202" style="position:absolute;margin-left:228.75pt;margin-top:0;width:6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2" name="Поле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2" o:spid="_x0000_s1026" type="#_x0000_t202" style="position:absolute;margin-left:228.75pt;margin-top:0;width:6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BHyffV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3" name="Поле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3" o:spid="_x0000_s1026" type="#_x0000_t202" style="position:absolute;margin-left:228.75pt;margin-top:0;width:6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BccT+l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4" name="Поле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4" o:spid="_x0000_s1026" type="#_x0000_t202" style="position:absolute;margin-left:228.75pt;margin-top:0;width:6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O9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BZbTv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5" name="Поле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5" o:spid="_x0000_s1026" type="#_x0000_t202" style="position:absolute;margin-left:228.75pt;margin-top:0;width:6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h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A3jho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6" name="Поле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6" o:spid="_x0000_s1026" type="#_x0000_t202" style="position:absolute;margin-left:228.75pt;margin-top:0;width:6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aF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CUq2h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7" name="Поле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7" o:spid="_x0000_s1026" type="#_x0000_t202" style="position:absolute;margin-left:228.75pt;margin-top:0;width:6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SZ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D6SEm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8" name="Поле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8" o:spid="_x0000_s1026" type="#_x0000_t202" style="position:absolute;margin-left:228.75pt;margin-top:0;width:6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8s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LV6PL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69" name="Поле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9" o:spid="_x0000_s1026" type="#_x0000_t202" style="position:absolute;margin-left:228.75pt;margin-top:0;width:6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0w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K7C9M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0" name="Поле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0" o:spid="_x0000_s1026" type="#_x0000_t202" style="position:absolute;margin-left:228.75pt;margin-top:0;width:6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xrlnJ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1" name="Поле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1" o:spid="_x0000_s1026" type="#_x0000_t202" style="position:absolute;margin-left:228.75pt;margin-top:0;width:6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2" name="Поле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2" o:spid="_x0000_s1026" type="#_x0000_t202" style="position:absolute;margin-left:228.75pt;margin-top:0;width:6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IcbwIAABk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MplAhx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3" name="Поле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3" o:spid="_x0000_s1026" type="#_x0000_t202" style="position:absolute;margin-left:228.75pt;margin-top:0;width:6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AAbwIAABk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MyLMAB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4" name="Поле 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4" o:spid="_x0000_s1026" type="#_x0000_t202" style="position:absolute;margin-left:228.75pt;margin-top:0;width:6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xU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WTC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LsXx&#10;aDjqrfRbboF7XnIjScMNXB01b1I8PSeRxBpwJaiT1hBe9+8Xo7DtP40C5D4J7exqHdp7dS3p/l5Z&#10;61gbw//nDh3vCvuDX367rKcbbf4L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3gGsV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5" name="Поле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5" o:spid="_x0000_s1026" type="#_x0000_t202" style="position:absolute;margin-left:228.75pt;margin-top:0;width:6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55Ibw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Njvnkh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6" name="Поле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6" o:spid="_x0000_s1026" type="#_x0000_t202" style="position:absolute;margin-left:228.75pt;margin-top:0;width:6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ls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0t3Jb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7" name="Поле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7" o:spid="_x0000_s1026" type="#_x0000_t202" style="position:absolute;margin-left:228.75pt;margin-top:0;width:6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twbw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NQz+3BvAgAAGQ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8" name="Поле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8" o:spid="_x0000_s1026" type="#_x0000_t202" style="position:absolute;margin-left:228.75pt;margin-top:0;width:6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DF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9snwx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79" name="Поле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9" o:spid="_x0000_s1026" type="#_x0000_t202" style="position:absolute;margin-left:228.75pt;margin-top:0;width:6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LZ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WTG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LsXx&#10;aDjqrfRbboF7XnIjScMNXB01b1I8PSeRxBpwJaiT1hBe9+8Xo7DtP40C5D4J7exqHdp7dS3p/l5Z&#10;61gbw//nDh3vCvuDX367rKcbbf4L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8CfC2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0" name="Поле 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0" o:spid="_x0000_s1026" type="#_x0000_t202" style="position:absolute;margin-left:228.75pt;margin-top:0;width:6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2POy8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1" name="Поле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1" o:spid="_x0000_s1026" type="#_x0000_t202" style="position:absolute;margin-left:228.75pt;margin-top:0;width:6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2" name="Поле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2" o:spid="_x0000_s1026" type="#_x0000_t202" style="position:absolute;margin-left:228.75pt;margin-top:0;width:6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fJbgIAABk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1C/Xy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3" name="Поле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3" o:spid="_x0000_s1026" type="#_x0000_t202" style="position:absolute;margin-left:228.75pt;margin-top:0;width:6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XVbgIAABk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0sHl1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4" name="Поле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4" o:spid="_x0000_s1026" type="#_x0000_t202" style="position:absolute;margin-left:228.75pt;margin-top:0;width:6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mB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TC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LsXx&#10;aDjqrfRbboF7XnIjScMNXB01b8C75ySSWAOuBHXSGsLr/v1iFLb9p1GA3CehnV2tQ3uvriXd3ytr&#10;HWtj+P/coeNdYX/wy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wEt5g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5" name="Поле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5" o:spid="_x0000_s1026" type="#_x0000_t202" style="position:absolute;margin-left:228.75pt;margin-top:0;width:6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ud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xqVLn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6" name="Поле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6" o:spid="_x0000_s1026" type="#_x0000_t202" style="position:absolute;margin-left:228.75pt;margin-top:0;width:6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y5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zJccu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7" name="Поле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7" o:spid="_x0000_s1026" type="#_x0000_t202" style="position:absolute;margin-left:228.75pt;margin-top:0;width:6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6l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ynkup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8" name="Поле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8" o:spid="_x0000_s1026" type="#_x0000_t202" style="position:absolute;margin-left:228.75pt;margin-top:0;width:6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UQ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6IMlE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89" name="Поле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9" o:spid="_x0000_s1026" type="#_x0000_t202" style="position:absolute;margin-left:228.75pt;margin-top:0;width:6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cM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TG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LsXx&#10;aDjqrfRbboF7XnIjScMNXB01b8C75ySSWAOuBHXSGsLr/v1iFLb9p1GA3CehnV2tQ3uvriXd3ytr&#10;HWtj+P/coeNdYX/wy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7m0XD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0" name="Поле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0" o:spid="_x0000_s1026" type="#_x0000_t202" style="position:absolute;margin-left:228.75pt;margin-top:0;width:6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A2TNG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1" name="Поле 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1" o:spid="_x0000_s1026" type="#_x0000_t202" style="position:absolute;margin-left:228.75pt;margin-top:0;width:6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2" name="Поле 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2" o:spid="_x0000_s1026" type="#_x0000_t202" style="position:absolute;margin-left:228.75pt;margin-top:0;width:6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ggbgIAABk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D7ioI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3" name="Поле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3" o:spid="_x0000_s1026" type="#_x0000_t202" style="position:absolute;margin-left:228.75pt;margin-top:0;width:6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o8bgIAABk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CVaaP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4" name="Поле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4" o:spid="_x0000_s1026" type="#_x0000_t202" style="position:absolute;margin-left:228.75pt;margin-top:0;width:6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Zo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G9wGa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5" name="Поле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5" o:spid="_x0000_s1026" type="#_x0000_t202" style="position:absolute;margin-left:228.75pt;margin-top:0;width:6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R0bQ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xC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6" name="Поле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6" o:spid="_x0000_s1026" type="#_x0000_t202" style="position:absolute;margin-left:228.75pt;margin-top:0;width:6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NQbgIAABk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FwBjU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7" name="Поле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7" o:spid="_x0000_s1026" type="#_x0000_t202" style="position:absolute;margin-left:228.75pt;margin-top:0;width:6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FM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Ee5RTG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8" name="Поле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8" o:spid="_x0000_s1026" type="#_x0000_t202" style="position:absolute;margin-left:228.75pt;margin-top:0;width:6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r5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MxRa+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99" name="Поле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9" o:spid="_x0000_s1026" type="#_x0000_t202" style="position:absolute;margin-left:228.75pt;margin-top:0;width:6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jlbgIAABk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Nfpo5W4CAAAZ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0" name="Поле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0" o:spid="_x0000_s1026" type="#_x0000_t202" style="position:absolute;margin-left:228.75pt;margin-top:0;width:6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BxG9lZ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1" name="Поле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1" o:spid="_x0000_s1026" type="#_x0000_t202" style="position:absolute;margin-left:228.75pt;margin-top:0;width:6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Y28fbG4CAAAb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2" name="Поле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2" o:spid="_x0000_s1026" type="#_x0000_t202" style="position:absolute;margin-left:228.75pt;margin-top:0;width:6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OIUJCN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3" name="Поле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3" o:spid="_x0000_s1026" type="#_x0000_t202" style="position:absolute;margin-left:228.75pt;margin-top:0;width:6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J09zRl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4" name="Поле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4" o:spid="_x0000_s1026" type="#_x0000_t202" style="position:absolute;margin-left:228.75pt;margin-top:0;width:6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ODjUr1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5" name="Поле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5" o:spid="_x0000_s1026" type="#_x0000_t202" style="position:absolute;margin-left:228.75pt;margin-top:0;width:6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J/Ku4d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6" name="Поле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6" o:spid="_x0000_s1026" type="#_x0000_t202" style="position:absolute;margin-left:228.75pt;margin-top:0;width:6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HrGAyG4CAAAb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7" name="Поле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7" o:spid="_x0000_s1026" type="#_x0000_t202" style="position:absolute;margin-left:228.75pt;margin-top:0;width:6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GGYafJ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8" name="Поле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8" o:spid="_x0000_s1026" type="#_x0000_t202" style="position:absolute;margin-left:228.75pt;margin-top:0;width:6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KULzlp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09" name="Поле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9" o:spid="_x0000_s1026" type="#_x0000_t202" style="position:absolute;margin-left:228.75pt;margin-top:0;width:6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NoiJ2B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10" name="Поле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0" o:spid="_x0000_s1026" type="#_x0000_t202" style="position:absolute;margin-left:228.75pt;margin-top:0;width:6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mMN2lm4CAAAb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11" name="Поле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1" o:spid="_x0000_s1026" type="#_x0000_t202" style="position:absolute;margin-left:228.75pt;margin-top:0;width:6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12" name="Поле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2" o:spid="_x0000_s1026" type="#_x0000_t202" style="position:absolute;margin-left:228.75pt;margin-top:0;width:6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TjbwIAABs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GaRpON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90500"/>
                            <wp:effectExtent l="19050" t="0" r="19050" b="0"/>
                            <wp:wrapNone/>
                            <wp:docPr id="113" name="Поле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3" o:spid="_x0000_s1026" type="#_x0000_t202" style="position:absolute;margin-left:228.75pt;margin-top:0;width:6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3ZbwIAABs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" filled="f" stroked="f"/>
                        </w:pict>
                      </mc:Fallback>
                    </mc:AlternateContent>
                  </w:r>
                  <w:r w:rsidR="00066B6A">
                    <w:rPr>
                      <w:rFonts w:ascii="Calibri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>
                            <wp:simplePos x="0" y="0"/>
                            <wp:positionH relativeFrom="column">
                              <wp:posOffset>2905125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71450"/>
                            <wp:effectExtent l="19050" t="0" r="19050" b="0"/>
                            <wp:wrapNone/>
                            <wp:docPr id="114" name="Поле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4" o:spid="_x0000_s1026" type="#_x0000_t202" style="position:absolute;margin-left:228.75pt;margin-top:0;width:6pt;height:1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" filled="f" stroked="f"/>
                        </w:pict>
                      </mc:Fallback>
                    </mc:AlternateContent>
                  </w:r>
                  <w:r w:rsidRPr="000C4AC5">
                    <w:rPr>
                      <w:rFonts w:ascii="Times New Roman" w:hAnsi="Times New Roman" w:cs="Times New Roman"/>
                    </w:rPr>
                    <w:t>Муниципальные программы</w:t>
                  </w:r>
                </w:p>
                <w:p w:rsidR="0032333B" w:rsidRPr="0032333B" w:rsidRDefault="0032333B" w:rsidP="0032333B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:rsidR="0032333B" w:rsidRPr="000C4AC5" w:rsidRDefault="0032333B" w:rsidP="0032333B">
            <w:pPr>
              <w:rPr>
                <w:rFonts w:ascii="Calibri" w:hAnsi="Calibri" w:cs="Times New Roman"/>
              </w:rPr>
            </w:pPr>
          </w:p>
        </w:tc>
      </w:tr>
      <w:tr w:rsidR="0032333B" w:rsidRPr="000C4AC5" w:rsidTr="0008228E">
        <w:trPr>
          <w:trHeight w:val="270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333B" w:rsidRPr="000C4AC5" w:rsidRDefault="0032333B" w:rsidP="00313092">
            <w:pPr>
              <w:jc w:val="center"/>
              <w:rPr>
                <w:rFonts w:ascii="Times New Roman" w:hAnsi="Times New Roman" w:cs="Times New Roman"/>
              </w:rPr>
            </w:pPr>
            <w:r w:rsidRPr="000C4AC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2333B" w:rsidRPr="000C4AC5" w:rsidRDefault="0032333B" w:rsidP="00313092">
            <w:pPr>
              <w:jc w:val="center"/>
              <w:rPr>
                <w:rFonts w:ascii="Times New Roman" w:hAnsi="Times New Roman" w:cs="Times New Roman"/>
              </w:rPr>
            </w:pPr>
            <w:r w:rsidRPr="000C4AC5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2333B" w:rsidRPr="000C4AC5" w:rsidRDefault="0032333B" w:rsidP="00313092">
            <w:pPr>
              <w:jc w:val="center"/>
              <w:rPr>
                <w:rFonts w:ascii="Times New Roman" w:hAnsi="Times New Roman" w:cs="Times New Roman"/>
              </w:rPr>
            </w:pPr>
            <w:r w:rsidRPr="000C4AC5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333B" w:rsidRPr="000C4AC5" w:rsidRDefault="0032333B" w:rsidP="00313092">
            <w:pPr>
              <w:jc w:val="center"/>
              <w:rPr>
                <w:rFonts w:ascii="Times New Roman" w:hAnsi="Times New Roman" w:cs="Times New Roman"/>
              </w:rPr>
            </w:pPr>
            <w:r w:rsidRPr="000C4AC5">
              <w:rPr>
                <w:rFonts w:ascii="Times New Roman" w:hAnsi="Times New Roman" w:cs="Times New Roman"/>
              </w:rPr>
              <w:t>Подпрограммы</w:t>
            </w:r>
          </w:p>
        </w:tc>
      </w:tr>
      <w:tr w:rsidR="0032333B" w:rsidRPr="00061BA0" w:rsidTr="0032333B">
        <w:trPr>
          <w:trHeight w:val="1425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F65767" w:rsidRDefault="0032333B" w:rsidP="0032333B">
            <w:pPr>
              <w:rPr>
                <w:rFonts w:ascii="Times New Roman" w:hAnsi="Times New Roman" w:cs="Times New Roman"/>
                <w:b/>
              </w:rPr>
            </w:pPr>
            <w:r w:rsidRPr="00061BA0">
              <w:rPr>
                <w:rFonts w:ascii="Times New Roman" w:hAnsi="Times New Roman" w:cs="Times New Roman"/>
              </w:rPr>
              <w:t>13.1.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Создание условий для развития  муниципальной политики в отдельных секторах экономики города Сургута </w:t>
            </w:r>
            <w:r w:rsidRPr="00061BA0">
              <w:rPr>
                <w:rFonts w:ascii="Times New Roman" w:hAnsi="Times New Roman" w:cs="Times New Roman"/>
              </w:rPr>
              <w:br/>
              <w:t>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овершенствование и реализация муниципальной                       политики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отдельных секторах экономики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существление возложенных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Администрацию города отдельных вопросов местного значения (части вопросов местного значения)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соответствии с Уставом города, положениями о структурных подразделениях Администрации города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переданных в установленном порядке отдельных государственных полномочий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функционирования «</w:t>
            </w:r>
            <w:r w:rsidRPr="00061BA0">
              <w:rPr>
                <w:rFonts w:ascii="Times New Roman" w:hAnsi="Times New Roman" w:cs="Times New Roman"/>
              </w:rPr>
              <w:t>Обеспечение деятельности Администрации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азвитие матери</w:t>
            </w:r>
            <w:r>
              <w:rPr>
                <w:rFonts w:ascii="Times New Roman" w:hAnsi="Times New Roman" w:cs="Times New Roman"/>
              </w:rPr>
              <w:t xml:space="preserve">ально-технической базы органов </w:t>
            </w:r>
            <w:r w:rsidRPr="00061BA0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2369AF">
        <w:trPr>
          <w:trHeight w:val="525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птимизация предоставления государственных и муниципальных услуг, в том числе путем организации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их предоставления по принципу «одного окна»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55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овершенствование нормативной правовой базы, регулирующей предпринимательскую деятельность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азвитие малого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среднего предпри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нимательства</w:t>
            </w:r>
          </w:p>
        </w:tc>
      </w:tr>
      <w:tr w:rsidR="0032333B" w:rsidRPr="00061BA0" w:rsidTr="002369AF">
        <w:trPr>
          <w:trHeight w:val="525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61BA0">
              <w:rPr>
                <w:rFonts w:ascii="Times New Roman" w:hAnsi="Times New Roman" w:cs="Times New Roman"/>
              </w:rPr>
              <w:t>ониторинг и информационное сопровождение деятельности субъектов малого и среднего предпринимательства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0D7C" w:rsidRDefault="001B0D7C">
      <w:r>
        <w:br w:type="page"/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410"/>
        <w:gridCol w:w="4536"/>
        <w:gridCol w:w="2552"/>
      </w:tblGrid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овершенствование механизмов финансовой и имущественной поддержки предпринимательства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85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овершенствование механизмов управления охраной труда на территории города, обеспечение методического руководства работой служб охраны труда в организациях города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Улучшение условий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охраны труда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городе Сургуте</w:t>
            </w:r>
          </w:p>
        </w:tc>
      </w:tr>
      <w:tr w:rsidR="0032333B" w:rsidRPr="00061BA0" w:rsidTr="0032333B">
        <w:trPr>
          <w:trHeight w:val="720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мероприятий, направленных на улучшение условий труда, профилактику производственного травматизма и профессиональной заболеваемости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20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>лучшение условий хранения архивных фондов и документов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Строительство  объектов муниципальной собственности</w:t>
            </w:r>
          </w:p>
        </w:tc>
      </w:tr>
      <w:tr w:rsidR="0032333B" w:rsidRPr="00061BA0" w:rsidTr="0032333B">
        <w:trPr>
          <w:trHeight w:val="1946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13.2.</w:t>
            </w:r>
            <w:r>
              <w:rPr>
                <w:rFonts w:ascii="Times New Roman" w:hAnsi="Times New Roman" w:cs="Times New Roman"/>
              </w:rPr>
              <w:t xml:space="preserve"> Функционирования «</w:t>
            </w:r>
            <w:r w:rsidRPr="00061BA0">
              <w:rPr>
                <w:rFonts w:ascii="Times New Roman" w:hAnsi="Times New Roman" w:cs="Times New Roman"/>
              </w:rPr>
              <w:t>Управление муниципальными финансами города Сургута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сбалансированности, устойчивости бюджета города, создание условий для качественной организации бюджетного процесса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городском округе город Сургут</w:t>
            </w:r>
          </w:p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ind w:left="3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выполнения функций департамента финансов в целях решения вопросов местного значения </w:t>
            </w:r>
          </w:p>
          <w:p w:rsidR="0032333B" w:rsidRDefault="0032333B" w:rsidP="0032333B">
            <w:pPr>
              <w:ind w:left="33"/>
              <w:contextualSpacing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по установлению, изменению и отмене местных налогов и сборов, составлению и рассмотрению проекта бюджета городского округа, утверждению </w:t>
            </w:r>
          </w:p>
          <w:p w:rsidR="0032333B" w:rsidRDefault="0032333B" w:rsidP="0032333B">
            <w:pPr>
              <w:ind w:left="33"/>
              <w:contextualSpacing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исполнению бюджета городского округа, осуществлению контроля</w:t>
            </w:r>
          </w:p>
          <w:p w:rsidR="0032333B" w:rsidRDefault="0032333B" w:rsidP="0032333B">
            <w:pPr>
              <w:ind w:left="33"/>
              <w:contextualSpacing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за его исполнением, составлению </w:t>
            </w:r>
          </w:p>
          <w:p w:rsidR="0032333B" w:rsidRPr="00061BA0" w:rsidRDefault="0032333B" w:rsidP="0032333B">
            <w:pPr>
              <w:ind w:left="33"/>
              <w:contextualSpacing/>
              <w:rPr>
                <w:rFonts w:ascii="Calibri" w:eastAsia="Calibri" w:hAnsi="Calibri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утверждению отчета об исполнении бюджета городского округа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Обеспечение выполнения функций департамента финансов</w:t>
            </w:r>
          </w:p>
        </w:tc>
      </w:tr>
      <w:tr w:rsidR="0032333B" w:rsidRPr="00061BA0" w:rsidTr="0032333B">
        <w:trPr>
          <w:trHeight w:val="795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оддержание муниципального долга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экономически безопасном уровне, обеспечение полного и своевременного исполнения обязательств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муниципальным заимствованиям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Управление муниципальным долгом городского округа город Сургут</w:t>
            </w:r>
          </w:p>
        </w:tc>
      </w:tr>
      <w:tr w:rsidR="0032333B" w:rsidRPr="00061BA0" w:rsidTr="00463B9F">
        <w:trPr>
          <w:trHeight w:val="795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предоставления муниципальных гарантий с соблюдением установленных требований Бюджетного кодекса Российской Федерации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муниципальных правовых актов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945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формирования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использования средств резервного фонда Администрации города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соответствии с требованиями, установленными Бюджетным кодексом Российской Федерации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муниципальным правовым актом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Формирование резервных средств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бюджете города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требованиями бюджетного законодательства</w:t>
            </w:r>
          </w:p>
        </w:tc>
      </w:tr>
      <w:tr w:rsidR="0032333B" w:rsidRPr="00061BA0" w:rsidTr="0032333B">
        <w:trPr>
          <w:trHeight w:val="580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>правление бюджетными ассигнованиями, иным образом зарезервированными в бюджете города</w:t>
            </w: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85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формирования в бюджете города объема условно утвержденных расходов в соответствии с требованиями, установленными Бюджетным Кодексом Российской Федерации</w:t>
            </w: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80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333B" w:rsidRPr="00061BA0">
              <w:rPr>
                <w:rFonts w:ascii="Times New Roman" w:hAnsi="Times New Roman" w:cs="Times New Roman"/>
              </w:rPr>
              <w:t xml:space="preserve">беспечение функционирования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развития автоматизированных систем управления бюджетным процессом,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том числе в целях функционирования </w:t>
            </w:r>
            <w:r>
              <w:rPr>
                <w:rFonts w:ascii="Times New Roman" w:hAnsi="Times New Roman" w:cs="Times New Roman"/>
              </w:rPr>
              <w:t>И</w:t>
            </w:r>
            <w:r w:rsidRPr="00061BA0">
              <w:rPr>
                <w:rFonts w:ascii="Times New Roman" w:hAnsi="Times New Roman" w:cs="Times New Roman"/>
              </w:rPr>
              <w:t>нтернет-портала «Бюджет для граждан»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Функционирование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развитие автоматизированных систем управления бюджетным процессом</w:t>
            </w:r>
          </w:p>
        </w:tc>
      </w:tr>
      <w:tr w:rsidR="0032333B" w:rsidRPr="00061BA0" w:rsidTr="0032333B">
        <w:trPr>
          <w:trHeight w:val="1186"/>
        </w:trPr>
        <w:tc>
          <w:tcPr>
            <w:tcW w:w="5103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BA0">
              <w:rPr>
                <w:rFonts w:ascii="Times New Roman" w:hAnsi="Times New Roman" w:cs="Times New Roman"/>
              </w:rPr>
              <w:t>Управление Муниципальной Информационной Системой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электронного муниципалитета</w:t>
            </w: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061BA0">
              <w:rPr>
                <w:rFonts w:ascii="Times New Roman" w:hAnsi="Times New Roman" w:cs="Times New Roman"/>
                <w:bCs/>
              </w:rPr>
              <w:t xml:space="preserve">роведение единой муниципальной политики в области применения информационных технологий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bCs/>
              </w:rPr>
              <w:t>в Муниципальной Информационной Системе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деятельности управления связи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информатизации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азвитие технологий информационного общества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0D7C" w:rsidRDefault="001B0D7C">
      <w:r>
        <w:br w:type="page"/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410"/>
        <w:gridCol w:w="4536"/>
        <w:gridCol w:w="2552"/>
      </w:tblGrid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защиты информации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1BA0">
              <w:rPr>
                <w:rFonts w:ascii="Times New Roman" w:hAnsi="Times New Roman" w:cs="Times New Roman"/>
              </w:rPr>
              <w:t>оординация взаимодействия предприятий связи с целью обеспечения устойчивого развития в городе отрасли связи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Обеспечение эффективного функционирования Муниципальной Информационной Системы</w:t>
            </w:r>
          </w:p>
        </w:tc>
      </w:tr>
      <w:tr w:rsidR="0032333B" w:rsidRPr="00061BA0" w:rsidTr="0032333B">
        <w:trPr>
          <w:trHeight w:val="861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61BA0">
              <w:rPr>
                <w:rFonts w:ascii="Times New Roman" w:hAnsi="Times New Roman" w:cs="Times New Roman"/>
              </w:rPr>
              <w:t>атериально техническое обеспечение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деятельности органов местного самоуправления и подведомственных учреждений по вопросам информатизации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54"/>
        </w:trPr>
        <w:tc>
          <w:tcPr>
            <w:tcW w:w="5103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13.4.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Развитие коммунального комплекса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городе Сургуте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надежности предоставления коммунальных услуг в соответствии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нормативными требованиями</w:t>
            </w: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061BA0">
              <w:rPr>
                <w:rFonts w:ascii="Times New Roman" w:hAnsi="Times New Roman" w:cs="Times New Roman"/>
                <w:color w:val="000000"/>
              </w:rPr>
              <w:t>еконструкция, расширение, модернизация объектов коммунального комплекса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B0D7C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Создание условий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обеспечения качественными коммунальными услугами</w:t>
            </w:r>
          </w:p>
        </w:tc>
      </w:tr>
      <w:tr w:rsidR="0032333B" w:rsidRPr="00061BA0" w:rsidTr="0032333B">
        <w:trPr>
          <w:trHeight w:val="277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1BA0">
              <w:rPr>
                <w:rFonts w:ascii="Times New Roman" w:hAnsi="Times New Roman" w:cs="Times New Roman"/>
              </w:rPr>
              <w:t>апитальный ремонт объектов коммунального комплекса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835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61BA0">
              <w:rPr>
                <w:rFonts w:ascii="Times New Roman" w:hAnsi="Times New Roman" w:cs="Times New Roman"/>
              </w:rPr>
              <w:t>ормирование резервов материальных ресурсов (запасов) для предупреждения, ликвидации чрезвычайных ситуаций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432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>озмещение недополученных доходов организациям, осуществляющим реализацию населению сниженного газа по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BA0">
              <w:rPr>
                <w:rFonts w:ascii="Times New Roman" w:hAnsi="Times New Roman" w:cs="Times New Roman"/>
              </w:rPr>
              <w:t>ориентированным розничным ценам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равных прав потребителей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получение энергетических ресурсов</w:t>
            </w:r>
          </w:p>
        </w:tc>
      </w:tr>
      <w:tr w:rsidR="0032333B" w:rsidRPr="00061BA0" w:rsidTr="0032333B">
        <w:trPr>
          <w:trHeight w:val="432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 xml:space="preserve">озмещение части затрат на уплату процентов по привлекаемым заемным средствам на оплату задолженности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за энергоресурсы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79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азработка схем водоснабжения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водоотведения муниципального образования городской округ город  Сургут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Технологические разработки</w:t>
            </w:r>
          </w:p>
        </w:tc>
      </w:tr>
      <w:tr w:rsidR="0032333B" w:rsidRPr="00061BA0" w:rsidTr="0032333B">
        <w:trPr>
          <w:trHeight w:val="413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13.5.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Развитие транспортной системы города </w:t>
            </w:r>
            <w:r>
              <w:rPr>
                <w:rFonts w:ascii="Times New Roman" w:hAnsi="Times New Roman" w:cs="Times New Roman"/>
              </w:rPr>
              <w:t xml:space="preserve">Сургута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азвитие транспортной системы города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>ыполнение проектно-изыскательских работ на объекты строительства: автомобильные дороги, улицы, транспортные сооружения, линии уличного освещения, внутриквартальные проезды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Дорожное хозяйство</w:t>
            </w:r>
          </w:p>
        </w:tc>
      </w:tr>
      <w:tr w:rsidR="0032333B" w:rsidRPr="00061BA0" w:rsidTr="0032333B">
        <w:trPr>
          <w:trHeight w:val="561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 xml:space="preserve">ыкуп и снос объектов недвижимости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строительства автомобильных дорог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72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троительство автомобильных дорог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улиц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55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троительство линий уличного освещения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03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троительство внутриквартальных проездов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300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еконстр</w:t>
            </w:r>
            <w:r>
              <w:rPr>
                <w:rFonts w:ascii="Times New Roman" w:hAnsi="Times New Roman" w:cs="Times New Roman"/>
              </w:rPr>
              <w:t xml:space="preserve">укция автомобильных дорог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улиц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1BA0">
              <w:rPr>
                <w:rFonts w:ascii="Times New Roman" w:hAnsi="Times New Roman" w:cs="Times New Roman"/>
              </w:rPr>
              <w:t>апитальный ремонт и ремонт автомобильных дорог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372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1BA0">
              <w:rPr>
                <w:rFonts w:ascii="Times New Roman" w:hAnsi="Times New Roman" w:cs="Times New Roman"/>
              </w:rPr>
              <w:t>апитальный ремонт линий уличного освещения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291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комплексного содержания автомобильных дорог, искусственных сооружений в соответствии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требованиями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70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>величение объема перевозок пассажиров городским пассажирским транспортом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</w:tr>
      <w:tr w:rsidR="0032333B" w:rsidRPr="00061BA0" w:rsidTr="0032333B">
        <w:trPr>
          <w:trHeight w:val="300"/>
        </w:trPr>
        <w:tc>
          <w:tcPr>
            <w:tcW w:w="5103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информационного обслуживания пассажиров</w:t>
            </w: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0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бновление подвижного состава общественного транспорта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1B0D7C">
        <w:trPr>
          <w:trHeight w:val="70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13.6.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Комфортное проживание в городе Сургуте на </w:t>
            </w:r>
            <w:r>
              <w:rPr>
                <w:rFonts w:ascii="Times New Roman" w:hAnsi="Times New Roman" w:cs="Times New Roman"/>
              </w:rPr>
              <w:t xml:space="preserve">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комфортных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безопасных условий проживания в жилищном фонде</w:t>
            </w:r>
            <w:r>
              <w:rPr>
                <w:rFonts w:ascii="Times New Roman" w:hAnsi="Times New Roman" w:cs="Times New Roman"/>
              </w:rPr>
              <w:t xml:space="preserve"> на территории города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комплекса мероприятий, обеспечивающих условия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комфортного и безопасного проживания в</w:t>
            </w:r>
            <w:r>
              <w:rPr>
                <w:rFonts w:ascii="Times New Roman" w:hAnsi="Times New Roman" w:cs="Times New Roman"/>
              </w:rPr>
              <w:t>о временном (ветхом) жилищном фонде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Безопасная среда</w:t>
            </w:r>
          </w:p>
        </w:tc>
      </w:tr>
      <w:tr w:rsidR="0032333B" w:rsidRPr="00061BA0" w:rsidTr="0032333B">
        <w:trPr>
          <w:trHeight w:val="9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комплекса мероприятий </w:t>
            </w:r>
          </w:p>
          <w:p w:rsidR="0032333B" w:rsidRPr="00061BA0" w:rsidRDefault="0032333B" w:rsidP="0032333B">
            <w:pPr>
              <w:rPr>
                <w:rFonts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капитальному ремонту муниципального жилищного фонда, общего имущества многоквартирных домов и благоустройству территорий многоквартирных домов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Капитальный ремонт и благоустройство жилищного фонда</w:t>
            </w:r>
          </w:p>
        </w:tc>
      </w:tr>
      <w:tr w:rsidR="0032333B" w:rsidRPr="00061BA0" w:rsidTr="0032333B">
        <w:trPr>
          <w:trHeight w:val="4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61BA0">
              <w:rPr>
                <w:rFonts w:ascii="Times New Roman" w:hAnsi="Times New Roman" w:cs="Times New Roman"/>
              </w:rPr>
              <w:t xml:space="preserve">ащита населения от болезней, общих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человека и животных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отлова, содержания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1BA0">
              <w:rPr>
                <w:rFonts w:ascii="Times New Roman" w:hAnsi="Times New Roman" w:cs="Times New Roman"/>
              </w:rPr>
              <w:t xml:space="preserve"> утилизации безнадзорных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бродячих животных</w:t>
            </w:r>
          </w:p>
        </w:tc>
      </w:tr>
      <w:tr w:rsidR="0032333B" w:rsidRPr="00061BA0" w:rsidTr="0032333B">
        <w:trPr>
          <w:trHeight w:val="905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32333B" w:rsidRDefault="0032333B" w:rsidP="0032333B">
            <w:pPr>
              <w:rPr>
                <w:rFonts w:ascii="Times New Roman" w:hAnsi="Times New Roman" w:cs="Times New Roman"/>
                <w:spacing w:val="-4"/>
              </w:rPr>
            </w:pPr>
            <w:r w:rsidRPr="00061BA0">
              <w:rPr>
                <w:rFonts w:ascii="Times New Roman" w:hAnsi="Times New Roman" w:cs="Times New Roman"/>
              </w:rPr>
              <w:t>13.7.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Улучшение жилищных условий </w:t>
            </w:r>
            <w:r w:rsidRPr="0032333B">
              <w:rPr>
                <w:rFonts w:ascii="Times New Roman" w:hAnsi="Times New Roman" w:cs="Times New Roman"/>
                <w:spacing w:val="-4"/>
              </w:rPr>
              <w:t>населения города Сургута на 2014 – 2020 годы»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условий, способствующих решению проблемы обеспечения качественным жильем граждан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обеспечения жильем граждан, нуждающихся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улучшении жилищных условий</w:t>
            </w:r>
          </w:p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комплекса мероприятий, обеспечивающих условия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переселения граждан из ветхого (аварийного, непригодного) жилищного фонда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жилыми помещениями граждан, проживающих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аварийных, ветхих многоквартирных домах и в жилых помещениях, непригодных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проживания</w:t>
            </w:r>
          </w:p>
        </w:tc>
      </w:tr>
      <w:tr w:rsidR="0032333B" w:rsidRPr="00061BA0" w:rsidTr="0032333B">
        <w:trPr>
          <w:trHeight w:val="54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жильем граждан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формирование маневренного жилищного фонда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47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ереселение граждан, проживающих </w:t>
            </w:r>
          </w:p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аварийном жилищном фонде, </w:t>
            </w:r>
          </w:p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благоустроенные жилые помещения </w:t>
            </w:r>
          </w:p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ликвидация 20 аварийных домов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Адресная программа по переселению граждан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из аварийного жилищного фонда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2013 – </w:t>
            </w:r>
            <w:r w:rsidRPr="00061BA0">
              <w:rPr>
                <w:rFonts w:ascii="Times New Roman" w:hAnsi="Times New Roman" w:cs="Times New Roman"/>
              </w:rPr>
              <w:t>2017 годы</w:t>
            </w:r>
          </w:p>
        </w:tc>
      </w:tr>
      <w:tr w:rsidR="0032333B" w:rsidRPr="00061BA0" w:rsidTr="0032333B">
        <w:trPr>
          <w:trHeight w:val="47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 в поселке Кедровом База ОРСа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Ликвидация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расселение приспособленных 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проживания строений</w:t>
            </w:r>
          </w:p>
        </w:tc>
      </w:tr>
      <w:tr w:rsidR="0032333B" w:rsidRPr="00061BA0" w:rsidTr="0032333B">
        <w:trPr>
          <w:trHeight w:val="55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 в поселке Звездном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08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строений, расположенных на территории линии охранной зоны ВЛ-110кВ</w:t>
            </w:r>
            <w:r>
              <w:rPr>
                <w:rFonts w:ascii="Times New Roman" w:hAnsi="Times New Roman" w:cs="Times New Roman"/>
              </w:rPr>
              <w:t>,</w:t>
            </w:r>
            <w:r w:rsidRPr="00061BA0">
              <w:rPr>
                <w:rFonts w:ascii="Times New Roman" w:hAnsi="Times New Roman" w:cs="Times New Roman"/>
              </w:rPr>
              <w:t xml:space="preserve"> </w:t>
            </w:r>
          </w:p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поселке Кедровый-1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4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 в поселке Кедровый-2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67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 в поселке РЭБ Флота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58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</w:t>
            </w:r>
            <w:r w:rsidRPr="00061BA0">
              <w:rPr>
                <w:rFonts w:ascii="Times New Roman" w:hAnsi="Times New Roman" w:cs="Times New Roman"/>
              </w:rPr>
              <w:t xml:space="preserve">квидация и расселение приспособленных для проживания строений в поселке СМП </w:t>
            </w:r>
          </w:p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улице Чернореченской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9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 xml:space="preserve">иквидация и расселение приспособленных для проживания строений в поселке Таежный </w:t>
            </w:r>
          </w:p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по улице Железнодорожной </w:t>
            </w:r>
          </w:p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улице </w:t>
            </w:r>
            <w:r w:rsidRPr="00061BA0">
              <w:rPr>
                <w:rFonts w:ascii="Times New Roman" w:hAnsi="Times New Roman" w:cs="Times New Roman"/>
              </w:rPr>
              <w:t>Тупиковой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483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 xml:space="preserve">иквидация и расселение приспособленных для проживания строений в поселке Юность </w:t>
            </w:r>
          </w:p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улице Линейной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483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и расселение приспособленных для проживания строений в поселке Зеленом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16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общественной работы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поселках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1B0D7C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Развитие индивидуального жилищного строительства </w:t>
            </w:r>
          </w:p>
          <w:p w:rsidR="0032333B" w:rsidRPr="00061BA0" w:rsidRDefault="0032333B" w:rsidP="001B0D7C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поселках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мероприятий по вторичной застройке поселков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560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13.8.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Обеспечение жильем отдельных ка</w:t>
            </w:r>
            <w:r>
              <w:rPr>
                <w:rFonts w:ascii="Times New Roman" w:hAnsi="Times New Roman" w:cs="Times New Roman"/>
              </w:rPr>
              <w:t xml:space="preserve">тегорий граждан, проживающих в городе Сургуте,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улучшение жилищных условий отдельных категорий граждан, признанных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установленном порядке участниками программы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финансовой поддержки отдельным категориям граждан – участникам программы для приобретения (строительства) отдельного благоустроенного жилья путем предоставления социальных выплат (субсидий) на приобретение жилья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или строительство индивидуального жилого дома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мерами государственной поддержки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улучшению жилищных условий отдельных категорий граждан в городе Сургуте</w:t>
            </w:r>
          </w:p>
        </w:tc>
      </w:tr>
      <w:tr w:rsidR="0032333B" w:rsidRPr="00061BA0" w:rsidTr="0032333B">
        <w:trPr>
          <w:trHeight w:val="1399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овышение доступности жилья путем предоставления дополнительных мер социальной поддержки в форме субсидий на строительство или приобретение жилья за счет средств местного бюджета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Предоставление субсидий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строительство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или приобретение жилья за счет средств местного бюджета</w:t>
            </w:r>
          </w:p>
        </w:tc>
      </w:tr>
      <w:tr w:rsidR="0032333B" w:rsidRPr="00061BA0" w:rsidTr="0032333B">
        <w:trPr>
          <w:trHeight w:val="139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финансовой поддержки гражданам, имеющим право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обеспечение жильем за счет средств федерального бюджета</w:t>
            </w:r>
            <w:r>
              <w:rPr>
                <w:rFonts w:ascii="Times New Roman" w:hAnsi="Times New Roman" w:cs="Times New Roman"/>
              </w:rPr>
              <w:t>,</w:t>
            </w:r>
            <w:r w:rsidRPr="00061BA0">
              <w:rPr>
                <w:rFonts w:ascii="Times New Roman" w:hAnsi="Times New Roman" w:cs="Times New Roman"/>
              </w:rPr>
              <w:t xml:space="preserve"> путем предоставления субсидии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приобретение жилых помещений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собственность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Улучшение жилищных условий ветеранов боевых действий, инвалидов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семей, имеющих детей-инвалидов, вставших на учет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качестве нуждающихся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жилых помещениях до </w:t>
            </w:r>
            <w:r>
              <w:rPr>
                <w:rFonts w:ascii="Times New Roman" w:hAnsi="Times New Roman" w:cs="Times New Roman"/>
              </w:rPr>
              <w:t>0</w:t>
            </w:r>
            <w:r w:rsidRPr="00061B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</w:t>
            </w:r>
            <w:r w:rsidRPr="00061BA0">
              <w:rPr>
                <w:rFonts w:ascii="Times New Roman" w:hAnsi="Times New Roman" w:cs="Times New Roman"/>
              </w:rPr>
              <w:t>2005</w:t>
            </w:r>
          </w:p>
        </w:tc>
      </w:tr>
      <w:tr w:rsidR="0032333B" w:rsidRPr="00061BA0" w:rsidTr="0032333B">
        <w:trPr>
          <w:trHeight w:val="139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жильем ветеранов Великой Отечественной войны путем предоставления жилых помещений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условиях социального найма либо безвозмездной финансовой помощи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виде единовременной денежной выплаты на приобретение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или строительство жилья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Улучшение жилищных условий ветеранов Великой Отечественной войны</w:t>
            </w:r>
          </w:p>
        </w:tc>
      </w:tr>
      <w:tr w:rsidR="0032333B" w:rsidRPr="00061BA0" w:rsidTr="0032333B">
        <w:trPr>
          <w:trHeight w:val="870"/>
        </w:trPr>
        <w:tc>
          <w:tcPr>
            <w:tcW w:w="5103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13.9.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Управление муниципальным имуществом в сфере жилищно-коммунального </w:t>
            </w:r>
            <w:r w:rsidRPr="0032333B">
              <w:rPr>
                <w:rFonts w:ascii="Times New Roman" w:hAnsi="Times New Roman" w:cs="Times New Roman"/>
                <w:spacing w:val="-4"/>
              </w:rPr>
              <w:t>хозяйства в городе Сургуте на 2014 – 2020 годы»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управления муниципальным имуществом в сфере жилищно-коммунального хозяйства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комплекса мероприятий, обеспечивающих условия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эффективного управления муниципальным имуществом в сфере жилищно-коммунального</w:t>
            </w:r>
            <w:r w:rsidR="001B0D7C">
              <w:rPr>
                <w:rFonts w:ascii="Times New Roman" w:hAnsi="Times New Roman" w:cs="Times New Roman"/>
              </w:rPr>
              <w:t xml:space="preserve"> </w:t>
            </w:r>
            <w:r w:rsidRPr="00061BA0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587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13.10.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Энергосбережение и повышение энергетической эффекти</w:t>
            </w:r>
            <w:r>
              <w:rPr>
                <w:rFonts w:ascii="Times New Roman" w:hAnsi="Times New Roman" w:cs="Times New Roman"/>
              </w:rPr>
              <w:t xml:space="preserve">вности в городе Сургуте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повышения энергетической эффективности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муниципальном секторе, в системах коммунальной инфраструктуры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в жилищном фонде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роведение энергетических обследований в муниципальных учреждениях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553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еализация энергосберегающих мероприятий в муниципальных учреждениях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3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роведение информационной работы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пропаганде потенциала энергосбережения и рационального потребления энергетических ресурсов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743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овышение энергоэффективности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при производстве, передаче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потреблении энергоресурсов на основе новейшего энергоэффективного оборудования, ресурсосберегающих технологий в системах коммунальной инфраструктуры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2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61BA0">
              <w:rPr>
                <w:rFonts w:ascii="Times New Roman" w:hAnsi="Times New Roman" w:cs="Times New Roman"/>
              </w:rPr>
              <w:t>оведение энергетических обследований в муниципальных унитарных предприятиях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3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2333B" w:rsidRPr="00061BA0">
              <w:rPr>
                <w:rFonts w:ascii="Times New Roman" w:hAnsi="Times New Roman" w:cs="Times New Roman"/>
              </w:rPr>
              <w:t>еревод на учет фактического</w:t>
            </w:r>
            <w:r w:rsidR="0032333B">
              <w:rPr>
                <w:rFonts w:ascii="Times New Roman" w:hAnsi="Times New Roman" w:cs="Times New Roman"/>
              </w:rPr>
              <w:t xml:space="preserve"> </w:t>
            </w:r>
            <w:r w:rsidR="0032333B" w:rsidRPr="00061BA0">
              <w:rPr>
                <w:rFonts w:ascii="Times New Roman" w:hAnsi="Times New Roman" w:cs="Times New Roman"/>
              </w:rPr>
              <w:t>ресурсопотребления потребителей МКД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115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13.11.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Организация ритуальных услуг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содержание объектов похоронного обслуживания в городе Сургуте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уровня благоустройства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санитарного содержания кладбищ и объектов похоронного обслуживания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действующим законодательством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061BA0">
              <w:rPr>
                <w:rFonts w:ascii="Times New Roman" w:hAnsi="Times New Roman" w:cs="Times New Roman"/>
              </w:rPr>
              <w:t>ксплуатация, содержание объектов похоронного обслуживания (кладбища, крематорий, колумбарий и автостоянка на кладбище)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обеспечение гарантированного государством перечня ритуальных услуг по погребению на безвозмездной основе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действующим законодательством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1B0D7C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редоставление услуг по погребению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кремации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982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троительство кладбища 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124"/>
        </w:trPr>
        <w:tc>
          <w:tcPr>
            <w:tcW w:w="5103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13.12.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Проектирование и строительство объектов инженерной инфраструктуры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т</w:t>
            </w:r>
            <w:r>
              <w:rPr>
                <w:rFonts w:ascii="Times New Roman" w:hAnsi="Times New Roman" w:cs="Times New Roman"/>
              </w:rPr>
              <w:t xml:space="preserve">ерритории города Сургута в 2014 –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2020 годах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условий для увеличения объемов строительства объектов жилищного и социально-культурного назначения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азвитие инженерной инфраструктуры для увеличения площади земельных участков, предназначенных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для строительства объектов жилищного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социально-культурного назначения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1B0D7C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1B0D7C">
        <w:trPr>
          <w:trHeight w:val="278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13.13.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Охрана окружающ</w:t>
            </w:r>
            <w:r>
              <w:rPr>
                <w:rFonts w:ascii="Times New Roman" w:hAnsi="Times New Roman" w:cs="Times New Roman"/>
              </w:rPr>
              <w:t xml:space="preserve">ей среды города Сургута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храна окружающей среды, обеспечение экологической безопасности территории городского округа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рационального использования природных ресурсов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бустройство и рекультивация мест захоронения твердых бытовых отходов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2333B" w:rsidRPr="00061BA0">
              <w:rPr>
                <w:rFonts w:ascii="Times New Roman" w:hAnsi="Times New Roman" w:cs="Times New Roman"/>
              </w:rPr>
              <w:t xml:space="preserve">троительство объектов природоохранного назначения </w:t>
            </w:r>
          </w:p>
        </w:tc>
      </w:tr>
      <w:tr w:rsidR="0032333B" w:rsidRPr="00061BA0" w:rsidTr="0032333B">
        <w:trPr>
          <w:trHeight w:val="72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61BA0">
              <w:rPr>
                <w:rFonts w:ascii="Times New Roman" w:hAnsi="Times New Roman" w:cs="Times New Roman"/>
              </w:rPr>
              <w:t>иквидация несанкционированных свалок мусора, экологическое просвещение и пропаганда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333B" w:rsidRPr="00061BA0">
              <w:rPr>
                <w:rFonts w:ascii="Times New Roman" w:hAnsi="Times New Roman" w:cs="Times New Roman"/>
              </w:rPr>
              <w:t xml:space="preserve">рганизация мероприятий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охране окружающей среды</w:t>
            </w:r>
          </w:p>
        </w:tc>
      </w:tr>
      <w:tr w:rsidR="0032333B" w:rsidRPr="00061BA0" w:rsidTr="0032333B">
        <w:trPr>
          <w:trHeight w:val="687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устойчивого уровня благоустроенности территорий общего пользования: сохранение текущего уровня состояния зеленых насаждений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32333B" w:rsidRPr="00061BA0">
              <w:rPr>
                <w:rFonts w:ascii="Times New Roman" w:hAnsi="Times New Roman" w:cs="Times New Roman"/>
              </w:rPr>
              <w:t>лагоустройство рекреационных зон</w:t>
            </w:r>
          </w:p>
        </w:tc>
      </w:tr>
      <w:tr w:rsidR="0032333B" w:rsidRPr="00061BA0" w:rsidTr="0032333B">
        <w:trPr>
          <w:trHeight w:val="9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 xml:space="preserve">ыполнение муниципальной работы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обустройству, использованию, защите и охране городских лесов в соответствии с Лесохозяйственным регламентом городских лесов города Сургута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333B" w:rsidRPr="00061BA0">
              <w:rPr>
                <w:rFonts w:ascii="Times New Roman" w:hAnsi="Times New Roman" w:cs="Times New Roman"/>
              </w:rPr>
              <w:t>бустройство, использование, защита и охрана городских лесов</w:t>
            </w:r>
          </w:p>
        </w:tc>
      </w:tr>
      <w:tr w:rsidR="0032333B" w:rsidRPr="00061BA0" w:rsidTr="0032333B">
        <w:trPr>
          <w:trHeight w:val="94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овышение эффективности деятельности управления по природопользованию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экологии по реализации вопросов местного значения в области охраны окружающей среды, обеспечения экологической безопасности территории городского округа, рационального использования природных ресурсов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Функционирование управления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природопользо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ванию и экологии</w:t>
            </w:r>
          </w:p>
        </w:tc>
      </w:tr>
      <w:tr w:rsidR="0032333B" w:rsidRPr="00061BA0" w:rsidTr="0032333B">
        <w:trPr>
          <w:trHeight w:val="94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>лучшение качества работ по сбору, вывозу твердых бытовых отходов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сбора, вывоза, утилизации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переработки твердых бытовых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промышленных отходов</w:t>
            </w:r>
          </w:p>
        </w:tc>
      </w:tr>
      <w:tr w:rsidR="0032333B" w:rsidRPr="00061BA0" w:rsidTr="0032333B">
        <w:trPr>
          <w:trHeight w:val="95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13.14.</w:t>
            </w:r>
            <w:r>
              <w:rPr>
                <w:rFonts w:ascii="Times New Roman" w:hAnsi="Times New Roman" w:cs="Times New Roman"/>
              </w:rPr>
              <w:t xml:space="preserve"> «Сургутская семья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 xml:space="preserve">крепление института сургутской семьи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семейных ценностей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условий для организации торжественных церемоний в рамках реализации переданных в установленном порядке отдельных государственных полномочий, а также церемоний вручения официальных наград в рамках обеспечения деятельности органов местного</w:t>
            </w:r>
            <w:r>
              <w:rPr>
                <w:rFonts w:ascii="Times New Roman" w:hAnsi="Times New Roman" w:cs="Times New Roman"/>
              </w:rPr>
              <w:t xml:space="preserve"> самоуправления города Сургута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торжественных церемоний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культурных, досуговых мероприятий</w:t>
            </w:r>
          </w:p>
        </w:tc>
      </w:tr>
      <w:tr w:rsidR="0032333B" w:rsidRPr="00061BA0" w:rsidTr="0032333B">
        <w:trPr>
          <w:trHeight w:val="8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еализация проектов и поддержка общественных инициатив, направленных на вовлечение различных целевых групп семей, общественности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профессиональных сообществ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деятельности по сохранению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укреплени</w:t>
            </w:r>
            <w:r>
              <w:rPr>
                <w:rFonts w:ascii="Times New Roman" w:hAnsi="Times New Roman" w:cs="Times New Roman"/>
              </w:rPr>
              <w:t xml:space="preserve">ю семейных ценностей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традиций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39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совместной деятельности образовательных организаций, учреждений культуры и искусства, семьи и обществ</w:t>
            </w:r>
            <w:r>
              <w:rPr>
                <w:rFonts w:ascii="Times New Roman" w:hAnsi="Times New Roman" w:cs="Times New Roman"/>
              </w:rPr>
              <w:t>енности по семейному воспитанию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ропаганда семейных ценностей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учреждениях образования, культуры и искусства</w:t>
            </w:r>
          </w:p>
        </w:tc>
      </w:tr>
      <w:tr w:rsidR="0032333B" w:rsidRPr="00061BA0" w:rsidTr="0032333B">
        <w:trPr>
          <w:trHeight w:val="1322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омощь сургутским семьям, имеющим несовершеннолетних детей, посредством выпуска информационно-развлекатель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 xml:space="preserve">ного журнала «Семейный вопрос»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оперативном получении информации обо всем спектре услуг, предоставляемых семье и детям в городе Сургуте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1B0D7C">
        <w:trPr>
          <w:trHeight w:val="70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13.15.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Профилактика правонарушений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городе Сургуте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реализация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территории города мероприятий в сфере профилактики правонарушений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создания основы для снижения уровня преступности посредством укрепления законности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правопорядка, повышения уровня безопасности граждан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рофилактика правонарушений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общественных местах и в сфере безопасности дорожного движения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9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овершенствование информационного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методического обеспечения профилактики правонарушений, повышение правосознания граждан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840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1B0D7C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13.16.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Защита населения и территории города Сургута от чрезвычайных ситуаций </w:t>
            </w:r>
          </w:p>
          <w:p w:rsidR="0032333B" w:rsidRDefault="001B0D7C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333B" w:rsidRPr="00061BA0">
              <w:rPr>
                <w:rFonts w:ascii="Times New Roman" w:hAnsi="Times New Roman" w:cs="Times New Roman"/>
              </w:rPr>
              <w:t xml:space="preserve"> совершенствование гражданской обороны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еализация вопросов местного значения                               по гражданской обороне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1BA0">
              <w:rPr>
                <w:rFonts w:ascii="Times New Roman" w:hAnsi="Times New Roman" w:cs="Times New Roman"/>
              </w:rPr>
              <w:t xml:space="preserve">защите населения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территории города Сургута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от чрезвычайных ситуаций природного </w:t>
            </w:r>
          </w:p>
          <w:p w:rsidR="001B0D7C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техногенного характера, обеспечение первичных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мер пожарной безопасности, безопасности людей на водных объектах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6544D4">
              <w:rPr>
                <w:rFonts w:ascii="Times New Roman" w:hAnsi="Times New Roman" w:cs="Times New Roman"/>
                <w:color w:val="000000" w:themeColor="text1"/>
              </w:rPr>
              <w:t xml:space="preserve">одготовка и содержание в готовности Сургутского спасательного центра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  <w:color w:val="000000" w:themeColor="text1"/>
              </w:rPr>
              <w:t>для защиты населения и территории города от чрезвычайных ситуаций, обучение населения в области гражданской обороны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</w:t>
            </w:r>
            <w:r w:rsidRPr="006544D4">
              <w:rPr>
                <w:rFonts w:ascii="Times New Roman" w:hAnsi="Times New Roman"/>
                <w:szCs w:val="20"/>
              </w:rPr>
              <w:t xml:space="preserve">ыполнение аварийно-спасательных работ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/>
                <w:szCs w:val="20"/>
              </w:rPr>
              <w:t>и обучение населения в области гражданской обороны</w:t>
            </w:r>
          </w:p>
        </w:tc>
      </w:tr>
      <w:tr w:rsidR="0032333B" w:rsidRPr="00061BA0" w:rsidTr="0032333B">
        <w:trPr>
          <w:trHeight w:val="561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овышение эффективности мер защиты населения от чрезвычайных ситуаций природного и техногенного характера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33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одержание, развитие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совершенствование городской системы оповещения и информирования населения о чрезвычайных ситуациях, системы по сбору и обмену информацией в области защиты населения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территории от чрезвычайных ситуаций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бор и обмен информацией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области защиты населения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территории городского округа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от чрезвычайных ситуаций, обеспечение своевременного оповещения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информирования населения об угрозе возникновения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или о возникновении чрезвычайных ситуаций</w:t>
            </w:r>
          </w:p>
        </w:tc>
      </w:tr>
      <w:tr w:rsidR="0032333B" w:rsidRPr="00061BA0" w:rsidTr="0032333B">
        <w:trPr>
          <w:trHeight w:val="2208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условий для осуществления эффективной деятельности органа повседневного управления городского звена единой государственной системы по предупреждению и ликвидации чрезвычайных ситуаций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</w:t>
            </w:r>
            <w:r>
              <w:rPr>
                <w:rFonts w:ascii="Times New Roman" w:hAnsi="Times New Roman" w:cs="Times New Roman"/>
              </w:rPr>
              <w:t>ногенного характера, обеспечение</w:t>
            </w:r>
            <w:r w:rsidRPr="00061BA0">
              <w:rPr>
                <w:rFonts w:ascii="Times New Roman" w:hAnsi="Times New Roman" w:cs="Times New Roman"/>
              </w:rPr>
              <w:t xml:space="preserve"> первичных мер пожарной безопасности, безопасности людей на водных объектах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Обеспечение деятельности управления по делам гражданской обороны и чрезвычайным ситуациям Администрации города</w:t>
            </w:r>
          </w:p>
        </w:tc>
      </w:tr>
      <w:tr w:rsidR="0032333B" w:rsidRPr="00061BA0" w:rsidTr="00DD211D">
        <w:trPr>
          <w:trHeight w:val="98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деятельности постоянно действующего органа управления, специально уполномоченного на решение задач в области гражданской обороны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защиты населения и территории города Сургута от чрезвычайных ситуаций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13.17.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Профилактика экстр</w:t>
            </w:r>
            <w:r>
              <w:rPr>
                <w:rFonts w:ascii="Times New Roman" w:hAnsi="Times New Roman" w:cs="Times New Roman"/>
              </w:rPr>
              <w:t xml:space="preserve">емизма в городе Сургуте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</w:t>
            </w:r>
            <w:r w:rsidRPr="006544D4">
              <w:rPr>
                <w:rFonts w:ascii="Times New Roman" w:hAnsi="Times New Roman" w:cs="Times New Roman"/>
                <w:spacing w:val="-6"/>
              </w:rPr>
              <w:t xml:space="preserve">оздание в городе толерантной среды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  <w:spacing w:val="-6"/>
              </w:rPr>
            </w:pPr>
            <w:r w:rsidRPr="006544D4">
              <w:rPr>
                <w:rFonts w:ascii="Times New Roman" w:hAnsi="Times New Roman" w:cs="Times New Roman"/>
                <w:spacing w:val="-6"/>
              </w:rPr>
              <w:t xml:space="preserve">на основе ценностей многонационального российского общества, общероссийской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  <w:spacing w:val="-8"/>
              </w:rPr>
            </w:pPr>
            <w:r w:rsidRPr="006544D4">
              <w:rPr>
                <w:rFonts w:ascii="Times New Roman" w:hAnsi="Times New Roman" w:cs="Times New Roman"/>
                <w:spacing w:val="-6"/>
              </w:rPr>
              <w:t xml:space="preserve">и региональной гражданской </w:t>
            </w:r>
            <w:r w:rsidRPr="006544D4">
              <w:rPr>
                <w:rFonts w:ascii="Times New Roman" w:hAnsi="Times New Roman" w:cs="Times New Roman"/>
                <w:spacing w:val="-8"/>
              </w:rPr>
              <w:t xml:space="preserve">идентичности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  <w:spacing w:val="-8"/>
              </w:rPr>
            </w:pPr>
            <w:r w:rsidRPr="006544D4">
              <w:rPr>
                <w:rFonts w:ascii="Times New Roman" w:hAnsi="Times New Roman" w:cs="Times New Roman"/>
                <w:spacing w:val="-8"/>
              </w:rPr>
              <w:t xml:space="preserve">и социально-культурного самосознания, принципов соблюдения прав </w:t>
            </w:r>
          </w:p>
          <w:p w:rsidR="001B0D7C" w:rsidRDefault="0032333B" w:rsidP="0032333B">
            <w:pPr>
              <w:rPr>
                <w:rFonts w:ascii="Times New Roman" w:hAnsi="Times New Roman" w:cs="Times New Roman"/>
                <w:spacing w:val="-6"/>
              </w:rPr>
            </w:pPr>
            <w:r w:rsidRPr="006544D4">
              <w:rPr>
                <w:rFonts w:ascii="Times New Roman" w:hAnsi="Times New Roman" w:cs="Times New Roman"/>
                <w:spacing w:val="-8"/>
              </w:rPr>
              <w:t>и свобод человека,</w:t>
            </w:r>
            <w:r w:rsidRPr="006544D4">
              <w:rPr>
                <w:rFonts w:ascii="Times New Roman" w:hAnsi="Times New Roman" w:cs="Times New Roman"/>
                <w:spacing w:val="-6"/>
              </w:rPr>
              <w:t xml:space="preserve"> способной противостоять идеям экстремизма </w:t>
            </w:r>
          </w:p>
          <w:p w:rsidR="0032333B" w:rsidRPr="006544D4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  <w:spacing w:val="-6"/>
              </w:rPr>
              <w:t>и ксенофобии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>оспитание толерантности через систему образования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115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социализации (адаптации) детей мигрантов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муниципальных образовательных организациях</w:t>
            </w: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15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 xml:space="preserve">крепление толерантности, </w:t>
            </w:r>
            <w:r>
              <w:rPr>
                <w:rFonts w:ascii="Times New Roman" w:hAnsi="Times New Roman" w:cs="Times New Roman"/>
              </w:rPr>
              <w:t xml:space="preserve">поддержка </w:t>
            </w:r>
            <w:r w:rsidRPr="00061BA0">
              <w:rPr>
                <w:rFonts w:ascii="Times New Roman" w:hAnsi="Times New Roman" w:cs="Times New Roman"/>
              </w:rPr>
              <w:t>межэтнического и межконфессиональ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ного мира и согласия, содействие национально-культурному взаимодействию</w:t>
            </w:r>
          </w:p>
        </w:tc>
        <w:tc>
          <w:tcPr>
            <w:tcW w:w="2552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13.18.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Доступная среда города Сургута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условий, обеспечивающих улучшение качества жизни и повышение общего уровня комфорта городской среды во всех сферах жизнедеятельности людей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ограниченными возможностями </w:t>
            </w:r>
            <w:r w:rsidRPr="00061BA0"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еконструкция объектов социальной сферы и административных зданий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для обеспечения доступности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учреждения социальной инфраструктуры людей с ограниченными возможностями здоровья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6C6EEE">
        <w:trPr>
          <w:trHeight w:val="74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снащение объектов транспортной инфраструктуры для безопасного беспрепятственного передвижения людей с ограниченными возможностями здоровья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6C6EEE">
        <w:trPr>
          <w:trHeight w:val="412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снащение автомобильного парка подвижным составом, адаптированным для перевозки людей с ограниченными возможностями здоровья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6C6EEE">
        <w:trPr>
          <w:trHeight w:val="5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доступности образовательных услуг для людей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ограниченными возможностями здоровья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13.19.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Развитие муниципальной службы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городе Сургуте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6544D4">
              <w:rPr>
                <w:rFonts w:ascii="Times New Roman" w:hAnsi="Times New Roman" w:cs="Times New Roman"/>
                <w:szCs w:val="28"/>
              </w:rPr>
              <w:t xml:space="preserve">овышение эффективности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  <w:spacing w:val="-6"/>
                <w:szCs w:val="28"/>
              </w:rPr>
            </w:pPr>
            <w:r w:rsidRPr="006544D4">
              <w:rPr>
                <w:rFonts w:ascii="Times New Roman" w:hAnsi="Times New Roman" w:cs="Times New Roman"/>
                <w:szCs w:val="28"/>
              </w:rPr>
              <w:t>и результатив</w:t>
            </w:r>
            <w:r w:rsidRPr="006544D4">
              <w:rPr>
                <w:rFonts w:ascii="Times New Roman" w:hAnsi="Times New Roman" w:cs="Times New Roman"/>
                <w:spacing w:val="-6"/>
                <w:szCs w:val="28"/>
              </w:rPr>
              <w:t xml:space="preserve">ности деятельности муниципальных служащих </w:t>
            </w:r>
          </w:p>
          <w:p w:rsidR="0032333B" w:rsidRPr="006544D4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  <w:spacing w:val="-6"/>
                <w:szCs w:val="28"/>
              </w:rPr>
              <w:t>в муниципальном образовании</w:t>
            </w:r>
            <w:r w:rsidRPr="006544D4">
              <w:rPr>
                <w:rFonts w:ascii="Times New Roman" w:hAnsi="Times New Roman" w:cs="Times New Roman"/>
                <w:szCs w:val="28"/>
              </w:rPr>
              <w:t xml:space="preserve"> городской округ город Сургут</w:t>
            </w:r>
          </w:p>
        </w:tc>
        <w:tc>
          <w:tcPr>
            <w:tcW w:w="4536" w:type="dxa"/>
            <w:shd w:val="clear" w:color="auto" w:fill="FFFFFF" w:themeFill="background1"/>
          </w:tcPr>
          <w:p w:rsidR="0032333B" w:rsidRPr="006544D4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6544D4">
              <w:rPr>
                <w:rFonts w:ascii="Times New Roman" w:hAnsi="Times New Roman" w:cs="Times New Roman"/>
                <w:szCs w:val="28"/>
              </w:rPr>
              <w:t>овышение профессиональной компетентности муниципальных служащих органов местного самоуправления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38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6544D4" w:rsidRDefault="0032333B" w:rsidP="0032333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6544D4">
              <w:rPr>
                <w:rFonts w:ascii="Times New Roman" w:hAnsi="Times New Roman" w:cs="Times New Roman"/>
                <w:szCs w:val="28"/>
              </w:rPr>
              <w:t xml:space="preserve">овершенствование работы, 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6544D4">
              <w:rPr>
                <w:rFonts w:ascii="Times New Roman" w:hAnsi="Times New Roman" w:cs="Times New Roman"/>
                <w:szCs w:val="28"/>
              </w:rPr>
              <w:t xml:space="preserve">аправленной на применение мер </w:t>
            </w:r>
          </w:p>
          <w:p w:rsidR="0032333B" w:rsidRPr="006544D4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  <w:szCs w:val="28"/>
              </w:rPr>
              <w:t>по предупреждению коррупции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544D4">
              <w:rPr>
                <w:rFonts w:ascii="Times New Roman" w:hAnsi="Times New Roman" w:cs="Times New Roman"/>
                <w:szCs w:val="28"/>
              </w:rPr>
              <w:t>и борьбе с ней на муниципальной службе, открытость и гласность деятельности органов местного самоуправления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43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6544D4" w:rsidRDefault="0032333B" w:rsidP="0032333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6544D4">
              <w:rPr>
                <w:rFonts w:ascii="Times New Roman" w:hAnsi="Times New Roman" w:cs="Times New Roman"/>
                <w:szCs w:val="28"/>
              </w:rPr>
              <w:t xml:space="preserve">крепление корпоративной культуры </w:t>
            </w:r>
          </w:p>
          <w:p w:rsidR="0032333B" w:rsidRPr="006544D4" w:rsidRDefault="0032333B" w:rsidP="0032333B">
            <w:pPr>
              <w:rPr>
                <w:rFonts w:ascii="Times New Roman" w:hAnsi="Times New Roman" w:cs="Times New Roman"/>
              </w:rPr>
            </w:pPr>
            <w:r w:rsidRPr="006544D4">
              <w:rPr>
                <w:rFonts w:ascii="Times New Roman" w:hAnsi="Times New Roman" w:cs="Times New Roman"/>
                <w:szCs w:val="28"/>
              </w:rPr>
              <w:t>и формирование позитивного имиджа муниципального служащего города Сургута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924B9">
        <w:trPr>
          <w:trHeight w:val="1549"/>
        </w:trPr>
        <w:tc>
          <w:tcPr>
            <w:tcW w:w="5103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13.20.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Развитие агропромышленного комплекса в городе Сургуте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устойчивое развитие агропромышленного комплекса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территории муниципального образования городской округ город Сургут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(далее – город Сургут), повышение конкурентоспособ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ности продукции, произв</w:t>
            </w:r>
            <w:r>
              <w:rPr>
                <w:rFonts w:ascii="Times New Roman" w:hAnsi="Times New Roman" w:cs="Times New Roman"/>
              </w:rPr>
              <w:t>еденной</w:t>
            </w:r>
            <w:r w:rsidRPr="00061BA0">
              <w:rPr>
                <w:rFonts w:ascii="Times New Roman" w:hAnsi="Times New Roman" w:cs="Times New Roman"/>
              </w:rPr>
              <w:t xml:space="preserve">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территории города Сургута 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61BA0">
              <w:rPr>
                <w:rFonts w:ascii="Times New Roman" w:hAnsi="Times New Roman" w:cs="Times New Roman"/>
              </w:rPr>
              <w:t>осударственная поддержка сельскохозяйственного производства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835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13.21.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Развитие гражданского общества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городе Сургуте </w:t>
            </w:r>
            <w:r>
              <w:rPr>
                <w:rFonts w:ascii="Times New Roman" w:hAnsi="Times New Roman" w:cs="Times New Roman"/>
              </w:rPr>
              <w:t xml:space="preserve">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условий для развития гражданского общества в городе Сургуте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овышение эффективности взаимодействия органов местного самоуправления с гражданами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реализации социально значимых инициатив (мероприятий)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Взаимодействие органов местного самоуправления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институтами гражданского общества в решении вопросов местного значения</w:t>
            </w:r>
          </w:p>
        </w:tc>
      </w:tr>
      <w:tr w:rsidR="0032333B" w:rsidRPr="00061BA0" w:rsidTr="001B0D7C">
        <w:trPr>
          <w:trHeight w:val="276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овершенствование системы изучения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формирования общественного мнения (информирование населения)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по актуальным вопросам жизнеобеспечения, предоставление органам местного самоуправления аналитической информации о ситуации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городе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14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овершенствование механизма взаимодействия органов местного самоуправления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с институтами гражданского общества в решении вопросов местного значе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39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061BA0">
              <w:rPr>
                <w:rFonts w:ascii="Times New Roman" w:eastAsia="Calibri" w:hAnsi="Times New Roman" w:cs="Times New Roman"/>
              </w:rPr>
              <w:t>овершенствование механизма поддержки территориальных общественных самоуправлений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2333B" w:rsidRPr="00061BA0" w:rsidRDefault="0032333B" w:rsidP="00323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eastAsia="Calibri" w:hAnsi="Times New Roman" w:cs="Times New Roman"/>
              </w:rPr>
              <w:t>и вовлечение граждан по месту жительства в решение проблем местного сообщества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1B0D7C">
        <w:trPr>
          <w:trHeight w:val="84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реализации конституционных прав граждан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получение своевременной, достоверной, полной и разносторонней информации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 деятельности органов местного самоуправления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социально-эконо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мическом развитии муниципального образования городской округ город Сургут</w:t>
            </w: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061BA0">
              <w:rPr>
                <w:rFonts w:ascii="Times New Roman" w:eastAsia="Calibri" w:hAnsi="Times New Roman" w:cs="Times New Roman"/>
              </w:rPr>
              <w:t>беспечение и реализация информационной политики органов муниципальной власти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Создание условий </w:t>
            </w:r>
          </w:p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для расширения доступа населения </w:t>
            </w:r>
          </w:p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к информации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 деятельности органов местного самоуправления</w:t>
            </w:r>
          </w:p>
        </w:tc>
      </w:tr>
      <w:tr w:rsidR="0032333B" w:rsidRPr="00061BA0" w:rsidTr="0032333B">
        <w:trPr>
          <w:trHeight w:val="147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61BA0">
              <w:rPr>
                <w:rFonts w:ascii="Times New Roman" w:hAnsi="Times New Roman" w:cs="Times New Roman"/>
              </w:rPr>
              <w:t xml:space="preserve">ормирование и использование информационных ресурсов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обеспечения жителей города общественно значимой информацией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оддержка и развитие социальной рекламы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7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оддержка издательской деятельности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части издания презентационной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краеведческой литературы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E69E6">
        <w:trPr>
          <w:trHeight w:val="417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развития социально ориентированных некоммерческих организаций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городском округе город Сургут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одействие формированию открытой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конкурентной системы поддержки социально ориентированных некоммерческих организаций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Поддержка социально ориентированных некоммерческих организаций</w:t>
            </w:r>
          </w:p>
        </w:tc>
      </w:tr>
      <w:tr w:rsidR="0032333B" w:rsidRPr="00061BA0" w:rsidTr="004E69E6">
        <w:trPr>
          <w:trHeight w:val="551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одействие повышению эффективности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профессионализма в деятельности социально ориентированных некоммерческих организаций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E69E6">
        <w:trPr>
          <w:trHeight w:val="75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аспространение лучших практик социально ориентированных некоммерческих организаций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29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ривлечение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 xml:space="preserve">ванных некоммерческих организаций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к реализации городских мероприятий 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13.22.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Развитие образования города Сургута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доступности качественного образования, соответствующего требованиям инновационного развития экономики города, современным потребностям общества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061BA0">
              <w:rPr>
                <w:rFonts w:ascii="Times New Roman" w:hAnsi="Times New Roman" w:cs="Times New Roman"/>
                <w:bCs/>
              </w:rPr>
              <w:t xml:space="preserve">беспечение предоставления дошкольного образования, присмотра </w:t>
            </w:r>
          </w:p>
          <w:p w:rsidR="0032333B" w:rsidRPr="00061BA0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 w:rsidRPr="00061BA0">
              <w:rPr>
                <w:rFonts w:ascii="Times New Roman" w:hAnsi="Times New Roman" w:cs="Times New Roman"/>
                <w:bCs/>
              </w:rPr>
              <w:t>и ухода за детьми в муниципальных образовательных учреждениях, реализующих основную образовательную программу дошкольного образования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Дошкольное образование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образовательных учреждениях, реализующих программу дошкольного образования</w:t>
            </w:r>
          </w:p>
        </w:tc>
      </w:tr>
      <w:tr w:rsidR="0032333B" w:rsidRPr="00061BA0" w:rsidTr="006D1332">
        <w:trPr>
          <w:trHeight w:val="69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Pr="00061BA0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61BA0">
              <w:rPr>
                <w:rFonts w:ascii="Times New Roman" w:hAnsi="Times New Roman" w:cs="Times New Roman"/>
                <w:bCs/>
              </w:rPr>
              <w:t xml:space="preserve">азвитие инфраструктуры дошкольных образовательных учреждений в целях повышения доступности дошкольного образования 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593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061BA0">
              <w:rPr>
                <w:rFonts w:ascii="Times New Roman" w:hAnsi="Times New Roman" w:cs="Times New Roman"/>
                <w:bCs/>
              </w:rPr>
              <w:t xml:space="preserve">беспечение предоставления общего </w:t>
            </w:r>
          </w:p>
          <w:p w:rsidR="0032333B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 w:rsidRPr="00061BA0">
              <w:rPr>
                <w:rFonts w:ascii="Times New Roman" w:hAnsi="Times New Roman" w:cs="Times New Roman"/>
                <w:bCs/>
              </w:rPr>
              <w:t xml:space="preserve">и дополнительного образования </w:t>
            </w:r>
          </w:p>
          <w:p w:rsidR="0032333B" w:rsidRPr="00061BA0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bCs/>
              </w:rPr>
              <w:t xml:space="preserve">в общеобразовательных учреждениях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 xml:space="preserve">Общее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 xml:space="preserve">и дополнительное образование </w:t>
            </w:r>
          </w:p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>в общеобразова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32333B">
              <w:rPr>
                <w:rFonts w:ascii="Times New Roman" w:hAnsi="Times New Roman" w:cs="Times New Roman"/>
              </w:rPr>
              <w:t>тельных учреждениях</w:t>
            </w:r>
          </w:p>
        </w:tc>
      </w:tr>
      <w:tr w:rsidR="0032333B" w:rsidRPr="00061BA0" w:rsidTr="0032333B">
        <w:trPr>
          <w:trHeight w:val="697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1309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61BA0">
              <w:rPr>
                <w:rFonts w:ascii="Times New Roman" w:hAnsi="Times New Roman" w:cs="Times New Roman"/>
                <w:bCs/>
              </w:rPr>
              <w:t xml:space="preserve">азвитие инфраструктуры образовательных учреждений, реализующих основную общеобразовательную программу,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bCs/>
              </w:rPr>
              <w:t>в целях улучшения условий оказания образовательных услуг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85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1309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061BA0">
              <w:rPr>
                <w:rFonts w:ascii="Times New Roman" w:hAnsi="Times New Roman" w:cs="Times New Roman"/>
                <w:bCs/>
              </w:rPr>
              <w:t xml:space="preserve">беспечение предоставления дополнительного образования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bCs/>
              </w:rPr>
              <w:t>в муниципальных образовательных учреждениях дополнительного образования, подведомственных департаменту образования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 xml:space="preserve">Дополнительное образование в учреждениях дополнительного образования 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61BA0">
              <w:rPr>
                <w:rFonts w:ascii="Times New Roman" w:hAnsi="Times New Roman" w:cs="Times New Roman"/>
                <w:bCs/>
              </w:rPr>
              <w:t>азвитие инфраструктуры учреждений дополнительного образования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41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32333B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беспечение оздоровления и занятости детей в каникулярный период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2333B" w:rsidRPr="0032333B" w:rsidRDefault="0032333B" w:rsidP="0032333B">
            <w:pPr>
              <w:rPr>
                <w:rFonts w:ascii="Times New Roman" w:hAnsi="Times New Roman" w:cs="Times New Roman"/>
              </w:rPr>
            </w:pPr>
            <w:r w:rsidRPr="0032333B">
              <w:rPr>
                <w:rFonts w:ascii="Times New Roman" w:hAnsi="Times New Roman" w:cs="Times New Roman"/>
              </w:rPr>
              <w:t>и обеспечение отдыха и оздоровления детей</w:t>
            </w:r>
          </w:p>
        </w:tc>
      </w:tr>
      <w:tr w:rsidR="0032333B" w:rsidRPr="00061BA0" w:rsidTr="0032333B">
        <w:trPr>
          <w:trHeight w:val="82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32333B" w:rsidRDefault="0032333B" w:rsidP="00313092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предоставления общедоступного бесплатного дошкольного, общего и дополнительного образования детей, отдыха детей </w:t>
            </w:r>
          </w:p>
          <w:p w:rsidR="0032333B" w:rsidRPr="00061BA0" w:rsidRDefault="0032333B" w:rsidP="00313092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 w:rsidRPr="00061BA0">
              <w:rPr>
                <w:rFonts w:ascii="Times New Roman" w:hAnsi="Times New Roman" w:cs="Times New Roman"/>
              </w:rPr>
              <w:t>в каникулярное время; обеспечение эффективного и устойчивого функционирования муниципальных образовательных учреждений, подведомственных департаменту образования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Функционирование департамента образования</w:t>
            </w:r>
          </w:p>
        </w:tc>
      </w:tr>
      <w:tr w:rsidR="0032333B" w:rsidRPr="00061BA0" w:rsidTr="0032333B">
        <w:trPr>
          <w:trHeight w:val="82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1BA0">
              <w:rPr>
                <w:rFonts w:ascii="Times New Roman" w:hAnsi="Times New Roman" w:cs="Times New Roman"/>
              </w:rPr>
              <w:t xml:space="preserve">сполнение переданных органам местного самоуправления </w:t>
            </w:r>
          </w:p>
          <w:p w:rsidR="0032333B" w:rsidRPr="00061BA0" w:rsidRDefault="0032333B" w:rsidP="0032333B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</w:rPr>
            </w:pPr>
            <w:r w:rsidRPr="00061BA0">
              <w:rPr>
                <w:rFonts w:ascii="Times New Roman" w:hAnsi="Times New Roman" w:cs="Times New Roman"/>
              </w:rPr>
              <w:t>в установленном порядке с уровня государственной власти Ханты-Мансийского автономного округа – Югры отдельных государственных полномочий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80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13.23.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Развитие культуры и т</w:t>
            </w:r>
            <w:r>
              <w:rPr>
                <w:rFonts w:ascii="Times New Roman" w:hAnsi="Times New Roman" w:cs="Times New Roman"/>
              </w:rPr>
              <w:t xml:space="preserve">уризма в городе Сургуте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азвитие культурного потенциала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как важнейшего стратегического ресурса города, способствующего повышению качества жизни населения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формированию туристской привлекательности Сургута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для модернизационного развития общедоступных библиотек города Сургута, внедрение новых интернет-услуг для пользователей, расширение библиотечного обслуживания физических лиц с ограничениями </w:t>
            </w:r>
            <w:r>
              <w:rPr>
                <w:rFonts w:ascii="Times New Roman" w:hAnsi="Times New Roman" w:cs="Times New Roman"/>
              </w:rPr>
              <w:t>жизне</w:t>
            </w:r>
            <w:r w:rsidRPr="00061BA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Библиотечное обслуживание населения</w:t>
            </w:r>
          </w:p>
        </w:tc>
      </w:tr>
      <w:tr w:rsidR="0032333B" w:rsidRPr="00061BA0" w:rsidTr="0032333B">
        <w:trPr>
          <w:trHeight w:val="118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азвитие музейного дела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удовлетворение потребности населения в предоставлении доступа к культурным ценностям, сохранение и популяризация объектов культурного наследия (памятников истории и культуры), расположенных на территории города Сургута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Сохранение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популяризация историко-культурного наследия</w:t>
            </w:r>
          </w:p>
        </w:tc>
      </w:tr>
      <w:tr w:rsidR="0032333B" w:rsidRPr="00061BA0" w:rsidTr="0032333B">
        <w:trPr>
          <w:trHeight w:val="84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еализация комплекса мер, направленных на выявление, сопровождение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поддержку одаренных детей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молодежи, развитие обучающихся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обеспечение их предпрофессиональной подготовки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Дополнительное образование детей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детских школах искусств</w:t>
            </w:r>
          </w:p>
        </w:tc>
      </w:tr>
      <w:tr w:rsidR="0032333B" w:rsidRPr="00061BA0" w:rsidTr="0032333B">
        <w:trPr>
          <w:trHeight w:val="169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овершенствование материально-технической базы детских школ искусств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153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развития самодеятельного художественного творчества, творческой самореализации населения, организации культурного содержательного досуга, сохранение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развитие народных художественных промыслов, культуры коренных малочисленных народов Севера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культурного досуга </w:t>
            </w:r>
          </w:p>
          <w:p w:rsidR="001B0D7C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на базе учреждений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организаций культуры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оддержка и развитие профессионального искусства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73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и проведение мероприятий, посвященных значимым событиям российской культуры и истории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Организация массовых мероприятий</w:t>
            </w:r>
          </w:p>
        </w:tc>
      </w:tr>
      <w:tr w:rsidR="0032333B" w:rsidRPr="00061BA0" w:rsidTr="0032333B">
        <w:trPr>
          <w:trHeight w:val="530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азвитие инфраструктуры отрасли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совершенствование материально-технической базы в муниципальных учреждениях культуры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Развитие инфраструктуры отрасли культуры</w:t>
            </w:r>
          </w:p>
        </w:tc>
      </w:tr>
      <w:tr w:rsidR="0032333B" w:rsidRPr="00061BA0" w:rsidTr="0032333B">
        <w:trPr>
          <w:trHeight w:val="1635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отдыха детей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молодежи и развитие творческих способностей в каникулярный период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отдыха детей и молодежи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каникулярное время (на базе учреждений культуры, учреждений дополнительного образования)</w:t>
            </w:r>
          </w:p>
        </w:tc>
      </w:tr>
      <w:tr w:rsidR="0032333B" w:rsidRPr="00061BA0" w:rsidTr="0032333B">
        <w:trPr>
          <w:trHeight w:val="58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муниципального механизма управления в сфере туризма города Сургута, информационное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методическое обеспечение отрасли туризма города Сургута, продвижение туристских возможностей города Сургута на российском и международном рынках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Развитие внутреннего и въездного туризма</w:t>
            </w:r>
          </w:p>
        </w:tc>
      </w:tr>
    </w:tbl>
    <w:p w:rsidR="001B0D7C" w:rsidRDefault="001B0D7C">
      <w:r>
        <w:br w:type="page"/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410"/>
        <w:gridCol w:w="4536"/>
        <w:gridCol w:w="2552"/>
      </w:tblGrid>
      <w:tr w:rsidR="0032333B" w:rsidRPr="00061BA0" w:rsidTr="0032333B">
        <w:trPr>
          <w:trHeight w:val="278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13.24.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Развитие физической культуры </w:t>
            </w:r>
          </w:p>
          <w:p w:rsidR="0032333B" w:rsidRPr="0032333B" w:rsidRDefault="0032333B" w:rsidP="0032333B">
            <w:pPr>
              <w:rPr>
                <w:rFonts w:ascii="Times New Roman" w:hAnsi="Times New Roman" w:cs="Times New Roman"/>
                <w:spacing w:val="-4"/>
              </w:rPr>
            </w:pPr>
            <w:r w:rsidRPr="0032333B">
              <w:rPr>
                <w:rFonts w:ascii="Times New Roman" w:hAnsi="Times New Roman" w:cs="Times New Roman"/>
                <w:spacing w:val="-4"/>
              </w:rPr>
              <w:t>и спорта в городе Сургуте на 2014 – 2020 годы»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занятий физической культурой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спортом, развитие массового спорта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города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овышение мотивации граждан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к регулярным занятиям физической культурой и спортом и ведению здорового образа жизни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Организация занятий физической культурой и массовым спортом</w:t>
            </w:r>
          </w:p>
        </w:tc>
      </w:tr>
      <w:tr w:rsidR="0032333B" w:rsidRPr="00061BA0" w:rsidTr="0032333B">
        <w:trPr>
          <w:trHeight w:val="76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</w:t>
            </w:r>
            <w:r w:rsidRPr="00061BA0">
              <w:rPr>
                <w:rFonts w:ascii="Times New Roman" w:hAnsi="Times New Roman" w:cs="Times New Roman"/>
                <w:lang w:eastAsia="ar-SA"/>
              </w:rPr>
              <w:t>азвитие системы подготовки спортивного резерва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и выявление одаренных детей, подростков и молодежи</w:t>
            </w:r>
            <w:r w:rsidRPr="00061BA0">
              <w:rPr>
                <w:rFonts w:ascii="Times New Roman" w:hAnsi="Times New Roman" w:cs="Times New Roman"/>
                <w:lang w:eastAsia="ar-SA"/>
              </w:rPr>
              <w:t xml:space="preserve"> в учреждениях дополнительного образования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Дополнительное образование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спортивных школах</w:t>
            </w:r>
          </w:p>
        </w:tc>
      </w:tr>
      <w:tr w:rsidR="0032333B" w:rsidRPr="00061BA0" w:rsidTr="0032333B">
        <w:trPr>
          <w:trHeight w:val="1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овершенствование спортивной инфраструктуры города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Развитие инфраструк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туры спорта</w:t>
            </w:r>
          </w:p>
        </w:tc>
      </w:tr>
      <w:tr w:rsidR="0032333B" w:rsidRPr="00061BA0" w:rsidTr="0032333B">
        <w:trPr>
          <w:trHeight w:val="1022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</w:t>
            </w:r>
            <w:r w:rsidRPr="00061BA0">
              <w:rPr>
                <w:rFonts w:ascii="Times New Roman" w:hAnsi="Times New Roman" w:cs="Times New Roman"/>
                <w:lang w:eastAsia="ar-SA"/>
              </w:rPr>
              <w:t xml:space="preserve">охранение объема предоставления услуги «Организация отдыха детей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  <w:lang w:eastAsia="ar-SA"/>
              </w:rPr>
            </w:pPr>
            <w:r w:rsidRPr="00061BA0">
              <w:rPr>
                <w:rFonts w:ascii="Times New Roman" w:hAnsi="Times New Roman" w:cs="Times New Roman"/>
                <w:lang w:eastAsia="ar-SA"/>
              </w:rPr>
              <w:t xml:space="preserve">и молодежи в каникулярное время»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lang w:eastAsia="ar-SA"/>
              </w:rPr>
              <w:t>(на базе учреждений физической культуры и спорта)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отдыха детей и молодежи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каникулярное время (на базе учреждений физической культуры и спорта)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13.25.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Молодежная политика Сургута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реализации государственной молодежной политики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территории города Сургута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азвитие и сохранение направлений работы с молодежью: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вовлечение молодежи в социальную практику, трудовую и экономическую деятельность города;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военно-патриотическое воспитание молодежи;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работа с детьми и молодежью по месту жительства;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участие молодежи в управлении общественной жизнью;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выявление и продвижение талантливой молодежи города;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- развитие добровольческого движения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молодежной среде;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работа с молодой семьей;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профилактика рискованного поведения в молодежной среде;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- информационное </w:t>
            </w:r>
            <w:r>
              <w:rPr>
                <w:rFonts w:ascii="Times New Roman" w:hAnsi="Times New Roman" w:cs="Times New Roman"/>
              </w:rPr>
              <w:t>обеспечение молодежной политики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Организация мероприятий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по работе с детьми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молодежью</w:t>
            </w:r>
          </w:p>
        </w:tc>
      </w:tr>
      <w:tr w:rsidR="0032333B" w:rsidRPr="00061BA0" w:rsidTr="0032333B">
        <w:trPr>
          <w:trHeight w:val="282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современной среды учреждений молодежной политики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Развитие инфраструктуры сферы молодежной политики</w:t>
            </w:r>
          </w:p>
        </w:tc>
      </w:tr>
      <w:tr w:rsidR="0032333B" w:rsidRPr="00061BA0" w:rsidTr="0032333B">
        <w:trPr>
          <w:trHeight w:val="593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отдыха детей и молодежи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каникулярное время на базе учреждений молодежной политики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  <w:lang w:eastAsia="ar-SA"/>
              </w:rPr>
            </w:pPr>
            <w:r w:rsidRPr="00061BA0">
              <w:rPr>
                <w:rFonts w:ascii="Times New Roman" w:hAnsi="Times New Roman" w:cs="Times New Roman"/>
                <w:lang w:eastAsia="ar-SA"/>
              </w:rPr>
              <w:t>Организация отдыха детей и молодежи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  <w:lang w:eastAsia="ar-SA"/>
              </w:rPr>
              <w:t>в каникулярное время (на базе учреждений молодежной политики)</w:t>
            </w:r>
          </w:p>
        </w:tc>
      </w:tr>
      <w:tr w:rsidR="0032333B" w:rsidRPr="00061BA0" w:rsidTr="0032333B">
        <w:trPr>
          <w:trHeight w:val="1683"/>
        </w:trPr>
        <w:tc>
          <w:tcPr>
            <w:tcW w:w="5103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13.26.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граждан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ской округ город Сургут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усиление социальной защищенности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 уровня материального благополучия отдельных категорий граждан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муниципальном образовании городской округ город Сургут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4D3C07">
        <w:trPr>
          <w:trHeight w:val="812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13.27.</w:t>
            </w:r>
            <w:r>
              <w:rPr>
                <w:rFonts w:ascii="Times New Roman" w:hAnsi="Times New Roman" w:cs="Times New Roman"/>
              </w:rPr>
              <w:t xml:space="preserve"> Функционирования «</w:t>
            </w:r>
            <w:r w:rsidRPr="00061BA0">
              <w:rPr>
                <w:rFonts w:ascii="Times New Roman" w:hAnsi="Times New Roman" w:cs="Times New Roman"/>
              </w:rPr>
              <w:t xml:space="preserve">Обеспечение деятельности департамента городского хозяйства в сфере дорожно-транспортного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жилищно-коммунальн</w:t>
            </w:r>
            <w:r>
              <w:rPr>
                <w:rFonts w:ascii="Times New Roman" w:hAnsi="Times New Roman" w:cs="Times New Roman"/>
              </w:rPr>
              <w:t xml:space="preserve">ого комплекса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2014 – 2020 годы»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еализация полномочий департамента городского хозяйства Администрации города в сфере дорожно-транспортного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жилищно-коммунального комплекса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содержания, управления муниципальным и бесхозяйным жил</w:t>
            </w:r>
            <w:r>
              <w:rPr>
                <w:rFonts w:ascii="Times New Roman" w:hAnsi="Times New Roman" w:cs="Times New Roman"/>
              </w:rPr>
              <w:t>ищн</w:t>
            </w:r>
            <w:r w:rsidRPr="00061BA0">
              <w:rPr>
                <w:rFonts w:ascii="Times New Roman" w:hAnsi="Times New Roman" w:cs="Times New Roman"/>
              </w:rPr>
              <w:t xml:space="preserve">ым фондом, создание условий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для управления многоквартирными домами и организация управления многоквартирными домами в пределах, установленных жилищным кодексом Российской </w:t>
            </w:r>
            <w:r>
              <w:rPr>
                <w:rFonts w:ascii="Times New Roman" w:hAnsi="Times New Roman" w:cs="Times New Roman"/>
              </w:rPr>
              <w:t>Ф</w:t>
            </w:r>
            <w:r w:rsidRPr="00061BA0">
              <w:rPr>
                <w:rFonts w:ascii="Times New Roman" w:hAnsi="Times New Roman" w:cs="Times New Roman"/>
              </w:rPr>
              <w:t>едерации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4D3C07">
        <w:trPr>
          <w:trHeight w:val="845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в границах городского округа электро-, тепло-, газо-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водоснабжения населения, водоотведения с учетом требований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области энергосбережения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повышения энергетической эффективности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D3C07">
        <w:trPr>
          <w:trHeight w:val="1537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благоустройства территории городского округа, отлова и содержания безнадзорных животных, ритуальных услуг и содержания мест захоронения, дорожной деятельности в отношении автомобильных дорог местного значения в границах городского округа, осуществление муниципального контроля за сохранностью автомобильных дорог местного значения в границах городского округа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D3C07">
        <w:trPr>
          <w:trHeight w:val="709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 xml:space="preserve">оздание условий для предоставления транспортных услуг населению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организации транспортного обслуживания населения в границах городского округа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D3C07">
        <w:trPr>
          <w:trHeight w:val="41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рганизация переселения граждан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из аварийных домов и жилых помещений, непригодных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для проживания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 xml:space="preserve">частие в предупреждении и ликвидации последствий чрезвычайных ситуаций природного и техногенного характера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границах городского округа,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профилактике терроризма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экстремизма и (или) ликвидации последствий проявления терроризма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экстремизма в границах городского округа, обеспечение организации выполнения первичных мер пожарной безопасности в границах городского округа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4D3C07">
        <w:trPr>
          <w:trHeight w:val="141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BA0">
              <w:rPr>
                <w:rFonts w:ascii="Times New Roman" w:hAnsi="Times New Roman" w:cs="Times New Roman"/>
              </w:rPr>
              <w:t xml:space="preserve">ыполнение функций куратора, финансовое обеспечение субсидий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выполнения муниципального задания на выполнение муниципальных работ подведомственными казенными учреждениями, повышение результативности бюджетных расходов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оптимизация управления бюджетными средствами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13.28.</w:t>
            </w:r>
            <w:r>
              <w:rPr>
                <w:rFonts w:ascii="Times New Roman" w:hAnsi="Times New Roman" w:cs="Times New Roman"/>
              </w:rPr>
              <w:t xml:space="preserve"> Функционирования «</w:t>
            </w:r>
            <w:r w:rsidRPr="00061BA0">
              <w:rPr>
                <w:rFonts w:ascii="Times New Roman" w:hAnsi="Times New Roman" w:cs="Times New Roman"/>
              </w:rPr>
              <w:t>Обеспечение деятельности департамента культуры, молодёжной политики и спорта Администр</w:t>
            </w:r>
            <w:r>
              <w:rPr>
                <w:rFonts w:ascii="Times New Roman" w:hAnsi="Times New Roman" w:cs="Times New Roman"/>
              </w:rPr>
              <w:t>ации города на 2014 – 2020 годы»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еализация вопросов местного значения, отдельных государственных полномочий, переданных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установленном порядке, в сфере культуры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искусства, молодежной политики, физической культуры и спорта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вопросов,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не относящихся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к вопросам местного значения, в части реализации права органов местного самоуправления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создание условий для развития туризма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существление функций исполнительного органа муниципальной власти по реализации единой государственной политики в отраслях (сфере):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культура и искусство;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молодежная политика;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физическая культура и спорт;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 туризм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630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13.29.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 xml:space="preserve">Обеспечение деятельности департамента архитектуры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градостроительства на 2014 – 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 xml:space="preserve">еализация департаментом архитектуры </w:t>
            </w:r>
          </w:p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градостроитель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 xml:space="preserve">ства Администрации города вопросов местного значения </w:t>
            </w:r>
          </w:p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в области архитектуры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градостроитель</w:t>
            </w:r>
            <w:r>
              <w:rPr>
                <w:rFonts w:ascii="Times New Roman" w:hAnsi="Times New Roman" w:cs="Times New Roman"/>
              </w:rPr>
              <w:t>-</w:t>
            </w:r>
            <w:r w:rsidRPr="00061BA0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>рганизация предоставления муниципальных услуг (выполнения работ) в области архитектуры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градостроительства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hideMark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6BEE">
        <w:trPr>
          <w:trHeight w:val="457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61BA0">
              <w:rPr>
                <w:rFonts w:ascii="Times New Roman" w:hAnsi="Times New Roman" w:cs="Times New Roman"/>
              </w:rPr>
              <w:t xml:space="preserve">ерриториальное планирование, градостроительное зонирование </w:t>
            </w:r>
          </w:p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планировка территории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6BEE">
        <w:trPr>
          <w:trHeight w:val="280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61BA0">
              <w:rPr>
                <w:rFonts w:ascii="Times New Roman" w:hAnsi="Times New Roman" w:cs="Times New Roman"/>
              </w:rPr>
              <w:t>егулирование градостроительной деятельности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6BEE">
        <w:trPr>
          <w:trHeight w:val="269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условий для строительства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6BEE">
        <w:trPr>
          <w:trHeight w:val="557"/>
        </w:trPr>
        <w:tc>
          <w:tcPr>
            <w:tcW w:w="5103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оздание и ведение информационной системы градостроительной деятельности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061BA0" w:rsidTr="0032333B">
        <w:trPr>
          <w:trHeight w:val="136"/>
        </w:trPr>
        <w:tc>
          <w:tcPr>
            <w:tcW w:w="5103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13.30.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BA0">
              <w:rPr>
                <w:rFonts w:ascii="Times New Roman" w:hAnsi="Times New Roman" w:cs="Times New Roman"/>
              </w:rPr>
              <w:t xml:space="preserve">Функционирования «Реализация отдельных государственных полномочий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в сфере опеки и попечительства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2020 годы»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реализация Администрацией города переданных отдельных государственных полномочий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по осуществлению деятельности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по опеке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попечительству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предоставлению мер социальной поддержки детям-сиротам и детям, оставшимся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без попечения родителей, лицам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из числа детей-сирот и детей, оставшихся без попечения родителей, а также усыновителям, приемным родителям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редоставление жителям города государственных услуг в сфере опеки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попечительства и исполнение переданных отдельных государственных полномочий по осуществлению деятельности по опеке и попечительству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Осуществление отдельных государственных полномочий по опек</w:t>
            </w:r>
            <w:r>
              <w:rPr>
                <w:rFonts w:ascii="Times New Roman" w:hAnsi="Times New Roman" w:cs="Times New Roman"/>
              </w:rPr>
              <w:t>е</w:t>
            </w:r>
            <w:r w:rsidRPr="00061BA0">
              <w:rPr>
                <w:rFonts w:ascii="Times New Roman" w:hAnsi="Times New Roman" w:cs="Times New Roman"/>
              </w:rPr>
              <w:t xml:space="preserve"> и попечительству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</w:p>
        </w:tc>
      </w:tr>
      <w:tr w:rsidR="0032333B" w:rsidRPr="00061BA0" w:rsidTr="00150CEC">
        <w:trPr>
          <w:trHeight w:val="1264"/>
        </w:trPr>
        <w:tc>
          <w:tcPr>
            <w:tcW w:w="5103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>редоставление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дополнительных гарантий и мер социальной поддержки, предусмотренных действующим законодательством</w:t>
            </w:r>
          </w:p>
        </w:tc>
        <w:tc>
          <w:tcPr>
            <w:tcW w:w="2552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61BA0">
              <w:rPr>
                <w:rFonts w:ascii="Times New Roman" w:hAnsi="Times New Roman" w:cs="Times New Roman"/>
              </w:rPr>
              <w:t xml:space="preserve">редоставление мер социальной поддержки детям-сиротам и детям, оставшимся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без попечения родителей, лицам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из числа детей-сирот и детей, оставшихся без попечения родителей, а также усыновите</w:t>
            </w:r>
            <w:r>
              <w:rPr>
                <w:rFonts w:ascii="Times New Roman" w:hAnsi="Times New Roman" w:cs="Times New Roman"/>
              </w:rPr>
              <w:t xml:space="preserve">лям, приемным родителям на 2014 – </w:t>
            </w:r>
            <w:r w:rsidRPr="00061BA0">
              <w:rPr>
                <w:rFonts w:ascii="Times New Roman" w:hAnsi="Times New Roman" w:cs="Times New Roman"/>
              </w:rPr>
              <w:t>2020 годы</w:t>
            </w:r>
          </w:p>
        </w:tc>
      </w:tr>
      <w:tr w:rsidR="0032333B" w:rsidRPr="00061BA0" w:rsidTr="008F2B85">
        <w:trPr>
          <w:trHeight w:val="561"/>
        </w:trPr>
        <w:tc>
          <w:tcPr>
            <w:tcW w:w="5103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13.31.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1BA0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 в городе Сургуте на 2014 – 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61BA0">
              <w:rPr>
                <w:rFonts w:ascii="Times New Roman" w:hAnsi="Times New Roman" w:cs="Times New Roman"/>
              </w:rPr>
              <w:t xml:space="preserve">ормирование эффективной структуры собственности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и системы управления муниципальным имуществом </w:t>
            </w:r>
          </w:p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 xml:space="preserve">(за исключением объектов муниципального жилищного фонда)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земельными ресурсами</w:t>
            </w: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BA0">
              <w:rPr>
                <w:rFonts w:ascii="Times New Roman" w:hAnsi="Times New Roman" w:cs="Times New Roman"/>
              </w:rPr>
              <w:t xml:space="preserve">правление и распоряжение муниципальным имуществом </w:t>
            </w:r>
          </w:p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земельными ресурсами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2333B" w:rsidRPr="00061BA0" w:rsidRDefault="0032333B" w:rsidP="0032333B">
            <w:pPr>
              <w:jc w:val="center"/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-</w:t>
            </w:r>
          </w:p>
        </w:tc>
      </w:tr>
      <w:tr w:rsidR="0032333B" w:rsidRPr="00061BA0" w:rsidTr="0032333B">
        <w:trPr>
          <w:trHeight w:val="64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Pr="00061BA0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61BA0">
              <w:rPr>
                <w:rFonts w:ascii="Times New Roman" w:hAnsi="Times New Roman" w:cs="Times New Roman"/>
              </w:rPr>
              <w:t>траховая защита муниципального имущества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  <w:tr w:rsidR="0032333B" w:rsidRPr="00242868" w:rsidTr="0032333B">
        <w:trPr>
          <w:trHeight w:val="843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2333B" w:rsidRPr="00061BA0" w:rsidRDefault="0032333B" w:rsidP="0031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2333B" w:rsidRDefault="0032333B" w:rsidP="00323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1BA0">
              <w:rPr>
                <w:rFonts w:ascii="Times New Roman" w:hAnsi="Times New Roman" w:cs="Times New Roman"/>
              </w:rPr>
              <w:t xml:space="preserve">беспечение выполнения функций департамента имущественных </w:t>
            </w:r>
          </w:p>
          <w:p w:rsidR="0032333B" w:rsidRPr="00242868" w:rsidRDefault="0032333B" w:rsidP="0032333B">
            <w:pPr>
              <w:rPr>
                <w:rFonts w:ascii="Times New Roman" w:hAnsi="Times New Roman" w:cs="Times New Roman"/>
              </w:rPr>
            </w:pPr>
            <w:r w:rsidRPr="00061BA0">
              <w:rPr>
                <w:rFonts w:ascii="Times New Roman" w:hAnsi="Times New Roman" w:cs="Times New Roman"/>
              </w:rPr>
              <w:t>и земельных отношений в целях решения отдельных вопросов местного значения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32333B" w:rsidRPr="00242868" w:rsidRDefault="0032333B" w:rsidP="00313092">
            <w:pPr>
              <w:rPr>
                <w:rFonts w:ascii="Times New Roman" w:hAnsi="Times New Roman" w:cs="Times New Roman"/>
              </w:rPr>
            </w:pPr>
          </w:p>
        </w:tc>
      </w:tr>
    </w:tbl>
    <w:p w:rsidR="0032333B" w:rsidRDefault="0032333B" w:rsidP="0032333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32333B" w:rsidSect="0032333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F6" w:rsidRDefault="00A859F6" w:rsidP="0032333B">
      <w:r>
        <w:separator/>
      </w:r>
    </w:p>
  </w:endnote>
  <w:endnote w:type="continuationSeparator" w:id="0">
    <w:p w:rsidR="00A859F6" w:rsidRDefault="00A859F6" w:rsidP="0032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F6" w:rsidRDefault="00A859F6" w:rsidP="0032333B">
      <w:r>
        <w:separator/>
      </w:r>
    </w:p>
  </w:footnote>
  <w:footnote w:type="continuationSeparator" w:id="0">
    <w:p w:rsidR="00A859F6" w:rsidRDefault="00A859F6" w:rsidP="0032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0066"/>
      <w:docPartObj>
        <w:docPartGallery w:val="Page Numbers (Top of Page)"/>
        <w:docPartUnique/>
      </w:docPartObj>
    </w:sdtPr>
    <w:sdtEndPr/>
    <w:sdtContent>
      <w:p w:rsidR="0032333B" w:rsidRDefault="00A859F6" w:rsidP="0032333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49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3B"/>
    <w:rsid w:val="00066B6A"/>
    <w:rsid w:val="001B0D7C"/>
    <w:rsid w:val="00283E6F"/>
    <w:rsid w:val="0032333B"/>
    <w:rsid w:val="0073249C"/>
    <w:rsid w:val="00A859F6"/>
    <w:rsid w:val="00AB46CB"/>
    <w:rsid w:val="00AD474A"/>
    <w:rsid w:val="00C5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33B"/>
    <w:pPr>
      <w:keepNext/>
      <w:autoSpaceDE/>
      <w:autoSpaceDN/>
      <w:adjustRightInd/>
      <w:outlineLvl w:val="0"/>
    </w:pPr>
    <w:rPr>
      <w:rFonts w:ascii="Times New Roman" w:hAnsi="Times New Roman" w:cs="Times New Roman"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333B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2333B"/>
    <w:pPr>
      <w:keepNext/>
      <w:autoSpaceDE/>
      <w:autoSpaceDN/>
      <w:adjustRightInd/>
      <w:jc w:val="center"/>
      <w:outlineLvl w:val="2"/>
    </w:pPr>
    <w:rPr>
      <w:rFonts w:ascii="Times New Roman" w:hAnsi="Times New Roman" w:cs="Times New Roman"/>
      <w:b/>
      <w:i/>
      <w:color w:val="000000"/>
      <w:spacing w:val="-9"/>
      <w:sz w:val="28"/>
      <w:szCs w:val="20"/>
    </w:rPr>
  </w:style>
  <w:style w:type="paragraph" w:styleId="4">
    <w:name w:val="heading 4"/>
    <w:basedOn w:val="a"/>
    <w:link w:val="40"/>
    <w:qFormat/>
    <w:rsid w:val="0032333B"/>
    <w:pPr>
      <w:keepNext/>
      <w:autoSpaceDE/>
      <w:autoSpaceDN/>
      <w:spacing w:line="360" w:lineRule="auto"/>
      <w:ind w:firstLine="720"/>
      <w:jc w:val="center"/>
      <w:textAlignment w:val="baseline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32333B"/>
    <w:pPr>
      <w:jc w:val="both"/>
    </w:pPr>
  </w:style>
  <w:style w:type="paragraph" w:customStyle="1" w:styleId="a4">
    <w:name w:val="Прижатый влево"/>
    <w:basedOn w:val="a"/>
    <w:next w:val="a"/>
    <w:rsid w:val="0032333B"/>
  </w:style>
  <w:style w:type="character" w:customStyle="1" w:styleId="10">
    <w:name w:val="Заголовок 1 Знак"/>
    <w:basedOn w:val="a0"/>
    <w:link w:val="1"/>
    <w:rsid w:val="003233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3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333B"/>
    <w:rPr>
      <w:rFonts w:ascii="Times New Roman" w:eastAsia="Times New Roman" w:hAnsi="Times New Roman" w:cs="Times New Roman"/>
      <w:b/>
      <w:i/>
      <w:color w:val="000000"/>
      <w:spacing w:val="-9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33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333B"/>
  </w:style>
  <w:style w:type="paragraph" w:customStyle="1" w:styleId="51">
    <w:name w:val="Знак5 Знак Знак Знак Знак Знак Знак Знак Знак1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5">
    <w:name w:val="Body Text"/>
    <w:aliases w:val="bt,Òàáë òåêñò"/>
    <w:basedOn w:val="a"/>
    <w:link w:val="12"/>
    <w:rsid w:val="0032333B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rsid w:val="0032333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2">
    <w:name w:val="Основной текст Знак1"/>
    <w:aliases w:val="bt Знак,Òàáë òåêñò Знак"/>
    <w:link w:val="a5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3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3233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33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32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233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2333B"/>
  </w:style>
  <w:style w:type="paragraph" w:styleId="ab">
    <w:name w:val="footnote text"/>
    <w:basedOn w:val="a"/>
    <w:link w:val="ac"/>
    <w:semiHidden/>
    <w:rsid w:val="003233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2333B"/>
    <w:rPr>
      <w:vertAlign w:val="superscript"/>
    </w:rPr>
  </w:style>
  <w:style w:type="paragraph" w:styleId="21">
    <w:name w:val="Body Text 2"/>
    <w:basedOn w:val="a"/>
    <w:link w:val="22"/>
    <w:rsid w:val="0032333B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rsid w:val="0032333B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aliases w:val=" Знак Знак Знак, Знак,Знак Знак Знак,Знак"/>
    <w:basedOn w:val="a"/>
    <w:link w:val="34"/>
    <w:rsid w:val="0032333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aliases w:val=" Знак Знак Знак Знак, Знак Знак,Знак Знак Знак Знак1,Знак Знак"/>
    <w:basedOn w:val="a0"/>
    <w:link w:val="33"/>
    <w:rsid w:val="003233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aliases w:val="Основной текст 1"/>
    <w:basedOn w:val="a"/>
    <w:link w:val="af"/>
    <w:rsid w:val="0032333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2333B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32333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1"/>
    <w:autoRedefine/>
    <w:rsid w:val="0032333B"/>
    <w:pPr>
      <w:ind w:left="0" w:firstLine="720"/>
      <w:jc w:val="both"/>
    </w:pPr>
    <w:rPr>
      <w:spacing w:val="-5"/>
      <w:sz w:val="28"/>
      <w:szCs w:val="28"/>
    </w:rPr>
  </w:style>
  <w:style w:type="paragraph" w:styleId="af1">
    <w:name w:val="List"/>
    <w:basedOn w:val="a"/>
    <w:rsid w:val="0032333B"/>
    <w:pPr>
      <w:widowControl/>
      <w:autoSpaceDE/>
      <w:autoSpaceDN/>
      <w:adjustRightInd/>
      <w:ind w:left="283" w:hanging="283"/>
    </w:pPr>
    <w:rPr>
      <w:rFonts w:ascii="Times New Roman" w:hAnsi="Times New Roman" w:cs="Times New Roman"/>
    </w:rPr>
  </w:style>
  <w:style w:type="paragraph" w:styleId="af2">
    <w:name w:val="Normal (Web)"/>
    <w:basedOn w:val="a"/>
    <w:uiPriority w:val="99"/>
    <w:rsid w:val="0032333B"/>
    <w:pPr>
      <w:widowControl/>
      <w:autoSpaceDE/>
      <w:autoSpaceDN/>
      <w:adjustRightInd/>
      <w:spacing w:before="40" w:after="40"/>
    </w:pPr>
    <w:rPr>
      <w:color w:val="332E2D"/>
      <w:spacing w:val="2"/>
    </w:rPr>
  </w:style>
  <w:style w:type="paragraph" w:styleId="25">
    <w:name w:val="List 2"/>
    <w:basedOn w:val="a"/>
    <w:rsid w:val="0032333B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customStyle="1" w:styleId="af3">
    <w:name w:val="Нормальный.представление"/>
    <w:rsid w:val="0032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2333B"/>
    <w:pPr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32333B"/>
    <w:pPr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paragraph" w:customStyle="1" w:styleId="211">
    <w:name w:val="Основной текст с отступом 21"/>
    <w:basedOn w:val="a"/>
    <w:rsid w:val="0032333B"/>
    <w:pPr>
      <w:autoSpaceDE/>
      <w:autoSpaceDN/>
      <w:adjustRightInd/>
      <w:ind w:left="360"/>
    </w:pPr>
    <w:rPr>
      <w:rFonts w:ascii="Times New Roman" w:hAnsi="Times New Roman" w:cs="Times New Roman"/>
      <w:b/>
      <w:sz w:val="28"/>
      <w:szCs w:val="20"/>
    </w:rPr>
  </w:style>
  <w:style w:type="paragraph" w:customStyle="1" w:styleId="NoaiaaoiueHTML">
    <w:name w:val="Noaiaa?oiue HTML"/>
    <w:basedOn w:val="a"/>
    <w:rsid w:val="0032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32333B"/>
    <w:pPr>
      <w:autoSpaceDE/>
      <w:autoSpaceDN/>
      <w:adjustRightInd/>
      <w:ind w:firstLine="720"/>
      <w:jc w:val="both"/>
    </w:pPr>
    <w:rPr>
      <w:rFonts w:cs="Times New Roman"/>
      <w:szCs w:val="20"/>
    </w:rPr>
  </w:style>
  <w:style w:type="paragraph" w:customStyle="1" w:styleId="xl24">
    <w:name w:val="xl24"/>
    <w:basedOn w:val="a"/>
    <w:rsid w:val="0032333B"/>
    <w:pPr>
      <w:pBdr>
        <w:top w:val="single" w:sz="6" w:space="0" w:color="auto"/>
        <w:left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5">
    <w:name w:val="xl25"/>
    <w:basedOn w:val="a"/>
    <w:rsid w:val="0032333B"/>
    <w:pPr>
      <w:pBdr>
        <w:top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6">
    <w:name w:val="xl26"/>
    <w:basedOn w:val="a"/>
    <w:rsid w:val="0032333B"/>
    <w:pPr>
      <w:pBdr>
        <w:top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7">
    <w:name w:val="xl27"/>
    <w:basedOn w:val="a"/>
    <w:rsid w:val="0032333B"/>
    <w:pPr>
      <w:pBdr>
        <w:left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8">
    <w:name w:val="xl28"/>
    <w:basedOn w:val="a"/>
    <w:rsid w:val="0032333B"/>
    <w:pPr>
      <w:pBdr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9">
    <w:name w:val="xl29"/>
    <w:basedOn w:val="a"/>
    <w:rsid w:val="0032333B"/>
    <w:pPr>
      <w:pBdr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30">
    <w:name w:val="xl3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1">
    <w:name w:val="xl31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2">
    <w:name w:val="xl32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3">
    <w:name w:val="xl33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4">
    <w:name w:val="xl34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5">
    <w:name w:val="xl35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6">
    <w:name w:val="xl36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7">
    <w:name w:val="xl37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38">
    <w:name w:val="xl38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39">
    <w:name w:val="xl39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color w:val="000000"/>
      <w:szCs w:val="20"/>
    </w:rPr>
  </w:style>
  <w:style w:type="paragraph" w:customStyle="1" w:styleId="xl40">
    <w:name w:val="xl4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1">
    <w:name w:val="xl41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color w:val="000000"/>
      <w:szCs w:val="20"/>
    </w:rPr>
  </w:style>
  <w:style w:type="paragraph" w:customStyle="1" w:styleId="xl42">
    <w:name w:val="xl42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color w:val="000000"/>
      <w:szCs w:val="20"/>
    </w:rPr>
  </w:style>
  <w:style w:type="paragraph" w:customStyle="1" w:styleId="BodyText23">
    <w:name w:val="Body Text 23"/>
    <w:basedOn w:val="a"/>
    <w:rsid w:val="0032333B"/>
    <w:pPr>
      <w:autoSpaceDE/>
      <w:autoSpaceDN/>
      <w:adjustRightInd/>
      <w:ind w:firstLine="708"/>
    </w:pPr>
    <w:rPr>
      <w:rFonts w:ascii="Times New Roman" w:hAnsi="Times New Roman" w:cs="Times New Roman"/>
      <w:sz w:val="28"/>
      <w:szCs w:val="20"/>
    </w:rPr>
  </w:style>
  <w:style w:type="paragraph" w:customStyle="1" w:styleId="BodyTextIndent21">
    <w:name w:val="Body Text Indent 21"/>
    <w:basedOn w:val="a"/>
    <w:rsid w:val="0032333B"/>
    <w:pPr>
      <w:autoSpaceDE/>
      <w:autoSpaceDN/>
      <w:adjustRightInd/>
      <w:ind w:firstLine="708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BodyText22">
    <w:name w:val="Body Text 22"/>
    <w:basedOn w:val="a"/>
    <w:rsid w:val="0032333B"/>
    <w:pPr>
      <w:autoSpaceDE/>
      <w:autoSpaceDN/>
      <w:adjustRightInd/>
      <w:ind w:right="120"/>
      <w:jc w:val="both"/>
    </w:pPr>
    <w:rPr>
      <w:rFonts w:ascii="Times New Roman" w:hAnsi="Times New Roman" w:cs="Times New Roman"/>
      <w:szCs w:val="20"/>
    </w:rPr>
  </w:style>
  <w:style w:type="paragraph" w:styleId="af4">
    <w:name w:val="header"/>
    <w:basedOn w:val="a"/>
    <w:link w:val="af5"/>
    <w:uiPriority w:val="99"/>
    <w:rsid w:val="0032333B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3">
    <w:name w:val="xl43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44">
    <w:name w:val="xl44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5">
    <w:name w:val="xl45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6">
    <w:name w:val="xl46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7">
    <w:name w:val="xl47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8">
    <w:name w:val="xl48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9">
    <w:name w:val="xl49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50">
    <w:name w:val="xl5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styleId="HTML">
    <w:name w:val="HTML Preformatted"/>
    <w:basedOn w:val="a"/>
    <w:link w:val="HTML0"/>
    <w:rsid w:val="003233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rsid w:val="0032333B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f6">
    <w:name w:val="Title"/>
    <w:basedOn w:val="a"/>
    <w:link w:val="af7"/>
    <w:qFormat/>
    <w:rsid w:val="0032333B"/>
    <w:pPr>
      <w:widowControl/>
      <w:tabs>
        <w:tab w:val="left" w:pos="709"/>
      </w:tabs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0"/>
    <w:link w:val="af6"/>
    <w:rsid w:val="00323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32333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3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Мой стиль"/>
    <w:basedOn w:val="a"/>
    <w:rsid w:val="0032333B"/>
    <w:pPr>
      <w:autoSpaceDE/>
      <w:autoSpaceDN/>
      <w:spacing w:after="120" w:line="288" w:lineRule="auto"/>
      <w:ind w:left="2268"/>
      <w:jc w:val="both"/>
      <w:textAlignment w:val="baseline"/>
    </w:pPr>
    <w:rPr>
      <w:rFonts w:ascii="Georgia" w:hAnsi="Georgia" w:cs="Times New Roman"/>
      <w:sz w:val="22"/>
      <w:szCs w:val="20"/>
    </w:rPr>
  </w:style>
  <w:style w:type="character" w:styleId="afb">
    <w:name w:val="Hyperlink"/>
    <w:rsid w:val="0032333B"/>
    <w:rPr>
      <w:color w:val="0000FF"/>
      <w:u w:val="single"/>
    </w:rPr>
  </w:style>
  <w:style w:type="paragraph" w:styleId="14">
    <w:name w:val="toc 1"/>
    <w:basedOn w:val="a"/>
    <w:next w:val="a"/>
    <w:autoRedefine/>
    <w:semiHidden/>
    <w:rsid w:val="0032333B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26">
    <w:name w:val="toc 2"/>
    <w:basedOn w:val="a"/>
    <w:next w:val="a"/>
    <w:autoRedefine/>
    <w:semiHidden/>
    <w:rsid w:val="0032333B"/>
    <w:pPr>
      <w:widowControl/>
      <w:autoSpaceDE/>
      <w:autoSpaceDN/>
      <w:adjustRightInd/>
      <w:ind w:left="240"/>
    </w:pPr>
    <w:rPr>
      <w:rFonts w:ascii="Times New Roman" w:hAnsi="Times New Roman" w:cs="Times New Roman"/>
    </w:rPr>
  </w:style>
  <w:style w:type="paragraph" w:customStyle="1" w:styleId="5">
    <w:name w:val="Знак5 Знак Знак Знак Знак Знак"/>
    <w:basedOn w:val="a"/>
    <w:rsid w:val="0032333B"/>
    <w:pPr>
      <w:autoSpaceDE/>
      <w:autoSpaceDN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0">
    <w:name w:val="Знак5 Знак Знак Знак Знак Знак Знак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c">
    <w:name w:val="No Spacing"/>
    <w:uiPriority w:val="1"/>
    <w:qFormat/>
    <w:rsid w:val="0032333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 Знак Знак Знак Знак Знак Знак Знак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53">
    <w:name w:val="Знак5 Знак Знак Знак Знак Знак Знак"/>
    <w:basedOn w:val="a"/>
    <w:rsid w:val="0032333B"/>
    <w:pPr>
      <w:autoSpaceDE/>
      <w:autoSpaceDN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0">
    <w:name w:val="Обычный + 14 пт"/>
    <w:basedOn w:val="a"/>
    <w:rsid w:val="0032333B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fd">
    <w:name w:val="Знак Знак Знак Знак"/>
    <w:aliases w:val=" Знак Знак Знак1"/>
    <w:rsid w:val="0032333B"/>
    <w:rPr>
      <w:sz w:val="16"/>
      <w:szCs w:val="16"/>
      <w:lang w:val="ru-RU" w:eastAsia="ru-RU" w:bidi="ar-SA"/>
    </w:rPr>
  </w:style>
  <w:style w:type="paragraph" w:styleId="afe">
    <w:name w:val="Plain Text"/>
    <w:basedOn w:val="a"/>
    <w:link w:val="aff"/>
    <w:rsid w:val="0032333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sid w:val="003233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rsid w:val="0032333B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0">
    <w:name w:val="line number"/>
    <w:basedOn w:val="a0"/>
    <w:rsid w:val="0032333B"/>
  </w:style>
  <w:style w:type="paragraph" w:customStyle="1" w:styleId="aff1">
    <w:name w:val="Основной"/>
    <w:basedOn w:val="a"/>
    <w:rsid w:val="0032333B"/>
    <w:pPr>
      <w:widowControl/>
      <w:autoSpaceDE/>
      <w:autoSpaceDN/>
      <w:adjustRightInd/>
      <w:spacing w:before="120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f2">
    <w:name w:val="Emphasis"/>
    <w:qFormat/>
    <w:rsid w:val="0032333B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f3">
    <w:name w:val="Body Text First Indent"/>
    <w:basedOn w:val="a5"/>
    <w:link w:val="aff4"/>
    <w:unhideWhenUsed/>
    <w:rsid w:val="0032333B"/>
    <w:pPr>
      <w:ind w:firstLine="210"/>
    </w:pPr>
  </w:style>
  <w:style w:type="character" w:customStyle="1" w:styleId="aff4">
    <w:name w:val="Красная строка Знак"/>
    <w:basedOn w:val="a6"/>
    <w:link w:val="aff3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32333B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32333B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rsid w:val="0032333B"/>
    <w:pPr>
      <w:widowControl/>
      <w:autoSpaceDE/>
      <w:autoSpaceDN/>
      <w:adjustRightInd/>
      <w:spacing w:before="100" w:beforeAutospacing="1" w:after="100" w:afterAutospacing="1"/>
      <w:ind w:left="480" w:right="240"/>
      <w:jc w:val="both"/>
    </w:pPr>
    <w:rPr>
      <w:rFonts w:ascii="Verdana" w:hAnsi="Verdana" w:cs="Times New Roman"/>
      <w:color w:val="000000"/>
      <w:sz w:val="16"/>
      <w:szCs w:val="16"/>
    </w:rPr>
  </w:style>
  <w:style w:type="paragraph" w:customStyle="1" w:styleId="320">
    <w:name w:val="Основной текст 32"/>
    <w:basedOn w:val="a"/>
    <w:rsid w:val="0032333B"/>
    <w:pPr>
      <w:widowControl/>
      <w:autoSpaceDE/>
      <w:autoSpaceDN/>
      <w:adjustRightInd/>
    </w:pPr>
    <w:rPr>
      <w:rFonts w:ascii="Times New Roman" w:eastAsia="Calibri" w:hAnsi="Times New Roman" w:cs="Times New Roman"/>
      <w:sz w:val="28"/>
    </w:rPr>
  </w:style>
  <w:style w:type="paragraph" w:styleId="aff5">
    <w:name w:val="List Paragraph"/>
    <w:basedOn w:val="a"/>
    <w:qFormat/>
    <w:rsid w:val="003233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aff6">
    <w:name w:val="Strong"/>
    <w:qFormat/>
    <w:rsid w:val="0032333B"/>
    <w:rPr>
      <w:b/>
      <w:bCs/>
    </w:rPr>
  </w:style>
  <w:style w:type="paragraph" w:customStyle="1" w:styleId="17">
    <w:name w:val="Без интервала1"/>
    <w:rsid w:val="0032333B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3233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Абзац списка1"/>
    <w:basedOn w:val="a"/>
    <w:rsid w:val="0032333B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32333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32333B"/>
  </w:style>
  <w:style w:type="numbering" w:customStyle="1" w:styleId="36">
    <w:name w:val="Нет списка3"/>
    <w:next w:val="a2"/>
    <w:uiPriority w:val="99"/>
    <w:semiHidden/>
    <w:unhideWhenUsed/>
    <w:rsid w:val="00323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33B"/>
    <w:pPr>
      <w:keepNext/>
      <w:autoSpaceDE/>
      <w:autoSpaceDN/>
      <w:adjustRightInd/>
      <w:outlineLvl w:val="0"/>
    </w:pPr>
    <w:rPr>
      <w:rFonts w:ascii="Times New Roman" w:hAnsi="Times New Roman" w:cs="Times New Roman"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333B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2333B"/>
    <w:pPr>
      <w:keepNext/>
      <w:autoSpaceDE/>
      <w:autoSpaceDN/>
      <w:adjustRightInd/>
      <w:jc w:val="center"/>
      <w:outlineLvl w:val="2"/>
    </w:pPr>
    <w:rPr>
      <w:rFonts w:ascii="Times New Roman" w:hAnsi="Times New Roman" w:cs="Times New Roman"/>
      <w:b/>
      <w:i/>
      <w:color w:val="000000"/>
      <w:spacing w:val="-9"/>
      <w:sz w:val="28"/>
      <w:szCs w:val="20"/>
    </w:rPr>
  </w:style>
  <w:style w:type="paragraph" w:styleId="4">
    <w:name w:val="heading 4"/>
    <w:basedOn w:val="a"/>
    <w:link w:val="40"/>
    <w:qFormat/>
    <w:rsid w:val="0032333B"/>
    <w:pPr>
      <w:keepNext/>
      <w:autoSpaceDE/>
      <w:autoSpaceDN/>
      <w:spacing w:line="360" w:lineRule="auto"/>
      <w:ind w:firstLine="720"/>
      <w:jc w:val="center"/>
      <w:textAlignment w:val="baseline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32333B"/>
    <w:pPr>
      <w:jc w:val="both"/>
    </w:pPr>
  </w:style>
  <w:style w:type="paragraph" w:customStyle="1" w:styleId="a4">
    <w:name w:val="Прижатый влево"/>
    <w:basedOn w:val="a"/>
    <w:next w:val="a"/>
    <w:rsid w:val="0032333B"/>
  </w:style>
  <w:style w:type="character" w:customStyle="1" w:styleId="10">
    <w:name w:val="Заголовок 1 Знак"/>
    <w:basedOn w:val="a0"/>
    <w:link w:val="1"/>
    <w:rsid w:val="003233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3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333B"/>
    <w:rPr>
      <w:rFonts w:ascii="Times New Roman" w:eastAsia="Times New Roman" w:hAnsi="Times New Roman" w:cs="Times New Roman"/>
      <w:b/>
      <w:i/>
      <w:color w:val="000000"/>
      <w:spacing w:val="-9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33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333B"/>
  </w:style>
  <w:style w:type="paragraph" w:customStyle="1" w:styleId="51">
    <w:name w:val="Знак5 Знак Знак Знак Знак Знак Знак Знак Знак1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5">
    <w:name w:val="Body Text"/>
    <w:aliases w:val="bt,Òàáë òåêñò"/>
    <w:basedOn w:val="a"/>
    <w:link w:val="12"/>
    <w:rsid w:val="0032333B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rsid w:val="0032333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2">
    <w:name w:val="Основной текст Знак1"/>
    <w:aliases w:val="bt Знак,Òàáë òåêñò Знак"/>
    <w:link w:val="a5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3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3233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33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32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233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2333B"/>
  </w:style>
  <w:style w:type="paragraph" w:styleId="ab">
    <w:name w:val="footnote text"/>
    <w:basedOn w:val="a"/>
    <w:link w:val="ac"/>
    <w:semiHidden/>
    <w:rsid w:val="003233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2333B"/>
    <w:rPr>
      <w:vertAlign w:val="superscript"/>
    </w:rPr>
  </w:style>
  <w:style w:type="paragraph" w:styleId="21">
    <w:name w:val="Body Text 2"/>
    <w:basedOn w:val="a"/>
    <w:link w:val="22"/>
    <w:rsid w:val="0032333B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rsid w:val="0032333B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aliases w:val=" Знак Знак Знак, Знак,Знак Знак Знак,Знак"/>
    <w:basedOn w:val="a"/>
    <w:link w:val="34"/>
    <w:rsid w:val="0032333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aliases w:val=" Знак Знак Знак Знак, Знак Знак,Знак Знак Знак Знак1,Знак Знак"/>
    <w:basedOn w:val="a0"/>
    <w:link w:val="33"/>
    <w:rsid w:val="003233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aliases w:val="Основной текст 1"/>
    <w:basedOn w:val="a"/>
    <w:link w:val="af"/>
    <w:rsid w:val="0032333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2333B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32333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1"/>
    <w:autoRedefine/>
    <w:rsid w:val="0032333B"/>
    <w:pPr>
      <w:ind w:left="0" w:firstLine="720"/>
      <w:jc w:val="both"/>
    </w:pPr>
    <w:rPr>
      <w:spacing w:val="-5"/>
      <w:sz w:val="28"/>
      <w:szCs w:val="28"/>
    </w:rPr>
  </w:style>
  <w:style w:type="paragraph" w:styleId="af1">
    <w:name w:val="List"/>
    <w:basedOn w:val="a"/>
    <w:rsid w:val="0032333B"/>
    <w:pPr>
      <w:widowControl/>
      <w:autoSpaceDE/>
      <w:autoSpaceDN/>
      <w:adjustRightInd/>
      <w:ind w:left="283" w:hanging="283"/>
    </w:pPr>
    <w:rPr>
      <w:rFonts w:ascii="Times New Roman" w:hAnsi="Times New Roman" w:cs="Times New Roman"/>
    </w:rPr>
  </w:style>
  <w:style w:type="paragraph" w:styleId="af2">
    <w:name w:val="Normal (Web)"/>
    <w:basedOn w:val="a"/>
    <w:uiPriority w:val="99"/>
    <w:rsid w:val="0032333B"/>
    <w:pPr>
      <w:widowControl/>
      <w:autoSpaceDE/>
      <w:autoSpaceDN/>
      <w:adjustRightInd/>
      <w:spacing w:before="40" w:after="40"/>
    </w:pPr>
    <w:rPr>
      <w:color w:val="332E2D"/>
      <w:spacing w:val="2"/>
    </w:rPr>
  </w:style>
  <w:style w:type="paragraph" w:styleId="25">
    <w:name w:val="List 2"/>
    <w:basedOn w:val="a"/>
    <w:rsid w:val="0032333B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customStyle="1" w:styleId="af3">
    <w:name w:val="Нормальный.представление"/>
    <w:rsid w:val="0032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2333B"/>
    <w:pPr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32333B"/>
    <w:pPr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paragraph" w:customStyle="1" w:styleId="211">
    <w:name w:val="Основной текст с отступом 21"/>
    <w:basedOn w:val="a"/>
    <w:rsid w:val="0032333B"/>
    <w:pPr>
      <w:autoSpaceDE/>
      <w:autoSpaceDN/>
      <w:adjustRightInd/>
      <w:ind w:left="360"/>
    </w:pPr>
    <w:rPr>
      <w:rFonts w:ascii="Times New Roman" w:hAnsi="Times New Roman" w:cs="Times New Roman"/>
      <w:b/>
      <w:sz w:val="28"/>
      <w:szCs w:val="20"/>
    </w:rPr>
  </w:style>
  <w:style w:type="paragraph" w:customStyle="1" w:styleId="NoaiaaoiueHTML">
    <w:name w:val="Noaiaa?oiue HTML"/>
    <w:basedOn w:val="a"/>
    <w:rsid w:val="0032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32333B"/>
    <w:pPr>
      <w:autoSpaceDE/>
      <w:autoSpaceDN/>
      <w:adjustRightInd/>
      <w:ind w:firstLine="720"/>
      <w:jc w:val="both"/>
    </w:pPr>
    <w:rPr>
      <w:rFonts w:cs="Times New Roman"/>
      <w:szCs w:val="20"/>
    </w:rPr>
  </w:style>
  <w:style w:type="paragraph" w:customStyle="1" w:styleId="xl24">
    <w:name w:val="xl24"/>
    <w:basedOn w:val="a"/>
    <w:rsid w:val="0032333B"/>
    <w:pPr>
      <w:pBdr>
        <w:top w:val="single" w:sz="6" w:space="0" w:color="auto"/>
        <w:left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5">
    <w:name w:val="xl25"/>
    <w:basedOn w:val="a"/>
    <w:rsid w:val="0032333B"/>
    <w:pPr>
      <w:pBdr>
        <w:top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6">
    <w:name w:val="xl26"/>
    <w:basedOn w:val="a"/>
    <w:rsid w:val="0032333B"/>
    <w:pPr>
      <w:pBdr>
        <w:top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7">
    <w:name w:val="xl27"/>
    <w:basedOn w:val="a"/>
    <w:rsid w:val="0032333B"/>
    <w:pPr>
      <w:pBdr>
        <w:left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8">
    <w:name w:val="xl28"/>
    <w:basedOn w:val="a"/>
    <w:rsid w:val="0032333B"/>
    <w:pPr>
      <w:pBdr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29">
    <w:name w:val="xl29"/>
    <w:basedOn w:val="a"/>
    <w:rsid w:val="0032333B"/>
    <w:pPr>
      <w:pBdr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 w:val="16"/>
      <w:szCs w:val="20"/>
    </w:rPr>
  </w:style>
  <w:style w:type="paragraph" w:customStyle="1" w:styleId="xl30">
    <w:name w:val="xl3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1">
    <w:name w:val="xl31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2">
    <w:name w:val="xl32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3">
    <w:name w:val="xl33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color w:val="000000"/>
      <w:szCs w:val="20"/>
    </w:rPr>
  </w:style>
  <w:style w:type="paragraph" w:customStyle="1" w:styleId="xl34">
    <w:name w:val="xl34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5">
    <w:name w:val="xl35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6">
    <w:name w:val="xl36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37">
    <w:name w:val="xl37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38">
    <w:name w:val="xl38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39">
    <w:name w:val="xl39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color w:val="000000"/>
      <w:szCs w:val="20"/>
    </w:rPr>
  </w:style>
  <w:style w:type="paragraph" w:customStyle="1" w:styleId="xl40">
    <w:name w:val="xl4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1">
    <w:name w:val="xl41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color w:val="000000"/>
      <w:szCs w:val="20"/>
    </w:rPr>
  </w:style>
  <w:style w:type="paragraph" w:customStyle="1" w:styleId="xl42">
    <w:name w:val="xl42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color w:val="000000"/>
      <w:szCs w:val="20"/>
    </w:rPr>
  </w:style>
  <w:style w:type="paragraph" w:customStyle="1" w:styleId="BodyText23">
    <w:name w:val="Body Text 23"/>
    <w:basedOn w:val="a"/>
    <w:rsid w:val="0032333B"/>
    <w:pPr>
      <w:autoSpaceDE/>
      <w:autoSpaceDN/>
      <w:adjustRightInd/>
      <w:ind w:firstLine="708"/>
    </w:pPr>
    <w:rPr>
      <w:rFonts w:ascii="Times New Roman" w:hAnsi="Times New Roman" w:cs="Times New Roman"/>
      <w:sz w:val="28"/>
      <w:szCs w:val="20"/>
    </w:rPr>
  </w:style>
  <w:style w:type="paragraph" w:customStyle="1" w:styleId="BodyTextIndent21">
    <w:name w:val="Body Text Indent 21"/>
    <w:basedOn w:val="a"/>
    <w:rsid w:val="0032333B"/>
    <w:pPr>
      <w:autoSpaceDE/>
      <w:autoSpaceDN/>
      <w:adjustRightInd/>
      <w:ind w:firstLine="708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BodyText22">
    <w:name w:val="Body Text 22"/>
    <w:basedOn w:val="a"/>
    <w:rsid w:val="0032333B"/>
    <w:pPr>
      <w:autoSpaceDE/>
      <w:autoSpaceDN/>
      <w:adjustRightInd/>
      <w:ind w:right="120"/>
      <w:jc w:val="both"/>
    </w:pPr>
    <w:rPr>
      <w:rFonts w:ascii="Times New Roman" w:hAnsi="Times New Roman" w:cs="Times New Roman"/>
      <w:szCs w:val="20"/>
    </w:rPr>
  </w:style>
  <w:style w:type="paragraph" w:styleId="af4">
    <w:name w:val="header"/>
    <w:basedOn w:val="a"/>
    <w:link w:val="af5"/>
    <w:uiPriority w:val="99"/>
    <w:rsid w:val="0032333B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3">
    <w:name w:val="xl43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szCs w:val="20"/>
    </w:rPr>
  </w:style>
  <w:style w:type="paragraph" w:customStyle="1" w:styleId="xl44">
    <w:name w:val="xl44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5">
    <w:name w:val="xl45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</w:pPr>
    <w:rPr>
      <w:rFonts w:ascii="Times New Roman" w:hAnsi="Times New Roman" w:cs="Times New Roman"/>
      <w:i/>
      <w:szCs w:val="20"/>
    </w:rPr>
  </w:style>
  <w:style w:type="paragraph" w:customStyle="1" w:styleId="xl46">
    <w:name w:val="xl46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7">
    <w:name w:val="xl47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8">
    <w:name w:val="xl48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49">
    <w:name w:val="xl49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customStyle="1" w:styleId="xl50">
    <w:name w:val="xl50"/>
    <w:basedOn w:val="a"/>
    <w:rsid w:val="003233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/>
      <w:autoSpaceDN/>
      <w:adjustRightInd/>
      <w:spacing w:before="100" w:after="100"/>
      <w:jc w:val="center"/>
    </w:pPr>
    <w:rPr>
      <w:rFonts w:ascii="Times New Roman" w:hAnsi="Times New Roman" w:cs="Times New Roman"/>
      <w:szCs w:val="20"/>
    </w:rPr>
  </w:style>
  <w:style w:type="paragraph" w:styleId="HTML">
    <w:name w:val="HTML Preformatted"/>
    <w:basedOn w:val="a"/>
    <w:link w:val="HTML0"/>
    <w:rsid w:val="003233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3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rsid w:val="0032333B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f6">
    <w:name w:val="Title"/>
    <w:basedOn w:val="a"/>
    <w:link w:val="af7"/>
    <w:qFormat/>
    <w:rsid w:val="0032333B"/>
    <w:pPr>
      <w:widowControl/>
      <w:tabs>
        <w:tab w:val="left" w:pos="709"/>
      </w:tabs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0"/>
    <w:link w:val="af6"/>
    <w:rsid w:val="00323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32333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3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Мой стиль"/>
    <w:basedOn w:val="a"/>
    <w:rsid w:val="0032333B"/>
    <w:pPr>
      <w:autoSpaceDE/>
      <w:autoSpaceDN/>
      <w:spacing w:after="120" w:line="288" w:lineRule="auto"/>
      <w:ind w:left="2268"/>
      <w:jc w:val="both"/>
      <w:textAlignment w:val="baseline"/>
    </w:pPr>
    <w:rPr>
      <w:rFonts w:ascii="Georgia" w:hAnsi="Georgia" w:cs="Times New Roman"/>
      <w:sz w:val="22"/>
      <w:szCs w:val="20"/>
    </w:rPr>
  </w:style>
  <w:style w:type="character" w:styleId="afb">
    <w:name w:val="Hyperlink"/>
    <w:rsid w:val="0032333B"/>
    <w:rPr>
      <w:color w:val="0000FF"/>
      <w:u w:val="single"/>
    </w:rPr>
  </w:style>
  <w:style w:type="paragraph" w:styleId="14">
    <w:name w:val="toc 1"/>
    <w:basedOn w:val="a"/>
    <w:next w:val="a"/>
    <w:autoRedefine/>
    <w:semiHidden/>
    <w:rsid w:val="0032333B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26">
    <w:name w:val="toc 2"/>
    <w:basedOn w:val="a"/>
    <w:next w:val="a"/>
    <w:autoRedefine/>
    <w:semiHidden/>
    <w:rsid w:val="0032333B"/>
    <w:pPr>
      <w:widowControl/>
      <w:autoSpaceDE/>
      <w:autoSpaceDN/>
      <w:adjustRightInd/>
      <w:ind w:left="240"/>
    </w:pPr>
    <w:rPr>
      <w:rFonts w:ascii="Times New Roman" w:hAnsi="Times New Roman" w:cs="Times New Roman"/>
    </w:rPr>
  </w:style>
  <w:style w:type="paragraph" w:customStyle="1" w:styleId="5">
    <w:name w:val="Знак5 Знак Знак Знак Знак Знак"/>
    <w:basedOn w:val="a"/>
    <w:rsid w:val="0032333B"/>
    <w:pPr>
      <w:autoSpaceDE/>
      <w:autoSpaceDN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0">
    <w:name w:val="Знак5 Знак Знак Знак Знак Знак Знак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c">
    <w:name w:val="No Spacing"/>
    <w:uiPriority w:val="1"/>
    <w:qFormat/>
    <w:rsid w:val="0032333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 Знак Знак Знак Знак Знак Знак Знак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53">
    <w:name w:val="Знак5 Знак Знак Знак Знак Знак Знак"/>
    <w:basedOn w:val="a"/>
    <w:rsid w:val="0032333B"/>
    <w:pPr>
      <w:autoSpaceDE/>
      <w:autoSpaceDN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0">
    <w:name w:val="Обычный + 14 пт"/>
    <w:basedOn w:val="a"/>
    <w:rsid w:val="0032333B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fd">
    <w:name w:val="Знак Знак Знак Знак"/>
    <w:aliases w:val=" Знак Знак Знак1"/>
    <w:rsid w:val="0032333B"/>
    <w:rPr>
      <w:sz w:val="16"/>
      <w:szCs w:val="16"/>
      <w:lang w:val="ru-RU" w:eastAsia="ru-RU" w:bidi="ar-SA"/>
    </w:rPr>
  </w:style>
  <w:style w:type="paragraph" w:styleId="afe">
    <w:name w:val="Plain Text"/>
    <w:basedOn w:val="a"/>
    <w:link w:val="aff"/>
    <w:rsid w:val="0032333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sid w:val="003233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rsid w:val="0032333B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0">
    <w:name w:val="line number"/>
    <w:basedOn w:val="a0"/>
    <w:rsid w:val="0032333B"/>
  </w:style>
  <w:style w:type="paragraph" w:customStyle="1" w:styleId="aff1">
    <w:name w:val="Основной"/>
    <w:basedOn w:val="a"/>
    <w:rsid w:val="0032333B"/>
    <w:pPr>
      <w:widowControl/>
      <w:autoSpaceDE/>
      <w:autoSpaceDN/>
      <w:adjustRightInd/>
      <w:spacing w:before="120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f2">
    <w:name w:val="Emphasis"/>
    <w:qFormat/>
    <w:rsid w:val="0032333B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rsid w:val="003233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f3">
    <w:name w:val="Body Text First Indent"/>
    <w:basedOn w:val="a5"/>
    <w:link w:val="aff4"/>
    <w:unhideWhenUsed/>
    <w:rsid w:val="0032333B"/>
    <w:pPr>
      <w:ind w:firstLine="210"/>
    </w:pPr>
  </w:style>
  <w:style w:type="character" w:customStyle="1" w:styleId="aff4">
    <w:name w:val="Красная строка Знак"/>
    <w:basedOn w:val="a6"/>
    <w:link w:val="aff3"/>
    <w:rsid w:val="00323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32333B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32333B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rsid w:val="0032333B"/>
    <w:pPr>
      <w:widowControl/>
      <w:autoSpaceDE/>
      <w:autoSpaceDN/>
      <w:adjustRightInd/>
      <w:spacing w:before="100" w:beforeAutospacing="1" w:after="100" w:afterAutospacing="1"/>
      <w:ind w:left="480" w:right="240"/>
      <w:jc w:val="both"/>
    </w:pPr>
    <w:rPr>
      <w:rFonts w:ascii="Verdana" w:hAnsi="Verdana" w:cs="Times New Roman"/>
      <w:color w:val="000000"/>
      <w:sz w:val="16"/>
      <w:szCs w:val="16"/>
    </w:rPr>
  </w:style>
  <w:style w:type="paragraph" w:customStyle="1" w:styleId="320">
    <w:name w:val="Основной текст 32"/>
    <w:basedOn w:val="a"/>
    <w:rsid w:val="0032333B"/>
    <w:pPr>
      <w:widowControl/>
      <w:autoSpaceDE/>
      <w:autoSpaceDN/>
      <w:adjustRightInd/>
    </w:pPr>
    <w:rPr>
      <w:rFonts w:ascii="Times New Roman" w:eastAsia="Calibri" w:hAnsi="Times New Roman" w:cs="Times New Roman"/>
      <w:sz w:val="28"/>
    </w:rPr>
  </w:style>
  <w:style w:type="paragraph" w:styleId="aff5">
    <w:name w:val="List Paragraph"/>
    <w:basedOn w:val="a"/>
    <w:qFormat/>
    <w:rsid w:val="003233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aff6">
    <w:name w:val="Strong"/>
    <w:qFormat/>
    <w:rsid w:val="0032333B"/>
    <w:rPr>
      <w:b/>
      <w:bCs/>
    </w:rPr>
  </w:style>
  <w:style w:type="paragraph" w:customStyle="1" w:styleId="17">
    <w:name w:val="Без интервала1"/>
    <w:rsid w:val="0032333B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3233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Абзац списка1"/>
    <w:basedOn w:val="a"/>
    <w:rsid w:val="0032333B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32333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32333B"/>
  </w:style>
  <w:style w:type="numbering" w:customStyle="1" w:styleId="36">
    <w:name w:val="Нет списка3"/>
    <w:next w:val="a2"/>
    <w:uiPriority w:val="99"/>
    <w:semiHidden/>
    <w:unhideWhenUsed/>
    <w:rsid w:val="0032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Шакирова Алина Расиховна</cp:lastModifiedBy>
  <cp:revision>1</cp:revision>
  <cp:lastPrinted>2015-09-25T05:56:00Z</cp:lastPrinted>
  <dcterms:created xsi:type="dcterms:W3CDTF">2015-09-30T09:49:00Z</dcterms:created>
  <dcterms:modified xsi:type="dcterms:W3CDTF">2015-09-30T09:49:00Z</dcterms:modified>
</cp:coreProperties>
</file>