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141" w:rsidRPr="0034634A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34634A">
        <w:rPr>
          <w:rFonts w:ascii="Times New Roman" w:hAnsi="Times New Roman"/>
        </w:rPr>
        <w:t>Проект подготовлен</w:t>
      </w:r>
    </w:p>
    <w:p w:rsidR="00752141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34634A">
        <w:rPr>
          <w:rFonts w:ascii="Times New Roman" w:hAnsi="Times New Roman"/>
        </w:rPr>
        <w:t xml:space="preserve">                       </w:t>
      </w:r>
      <w:r w:rsidR="007B5B27">
        <w:rPr>
          <w:rFonts w:ascii="Times New Roman" w:hAnsi="Times New Roman"/>
        </w:rPr>
        <w:t>д</w:t>
      </w:r>
      <w:r w:rsidRPr="0034634A">
        <w:rPr>
          <w:rFonts w:ascii="Times New Roman" w:hAnsi="Times New Roman"/>
        </w:rPr>
        <w:t xml:space="preserve">епартаментом архитектуры </w:t>
      </w:r>
    </w:p>
    <w:p w:rsidR="00752141" w:rsidRPr="0034634A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34634A">
        <w:rPr>
          <w:rFonts w:ascii="Times New Roman" w:hAnsi="Times New Roman"/>
        </w:rPr>
        <w:t>и градостроительства</w:t>
      </w:r>
    </w:p>
    <w:p w:rsidR="00752141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34634A">
        <w:rPr>
          <w:rFonts w:ascii="Times New Roman" w:hAnsi="Times New Roman"/>
        </w:rPr>
        <w:t xml:space="preserve">               </w:t>
      </w:r>
    </w:p>
    <w:p w:rsidR="00752141" w:rsidRPr="0034634A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34634A">
        <w:rPr>
          <w:rFonts w:ascii="Times New Roman" w:hAnsi="Times New Roman"/>
        </w:rPr>
        <w:t xml:space="preserve">                                              </w:t>
      </w:r>
    </w:p>
    <w:p w:rsidR="00752141" w:rsidRPr="0034634A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752141" w:rsidRPr="0034634A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sz w:val="28"/>
          <w:szCs w:val="28"/>
        </w:rPr>
        <w:t>ГОРОДСКОЙ ОКРУГ ГОРОД  СУРГУТ</w:t>
      </w:r>
    </w:p>
    <w:p w:rsidR="00752141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1B1BF4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1BF4">
        <w:rPr>
          <w:rFonts w:ascii="Times New Roman" w:hAnsi="Times New Roman"/>
          <w:b/>
          <w:sz w:val="28"/>
          <w:szCs w:val="28"/>
        </w:rPr>
        <w:t>АДМИНИСТРАЦИЯ ГОРОДА</w:t>
      </w:r>
    </w:p>
    <w:p w:rsidR="00752141" w:rsidRPr="001B1BF4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1BF4">
        <w:rPr>
          <w:rFonts w:ascii="Times New Roman" w:hAnsi="Times New Roman"/>
          <w:b/>
          <w:sz w:val="28"/>
          <w:szCs w:val="28"/>
        </w:rPr>
        <w:t>ПОСТАНОВЛЕНИЕ</w:t>
      </w:r>
    </w:p>
    <w:p w:rsidR="00CF37D3" w:rsidRPr="001B1BF4" w:rsidRDefault="00CF37D3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1B1BF4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34634A" w:rsidRDefault="00752141" w:rsidP="00752141">
      <w:pPr>
        <w:jc w:val="both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b/>
          <w:sz w:val="28"/>
          <w:szCs w:val="28"/>
        </w:rPr>
        <w:t>«_____»_________</w:t>
      </w:r>
      <w:r w:rsidRPr="0034634A">
        <w:rPr>
          <w:rFonts w:ascii="Times New Roman" w:hAnsi="Times New Roman"/>
          <w:sz w:val="28"/>
          <w:szCs w:val="28"/>
        </w:rPr>
        <w:t>201</w:t>
      </w:r>
      <w:r w:rsidR="007B5B27">
        <w:rPr>
          <w:rFonts w:ascii="Times New Roman" w:hAnsi="Times New Roman"/>
          <w:sz w:val="28"/>
          <w:szCs w:val="28"/>
        </w:rPr>
        <w:t>5</w:t>
      </w:r>
      <w:r w:rsidRPr="0034634A">
        <w:rPr>
          <w:rFonts w:ascii="Times New Roman" w:hAnsi="Times New Roman"/>
          <w:sz w:val="28"/>
          <w:szCs w:val="28"/>
        </w:rPr>
        <w:t xml:space="preserve"> г.</w:t>
      </w:r>
      <w:r w:rsidRPr="0034634A">
        <w:rPr>
          <w:rFonts w:ascii="Times New Roman" w:hAnsi="Times New Roman"/>
          <w:sz w:val="28"/>
          <w:szCs w:val="28"/>
        </w:rPr>
        <w:tab/>
      </w:r>
      <w:r w:rsidRPr="0034634A">
        <w:rPr>
          <w:rFonts w:ascii="Times New Roman" w:hAnsi="Times New Roman"/>
          <w:sz w:val="28"/>
          <w:szCs w:val="28"/>
        </w:rPr>
        <w:tab/>
      </w:r>
      <w:r w:rsidRPr="0034634A">
        <w:rPr>
          <w:rFonts w:ascii="Times New Roman" w:hAnsi="Times New Roman"/>
          <w:sz w:val="28"/>
          <w:szCs w:val="28"/>
        </w:rPr>
        <w:tab/>
      </w:r>
      <w:r w:rsidRPr="0034634A">
        <w:rPr>
          <w:rFonts w:ascii="Times New Roman" w:hAnsi="Times New Roman"/>
          <w:sz w:val="28"/>
          <w:szCs w:val="28"/>
        </w:rPr>
        <w:tab/>
      </w:r>
      <w:r w:rsidR="00933691">
        <w:rPr>
          <w:rFonts w:ascii="Times New Roman" w:hAnsi="Times New Roman"/>
          <w:sz w:val="28"/>
          <w:szCs w:val="28"/>
        </w:rPr>
        <w:t xml:space="preserve">    </w:t>
      </w:r>
      <w:r w:rsidRPr="0034634A">
        <w:rPr>
          <w:rFonts w:ascii="Times New Roman" w:hAnsi="Times New Roman"/>
          <w:sz w:val="28"/>
          <w:szCs w:val="28"/>
        </w:rPr>
        <w:tab/>
      </w:r>
      <w:r w:rsidRPr="0034634A">
        <w:rPr>
          <w:rFonts w:ascii="Times New Roman" w:hAnsi="Times New Roman"/>
          <w:sz w:val="28"/>
          <w:szCs w:val="28"/>
        </w:rPr>
        <w:tab/>
      </w:r>
      <w:r w:rsidR="00933691">
        <w:rPr>
          <w:rFonts w:ascii="Times New Roman" w:hAnsi="Times New Roman"/>
          <w:sz w:val="28"/>
          <w:szCs w:val="28"/>
        </w:rPr>
        <w:t xml:space="preserve">                   </w:t>
      </w:r>
      <w:r w:rsidRPr="0034634A">
        <w:rPr>
          <w:rFonts w:ascii="Times New Roman" w:hAnsi="Times New Roman"/>
          <w:sz w:val="28"/>
          <w:szCs w:val="28"/>
        </w:rPr>
        <w:t>№____</w:t>
      </w:r>
    </w:p>
    <w:p w:rsidR="00752141" w:rsidRPr="0034634A" w:rsidRDefault="00752141" w:rsidP="00752141">
      <w:pPr>
        <w:jc w:val="center"/>
        <w:rPr>
          <w:rFonts w:ascii="Times New Roman" w:hAnsi="Times New Roman"/>
        </w:rPr>
      </w:pPr>
      <w:r w:rsidRPr="0034634A">
        <w:rPr>
          <w:rFonts w:ascii="Times New Roman" w:hAnsi="Times New Roman"/>
        </w:rPr>
        <w:t xml:space="preserve">                                                                                 </w:t>
      </w:r>
    </w:p>
    <w:p w:rsidR="00752141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752141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от 13.12.2013 №8978</w:t>
      </w:r>
    </w:p>
    <w:p w:rsidR="00752141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</w:t>
      </w:r>
      <w:r w:rsidRPr="003463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утверждении муниципальной</w:t>
      </w:r>
    </w:p>
    <w:p w:rsidR="00752141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«Доступная среда</w:t>
      </w:r>
    </w:p>
    <w:p w:rsidR="00752141" w:rsidRPr="0034634A" w:rsidRDefault="00752141" w:rsidP="007521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Сургута на 2014-2020 годы»</w:t>
      </w:r>
    </w:p>
    <w:p w:rsidR="00933691" w:rsidRDefault="00933691" w:rsidP="007521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4C15" w:rsidRPr="00D06711" w:rsidRDefault="00074C15" w:rsidP="00074C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</w:t>
      </w:r>
      <w:proofErr w:type="gramStart"/>
      <w:r>
        <w:rPr>
          <w:rFonts w:ascii="Times New Roman" w:hAnsi="Times New Roman"/>
          <w:sz w:val="28"/>
          <w:szCs w:val="28"/>
        </w:rPr>
        <w:t xml:space="preserve">Федерации, </w:t>
      </w:r>
      <w:r w:rsidRPr="009B7427">
        <w:rPr>
          <w:rFonts w:ascii="Times New Roman" w:hAnsi="Times New Roman"/>
          <w:sz w:val="28"/>
          <w:szCs w:val="28"/>
        </w:rPr>
        <w:t>с 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постановлением Администрации города Сургута от 17.07.2013  №5159           «Об утверждении порядка принятия решений о разработке, формирования                 и реализации муниципальных программ городского округа город Сургут»              (с последующими изменениями), </w:t>
      </w:r>
      <w:r>
        <w:rPr>
          <w:rFonts w:ascii="Times New Roman" w:eastAsia="Times New Roman" w:hAnsi="Times New Roman"/>
          <w:sz w:val="28"/>
          <w:szCs w:val="28"/>
        </w:rPr>
        <w:t>решением Думы города от 30.06.2015 №745-</w:t>
      </w:r>
      <w:r>
        <w:rPr>
          <w:rFonts w:ascii="Times New Roman" w:eastAsia="Times New Roman" w:hAnsi="Times New Roman"/>
          <w:sz w:val="28"/>
          <w:szCs w:val="28"/>
          <w:lang w:val="en-US"/>
        </w:rPr>
        <w:t>V</w:t>
      </w:r>
      <w:r>
        <w:rPr>
          <w:rFonts w:ascii="Times New Roman" w:eastAsia="Times New Roman" w:hAnsi="Times New Roman"/>
          <w:sz w:val="28"/>
          <w:szCs w:val="28"/>
        </w:rPr>
        <w:t xml:space="preserve"> ДГ «О внесении изменений  в </w:t>
      </w:r>
      <w:r w:rsidRPr="00F50732">
        <w:rPr>
          <w:rFonts w:ascii="Times New Roman" w:eastAsia="Times New Roman" w:hAnsi="Times New Roman"/>
          <w:sz w:val="28"/>
          <w:szCs w:val="28"/>
        </w:rPr>
        <w:t xml:space="preserve">решение </w:t>
      </w:r>
      <w:r w:rsidRPr="00F50732">
        <w:rPr>
          <w:rFonts w:ascii="Times New Roman" w:hAnsi="Times New Roman"/>
          <w:sz w:val="28"/>
          <w:szCs w:val="28"/>
        </w:rPr>
        <w:t>Думы города от 23.12.2014   №636-</w:t>
      </w:r>
      <w:r w:rsidRPr="00F50732">
        <w:rPr>
          <w:rFonts w:ascii="Times New Roman" w:hAnsi="Times New Roman"/>
          <w:sz w:val="28"/>
          <w:szCs w:val="28"/>
          <w:lang w:val="en-US"/>
        </w:rPr>
        <w:t>V</w:t>
      </w:r>
      <w:r w:rsidRPr="00F50732">
        <w:rPr>
          <w:rFonts w:ascii="Times New Roman" w:hAnsi="Times New Roman"/>
          <w:sz w:val="28"/>
          <w:szCs w:val="28"/>
        </w:rPr>
        <w:t xml:space="preserve"> ДГ</w:t>
      </w:r>
      <w:proofErr w:type="gramEnd"/>
      <w:r w:rsidRPr="00F50732">
        <w:rPr>
          <w:rFonts w:ascii="Times New Roman" w:hAnsi="Times New Roman"/>
          <w:sz w:val="28"/>
          <w:szCs w:val="28"/>
        </w:rPr>
        <w:t xml:space="preserve"> «О бюджете городского округа город Сургут на 2015 год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F50732">
        <w:rPr>
          <w:rFonts w:ascii="Times New Roman" w:hAnsi="Times New Roman"/>
          <w:sz w:val="28"/>
          <w:szCs w:val="28"/>
        </w:rPr>
        <w:t>и плановый период 2016-2017 годов»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B6927">
        <w:rPr>
          <w:rFonts w:ascii="Times New Roman" w:hAnsi="Times New Roman"/>
          <w:sz w:val="28"/>
          <w:szCs w:val="28"/>
        </w:rPr>
        <w:t>решением Думы города от 02.06.2015 №711-</w:t>
      </w:r>
      <w:r w:rsidRPr="000B6927">
        <w:rPr>
          <w:rFonts w:ascii="Times New Roman" w:hAnsi="Times New Roman"/>
          <w:sz w:val="28"/>
          <w:szCs w:val="28"/>
          <w:lang w:val="en-US"/>
        </w:rPr>
        <w:t>V</w:t>
      </w:r>
      <w:r w:rsidRPr="000B6927">
        <w:rPr>
          <w:rFonts w:ascii="Times New Roman" w:hAnsi="Times New Roman"/>
          <w:sz w:val="28"/>
          <w:szCs w:val="28"/>
        </w:rPr>
        <w:t xml:space="preserve"> ДГ «Об исполнении бюджета городского округа город Сургут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0B6927">
        <w:rPr>
          <w:rFonts w:ascii="Times New Roman" w:hAnsi="Times New Roman"/>
          <w:sz w:val="28"/>
          <w:szCs w:val="28"/>
        </w:rPr>
        <w:t>за 2014 год»</w:t>
      </w:r>
      <w:r>
        <w:rPr>
          <w:rFonts w:ascii="Times New Roman" w:hAnsi="Times New Roman"/>
          <w:sz w:val="28"/>
          <w:szCs w:val="28"/>
        </w:rPr>
        <w:t>:</w:t>
      </w:r>
    </w:p>
    <w:p w:rsidR="004E625D" w:rsidRDefault="00752141" w:rsidP="004E62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</w:t>
      </w:r>
      <w:r w:rsidRPr="002E5176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Внести в постановление Администрации города от 13.12.2013 №8978 «Об утверждении муниципальной программы «Доступная среда города Сургута на 2014-2020 годы»</w:t>
      </w:r>
      <w:r w:rsidR="005025A7">
        <w:rPr>
          <w:rFonts w:ascii="Times New Roman" w:hAnsi="Times New Roman"/>
          <w:sz w:val="28"/>
          <w:szCs w:val="28"/>
        </w:rPr>
        <w:t xml:space="preserve"> (с изменениями от 14.04.2014 №2444,                  от 15.07.2014 №4875, от 28.08.2014 №5981</w:t>
      </w:r>
      <w:r w:rsidR="00B60935">
        <w:rPr>
          <w:rFonts w:ascii="Times New Roman" w:hAnsi="Times New Roman"/>
          <w:sz w:val="28"/>
          <w:szCs w:val="28"/>
        </w:rPr>
        <w:t xml:space="preserve">, </w:t>
      </w:r>
      <w:r w:rsidR="00770149">
        <w:rPr>
          <w:rFonts w:ascii="Times New Roman" w:hAnsi="Times New Roman"/>
          <w:sz w:val="28"/>
          <w:szCs w:val="28"/>
        </w:rPr>
        <w:t xml:space="preserve"> от 10.12.2014 №8284,  </w:t>
      </w:r>
      <w:r w:rsidR="00A035FB">
        <w:rPr>
          <w:rFonts w:ascii="Times New Roman" w:hAnsi="Times New Roman"/>
          <w:sz w:val="28"/>
          <w:szCs w:val="28"/>
        </w:rPr>
        <w:t xml:space="preserve">                 </w:t>
      </w:r>
      <w:r w:rsidR="00770149">
        <w:rPr>
          <w:rFonts w:ascii="Times New Roman" w:hAnsi="Times New Roman"/>
          <w:sz w:val="28"/>
          <w:szCs w:val="28"/>
        </w:rPr>
        <w:t>от 15.12.2014 №8395</w:t>
      </w:r>
      <w:r w:rsidR="002B4304">
        <w:rPr>
          <w:rFonts w:ascii="Times New Roman" w:hAnsi="Times New Roman"/>
          <w:sz w:val="28"/>
          <w:szCs w:val="28"/>
        </w:rPr>
        <w:t>, от 26.02.2015 №1308</w:t>
      </w:r>
      <w:r w:rsidR="00CC0977">
        <w:rPr>
          <w:rFonts w:ascii="Times New Roman" w:hAnsi="Times New Roman"/>
          <w:sz w:val="28"/>
          <w:szCs w:val="28"/>
        </w:rPr>
        <w:t xml:space="preserve">, </w:t>
      </w:r>
      <w:r w:rsidR="009C33A3">
        <w:rPr>
          <w:rFonts w:ascii="Times New Roman" w:hAnsi="Times New Roman"/>
          <w:sz w:val="28"/>
          <w:szCs w:val="28"/>
        </w:rPr>
        <w:t>от 03.07.2015 №4590</w:t>
      </w:r>
      <w:r w:rsidR="005025A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4E625D">
        <w:rPr>
          <w:rFonts w:ascii="Times New Roman" w:hAnsi="Times New Roman"/>
          <w:sz w:val="28"/>
          <w:szCs w:val="28"/>
        </w:rPr>
        <w:t>следующие изменения:</w:t>
      </w:r>
      <w:proofErr w:type="gramEnd"/>
    </w:p>
    <w:p w:rsidR="0036488A" w:rsidRDefault="004E625D" w:rsidP="0036488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1.1.</w:t>
      </w:r>
      <w:r w:rsidR="0036488A" w:rsidRPr="0036488A">
        <w:rPr>
          <w:rFonts w:ascii="Times New Roman" w:hAnsi="Times New Roman"/>
          <w:sz w:val="28"/>
          <w:szCs w:val="28"/>
        </w:rPr>
        <w:t xml:space="preserve"> </w:t>
      </w:r>
      <w:r w:rsidR="0036488A">
        <w:rPr>
          <w:rFonts w:ascii="Times New Roman" w:hAnsi="Times New Roman"/>
          <w:sz w:val="28"/>
          <w:szCs w:val="28"/>
        </w:rPr>
        <w:t>В разделе 1 «Характеристика текущего состояния» таблицу «</w:t>
      </w:r>
      <w:r w:rsidR="0036488A" w:rsidRPr="00633C5C">
        <w:rPr>
          <w:rFonts w:ascii="Times New Roman" w:eastAsia="Times New Roman" w:hAnsi="Times New Roman"/>
          <w:sz w:val="28"/>
          <w:szCs w:val="28"/>
        </w:rPr>
        <w:t>Динамика изменения значений показателей»</w:t>
      </w:r>
      <w:r w:rsidR="0036488A">
        <w:rPr>
          <w:rFonts w:ascii="Times New Roman" w:eastAsia="Times New Roman" w:hAnsi="Times New Roman"/>
          <w:sz w:val="28"/>
          <w:szCs w:val="28"/>
        </w:rPr>
        <w:t xml:space="preserve"> изложить в новой редакции согласно приложению 1 </w:t>
      </w:r>
      <w:r w:rsidR="0036488A">
        <w:rPr>
          <w:rFonts w:ascii="Times New Roman" w:hAnsi="Times New Roman"/>
          <w:sz w:val="28"/>
          <w:szCs w:val="28"/>
        </w:rPr>
        <w:t>к настоящему постановлению</w:t>
      </w:r>
      <w:r w:rsidR="0036488A">
        <w:rPr>
          <w:rFonts w:ascii="Times New Roman" w:eastAsia="Times New Roman" w:hAnsi="Times New Roman"/>
          <w:sz w:val="28"/>
          <w:szCs w:val="28"/>
        </w:rPr>
        <w:t>.</w:t>
      </w:r>
    </w:p>
    <w:p w:rsidR="00FA5EF3" w:rsidRDefault="004E304F" w:rsidP="004E3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6090B">
        <w:rPr>
          <w:rFonts w:ascii="Times New Roman" w:eastAsia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В разделе 1 «Характеристика текущего состояния» абзац  5 изложить в новой  редакции «</w:t>
      </w:r>
      <w:r w:rsidR="0038315A">
        <w:rPr>
          <w:rFonts w:ascii="Times New Roman" w:hAnsi="Times New Roman"/>
          <w:sz w:val="28"/>
          <w:szCs w:val="28"/>
        </w:rPr>
        <w:t>Реализация мероприятий программы направлена на развитие городской среды, что соответств</w:t>
      </w:r>
      <w:r w:rsidR="00F56EDE">
        <w:rPr>
          <w:rFonts w:ascii="Times New Roman" w:hAnsi="Times New Roman"/>
          <w:sz w:val="28"/>
          <w:szCs w:val="28"/>
        </w:rPr>
        <w:t>овало</w:t>
      </w:r>
      <w:r w:rsidR="0038315A">
        <w:rPr>
          <w:rFonts w:ascii="Times New Roman" w:hAnsi="Times New Roman"/>
          <w:sz w:val="28"/>
          <w:szCs w:val="28"/>
        </w:rPr>
        <w:t xml:space="preserve"> приоритетному направлению Стратегии социально-экономического развития муниципального образования городской округ город Сургут на период до 2020 года, </w:t>
      </w:r>
      <w:r w:rsidR="00F7706B">
        <w:rPr>
          <w:rFonts w:ascii="Times New Roman" w:hAnsi="Times New Roman"/>
          <w:sz w:val="28"/>
          <w:szCs w:val="28"/>
        </w:rPr>
        <w:t xml:space="preserve"> </w:t>
      </w:r>
      <w:r w:rsidR="0038315A">
        <w:rPr>
          <w:rFonts w:ascii="Times New Roman" w:hAnsi="Times New Roman"/>
          <w:sz w:val="28"/>
          <w:szCs w:val="28"/>
        </w:rPr>
        <w:t>действ</w:t>
      </w:r>
      <w:r w:rsidR="00F56EDE">
        <w:rPr>
          <w:rFonts w:ascii="Times New Roman" w:hAnsi="Times New Roman"/>
          <w:sz w:val="28"/>
          <w:szCs w:val="28"/>
        </w:rPr>
        <w:t>овавшей</w:t>
      </w:r>
      <w:r w:rsidR="0038315A">
        <w:rPr>
          <w:rFonts w:ascii="Times New Roman" w:hAnsi="Times New Roman"/>
          <w:sz w:val="28"/>
          <w:szCs w:val="28"/>
        </w:rPr>
        <w:t xml:space="preserve"> до 30.06.2015 года.</w:t>
      </w:r>
      <w:r w:rsidR="00F7706B">
        <w:rPr>
          <w:rFonts w:ascii="Times New Roman" w:hAnsi="Times New Roman"/>
          <w:sz w:val="28"/>
          <w:szCs w:val="28"/>
        </w:rPr>
        <w:t xml:space="preserve"> </w:t>
      </w:r>
      <w:r w:rsidR="00C9074D">
        <w:rPr>
          <w:rFonts w:ascii="Times New Roman" w:hAnsi="Times New Roman"/>
          <w:sz w:val="28"/>
          <w:szCs w:val="28"/>
        </w:rPr>
        <w:t xml:space="preserve"> </w:t>
      </w:r>
      <w:r w:rsidR="00F7706B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4E304F">
        <w:rPr>
          <w:rFonts w:ascii="Times New Roman" w:eastAsiaTheme="minorHAnsi" w:hAnsi="Times New Roman" w:cs="Times New Roman"/>
          <w:sz w:val="28"/>
          <w:szCs w:val="28"/>
          <w:lang w:eastAsia="en-US"/>
        </w:rPr>
        <w:t>оздание доступной для инвалидов среды жизнедеятельности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4E30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является одним из приоритетных </w:t>
      </w:r>
      <w:r w:rsidRPr="004E304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направлений </w:t>
      </w:r>
      <w:r w:rsidR="007F73B3" w:rsidRPr="007F73B3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 Ханты-Мансийского автономного округа - Югры до 2020 года и на период до 2030 года</w:t>
      </w:r>
      <w:r w:rsidR="005D5A5F"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:rsidR="004E625D" w:rsidRDefault="004E625D" w:rsidP="004E62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6090B">
        <w:rPr>
          <w:rFonts w:ascii="Times New Roman" w:hAnsi="Times New Roman"/>
          <w:sz w:val="28"/>
          <w:szCs w:val="28"/>
        </w:rPr>
        <w:t>1.3</w:t>
      </w:r>
      <w:r>
        <w:rPr>
          <w:rFonts w:ascii="Times New Roman" w:hAnsi="Times New Roman"/>
          <w:sz w:val="28"/>
          <w:szCs w:val="28"/>
        </w:rPr>
        <w:t xml:space="preserve">.  Приложение 1,2  к муниципальной программе «Доступная среда города Сургута на 2014-2020 годы» изложить в новой редакции согласно                          приложению </w:t>
      </w:r>
      <w:r w:rsidR="0036488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</w:t>
      </w:r>
      <w:r w:rsidR="0036488A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 xml:space="preserve">к настоящему постановлению.  </w:t>
      </w:r>
    </w:p>
    <w:p w:rsidR="00752141" w:rsidRDefault="00752141" w:rsidP="006C49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6C490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613F5C">
        <w:rPr>
          <w:rFonts w:ascii="Times New Roman" w:hAnsi="Times New Roman"/>
          <w:sz w:val="28"/>
          <w:szCs w:val="28"/>
        </w:rPr>
        <w:t xml:space="preserve"> </w:t>
      </w:r>
      <w:r w:rsidRPr="0034634A">
        <w:rPr>
          <w:rFonts w:ascii="Times New Roman" w:hAnsi="Times New Roman"/>
          <w:sz w:val="28"/>
          <w:szCs w:val="28"/>
        </w:rPr>
        <w:t xml:space="preserve">Управлению информационной политики опубликовать настоящее постановление в средствах массовой информации и разместить </w:t>
      </w:r>
      <w:r w:rsidR="00951EF4">
        <w:rPr>
          <w:rFonts w:ascii="Times New Roman" w:hAnsi="Times New Roman"/>
          <w:sz w:val="28"/>
          <w:szCs w:val="28"/>
        </w:rPr>
        <w:t xml:space="preserve">                           </w:t>
      </w:r>
      <w:r w:rsidRPr="0034634A">
        <w:rPr>
          <w:rFonts w:ascii="Times New Roman" w:hAnsi="Times New Roman"/>
          <w:sz w:val="28"/>
          <w:szCs w:val="28"/>
        </w:rPr>
        <w:t>на официальном сайте Администрации города.</w:t>
      </w:r>
    </w:p>
    <w:p w:rsidR="00752141" w:rsidRPr="0034634A" w:rsidRDefault="006C490A" w:rsidP="007521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5214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52141" w:rsidRPr="0034634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52141" w:rsidRPr="0034634A">
        <w:rPr>
          <w:rFonts w:ascii="Times New Roman" w:hAnsi="Times New Roman"/>
          <w:sz w:val="28"/>
          <w:szCs w:val="28"/>
        </w:rPr>
        <w:t xml:space="preserve"> выполнением постановления </w:t>
      </w:r>
      <w:r w:rsidR="00BC7E90">
        <w:rPr>
          <w:rFonts w:ascii="Times New Roman" w:hAnsi="Times New Roman"/>
          <w:sz w:val="28"/>
          <w:szCs w:val="28"/>
        </w:rPr>
        <w:t xml:space="preserve">возложить на заместителя главы Администрации города </w:t>
      </w:r>
      <w:r w:rsidR="003036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7E90">
        <w:rPr>
          <w:rFonts w:ascii="Times New Roman" w:hAnsi="Times New Roman"/>
          <w:sz w:val="28"/>
          <w:szCs w:val="28"/>
        </w:rPr>
        <w:t>Шатунова</w:t>
      </w:r>
      <w:proofErr w:type="spellEnd"/>
      <w:r w:rsidR="00BC7E90">
        <w:rPr>
          <w:rFonts w:ascii="Times New Roman" w:hAnsi="Times New Roman"/>
          <w:sz w:val="28"/>
          <w:szCs w:val="28"/>
        </w:rPr>
        <w:t xml:space="preserve"> </w:t>
      </w:r>
      <w:r w:rsidR="00303605">
        <w:rPr>
          <w:rFonts w:ascii="Times New Roman" w:hAnsi="Times New Roman"/>
          <w:sz w:val="28"/>
          <w:szCs w:val="28"/>
        </w:rPr>
        <w:t xml:space="preserve"> </w:t>
      </w:r>
      <w:r w:rsidR="00BC7E90">
        <w:rPr>
          <w:rFonts w:ascii="Times New Roman" w:hAnsi="Times New Roman"/>
          <w:sz w:val="28"/>
          <w:szCs w:val="28"/>
        </w:rPr>
        <w:t>А.А.</w:t>
      </w:r>
    </w:p>
    <w:p w:rsidR="00752141" w:rsidRDefault="00752141" w:rsidP="00752141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3960C2" w:rsidRDefault="003960C2" w:rsidP="00752141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752141" w:rsidRPr="0034634A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sz w:val="28"/>
          <w:szCs w:val="28"/>
        </w:rPr>
        <w:t xml:space="preserve">Глава города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4634A">
        <w:rPr>
          <w:rFonts w:ascii="Times New Roman" w:hAnsi="Times New Roman"/>
          <w:sz w:val="28"/>
          <w:szCs w:val="28"/>
        </w:rPr>
        <w:t xml:space="preserve">       Д.В. Попов</w:t>
      </w:r>
    </w:p>
    <w:p w:rsidR="00752141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08F4" w:rsidRDefault="005F08F4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905760" w:rsidRDefault="00905760" w:rsidP="007521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52141" w:rsidRPr="000C59AC" w:rsidRDefault="003B0E09" w:rsidP="00EE04B4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Роднова</w:t>
      </w:r>
      <w:proofErr w:type="spellEnd"/>
      <w:r>
        <w:rPr>
          <w:rFonts w:ascii="Times New Roman" w:hAnsi="Times New Roman"/>
          <w:sz w:val="20"/>
          <w:szCs w:val="20"/>
        </w:rPr>
        <w:t xml:space="preserve"> Лариса Ивановна</w:t>
      </w:r>
    </w:p>
    <w:p w:rsidR="00752141" w:rsidRPr="000C59AC" w:rsidRDefault="00752141" w:rsidP="00EE04B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C59AC">
        <w:rPr>
          <w:rFonts w:ascii="Times New Roman" w:hAnsi="Times New Roman"/>
          <w:sz w:val="20"/>
          <w:szCs w:val="20"/>
        </w:rPr>
        <w:t>52-8</w:t>
      </w:r>
      <w:r w:rsidR="008048AB">
        <w:rPr>
          <w:rFonts w:ascii="Times New Roman" w:hAnsi="Times New Roman"/>
          <w:sz w:val="20"/>
          <w:szCs w:val="20"/>
        </w:rPr>
        <w:t>2</w:t>
      </w:r>
      <w:r w:rsidR="003B0E09">
        <w:rPr>
          <w:rFonts w:ascii="Times New Roman" w:hAnsi="Times New Roman"/>
          <w:sz w:val="20"/>
          <w:szCs w:val="20"/>
        </w:rPr>
        <w:t>-3</w:t>
      </w:r>
      <w:r w:rsidR="008048AB">
        <w:rPr>
          <w:rFonts w:ascii="Times New Roman" w:hAnsi="Times New Roman"/>
          <w:sz w:val="20"/>
          <w:szCs w:val="20"/>
        </w:rPr>
        <w:t>7</w:t>
      </w:r>
    </w:p>
    <w:p w:rsidR="009D6C5D" w:rsidRPr="009D6C5D" w:rsidRDefault="009D6C5D" w:rsidP="009D6C5D">
      <w:pPr>
        <w:widowControl w:val="0"/>
        <w:autoSpaceDE w:val="0"/>
        <w:autoSpaceDN w:val="0"/>
        <w:adjustRightInd w:val="0"/>
        <w:spacing w:after="0" w:line="240" w:lineRule="auto"/>
        <w:ind w:left="6300" w:hanging="54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D6C5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                                                                    Приложение 1</w:t>
      </w:r>
    </w:p>
    <w:p w:rsidR="009D6C5D" w:rsidRPr="00D63C60" w:rsidRDefault="009D6C5D" w:rsidP="009D6C5D">
      <w:pPr>
        <w:pStyle w:val="1"/>
        <w:spacing w:before="0" w:after="0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D63C6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 проекту постановления Администрации города</w:t>
      </w:r>
    </w:p>
    <w:p w:rsidR="009D6C5D" w:rsidRPr="00D63C60" w:rsidRDefault="009D6C5D" w:rsidP="009D6C5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63C60">
        <w:rPr>
          <w:rFonts w:ascii="Times New Roman" w:hAnsi="Times New Roman"/>
          <w:b/>
          <w:bCs/>
          <w:sz w:val="28"/>
          <w:szCs w:val="28"/>
        </w:rPr>
        <w:t>«</w:t>
      </w:r>
      <w:r w:rsidRPr="00D63C60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города </w:t>
      </w:r>
    </w:p>
    <w:p w:rsidR="009D6C5D" w:rsidRPr="00D63C60" w:rsidRDefault="009D6C5D" w:rsidP="009D6C5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63C60">
        <w:rPr>
          <w:rFonts w:ascii="Times New Roman" w:hAnsi="Times New Roman"/>
          <w:sz w:val="28"/>
          <w:szCs w:val="28"/>
        </w:rPr>
        <w:t>от 13.12.2013 №8978 «Об утверждении муниципальной программы «Доступная среда города Сургута на 2014-2020 годы»</w:t>
      </w:r>
    </w:p>
    <w:p w:rsidR="009D6C5D" w:rsidRDefault="009D6C5D" w:rsidP="00A35C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6C5D" w:rsidRDefault="009D6C5D" w:rsidP="00A35C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6C5D" w:rsidRDefault="009D6C5D" w:rsidP="00A35C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5C98" w:rsidRDefault="00A35C98" w:rsidP="00A35C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Динамика изменения значений показателей</w:t>
      </w:r>
    </w:p>
    <w:p w:rsidR="00A35C98" w:rsidRDefault="00A35C98" w:rsidP="00A35C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результатов реализации муниципальной программы</w:t>
      </w:r>
    </w:p>
    <w:p w:rsidR="00A35C98" w:rsidRDefault="00A35C98" w:rsidP="00A35C98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724"/>
        <w:gridCol w:w="992"/>
        <w:gridCol w:w="850"/>
        <w:gridCol w:w="810"/>
        <w:gridCol w:w="1160"/>
      </w:tblGrid>
      <w:tr w:rsidR="00A35C98" w:rsidRPr="00AA0B89" w:rsidTr="00D265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2011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2012 год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C98" w:rsidRDefault="00A35C98" w:rsidP="00D265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35C98" w:rsidRDefault="00A35C98" w:rsidP="00D265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5C98" w:rsidRPr="00AA0B89" w:rsidTr="00D265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t xml:space="preserve"> </w:t>
            </w:r>
            <w:r w:rsidRPr="00AA0B89">
              <w:rPr>
                <w:rFonts w:ascii="Times New Roman" w:hAnsi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объектов физической культуры и спорта, доступность которых обеспечена в рамках реализации программы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A35C98" w:rsidRPr="00AA0B89" w:rsidTr="00D265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 xml:space="preserve">2. Доля </w:t>
            </w:r>
            <w:r>
              <w:rPr>
                <w:rFonts w:ascii="Times New Roman" w:hAnsi="Times New Roman"/>
                <w:sz w:val="28"/>
                <w:szCs w:val="28"/>
              </w:rPr>
              <w:t>объектов молодежной политики, доступность которых обеспечена в рамках реализации программы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D475BC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A35C98" w:rsidRPr="00AA0B89" w:rsidTr="00D265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 xml:space="preserve">3. Доля </w:t>
            </w:r>
            <w:r>
              <w:rPr>
                <w:rFonts w:ascii="Times New Roman" w:hAnsi="Times New Roman"/>
                <w:sz w:val="28"/>
                <w:szCs w:val="28"/>
              </w:rPr>
              <w:t>объектов культуры и искусства, доступность которых обеспечена в рамках реализации программы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35C98" w:rsidRPr="00AA0B89" w:rsidTr="00D265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4. Доля  зданий и помещений административного назначения, доступных для людей с ограниченными возможностями здоровья от общего количества  зданий и помещений административного назначения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D475BC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5B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D475BC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5B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D475BC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5B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D475BC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</w:tr>
      <w:tr w:rsidR="00A35C98" w:rsidRPr="00AA0B89" w:rsidTr="00D265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 xml:space="preserve">5.Доля протяженности автомобильных дорог общего пользования местного значения,  оборудованных для безопасного и беспрепятственного передвижения  людей с ограниченными возможностями здоровья, отвечающих нормативным требованиям, от общей протяженности </w:t>
            </w:r>
            <w:r w:rsidRPr="00AA0B89">
              <w:rPr>
                <w:rFonts w:ascii="Times New Roman" w:hAnsi="Times New Roman"/>
                <w:sz w:val="28"/>
                <w:szCs w:val="28"/>
              </w:rPr>
              <w:lastRenderedPageBreak/>
              <w:t>автомобильных дорог общего пользования местного значения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20,1</w:t>
            </w:r>
          </w:p>
        </w:tc>
      </w:tr>
      <w:tr w:rsidR="00A35C98" w:rsidRPr="00AA0B89" w:rsidTr="00D265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lastRenderedPageBreak/>
              <w:t>6.Доля подвижного состава общественного автотранспорта оборудованного для безопасного и беспрепятственного передвижения людей с ограниченными возможностями здоровья, отвечающего нормативным требованиям, от общего количества общественного автотранспорта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</w:tr>
      <w:tr w:rsidR="00A35C98" w:rsidRPr="00AA0B89" w:rsidTr="00D265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 xml:space="preserve">7. Доля образовательных учреждений, в которых создана универсальная </w:t>
            </w:r>
            <w:proofErr w:type="spellStart"/>
            <w:r w:rsidRPr="00AA0B89">
              <w:rPr>
                <w:rFonts w:ascii="Times New Roman" w:hAnsi="Times New Roman"/>
                <w:sz w:val="28"/>
                <w:szCs w:val="28"/>
              </w:rPr>
              <w:t>безбарьерная</w:t>
            </w:r>
            <w:proofErr w:type="spellEnd"/>
            <w:r w:rsidRPr="00AA0B89">
              <w:rPr>
                <w:rFonts w:ascii="Times New Roman" w:hAnsi="Times New Roman"/>
                <w:sz w:val="28"/>
                <w:szCs w:val="28"/>
              </w:rPr>
              <w:t xml:space="preserve"> среда, позволяющая обеспечить совместное обучение детей с ограниченными возможностями здоровья и лиц, не имеющих нарушений развития, в общем количестве образовательных учреждений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0B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98" w:rsidRPr="00AA0B89" w:rsidRDefault="00A35C98" w:rsidP="00D265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AB7BB6" w:rsidRPr="00AB7BB6" w:rsidRDefault="00AB7BB6" w:rsidP="00AB7B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B7BB6" w:rsidRPr="00AB7BB6" w:rsidSect="00C56633">
      <w:pgSz w:w="11906" w:h="16838"/>
      <w:pgMar w:top="360" w:right="851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F41F6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138FC"/>
    <w:multiLevelType w:val="hybridMultilevel"/>
    <w:tmpl w:val="998C1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6B71CE"/>
    <w:multiLevelType w:val="hybridMultilevel"/>
    <w:tmpl w:val="2E107BD2"/>
    <w:lvl w:ilvl="0" w:tplc="0A9C470C">
      <w:start w:val="1"/>
      <w:numFmt w:val="decimal"/>
      <w:lvlText w:val="%1."/>
      <w:lvlJc w:val="left"/>
      <w:pPr>
        <w:ind w:left="145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30072A90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8E6454"/>
    <w:multiLevelType w:val="hybridMultilevel"/>
    <w:tmpl w:val="5E0A0A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2141"/>
    <w:rsid w:val="00006075"/>
    <w:rsid w:val="00022979"/>
    <w:rsid w:val="0003428B"/>
    <w:rsid w:val="000463AB"/>
    <w:rsid w:val="0005242A"/>
    <w:rsid w:val="0005385F"/>
    <w:rsid w:val="00057CEB"/>
    <w:rsid w:val="000633FA"/>
    <w:rsid w:val="00064400"/>
    <w:rsid w:val="00064B30"/>
    <w:rsid w:val="00074C15"/>
    <w:rsid w:val="000B67C1"/>
    <w:rsid w:val="000D0AA0"/>
    <w:rsid w:val="00113DB8"/>
    <w:rsid w:val="00164597"/>
    <w:rsid w:val="001A7327"/>
    <w:rsid w:val="001B0AA7"/>
    <w:rsid w:val="001C18E9"/>
    <w:rsid w:val="001D084A"/>
    <w:rsid w:val="001F094D"/>
    <w:rsid w:val="00207203"/>
    <w:rsid w:val="002350D2"/>
    <w:rsid w:val="0023670E"/>
    <w:rsid w:val="00243852"/>
    <w:rsid w:val="00252440"/>
    <w:rsid w:val="0027601D"/>
    <w:rsid w:val="002937B4"/>
    <w:rsid w:val="002B4304"/>
    <w:rsid w:val="002D18E5"/>
    <w:rsid w:val="002E572C"/>
    <w:rsid w:val="002E6DE2"/>
    <w:rsid w:val="002E7EC2"/>
    <w:rsid w:val="00303605"/>
    <w:rsid w:val="00323428"/>
    <w:rsid w:val="003367F1"/>
    <w:rsid w:val="00343CB2"/>
    <w:rsid w:val="00346723"/>
    <w:rsid w:val="00346FE6"/>
    <w:rsid w:val="00361C3E"/>
    <w:rsid w:val="0036488A"/>
    <w:rsid w:val="00375C3A"/>
    <w:rsid w:val="003824E0"/>
    <w:rsid w:val="0038315A"/>
    <w:rsid w:val="003960C2"/>
    <w:rsid w:val="003A701D"/>
    <w:rsid w:val="003B0E09"/>
    <w:rsid w:val="003C795E"/>
    <w:rsid w:val="003D581B"/>
    <w:rsid w:val="00403688"/>
    <w:rsid w:val="004155C0"/>
    <w:rsid w:val="00460139"/>
    <w:rsid w:val="0046090B"/>
    <w:rsid w:val="00466949"/>
    <w:rsid w:val="00472D7F"/>
    <w:rsid w:val="00473009"/>
    <w:rsid w:val="004841BE"/>
    <w:rsid w:val="004973D0"/>
    <w:rsid w:val="004979A6"/>
    <w:rsid w:val="004C6B50"/>
    <w:rsid w:val="004D08A5"/>
    <w:rsid w:val="004D34A6"/>
    <w:rsid w:val="004E304F"/>
    <w:rsid w:val="004E625D"/>
    <w:rsid w:val="004F0A5E"/>
    <w:rsid w:val="004F6088"/>
    <w:rsid w:val="005025A7"/>
    <w:rsid w:val="00534296"/>
    <w:rsid w:val="005451D2"/>
    <w:rsid w:val="00573A2E"/>
    <w:rsid w:val="005813AC"/>
    <w:rsid w:val="0058318C"/>
    <w:rsid w:val="00584A03"/>
    <w:rsid w:val="005904AE"/>
    <w:rsid w:val="005A327F"/>
    <w:rsid w:val="005B6AA2"/>
    <w:rsid w:val="005C0167"/>
    <w:rsid w:val="005C6C38"/>
    <w:rsid w:val="005D5A5F"/>
    <w:rsid w:val="005F08F4"/>
    <w:rsid w:val="00613F5C"/>
    <w:rsid w:val="006469DE"/>
    <w:rsid w:val="00676ED1"/>
    <w:rsid w:val="00691BE5"/>
    <w:rsid w:val="00694AB9"/>
    <w:rsid w:val="006B019F"/>
    <w:rsid w:val="006B1E29"/>
    <w:rsid w:val="006B4CF1"/>
    <w:rsid w:val="006C490A"/>
    <w:rsid w:val="006D24B3"/>
    <w:rsid w:val="006D3584"/>
    <w:rsid w:val="006D7193"/>
    <w:rsid w:val="00714D43"/>
    <w:rsid w:val="00717400"/>
    <w:rsid w:val="00732F1B"/>
    <w:rsid w:val="0074547C"/>
    <w:rsid w:val="007455E3"/>
    <w:rsid w:val="00752141"/>
    <w:rsid w:val="00770149"/>
    <w:rsid w:val="007A61FD"/>
    <w:rsid w:val="007B1993"/>
    <w:rsid w:val="007B5B27"/>
    <w:rsid w:val="007E1528"/>
    <w:rsid w:val="007E5540"/>
    <w:rsid w:val="007F1DB1"/>
    <w:rsid w:val="007F73B3"/>
    <w:rsid w:val="008048AB"/>
    <w:rsid w:val="00805771"/>
    <w:rsid w:val="008451DB"/>
    <w:rsid w:val="00845385"/>
    <w:rsid w:val="00850B01"/>
    <w:rsid w:val="008931A7"/>
    <w:rsid w:val="008A16F6"/>
    <w:rsid w:val="008B2919"/>
    <w:rsid w:val="008B7428"/>
    <w:rsid w:val="008D7273"/>
    <w:rsid w:val="008E163F"/>
    <w:rsid w:val="00905760"/>
    <w:rsid w:val="00917D9B"/>
    <w:rsid w:val="00933691"/>
    <w:rsid w:val="0094699F"/>
    <w:rsid w:val="00951EF4"/>
    <w:rsid w:val="00972750"/>
    <w:rsid w:val="00977195"/>
    <w:rsid w:val="009A0A62"/>
    <w:rsid w:val="009B2D29"/>
    <w:rsid w:val="009C33A3"/>
    <w:rsid w:val="009D6C5D"/>
    <w:rsid w:val="009E529F"/>
    <w:rsid w:val="009E6CA3"/>
    <w:rsid w:val="00A035FB"/>
    <w:rsid w:val="00A06F34"/>
    <w:rsid w:val="00A11E71"/>
    <w:rsid w:val="00A15012"/>
    <w:rsid w:val="00A35C98"/>
    <w:rsid w:val="00A53489"/>
    <w:rsid w:val="00A53759"/>
    <w:rsid w:val="00A566D5"/>
    <w:rsid w:val="00A67F1E"/>
    <w:rsid w:val="00A734D5"/>
    <w:rsid w:val="00A90DEC"/>
    <w:rsid w:val="00A93530"/>
    <w:rsid w:val="00AB7BB6"/>
    <w:rsid w:val="00AD46F8"/>
    <w:rsid w:val="00AE36A6"/>
    <w:rsid w:val="00B352ED"/>
    <w:rsid w:val="00B60935"/>
    <w:rsid w:val="00B82F6C"/>
    <w:rsid w:val="00B8700B"/>
    <w:rsid w:val="00B87180"/>
    <w:rsid w:val="00BC4A85"/>
    <w:rsid w:val="00BC7E90"/>
    <w:rsid w:val="00BE0ECC"/>
    <w:rsid w:val="00BE6C15"/>
    <w:rsid w:val="00BF52F1"/>
    <w:rsid w:val="00C0644C"/>
    <w:rsid w:val="00C24A63"/>
    <w:rsid w:val="00C34090"/>
    <w:rsid w:val="00C43345"/>
    <w:rsid w:val="00C45ED7"/>
    <w:rsid w:val="00C46B2E"/>
    <w:rsid w:val="00C477B5"/>
    <w:rsid w:val="00C56633"/>
    <w:rsid w:val="00C74854"/>
    <w:rsid w:val="00C7577A"/>
    <w:rsid w:val="00C76A31"/>
    <w:rsid w:val="00C9074D"/>
    <w:rsid w:val="00C9776D"/>
    <w:rsid w:val="00CA21DB"/>
    <w:rsid w:val="00CA3EA2"/>
    <w:rsid w:val="00CA5F24"/>
    <w:rsid w:val="00CA76C1"/>
    <w:rsid w:val="00CC0977"/>
    <w:rsid w:val="00CC2315"/>
    <w:rsid w:val="00CC3919"/>
    <w:rsid w:val="00CC40F3"/>
    <w:rsid w:val="00CE767B"/>
    <w:rsid w:val="00CF37D3"/>
    <w:rsid w:val="00CF3E82"/>
    <w:rsid w:val="00CF723C"/>
    <w:rsid w:val="00D16822"/>
    <w:rsid w:val="00D17549"/>
    <w:rsid w:val="00D252B0"/>
    <w:rsid w:val="00D26AD8"/>
    <w:rsid w:val="00D31742"/>
    <w:rsid w:val="00D6285C"/>
    <w:rsid w:val="00D7603C"/>
    <w:rsid w:val="00D83D86"/>
    <w:rsid w:val="00D97A53"/>
    <w:rsid w:val="00DA5D8F"/>
    <w:rsid w:val="00E16848"/>
    <w:rsid w:val="00E30A67"/>
    <w:rsid w:val="00EB0A10"/>
    <w:rsid w:val="00EB173C"/>
    <w:rsid w:val="00EE04B4"/>
    <w:rsid w:val="00EE26DF"/>
    <w:rsid w:val="00F27813"/>
    <w:rsid w:val="00F51F20"/>
    <w:rsid w:val="00F56EDE"/>
    <w:rsid w:val="00F64977"/>
    <w:rsid w:val="00F7706B"/>
    <w:rsid w:val="00F94B46"/>
    <w:rsid w:val="00FA5EF3"/>
    <w:rsid w:val="00FB0E71"/>
    <w:rsid w:val="00FF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C3A"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5EF4B-AA5D-41A2-9C2C-10C850A9E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melnichanu_ln</cp:lastModifiedBy>
  <cp:revision>36</cp:revision>
  <cp:lastPrinted>2015-07-28T05:45:00Z</cp:lastPrinted>
  <dcterms:created xsi:type="dcterms:W3CDTF">2015-07-27T07:07:00Z</dcterms:created>
  <dcterms:modified xsi:type="dcterms:W3CDTF">2015-10-02T10:54:00Z</dcterms:modified>
</cp:coreProperties>
</file>