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A0" w:rsidRDefault="00D011A0">
      <w:pPr>
        <w:rPr>
          <w:sz w:val="28"/>
          <w:szCs w:val="28"/>
        </w:rPr>
      </w:pPr>
    </w:p>
    <w:p w:rsidR="00D011A0" w:rsidRDefault="007E4570">
      <w:pPr>
        <w:rPr>
          <w:sz w:val="28"/>
          <w:szCs w:val="28"/>
        </w:rPr>
      </w:pPr>
      <w:r>
        <w:rPr>
          <w:sz w:val="28"/>
          <w:szCs w:val="28"/>
        </w:rPr>
        <w:t>Постановление Главы города №147 от 10.11.2016 «</w:t>
      </w:r>
      <w:r w:rsidR="00C376BC">
        <w:rPr>
          <w:sz w:val="28"/>
          <w:szCs w:val="28"/>
        </w:rPr>
        <w:t xml:space="preserve">О назначении </w:t>
      </w:r>
    </w:p>
    <w:p w:rsidR="00D011A0" w:rsidRDefault="007E4570">
      <w:pPr>
        <w:rPr>
          <w:sz w:val="28"/>
          <w:szCs w:val="28"/>
        </w:rPr>
      </w:pPr>
      <w:r>
        <w:rPr>
          <w:sz w:val="28"/>
          <w:szCs w:val="28"/>
        </w:rPr>
        <w:t>публичных слушаний»</w:t>
      </w:r>
    </w:p>
    <w:p w:rsidR="00D011A0" w:rsidRDefault="00D011A0">
      <w:pPr>
        <w:ind w:right="175"/>
        <w:jc w:val="both"/>
        <w:rPr>
          <w:sz w:val="28"/>
          <w:szCs w:val="28"/>
        </w:rPr>
      </w:pPr>
    </w:p>
    <w:p w:rsidR="00D011A0" w:rsidRDefault="00D011A0">
      <w:pPr>
        <w:ind w:right="175"/>
        <w:jc w:val="both"/>
        <w:rPr>
          <w:sz w:val="28"/>
          <w:szCs w:val="28"/>
        </w:rPr>
      </w:pPr>
    </w:p>
    <w:p w:rsidR="00D011A0" w:rsidRDefault="00C376BC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ст.40 Градостроительного кодекса Российской Федерации,</w:t>
      </w:r>
      <w:r>
        <w:rPr>
          <w:sz w:val="28"/>
          <w:szCs w:val="28"/>
        </w:rPr>
        <w:t xml:space="preserve"> решениями городской Думы от 28.06.2005 № 475-III ГД «Об утверждении   Правил землепользования и застройки на территории города Сургута»,                 от 26.10.2005 № 512-III ГД «Об утверждении Положения о публичных слушаниях в городе Сургуте», распоряж</w:t>
      </w:r>
      <w:r>
        <w:rPr>
          <w:sz w:val="28"/>
          <w:szCs w:val="28"/>
        </w:rPr>
        <w:t>ением Администрации города от 18.03.2005 № 706 «О проекте Правил землепользования и застройки города Сургута              и утверждении состава комиссии по градостроительному зонированию»,             учитывая заявление общества с ограниченной ответственно</w:t>
      </w:r>
      <w:r>
        <w:rPr>
          <w:sz w:val="28"/>
          <w:szCs w:val="28"/>
        </w:rPr>
        <w:t>стью «</w:t>
      </w:r>
      <w:proofErr w:type="spellStart"/>
      <w:r>
        <w:rPr>
          <w:sz w:val="28"/>
          <w:szCs w:val="28"/>
        </w:rPr>
        <w:t>СеверСтройПартнер</w:t>
      </w:r>
      <w:proofErr w:type="spellEnd"/>
      <w:r>
        <w:rPr>
          <w:sz w:val="28"/>
          <w:szCs w:val="28"/>
        </w:rPr>
        <w:t>»:</w:t>
      </w:r>
    </w:p>
    <w:p w:rsidR="00D011A0" w:rsidRDefault="00D011A0">
      <w:pPr>
        <w:ind w:firstLine="567"/>
        <w:jc w:val="both"/>
        <w:rPr>
          <w:spacing w:val="-6"/>
          <w:sz w:val="28"/>
          <w:szCs w:val="28"/>
        </w:rPr>
      </w:pPr>
    </w:p>
    <w:p w:rsidR="00D011A0" w:rsidRDefault="00C376BC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 Назначить публичные слушания на 14.12.2016 по вопросу предоставления</w:t>
      </w:r>
      <w:r>
        <w:rPr>
          <w:sz w:val="28"/>
          <w:szCs w:val="28"/>
        </w:rPr>
        <w:t xml:space="preserve"> разрешения на отклонение от предельных параметров разрешенного строительства жилого дома № 6 согласно утвержденному проекту планировки и проекту межевания на</w:t>
      </w:r>
      <w:r>
        <w:rPr>
          <w:sz w:val="28"/>
          <w:szCs w:val="28"/>
        </w:rPr>
        <w:t xml:space="preserve"> земельном участке с кадастровым номером 86:10:0101125:456            с 17 до 22 этажей, общей площадью квартир – 10 684,14 кв. метра, количество квартир – 217, а также уменьшения предельных параметров жилого дома № 10 </w:t>
      </w:r>
      <w:r>
        <w:rPr>
          <w:spacing w:val="-4"/>
          <w:sz w:val="28"/>
          <w:szCs w:val="28"/>
        </w:rPr>
        <w:t>на земельном участке с кадастровым но</w:t>
      </w:r>
      <w:r>
        <w:rPr>
          <w:spacing w:val="-4"/>
          <w:sz w:val="28"/>
          <w:szCs w:val="28"/>
        </w:rPr>
        <w:t>мером 86:10:0101125:448 с 10 до 7 этажей,</w:t>
      </w:r>
      <w:r>
        <w:rPr>
          <w:sz w:val="28"/>
          <w:szCs w:val="28"/>
        </w:rPr>
        <w:t xml:space="preserve"> общей площадью </w:t>
      </w:r>
      <w:r>
        <w:rPr>
          <w:spacing w:val="-6"/>
          <w:sz w:val="28"/>
          <w:szCs w:val="28"/>
        </w:rPr>
        <w:t>квартир – 6 136 кв. метров, количество квартир – 112, расположенных по адресу:</w:t>
      </w:r>
      <w:r>
        <w:rPr>
          <w:sz w:val="28"/>
          <w:szCs w:val="28"/>
        </w:rPr>
        <w:t xml:space="preserve"> город Сургут, микрорайон 44.</w:t>
      </w:r>
    </w:p>
    <w:p w:rsidR="00D011A0" w:rsidRDefault="00C37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– зал заседаний, расположенный на первом этаже            административног</w:t>
      </w:r>
      <w:r>
        <w:rPr>
          <w:sz w:val="28"/>
          <w:szCs w:val="28"/>
        </w:rPr>
        <w:t xml:space="preserve">о здания по улице Восход, 4, время начала публичных          слушаний – 10.00. </w:t>
      </w:r>
    </w:p>
    <w:p w:rsidR="00D011A0" w:rsidRDefault="00D011A0">
      <w:pPr>
        <w:pStyle w:val="a3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011A0" w:rsidRDefault="00C376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с участием заинтересованны</w:t>
      </w:r>
      <w:r>
        <w:rPr>
          <w:rFonts w:ascii="Times New Roman" w:hAnsi="Times New Roman"/>
          <w:sz w:val="28"/>
          <w:szCs w:val="28"/>
        </w:rPr>
        <w:t>х лиц и жителей города.</w:t>
      </w:r>
    </w:p>
    <w:p w:rsidR="00D011A0" w:rsidRDefault="00D011A0">
      <w:pPr>
        <w:pStyle w:val="a3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D011A0" w:rsidRDefault="00C376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D011A0" w:rsidRDefault="00C376BC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на добровольной основе. Жители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</w:t>
      </w:r>
      <w:r>
        <w:rPr>
          <w:rFonts w:ascii="Times New Roman" w:hAnsi="Times New Roman"/>
          <w:color w:val="000000"/>
          <w:sz w:val="28"/>
          <w:szCs w:val="28"/>
        </w:rPr>
        <w:t>ход, 4, кабинет 319,              с 09.00 до 17.00, телефоны: 52-82-55, 52-82-66.</w:t>
      </w:r>
    </w:p>
    <w:p w:rsidR="00D011A0" w:rsidRDefault="00D011A0">
      <w:pPr>
        <w:ind w:firstLine="567"/>
        <w:jc w:val="both"/>
        <w:rPr>
          <w:sz w:val="28"/>
          <w:szCs w:val="28"/>
        </w:rPr>
      </w:pPr>
    </w:p>
    <w:p w:rsidR="00D011A0" w:rsidRDefault="00C37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информационной политики опубликовать настоящее              постановление одновременно с сообщением о назначении публичных слушаний в средствах массовой информ</w:t>
      </w:r>
      <w:r>
        <w:rPr>
          <w:sz w:val="28"/>
          <w:szCs w:val="28"/>
        </w:rPr>
        <w:t>ации и разместить на официальном портале           Администрации города в срок не позднее чем за 15 дней до начала проведения публичных слушаний.</w:t>
      </w:r>
    </w:p>
    <w:p w:rsidR="00D011A0" w:rsidRDefault="00D011A0">
      <w:pPr>
        <w:ind w:firstLine="567"/>
        <w:jc w:val="both"/>
        <w:rPr>
          <w:sz w:val="28"/>
          <w:szCs w:val="28"/>
        </w:rPr>
      </w:pPr>
    </w:p>
    <w:p w:rsidR="00D011A0" w:rsidRDefault="00C376BC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>
        <w:rPr>
          <w:rFonts w:eastAsia="Calibri"/>
          <w:sz w:val="28"/>
          <w:szCs w:val="28"/>
          <w:lang w:eastAsia="en-US"/>
        </w:rPr>
        <w:t xml:space="preserve">Контроль за выполнением постановления возложить на заместителя           главы Администрации города </w:t>
      </w:r>
      <w:proofErr w:type="spellStart"/>
      <w:r>
        <w:rPr>
          <w:rFonts w:eastAsia="Calibri"/>
          <w:sz w:val="28"/>
          <w:szCs w:val="28"/>
          <w:lang w:eastAsia="en-US"/>
        </w:rPr>
        <w:t>Шатуно</w:t>
      </w:r>
      <w:r>
        <w:rPr>
          <w:rFonts w:eastAsia="Calibri"/>
          <w:sz w:val="28"/>
          <w:szCs w:val="28"/>
          <w:lang w:eastAsia="en-US"/>
        </w:rPr>
        <w:t>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А.А.</w:t>
      </w:r>
    </w:p>
    <w:p w:rsidR="00D011A0" w:rsidRDefault="00D011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11A0" w:rsidRDefault="00D011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11A0" w:rsidRDefault="00C376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В.Н. Шувалов</w:t>
      </w:r>
    </w:p>
    <w:sectPr w:rsidR="00D011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A0"/>
    <w:rsid w:val="0032119F"/>
    <w:rsid w:val="007E4570"/>
    <w:rsid w:val="00C376BC"/>
    <w:rsid w:val="00D0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48A20D6-367E-4DB8-A77C-00B56ED7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2016-11-10T06:02:00Z</cp:lastPrinted>
  <dcterms:created xsi:type="dcterms:W3CDTF">2016-11-15T02:08:00Z</dcterms:created>
  <dcterms:modified xsi:type="dcterms:W3CDTF">2016-11-15T02:08:00Z</dcterms:modified>
</cp:coreProperties>
</file>