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4" w:rsidRPr="00F53FC2" w:rsidRDefault="00B37FC0" w:rsidP="00133664">
      <w:pPr>
        <w:spacing w:after="0" w:line="240" w:lineRule="auto"/>
        <w:ind w:left="6663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   </w:t>
      </w:r>
      <w:r w:rsidR="00133664" w:rsidRPr="00F53FC2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Проект </w:t>
      </w:r>
    </w:p>
    <w:p w:rsidR="00133664" w:rsidRDefault="00133664" w:rsidP="00133664">
      <w:pPr>
        <w:spacing w:after="0" w:line="240" w:lineRule="auto"/>
        <w:ind w:left="6663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</w:p>
    <w:p w:rsidR="00133664" w:rsidRPr="00F53FC2" w:rsidRDefault="00133664" w:rsidP="00133664">
      <w:pPr>
        <w:spacing w:after="0" w:line="240" w:lineRule="auto"/>
        <w:ind w:left="6663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F53FC2">
        <w:rPr>
          <w:rFonts w:ascii="Times New Roman" w:eastAsiaTheme="minorEastAsia" w:hAnsi="Times New Roman" w:cs="Times New Roman"/>
          <w:sz w:val="24"/>
          <w:szCs w:val="20"/>
          <w:lang w:eastAsia="ru-RU"/>
        </w:rPr>
        <w:t>подготовлен управлением</w:t>
      </w:r>
    </w:p>
    <w:p w:rsidR="00133664" w:rsidRDefault="00133664" w:rsidP="00133664">
      <w:pPr>
        <w:spacing w:after="0" w:line="240" w:lineRule="auto"/>
        <w:ind w:left="6663" w:right="-49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  <w:r w:rsidRPr="00F53FC2">
        <w:rPr>
          <w:rFonts w:ascii="Times New Roman" w:eastAsiaTheme="minorEastAsia" w:hAnsi="Times New Roman" w:cs="Times New Roman"/>
          <w:sz w:val="24"/>
          <w:szCs w:val="20"/>
          <w:lang w:eastAsia="ru-RU"/>
        </w:rPr>
        <w:t>учёта и распределения жилья</w:t>
      </w:r>
    </w:p>
    <w:p w:rsidR="004E5DB3" w:rsidRPr="00F53FC2" w:rsidRDefault="004E5DB3" w:rsidP="00133664">
      <w:pPr>
        <w:spacing w:after="0" w:line="240" w:lineRule="auto"/>
        <w:ind w:left="6663" w:right="-490"/>
        <w:jc w:val="both"/>
        <w:rPr>
          <w:rFonts w:ascii="Times New Roman" w:eastAsiaTheme="minorEastAsia" w:hAnsi="Times New Roman" w:cs="Times New Roman"/>
          <w:sz w:val="24"/>
          <w:szCs w:val="20"/>
          <w:lang w:eastAsia="ru-RU"/>
        </w:rPr>
      </w:pPr>
    </w:p>
    <w:p w:rsidR="00133664" w:rsidRPr="00F53FC2" w:rsidRDefault="00133664" w:rsidP="001336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p w:rsidR="00133664" w:rsidRPr="00F53FC2" w:rsidRDefault="00133664" w:rsidP="001336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33664" w:rsidRPr="00F53FC2" w:rsidRDefault="00133664" w:rsidP="001336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133664" w:rsidRPr="00F53FC2" w:rsidRDefault="00133664" w:rsidP="001336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64" w:rsidRPr="00F53FC2" w:rsidRDefault="00133664" w:rsidP="001336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ГОРОДА</w:t>
      </w:r>
    </w:p>
    <w:p w:rsidR="00133664" w:rsidRPr="00F53FC2" w:rsidRDefault="00133664" w:rsidP="001336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64" w:rsidRDefault="00133664" w:rsidP="001336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133664" w:rsidRPr="00F53FC2" w:rsidRDefault="00133664" w:rsidP="001336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64" w:rsidRPr="004E5DB3" w:rsidRDefault="00133664" w:rsidP="00133664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E4071" w:rsidRDefault="00C61DAB" w:rsidP="00133664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="00CE40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утверждении Порядка </w:t>
      </w:r>
      <w:r w:rsidR="00133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замен</w:t>
      </w:r>
      <w:r w:rsidR="00CE4B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1336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01A1E" w:rsidRDefault="00133664" w:rsidP="00133664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жилых помещений</w:t>
      </w:r>
      <w:r w:rsidR="00501A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инвалидам,</w:t>
      </w:r>
      <w:r w:rsidR="00C53F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33664" w:rsidRDefault="00133664" w:rsidP="00133664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семьям, имеющим детей-инвалидов,</w:t>
      </w:r>
    </w:p>
    <w:p w:rsidR="007D2BD6" w:rsidRDefault="00133664" w:rsidP="00133664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являющихся нанимателями жилых </w:t>
      </w:r>
    </w:p>
    <w:p w:rsidR="007D2BD6" w:rsidRDefault="00133664" w:rsidP="00CE4071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помещений</w:t>
      </w:r>
      <w:r w:rsidR="007D2B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договорам социального </w:t>
      </w:r>
    </w:p>
    <w:p w:rsidR="00727B67" w:rsidRPr="00F53FC2" w:rsidRDefault="00133664" w:rsidP="00CE4071">
      <w:pPr>
        <w:spacing w:after="0" w:line="240" w:lineRule="auto"/>
        <w:ind w:right="-9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найма</w:t>
      </w:r>
      <w:r w:rsidR="00C53F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7B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</w:t>
      </w:r>
      <w:r w:rsidR="007D2B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7B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жилищного фонда</w:t>
      </w:r>
    </w:p>
    <w:p w:rsidR="00133664" w:rsidRPr="00F53FC2" w:rsidRDefault="00133664" w:rsidP="00133664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64" w:rsidRPr="00F53FC2" w:rsidRDefault="00133664" w:rsidP="00133664">
      <w:pPr>
        <w:spacing w:after="0" w:line="240" w:lineRule="auto"/>
        <w:ind w:right="-9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64" w:rsidRDefault="00133664" w:rsidP="001336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53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соответствии с</w:t>
      </w:r>
      <w:r w:rsidR="00ED19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</w:t>
      </w:r>
      <w:hyperlink r:id="rId8" w:history="1">
        <w:r w:rsidR="00ED19E8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 статьей</w:t>
        </w:r>
        <w:r w:rsidRPr="00F53FC2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C53F4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81</w:t>
        </w:r>
      </w:hyperlink>
      <w:r w:rsidR="00C53F4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F53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Жилищного кодекса Российской Федерации, </w:t>
      </w:r>
      <w:hyperlink r:id="rId9" w:history="1">
        <w:r w:rsidRPr="00F53FC2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стать</w:t>
        </w:r>
        <w:r w:rsidR="00ED19E8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ей</w:t>
        </w:r>
        <w:r w:rsidRPr="00F53FC2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C53F47">
          <w:rPr>
            <w:rFonts w:ascii="Times New Roman" w:eastAsiaTheme="minorEastAsia" w:hAnsi="Times New Roman" w:cs="Times New Roman"/>
            <w:bCs/>
            <w:sz w:val="28"/>
            <w:szCs w:val="28"/>
            <w:lang w:eastAsia="ru-RU"/>
          </w:rPr>
          <w:t>15</w:t>
        </w:r>
      </w:hyperlink>
      <w:r w:rsidRPr="00F53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Закона Ханты-Мансийского автономного округа - Югры </w:t>
      </w:r>
      <w:r w:rsidR="00ED19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06.07.2005 № 57-оз</w:t>
      </w:r>
      <w:r w:rsidR="00ED19E8" w:rsidRPr="00F53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F53FC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«О регулировании отдельных жилищных отношений в Ханты-Мансийском автономном округе – Югре»</w:t>
      </w:r>
      <w:r w:rsidR="00ED19E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(с изменениями от 25.06.2015):</w:t>
      </w:r>
    </w:p>
    <w:p w:rsidR="00133664" w:rsidRPr="001408B2" w:rsidRDefault="00ED19E8" w:rsidP="00CE4B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E40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Утвердить </w:t>
      </w:r>
      <w:r w:rsidR="00CE4071" w:rsidRPr="00CE4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</w:t>
      </w:r>
      <w:r w:rsidR="00CE4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E4071" w:rsidRPr="00CE4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замен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CE4071" w:rsidRPr="00CE40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жилых помещений инвалидам, семьям, имеющим детей-инвалидов, являющихся нанимателями жилых помещений по договорам социального найма</w:t>
      </w:r>
      <w:r w:rsidR="00CE40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7B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жилищного фонда </w:t>
      </w:r>
      <w:r w:rsidR="00CE40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приложению к настоящему постановлению</w:t>
      </w:r>
      <w:r w:rsidR="00133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3664" w:rsidRPr="00F53FC2" w:rsidRDefault="00727B67" w:rsidP="0013366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B421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33664"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133664" w:rsidRDefault="00B42119" w:rsidP="0013366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133664"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CE4071" w:rsidRPr="00F53FC2" w:rsidRDefault="00CE4071" w:rsidP="0013366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64" w:rsidRPr="00F53FC2" w:rsidRDefault="00133664" w:rsidP="001336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664" w:rsidRPr="00F53FC2" w:rsidRDefault="00133664" w:rsidP="0013366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E5D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F5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Д.В. Попов</w:t>
      </w:r>
    </w:p>
    <w:tbl>
      <w:tblPr>
        <w:tblW w:w="12520" w:type="dxa"/>
        <w:tblInd w:w="-284" w:type="dxa"/>
        <w:tblLook w:val="0000" w:firstRow="0" w:lastRow="0" w:firstColumn="0" w:lastColumn="0" w:noHBand="0" w:noVBand="0"/>
      </w:tblPr>
      <w:tblGrid>
        <w:gridCol w:w="9782"/>
        <w:gridCol w:w="2738"/>
      </w:tblGrid>
      <w:tr w:rsidR="00133664" w:rsidRPr="00F53FC2" w:rsidTr="00176121">
        <w:trPr>
          <w:trHeight w:val="14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133664" w:rsidRDefault="00133664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33664" w:rsidRDefault="00133664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33664" w:rsidRDefault="00133664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54755" w:rsidRPr="00354755" w:rsidRDefault="00354755" w:rsidP="0035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47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Катерли Юлия Владимировна</w:t>
            </w:r>
          </w:p>
          <w:p w:rsidR="00354755" w:rsidRPr="00354755" w:rsidRDefault="00354755" w:rsidP="0035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547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Тел.(3462)52-45-62</w:t>
            </w:r>
          </w:p>
          <w:p w:rsidR="00133664" w:rsidRDefault="00133664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133664" w:rsidRDefault="00133664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27B67" w:rsidRDefault="00727B67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27B67" w:rsidRDefault="00727B67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E4B89" w:rsidRDefault="00CE4B89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E4071" w:rsidRDefault="00CE4071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E4071" w:rsidRDefault="00CE4071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E4071" w:rsidRDefault="00CE4071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CE4071" w:rsidRDefault="00CE4071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постановлению Администрации города</w:t>
            </w:r>
          </w:p>
          <w:p w:rsidR="00CE4071" w:rsidRDefault="00CE4071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4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_________________№ _________</w:t>
            </w:r>
          </w:p>
          <w:p w:rsidR="00CE4071" w:rsidRDefault="00CE4071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CE4071" w:rsidRDefault="00CE4071" w:rsidP="00CE40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0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Поряд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CE40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CE4071" w:rsidRPr="00CE4071" w:rsidRDefault="00CE4071" w:rsidP="00CE40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E40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замен</w:t>
            </w:r>
            <w:r w:rsidR="00E072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ы</w:t>
            </w:r>
            <w:r w:rsidRPr="00CE407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жилых помещений инвалидам, семьям, имеющим детей-инвалидов, являющихся нанимателями жилых помещений</w:t>
            </w:r>
          </w:p>
          <w:p w:rsidR="001F49F7" w:rsidRDefault="00CE4071" w:rsidP="001F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833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договорам социального найма</w:t>
            </w:r>
            <w:r w:rsidR="00727B6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муниципального жилищного фонда</w:t>
            </w:r>
          </w:p>
          <w:p w:rsidR="001F49F7" w:rsidRDefault="001F49F7" w:rsidP="001F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F49F7" w:rsidRDefault="00597ED8" w:rsidP="0058473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7B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72C7" w:rsidRPr="000E611B">
              <w:rPr>
                <w:rFonts w:ascii="Times New Roman" w:hAnsi="Times New Roman" w:cs="Times New Roman"/>
                <w:sz w:val="28"/>
                <w:szCs w:val="28"/>
              </w:rPr>
              <w:t>нвалиды, семьи, имеющие детей-инвалидов, являющиеся нанимателями жилых помещений по договорам социального найма</w:t>
            </w:r>
            <w:r w:rsidR="00E07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B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жилищного фонда </w:t>
            </w:r>
            <w:r w:rsidR="0025291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подают </w:t>
            </w:r>
            <w:r w:rsidR="000D198F">
              <w:rPr>
                <w:rFonts w:ascii="Times New Roman" w:hAnsi="Times New Roman" w:cs="Times New Roman"/>
                <w:sz w:val="28"/>
                <w:szCs w:val="28"/>
              </w:rPr>
              <w:t>в управление учета и распределения жилья Администрации города (далее</w:t>
            </w:r>
            <w:r w:rsidR="007B5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47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98F">
              <w:rPr>
                <w:rFonts w:ascii="Times New Roman" w:hAnsi="Times New Roman" w:cs="Times New Roman"/>
                <w:sz w:val="28"/>
                <w:szCs w:val="28"/>
              </w:rPr>
              <w:t>управление)</w:t>
            </w:r>
            <w:r w:rsidR="00E072C7" w:rsidRPr="000E611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52914">
              <w:rPr>
                <w:rFonts w:ascii="Times New Roman" w:hAnsi="Times New Roman" w:cs="Times New Roman"/>
                <w:sz w:val="28"/>
                <w:szCs w:val="28"/>
              </w:rPr>
              <w:t>ледующие документы:</w:t>
            </w:r>
          </w:p>
          <w:p w:rsidR="001F49F7" w:rsidRDefault="001F49F7" w:rsidP="0058473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E072C7" w:rsidRPr="001F49F7">
              <w:rPr>
                <w:rFonts w:ascii="Times New Roman" w:hAnsi="Times New Roman" w:cs="Times New Roman"/>
                <w:sz w:val="28"/>
                <w:szCs w:val="28"/>
              </w:rPr>
              <w:t xml:space="preserve">аявление о </w:t>
            </w:r>
            <w:r w:rsidR="00252914" w:rsidRPr="001F49F7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невозможности проживания в </w:t>
            </w:r>
            <w:r w:rsidR="00F12738" w:rsidRPr="001F49F7">
              <w:rPr>
                <w:rFonts w:ascii="Times New Roman" w:hAnsi="Times New Roman" w:cs="Times New Roman"/>
                <w:sz w:val="28"/>
                <w:szCs w:val="28"/>
              </w:rPr>
              <w:t xml:space="preserve">занимаемом </w:t>
            </w:r>
            <w:r w:rsidR="00252914" w:rsidRPr="001F49F7">
              <w:rPr>
                <w:rFonts w:ascii="Times New Roman" w:hAnsi="Times New Roman" w:cs="Times New Roman"/>
                <w:sz w:val="28"/>
                <w:szCs w:val="28"/>
              </w:rPr>
              <w:t>жилом помещении</w:t>
            </w:r>
            <w:r w:rsidR="00584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738" w:rsidRPr="001F49F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97ED8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="00E072C7" w:rsidRPr="001F49F7">
              <w:rPr>
                <w:rFonts w:ascii="Times New Roman" w:hAnsi="Times New Roman" w:cs="Times New Roman"/>
                <w:sz w:val="28"/>
                <w:szCs w:val="28"/>
              </w:rPr>
              <w:t xml:space="preserve">замене </w:t>
            </w:r>
            <w:r w:rsidR="00287E67">
              <w:rPr>
                <w:rFonts w:ascii="Times New Roman" w:hAnsi="Times New Roman" w:cs="Times New Roman"/>
                <w:sz w:val="28"/>
                <w:szCs w:val="28"/>
              </w:rPr>
              <w:t xml:space="preserve">по форме согласно </w:t>
            </w:r>
            <w:r w:rsidR="00597E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7E67">
              <w:rPr>
                <w:rFonts w:ascii="Times New Roman" w:hAnsi="Times New Roman" w:cs="Times New Roman"/>
                <w:sz w:val="28"/>
                <w:szCs w:val="28"/>
              </w:rPr>
              <w:t>риложению 1 к настоящему Порядку</w:t>
            </w:r>
            <w:r w:rsidR="00F12738" w:rsidRPr="001F49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49F7" w:rsidRDefault="001F49F7" w:rsidP="0058473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документы, удостоверяющие личность на всех граждан, проживающи</w:t>
            </w:r>
            <w:r w:rsidR="00287E6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жилом помещении;</w:t>
            </w:r>
          </w:p>
          <w:p w:rsidR="001F49F7" w:rsidRDefault="001F49F7" w:rsidP="0058473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свидетельство о регистрации (расторжении) брака – при наличии;</w:t>
            </w:r>
          </w:p>
          <w:p w:rsidR="001F49F7" w:rsidRDefault="001F49F7" w:rsidP="0058473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программа реабилитации инвалида – при наличии.</w:t>
            </w:r>
            <w:bookmarkStart w:id="1" w:name="sub_272"/>
          </w:p>
          <w:p w:rsidR="001F49F7" w:rsidRDefault="00597ED8" w:rsidP="0058473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47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47BC" w:rsidRPr="001F49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D198F" w:rsidRPr="001F49F7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0F3E43" w:rsidRPr="001F49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F49F7" w:rsidRDefault="000F3E43" w:rsidP="0058473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F3E43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запрашивает </w:t>
            </w:r>
            <w:r w:rsidR="008F1310" w:rsidRPr="000F3E43">
              <w:rPr>
                <w:rFonts w:ascii="Times New Roman" w:hAnsi="Times New Roman" w:cs="Times New Roman"/>
                <w:sz w:val="28"/>
                <w:szCs w:val="28"/>
              </w:rPr>
              <w:t>справк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F1310" w:rsidRPr="000F3E43">
              <w:rPr>
                <w:rFonts w:ascii="Times New Roman" w:hAnsi="Times New Roman" w:cs="Times New Roman"/>
                <w:sz w:val="28"/>
                <w:szCs w:val="28"/>
              </w:rPr>
              <w:t xml:space="preserve"> с места жительства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инвалида, содержащую сведения о зарегистрированных в жилом помещении гражданах</w:t>
            </w:r>
            <w:r w:rsidR="001F49F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2080" w:rsidRDefault="00742080" w:rsidP="0058473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подготавливает заверенную копию договора социального найма жилого помещения в актуальной редакции;</w:t>
            </w:r>
          </w:p>
          <w:p w:rsidR="00742080" w:rsidRDefault="000F3E43" w:rsidP="0058473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 обследование жилого помещения, в котором проживает </w:t>
            </w:r>
            <w:r w:rsidR="001F49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нвалид и </w:t>
            </w:r>
            <w:r w:rsidR="0002165B">
              <w:rPr>
                <w:rFonts w:ascii="Times New Roman" w:hAnsi="Times New Roman" w:cs="Times New Roman"/>
                <w:sz w:val="28"/>
                <w:szCs w:val="28"/>
              </w:rPr>
              <w:t>составляет акт обследования 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помещения </w:t>
            </w:r>
            <w:r w:rsidR="0002165B">
              <w:rPr>
                <w:rFonts w:ascii="Times New Roman" w:hAnsi="Times New Roman" w:cs="Times New Roman"/>
                <w:sz w:val="28"/>
                <w:szCs w:val="28"/>
              </w:rPr>
              <w:t>инвалида</w:t>
            </w:r>
            <w:r w:rsidR="001F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914">
              <w:rPr>
                <w:rFonts w:ascii="Times New Roman" w:hAnsi="Times New Roman" w:cs="Times New Roman"/>
                <w:sz w:val="28"/>
                <w:szCs w:val="28"/>
              </w:rPr>
              <w:t>по форме</w:t>
            </w:r>
            <w:r w:rsidR="001F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911F9B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25291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11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1F9B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5847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E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8473E">
              <w:rPr>
                <w:rFonts w:ascii="Times New Roman" w:hAnsi="Times New Roman" w:cs="Times New Roman"/>
                <w:sz w:val="28"/>
                <w:szCs w:val="28"/>
              </w:rPr>
              <w:t xml:space="preserve">астоящему </w:t>
            </w:r>
            <w:r w:rsidR="00911F9B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 w:rsidR="00742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171" w:rsidRDefault="00DF5C49" w:rsidP="0058473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принимает решение о включении </w:t>
            </w:r>
            <w:r w:rsidR="00516A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A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писок граждан, имеющих п</w:t>
            </w:r>
            <w:r w:rsidR="0058473E">
              <w:rPr>
                <w:rFonts w:ascii="Times New Roman" w:hAnsi="Times New Roman" w:cs="Times New Roman"/>
                <w:sz w:val="28"/>
                <w:szCs w:val="28"/>
              </w:rPr>
              <w:t>раво на замену жилого помещения</w:t>
            </w:r>
            <w:r w:rsidR="008B20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473E">
              <w:rPr>
                <w:rFonts w:ascii="Times New Roman" w:hAnsi="Times New Roman" w:cs="Times New Roman"/>
                <w:sz w:val="28"/>
                <w:szCs w:val="28"/>
              </w:rPr>
              <w:t xml:space="preserve"> или решен</w:t>
            </w:r>
            <w:r w:rsidR="00742080">
              <w:rPr>
                <w:rFonts w:ascii="Times New Roman" w:hAnsi="Times New Roman" w:cs="Times New Roman"/>
                <w:sz w:val="28"/>
                <w:szCs w:val="28"/>
              </w:rPr>
              <w:t>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 w:rsidR="00742080">
              <w:rPr>
                <w:rFonts w:ascii="Times New Roman" w:hAnsi="Times New Roman" w:cs="Times New Roman"/>
                <w:sz w:val="28"/>
                <w:szCs w:val="28"/>
              </w:rPr>
              <w:t>отказе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замене </w:t>
            </w:r>
            <w:r w:rsidR="00742080">
              <w:rPr>
                <w:rFonts w:ascii="Times New Roman" w:hAnsi="Times New Roman" w:cs="Times New Roman"/>
                <w:sz w:val="28"/>
                <w:szCs w:val="28"/>
              </w:rPr>
              <w:t xml:space="preserve">жилого помещения в течение 15 рабочих дней с момента предоставления гражданами документов, указанных </w:t>
            </w:r>
            <w:r w:rsidR="00CE61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473E">
              <w:rPr>
                <w:rFonts w:ascii="Times New Roman" w:hAnsi="Times New Roman" w:cs="Times New Roman"/>
                <w:sz w:val="28"/>
                <w:szCs w:val="28"/>
              </w:rPr>
              <w:t xml:space="preserve"> пункте 2 настоящего</w:t>
            </w:r>
            <w:r w:rsidR="00CE6171">
              <w:rPr>
                <w:rFonts w:ascii="Times New Roman" w:hAnsi="Times New Roman" w:cs="Times New Roman"/>
                <w:sz w:val="28"/>
                <w:szCs w:val="28"/>
              </w:rPr>
              <w:t xml:space="preserve"> Порядка.</w:t>
            </w:r>
          </w:p>
          <w:p w:rsidR="0058473E" w:rsidRDefault="00CE6171" w:rsidP="0058473E">
            <w:pPr>
              <w:widowControl w:val="0"/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473E">
              <w:rPr>
                <w:rFonts w:ascii="Times New Roman" w:hAnsi="Times New Roman" w:cs="Times New Roman"/>
                <w:sz w:val="28"/>
                <w:szCs w:val="28"/>
              </w:rPr>
              <w:t>направляет уведомление гражданину о включении в список граждан, имеющих право на замену жилого помещения, или уведомление об отказе в замене жилого помещения в течение 3 рабочих дней</w:t>
            </w:r>
            <w:r w:rsidR="008B206D">
              <w:rPr>
                <w:rFonts w:ascii="Times New Roman" w:hAnsi="Times New Roman" w:cs="Times New Roman"/>
                <w:sz w:val="28"/>
                <w:szCs w:val="28"/>
              </w:rPr>
              <w:t xml:space="preserve"> со дня принятия решения</w:t>
            </w:r>
            <w:r w:rsidR="0058473E">
              <w:rPr>
                <w:rFonts w:ascii="Times New Roman" w:hAnsi="Times New Roman" w:cs="Times New Roman"/>
                <w:sz w:val="28"/>
                <w:szCs w:val="28"/>
              </w:rPr>
              <w:t>. Уведомление об отказе в замене жилого помещения должно содержать правовые основания принятия такого решения.</w:t>
            </w:r>
          </w:p>
          <w:p w:rsidR="00A777F6" w:rsidRDefault="00597ED8" w:rsidP="0031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6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6171">
              <w:rPr>
                <w:rFonts w:ascii="Times New Roman" w:hAnsi="Times New Roman" w:cs="Times New Roman"/>
                <w:sz w:val="28"/>
                <w:szCs w:val="28"/>
              </w:rPr>
              <w:t>Гражданину отказывается в</w:t>
            </w:r>
            <w:r w:rsidR="00DF5C49">
              <w:rPr>
                <w:rFonts w:ascii="Times New Roman" w:hAnsi="Times New Roman" w:cs="Times New Roman"/>
                <w:sz w:val="28"/>
                <w:szCs w:val="28"/>
              </w:rPr>
              <w:t xml:space="preserve"> замене жилого помещения </w:t>
            </w:r>
            <w:r w:rsidR="00CE6171">
              <w:rPr>
                <w:rFonts w:ascii="Times New Roman" w:hAnsi="Times New Roman" w:cs="Times New Roman"/>
                <w:sz w:val="28"/>
                <w:szCs w:val="28"/>
              </w:rPr>
              <w:t>в следующих случаях:</w:t>
            </w:r>
          </w:p>
          <w:p w:rsidR="00913DDD" w:rsidRPr="00786597" w:rsidRDefault="00913DDD" w:rsidP="0091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E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гражданином </w:t>
            </w:r>
            <w:r w:rsidRPr="0078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представлены все документы, указанные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пункте </w:t>
            </w:r>
            <w:r w:rsidR="00CE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2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</w:t>
            </w:r>
            <w:r w:rsidR="00CE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13DDD" w:rsidRDefault="00913DDD" w:rsidP="0091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право пользования жилым помещением</w:t>
            </w:r>
            <w:r w:rsidR="00CE61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занимаемого на условиях договора социального найма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оспаривается в судебном порядке</w:t>
            </w:r>
            <w:r w:rsidR="001A6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6B1E" w:rsidRDefault="00FF0072" w:rsidP="0091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56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обследования жилого помещения не установлены </w:t>
            </w:r>
            <w:r w:rsidR="00C56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факторы, свидетельствующие о невозможности проживания инвалида в жилом помещении;</w:t>
            </w:r>
          </w:p>
          <w:p w:rsidR="00C56B1E" w:rsidRDefault="00913DDD" w:rsidP="00913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56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заявитель 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относится к категории граждан, указанных в части 4 статьи 15 Закона Ханты-Мансийского автономного округа – Югры от 06.07.2005 № 57-оз</w:t>
            </w:r>
            <w:r w:rsidR="00C56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регулировании отдельных жилищных отношений в Ханты-Мансийском автономном округе-Югре»;</w:t>
            </w:r>
          </w:p>
          <w:p w:rsidR="00EC0BC3" w:rsidRDefault="00C56B1E" w:rsidP="00A7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жилое помещение, в котором проживают граждане по договору социального найма не является собственностью муниципального образования городской округ город Сургут</w:t>
            </w:r>
            <w:r w:rsidR="00482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E5ABE" w:rsidRDefault="00482BC5" w:rsidP="00A7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наниматель</w:t>
            </w:r>
            <w:r w:rsidR="007E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помещения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один из совершеннолетних членов семьи нанимателя жилого помещения </w:t>
            </w:r>
            <w:r w:rsidR="007E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откажется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замен</w:t>
            </w:r>
            <w:r w:rsidR="007E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помещения</w:t>
            </w:r>
            <w:r w:rsidR="007E5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освобождения занимаемого жилого помещения.</w:t>
            </w:r>
          </w:p>
          <w:p w:rsidR="00DE1256" w:rsidRDefault="00597ED8" w:rsidP="0031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12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E1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 w:rsidR="00DE1256">
              <w:rPr>
                <w:rFonts w:ascii="Times New Roman" w:hAnsi="Times New Roman" w:cs="Times New Roman"/>
                <w:sz w:val="28"/>
                <w:szCs w:val="28"/>
              </w:rPr>
              <w:t>ведет список граждан, имеющих право на замену жилых помещений</w:t>
            </w:r>
            <w:r w:rsidR="003126AA">
              <w:rPr>
                <w:rFonts w:ascii="Times New Roman" w:hAnsi="Times New Roman" w:cs="Times New Roman"/>
                <w:sz w:val="28"/>
                <w:szCs w:val="28"/>
              </w:rPr>
              <w:t xml:space="preserve">, согласно приложению </w:t>
            </w:r>
            <w:r w:rsidR="00501A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126AA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Порядку</w:t>
            </w:r>
            <w:r w:rsidR="00DE1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2BA8" w:rsidRDefault="00597ED8" w:rsidP="00A7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12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6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списка граждан, имеющих право на замену жилого помещения управление до 01 июля </w:t>
            </w:r>
            <w:r w:rsidR="00DE1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календарного </w:t>
            </w:r>
            <w:r w:rsidR="0066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года подготавливает и направляет </w:t>
            </w:r>
            <w:r w:rsidR="00662BA8"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департамент</w:t>
            </w:r>
            <w:r w:rsidR="0066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архитектуры и градостроительства</w:t>
            </w:r>
            <w:r w:rsidR="00312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(далее – департамент)</w:t>
            </w:r>
            <w:r w:rsidR="0066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заявку на приобретение жилых помещений необходимых для проведения замены жилых помещений</w:t>
            </w:r>
            <w:r w:rsidR="00B3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заявке указываются характеристики и параметры жилого помещения, необходимого для осуществл</w:t>
            </w:r>
            <w:r w:rsidR="0070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B3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замены</w:t>
            </w:r>
            <w:r w:rsidR="0070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жилого помещения -</w:t>
            </w:r>
            <w:r w:rsidR="00662BA8"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  <w:r w:rsidR="00662BA8"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</w:t>
            </w:r>
            <w:r w:rsidR="00B3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662BA8"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жил</w:t>
            </w:r>
            <w:r w:rsidR="00B3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662BA8"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площади</w:t>
            </w:r>
            <w:r w:rsidR="00B3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0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комнат, необходимость наличия балкона (лоджии), оснащение жилого дома лифтом, м</w:t>
            </w:r>
            <w:r w:rsidR="0066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еханизм</w:t>
            </w:r>
            <w:r w:rsidR="0070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66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оборудовани</w:t>
            </w:r>
            <w:r w:rsidR="006D4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662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перемещения инвалидов на колясках, этаж.</w:t>
            </w:r>
          </w:p>
          <w:p w:rsidR="006D40F3" w:rsidRDefault="00597ED8" w:rsidP="00A7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12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020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жилых помещений осуществляется департаментом в соответствии 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751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E12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0BC3" w:rsidRDefault="00597ED8" w:rsidP="00A77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12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FA7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амена жилого помещения осуществляется после приобретения жилого помещения и государственной регистрации  права на жилое помещение.</w:t>
            </w:r>
            <w:r w:rsidR="00B3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3146E" w:rsidRPr="00E3146E" w:rsidRDefault="00597ED8" w:rsidP="00E3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sub_1071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12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D4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помещение, предоставляем</w:t>
            </w:r>
            <w:r w:rsidR="005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="006D4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гражданам в качестве замены </w:t>
            </w:r>
            <w:r w:rsidR="005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договору социального найма состоит из того же количества комнат, по размеру общей площади не менее размеру общей пощади  жилого помещения ранее занимаемому гражданами.</w:t>
            </w:r>
          </w:p>
          <w:p w:rsidR="00526EC0" w:rsidRDefault="00597ED8" w:rsidP="0031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sub_1091"/>
            <w:bookmarkEnd w:id="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3126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bookmarkEnd w:id="3"/>
            <w:r w:rsidR="00DE12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Департамент направляет в управление документы, подтверждающие приобретение жилых помещений</w:t>
            </w:r>
            <w:r w:rsidR="003126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(копии свидетельств о государственной регистрации права и копии технических паспортов на жилые помещения)</w:t>
            </w:r>
            <w:r w:rsidR="00DE12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7B5B5D" w:rsidRDefault="003126AA" w:rsidP="0031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597ED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B5B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Решение о замене жилого помещения принимается в виде постановления Администрации города, о чем граждане уведомляются в течение 3 рабочих дней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 дня принятия решения</w:t>
            </w:r>
            <w:r w:rsidR="007B5B5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B5B5D" w:rsidRDefault="003126AA" w:rsidP="0031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E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5B5D">
              <w:rPr>
                <w:rFonts w:ascii="Times New Roman" w:hAnsi="Times New Roman" w:cs="Times New Roman"/>
                <w:sz w:val="28"/>
                <w:szCs w:val="28"/>
              </w:rPr>
              <w:t>На основании постановления Администрации города  о замене жилого помещения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  <w:r w:rsidR="006C69A4">
              <w:rPr>
                <w:rFonts w:ascii="Times New Roman" w:hAnsi="Times New Roman" w:cs="Times New Roman"/>
                <w:sz w:val="28"/>
                <w:szCs w:val="28"/>
              </w:rPr>
              <w:t>10 рабочих дней</w:t>
            </w:r>
            <w:r w:rsidR="007B5B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B5B5D" w:rsidRDefault="007B5B5D" w:rsidP="0031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26AA" w:rsidRPr="00876F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установленном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оформляет договор социального найма на жилое помещение, предоставляемого  в качестве замены;</w:t>
            </w:r>
          </w:p>
          <w:p w:rsidR="007B5B5D" w:rsidRDefault="007B5B5D" w:rsidP="0031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оформляет соглашение о расторжении договора социального найма жилого помещения, которое подлежит освобождению</w:t>
            </w:r>
            <w:r w:rsidR="007A0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A30" w:rsidRPr="002833AF" w:rsidRDefault="007A0A30" w:rsidP="007A0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7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заключ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договора социального найма</w:t>
            </w:r>
            <w:r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инвалиды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граждане, зарегистрированные совместно с инвалидом</w:t>
            </w:r>
            <w:r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имеющие право пользования, </w:t>
            </w:r>
            <w:r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ждают </w:t>
            </w:r>
            <w:r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жилое 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котором граждане проживали до принятия решения о замене жилого помещения</w:t>
            </w:r>
            <w:r w:rsidR="006B1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</w:t>
            </w:r>
            <w:r w:rsidR="00501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дней</w:t>
            </w:r>
            <w:r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заключения договора социального найма на </w:t>
            </w:r>
            <w:r w:rsidR="00ED1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предоставляемое жилое помещение</w:t>
            </w:r>
            <w:r w:rsidRPr="002833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5C49" w:rsidRDefault="007B5B5D" w:rsidP="00312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FD5">
              <w:rPr>
                <w:rFonts w:ascii="Times New Roman" w:hAnsi="Times New Roman" w:cs="Times New Roman"/>
                <w:sz w:val="28"/>
                <w:szCs w:val="28"/>
              </w:rPr>
              <w:t xml:space="preserve">13.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освобождение жилого помещения</w:t>
            </w:r>
            <w:r w:rsidR="00DF5C49">
              <w:rPr>
                <w:rFonts w:ascii="Times New Roman" w:hAnsi="Times New Roman" w:cs="Times New Roman"/>
                <w:sz w:val="28"/>
                <w:szCs w:val="28"/>
              </w:rPr>
              <w:t>, в котором граждане проживали до принятия решения о замене жилого помещения.</w:t>
            </w:r>
          </w:p>
          <w:p w:rsidR="00176121" w:rsidRDefault="00176121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F5C49" w:rsidRDefault="00DF5C49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F5C49" w:rsidRDefault="00DF5C49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76121" w:rsidRDefault="00176121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F4856" w:rsidRPr="00F53FC2" w:rsidRDefault="004F4856" w:rsidP="00354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133664" w:rsidRPr="00F53FC2" w:rsidRDefault="00252914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3.1. </w:t>
            </w:r>
          </w:p>
        </w:tc>
      </w:tr>
      <w:tr w:rsidR="002833AF" w:rsidRPr="00F53FC2" w:rsidTr="00522137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2833AF" w:rsidRDefault="002833AF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2833AF" w:rsidRPr="00F53FC2" w:rsidRDefault="002833AF" w:rsidP="00457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3664" w:rsidRDefault="00133664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3664" w:rsidRDefault="00133664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121" w:rsidRDefault="00176121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121" w:rsidRDefault="00176121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121" w:rsidRDefault="00176121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121" w:rsidRDefault="00176121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121" w:rsidRDefault="00176121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7E67" w:rsidRDefault="00287E67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7E67" w:rsidRDefault="00287E67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87E67" w:rsidRDefault="00287E67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121" w:rsidRDefault="00176121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7ED8" w:rsidRDefault="00597ED8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7ED8" w:rsidRDefault="00597ED8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7ED8" w:rsidRDefault="00597ED8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97ED8" w:rsidRDefault="00597ED8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121" w:rsidRDefault="00176121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3664" w:rsidRPr="00F53FC2" w:rsidRDefault="00133664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133664" w:rsidRDefault="00133664" w:rsidP="00176121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F53FC2">
        <w:rPr>
          <w:rFonts w:ascii="Times New Roman" w:eastAsiaTheme="minorEastAsia" w:hAnsi="Times New Roman" w:cs="Times New Roman"/>
          <w:sz w:val="20"/>
          <w:szCs w:val="24"/>
          <w:lang w:eastAsia="ru-RU"/>
        </w:rPr>
        <w:t>Тел.(3462)52-45-62</w:t>
      </w:r>
    </w:p>
    <w:p w:rsidR="00621E15" w:rsidRDefault="00621E15" w:rsidP="00CD5A56">
      <w:pPr>
        <w:spacing w:after="0" w:line="240" w:lineRule="auto"/>
        <w:ind w:right="16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413C" w:rsidRDefault="0053413C" w:rsidP="00FD4387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413C" w:rsidSect="00176121">
          <w:pgSz w:w="11900" w:h="16800"/>
          <w:pgMar w:top="993" w:right="701" w:bottom="567" w:left="1701" w:header="720" w:footer="720" w:gutter="0"/>
          <w:cols w:space="720"/>
          <w:noEndnote/>
        </w:sectPr>
      </w:pPr>
    </w:p>
    <w:p w:rsidR="00A90812" w:rsidRDefault="00A90812" w:rsidP="00A9081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90812" w:rsidRDefault="00A90812" w:rsidP="00A9081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замены жилых помещений </w:t>
      </w:r>
    </w:p>
    <w:p w:rsidR="00A90812" w:rsidRDefault="00A90812" w:rsidP="00A9081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 семьям, имеющим детей-</w:t>
      </w:r>
    </w:p>
    <w:p w:rsidR="00A90812" w:rsidRDefault="00A90812" w:rsidP="00A9081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инвалидов, являющихся нанимателями </w:t>
      </w:r>
    </w:p>
    <w:p w:rsidR="00B37FC0" w:rsidRDefault="00A90812" w:rsidP="00A9081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</w:t>
      </w:r>
      <w:r w:rsidR="00B3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</w:t>
      </w:r>
    </w:p>
    <w:p w:rsidR="00A90812" w:rsidRDefault="00B37FC0" w:rsidP="00A9081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найма </w:t>
      </w:r>
      <w:r w:rsidR="00A9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A90812" w:rsidRDefault="00A90812" w:rsidP="00A9081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</w:t>
      </w:r>
    </w:p>
    <w:p w:rsidR="00A90812" w:rsidRDefault="00A90812" w:rsidP="00A9081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E2468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должности руководителя 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органа)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руководителя уполномоченного органа)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заявителя )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FE246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фактического проживания)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12" w:rsidRPr="00D10250" w:rsidRDefault="00A90812" w:rsidP="00A908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0F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ЗАЯВЛЕНИЕ</w:t>
      </w:r>
      <w:r w:rsidRPr="00460F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r w:rsidRPr="00460F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невозможности проживания в занимаемом жилом помещении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7E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замене</w:t>
      </w:r>
      <w:r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90812" w:rsidRPr="00460F91" w:rsidRDefault="00A90812" w:rsidP="00A90812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12" w:rsidRPr="00D10250" w:rsidRDefault="00A90812" w:rsidP="00A90812">
      <w:pPr>
        <w:keepNext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Я, наниматель, жилого помещения по договору социального найма, </w:t>
      </w:r>
    </w:p>
    <w:p w:rsidR="00A90812" w:rsidRPr="00D10250" w:rsidRDefault="00A90812" w:rsidP="00A9081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гр. ______________________________________________________________  , </w:t>
      </w:r>
    </w:p>
    <w:p w:rsidR="00A90812" w:rsidRPr="00D10250" w:rsidRDefault="00A90812" w:rsidP="00A908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102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фамилия, имя, отчество</w:t>
      </w:r>
    </w:p>
    <w:p w:rsidR="00A90812" w:rsidRPr="00D10250" w:rsidRDefault="00A90812" w:rsidP="00A90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 ,  проживающий по адресу: город Сургут, ул. ____________________________ __________________   дом № ________,  корпус ______, квартира № _______,</w:t>
      </w:r>
    </w:p>
    <w:p w:rsidR="00A90812" w:rsidRPr="00D10250" w:rsidRDefault="00A90812" w:rsidP="00A90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телефон: дом. __________________, служебный ________________________ , </w:t>
      </w:r>
    </w:p>
    <w:p w:rsidR="00A90812" w:rsidRPr="00D10250" w:rsidRDefault="00A90812" w:rsidP="00A90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мобильный ________________________________________________________, </w:t>
      </w:r>
    </w:p>
    <w:p w:rsidR="00A90812" w:rsidRDefault="00FE2468" w:rsidP="00A908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невозможностью проживания в жилом помещении</w:t>
      </w:r>
      <w:r w:rsidR="00597E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причине</w:t>
      </w:r>
      <w:r w:rsidR="00B37FC0">
        <w:rPr>
          <w:rFonts w:ascii="Times New Roman" w:eastAsia="Times New Roman" w:hAnsi="Times New Roman" w:cs="Times New Roman"/>
          <w:sz w:val="28"/>
          <w:szCs w:val="24"/>
          <w:lang w:eastAsia="ru-RU"/>
        </w:rPr>
        <w:t>:____</w:t>
      </w:r>
      <w:r w:rsidR="00597E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0812"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r w:rsidR="007D2BD6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</w:t>
      </w:r>
      <w:r w:rsidR="007D2B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произвести замену жилого помещения  по адресу </w:t>
      </w:r>
      <w:r w:rsidR="00A90812"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</w:t>
      </w:r>
    </w:p>
    <w:p w:rsidR="007D2BD6" w:rsidRDefault="007D2BD6" w:rsidP="007D2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__________________________________________, количество комнат _____</w:t>
      </w:r>
      <w:r w:rsidR="00597ED8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_,</w:t>
      </w:r>
    </w:p>
    <w:p w:rsidR="007D2BD6" w:rsidRPr="007D2BD6" w:rsidRDefault="007D2BD6" w:rsidP="007D2B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0812" w:rsidRDefault="007D2BD6" w:rsidP="007D2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D2BD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площадь ______ кв.м., жилая площадь ____ кв.м.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занимаемую по д</w:t>
      </w:r>
      <w:r w:rsidR="00A90812"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A90812"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социального найма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жилищного фонда  № ________</w:t>
      </w:r>
      <w:r w:rsidR="00A90812"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081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A90812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90812"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0812" w:rsidRPr="00D1025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</w:t>
      </w:r>
    </w:p>
    <w:p w:rsidR="007D2BD6" w:rsidRPr="00D10250" w:rsidRDefault="007D2BD6" w:rsidP="007D2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75A6D" w:rsidRPr="00460F91" w:rsidRDefault="007D2BD6" w:rsidP="00FE246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A90812"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>се совершеннолетние члены семьи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нанимателя дают согласие на замену </w:t>
      </w:r>
      <w:r w:rsidR="00A90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жилого помещения </w:t>
      </w:r>
      <w:r w:rsidR="00A90812"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адресу: </w:t>
      </w:r>
      <w:r w:rsidR="00A90812">
        <w:rPr>
          <w:rFonts w:ascii="Times New Roman" w:eastAsia="Times New Roman" w:hAnsi="Times New Roman" w:cs="Times New Roman"/>
          <w:sz w:val="28"/>
          <w:szCs w:val="24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ица (проспект)</w:t>
      </w:r>
      <w:r w:rsidR="00A90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r w:rsidR="00A9081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</w:t>
      </w:r>
      <w:r w:rsidR="00A90812"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дом № ________, корпус _______ , кв. № ________,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другое </w:t>
      </w:r>
      <w:r w:rsidR="00A908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жилое </w:t>
      </w:r>
      <w:r w:rsidR="00A9081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помещение </w:t>
      </w:r>
      <w:r w:rsidR="00A90812" w:rsidRPr="00E31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социального найма</w:t>
      </w:r>
      <w:r w:rsidR="00A9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фонда, в связи с </w:t>
      </w:r>
      <w:r w:rsidR="00575A6D" w:rsidRPr="00460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</w:t>
      </w:r>
      <w:r w:rsidR="00FE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 w:rsidR="00575A6D" w:rsidRPr="00460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</w:t>
      </w:r>
      <w:r w:rsidR="00FE2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инвалида в жилом помещении </w:t>
      </w:r>
      <w:r w:rsidR="0057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FE2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7ED8" w:rsidRDefault="00A90812" w:rsidP="00A90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Подписи нанимателя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совершеннолетних граждан, </w:t>
      </w:r>
      <w:r>
        <w:rPr>
          <w:rFonts w:ascii="Times New Roman" w:hAnsi="Times New Roman" w:cs="Times New Roman"/>
          <w:sz w:val="28"/>
          <w:szCs w:val="28"/>
        </w:rPr>
        <w:t>имеющих право пользования</w:t>
      </w:r>
      <w:r w:rsidR="00597ED8">
        <w:rPr>
          <w:rFonts w:ascii="Times New Roman" w:hAnsi="Times New Roman" w:cs="Times New Roman"/>
          <w:sz w:val="28"/>
          <w:szCs w:val="28"/>
        </w:rPr>
        <w:t xml:space="preserve"> жилым помещением</w:t>
      </w:r>
    </w:p>
    <w:p w:rsidR="00597ED8" w:rsidRDefault="00597ED8" w:rsidP="00A9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7ED8" w:rsidRDefault="00597ED8" w:rsidP="00A9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0812" w:rsidRPr="00D10250" w:rsidRDefault="00A90812" w:rsidP="00A9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Наниматель____________ /____</w:t>
      </w:r>
      <w:r w:rsidR="00FE24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 </w:t>
      </w:r>
      <w:r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</w:t>
      </w:r>
    </w:p>
    <w:p w:rsidR="00A90812" w:rsidRDefault="00A90812" w:rsidP="00A9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7ED8" w:rsidRDefault="00597ED8" w:rsidP="00A9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Граждане, имеющие право пользования жилым помещением:</w:t>
      </w:r>
    </w:p>
    <w:p w:rsidR="00597ED8" w:rsidRDefault="00597ED8" w:rsidP="00A9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7ED8" w:rsidRPr="00597ED8" w:rsidRDefault="00597ED8" w:rsidP="00A9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0812" w:rsidRPr="007E5ABE" w:rsidRDefault="00A90812" w:rsidP="00FE24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AB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 /_______</w:t>
      </w:r>
      <w:r w:rsidR="00FE2468" w:rsidRPr="007E5AB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</w:t>
      </w:r>
      <w:r w:rsidRPr="007E5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97E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AB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</w:t>
      </w:r>
    </w:p>
    <w:p w:rsidR="00FE2468" w:rsidRDefault="00FE2468" w:rsidP="00FE24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5AB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="00597ED8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7E5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 ________________________________ </w:t>
      </w:r>
      <w:r w:rsidR="00597ED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5ABE">
        <w:rPr>
          <w:rFonts w:ascii="Times New Roman" w:eastAsia="Times New Roman" w:hAnsi="Times New Roman" w:cs="Times New Roman"/>
          <w:sz w:val="28"/>
          <w:szCs w:val="24"/>
          <w:lang w:eastAsia="ru-RU"/>
        </w:rPr>
        <w:t>ФИО</w:t>
      </w:r>
    </w:p>
    <w:p w:rsidR="00597ED8" w:rsidRPr="007E5ABE" w:rsidRDefault="00597ED8" w:rsidP="00FE246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___________________/  _________________________________ ФИО</w:t>
      </w:r>
    </w:p>
    <w:p w:rsidR="007E5ABE" w:rsidRDefault="007E5ABE" w:rsidP="00FE2468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0812" w:rsidRDefault="00FE2468" w:rsidP="00FE2468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«___»___________ 20___</w:t>
      </w:r>
    </w:p>
    <w:p w:rsidR="00A90812" w:rsidRPr="00D10250" w:rsidRDefault="00FE2468" w:rsidP="00A9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90812" w:rsidRDefault="00A90812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8" w:rsidRDefault="00597ED8" w:rsidP="00A90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812" w:rsidRPr="00D10250" w:rsidRDefault="00A90812" w:rsidP="00A908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02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</w:t>
      </w:r>
    </w:p>
    <w:p w:rsidR="00A90812" w:rsidRDefault="00A90812" w:rsidP="00A90812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890" w:rsidRDefault="00424890" w:rsidP="008B7EB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621E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B7EB3" w:rsidRDefault="00621E15" w:rsidP="008B7EB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замены жилых </w:t>
      </w:r>
      <w:r w:rsidR="007E78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омещений </w:t>
      </w:r>
    </w:p>
    <w:p w:rsidR="00621E15" w:rsidRDefault="00621E15" w:rsidP="008B7EB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 семьям, имеющим детей-</w:t>
      </w:r>
    </w:p>
    <w:p w:rsidR="008B7EB3" w:rsidRDefault="007E78C0" w:rsidP="008B7EB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B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нвалидов, являющихся </w:t>
      </w:r>
      <w:r w:rsidR="0062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нанимателями </w:t>
      </w:r>
    </w:p>
    <w:p w:rsidR="00B37FC0" w:rsidRDefault="00621E15" w:rsidP="008B7EB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</w:t>
      </w:r>
      <w:r w:rsidR="007E78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омещений</w:t>
      </w:r>
      <w:r w:rsidR="007E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</w:t>
      </w:r>
    </w:p>
    <w:p w:rsidR="007E78C0" w:rsidRDefault="00B37FC0" w:rsidP="008B7EB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найма </w:t>
      </w:r>
      <w:r w:rsidR="007E78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21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</w:p>
    <w:p w:rsidR="00621E15" w:rsidRDefault="007E78C0" w:rsidP="008B7EB3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</w:t>
      </w:r>
      <w:r w:rsidR="00621E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фонда</w:t>
      </w:r>
    </w:p>
    <w:p w:rsidR="00621E15" w:rsidRDefault="00621E15" w:rsidP="00CE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E15" w:rsidRDefault="00621E15" w:rsidP="00CE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890" w:rsidRDefault="00CE59B8" w:rsidP="00CE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43652">
        <w:rPr>
          <w:rFonts w:ascii="Times New Roman" w:hAnsi="Times New Roman" w:cs="Times New Roman"/>
          <w:sz w:val="28"/>
          <w:szCs w:val="28"/>
        </w:rPr>
        <w:t>кт обследования жил</w:t>
      </w:r>
      <w:r w:rsidR="007E78C0">
        <w:rPr>
          <w:rFonts w:ascii="Times New Roman" w:hAnsi="Times New Roman" w:cs="Times New Roman"/>
          <w:sz w:val="28"/>
          <w:szCs w:val="28"/>
        </w:rPr>
        <w:t>ого помещения</w:t>
      </w:r>
    </w:p>
    <w:p w:rsidR="007E78C0" w:rsidRDefault="007E78C0" w:rsidP="00CE5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9B8" w:rsidRPr="00CE59B8" w:rsidRDefault="00CE59B8" w:rsidP="007E7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 20____г.</w:t>
      </w:r>
    </w:p>
    <w:p w:rsidR="00CE59B8" w:rsidRPr="00CE59B8" w:rsidRDefault="00CE59B8" w:rsidP="00C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B8" w:rsidRPr="00CE59B8" w:rsidRDefault="00CE59B8" w:rsidP="00C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CE59B8" w:rsidRPr="00CE59B8" w:rsidRDefault="00CE59B8" w:rsidP="00CE59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E59B8" w:rsidRPr="00CE59B8" w:rsidRDefault="00CE59B8" w:rsidP="00CE59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E59B8" w:rsidRPr="00CE59B8" w:rsidRDefault="00CE59B8" w:rsidP="004575E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E59B8" w:rsidRPr="00CE59B8" w:rsidRDefault="00CE59B8" w:rsidP="00C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настоящий акт на предмет </w:t>
      </w:r>
      <w:r w:rsidR="007E78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жилого помещения</w:t>
      </w: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город Сургут,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</w:t>
      </w: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______,</w:t>
      </w: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9B8" w:rsidRPr="00CE59B8" w:rsidRDefault="00CE59B8" w:rsidP="00C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B8" w:rsidRPr="00CE59B8" w:rsidRDefault="00CE59B8" w:rsidP="00C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обследования</w:t>
      </w:r>
      <w:r w:rsidR="007E7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</w:t>
      </w: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квартире проживают:</w:t>
      </w:r>
    </w:p>
    <w:p w:rsidR="00CE59B8" w:rsidRPr="00CE59B8" w:rsidRDefault="00CE59B8" w:rsidP="00C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9B8" w:rsidRDefault="000D6342" w:rsidP="00CE59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свидетельствующие о невозможности проживания инвалида в занимаемом жилом помещении</w:t>
      </w:r>
    </w:p>
    <w:p w:rsidR="000D6342" w:rsidRDefault="000D6342" w:rsidP="00C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E59B8" w:rsidRPr="00CE59B8" w:rsidRDefault="00CE59B8" w:rsidP="00C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членов комиссии:</w:t>
      </w:r>
    </w:p>
    <w:p w:rsidR="00CE59B8" w:rsidRPr="00CE59B8" w:rsidRDefault="00CE59B8" w:rsidP="00CE59B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E59B8" w:rsidRPr="00CE59B8" w:rsidRDefault="00CE59B8" w:rsidP="00CE59B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E59B8" w:rsidRPr="00CE59B8" w:rsidRDefault="00CE59B8" w:rsidP="00CE59B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7E78C0" w:rsidRDefault="007E78C0" w:rsidP="00C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B8" w:rsidRPr="00CE59B8" w:rsidRDefault="00CE59B8" w:rsidP="00CE5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</w:t>
      </w:r>
      <w:r w:rsidR="007E78C0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нанимателя и совершеннолетних членов его семьи</w:t>
      </w:r>
      <w:r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78C0" w:rsidRDefault="007E78C0" w:rsidP="007E78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E59B8" w:rsidRPr="00CE59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424890" w:rsidRDefault="00CE59B8" w:rsidP="007E78C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8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E41DF7" w:rsidRPr="00E41DF7" w:rsidRDefault="007E78C0" w:rsidP="00E41D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D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E41DF7" w:rsidRDefault="00E41DF7" w:rsidP="00E4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F7" w:rsidRDefault="00E41DF7" w:rsidP="00E4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F7" w:rsidRDefault="00E41DF7" w:rsidP="00E4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F7" w:rsidRDefault="00E41DF7" w:rsidP="00E4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F7" w:rsidRDefault="00E41DF7" w:rsidP="00E4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F7" w:rsidRDefault="00E41DF7" w:rsidP="00E4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1DF7" w:rsidSect="00E41DF7">
          <w:pgSz w:w="11907" w:h="16840" w:code="9"/>
          <w:pgMar w:top="992" w:right="703" w:bottom="567" w:left="1701" w:header="720" w:footer="720" w:gutter="0"/>
          <w:cols w:space="720"/>
          <w:noEndnote/>
          <w:docGrid w:linePitch="299"/>
        </w:sectPr>
      </w:pPr>
    </w:p>
    <w:p w:rsidR="00E41DF7" w:rsidRDefault="00E41DF7" w:rsidP="00E41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F7" w:rsidRDefault="00E41DF7" w:rsidP="007F71D6">
      <w:pPr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7F71D6" w:rsidRDefault="00E41DF7" w:rsidP="007F71D6">
      <w:pPr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замены жилых помещений </w:t>
      </w:r>
    </w:p>
    <w:p w:rsidR="00E41DF7" w:rsidRDefault="00E41DF7" w:rsidP="007F71D6">
      <w:pPr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 семьям, имеющим детей-</w:t>
      </w:r>
    </w:p>
    <w:p w:rsidR="007F71D6" w:rsidRDefault="007F71D6" w:rsidP="007F71D6">
      <w:pPr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инвалидов, являющихся </w:t>
      </w:r>
      <w:r w:rsidR="00E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нанимателями </w:t>
      </w:r>
    </w:p>
    <w:p w:rsidR="00B37FC0" w:rsidRDefault="00E41DF7" w:rsidP="007F71D6">
      <w:pPr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помещений </w:t>
      </w:r>
      <w:r w:rsidR="00B3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</w:t>
      </w:r>
    </w:p>
    <w:p w:rsidR="00E41DF7" w:rsidRDefault="00B37FC0" w:rsidP="007F71D6">
      <w:pPr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найма </w:t>
      </w:r>
      <w:r w:rsidR="00E4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E41DF7" w:rsidRDefault="00E41DF7" w:rsidP="007F71D6">
      <w:pPr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</w:t>
      </w:r>
    </w:p>
    <w:p w:rsidR="00E41DF7" w:rsidRDefault="00E41DF7" w:rsidP="00E41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DF7" w:rsidRDefault="00E41DF7" w:rsidP="00E41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DF7" w:rsidRDefault="00E41DF7" w:rsidP="00E41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0E611B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ов, семей</w:t>
      </w:r>
      <w:r w:rsidRPr="000E61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имеющих детей-инвалидов, являющих</w:t>
      </w:r>
      <w:r w:rsidRPr="000E611B">
        <w:rPr>
          <w:rFonts w:ascii="Times New Roman" w:hAnsi="Times New Roman" w:cs="Times New Roman"/>
          <w:sz w:val="28"/>
          <w:szCs w:val="28"/>
        </w:rPr>
        <w:t xml:space="preserve">ся нанимателями жилых помещений </w:t>
      </w:r>
    </w:p>
    <w:p w:rsidR="00E41DF7" w:rsidRDefault="00E41DF7" w:rsidP="00E4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11B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</w:p>
    <w:p w:rsidR="00E41DF7" w:rsidRDefault="00E41DF7" w:rsidP="00E41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260"/>
        <w:gridCol w:w="1760"/>
        <w:gridCol w:w="1280"/>
        <w:gridCol w:w="7"/>
        <w:gridCol w:w="3633"/>
        <w:gridCol w:w="1985"/>
        <w:gridCol w:w="2268"/>
      </w:tblGrid>
      <w:tr w:rsidR="00DF61C4" w:rsidRPr="008277DB" w:rsidTr="00DF61C4">
        <w:trPr>
          <w:trHeight w:val="552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занимаемого жилого помещения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</w:t>
            </w:r>
          </w:p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DF61C4" w:rsidRPr="008277DB" w:rsidRDefault="00DF61C4" w:rsidP="00DF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включении в список</w:t>
            </w:r>
          </w:p>
        </w:tc>
      </w:tr>
      <w:tr w:rsidR="00DF61C4" w:rsidRPr="008277DB" w:rsidTr="00DF61C4">
        <w:trPr>
          <w:trHeight w:val="737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61C4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1C4" w:rsidRPr="008277DB" w:rsidTr="00DF61C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DF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DF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DF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DF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DF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DF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DF6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F61C4" w:rsidRPr="008277DB" w:rsidTr="00DF61C4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F61C4" w:rsidRPr="008277DB" w:rsidTr="00DF61C4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C4" w:rsidRPr="008277DB" w:rsidRDefault="00DF61C4" w:rsidP="00A5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E78C0" w:rsidRDefault="007E78C0" w:rsidP="007E78C0">
      <w:p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C0" w:rsidRDefault="007E78C0" w:rsidP="007E78C0">
      <w:p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C0" w:rsidRPr="007E78C0" w:rsidRDefault="007E78C0" w:rsidP="007E78C0">
      <w:pPr>
        <w:spacing w:after="0" w:line="240" w:lineRule="auto"/>
        <w:ind w:left="3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E78C0" w:rsidRPr="007E78C0" w:rsidSect="00E41DF7">
      <w:pgSz w:w="16840" w:h="11907" w:orient="landscape" w:code="9"/>
      <w:pgMar w:top="1701" w:right="992" w:bottom="703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AC" w:rsidRDefault="003457AC" w:rsidP="0053413C">
      <w:pPr>
        <w:spacing w:after="0" w:line="240" w:lineRule="auto"/>
      </w:pPr>
      <w:r>
        <w:separator/>
      </w:r>
    </w:p>
  </w:endnote>
  <w:endnote w:type="continuationSeparator" w:id="0">
    <w:p w:rsidR="003457AC" w:rsidRDefault="003457AC" w:rsidP="0053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AC" w:rsidRDefault="003457AC" w:rsidP="0053413C">
      <w:pPr>
        <w:spacing w:after="0" w:line="240" w:lineRule="auto"/>
      </w:pPr>
      <w:r>
        <w:separator/>
      </w:r>
    </w:p>
  </w:footnote>
  <w:footnote w:type="continuationSeparator" w:id="0">
    <w:p w:rsidR="003457AC" w:rsidRDefault="003457AC" w:rsidP="00534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16C"/>
    <w:multiLevelType w:val="hybridMultilevel"/>
    <w:tmpl w:val="BF526808"/>
    <w:lvl w:ilvl="0" w:tplc="33EEBCF0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5FE5"/>
    <w:multiLevelType w:val="multilevel"/>
    <w:tmpl w:val="E738D0F0"/>
    <w:lvl w:ilvl="0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cs="Times New Roman" w:hint="default"/>
      </w:rPr>
    </w:lvl>
  </w:abstractNum>
  <w:abstractNum w:abstractNumId="2">
    <w:nsid w:val="215D1C86"/>
    <w:multiLevelType w:val="hybridMultilevel"/>
    <w:tmpl w:val="F5204DDE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3">
    <w:nsid w:val="226119CD"/>
    <w:multiLevelType w:val="hybridMultilevel"/>
    <w:tmpl w:val="FC78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D02B6"/>
    <w:multiLevelType w:val="hybridMultilevel"/>
    <w:tmpl w:val="B65EADEA"/>
    <w:lvl w:ilvl="0" w:tplc="9AECC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B408FF"/>
    <w:multiLevelType w:val="hybridMultilevel"/>
    <w:tmpl w:val="C95C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964C6"/>
    <w:multiLevelType w:val="multilevel"/>
    <w:tmpl w:val="7A6CEF10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7">
    <w:nsid w:val="31A37344"/>
    <w:multiLevelType w:val="multilevel"/>
    <w:tmpl w:val="AD2AB6AA"/>
    <w:lvl w:ilvl="0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8">
    <w:nsid w:val="508F46EB"/>
    <w:multiLevelType w:val="hybridMultilevel"/>
    <w:tmpl w:val="C518BF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BF2233"/>
    <w:multiLevelType w:val="hybridMultilevel"/>
    <w:tmpl w:val="E3B2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B2513"/>
    <w:multiLevelType w:val="hybridMultilevel"/>
    <w:tmpl w:val="F6407D6E"/>
    <w:lvl w:ilvl="0" w:tplc="0419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1">
    <w:nsid w:val="7AE72FD3"/>
    <w:multiLevelType w:val="hybridMultilevel"/>
    <w:tmpl w:val="EE408B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64"/>
    <w:rsid w:val="0002165B"/>
    <w:rsid w:val="00043652"/>
    <w:rsid w:val="00066F30"/>
    <w:rsid w:val="000901E3"/>
    <w:rsid w:val="000C3F2D"/>
    <w:rsid w:val="000D198F"/>
    <w:rsid w:val="000D6342"/>
    <w:rsid w:val="000E0C2C"/>
    <w:rsid w:val="000F3E43"/>
    <w:rsid w:val="00102FDF"/>
    <w:rsid w:val="00133664"/>
    <w:rsid w:val="00176121"/>
    <w:rsid w:val="001931F6"/>
    <w:rsid w:val="00195B13"/>
    <w:rsid w:val="001A6CD1"/>
    <w:rsid w:val="001B48C7"/>
    <w:rsid w:val="001F49F7"/>
    <w:rsid w:val="0024258F"/>
    <w:rsid w:val="0025201C"/>
    <w:rsid w:val="00252914"/>
    <w:rsid w:val="002833AF"/>
    <w:rsid w:val="002836F9"/>
    <w:rsid w:val="00287E67"/>
    <w:rsid w:val="002A404E"/>
    <w:rsid w:val="002B435B"/>
    <w:rsid w:val="003126AA"/>
    <w:rsid w:val="00323DC1"/>
    <w:rsid w:val="003457AC"/>
    <w:rsid w:val="00354755"/>
    <w:rsid w:val="003764BA"/>
    <w:rsid w:val="00381419"/>
    <w:rsid w:val="00393F58"/>
    <w:rsid w:val="003C6742"/>
    <w:rsid w:val="003C6FD9"/>
    <w:rsid w:val="003D2764"/>
    <w:rsid w:val="00424890"/>
    <w:rsid w:val="00440767"/>
    <w:rsid w:val="004575E2"/>
    <w:rsid w:val="00460F91"/>
    <w:rsid w:val="00477223"/>
    <w:rsid w:val="00482BC5"/>
    <w:rsid w:val="00493430"/>
    <w:rsid w:val="004957DC"/>
    <w:rsid w:val="004A4BB9"/>
    <w:rsid w:val="004C3FA0"/>
    <w:rsid w:val="004E5DB3"/>
    <w:rsid w:val="004F4856"/>
    <w:rsid w:val="00501A1E"/>
    <w:rsid w:val="005059CE"/>
    <w:rsid w:val="00516A2F"/>
    <w:rsid w:val="00522137"/>
    <w:rsid w:val="00526EC0"/>
    <w:rsid w:val="00532FBF"/>
    <w:rsid w:val="0053413C"/>
    <w:rsid w:val="005354AF"/>
    <w:rsid w:val="00555583"/>
    <w:rsid w:val="00575A6D"/>
    <w:rsid w:val="0058473E"/>
    <w:rsid w:val="00597ED8"/>
    <w:rsid w:val="005A4DA7"/>
    <w:rsid w:val="005D289F"/>
    <w:rsid w:val="005D79A8"/>
    <w:rsid w:val="0061372E"/>
    <w:rsid w:val="00621E15"/>
    <w:rsid w:val="00643259"/>
    <w:rsid w:val="00662BA8"/>
    <w:rsid w:val="00690A25"/>
    <w:rsid w:val="006B1FD5"/>
    <w:rsid w:val="006C69A4"/>
    <w:rsid w:val="006D0F30"/>
    <w:rsid w:val="006D40F3"/>
    <w:rsid w:val="007020F2"/>
    <w:rsid w:val="0071127B"/>
    <w:rsid w:val="00712F07"/>
    <w:rsid w:val="00727B67"/>
    <w:rsid w:val="0073796D"/>
    <w:rsid w:val="00742080"/>
    <w:rsid w:val="00751BBB"/>
    <w:rsid w:val="00766F52"/>
    <w:rsid w:val="007749C9"/>
    <w:rsid w:val="00786597"/>
    <w:rsid w:val="007A0A30"/>
    <w:rsid w:val="007A44E6"/>
    <w:rsid w:val="007B5B5D"/>
    <w:rsid w:val="007D1C0E"/>
    <w:rsid w:val="007D2BD6"/>
    <w:rsid w:val="007D5BE3"/>
    <w:rsid w:val="007E5ABE"/>
    <w:rsid w:val="007E78C0"/>
    <w:rsid w:val="007F0FC5"/>
    <w:rsid w:val="007F71D6"/>
    <w:rsid w:val="00805399"/>
    <w:rsid w:val="00825F36"/>
    <w:rsid w:val="00882E8B"/>
    <w:rsid w:val="00886388"/>
    <w:rsid w:val="008A5E14"/>
    <w:rsid w:val="008B206D"/>
    <w:rsid w:val="008B7EB3"/>
    <w:rsid w:val="008C2AD8"/>
    <w:rsid w:val="008D6BB2"/>
    <w:rsid w:val="008E4F4C"/>
    <w:rsid w:val="008F1310"/>
    <w:rsid w:val="00911F9B"/>
    <w:rsid w:val="00913DDD"/>
    <w:rsid w:val="0093008D"/>
    <w:rsid w:val="00954F64"/>
    <w:rsid w:val="009D5CD2"/>
    <w:rsid w:val="00A777F6"/>
    <w:rsid w:val="00A84C82"/>
    <w:rsid w:val="00A85405"/>
    <w:rsid w:val="00A90812"/>
    <w:rsid w:val="00AE107F"/>
    <w:rsid w:val="00AE28DD"/>
    <w:rsid w:val="00B17C89"/>
    <w:rsid w:val="00B25A43"/>
    <w:rsid w:val="00B36FC2"/>
    <w:rsid w:val="00B3702A"/>
    <w:rsid w:val="00B37FC0"/>
    <w:rsid w:val="00B42119"/>
    <w:rsid w:val="00B6477A"/>
    <w:rsid w:val="00B97CB8"/>
    <w:rsid w:val="00BA1B32"/>
    <w:rsid w:val="00BD1B48"/>
    <w:rsid w:val="00C07591"/>
    <w:rsid w:val="00C1629E"/>
    <w:rsid w:val="00C53F47"/>
    <w:rsid w:val="00C56B1E"/>
    <w:rsid w:val="00C61DAB"/>
    <w:rsid w:val="00C70072"/>
    <w:rsid w:val="00C94124"/>
    <w:rsid w:val="00CD5A56"/>
    <w:rsid w:val="00CE4071"/>
    <w:rsid w:val="00CE4376"/>
    <w:rsid w:val="00CE4B89"/>
    <w:rsid w:val="00CE59B8"/>
    <w:rsid w:val="00CE6171"/>
    <w:rsid w:val="00CF47BC"/>
    <w:rsid w:val="00D10250"/>
    <w:rsid w:val="00D1134C"/>
    <w:rsid w:val="00D60A77"/>
    <w:rsid w:val="00D61CDA"/>
    <w:rsid w:val="00D65709"/>
    <w:rsid w:val="00D86512"/>
    <w:rsid w:val="00D90C99"/>
    <w:rsid w:val="00D97487"/>
    <w:rsid w:val="00DA567B"/>
    <w:rsid w:val="00DD1B9F"/>
    <w:rsid w:val="00DE1256"/>
    <w:rsid w:val="00DF5C49"/>
    <w:rsid w:val="00DF61C4"/>
    <w:rsid w:val="00E072C7"/>
    <w:rsid w:val="00E307CE"/>
    <w:rsid w:val="00E3146E"/>
    <w:rsid w:val="00E41DF7"/>
    <w:rsid w:val="00E479EA"/>
    <w:rsid w:val="00EB544D"/>
    <w:rsid w:val="00EC0BC3"/>
    <w:rsid w:val="00ED19E8"/>
    <w:rsid w:val="00ED1FB0"/>
    <w:rsid w:val="00ED3B93"/>
    <w:rsid w:val="00F061ED"/>
    <w:rsid w:val="00F07B19"/>
    <w:rsid w:val="00F12738"/>
    <w:rsid w:val="00F43384"/>
    <w:rsid w:val="00F44FB4"/>
    <w:rsid w:val="00F5038B"/>
    <w:rsid w:val="00FA7991"/>
    <w:rsid w:val="00FD4387"/>
    <w:rsid w:val="00FE2468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DDC22-A373-4D18-8557-7F4E2C9B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47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12F07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0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399"/>
    <w:rPr>
      <w:rFonts w:ascii="Segoe UI" w:hAnsi="Segoe UI" w:cs="Segoe UI"/>
      <w:sz w:val="18"/>
      <w:szCs w:val="18"/>
    </w:rPr>
  </w:style>
  <w:style w:type="paragraph" w:customStyle="1" w:styleId="a7">
    <w:name w:val="Комментарий"/>
    <w:basedOn w:val="a"/>
    <w:next w:val="a"/>
    <w:uiPriority w:val="99"/>
    <w:rsid w:val="00C61DA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C61DAB"/>
    <w:rPr>
      <w:i/>
      <w:iCs/>
    </w:rPr>
  </w:style>
  <w:style w:type="paragraph" w:styleId="a9">
    <w:name w:val="header"/>
    <w:basedOn w:val="a"/>
    <w:link w:val="aa"/>
    <w:uiPriority w:val="99"/>
    <w:unhideWhenUsed/>
    <w:rsid w:val="0053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413C"/>
  </w:style>
  <w:style w:type="paragraph" w:styleId="ab">
    <w:name w:val="footer"/>
    <w:basedOn w:val="a"/>
    <w:link w:val="ac"/>
    <w:uiPriority w:val="99"/>
    <w:unhideWhenUsed/>
    <w:rsid w:val="0053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413C"/>
  </w:style>
  <w:style w:type="table" w:styleId="ad">
    <w:name w:val="Table Grid"/>
    <w:basedOn w:val="a1"/>
    <w:uiPriority w:val="39"/>
    <w:rsid w:val="008A5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91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8818889.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D225-32CD-43D6-94EB-9BC35710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Грушина Оксана Егоровна</cp:lastModifiedBy>
  <cp:revision>12</cp:revision>
  <cp:lastPrinted>2015-08-25T07:00:00Z</cp:lastPrinted>
  <dcterms:created xsi:type="dcterms:W3CDTF">2015-08-13T07:23:00Z</dcterms:created>
  <dcterms:modified xsi:type="dcterms:W3CDTF">2015-08-28T06:59:00Z</dcterms:modified>
</cp:coreProperties>
</file>