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F3" w:rsidRPr="007B3CAC" w:rsidRDefault="004630F3" w:rsidP="00CE793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7B3CAC">
        <w:rPr>
          <w:rFonts w:ascii="Times New Roman" w:hAnsi="Times New Roman"/>
          <w:sz w:val="24"/>
          <w:szCs w:val="24"/>
        </w:rPr>
        <w:t xml:space="preserve">Проект </w:t>
      </w:r>
    </w:p>
    <w:p w:rsidR="004630F3" w:rsidRPr="007B3CAC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4630F3" w:rsidRPr="007B3CAC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proofErr w:type="gramStart"/>
      <w:r w:rsidRPr="007B3CAC">
        <w:rPr>
          <w:rFonts w:ascii="Times New Roman" w:hAnsi="Times New Roman"/>
          <w:sz w:val="24"/>
          <w:szCs w:val="24"/>
        </w:rPr>
        <w:t>подгот</w:t>
      </w:r>
      <w:r w:rsidR="007B3CAC">
        <w:rPr>
          <w:rFonts w:ascii="Times New Roman" w:hAnsi="Times New Roman"/>
          <w:sz w:val="24"/>
          <w:szCs w:val="24"/>
        </w:rPr>
        <w:t>овлен</w:t>
      </w:r>
      <w:proofErr w:type="gramEnd"/>
      <w:r w:rsidR="007B3CAC">
        <w:rPr>
          <w:rFonts w:ascii="Times New Roman" w:hAnsi="Times New Roman"/>
          <w:sz w:val="24"/>
          <w:szCs w:val="24"/>
        </w:rPr>
        <w:t xml:space="preserve"> департаментом городского </w:t>
      </w:r>
      <w:r w:rsidRPr="007B3CAC">
        <w:rPr>
          <w:rFonts w:ascii="Times New Roman" w:hAnsi="Times New Roman"/>
          <w:sz w:val="24"/>
          <w:szCs w:val="24"/>
        </w:rPr>
        <w:t>хозяйства</w:t>
      </w: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4630F3" w:rsidRPr="0062347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>
        <w:rPr>
          <w:rFonts w:ascii="Times New Roman" w:hAnsi="Times New Roman"/>
          <w:sz w:val="28"/>
          <w:szCs w:val="28"/>
        </w:rPr>
        <w:t>1</w:t>
      </w:r>
      <w:r w:rsidR="00FD0540">
        <w:rPr>
          <w:rFonts w:ascii="Times New Roman" w:hAnsi="Times New Roman"/>
          <w:sz w:val="28"/>
          <w:szCs w:val="28"/>
        </w:rPr>
        <w:t>6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F550E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12.05.2014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3062 </w:t>
      </w:r>
    </w:p>
    <w:p w:rsidR="00CA716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630F3" w:rsidRPr="005E5212">
        <w:rPr>
          <w:rFonts w:ascii="Times New Roman" w:hAnsi="Times New Roman"/>
          <w:sz w:val="28"/>
          <w:szCs w:val="28"/>
        </w:rPr>
        <w:t xml:space="preserve">О </w:t>
      </w:r>
      <w:r w:rsidR="00CA716C">
        <w:rPr>
          <w:rFonts w:ascii="Times New Roman" w:hAnsi="Times New Roman"/>
          <w:sz w:val="28"/>
          <w:szCs w:val="28"/>
        </w:rPr>
        <w:t>п</w:t>
      </w:r>
      <w:r w:rsidR="004630F3" w:rsidRPr="005E5212">
        <w:rPr>
          <w:rFonts w:ascii="Times New Roman" w:hAnsi="Times New Roman"/>
          <w:sz w:val="28"/>
          <w:szCs w:val="28"/>
        </w:rPr>
        <w:t>орядке предоставления</w:t>
      </w:r>
      <w:r w:rsidR="00CA716C">
        <w:rPr>
          <w:rFonts w:ascii="Times New Roman" w:hAnsi="Times New Roman"/>
          <w:sz w:val="28"/>
          <w:szCs w:val="28"/>
        </w:rPr>
        <w:t xml:space="preserve"> </w:t>
      </w:r>
      <w:r w:rsidR="004630F3" w:rsidRPr="005E5212">
        <w:rPr>
          <w:rFonts w:ascii="Times New Roman" w:hAnsi="Times New Roman"/>
          <w:sz w:val="28"/>
          <w:szCs w:val="28"/>
        </w:rPr>
        <w:t>субсидии</w:t>
      </w:r>
    </w:p>
    <w:p w:rsidR="0020515C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на </w:t>
      </w:r>
      <w:r w:rsidR="004B3E78">
        <w:rPr>
          <w:rFonts w:ascii="Times New Roman" w:hAnsi="Times New Roman"/>
          <w:sz w:val="28"/>
          <w:szCs w:val="28"/>
        </w:rPr>
        <w:t>финансовое обеспечение</w:t>
      </w:r>
    </w:p>
    <w:p w:rsidR="0020515C" w:rsidRDefault="004B3E78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4630F3" w:rsidRPr="005E5212">
        <w:rPr>
          <w:rFonts w:ascii="Times New Roman" w:hAnsi="Times New Roman"/>
          <w:sz w:val="28"/>
          <w:szCs w:val="28"/>
        </w:rPr>
        <w:t>возмещение</w:t>
      </w:r>
      <w:r>
        <w:rPr>
          <w:rFonts w:ascii="Times New Roman" w:hAnsi="Times New Roman"/>
          <w:sz w:val="28"/>
          <w:szCs w:val="28"/>
        </w:rPr>
        <w:t>)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 w:rsidR="004630F3" w:rsidRPr="005E5212">
        <w:rPr>
          <w:rFonts w:ascii="Times New Roman" w:hAnsi="Times New Roman"/>
          <w:sz w:val="28"/>
          <w:szCs w:val="28"/>
        </w:rPr>
        <w:t>затрат</w:t>
      </w:r>
    </w:p>
    <w:p w:rsidR="004630F3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CA716C">
        <w:rPr>
          <w:rFonts w:ascii="Times New Roman" w:hAnsi="Times New Roman"/>
          <w:sz w:val="28"/>
          <w:szCs w:val="28"/>
        </w:rPr>
        <w:t>капитальному ремонту систем</w:t>
      </w:r>
    </w:p>
    <w:p w:rsidR="00CA716C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теплоснабжения, водоснабжения</w:t>
      </w:r>
    </w:p>
    <w:p w:rsidR="00CA716C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водоотведения для подготовки</w:t>
      </w:r>
    </w:p>
    <w:p w:rsidR="00CA716C" w:rsidRPr="005E5212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осенне-зимнему периоду</w:t>
      </w:r>
      <w:r w:rsidR="00F63793">
        <w:rPr>
          <w:rFonts w:ascii="Times New Roman" w:hAnsi="Times New Roman"/>
          <w:sz w:val="28"/>
          <w:szCs w:val="28"/>
        </w:rPr>
        <w:t>»</w:t>
      </w:r>
    </w:p>
    <w:p w:rsidR="00CA6CE9" w:rsidRDefault="00CA6CE9" w:rsidP="00463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0F3" w:rsidRPr="009526B1" w:rsidRDefault="004630F3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361E" w:rsidRPr="00DD5098" w:rsidRDefault="0020515C" w:rsidP="00E53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525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5361E" w:rsidRPr="00DD5098">
        <w:rPr>
          <w:rFonts w:ascii="Times New Roman" w:hAnsi="Times New Roman" w:cs="Times New Roman"/>
          <w:sz w:val="28"/>
          <w:szCs w:val="28"/>
        </w:rPr>
        <w:t>с</w:t>
      </w:r>
      <w:r w:rsidR="00E5361E">
        <w:rPr>
          <w:rFonts w:ascii="Times New Roman" w:hAnsi="Times New Roman" w:cs="Times New Roman"/>
          <w:sz w:val="28"/>
          <w:szCs w:val="28"/>
        </w:rPr>
        <w:t>о статьей 78</w:t>
      </w:r>
      <w:r w:rsidR="00E5361E" w:rsidRPr="00DD5098">
        <w:rPr>
          <w:rFonts w:ascii="Times New Roman" w:hAnsi="Times New Roman" w:cs="Times New Roman"/>
          <w:sz w:val="28"/>
          <w:szCs w:val="28"/>
        </w:rPr>
        <w:t xml:space="preserve"> </w:t>
      </w:r>
      <w:r w:rsidR="00E5361E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4" w:history="1">
        <w:r w:rsidR="00E5361E" w:rsidRPr="00DD5098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5361E">
        <w:rPr>
          <w:rFonts w:ascii="Times New Roman" w:hAnsi="Times New Roman" w:cs="Times New Roman"/>
          <w:sz w:val="28"/>
          <w:szCs w:val="28"/>
        </w:rPr>
        <w:t>м</w:t>
      </w:r>
      <w:r w:rsidR="00E5361E" w:rsidRPr="00DD5098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№ 3686 "Об утверждении Р</w:t>
      </w:r>
      <w:r w:rsidR="00E5361E">
        <w:rPr>
          <w:rFonts w:ascii="Times New Roman" w:hAnsi="Times New Roman" w:cs="Times New Roman"/>
          <w:sz w:val="28"/>
          <w:szCs w:val="28"/>
        </w:rPr>
        <w:t>егламента Администрации города":</w:t>
      </w:r>
    </w:p>
    <w:p w:rsidR="00DD442D" w:rsidRPr="00FD0540" w:rsidRDefault="004630F3" w:rsidP="00FD05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 w:rsidR="00F63793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12.05.2014 № 3062 </w:t>
      </w:r>
      <w:r w:rsidR="00F63793">
        <w:rPr>
          <w:rFonts w:ascii="Times New Roman" w:hAnsi="Times New Roman"/>
          <w:sz w:val="28"/>
          <w:szCs w:val="28"/>
        </w:rPr>
        <w:br/>
        <w:t xml:space="preserve">«О порядке предоставления субсидии на финансовое обеспечение (возмещение) затрат по капитальному ремонту систем теплоснабжения, водоснабжения </w:t>
      </w:r>
      <w:r w:rsidR="00F63793">
        <w:rPr>
          <w:rFonts w:ascii="Times New Roman" w:hAnsi="Times New Roman"/>
          <w:sz w:val="28"/>
          <w:szCs w:val="28"/>
        </w:rPr>
        <w:br/>
        <w:t>и водоотведения для подготовки к осенне-зимнему периоду»</w:t>
      </w:r>
      <w:r w:rsidR="0020515C">
        <w:rPr>
          <w:rFonts w:ascii="Times New Roman" w:hAnsi="Times New Roman"/>
          <w:sz w:val="28"/>
          <w:szCs w:val="28"/>
        </w:rPr>
        <w:t xml:space="preserve"> (с изменениями </w:t>
      </w:r>
      <w:r w:rsidR="0020515C">
        <w:rPr>
          <w:rFonts w:ascii="Times New Roman" w:hAnsi="Times New Roman"/>
          <w:sz w:val="28"/>
          <w:szCs w:val="28"/>
        </w:rPr>
        <w:br/>
        <w:t>от 03.10.2014 № 6752</w:t>
      </w:r>
      <w:r w:rsidR="00FD0540">
        <w:rPr>
          <w:rFonts w:ascii="Times New Roman" w:hAnsi="Times New Roman"/>
          <w:sz w:val="28"/>
          <w:szCs w:val="28"/>
        </w:rPr>
        <w:t>, 25.02.2015 № 1256, 24.06.2015 № 4293</w:t>
      </w:r>
      <w:r w:rsidR="00E5361E">
        <w:rPr>
          <w:rFonts w:ascii="Times New Roman" w:hAnsi="Times New Roman"/>
          <w:sz w:val="28"/>
          <w:szCs w:val="28"/>
        </w:rPr>
        <w:t>, 18.02.2016 № 1180</w:t>
      </w:r>
      <w:r w:rsidR="0020515C">
        <w:rPr>
          <w:rFonts w:ascii="Times New Roman" w:hAnsi="Times New Roman"/>
          <w:sz w:val="28"/>
          <w:szCs w:val="28"/>
        </w:rPr>
        <w:t>)</w:t>
      </w:r>
      <w:r w:rsidR="00F63793">
        <w:rPr>
          <w:rFonts w:ascii="Times New Roman" w:hAnsi="Times New Roman"/>
          <w:sz w:val="28"/>
          <w:szCs w:val="28"/>
        </w:rPr>
        <w:t xml:space="preserve"> </w:t>
      </w:r>
      <w:r w:rsidR="00DD442D">
        <w:rPr>
          <w:rFonts w:ascii="Times New Roman" w:hAnsi="Times New Roman"/>
          <w:sz w:val="28"/>
          <w:szCs w:val="28"/>
        </w:rPr>
        <w:t xml:space="preserve">следующие </w:t>
      </w:r>
      <w:r w:rsidR="00F63793" w:rsidRPr="00FD0540">
        <w:rPr>
          <w:rFonts w:ascii="Times New Roman" w:hAnsi="Times New Roman" w:cs="Times New Roman"/>
          <w:sz w:val="28"/>
          <w:szCs w:val="28"/>
        </w:rPr>
        <w:t>изменени</w:t>
      </w:r>
      <w:r w:rsidR="00DD442D" w:rsidRPr="00FD0540">
        <w:rPr>
          <w:rFonts w:ascii="Times New Roman" w:hAnsi="Times New Roman" w:cs="Times New Roman"/>
          <w:sz w:val="28"/>
          <w:szCs w:val="28"/>
        </w:rPr>
        <w:t>я:</w:t>
      </w:r>
    </w:p>
    <w:p w:rsidR="00E5361E" w:rsidRDefault="00E5361E" w:rsidP="00E53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2.</w:t>
      </w:r>
      <w:r w:rsidR="004B618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постановлению:</w:t>
      </w:r>
    </w:p>
    <w:p w:rsidR="00E5361E" w:rsidRDefault="00E5361E" w:rsidP="00E53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шестом исключить слова «и приостановления предоставления»;</w:t>
      </w:r>
    </w:p>
    <w:p w:rsidR="00E5361E" w:rsidRDefault="00E5361E" w:rsidP="00E53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</w:t>
      </w:r>
      <w:r w:rsidR="004B6187">
        <w:rPr>
          <w:rFonts w:ascii="Times New Roman" w:hAnsi="Times New Roman" w:cs="Times New Roman"/>
          <w:sz w:val="28"/>
          <w:szCs w:val="28"/>
        </w:rPr>
        <w:t xml:space="preserve">одиннадцатым </w:t>
      </w:r>
      <w:r>
        <w:rPr>
          <w:rFonts w:ascii="Times New Roman" w:hAnsi="Times New Roman" w:cs="Times New Roman"/>
          <w:sz w:val="28"/>
          <w:szCs w:val="28"/>
        </w:rPr>
        <w:t>абзацем в следующей редакции:</w:t>
      </w:r>
    </w:p>
    <w:p w:rsidR="00E5361E" w:rsidRDefault="00E5361E" w:rsidP="00E5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 xml:space="preserve">« -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5" w:history="1">
        <w:r w:rsidRPr="003D6FE6">
          <w:rPr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Pr="003D6FE6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изделий»</w:t>
      </w:r>
      <w:r w:rsidR="004B6187">
        <w:rPr>
          <w:rFonts w:ascii="Times New Roman" w:hAnsi="Times New Roman" w:cs="Times New Roman"/>
          <w:sz w:val="28"/>
          <w:szCs w:val="28"/>
        </w:rPr>
        <w:t>;</w:t>
      </w:r>
    </w:p>
    <w:p w:rsidR="004B6187" w:rsidRDefault="004B6187" w:rsidP="004B61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абзацы одиннадцатый и двенадцатый считать абзацами двенадцатым </w:t>
      </w:r>
      <w:r>
        <w:rPr>
          <w:rFonts w:ascii="Times New Roman" w:hAnsi="Times New Roman" w:cs="Times New Roman"/>
          <w:sz w:val="28"/>
          <w:szCs w:val="28"/>
        </w:rPr>
        <w:br/>
        <w:t>и тринадцатым соответственно.</w:t>
      </w:r>
    </w:p>
    <w:p w:rsidR="00E5361E" w:rsidRDefault="00E5361E" w:rsidP="004B61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B61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2.1</w:t>
      </w:r>
      <w:r w:rsidR="004B61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новой редакции:</w:t>
      </w:r>
    </w:p>
    <w:p w:rsidR="00E5361E" w:rsidRDefault="00E5361E" w:rsidP="00E53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</w:t>
      </w:r>
      <w:r w:rsidR="004B61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Основанием для отказа в подписании акта на предоставление субсидии является:</w:t>
      </w:r>
    </w:p>
    <w:p w:rsidR="00E5361E" w:rsidRDefault="00E5361E" w:rsidP="00E53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не в полном объеме документов, указанных в пункте 2.</w:t>
      </w:r>
      <w:r w:rsidR="004B618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5361E" w:rsidRDefault="00E5361E" w:rsidP="00E53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подтверждающих документах затрат, указанных в пункт 2.1</w:t>
      </w:r>
      <w:r w:rsidR="004B61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5361E" w:rsidRDefault="00E5361E" w:rsidP="00E53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предъявление субсидии в объеме, превышающем сумму соглашения.</w:t>
      </w:r>
    </w:p>
    <w:p w:rsidR="00E5361E" w:rsidRDefault="00E5361E" w:rsidP="00E53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 xml:space="preserve">После устранения замечаний, но не позднее </w:t>
      </w:r>
      <w:r w:rsidR="004B6187" w:rsidRPr="00E831F8">
        <w:rPr>
          <w:rFonts w:ascii="Times New Roman" w:hAnsi="Times New Roman" w:cs="Times New Roman"/>
          <w:sz w:val="28"/>
          <w:szCs w:val="28"/>
        </w:rPr>
        <w:t>срока действия соглашения</w:t>
      </w:r>
      <w:bookmarkStart w:id="1" w:name="_GoBack"/>
      <w:bookmarkEnd w:id="1"/>
      <w:r w:rsidRPr="003D6FE6">
        <w:rPr>
          <w:rFonts w:ascii="Times New Roman" w:hAnsi="Times New Roman" w:cs="Times New Roman"/>
          <w:sz w:val="28"/>
          <w:szCs w:val="28"/>
        </w:rPr>
        <w:t>, получатель субсидии повторно направляет в дирекцию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 предоставление субсидии и счет к акту на предоставление субсидии. Дирекция осуществляет процедуру подписания акта на предоставление субсидии и перечисление субсидии в соответствии с пунктом 2.</w:t>
      </w:r>
      <w:r w:rsidR="004B618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порядка».</w:t>
      </w:r>
    </w:p>
    <w:p w:rsidR="004630F3" w:rsidRPr="00FD0540" w:rsidRDefault="004630F3" w:rsidP="00FD0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540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опубликования и распространяется на правоотношения, возникшие </w:t>
      </w:r>
      <w:r w:rsidRPr="00FD0540">
        <w:rPr>
          <w:rFonts w:ascii="Times New Roman" w:hAnsi="Times New Roman" w:cs="Times New Roman"/>
          <w:sz w:val="28"/>
          <w:szCs w:val="28"/>
        </w:rPr>
        <w:br/>
        <w:t>с 01.01.201</w:t>
      </w:r>
      <w:r w:rsidR="00FD0540">
        <w:rPr>
          <w:rFonts w:ascii="Times New Roman" w:hAnsi="Times New Roman" w:cs="Times New Roman"/>
          <w:sz w:val="28"/>
          <w:szCs w:val="28"/>
        </w:rPr>
        <w:t>6</w:t>
      </w:r>
      <w:r w:rsidRPr="00FD0540">
        <w:rPr>
          <w:rFonts w:ascii="Times New Roman" w:hAnsi="Times New Roman" w:cs="Times New Roman"/>
          <w:sz w:val="28"/>
          <w:szCs w:val="28"/>
        </w:rPr>
        <w:t>.</w:t>
      </w:r>
    </w:p>
    <w:p w:rsidR="004630F3" w:rsidRPr="00597EDF" w:rsidRDefault="006F4D7D" w:rsidP="006F4D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30F3" w:rsidRPr="00796D68">
        <w:rPr>
          <w:rFonts w:ascii="Times New Roman" w:hAnsi="Times New Roman"/>
          <w:sz w:val="28"/>
          <w:szCs w:val="28"/>
        </w:rPr>
        <w:t>. Управлению информационной политики опубликовать</w:t>
      </w:r>
      <w:r w:rsidR="004630F3" w:rsidRPr="00597EDF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информации.</w:t>
      </w:r>
    </w:p>
    <w:p w:rsidR="004630F3" w:rsidRPr="00597EDF" w:rsidRDefault="006F4D7D" w:rsidP="006F4D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30F3" w:rsidRPr="00597EDF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r w:rsidR="004630F3">
        <w:rPr>
          <w:rFonts w:ascii="Times New Roman" w:hAnsi="Times New Roman"/>
          <w:sz w:val="28"/>
          <w:szCs w:val="28"/>
        </w:rPr>
        <w:t>Базарова В.В.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F3" w:rsidRPr="00597EDF" w:rsidRDefault="004630F3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F3" w:rsidRPr="00597EDF" w:rsidRDefault="004630F3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Глава города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597EDF">
        <w:rPr>
          <w:rFonts w:ascii="Times New Roman" w:hAnsi="Times New Roman"/>
          <w:sz w:val="28"/>
          <w:szCs w:val="28"/>
        </w:rPr>
        <w:t>Д.В.</w:t>
      </w:r>
      <w:r w:rsidR="005E3C37"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Попов</w:t>
      </w:r>
    </w:p>
    <w:p w:rsidR="00CA6CE9" w:rsidRDefault="00CA6CE9" w:rsidP="006F4D7D">
      <w:pPr>
        <w:rPr>
          <w:rFonts w:ascii="Times New Roman" w:hAnsi="Times New Roman"/>
          <w:sz w:val="28"/>
          <w:szCs w:val="28"/>
        </w:rPr>
      </w:pPr>
    </w:p>
    <w:p w:rsidR="00373539" w:rsidRDefault="00373539" w:rsidP="006F4D7D">
      <w:pPr>
        <w:rPr>
          <w:rFonts w:ascii="Times New Roman" w:hAnsi="Times New Roman"/>
          <w:sz w:val="28"/>
          <w:szCs w:val="28"/>
        </w:rPr>
      </w:pPr>
    </w:p>
    <w:p w:rsidR="00373539" w:rsidRDefault="00373539" w:rsidP="006F4D7D">
      <w:pPr>
        <w:rPr>
          <w:rFonts w:ascii="Times New Roman" w:hAnsi="Times New Roman"/>
          <w:sz w:val="28"/>
          <w:szCs w:val="28"/>
        </w:rPr>
      </w:pPr>
    </w:p>
    <w:p w:rsidR="00373539" w:rsidRDefault="00373539" w:rsidP="006F4D7D">
      <w:pPr>
        <w:rPr>
          <w:rFonts w:ascii="Times New Roman" w:hAnsi="Times New Roman"/>
          <w:sz w:val="28"/>
          <w:szCs w:val="28"/>
        </w:rPr>
      </w:pPr>
    </w:p>
    <w:p w:rsidR="00373539" w:rsidRDefault="00373539" w:rsidP="006F4D7D">
      <w:pPr>
        <w:rPr>
          <w:rFonts w:ascii="Times New Roman" w:hAnsi="Times New Roman"/>
          <w:sz w:val="28"/>
          <w:szCs w:val="28"/>
        </w:rPr>
      </w:pPr>
    </w:p>
    <w:p w:rsidR="00373539" w:rsidRDefault="00373539" w:rsidP="006F4D7D">
      <w:pPr>
        <w:rPr>
          <w:rFonts w:ascii="Times New Roman" w:hAnsi="Times New Roman"/>
          <w:sz w:val="28"/>
          <w:szCs w:val="28"/>
        </w:rPr>
      </w:pPr>
    </w:p>
    <w:p w:rsidR="00373539" w:rsidRDefault="00373539" w:rsidP="006F4D7D">
      <w:pPr>
        <w:rPr>
          <w:rFonts w:ascii="Times New Roman" w:hAnsi="Times New Roman"/>
          <w:sz w:val="28"/>
          <w:szCs w:val="28"/>
        </w:rPr>
      </w:pPr>
    </w:p>
    <w:p w:rsidR="00373539" w:rsidRDefault="00373539" w:rsidP="006F4D7D">
      <w:pPr>
        <w:rPr>
          <w:rFonts w:ascii="Times New Roman" w:hAnsi="Times New Roman"/>
          <w:sz w:val="28"/>
          <w:szCs w:val="28"/>
        </w:rPr>
      </w:pPr>
    </w:p>
    <w:p w:rsidR="00373539" w:rsidRDefault="00373539" w:rsidP="006F4D7D">
      <w:pPr>
        <w:rPr>
          <w:rFonts w:ascii="Times New Roman" w:hAnsi="Times New Roman"/>
          <w:sz w:val="28"/>
          <w:szCs w:val="28"/>
        </w:rPr>
      </w:pPr>
    </w:p>
    <w:p w:rsidR="00373539" w:rsidRPr="00373539" w:rsidRDefault="00373539" w:rsidP="0037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39" w:rsidRPr="00373539" w:rsidRDefault="00373539" w:rsidP="00373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539" w:rsidRPr="00373539" w:rsidRDefault="00373539" w:rsidP="00373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539">
        <w:rPr>
          <w:rFonts w:ascii="Times New Roman" w:hAnsi="Times New Roman" w:cs="Times New Roman"/>
          <w:sz w:val="20"/>
          <w:szCs w:val="20"/>
        </w:rPr>
        <w:t>Дмитриева Н.</w:t>
      </w:r>
    </w:p>
    <w:p w:rsidR="00373539" w:rsidRPr="00373539" w:rsidRDefault="00373539" w:rsidP="00373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539">
        <w:rPr>
          <w:rFonts w:ascii="Times New Roman" w:hAnsi="Times New Roman" w:cs="Times New Roman"/>
          <w:sz w:val="20"/>
          <w:szCs w:val="20"/>
        </w:rPr>
        <w:t>78-15-25</w:t>
      </w:r>
    </w:p>
    <w:p w:rsidR="00373539" w:rsidRPr="00373539" w:rsidRDefault="00373539" w:rsidP="0037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39" w:rsidRPr="00373539" w:rsidRDefault="00373539" w:rsidP="0037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3539" w:rsidRPr="00373539" w:rsidSect="007B3C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CE9"/>
    <w:rsid w:val="00081274"/>
    <w:rsid w:val="00093237"/>
    <w:rsid w:val="000C186F"/>
    <w:rsid w:val="001C187A"/>
    <w:rsid w:val="001D52FD"/>
    <w:rsid w:val="0020515C"/>
    <w:rsid w:val="00262E13"/>
    <w:rsid w:val="00277902"/>
    <w:rsid w:val="0029087D"/>
    <w:rsid w:val="00295F68"/>
    <w:rsid w:val="00316328"/>
    <w:rsid w:val="003213C3"/>
    <w:rsid w:val="003350CF"/>
    <w:rsid w:val="00373539"/>
    <w:rsid w:val="003A1BE5"/>
    <w:rsid w:val="003B0BEE"/>
    <w:rsid w:val="003D2F93"/>
    <w:rsid w:val="004375FD"/>
    <w:rsid w:val="00454134"/>
    <w:rsid w:val="004630F3"/>
    <w:rsid w:val="00490DEE"/>
    <w:rsid w:val="004B3E78"/>
    <w:rsid w:val="004B6187"/>
    <w:rsid w:val="004E1499"/>
    <w:rsid w:val="00514523"/>
    <w:rsid w:val="00565CD5"/>
    <w:rsid w:val="00590D67"/>
    <w:rsid w:val="005E3C37"/>
    <w:rsid w:val="005E741F"/>
    <w:rsid w:val="0061300C"/>
    <w:rsid w:val="00652AD7"/>
    <w:rsid w:val="00661BB2"/>
    <w:rsid w:val="00667CCE"/>
    <w:rsid w:val="0067512E"/>
    <w:rsid w:val="006C395A"/>
    <w:rsid w:val="006D64D9"/>
    <w:rsid w:val="006F4D7D"/>
    <w:rsid w:val="00705EAF"/>
    <w:rsid w:val="0073254F"/>
    <w:rsid w:val="007729B1"/>
    <w:rsid w:val="007863C7"/>
    <w:rsid w:val="007B3CAC"/>
    <w:rsid w:val="00814B7B"/>
    <w:rsid w:val="008440A2"/>
    <w:rsid w:val="00854EAC"/>
    <w:rsid w:val="00865AF4"/>
    <w:rsid w:val="008876D2"/>
    <w:rsid w:val="008D21CC"/>
    <w:rsid w:val="008F1D9F"/>
    <w:rsid w:val="00943560"/>
    <w:rsid w:val="00947F6E"/>
    <w:rsid w:val="009526B1"/>
    <w:rsid w:val="009F2514"/>
    <w:rsid w:val="009F7F4A"/>
    <w:rsid w:val="00A074D6"/>
    <w:rsid w:val="00A41828"/>
    <w:rsid w:val="00A42CD0"/>
    <w:rsid w:val="00A615E0"/>
    <w:rsid w:val="00A62E82"/>
    <w:rsid w:val="00AD341D"/>
    <w:rsid w:val="00AF17FD"/>
    <w:rsid w:val="00B8542D"/>
    <w:rsid w:val="00B85764"/>
    <w:rsid w:val="00B92444"/>
    <w:rsid w:val="00BC6998"/>
    <w:rsid w:val="00BE5265"/>
    <w:rsid w:val="00BF2D78"/>
    <w:rsid w:val="00C5369E"/>
    <w:rsid w:val="00C9685C"/>
    <w:rsid w:val="00CA6CE9"/>
    <w:rsid w:val="00CA716C"/>
    <w:rsid w:val="00CC22AB"/>
    <w:rsid w:val="00CD1697"/>
    <w:rsid w:val="00CE7933"/>
    <w:rsid w:val="00D02F63"/>
    <w:rsid w:val="00D05BAF"/>
    <w:rsid w:val="00D35D68"/>
    <w:rsid w:val="00D5238F"/>
    <w:rsid w:val="00D66282"/>
    <w:rsid w:val="00D81C89"/>
    <w:rsid w:val="00D87442"/>
    <w:rsid w:val="00DC5C16"/>
    <w:rsid w:val="00DD442D"/>
    <w:rsid w:val="00E03F9A"/>
    <w:rsid w:val="00E41176"/>
    <w:rsid w:val="00E5361E"/>
    <w:rsid w:val="00E57C80"/>
    <w:rsid w:val="00E66C92"/>
    <w:rsid w:val="00E743B4"/>
    <w:rsid w:val="00E831F8"/>
    <w:rsid w:val="00E95AF7"/>
    <w:rsid w:val="00EA7398"/>
    <w:rsid w:val="00EC3E6B"/>
    <w:rsid w:val="00ED6B1B"/>
    <w:rsid w:val="00F16F64"/>
    <w:rsid w:val="00F41125"/>
    <w:rsid w:val="00F550E7"/>
    <w:rsid w:val="00F63793"/>
    <w:rsid w:val="00FA1323"/>
    <w:rsid w:val="00FD0540"/>
    <w:rsid w:val="00FD14A5"/>
    <w:rsid w:val="00FF1DED"/>
    <w:rsid w:val="00FF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3793"/>
    <w:pPr>
      <w:ind w:left="720"/>
      <w:contextualSpacing/>
    </w:pPr>
  </w:style>
  <w:style w:type="paragraph" w:customStyle="1" w:styleId="a6">
    <w:name w:val="Знак"/>
    <w:basedOn w:val="a"/>
    <w:rsid w:val="00FD054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3556.4" TargetMode="External"/><Relationship Id="rId4" Type="http://schemas.openxmlformats.org/officeDocument/2006/relationships/hyperlink" Target="garantF1://290094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melnichanu_ln</cp:lastModifiedBy>
  <cp:revision>4</cp:revision>
  <cp:lastPrinted>2016-03-11T15:45:00Z</cp:lastPrinted>
  <dcterms:created xsi:type="dcterms:W3CDTF">2016-03-11T15:17:00Z</dcterms:created>
  <dcterms:modified xsi:type="dcterms:W3CDTF">2016-04-01T11:11:00Z</dcterms:modified>
</cp:coreProperties>
</file>