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4F" w:rsidRDefault="00C417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Новая редакция от </w:t>
      </w:r>
      <w:r w:rsidR="00153B20">
        <w:rPr>
          <w:rFonts w:ascii="Times New Roman" w:hAnsi="Times New Roman"/>
          <w:b w:val="0"/>
          <w:color w:val="auto"/>
          <w:sz w:val="24"/>
          <w:szCs w:val="24"/>
        </w:rPr>
        <w:t>16</w:t>
      </w:r>
      <w:r>
        <w:rPr>
          <w:rFonts w:ascii="Times New Roman" w:hAnsi="Times New Roman"/>
          <w:b w:val="0"/>
          <w:color w:val="auto"/>
          <w:sz w:val="24"/>
          <w:szCs w:val="24"/>
        </w:rPr>
        <w:t>.06.2016</w:t>
      </w:r>
    </w:p>
    <w:p w:rsidR="007F1E9A" w:rsidRPr="007F1E9A" w:rsidRDefault="00657D30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роект</w:t>
      </w:r>
    </w:p>
    <w:p w:rsidR="007F1E9A" w:rsidRPr="007F1E9A" w:rsidRDefault="007F1E9A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5F4F" w:rsidRPr="007F1E9A" w:rsidRDefault="001D5F4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r w:rsidR="008C7B96"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rPr>
          <w:sz w:val="28"/>
        </w:rPr>
      </w:pPr>
      <w:r>
        <w:t>«_________»______________________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:rsidR="001D5F4F" w:rsidRPr="00F96C93" w:rsidRDefault="001D5F4F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623C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153B20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постановление</w:t>
      </w:r>
    </w:p>
    <w:p w:rsidR="0099188F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от 07.10.2015</w:t>
      </w:r>
      <w:r>
        <w:rPr>
          <w:bCs/>
          <w:sz w:val="28"/>
          <w:szCs w:val="28"/>
        </w:rPr>
        <w:br/>
        <w:t>№ 7065 «</w:t>
      </w:r>
      <w:r w:rsidR="001D5F4F"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="001D5F4F" w:rsidRPr="00F96C93">
        <w:rPr>
          <w:bCs/>
          <w:sz w:val="28"/>
          <w:szCs w:val="28"/>
        </w:rPr>
        <w:t>орядке предоставления</w:t>
      </w:r>
    </w:p>
    <w:p w:rsidR="00701541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</w:t>
      </w:r>
      <w:r w:rsidR="00701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обеспечение</w:t>
      </w:r>
    </w:p>
    <w:p w:rsidR="0099188F" w:rsidRDefault="0099188F" w:rsidP="0070154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4812C3">
        <w:rPr>
          <w:bCs/>
          <w:sz w:val="28"/>
          <w:szCs w:val="28"/>
        </w:rPr>
        <w:t>возмещение</w:t>
      </w:r>
      <w:r>
        <w:rPr>
          <w:bCs/>
          <w:sz w:val="28"/>
          <w:szCs w:val="28"/>
        </w:rPr>
        <w:t>)</w:t>
      </w:r>
      <w:r w:rsidR="00701541"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затрат по </w:t>
      </w:r>
      <w:r w:rsidR="00E721C7">
        <w:rPr>
          <w:bCs/>
          <w:sz w:val="28"/>
          <w:szCs w:val="28"/>
        </w:rPr>
        <w:t>благоустройству</w:t>
      </w:r>
    </w:p>
    <w:p w:rsidR="0099188F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дворовых</w:t>
      </w:r>
      <w:r w:rsidR="0099188F">
        <w:rPr>
          <w:bCs/>
          <w:sz w:val="28"/>
          <w:szCs w:val="28"/>
        </w:rPr>
        <w:t xml:space="preserve"> </w:t>
      </w:r>
      <w:r w:rsidR="002270E6">
        <w:rPr>
          <w:bCs/>
          <w:sz w:val="28"/>
          <w:szCs w:val="28"/>
        </w:rPr>
        <w:t>территори</w:t>
      </w:r>
      <w:r>
        <w:rPr>
          <w:bCs/>
          <w:sz w:val="28"/>
          <w:szCs w:val="28"/>
        </w:rPr>
        <w:t>й</w:t>
      </w:r>
    </w:p>
    <w:p w:rsidR="004812C3" w:rsidRPr="00F96C93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многоквартирных</w:t>
      </w:r>
      <w:r w:rsidR="009918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домов</w:t>
      </w:r>
      <w:r w:rsidR="0026623C">
        <w:rPr>
          <w:bCs/>
          <w:sz w:val="28"/>
          <w:szCs w:val="28"/>
        </w:rPr>
        <w:t>»</w:t>
      </w:r>
    </w:p>
    <w:p w:rsidR="001D5F4F" w:rsidRPr="007E2616" w:rsidRDefault="001D5F4F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CD2" w:rsidRPr="0002772F" w:rsidRDefault="00780CD2" w:rsidP="000A4F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772F">
        <w:rPr>
          <w:sz w:val="28"/>
          <w:szCs w:val="28"/>
        </w:rPr>
        <w:t xml:space="preserve">В соответствии </w:t>
      </w:r>
      <w:r w:rsidR="00356A31" w:rsidRPr="00DD5098">
        <w:rPr>
          <w:sz w:val="28"/>
          <w:szCs w:val="28"/>
        </w:rPr>
        <w:t>с</w:t>
      </w:r>
      <w:r w:rsidR="00356A31">
        <w:rPr>
          <w:sz w:val="28"/>
          <w:szCs w:val="28"/>
        </w:rPr>
        <w:t>о статьей 78</w:t>
      </w:r>
      <w:r w:rsidR="00356A31" w:rsidRPr="00DD5098">
        <w:rPr>
          <w:sz w:val="28"/>
          <w:szCs w:val="28"/>
        </w:rPr>
        <w:t xml:space="preserve"> </w:t>
      </w:r>
      <w:r w:rsidR="00356A31">
        <w:rPr>
          <w:sz w:val="28"/>
          <w:szCs w:val="28"/>
        </w:rPr>
        <w:t xml:space="preserve">Бюджетного кодекса Российской Федерации, </w:t>
      </w:r>
      <w:hyperlink r:id="rId5" w:history="1">
        <w:r w:rsidR="00356A31" w:rsidRPr="00DD5098">
          <w:rPr>
            <w:sz w:val="28"/>
            <w:szCs w:val="28"/>
          </w:rPr>
          <w:t>распоряжени</w:t>
        </w:r>
      </w:hyperlink>
      <w:r w:rsidR="00657D30">
        <w:rPr>
          <w:sz w:val="28"/>
          <w:szCs w:val="28"/>
        </w:rPr>
        <w:t>ем</w:t>
      </w:r>
      <w:r w:rsidR="00356A31" w:rsidRPr="00DD5098">
        <w:rPr>
          <w:sz w:val="28"/>
          <w:szCs w:val="28"/>
        </w:rPr>
        <w:t xml:space="preserve"> Администрации города от 30.12.2005 № 3686 "Об утверждении Р</w:t>
      </w:r>
      <w:r w:rsidR="00356A31">
        <w:rPr>
          <w:sz w:val="28"/>
          <w:szCs w:val="28"/>
        </w:rPr>
        <w:t>егламента Администрации города":</w:t>
      </w:r>
    </w:p>
    <w:p w:rsidR="00356A31" w:rsidRDefault="00780CD2" w:rsidP="00780CD2">
      <w:pPr>
        <w:ind w:firstLine="567"/>
        <w:jc w:val="both"/>
        <w:rPr>
          <w:sz w:val="28"/>
          <w:szCs w:val="28"/>
        </w:rPr>
      </w:pPr>
      <w:r w:rsidRPr="00796D6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города от 07.10.2015 № 7065 </w:t>
      </w:r>
      <w:r>
        <w:rPr>
          <w:sz w:val="28"/>
          <w:szCs w:val="28"/>
        </w:rPr>
        <w:br/>
        <w:t xml:space="preserve">«О </w:t>
      </w:r>
      <w:bookmarkStart w:id="0" w:name="sub_1"/>
      <w:r w:rsidR="0099188F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1D5F4F" w:rsidRPr="007E2616">
        <w:rPr>
          <w:sz w:val="28"/>
          <w:szCs w:val="28"/>
        </w:rPr>
        <w:t xml:space="preserve"> предоставления субсиди</w:t>
      </w:r>
      <w:r w:rsidR="001B6102">
        <w:rPr>
          <w:sz w:val="28"/>
          <w:szCs w:val="28"/>
        </w:rPr>
        <w:t>и</w:t>
      </w:r>
      <w:r w:rsidR="001D5F4F" w:rsidRPr="007E2616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на</w:t>
      </w:r>
      <w:r w:rsidR="0099188F">
        <w:rPr>
          <w:sz w:val="28"/>
          <w:szCs w:val="28"/>
        </w:rPr>
        <w:t xml:space="preserve"> финансовое обеспечение</w:t>
      </w:r>
      <w:r w:rsidR="004812C3">
        <w:rPr>
          <w:sz w:val="28"/>
          <w:szCs w:val="28"/>
        </w:rPr>
        <w:t xml:space="preserve"> </w:t>
      </w:r>
      <w:r w:rsidR="0099188F">
        <w:rPr>
          <w:sz w:val="28"/>
          <w:szCs w:val="28"/>
        </w:rPr>
        <w:t>(</w:t>
      </w:r>
      <w:r w:rsidR="004812C3">
        <w:rPr>
          <w:sz w:val="28"/>
          <w:szCs w:val="28"/>
        </w:rPr>
        <w:t>возмещение</w:t>
      </w:r>
      <w:r w:rsidR="0099188F">
        <w:rPr>
          <w:sz w:val="28"/>
          <w:szCs w:val="28"/>
        </w:rPr>
        <w:t>)</w:t>
      </w:r>
      <w:r w:rsidR="004812C3">
        <w:rPr>
          <w:sz w:val="28"/>
          <w:szCs w:val="28"/>
        </w:rPr>
        <w:t xml:space="preserve"> затрат по </w:t>
      </w:r>
      <w:r w:rsidR="00E721C7">
        <w:rPr>
          <w:sz w:val="28"/>
          <w:szCs w:val="28"/>
        </w:rPr>
        <w:t>благоустройству дворовых территорий многоквартирных домов</w:t>
      </w:r>
      <w:r>
        <w:rPr>
          <w:sz w:val="28"/>
          <w:szCs w:val="28"/>
        </w:rPr>
        <w:t xml:space="preserve">» </w:t>
      </w:r>
      <w:r w:rsidR="00612190">
        <w:rPr>
          <w:sz w:val="28"/>
          <w:szCs w:val="28"/>
        </w:rPr>
        <w:br/>
      </w:r>
      <w:r w:rsidR="00356A31">
        <w:rPr>
          <w:sz w:val="28"/>
          <w:szCs w:val="28"/>
        </w:rPr>
        <w:t>(с изменениями от 18.02.2016 № 1181</w:t>
      </w:r>
      <w:r w:rsidR="00612190">
        <w:rPr>
          <w:sz w:val="28"/>
          <w:szCs w:val="28"/>
        </w:rPr>
        <w:t>, 21.04.2016 № 3012</w:t>
      </w:r>
      <w:r w:rsidR="00356A31">
        <w:rPr>
          <w:sz w:val="28"/>
          <w:szCs w:val="28"/>
        </w:rPr>
        <w:t xml:space="preserve">) следующие </w:t>
      </w:r>
      <w:r>
        <w:rPr>
          <w:sz w:val="28"/>
          <w:szCs w:val="28"/>
        </w:rPr>
        <w:t>изменени</w:t>
      </w:r>
      <w:r w:rsidR="00356A31">
        <w:rPr>
          <w:sz w:val="28"/>
          <w:szCs w:val="28"/>
        </w:rPr>
        <w:t>я:</w:t>
      </w:r>
    </w:p>
    <w:bookmarkEnd w:id="0"/>
    <w:p w:rsidR="00356A31" w:rsidRPr="00CB0AFD" w:rsidRDefault="00356A31" w:rsidP="006121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AFD">
        <w:rPr>
          <w:sz w:val="28"/>
          <w:szCs w:val="28"/>
        </w:rPr>
        <w:t xml:space="preserve">1.1. </w:t>
      </w:r>
      <w:r w:rsidR="00612190" w:rsidRPr="00CB0AFD">
        <w:rPr>
          <w:sz w:val="28"/>
          <w:szCs w:val="28"/>
        </w:rPr>
        <w:t>Пункт 1.1</w:t>
      </w:r>
      <w:r w:rsidRPr="00CB0AFD">
        <w:rPr>
          <w:sz w:val="28"/>
          <w:szCs w:val="28"/>
        </w:rPr>
        <w:t xml:space="preserve"> приложения к постановлению</w:t>
      </w:r>
      <w:r w:rsidR="00612190" w:rsidRPr="00CB0AFD">
        <w:rPr>
          <w:sz w:val="28"/>
          <w:szCs w:val="28"/>
        </w:rPr>
        <w:t xml:space="preserve"> изложить в новой редакции:</w:t>
      </w:r>
    </w:p>
    <w:p w:rsidR="00612190" w:rsidRPr="00612190" w:rsidRDefault="00612190" w:rsidP="000A4F66">
      <w:pPr>
        <w:tabs>
          <w:tab w:val="left" w:pos="567"/>
        </w:tabs>
        <w:jc w:val="both"/>
        <w:rPr>
          <w:sz w:val="28"/>
          <w:szCs w:val="28"/>
        </w:rPr>
      </w:pPr>
      <w:r w:rsidRPr="00CB0AFD">
        <w:rPr>
          <w:sz w:val="28"/>
          <w:szCs w:val="28"/>
        </w:rPr>
        <w:t xml:space="preserve">«1.1. Настоящий порядок разработан в соответствии с </w:t>
      </w:r>
      <w:hyperlink r:id="rId6" w:history="1">
        <w:r w:rsidRPr="00CB0AFD">
          <w:rPr>
            <w:rStyle w:val="a9"/>
            <w:rFonts w:cs="Arial"/>
            <w:color w:val="auto"/>
            <w:sz w:val="28"/>
            <w:szCs w:val="28"/>
          </w:rPr>
          <w:t>Бюджетным кодексом</w:t>
        </w:r>
      </w:hyperlink>
      <w:r w:rsidRPr="00CB0AFD">
        <w:rPr>
          <w:sz w:val="28"/>
          <w:szCs w:val="28"/>
        </w:rPr>
        <w:t xml:space="preserve"> Российской Федерации,</w:t>
      </w:r>
      <w:r w:rsidR="00CB0AFD" w:rsidRPr="00CB0AFD">
        <w:rPr>
          <w:sz w:val="28"/>
          <w:szCs w:val="28"/>
        </w:rPr>
        <w:t xml:space="preserve"> постановлениями Правительства Ханты-Мансийского автономного округа - Югры </w:t>
      </w:r>
      <w:hyperlink r:id="rId7" w:history="1">
        <w:r w:rsidR="00CB0AFD" w:rsidRPr="00CB0AFD">
          <w:rPr>
            <w:sz w:val="28"/>
            <w:szCs w:val="28"/>
          </w:rPr>
          <w:t>от 09.10.2013 N 423-п</w:t>
        </w:r>
      </w:hyperlink>
      <w:r w:rsidR="00CB0AFD" w:rsidRPr="00CB0AFD">
        <w:rPr>
          <w:sz w:val="28"/>
          <w:szCs w:val="28"/>
        </w:rPr>
        <w:t xml:space="preserve"> "О государственной программе Ханты-Мансийского автономного округа - Югры "Развитие жилищно-коммунального комплекса и повышение энергетической эффективности в Ханты-Мансийском автономном округе - Югре на 201</w:t>
      </w:r>
      <w:r w:rsidR="00314D28">
        <w:rPr>
          <w:sz w:val="28"/>
          <w:szCs w:val="28"/>
        </w:rPr>
        <w:t>6</w:t>
      </w:r>
      <w:r w:rsidR="00CB0AFD" w:rsidRPr="00CB0AFD">
        <w:rPr>
          <w:sz w:val="28"/>
          <w:szCs w:val="28"/>
        </w:rPr>
        <w:t xml:space="preserve"> - 2020 годы", </w:t>
      </w:r>
      <w:hyperlink r:id="rId8" w:history="1">
        <w:r w:rsidR="00CB0AFD" w:rsidRPr="00CB0AFD">
          <w:rPr>
            <w:sz w:val="28"/>
            <w:szCs w:val="28"/>
          </w:rPr>
          <w:t>от 15.12.2008 N 261-п</w:t>
        </w:r>
      </w:hyperlink>
      <w:r w:rsidR="00CB0AFD" w:rsidRPr="00CB0AFD">
        <w:rPr>
          <w:sz w:val="28"/>
          <w:szCs w:val="28"/>
        </w:rPr>
        <w:t xml:space="preserve"> "Об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</w:t>
      </w:r>
      <w:r w:rsidR="000A4F66">
        <w:rPr>
          <w:sz w:val="28"/>
          <w:szCs w:val="28"/>
        </w:rPr>
        <w:t xml:space="preserve">                   </w:t>
      </w:r>
      <w:r w:rsidR="00CB0AFD" w:rsidRPr="00CB0AFD">
        <w:rPr>
          <w:sz w:val="28"/>
          <w:szCs w:val="28"/>
        </w:rPr>
        <w:t xml:space="preserve">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округа - Югры по проведению капитального </w:t>
      </w:r>
      <w:r w:rsidR="00CB0AFD" w:rsidRPr="00CB0AFD">
        <w:rPr>
          <w:sz w:val="28"/>
          <w:szCs w:val="28"/>
        </w:rPr>
        <w:lastRenderedPageBreak/>
        <w:t>ремонта многоквартирных домов"</w:t>
      </w:r>
      <w:r w:rsidR="00CB0AFD">
        <w:rPr>
          <w:sz w:val="28"/>
          <w:szCs w:val="28"/>
        </w:rPr>
        <w:t xml:space="preserve">, </w:t>
      </w:r>
      <w:hyperlink r:id="rId9" w:history="1">
        <w:r w:rsidRPr="00612190">
          <w:rPr>
            <w:rStyle w:val="a9"/>
            <w:rFonts w:cs="Arial"/>
            <w:color w:val="auto"/>
            <w:sz w:val="28"/>
            <w:szCs w:val="28"/>
          </w:rPr>
          <w:t>Уставом</w:t>
        </w:r>
      </w:hyperlink>
      <w:r w:rsidRPr="00612190">
        <w:rPr>
          <w:sz w:val="28"/>
          <w:szCs w:val="28"/>
        </w:rPr>
        <w:t xml:space="preserve"> муниципального образования городской округ город Сургут, постановлениями Администрации города </w:t>
      </w:r>
      <w:r w:rsidR="00657D30">
        <w:rPr>
          <w:sz w:val="28"/>
          <w:szCs w:val="28"/>
        </w:rPr>
        <w:t xml:space="preserve">                       </w:t>
      </w:r>
      <w:hyperlink r:id="rId10" w:history="1">
        <w:r w:rsidRPr="00612190">
          <w:rPr>
            <w:rStyle w:val="a9"/>
            <w:rFonts w:cs="Arial"/>
            <w:color w:val="auto"/>
            <w:sz w:val="28"/>
            <w:szCs w:val="28"/>
          </w:rPr>
          <w:t xml:space="preserve">от 13.12.2013 </w:t>
        </w:r>
        <w:r>
          <w:rPr>
            <w:rStyle w:val="a9"/>
            <w:rFonts w:cs="Arial"/>
            <w:color w:val="auto"/>
            <w:sz w:val="28"/>
            <w:szCs w:val="28"/>
          </w:rPr>
          <w:t>№</w:t>
        </w:r>
        <w:r w:rsidRPr="00612190">
          <w:rPr>
            <w:rStyle w:val="a9"/>
            <w:rFonts w:cs="Arial"/>
            <w:color w:val="auto"/>
            <w:sz w:val="28"/>
            <w:szCs w:val="28"/>
          </w:rPr>
          <w:t xml:space="preserve"> 8983</w:t>
        </w:r>
      </w:hyperlink>
      <w:r w:rsidRPr="00612190">
        <w:rPr>
          <w:sz w:val="28"/>
          <w:szCs w:val="28"/>
        </w:rPr>
        <w:t xml:space="preserve"> "Об утверждении муниципальной программы "Комфортное проживание в городе Сургуте на </w:t>
      </w:r>
      <w:r w:rsidRPr="00314D28">
        <w:rPr>
          <w:sz w:val="28"/>
          <w:szCs w:val="28"/>
        </w:rPr>
        <w:t xml:space="preserve">2014 - 2030 годы", </w:t>
      </w:r>
      <w:hyperlink r:id="rId11" w:history="1">
        <w:r w:rsidRPr="00612190">
          <w:rPr>
            <w:rStyle w:val="a9"/>
            <w:rFonts w:cs="Arial"/>
            <w:color w:val="auto"/>
            <w:sz w:val="28"/>
            <w:szCs w:val="28"/>
          </w:rPr>
          <w:t xml:space="preserve">от 15.05.2012 </w:t>
        </w:r>
        <w:r>
          <w:rPr>
            <w:rStyle w:val="a9"/>
            <w:rFonts w:cs="Arial"/>
            <w:color w:val="auto"/>
            <w:sz w:val="28"/>
            <w:szCs w:val="28"/>
          </w:rPr>
          <w:t>№</w:t>
        </w:r>
        <w:r w:rsidRPr="00612190">
          <w:rPr>
            <w:rStyle w:val="a9"/>
            <w:rFonts w:cs="Arial"/>
            <w:color w:val="auto"/>
            <w:sz w:val="28"/>
            <w:szCs w:val="28"/>
          </w:rPr>
          <w:t xml:space="preserve"> 3316</w:t>
        </w:r>
      </w:hyperlink>
      <w:r w:rsidR="000A4F66">
        <w:rPr>
          <w:sz w:val="28"/>
          <w:szCs w:val="28"/>
        </w:rPr>
        <w:t xml:space="preserve"> </w:t>
      </w:r>
      <w:r w:rsidRPr="00612190">
        <w:rPr>
          <w:sz w:val="28"/>
          <w:szCs w:val="28"/>
        </w:rPr>
        <w:t xml:space="preserve">"Об утверждении положения по организации и проведению работ </w:t>
      </w:r>
      <w:r w:rsidR="000A4F66">
        <w:rPr>
          <w:sz w:val="28"/>
          <w:szCs w:val="28"/>
        </w:rPr>
        <w:t xml:space="preserve">                                       </w:t>
      </w:r>
      <w:r w:rsidRPr="00612190">
        <w:rPr>
          <w:sz w:val="28"/>
          <w:szCs w:val="28"/>
        </w:rPr>
        <w:t xml:space="preserve">по благоустройству дворовых территорий многоквартирных домов", </w:t>
      </w:r>
      <w:hyperlink r:id="rId12" w:history="1">
        <w:r w:rsidRPr="00612190">
          <w:rPr>
            <w:rStyle w:val="a9"/>
            <w:rFonts w:cs="Arial"/>
            <w:color w:val="auto"/>
            <w:sz w:val="28"/>
            <w:szCs w:val="28"/>
          </w:rPr>
          <w:t>распоряжением</w:t>
        </w:r>
      </w:hyperlink>
      <w:r w:rsidRPr="00612190">
        <w:rPr>
          <w:sz w:val="28"/>
          <w:szCs w:val="28"/>
        </w:rPr>
        <w:t xml:space="preserve"> Администрации города от 24.05.2012 </w:t>
      </w:r>
      <w:r>
        <w:rPr>
          <w:sz w:val="28"/>
          <w:szCs w:val="28"/>
        </w:rPr>
        <w:t>№</w:t>
      </w:r>
      <w:r w:rsidRPr="00612190">
        <w:rPr>
          <w:sz w:val="28"/>
          <w:szCs w:val="28"/>
        </w:rPr>
        <w:t xml:space="preserve"> 1379 "Об утверждении Положения и состава рабочей группы по формированию адресного перечня дворовых территорий многоквартирных домов для проведения работ </w:t>
      </w:r>
      <w:r w:rsidR="000A4F66">
        <w:rPr>
          <w:sz w:val="28"/>
          <w:szCs w:val="28"/>
        </w:rPr>
        <w:t xml:space="preserve">                             </w:t>
      </w:r>
      <w:r w:rsidRPr="00612190">
        <w:rPr>
          <w:sz w:val="28"/>
          <w:szCs w:val="28"/>
        </w:rPr>
        <w:t>по благоустройству", определяет условия и механизм предоставления субсидии на финансовое обеспечение (возмещение) затрат по благоустройству дворовых территорий многоквартирных домов (далее - благоустройство дворовых территорий)</w:t>
      </w:r>
      <w:r w:rsidR="00A138AE">
        <w:rPr>
          <w:sz w:val="28"/>
          <w:szCs w:val="28"/>
        </w:rPr>
        <w:t>»</w:t>
      </w:r>
      <w:r w:rsidRPr="00612190">
        <w:rPr>
          <w:sz w:val="28"/>
          <w:szCs w:val="28"/>
        </w:rPr>
        <w:t>.</w:t>
      </w:r>
    </w:p>
    <w:p w:rsidR="00A138AE" w:rsidRDefault="00A138AE" w:rsidP="008C2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1.4 приложения к постановлению </w:t>
      </w:r>
      <w:r w:rsidR="008C23C5">
        <w:rPr>
          <w:sz w:val="28"/>
          <w:szCs w:val="28"/>
        </w:rPr>
        <w:t>исключить.</w:t>
      </w:r>
    </w:p>
    <w:p w:rsidR="008C23C5" w:rsidRPr="008C23C5" w:rsidRDefault="008C23C5" w:rsidP="008C23C5">
      <w:pPr>
        <w:ind w:firstLine="567"/>
        <w:jc w:val="both"/>
        <w:rPr>
          <w:sz w:val="28"/>
          <w:szCs w:val="28"/>
        </w:rPr>
      </w:pPr>
      <w:r w:rsidRPr="008C23C5">
        <w:rPr>
          <w:sz w:val="28"/>
          <w:szCs w:val="28"/>
        </w:rPr>
        <w:t>1.3. Пункт</w:t>
      </w:r>
      <w:r w:rsidR="00FA5160">
        <w:rPr>
          <w:sz w:val="28"/>
          <w:szCs w:val="28"/>
        </w:rPr>
        <w:t>ы</w:t>
      </w:r>
      <w:r w:rsidRPr="008C23C5">
        <w:rPr>
          <w:sz w:val="28"/>
          <w:szCs w:val="28"/>
        </w:rPr>
        <w:t xml:space="preserve"> 2.6</w:t>
      </w:r>
      <w:r w:rsidR="00314D28">
        <w:rPr>
          <w:sz w:val="28"/>
          <w:szCs w:val="28"/>
        </w:rPr>
        <w:t>.1</w:t>
      </w:r>
      <w:r w:rsidR="00FA5160">
        <w:rPr>
          <w:sz w:val="28"/>
          <w:szCs w:val="28"/>
        </w:rPr>
        <w:t xml:space="preserve">, </w:t>
      </w:r>
      <w:r w:rsidR="000A4F66">
        <w:rPr>
          <w:sz w:val="28"/>
          <w:szCs w:val="28"/>
        </w:rPr>
        <w:t xml:space="preserve">2.6.2, </w:t>
      </w:r>
      <w:r w:rsidR="00FA5160">
        <w:rPr>
          <w:sz w:val="28"/>
          <w:szCs w:val="28"/>
        </w:rPr>
        <w:t>2.7</w:t>
      </w:r>
      <w:r w:rsidRPr="008C23C5">
        <w:rPr>
          <w:sz w:val="28"/>
          <w:szCs w:val="28"/>
        </w:rPr>
        <w:t xml:space="preserve"> приложения к постановлению изложить в новой редакции:</w:t>
      </w:r>
    </w:p>
    <w:p w:rsidR="00CB0AFD" w:rsidRPr="00CB0AFD" w:rsidRDefault="008C23C5" w:rsidP="00314D28">
      <w:pPr>
        <w:ind w:firstLine="567"/>
        <w:jc w:val="both"/>
        <w:rPr>
          <w:sz w:val="28"/>
          <w:szCs w:val="28"/>
        </w:rPr>
      </w:pPr>
      <w:r w:rsidRPr="008C23C5">
        <w:rPr>
          <w:sz w:val="28"/>
          <w:szCs w:val="28"/>
        </w:rPr>
        <w:t>«</w:t>
      </w:r>
      <w:bookmarkStart w:id="1" w:name="sub_1026"/>
      <w:r w:rsidRPr="008C23C5">
        <w:rPr>
          <w:sz w:val="28"/>
          <w:szCs w:val="28"/>
        </w:rPr>
        <w:t>2.6.</w:t>
      </w:r>
      <w:r w:rsidR="00314D28">
        <w:rPr>
          <w:sz w:val="28"/>
          <w:szCs w:val="28"/>
        </w:rPr>
        <w:t>1.</w:t>
      </w:r>
      <w:r w:rsidRPr="008C23C5">
        <w:rPr>
          <w:sz w:val="28"/>
          <w:szCs w:val="28"/>
        </w:rPr>
        <w:t xml:space="preserve"> </w:t>
      </w:r>
      <w:bookmarkEnd w:id="1"/>
      <w:r w:rsidR="00CB0AFD" w:rsidRPr="00CB0AFD">
        <w:rPr>
          <w:sz w:val="28"/>
          <w:szCs w:val="28"/>
        </w:rPr>
        <w:t xml:space="preserve">Финансирование мероприятий, выполняемых в рамках реализации </w:t>
      </w:r>
      <w:hyperlink r:id="rId13" w:history="1">
        <w:r w:rsidR="00CB0AFD" w:rsidRPr="00CB0AFD">
          <w:rPr>
            <w:sz w:val="28"/>
            <w:szCs w:val="28"/>
          </w:rPr>
          <w:t>государственной программы</w:t>
        </w:r>
      </w:hyperlink>
      <w:r w:rsidR="00CB0AFD" w:rsidRPr="00CB0AFD">
        <w:rPr>
          <w:sz w:val="28"/>
          <w:szCs w:val="28"/>
        </w:rPr>
        <w:t xml:space="preserve"> "Развитие жилищно-коммунального комплекса </w:t>
      </w:r>
      <w:r w:rsidR="000A4F66">
        <w:rPr>
          <w:sz w:val="28"/>
          <w:szCs w:val="28"/>
        </w:rPr>
        <w:t xml:space="preserve">                </w:t>
      </w:r>
      <w:r w:rsidR="00CB0AFD" w:rsidRPr="00CB0AFD">
        <w:rPr>
          <w:sz w:val="28"/>
          <w:szCs w:val="28"/>
        </w:rPr>
        <w:t>и повышение энергетической эффективности в Ханты-Мансийском автономном округе - Югре на 201</w:t>
      </w:r>
      <w:r w:rsidR="00314D28">
        <w:rPr>
          <w:sz w:val="28"/>
          <w:szCs w:val="28"/>
        </w:rPr>
        <w:t>6</w:t>
      </w:r>
      <w:r w:rsidR="00CB0AFD" w:rsidRPr="00CB0AFD">
        <w:rPr>
          <w:sz w:val="28"/>
          <w:szCs w:val="28"/>
        </w:rPr>
        <w:t xml:space="preserve"> - 2020 годы", осуществляется за сч</w:t>
      </w:r>
      <w:r w:rsidR="00314D28">
        <w:rPr>
          <w:sz w:val="28"/>
          <w:szCs w:val="28"/>
        </w:rPr>
        <w:t>ё</w:t>
      </w:r>
      <w:r w:rsidR="00CB0AFD" w:rsidRPr="00CB0AFD">
        <w:rPr>
          <w:sz w:val="28"/>
          <w:szCs w:val="28"/>
        </w:rPr>
        <w:t>т средств автономного округа и муниципального образования в следующих размерах:</w:t>
      </w:r>
    </w:p>
    <w:p w:rsidR="00CB0AFD" w:rsidRPr="00CB0AFD" w:rsidRDefault="00314D28" w:rsidP="000A4F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50</w:t>
      </w:r>
      <w:r w:rsidR="00CB0AFD" w:rsidRPr="00CB0AFD">
        <w:rPr>
          <w:sz w:val="28"/>
          <w:szCs w:val="28"/>
        </w:rPr>
        <w:t>% - средства автономного округа</w:t>
      </w:r>
      <w:r>
        <w:rPr>
          <w:sz w:val="28"/>
          <w:szCs w:val="28"/>
        </w:rPr>
        <w:t>, но не более 50 (пятидесяти) миллионов рублей</w:t>
      </w:r>
      <w:r w:rsidR="00CB0AFD" w:rsidRPr="00CB0AFD">
        <w:rPr>
          <w:sz w:val="28"/>
          <w:szCs w:val="28"/>
        </w:rPr>
        <w:t>;</w:t>
      </w:r>
    </w:p>
    <w:p w:rsidR="00CB0AFD" w:rsidRPr="00CB0AFD" w:rsidRDefault="00314D28" w:rsidP="000A4F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="00CB0AFD" w:rsidRPr="00CB0AFD">
        <w:rPr>
          <w:sz w:val="28"/>
          <w:szCs w:val="28"/>
        </w:rPr>
        <w:t xml:space="preserve">0% - средства муниципального образования. Муниципальное образование вправе увеличивать свою долю </w:t>
      </w:r>
      <w:proofErr w:type="spellStart"/>
      <w:r w:rsidR="00CB0AFD" w:rsidRPr="00CB0AFD">
        <w:rPr>
          <w:sz w:val="28"/>
          <w:szCs w:val="28"/>
        </w:rPr>
        <w:t>софинансирования</w:t>
      </w:r>
      <w:proofErr w:type="spellEnd"/>
      <w:r w:rsidR="00CB0AFD" w:rsidRPr="00CB0AFD">
        <w:rPr>
          <w:sz w:val="28"/>
          <w:szCs w:val="28"/>
        </w:rPr>
        <w:t xml:space="preserve"> на реализацию данного меропр</w:t>
      </w:r>
      <w:r w:rsidR="00840620">
        <w:rPr>
          <w:sz w:val="28"/>
          <w:szCs w:val="28"/>
        </w:rPr>
        <w:t>иятия»</w:t>
      </w:r>
    </w:p>
    <w:p w:rsidR="00CB0AFD" w:rsidRPr="00CB0AFD" w:rsidRDefault="00840620" w:rsidP="000A4F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0AFD" w:rsidRPr="00CB0AFD">
        <w:rPr>
          <w:sz w:val="28"/>
          <w:szCs w:val="28"/>
        </w:rPr>
        <w:t xml:space="preserve">2.6.2. Финансирование мероприятий, направленных на достижение ожидаемых результатов </w:t>
      </w:r>
      <w:hyperlink r:id="rId14" w:history="1">
        <w:r w:rsidR="00CB0AFD" w:rsidRPr="00CB0AFD">
          <w:rPr>
            <w:sz w:val="28"/>
            <w:szCs w:val="28"/>
          </w:rPr>
          <w:t>муниципальной программы</w:t>
        </w:r>
      </w:hyperlink>
      <w:r w:rsidR="00CB0AFD" w:rsidRPr="00CB0AFD">
        <w:rPr>
          <w:sz w:val="28"/>
          <w:szCs w:val="28"/>
        </w:rPr>
        <w:t xml:space="preserve"> "Комфортное проживание </w:t>
      </w:r>
      <w:r w:rsidR="000A4F66">
        <w:rPr>
          <w:sz w:val="28"/>
          <w:szCs w:val="28"/>
        </w:rPr>
        <w:t xml:space="preserve">           </w:t>
      </w:r>
      <w:r w:rsidR="00CB0AFD" w:rsidRPr="00CB0AFD">
        <w:rPr>
          <w:sz w:val="28"/>
          <w:szCs w:val="28"/>
        </w:rPr>
        <w:t>в городе Сургуте на 2014 - 20</w:t>
      </w:r>
      <w:r w:rsidR="00314D28" w:rsidRPr="000A4F66">
        <w:rPr>
          <w:sz w:val="28"/>
          <w:szCs w:val="28"/>
        </w:rPr>
        <w:t>3</w:t>
      </w:r>
      <w:r w:rsidR="00CB0AFD" w:rsidRPr="00CB0AFD">
        <w:rPr>
          <w:sz w:val="28"/>
          <w:szCs w:val="28"/>
        </w:rPr>
        <w:t>0 годы" с целью повышения уровня благоустроенности дворовых территорий, снижения степени разрушения дорожного покрытия дворовых территорий многоквартирных домов, осуществляется за сч</w:t>
      </w:r>
      <w:r w:rsidR="00314D28">
        <w:rPr>
          <w:sz w:val="28"/>
          <w:szCs w:val="28"/>
        </w:rPr>
        <w:t>ё</w:t>
      </w:r>
      <w:r w:rsidR="00CB0AFD" w:rsidRPr="00CB0AFD">
        <w:rPr>
          <w:sz w:val="28"/>
          <w:szCs w:val="28"/>
        </w:rPr>
        <w:t>т средств городского бюджета б</w:t>
      </w:r>
      <w:r>
        <w:rPr>
          <w:sz w:val="28"/>
          <w:szCs w:val="28"/>
        </w:rPr>
        <w:t>ез привлечения окружных средств».</w:t>
      </w:r>
    </w:p>
    <w:p w:rsidR="00FA5160" w:rsidRPr="00FA5160" w:rsidRDefault="00840620" w:rsidP="00FA5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5160" w:rsidRPr="00FA5160">
        <w:rPr>
          <w:sz w:val="28"/>
          <w:szCs w:val="28"/>
        </w:rPr>
        <w:t xml:space="preserve">2.7. В соответствии с </w:t>
      </w:r>
      <w:hyperlink r:id="rId15" w:history="1">
        <w:r w:rsidR="00FA5160" w:rsidRPr="00FA5160">
          <w:rPr>
            <w:rStyle w:val="a9"/>
            <w:rFonts w:cs="Arial"/>
            <w:color w:val="auto"/>
            <w:sz w:val="28"/>
            <w:szCs w:val="28"/>
          </w:rPr>
          <w:t>положением</w:t>
        </w:r>
      </w:hyperlink>
      <w:r w:rsidR="00FA5160" w:rsidRPr="00FA5160">
        <w:rPr>
          <w:sz w:val="28"/>
          <w:szCs w:val="28"/>
        </w:rPr>
        <w:t xml:space="preserve"> по организации и проведению работ </w:t>
      </w:r>
      <w:r w:rsidR="00AB7281">
        <w:rPr>
          <w:sz w:val="28"/>
          <w:szCs w:val="28"/>
        </w:rPr>
        <w:br/>
      </w:r>
      <w:r w:rsidR="00FA5160" w:rsidRPr="00FA5160">
        <w:rPr>
          <w:sz w:val="28"/>
          <w:szCs w:val="28"/>
        </w:rPr>
        <w:t xml:space="preserve">по благоустройству дворовых территорий многоквартирных домов, утвержденным </w:t>
      </w:r>
      <w:hyperlink r:id="rId16" w:history="1">
        <w:r w:rsidR="00FA5160" w:rsidRPr="00FA5160">
          <w:rPr>
            <w:rStyle w:val="a9"/>
            <w:rFonts w:cs="Arial"/>
            <w:color w:val="auto"/>
            <w:sz w:val="28"/>
            <w:szCs w:val="28"/>
          </w:rPr>
          <w:t>постановлением</w:t>
        </w:r>
      </w:hyperlink>
      <w:r w:rsidR="00FA5160" w:rsidRPr="00FA5160">
        <w:rPr>
          <w:sz w:val="28"/>
          <w:szCs w:val="28"/>
        </w:rPr>
        <w:t xml:space="preserve"> Администрацией города от 15.05.2012 </w:t>
      </w:r>
      <w:r w:rsidR="00AB7281">
        <w:rPr>
          <w:sz w:val="28"/>
          <w:szCs w:val="28"/>
        </w:rPr>
        <w:t>№</w:t>
      </w:r>
      <w:r w:rsidR="00FA5160" w:rsidRPr="00FA5160">
        <w:rPr>
          <w:sz w:val="28"/>
          <w:szCs w:val="28"/>
        </w:rPr>
        <w:t xml:space="preserve"> 3316:</w:t>
      </w:r>
    </w:p>
    <w:p w:rsidR="00FA5160" w:rsidRPr="00FA5160" w:rsidRDefault="00FA5160" w:rsidP="00AB7281">
      <w:pPr>
        <w:ind w:firstLine="567"/>
        <w:jc w:val="both"/>
        <w:rPr>
          <w:sz w:val="28"/>
          <w:szCs w:val="28"/>
        </w:rPr>
      </w:pPr>
      <w:r w:rsidRPr="00FA5160">
        <w:rPr>
          <w:sz w:val="28"/>
          <w:szCs w:val="28"/>
        </w:rPr>
        <w:t xml:space="preserve">- претенденты на получение субсидии в срок до 10 </w:t>
      </w:r>
      <w:r w:rsidR="00AB7281">
        <w:rPr>
          <w:sz w:val="28"/>
          <w:szCs w:val="28"/>
        </w:rPr>
        <w:t>марта</w:t>
      </w:r>
      <w:r w:rsidRPr="00FA5160">
        <w:rPr>
          <w:sz w:val="28"/>
          <w:szCs w:val="28"/>
        </w:rPr>
        <w:t xml:space="preserve"> текущего финансового года представляют в департамент заявку на включение дворовой территории многоквартирного дома в адресный перечень;</w:t>
      </w:r>
    </w:p>
    <w:p w:rsidR="00FA5160" w:rsidRPr="00FA5160" w:rsidRDefault="00FA5160" w:rsidP="00AB7281">
      <w:pPr>
        <w:ind w:firstLine="567"/>
        <w:jc w:val="both"/>
        <w:rPr>
          <w:sz w:val="28"/>
          <w:szCs w:val="28"/>
        </w:rPr>
      </w:pPr>
      <w:r w:rsidRPr="00FA5160">
        <w:rPr>
          <w:sz w:val="28"/>
          <w:szCs w:val="28"/>
        </w:rPr>
        <w:t xml:space="preserve">- рабочая группа в срок до </w:t>
      </w:r>
      <w:r w:rsidR="00AB7281">
        <w:rPr>
          <w:sz w:val="28"/>
          <w:szCs w:val="28"/>
        </w:rPr>
        <w:t>0</w:t>
      </w:r>
      <w:r w:rsidRPr="00FA5160">
        <w:rPr>
          <w:sz w:val="28"/>
          <w:szCs w:val="28"/>
        </w:rPr>
        <w:t xml:space="preserve">5 </w:t>
      </w:r>
      <w:r w:rsidR="00AB7281">
        <w:rPr>
          <w:sz w:val="28"/>
          <w:szCs w:val="28"/>
        </w:rPr>
        <w:t>апреля</w:t>
      </w:r>
      <w:r w:rsidRPr="00FA5160">
        <w:rPr>
          <w:sz w:val="28"/>
          <w:szCs w:val="28"/>
        </w:rPr>
        <w:t xml:space="preserve"> текущего года формирует и утверждает адресный перечень дворовых территорий</w:t>
      </w:r>
      <w:r w:rsidR="0082389F">
        <w:rPr>
          <w:sz w:val="28"/>
          <w:szCs w:val="28"/>
        </w:rPr>
        <w:t>,</w:t>
      </w:r>
      <w:r w:rsidRPr="00FA5160">
        <w:rPr>
          <w:sz w:val="28"/>
          <w:szCs w:val="28"/>
        </w:rPr>
        <w:t xml:space="preserve"> </w:t>
      </w:r>
      <w:r w:rsidR="0082389F">
        <w:rPr>
          <w:sz w:val="28"/>
          <w:szCs w:val="28"/>
        </w:rPr>
        <w:t>требующих благоустройства</w:t>
      </w:r>
      <w:r w:rsidRPr="00FA5160">
        <w:rPr>
          <w:sz w:val="28"/>
          <w:szCs w:val="28"/>
        </w:rPr>
        <w:t>;</w:t>
      </w:r>
    </w:p>
    <w:p w:rsidR="00FA5160" w:rsidRPr="00FA5160" w:rsidRDefault="00FA5160" w:rsidP="00AB7281">
      <w:pPr>
        <w:ind w:firstLine="567"/>
        <w:jc w:val="both"/>
        <w:rPr>
          <w:sz w:val="28"/>
          <w:szCs w:val="28"/>
        </w:rPr>
      </w:pPr>
      <w:r w:rsidRPr="00FA5160">
        <w:rPr>
          <w:sz w:val="28"/>
          <w:szCs w:val="28"/>
        </w:rPr>
        <w:t xml:space="preserve">- департамент в </w:t>
      </w:r>
      <w:r w:rsidR="0082389F">
        <w:rPr>
          <w:sz w:val="28"/>
          <w:szCs w:val="28"/>
        </w:rPr>
        <w:t>течение</w:t>
      </w:r>
      <w:r w:rsidR="00E326A4">
        <w:rPr>
          <w:sz w:val="28"/>
          <w:szCs w:val="28"/>
        </w:rPr>
        <w:t xml:space="preserve"> </w:t>
      </w:r>
      <w:r w:rsidR="00AB7281">
        <w:rPr>
          <w:sz w:val="28"/>
          <w:szCs w:val="28"/>
        </w:rPr>
        <w:t>десяти</w:t>
      </w:r>
      <w:r w:rsidRPr="00FA5160">
        <w:rPr>
          <w:sz w:val="28"/>
          <w:szCs w:val="28"/>
        </w:rPr>
        <w:t xml:space="preserve"> </w:t>
      </w:r>
      <w:r w:rsidR="0082389F">
        <w:rPr>
          <w:sz w:val="28"/>
          <w:szCs w:val="28"/>
        </w:rPr>
        <w:t>р</w:t>
      </w:r>
      <w:r w:rsidRPr="00FA5160">
        <w:rPr>
          <w:sz w:val="28"/>
          <w:szCs w:val="28"/>
        </w:rPr>
        <w:t xml:space="preserve">абочих дней после даты утверждения адресного перечня дворовых территорий </w:t>
      </w:r>
      <w:r w:rsidR="00AB7281">
        <w:rPr>
          <w:sz w:val="28"/>
          <w:szCs w:val="28"/>
        </w:rPr>
        <w:t>направляет</w:t>
      </w:r>
      <w:r w:rsidR="006A0375">
        <w:rPr>
          <w:sz w:val="28"/>
          <w:szCs w:val="28"/>
        </w:rPr>
        <w:t xml:space="preserve"> получателям субсидии</w:t>
      </w:r>
      <w:r w:rsidR="00AB7281">
        <w:rPr>
          <w:sz w:val="28"/>
          <w:szCs w:val="28"/>
        </w:rPr>
        <w:t xml:space="preserve"> уведомления с поадресным перечнем многоквартирных домов</w:t>
      </w:r>
      <w:r w:rsidR="006A0375">
        <w:rPr>
          <w:sz w:val="28"/>
          <w:szCs w:val="28"/>
        </w:rPr>
        <w:t xml:space="preserve">, работы </w:t>
      </w:r>
      <w:r w:rsidR="00E326A4">
        <w:rPr>
          <w:sz w:val="28"/>
          <w:szCs w:val="28"/>
        </w:rPr>
        <w:br/>
      </w:r>
      <w:r w:rsidR="006A0375">
        <w:rPr>
          <w:sz w:val="28"/>
          <w:szCs w:val="28"/>
        </w:rPr>
        <w:t xml:space="preserve">по благоустройству которых подтверждены бюджетным финансированием. </w:t>
      </w:r>
      <w:r w:rsidR="00E326A4">
        <w:rPr>
          <w:sz w:val="28"/>
          <w:szCs w:val="28"/>
        </w:rPr>
        <w:br/>
      </w:r>
      <w:r w:rsidR="006A0375">
        <w:rPr>
          <w:sz w:val="28"/>
          <w:szCs w:val="28"/>
        </w:rPr>
        <w:lastRenderedPageBreak/>
        <w:t xml:space="preserve">В случае корректировки </w:t>
      </w:r>
      <w:r w:rsidR="006A0375" w:rsidRPr="00FA5160">
        <w:rPr>
          <w:sz w:val="28"/>
          <w:szCs w:val="28"/>
        </w:rPr>
        <w:t>плановых бюджетных средств на выполнение в текущем году работ по благоустройству дворовых территорий многоквартирных домов</w:t>
      </w:r>
      <w:r w:rsidR="006A0375">
        <w:rPr>
          <w:sz w:val="28"/>
          <w:szCs w:val="28"/>
        </w:rPr>
        <w:t xml:space="preserve"> уведомления направляются в течение пяти рабочих дней после даты утверждения бюджетного финансирования данных работ</w:t>
      </w:r>
      <w:r w:rsidRPr="00FA5160">
        <w:rPr>
          <w:sz w:val="28"/>
          <w:szCs w:val="28"/>
        </w:rPr>
        <w:t>;</w:t>
      </w:r>
    </w:p>
    <w:p w:rsidR="00FA5160" w:rsidRPr="00FA5160" w:rsidRDefault="00FA5160" w:rsidP="00AB7281">
      <w:pPr>
        <w:ind w:firstLine="567"/>
        <w:jc w:val="both"/>
        <w:rPr>
          <w:sz w:val="28"/>
          <w:szCs w:val="28"/>
        </w:rPr>
      </w:pPr>
      <w:bookmarkStart w:id="2" w:name="sub_275"/>
      <w:r w:rsidRPr="00FA5160">
        <w:rPr>
          <w:sz w:val="28"/>
          <w:szCs w:val="28"/>
        </w:rPr>
        <w:t xml:space="preserve">- получатели субсидии </w:t>
      </w:r>
      <w:r w:rsidR="006A0375">
        <w:rPr>
          <w:sz w:val="28"/>
          <w:szCs w:val="28"/>
        </w:rPr>
        <w:t>в течение тридцати календарных дней с момента получения уведомления</w:t>
      </w:r>
      <w:r w:rsidRPr="00FA5160">
        <w:rPr>
          <w:sz w:val="28"/>
          <w:szCs w:val="28"/>
        </w:rPr>
        <w:t xml:space="preserve"> представляют в департамент по</w:t>
      </w:r>
      <w:r w:rsidR="00C44CC3">
        <w:rPr>
          <w:sz w:val="28"/>
          <w:szCs w:val="28"/>
        </w:rPr>
        <w:t xml:space="preserve"> каждому</w:t>
      </w:r>
      <w:r w:rsidRPr="00FA5160">
        <w:rPr>
          <w:sz w:val="28"/>
          <w:szCs w:val="28"/>
        </w:rPr>
        <w:t xml:space="preserve"> адрес</w:t>
      </w:r>
      <w:r w:rsidR="00C44CC3">
        <w:rPr>
          <w:sz w:val="28"/>
          <w:szCs w:val="28"/>
        </w:rPr>
        <w:t>у</w:t>
      </w:r>
      <w:r w:rsidR="0082389F">
        <w:rPr>
          <w:sz w:val="28"/>
          <w:szCs w:val="28"/>
        </w:rPr>
        <w:t xml:space="preserve"> дворовых территорий</w:t>
      </w:r>
      <w:r w:rsidRPr="00FA5160">
        <w:rPr>
          <w:sz w:val="28"/>
          <w:szCs w:val="28"/>
        </w:rPr>
        <w:t xml:space="preserve"> копи</w:t>
      </w:r>
      <w:r w:rsidR="00C44CC3">
        <w:rPr>
          <w:sz w:val="28"/>
          <w:szCs w:val="28"/>
        </w:rPr>
        <w:t>ю</w:t>
      </w:r>
      <w:r w:rsidRPr="00FA5160">
        <w:rPr>
          <w:sz w:val="28"/>
          <w:szCs w:val="28"/>
        </w:rPr>
        <w:t xml:space="preserve"> протоколов общего собрания собственников, дефектн</w:t>
      </w:r>
      <w:r w:rsidR="00C44CC3">
        <w:rPr>
          <w:sz w:val="28"/>
          <w:szCs w:val="28"/>
        </w:rPr>
        <w:t>ую ведомость</w:t>
      </w:r>
      <w:r w:rsidRPr="00FA5160">
        <w:rPr>
          <w:sz w:val="28"/>
          <w:szCs w:val="28"/>
        </w:rPr>
        <w:t xml:space="preserve"> и сметную документацию на выполнение работ </w:t>
      </w:r>
      <w:r w:rsidR="00C44CC3">
        <w:rPr>
          <w:sz w:val="28"/>
          <w:szCs w:val="28"/>
        </w:rPr>
        <w:br/>
      </w:r>
      <w:r w:rsidRPr="00FA5160">
        <w:rPr>
          <w:sz w:val="28"/>
          <w:szCs w:val="28"/>
        </w:rPr>
        <w:t>по благоустройству</w:t>
      </w:r>
      <w:r w:rsidR="00E326A4">
        <w:rPr>
          <w:sz w:val="28"/>
          <w:szCs w:val="28"/>
        </w:rPr>
        <w:t xml:space="preserve">, схему выполнения работ, согласованную </w:t>
      </w:r>
      <w:r w:rsidR="00C44CC3">
        <w:rPr>
          <w:sz w:val="28"/>
          <w:szCs w:val="28"/>
        </w:rPr>
        <w:br/>
      </w:r>
      <w:r w:rsidR="00E326A4">
        <w:rPr>
          <w:sz w:val="28"/>
          <w:szCs w:val="28"/>
        </w:rPr>
        <w:t xml:space="preserve">с </w:t>
      </w:r>
      <w:proofErr w:type="spellStart"/>
      <w:r w:rsidR="00E326A4">
        <w:rPr>
          <w:sz w:val="28"/>
          <w:szCs w:val="28"/>
        </w:rPr>
        <w:t>ресурсоснабжающими</w:t>
      </w:r>
      <w:proofErr w:type="spellEnd"/>
      <w:r w:rsidR="00E326A4">
        <w:rPr>
          <w:sz w:val="28"/>
          <w:szCs w:val="28"/>
        </w:rPr>
        <w:t xml:space="preserve"> организациями (тепло-, газо-, водоснабжения, электрических сетей)</w:t>
      </w:r>
      <w:r w:rsidRPr="00FA5160">
        <w:rPr>
          <w:sz w:val="28"/>
          <w:szCs w:val="28"/>
        </w:rPr>
        <w:t>;</w:t>
      </w:r>
    </w:p>
    <w:bookmarkEnd w:id="2"/>
    <w:p w:rsidR="00E326A4" w:rsidRPr="00FA5160" w:rsidRDefault="00FA5160" w:rsidP="00E326A4">
      <w:pPr>
        <w:ind w:firstLine="567"/>
        <w:jc w:val="both"/>
        <w:rPr>
          <w:sz w:val="28"/>
          <w:szCs w:val="28"/>
        </w:rPr>
      </w:pPr>
      <w:r w:rsidRPr="00FA5160">
        <w:rPr>
          <w:sz w:val="28"/>
          <w:szCs w:val="28"/>
        </w:rPr>
        <w:t>- выбор исполнителя</w:t>
      </w:r>
      <w:r w:rsidR="00C44CC3">
        <w:rPr>
          <w:sz w:val="28"/>
          <w:szCs w:val="28"/>
        </w:rPr>
        <w:t xml:space="preserve"> работ</w:t>
      </w:r>
      <w:r w:rsidRPr="00FA5160">
        <w:rPr>
          <w:sz w:val="28"/>
          <w:szCs w:val="28"/>
        </w:rPr>
        <w:t xml:space="preserve"> по благоустройству дворовых территорий осуществляется в срок до 25 мая текущего года по итог</w:t>
      </w:r>
      <w:r w:rsidR="00C44CC3">
        <w:rPr>
          <w:sz w:val="28"/>
          <w:szCs w:val="28"/>
        </w:rPr>
        <w:t>у</w:t>
      </w:r>
      <w:r w:rsidRPr="00FA5160">
        <w:rPr>
          <w:sz w:val="28"/>
          <w:szCs w:val="28"/>
        </w:rPr>
        <w:t xml:space="preserve"> конкурса, организованного</w:t>
      </w:r>
      <w:r w:rsidR="00E326A4">
        <w:rPr>
          <w:sz w:val="28"/>
          <w:szCs w:val="28"/>
        </w:rPr>
        <w:t xml:space="preserve"> получателем субсидии в порядке, предусмотренном положением </w:t>
      </w:r>
      <w:r w:rsidR="00E326A4" w:rsidRPr="00FA5160">
        <w:rPr>
          <w:sz w:val="28"/>
          <w:szCs w:val="28"/>
        </w:rPr>
        <w:t>по организации и проведению работ по благоустройству дворовых территорий многоквартирных домов</w:t>
      </w:r>
      <w:r w:rsidR="00E326A4">
        <w:rPr>
          <w:sz w:val="28"/>
          <w:szCs w:val="28"/>
        </w:rPr>
        <w:t>».</w:t>
      </w:r>
    </w:p>
    <w:p w:rsidR="00F34770" w:rsidRDefault="00F34770" w:rsidP="00F34770">
      <w:pPr>
        <w:ind w:firstLine="567"/>
        <w:jc w:val="both"/>
        <w:rPr>
          <w:sz w:val="28"/>
          <w:szCs w:val="28"/>
        </w:rPr>
      </w:pPr>
      <w:r w:rsidRPr="00701E10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после официального опубликования, </w:t>
      </w:r>
      <w:r w:rsidRPr="00701E10">
        <w:rPr>
          <w:sz w:val="28"/>
          <w:szCs w:val="28"/>
        </w:rPr>
        <w:t>распространяется на правоотношения, возникшие с 01.01.201</w:t>
      </w:r>
      <w:r w:rsidR="00780CD2">
        <w:rPr>
          <w:sz w:val="28"/>
          <w:szCs w:val="28"/>
        </w:rPr>
        <w:t>6</w:t>
      </w:r>
      <w:r w:rsidRPr="00701E10">
        <w:rPr>
          <w:sz w:val="28"/>
          <w:szCs w:val="28"/>
        </w:rPr>
        <w:t>.</w:t>
      </w:r>
    </w:p>
    <w:p w:rsidR="003A2740" w:rsidRPr="00701E10" w:rsidRDefault="00202BDC" w:rsidP="00F34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740">
        <w:rPr>
          <w:sz w:val="28"/>
          <w:szCs w:val="28"/>
        </w:rPr>
        <w:t xml:space="preserve">. Управлению информационной политики </w:t>
      </w:r>
      <w:r w:rsidR="00CE1356">
        <w:rPr>
          <w:sz w:val="28"/>
          <w:szCs w:val="28"/>
        </w:rPr>
        <w:t xml:space="preserve">опубликовать настоящее постановление в средствах массовой информации и </w:t>
      </w:r>
      <w:r w:rsidR="00153B20">
        <w:rPr>
          <w:sz w:val="28"/>
          <w:szCs w:val="28"/>
        </w:rPr>
        <w:t>разместить на официальном портале Администрации города</w:t>
      </w:r>
      <w:r w:rsidR="003A2740">
        <w:rPr>
          <w:sz w:val="28"/>
          <w:szCs w:val="28"/>
        </w:rPr>
        <w:t>.</w:t>
      </w:r>
    </w:p>
    <w:p w:rsidR="003A2740" w:rsidRPr="00701E10" w:rsidRDefault="00202BDC" w:rsidP="00F34770">
      <w:pPr>
        <w:ind w:firstLine="567"/>
        <w:jc w:val="both"/>
        <w:rPr>
          <w:sz w:val="28"/>
          <w:szCs w:val="28"/>
        </w:rPr>
      </w:pPr>
      <w:bookmarkStart w:id="3" w:name="sub_4"/>
      <w:r>
        <w:rPr>
          <w:sz w:val="28"/>
          <w:szCs w:val="28"/>
        </w:rPr>
        <w:t>4</w:t>
      </w:r>
      <w:r w:rsidR="003A2740" w:rsidRPr="00701E10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F34770">
        <w:rPr>
          <w:sz w:val="28"/>
          <w:szCs w:val="28"/>
        </w:rPr>
        <w:t>Базарова В.В.</w:t>
      </w:r>
    </w:p>
    <w:bookmarkEnd w:id="3"/>
    <w:p w:rsidR="00BB2E2F" w:rsidRDefault="00BB2E2F" w:rsidP="00BB2E2F">
      <w:pPr>
        <w:jc w:val="both"/>
        <w:rPr>
          <w:sz w:val="28"/>
          <w:szCs w:val="28"/>
        </w:rPr>
      </w:pPr>
    </w:p>
    <w:p w:rsidR="00BB2E2F" w:rsidRDefault="00BB2E2F" w:rsidP="00BB2E2F">
      <w:pPr>
        <w:jc w:val="both"/>
        <w:rPr>
          <w:sz w:val="28"/>
          <w:szCs w:val="28"/>
        </w:rPr>
      </w:pPr>
    </w:p>
    <w:p w:rsidR="001D5F4F" w:rsidRDefault="00CC13AC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5F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52FC">
        <w:rPr>
          <w:sz w:val="28"/>
          <w:szCs w:val="28"/>
        </w:rPr>
        <w:t xml:space="preserve"> </w:t>
      </w:r>
      <w:r w:rsidR="001D5F4F">
        <w:rPr>
          <w:sz w:val="28"/>
          <w:szCs w:val="28"/>
        </w:rPr>
        <w:t>города</w:t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314D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bookmarkStart w:id="4" w:name="_GoBack"/>
      <w:bookmarkEnd w:id="4"/>
      <w:r>
        <w:rPr>
          <w:sz w:val="28"/>
          <w:szCs w:val="28"/>
        </w:rPr>
        <w:t>В.Н. Шувалов</w:t>
      </w:r>
    </w:p>
    <w:sectPr w:rsidR="001D5F4F" w:rsidSect="006E4399">
      <w:pgSz w:w="11904" w:h="16836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C33"/>
    <w:rsid w:val="00017176"/>
    <w:rsid w:val="00031888"/>
    <w:rsid w:val="00053483"/>
    <w:rsid w:val="000639AE"/>
    <w:rsid w:val="00065DC0"/>
    <w:rsid w:val="00073784"/>
    <w:rsid w:val="00075BA2"/>
    <w:rsid w:val="000852FE"/>
    <w:rsid w:val="000A4F66"/>
    <w:rsid w:val="000B0542"/>
    <w:rsid w:val="000B3367"/>
    <w:rsid w:val="000D220F"/>
    <w:rsid w:val="00101A9D"/>
    <w:rsid w:val="00112123"/>
    <w:rsid w:val="00113003"/>
    <w:rsid w:val="00133F5A"/>
    <w:rsid w:val="001405B5"/>
    <w:rsid w:val="001409AD"/>
    <w:rsid w:val="00140B64"/>
    <w:rsid w:val="00153B20"/>
    <w:rsid w:val="00172799"/>
    <w:rsid w:val="001742CF"/>
    <w:rsid w:val="00176F84"/>
    <w:rsid w:val="00180D1C"/>
    <w:rsid w:val="00181C49"/>
    <w:rsid w:val="00184AD2"/>
    <w:rsid w:val="001A4F3D"/>
    <w:rsid w:val="001B6102"/>
    <w:rsid w:val="001D5F4F"/>
    <w:rsid w:val="001E1AB6"/>
    <w:rsid w:val="001E330A"/>
    <w:rsid w:val="001E7E44"/>
    <w:rsid w:val="001F550D"/>
    <w:rsid w:val="00202BDC"/>
    <w:rsid w:val="002257A4"/>
    <w:rsid w:val="0022585D"/>
    <w:rsid w:val="002270E6"/>
    <w:rsid w:val="00240FEE"/>
    <w:rsid w:val="0024127D"/>
    <w:rsid w:val="0024683A"/>
    <w:rsid w:val="0026623C"/>
    <w:rsid w:val="00283060"/>
    <w:rsid w:val="00284CC2"/>
    <w:rsid w:val="002A0762"/>
    <w:rsid w:val="002B126C"/>
    <w:rsid w:val="002C7600"/>
    <w:rsid w:val="002D4307"/>
    <w:rsid w:val="002D4526"/>
    <w:rsid w:val="002E2410"/>
    <w:rsid w:val="002F0500"/>
    <w:rsid w:val="002F5CD7"/>
    <w:rsid w:val="00306DFC"/>
    <w:rsid w:val="00312881"/>
    <w:rsid w:val="003130B3"/>
    <w:rsid w:val="00314D28"/>
    <w:rsid w:val="003174E8"/>
    <w:rsid w:val="00317C03"/>
    <w:rsid w:val="00320EEC"/>
    <w:rsid w:val="00345F2F"/>
    <w:rsid w:val="00347752"/>
    <w:rsid w:val="00351709"/>
    <w:rsid w:val="00356A31"/>
    <w:rsid w:val="00364345"/>
    <w:rsid w:val="0037519C"/>
    <w:rsid w:val="003A2740"/>
    <w:rsid w:val="003A3AF8"/>
    <w:rsid w:val="003A578E"/>
    <w:rsid w:val="003B1C88"/>
    <w:rsid w:val="003B758C"/>
    <w:rsid w:val="003C17F0"/>
    <w:rsid w:val="003F719B"/>
    <w:rsid w:val="003F7F20"/>
    <w:rsid w:val="00433683"/>
    <w:rsid w:val="00435810"/>
    <w:rsid w:val="00436BA9"/>
    <w:rsid w:val="00450DBB"/>
    <w:rsid w:val="00453142"/>
    <w:rsid w:val="00461814"/>
    <w:rsid w:val="0046513C"/>
    <w:rsid w:val="00470C0C"/>
    <w:rsid w:val="004812C3"/>
    <w:rsid w:val="00485FC4"/>
    <w:rsid w:val="00497BF3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4E3676"/>
    <w:rsid w:val="005165C9"/>
    <w:rsid w:val="0051674F"/>
    <w:rsid w:val="0052476E"/>
    <w:rsid w:val="00542DC4"/>
    <w:rsid w:val="005544CA"/>
    <w:rsid w:val="00565158"/>
    <w:rsid w:val="005852FC"/>
    <w:rsid w:val="005A4C74"/>
    <w:rsid w:val="005A5339"/>
    <w:rsid w:val="005B104A"/>
    <w:rsid w:val="005B3304"/>
    <w:rsid w:val="005C1E77"/>
    <w:rsid w:val="005E50A1"/>
    <w:rsid w:val="005E66A9"/>
    <w:rsid w:val="005F573F"/>
    <w:rsid w:val="005F6FD8"/>
    <w:rsid w:val="00601530"/>
    <w:rsid w:val="00601853"/>
    <w:rsid w:val="00602500"/>
    <w:rsid w:val="00602A7E"/>
    <w:rsid w:val="00612190"/>
    <w:rsid w:val="00620F23"/>
    <w:rsid w:val="006264BA"/>
    <w:rsid w:val="006403A9"/>
    <w:rsid w:val="0064416A"/>
    <w:rsid w:val="00656A73"/>
    <w:rsid w:val="00657D30"/>
    <w:rsid w:val="0068153D"/>
    <w:rsid w:val="00690463"/>
    <w:rsid w:val="006940CC"/>
    <w:rsid w:val="00695E33"/>
    <w:rsid w:val="006A0375"/>
    <w:rsid w:val="006A7799"/>
    <w:rsid w:val="006B32D7"/>
    <w:rsid w:val="006B4098"/>
    <w:rsid w:val="006C42B4"/>
    <w:rsid w:val="006E4399"/>
    <w:rsid w:val="006E4807"/>
    <w:rsid w:val="006E7C02"/>
    <w:rsid w:val="006F5350"/>
    <w:rsid w:val="006F78F5"/>
    <w:rsid w:val="00701541"/>
    <w:rsid w:val="007050E0"/>
    <w:rsid w:val="007074E8"/>
    <w:rsid w:val="00716936"/>
    <w:rsid w:val="00721651"/>
    <w:rsid w:val="00725B4A"/>
    <w:rsid w:val="00750881"/>
    <w:rsid w:val="007710AA"/>
    <w:rsid w:val="00772DC0"/>
    <w:rsid w:val="00773550"/>
    <w:rsid w:val="007752E5"/>
    <w:rsid w:val="007773D3"/>
    <w:rsid w:val="00780CD2"/>
    <w:rsid w:val="00784306"/>
    <w:rsid w:val="007979D3"/>
    <w:rsid w:val="007A07E5"/>
    <w:rsid w:val="007B226A"/>
    <w:rsid w:val="007C1309"/>
    <w:rsid w:val="007E3C58"/>
    <w:rsid w:val="007F1E9A"/>
    <w:rsid w:val="007F1ED8"/>
    <w:rsid w:val="007F23B1"/>
    <w:rsid w:val="0080079E"/>
    <w:rsid w:val="0081296C"/>
    <w:rsid w:val="0082389F"/>
    <w:rsid w:val="00840620"/>
    <w:rsid w:val="008444C8"/>
    <w:rsid w:val="00875881"/>
    <w:rsid w:val="00875E02"/>
    <w:rsid w:val="00886B96"/>
    <w:rsid w:val="008A1DD5"/>
    <w:rsid w:val="008A4BC8"/>
    <w:rsid w:val="008B0C17"/>
    <w:rsid w:val="008B7FA9"/>
    <w:rsid w:val="008C23C5"/>
    <w:rsid w:val="008C5619"/>
    <w:rsid w:val="008C7B96"/>
    <w:rsid w:val="009014A3"/>
    <w:rsid w:val="0092163A"/>
    <w:rsid w:val="00921830"/>
    <w:rsid w:val="00940DF3"/>
    <w:rsid w:val="00947E9B"/>
    <w:rsid w:val="009510B9"/>
    <w:rsid w:val="00975551"/>
    <w:rsid w:val="0099188F"/>
    <w:rsid w:val="009A087E"/>
    <w:rsid w:val="009A53D9"/>
    <w:rsid w:val="009A7872"/>
    <w:rsid w:val="009B5540"/>
    <w:rsid w:val="009C3CC2"/>
    <w:rsid w:val="009C4ECA"/>
    <w:rsid w:val="009D790F"/>
    <w:rsid w:val="009E3215"/>
    <w:rsid w:val="00A138AE"/>
    <w:rsid w:val="00A1750F"/>
    <w:rsid w:val="00A25C29"/>
    <w:rsid w:val="00A46353"/>
    <w:rsid w:val="00A47B09"/>
    <w:rsid w:val="00A56EED"/>
    <w:rsid w:val="00A61386"/>
    <w:rsid w:val="00A87119"/>
    <w:rsid w:val="00AB7281"/>
    <w:rsid w:val="00AC3F50"/>
    <w:rsid w:val="00AC499F"/>
    <w:rsid w:val="00AF0A02"/>
    <w:rsid w:val="00B159FA"/>
    <w:rsid w:val="00B209C6"/>
    <w:rsid w:val="00B210D4"/>
    <w:rsid w:val="00B253EA"/>
    <w:rsid w:val="00B50AE7"/>
    <w:rsid w:val="00B62483"/>
    <w:rsid w:val="00B64D26"/>
    <w:rsid w:val="00B774C9"/>
    <w:rsid w:val="00B8142C"/>
    <w:rsid w:val="00B91A88"/>
    <w:rsid w:val="00B9304C"/>
    <w:rsid w:val="00B95047"/>
    <w:rsid w:val="00BB2E2F"/>
    <w:rsid w:val="00BF0747"/>
    <w:rsid w:val="00C10129"/>
    <w:rsid w:val="00C20DBF"/>
    <w:rsid w:val="00C27A3B"/>
    <w:rsid w:val="00C4174F"/>
    <w:rsid w:val="00C44CC3"/>
    <w:rsid w:val="00C529B8"/>
    <w:rsid w:val="00C531D7"/>
    <w:rsid w:val="00C818F3"/>
    <w:rsid w:val="00C97226"/>
    <w:rsid w:val="00C97B5E"/>
    <w:rsid w:val="00CB0AFD"/>
    <w:rsid w:val="00CB38A4"/>
    <w:rsid w:val="00CC13AC"/>
    <w:rsid w:val="00CC2F1E"/>
    <w:rsid w:val="00CC6557"/>
    <w:rsid w:val="00CE1356"/>
    <w:rsid w:val="00D04244"/>
    <w:rsid w:val="00D3512E"/>
    <w:rsid w:val="00D36234"/>
    <w:rsid w:val="00D47D19"/>
    <w:rsid w:val="00D53603"/>
    <w:rsid w:val="00D715A5"/>
    <w:rsid w:val="00D81539"/>
    <w:rsid w:val="00D816EC"/>
    <w:rsid w:val="00D83E6C"/>
    <w:rsid w:val="00DA35D6"/>
    <w:rsid w:val="00DB011F"/>
    <w:rsid w:val="00DE6B77"/>
    <w:rsid w:val="00DF5501"/>
    <w:rsid w:val="00DF62B6"/>
    <w:rsid w:val="00DF68C2"/>
    <w:rsid w:val="00E25DAB"/>
    <w:rsid w:val="00E326A4"/>
    <w:rsid w:val="00E44319"/>
    <w:rsid w:val="00E57E45"/>
    <w:rsid w:val="00E608DA"/>
    <w:rsid w:val="00E652AB"/>
    <w:rsid w:val="00E721C7"/>
    <w:rsid w:val="00E72368"/>
    <w:rsid w:val="00E84621"/>
    <w:rsid w:val="00E965FB"/>
    <w:rsid w:val="00EA7316"/>
    <w:rsid w:val="00EB3EBD"/>
    <w:rsid w:val="00EB45CC"/>
    <w:rsid w:val="00EC5196"/>
    <w:rsid w:val="00ED0BA3"/>
    <w:rsid w:val="00EE17C5"/>
    <w:rsid w:val="00EE3887"/>
    <w:rsid w:val="00EF6688"/>
    <w:rsid w:val="00F0624D"/>
    <w:rsid w:val="00F211F9"/>
    <w:rsid w:val="00F2758C"/>
    <w:rsid w:val="00F34770"/>
    <w:rsid w:val="00F36781"/>
    <w:rsid w:val="00F41A63"/>
    <w:rsid w:val="00F5416B"/>
    <w:rsid w:val="00F54794"/>
    <w:rsid w:val="00F6589E"/>
    <w:rsid w:val="00F73452"/>
    <w:rsid w:val="00F81968"/>
    <w:rsid w:val="00F8699C"/>
    <w:rsid w:val="00FA4211"/>
    <w:rsid w:val="00FA5160"/>
    <w:rsid w:val="00FA7832"/>
    <w:rsid w:val="00FB597B"/>
    <w:rsid w:val="00FB5D7E"/>
    <w:rsid w:val="00FC2833"/>
    <w:rsid w:val="00FD100F"/>
    <w:rsid w:val="00FD1B4F"/>
    <w:rsid w:val="00FD25B0"/>
    <w:rsid w:val="00FD67A4"/>
    <w:rsid w:val="00FD6D2A"/>
    <w:rsid w:val="00FE03F8"/>
    <w:rsid w:val="00FF112E"/>
    <w:rsid w:val="00FF636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5876.0" TargetMode="External"/><Relationship Id="rId13" Type="http://schemas.openxmlformats.org/officeDocument/2006/relationships/hyperlink" Target="garantF1://18834975.10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834975.0" TargetMode="External"/><Relationship Id="rId12" Type="http://schemas.openxmlformats.org/officeDocument/2006/relationships/hyperlink" Target="garantF1://29025897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9025381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29025381.0" TargetMode="External"/><Relationship Id="rId5" Type="http://schemas.openxmlformats.org/officeDocument/2006/relationships/hyperlink" Target="garantF1://29009405.0" TargetMode="External"/><Relationship Id="rId15" Type="http://schemas.openxmlformats.org/officeDocument/2006/relationships/hyperlink" Target="garantF1://29025381.1000" TargetMode="External"/><Relationship Id="rId10" Type="http://schemas.openxmlformats.org/officeDocument/2006/relationships/hyperlink" Target="garantF1://2903247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7763.0" TargetMode="External"/><Relationship Id="rId14" Type="http://schemas.openxmlformats.org/officeDocument/2006/relationships/hyperlink" Target="garantF1://290324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7C7F-DCFF-4E7A-A644-22125539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Турчанова Ирина Николаевна</cp:lastModifiedBy>
  <cp:revision>3</cp:revision>
  <cp:lastPrinted>2016-06-16T05:35:00Z</cp:lastPrinted>
  <dcterms:created xsi:type="dcterms:W3CDTF">2016-06-28T11:30:00Z</dcterms:created>
  <dcterms:modified xsi:type="dcterms:W3CDTF">2016-06-29T05:46:00Z</dcterms:modified>
</cp:coreProperties>
</file>