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4EA" w:rsidRDefault="003454EA" w:rsidP="00345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D0E2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</w:t>
      </w:r>
      <w:r w:rsidRPr="00AD0E24">
        <w:rPr>
          <w:rFonts w:ascii="Times New Roman" w:eastAsia="Times New Roman" w:hAnsi="Times New Roman" w:cs="Times New Roman"/>
          <w:sz w:val="24"/>
          <w:szCs w:val="20"/>
          <w:lang w:eastAsia="ru-RU"/>
        </w:rPr>
        <w:t>Проект</w:t>
      </w:r>
    </w:p>
    <w:p w:rsidR="003454EA" w:rsidRPr="00E90F98" w:rsidRDefault="003454EA" w:rsidP="003454EA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AD0E2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</w:t>
      </w:r>
    </w:p>
    <w:p w:rsidR="003454EA" w:rsidRPr="00AD0E24" w:rsidRDefault="003454EA" w:rsidP="00345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D0E24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AD0E24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AD0E24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AD0E24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AD0E24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AD0E24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AD0E24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AD0E24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               подготовлен управлением</w:t>
      </w:r>
    </w:p>
    <w:p w:rsidR="003454EA" w:rsidRPr="00AD0E24" w:rsidRDefault="003454EA" w:rsidP="00345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D0E2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                    </w:t>
      </w:r>
      <w:r w:rsidRPr="00AD0E24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               учёта и распределения жилья</w:t>
      </w:r>
    </w:p>
    <w:p w:rsidR="003454EA" w:rsidRPr="00AD0E24" w:rsidRDefault="003454EA" w:rsidP="00345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454EA" w:rsidRPr="00AD0E24" w:rsidRDefault="003454EA" w:rsidP="003454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E2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3454EA" w:rsidRDefault="003454EA" w:rsidP="003454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E2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 ОКРУГ ГОРОД СУРГУТ</w:t>
      </w:r>
    </w:p>
    <w:p w:rsidR="003454EA" w:rsidRPr="00AD0E24" w:rsidRDefault="003454EA" w:rsidP="003454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4EA" w:rsidRDefault="003454EA" w:rsidP="003454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E2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</w:t>
      </w:r>
    </w:p>
    <w:p w:rsidR="003454EA" w:rsidRPr="00AD0E24" w:rsidRDefault="003454EA" w:rsidP="003454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4EA" w:rsidRDefault="003454EA" w:rsidP="003454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E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3454EA" w:rsidRPr="00AD0E24" w:rsidRDefault="003454EA" w:rsidP="003454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4EA" w:rsidRPr="00747131" w:rsidRDefault="003454EA" w:rsidP="003454EA">
      <w:pPr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3454EA" w:rsidRPr="009512EE" w:rsidRDefault="003454EA" w:rsidP="003454EA">
      <w:pPr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512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 внесении </w:t>
      </w:r>
      <w:proofErr w:type="gramStart"/>
      <w:r w:rsidRPr="009512EE">
        <w:rPr>
          <w:rFonts w:ascii="Times New Roman" w:eastAsia="Times New Roman" w:hAnsi="Times New Roman" w:cs="Times New Roman"/>
          <w:sz w:val="28"/>
          <w:szCs w:val="24"/>
          <w:lang w:eastAsia="ru-RU"/>
        </w:rPr>
        <w:t>изменений  в</w:t>
      </w:r>
      <w:proofErr w:type="gramEnd"/>
      <w:r w:rsidRPr="009512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постановление</w:t>
      </w:r>
    </w:p>
    <w:p w:rsidR="003454EA" w:rsidRPr="009512EE" w:rsidRDefault="003454EA" w:rsidP="003454EA">
      <w:pPr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2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Администрации города от </w:t>
      </w:r>
      <w:r w:rsidRPr="00951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24.12.2012 № 9898 </w:t>
      </w:r>
    </w:p>
    <w:p w:rsidR="003454EA" w:rsidRPr="009512EE" w:rsidRDefault="003454EA" w:rsidP="003454EA">
      <w:pPr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административного регламента </w:t>
      </w:r>
    </w:p>
    <w:p w:rsidR="003454EA" w:rsidRPr="009512EE" w:rsidRDefault="003454EA" w:rsidP="003454EA">
      <w:pPr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муниципальной услуги </w:t>
      </w:r>
    </w:p>
    <w:p w:rsidR="003454EA" w:rsidRPr="009512EE" w:rsidRDefault="003454EA" w:rsidP="003454EA">
      <w:pPr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«Оформление разрешения на вселение </w:t>
      </w:r>
    </w:p>
    <w:p w:rsidR="003454EA" w:rsidRPr="009512EE" w:rsidRDefault="003454EA" w:rsidP="003454EA">
      <w:pPr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муниципальные жилые помещения  </w:t>
      </w:r>
    </w:p>
    <w:p w:rsidR="003454EA" w:rsidRPr="009512EE" w:rsidRDefault="003454EA" w:rsidP="003454EA">
      <w:pPr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512E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специализированного жилищного фонда»</w:t>
      </w:r>
    </w:p>
    <w:p w:rsidR="003454EA" w:rsidRPr="00FF2F0D" w:rsidRDefault="003454EA" w:rsidP="003454EA">
      <w:pPr>
        <w:spacing w:after="0" w:line="240" w:lineRule="auto"/>
        <w:ind w:left="-142" w:right="-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4EA" w:rsidRPr="00747131" w:rsidRDefault="003454EA" w:rsidP="003454EA">
      <w:pPr>
        <w:spacing w:after="0" w:line="240" w:lineRule="auto"/>
        <w:ind w:left="-142" w:right="-99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3454EA" w:rsidRPr="009B0678" w:rsidRDefault="003454EA" w:rsidP="003454EA">
      <w:pPr>
        <w:pStyle w:val="a3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  <w:r w:rsidRPr="009B0678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В соответствии с Федеральным законом от 27.07.2010 № 210-ФЗ                                     «Об организации предоставления государственных  и муниципальных услуг»                 (с изменениями от </w:t>
      </w:r>
      <w:r w:rsidRPr="009B0678">
        <w:rPr>
          <w:rFonts w:ascii="Times New Roman" w:hAnsi="Times New Roman" w:cs="Times New Roman"/>
          <w:b w:val="0"/>
          <w:color w:val="auto"/>
          <w:sz w:val="28"/>
          <w:szCs w:val="28"/>
        </w:rPr>
        <w:t>13.07.2015</w:t>
      </w:r>
      <w:r w:rsidRPr="009B0678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), постановлением Администрации города </w:t>
      </w:r>
      <w:r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                            </w:t>
      </w:r>
      <w:r w:rsidRPr="009B0678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от 25.10.2010 № 5591 «О порядке разработки и утверждения административных регламентов предоставления муниципальных услуг» (с последующими изменениями), распоряжением Администрации города от 30.12.2005 № 3686 </w:t>
      </w:r>
      <w:r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                 </w:t>
      </w:r>
      <w:r w:rsidRPr="009B0678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«Об утверждении Регламента Администрации города» (с последующими изменениями):</w:t>
      </w:r>
    </w:p>
    <w:p w:rsidR="003454EA" w:rsidRPr="009512EE" w:rsidRDefault="003454EA" w:rsidP="003454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постановление Администрации города от 24.12.2012 № 9898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9512E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End"/>
      <w:r w:rsidRPr="009512E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«Оформление разрешения на вселение в муниципальные жилые помещения  специализированного жилищного фонда»</w:t>
      </w:r>
      <w:r w:rsidRPr="009512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(с изменениями от 17.04.2013 № 2629,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</w:t>
      </w:r>
      <w:r w:rsidRPr="009512EE">
        <w:rPr>
          <w:rFonts w:ascii="Times New Roman" w:eastAsia="Times New Roman" w:hAnsi="Times New Roman" w:cs="Times New Roman"/>
          <w:sz w:val="28"/>
          <w:szCs w:val="24"/>
          <w:lang w:eastAsia="ru-RU"/>
        </w:rPr>
        <w:t>от 16.07.2013 № 5094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, от 04.07.2014 № 4549, 23.03.2015 № 1937, от 02.07.2015                      № 4568, от 06.11.2015 № 7751</w:t>
      </w:r>
      <w:r w:rsidRPr="009512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) </w:t>
      </w:r>
      <w:r w:rsidRPr="009512E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 изменения:</w:t>
      </w:r>
    </w:p>
    <w:p w:rsidR="003454EA" w:rsidRPr="00EE6A38" w:rsidRDefault="003454EA" w:rsidP="003454E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AD0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приложении к постановлению:</w:t>
      </w:r>
    </w:p>
    <w:p w:rsidR="003454EA" w:rsidRPr="00846315" w:rsidRDefault="003454EA" w:rsidP="00846315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631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1.1. слова «заключение договора найма помещения специализированного жилищного фонда» заменить на «</w:t>
      </w:r>
      <w:r w:rsidR="00846315" w:rsidRPr="00846315">
        <w:rPr>
          <w:rFonts w:ascii="Times New Roman" w:hAnsi="Times New Roman" w:cs="Times New Roman"/>
          <w:sz w:val="28"/>
          <w:szCs w:val="28"/>
        </w:rPr>
        <w:t>оформление и выдача гражданину разрешения на вселение в муниципальное жилое помещение специализированного жилищного фонда</w:t>
      </w:r>
      <w:r w:rsidRPr="00846315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3454EA" w:rsidRDefault="003454EA" w:rsidP="003454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2CC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 2.2.4. дополнить </w:t>
      </w:r>
      <w:r w:rsidR="001814B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3454EA" w:rsidRDefault="003454EA" w:rsidP="00345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«Заявитель вправе обратиться за получением муниципальной услуги путем направления </w:t>
      </w:r>
      <w:r w:rsidRPr="000F2DF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 и документов, указанных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6315">
        <w:rPr>
          <w:rFonts w:ascii="Times New Roman" w:eastAsia="Times New Roman" w:hAnsi="Times New Roman" w:cs="Times New Roman"/>
          <w:sz w:val="28"/>
          <w:szCs w:val="28"/>
          <w:lang w:eastAsia="ru-RU"/>
        </w:rPr>
        <w:t>п.2.8</w:t>
      </w:r>
      <w:r w:rsidRPr="000F2DFF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оящего регламента в электронной форме </w:t>
      </w:r>
      <w:r w:rsidRPr="000F2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интернет-сайт </w:t>
      </w:r>
      <w:r w:rsidRPr="000F2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"Портал государственных услуг Ханты-Мансийского автономного округа - Югры" </w:t>
      </w:r>
      <w:r w:rsidRPr="000F2DF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http</w:t>
      </w:r>
      <w:r w:rsidRPr="000F2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://</w:t>
      </w:r>
      <w:hyperlink r:id="rId5" w:history="1">
        <w:r w:rsidRPr="000F2DF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www.86.gosuslugi.ru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0F2D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3454EA" w:rsidRPr="00382850" w:rsidRDefault="00382850" w:rsidP="00281568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Включить</w:t>
      </w:r>
      <w:r w:rsidR="003454EA" w:rsidRPr="00382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814B2" w:rsidRPr="00382850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 2.9</w:t>
      </w:r>
      <w:r w:rsidR="003454EA" w:rsidRPr="00382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8156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 содержания</w:t>
      </w:r>
      <w:r w:rsidR="003454EA" w:rsidRPr="0038285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82850" w:rsidRDefault="001814B2" w:rsidP="003828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</w:t>
      </w:r>
      <w:r w:rsidR="003454EA" w:rsidRPr="00EB1B5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ри подаче заявления </w:t>
      </w:r>
      <w:r w:rsidR="003454EA" w:rsidRPr="000F2DFF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документов, указанных в</w:t>
      </w:r>
      <w:r w:rsidR="00345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п. 2.8</w:t>
      </w:r>
      <w:r w:rsidRPr="000F2D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81568">
        <w:rPr>
          <w:rFonts w:ascii="Times New Roman" w:eastAsia="Times New Roman" w:hAnsi="Times New Roman" w:cs="Times New Roman"/>
          <w:sz w:val="28"/>
          <w:szCs w:val="28"/>
          <w:lang w:eastAsia="ru-RU"/>
        </w:rPr>
        <w:t>1 – 2.8.3</w:t>
      </w:r>
      <w:r w:rsidRPr="000F2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54EA" w:rsidRPr="000F2DF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</w:t>
      </w:r>
      <w:r w:rsidR="00345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оящего регламента в электронной форме </w:t>
      </w:r>
      <w:r w:rsidR="003454EA" w:rsidRPr="000F2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интернет-сайт </w:t>
      </w:r>
      <w:r w:rsidR="003454EA" w:rsidRPr="000F2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"Портал государственных </w:t>
      </w:r>
      <w:r w:rsidR="003454EA" w:rsidRPr="000F2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услуг Ханты-Мансийского автономного округа - Югры" </w:t>
      </w:r>
      <w:r w:rsidR="003454EA" w:rsidRPr="000F2DF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http</w:t>
      </w:r>
      <w:r w:rsidR="003454EA" w:rsidRPr="000F2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://</w:t>
      </w:r>
      <w:hyperlink r:id="rId6" w:history="1">
        <w:r w:rsidR="003454EA" w:rsidRPr="000F2DF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www.86.gosuslugi.ru</w:t>
        </w:r>
      </w:hyperlink>
      <w:r w:rsidR="0034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E33D00" w:rsidRPr="00E33D00">
        <w:rPr>
          <w:rFonts w:ascii="Times New Roman" w:hAnsi="Times New Roman" w:cs="Times New Roman"/>
          <w:sz w:val="28"/>
          <w:szCs w:val="28"/>
        </w:rPr>
        <w:t xml:space="preserve"> </w:t>
      </w:r>
      <w:r w:rsidR="00E33D00" w:rsidRPr="00951972">
        <w:rPr>
          <w:rFonts w:ascii="Times New Roman" w:hAnsi="Times New Roman" w:cs="Times New Roman"/>
          <w:sz w:val="28"/>
          <w:szCs w:val="28"/>
        </w:rPr>
        <w:t xml:space="preserve">путем запуска получения </w:t>
      </w:r>
      <w:r w:rsidR="00E33D00" w:rsidRPr="001A14A3">
        <w:rPr>
          <w:rFonts w:ascii="Times New Roman" w:hAnsi="Times New Roman" w:cs="Times New Roman"/>
          <w:sz w:val="28"/>
          <w:szCs w:val="28"/>
        </w:rPr>
        <w:t>муниципальной услуги в разделе «Личный кабинет»</w:t>
      </w:r>
      <w:r w:rsidR="0034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заявителю</w:t>
      </w:r>
      <w:r w:rsidR="003454EA" w:rsidRPr="00EB1B5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82850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 течение</w:t>
      </w:r>
      <w:proofErr w:type="gramEnd"/>
      <w:r w:rsidR="003828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трех  рабочих  дней  с  момента </w:t>
      </w:r>
    </w:p>
    <w:p w:rsidR="00382850" w:rsidRPr="00EB1B51" w:rsidRDefault="00382850" w:rsidP="003828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поступления заявления</w:t>
      </w:r>
      <w:r w:rsidRPr="00EB1B5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454EA" w:rsidRPr="00EB1B5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назначается день и время подачи </w:t>
      </w:r>
      <w:r w:rsidR="003454E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оригиналов документов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Управление и сообщается об этом</w:t>
      </w:r>
      <w:r w:rsidRPr="00EB1B5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телефону или путем направления писем на адреса электронной почты или проживания, указанные в заявлении.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День предоставления документов назначается не позднее 10 рабочих дней с момента поступления заявления. </w:t>
      </w:r>
      <w:r w:rsidRPr="00EB1B51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этом случае срок предоставления муниципальной услуги исчис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ляется со дня подачи документов».</w:t>
      </w:r>
    </w:p>
    <w:p w:rsidR="003454EA" w:rsidRDefault="003454EA" w:rsidP="003454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1.4. П</w:t>
      </w:r>
      <w:r w:rsidR="00E33D00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 2.11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дополнить абзацем следующего содержания:</w:t>
      </w:r>
    </w:p>
    <w:p w:rsidR="003454EA" w:rsidRPr="006322C7" w:rsidRDefault="003454EA" w:rsidP="003454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«- </w:t>
      </w:r>
      <w:r w:rsidRPr="006322C7">
        <w:rPr>
          <w:rFonts w:ascii="Times New Roman" w:hAnsi="Times New Roman" w:cs="Times New Roman"/>
          <w:sz w:val="28"/>
          <w:szCs w:val="28"/>
        </w:rPr>
        <w:t xml:space="preserve">запрос в электронной форме подписан с использованием </w:t>
      </w:r>
      <w:hyperlink r:id="rId7" w:history="1">
        <w:r w:rsidRPr="006322C7">
          <w:rPr>
            <w:rFonts w:ascii="Times New Roman" w:hAnsi="Times New Roman" w:cs="Times New Roman"/>
            <w:sz w:val="28"/>
            <w:szCs w:val="28"/>
          </w:rPr>
          <w:t>электронной подписи</w:t>
        </w:r>
      </w:hyperlink>
      <w:r w:rsidRPr="006322C7">
        <w:rPr>
          <w:rFonts w:ascii="Times New Roman" w:hAnsi="Times New Roman" w:cs="Times New Roman"/>
          <w:sz w:val="28"/>
          <w:szCs w:val="28"/>
        </w:rPr>
        <w:t>, не принадлежащей заявителю</w:t>
      </w:r>
      <w:r w:rsidRPr="006322C7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3454EA" w:rsidRPr="00C852CC" w:rsidRDefault="003454EA" w:rsidP="003454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E33D0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C852CC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2.1</w:t>
      </w:r>
      <w:r w:rsidR="00E33D0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852CC">
        <w:rPr>
          <w:rFonts w:ascii="Times New Roman" w:eastAsia="Times New Roman" w:hAnsi="Times New Roman" w:cs="Times New Roman"/>
          <w:sz w:val="28"/>
          <w:szCs w:val="28"/>
          <w:lang w:eastAsia="ru-RU"/>
        </w:rPr>
        <w:t>. изложить в новой редакции:</w:t>
      </w:r>
    </w:p>
    <w:p w:rsidR="003454EA" w:rsidRPr="00636CF3" w:rsidRDefault="003454EA" w:rsidP="003454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6CF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bookmarkStart w:id="0" w:name="sub_2132"/>
      <w:r w:rsidRPr="00636CF3">
        <w:rPr>
          <w:rFonts w:ascii="Times New Roman" w:hAnsi="Times New Roman" w:cs="Times New Roman"/>
          <w:sz w:val="28"/>
          <w:szCs w:val="28"/>
        </w:rPr>
        <w:t>Показатель доступности предоставляемой муниципальной услуги:</w:t>
      </w:r>
    </w:p>
    <w:bookmarkEnd w:id="0"/>
    <w:p w:rsidR="003454EA" w:rsidRPr="00636CF3" w:rsidRDefault="003454EA" w:rsidP="003454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36CF3">
        <w:rPr>
          <w:rFonts w:ascii="Times New Roman" w:hAnsi="Times New Roman" w:cs="Times New Roman"/>
          <w:sz w:val="28"/>
          <w:szCs w:val="28"/>
        </w:rPr>
        <w:t>- возможность получения консультаций по вопросу получения муниципальной услуги в МФЦ;</w:t>
      </w:r>
    </w:p>
    <w:p w:rsidR="003454EA" w:rsidRPr="00636CF3" w:rsidRDefault="003454EA" w:rsidP="003454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36CF3">
        <w:rPr>
          <w:rFonts w:ascii="Times New Roman" w:hAnsi="Times New Roman" w:cs="Times New Roman"/>
          <w:sz w:val="28"/>
          <w:szCs w:val="28"/>
        </w:rPr>
        <w:t>- доступность информирования заявителей в форме индивидуального (устного или письменного) о порядке, сроках предоставления муниципальной услуги;</w:t>
      </w:r>
    </w:p>
    <w:p w:rsidR="003454EA" w:rsidRDefault="003454EA" w:rsidP="003454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36CF3">
        <w:rPr>
          <w:rFonts w:ascii="Times New Roman" w:hAnsi="Times New Roman" w:cs="Times New Roman"/>
          <w:sz w:val="28"/>
          <w:szCs w:val="28"/>
        </w:rPr>
        <w:t>- возможность получения муниципальной услуги в МФЦ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454EA" w:rsidRDefault="003454EA" w:rsidP="003454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возможность направления заявителем документов в электронной форме посредством интернет-сайта </w:t>
      </w:r>
      <w:r w:rsidRPr="000F2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"Портал государственных услуг Ханты-Мансийского автономного округа - Югры" </w:t>
      </w:r>
      <w:r w:rsidRPr="000F2DF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http</w:t>
      </w:r>
      <w:r w:rsidRPr="000F2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://</w:t>
      </w:r>
      <w:hyperlink r:id="rId8" w:history="1">
        <w:r w:rsidRPr="000F2DF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www.86.gosuslugi.ru</w:t>
        </w:r>
      </w:hyperlink>
      <w:r w:rsidRPr="000F2D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54EA" w:rsidRDefault="003454EA" w:rsidP="003454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36CF3">
        <w:rPr>
          <w:rFonts w:ascii="Times New Roman" w:hAnsi="Times New Roman" w:cs="Times New Roman"/>
          <w:sz w:val="28"/>
          <w:szCs w:val="28"/>
        </w:rPr>
        <w:t xml:space="preserve">Показатель качества предоставляемой муниципальной услуги: отсутствие </w:t>
      </w:r>
      <w:r w:rsidR="00382850">
        <w:rPr>
          <w:rFonts w:ascii="Times New Roman" w:hAnsi="Times New Roman" w:cs="Times New Roman"/>
          <w:sz w:val="28"/>
          <w:szCs w:val="28"/>
        </w:rPr>
        <w:t>(</w:t>
      </w:r>
      <w:r w:rsidRPr="00636CF3">
        <w:rPr>
          <w:rFonts w:ascii="Times New Roman" w:hAnsi="Times New Roman" w:cs="Times New Roman"/>
          <w:sz w:val="28"/>
          <w:szCs w:val="28"/>
        </w:rPr>
        <w:t>наличие</w:t>
      </w:r>
      <w:r w:rsidR="00382850">
        <w:rPr>
          <w:rFonts w:ascii="Times New Roman" w:hAnsi="Times New Roman" w:cs="Times New Roman"/>
          <w:sz w:val="28"/>
          <w:szCs w:val="28"/>
        </w:rPr>
        <w:t>)</w:t>
      </w:r>
      <w:r w:rsidRPr="00636CF3">
        <w:rPr>
          <w:rFonts w:ascii="Times New Roman" w:hAnsi="Times New Roman" w:cs="Times New Roman"/>
          <w:sz w:val="28"/>
          <w:szCs w:val="28"/>
        </w:rPr>
        <w:t xml:space="preserve"> жалоб заявителей на нарушение требований настояще</w:t>
      </w:r>
      <w:r>
        <w:rPr>
          <w:rFonts w:ascii="Times New Roman" w:hAnsi="Times New Roman" w:cs="Times New Roman"/>
          <w:sz w:val="28"/>
          <w:szCs w:val="28"/>
        </w:rPr>
        <w:t>го Административного регламента».</w:t>
      </w:r>
    </w:p>
    <w:p w:rsidR="003454EA" w:rsidRPr="000F2DFF" w:rsidRDefault="003454EA" w:rsidP="00E33D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33D0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2 п</w:t>
      </w:r>
      <w:r w:rsidRPr="000F2DFF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F2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3.1. изложить в новой редакции:</w:t>
      </w:r>
    </w:p>
    <w:p w:rsidR="003454EA" w:rsidRPr="00E33D00" w:rsidRDefault="003454EA" w:rsidP="00E33D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D0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33D00" w:rsidRPr="00E33D00">
        <w:rPr>
          <w:rFonts w:ascii="Times New Roman" w:hAnsi="Times New Roman" w:cs="Times New Roman"/>
          <w:sz w:val="28"/>
          <w:szCs w:val="28"/>
        </w:rPr>
        <w:t xml:space="preserve">Юридическим основанием для начала административной процедуры является </w:t>
      </w:r>
      <w:r w:rsidR="00E33D00" w:rsidRPr="00E33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поступление заявления от гражданина </w:t>
      </w:r>
      <w:r w:rsidR="00E33D00" w:rsidRPr="00E33D00">
        <w:rPr>
          <w:rFonts w:ascii="Times New Roman" w:hAnsi="Times New Roman" w:cs="Times New Roman"/>
          <w:sz w:val="28"/>
          <w:szCs w:val="28"/>
        </w:rPr>
        <w:t>и членов его семьи (граждан, имеющих право пользования жилым помещением)</w:t>
      </w:r>
      <w:r w:rsidR="00E33D00">
        <w:rPr>
          <w:rFonts w:ascii="Times New Roman" w:hAnsi="Times New Roman" w:cs="Times New Roman"/>
          <w:sz w:val="28"/>
          <w:szCs w:val="28"/>
        </w:rPr>
        <w:t>,</w:t>
      </w:r>
      <w:r w:rsidR="00E33D00" w:rsidRPr="00E33D00">
        <w:rPr>
          <w:rFonts w:ascii="Times New Roman" w:hAnsi="Times New Roman" w:cs="Times New Roman"/>
          <w:sz w:val="28"/>
          <w:szCs w:val="28"/>
        </w:rPr>
        <w:t xml:space="preserve"> </w:t>
      </w:r>
      <w:r w:rsidRPr="00E33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приложенными документами, </w:t>
      </w:r>
      <w:r w:rsidRPr="00E33D00">
        <w:rPr>
          <w:rFonts w:ascii="Times New Roman" w:eastAsia="Calibri" w:hAnsi="Times New Roman" w:cs="Times New Roman"/>
          <w:sz w:val="28"/>
          <w:szCs w:val="28"/>
        </w:rPr>
        <w:t>на личном приеме в порядке очереди в приемные часы либо</w:t>
      </w:r>
      <w:r w:rsidRPr="00E33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направление гражданином заявления о предоставлении муниципальной у</w:t>
      </w:r>
      <w:r w:rsidR="001814B2" w:rsidRPr="00E33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слуги и документов, указанных в </w:t>
      </w:r>
      <w:r w:rsidR="00281568">
        <w:rPr>
          <w:rFonts w:ascii="Times New Roman" w:eastAsia="Times New Roman" w:hAnsi="Times New Roman" w:cs="Times New Roman"/>
          <w:sz w:val="28"/>
          <w:szCs w:val="28"/>
          <w:lang w:eastAsia="ru-RU"/>
        </w:rPr>
        <w:t>п. 2.8</w:t>
      </w:r>
      <w:r w:rsidR="00281568" w:rsidRPr="000F2D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81568">
        <w:rPr>
          <w:rFonts w:ascii="Times New Roman" w:eastAsia="Times New Roman" w:hAnsi="Times New Roman" w:cs="Times New Roman"/>
          <w:sz w:val="28"/>
          <w:szCs w:val="28"/>
          <w:lang w:eastAsia="ru-RU"/>
        </w:rPr>
        <w:t>1 – 2.8.3</w:t>
      </w:r>
      <w:r w:rsidR="001814B2" w:rsidRPr="00E33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E33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регламента в электронной форме через интернет-сайт </w:t>
      </w:r>
      <w:r w:rsidRPr="00E33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"Портал государственных услуг Ханты-Мансийского автономного округа - Югры" </w:t>
      </w:r>
      <w:r w:rsidRPr="00E33D0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http</w:t>
      </w:r>
      <w:r w:rsidRPr="00E33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://</w:t>
      </w:r>
      <w:hyperlink r:id="rId9" w:history="1">
        <w:r w:rsidRPr="00E33D0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www.86.gosuslugi.ru</w:t>
        </w:r>
      </w:hyperlink>
      <w:r w:rsidRPr="00E33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E33D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54EA" w:rsidRPr="0041365D" w:rsidRDefault="003454EA" w:rsidP="00E33D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65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E33D0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13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82850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Включить</w:t>
      </w:r>
      <w:r w:rsidR="00382850" w:rsidRPr="00382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285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82850" w:rsidRPr="00382850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</w:t>
      </w:r>
      <w:r w:rsidR="00675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3.4. </w:t>
      </w:r>
      <w:r w:rsidR="0028156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 содержания</w:t>
      </w:r>
      <w:bookmarkStart w:id="1" w:name="_GoBack"/>
      <w:bookmarkEnd w:id="1"/>
      <w:r w:rsidRPr="0041365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454EA" w:rsidRPr="0041365D" w:rsidRDefault="003454EA" w:rsidP="00E33D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65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bookmarkStart w:id="2" w:name="sub_1036"/>
      <w:r w:rsidRPr="0041365D">
        <w:rPr>
          <w:rFonts w:ascii="Times New Roman" w:hAnsi="Times New Roman" w:cs="Times New Roman"/>
          <w:sz w:val="28"/>
          <w:szCs w:val="28"/>
        </w:rPr>
        <w:t>Порядок осуществления административных процедур в электронной форме.</w:t>
      </w:r>
    </w:p>
    <w:bookmarkEnd w:id="2"/>
    <w:p w:rsidR="003454EA" w:rsidRPr="0041365D" w:rsidRDefault="003454EA" w:rsidP="00E33D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365D">
        <w:rPr>
          <w:rFonts w:ascii="Times New Roman" w:hAnsi="Times New Roman" w:cs="Times New Roman"/>
          <w:sz w:val="28"/>
          <w:szCs w:val="28"/>
        </w:rPr>
        <w:t xml:space="preserve">Информация и обеспечение доступа к сведениям о муниципальной услуге доступны через </w:t>
      </w:r>
      <w:r w:rsidRPr="00413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интернет-сайт "Портал государственных услуг Ханты-Мансийского автономного округа - Югры" </w:t>
      </w:r>
      <w:r w:rsidRPr="004136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</w:t>
      </w:r>
      <w:r w:rsidRPr="0041365D">
        <w:rPr>
          <w:rFonts w:ascii="Times New Roman" w:eastAsia="Times New Roman" w:hAnsi="Times New Roman" w:cs="Times New Roman"/>
          <w:sz w:val="28"/>
          <w:szCs w:val="28"/>
          <w:lang w:eastAsia="ru-RU"/>
        </w:rPr>
        <w:t>://</w:t>
      </w:r>
      <w:hyperlink r:id="rId10" w:history="1">
        <w:r w:rsidRPr="0041365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www.86.gosuslugi.ru</w:t>
        </w:r>
      </w:hyperlink>
      <w:r w:rsidRPr="004136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54EA" w:rsidRPr="0041365D" w:rsidRDefault="003454EA" w:rsidP="003454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365D">
        <w:rPr>
          <w:rFonts w:ascii="Times New Roman" w:hAnsi="Times New Roman" w:cs="Times New Roman"/>
          <w:sz w:val="28"/>
          <w:szCs w:val="28"/>
        </w:rPr>
        <w:t xml:space="preserve">При получении муниципальной услуги в электронной форме запрос и документы представляются заявителем по электронным каналам связи посредством </w:t>
      </w:r>
      <w:r w:rsidRPr="00413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интернет-сайта "Портал государственных услуг Ханты-Мансийского автономного округа - Югры" </w:t>
      </w:r>
      <w:r w:rsidRPr="004136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</w:t>
      </w:r>
      <w:r w:rsidRPr="0041365D">
        <w:rPr>
          <w:rFonts w:ascii="Times New Roman" w:eastAsia="Times New Roman" w:hAnsi="Times New Roman" w:cs="Times New Roman"/>
          <w:sz w:val="28"/>
          <w:szCs w:val="28"/>
          <w:lang w:eastAsia="ru-RU"/>
        </w:rPr>
        <w:t>://</w:t>
      </w:r>
      <w:hyperlink r:id="rId11" w:history="1">
        <w:r w:rsidRPr="0041365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www.86.gosuslugi.ru</w:t>
        </w:r>
      </w:hyperlink>
      <w:r w:rsidRPr="00413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365D">
        <w:rPr>
          <w:rFonts w:ascii="Times New Roman" w:hAnsi="Times New Roman" w:cs="Times New Roman"/>
          <w:sz w:val="28"/>
          <w:szCs w:val="28"/>
        </w:rPr>
        <w:t>путем запуска услуги в разделе «Личный кабинет».</w:t>
      </w:r>
    </w:p>
    <w:p w:rsidR="003454EA" w:rsidRPr="0041365D" w:rsidRDefault="003454EA" w:rsidP="003454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365D">
        <w:rPr>
          <w:rFonts w:ascii="Times New Roman" w:hAnsi="Times New Roman" w:cs="Times New Roman"/>
          <w:sz w:val="28"/>
          <w:szCs w:val="28"/>
        </w:rPr>
        <w:t xml:space="preserve">Информирование о ходе предоставления муниципальной услуги осуществляется при использовании раздела «Личный кабинет» </w:t>
      </w:r>
      <w:r w:rsidRPr="00413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интернет-сайта </w:t>
      </w:r>
      <w:r w:rsidRPr="004136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"Портал государственных услуг Ханты-Мансийского автономного округа - Югры" </w:t>
      </w:r>
      <w:r w:rsidRPr="004136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</w:t>
      </w:r>
      <w:r w:rsidRPr="0041365D">
        <w:rPr>
          <w:rFonts w:ascii="Times New Roman" w:eastAsia="Times New Roman" w:hAnsi="Times New Roman" w:cs="Times New Roman"/>
          <w:sz w:val="28"/>
          <w:szCs w:val="28"/>
          <w:lang w:eastAsia="ru-RU"/>
        </w:rPr>
        <w:t>://</w:t>
      </w:r>
      <w:hyperlink r:id="rId12" w:history="1">
        <w:r w:rsidRPr="0041365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www.86.gosuslugi.ru</w:t>
        </w:r>
      </w:hyperlink>
      <w:r w:rsidRPr="0041365D">
        <w:rPr>
          <w:rFonts w:ascii="Times New Roman" w:hAnsi="Times New Roman" w:cs="Times New Roman"/>
          <w:sz w:val="28"/>
          <w:szCs w:val="28"/>
        </w:rPr>
        <w:t xml:space="preserve">. В ходе предоставления муниципальной услуги информационная система отправляет статусы услуги, а также решения о предоставлении либо в отказе в предоставлении муниципальной услуги в виде электронного образа документа, подписанного уполномоченным лицом с использованием </w:t>
      </w:r>
      <w:hyperlink r:id="rId13" w:history="1">
        <w:r w:rsidRPr="0041365D">
          <w:rPr>
            <w:rFonts w:ascii="Times New Roman" w:hAnsi="Times New Roman" w:cs="Times New Roman"/>
            <w:sz w:val="28"/>
            <w:szCs w:val="28"/>
          </w:rPr>
          <w:t>электронной подписи</w:t>
        </w:r>
      </w:hyperlink>
      <w:r w:rsidRPr="0041365D">
        <w:rPr>
          <w:rFonts w:ascii="Times New Roman" w:hAnsi="Times New Roman" w:cs="Times New Roman"/>
          <w:sz w:val="28"/>
          <w:szCs w:val="28"/>
        </w:rPr>
        <w:t>.</w:t>
      </w:r>
    </w:p>
    <w:p w:rsidR="003454EA" w:rsidRPr="0041365D" w:rsidRDefault="003454EA" w:rsidP="003454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365D">
        <w:rPr>
          <w:rFonts w:ascii="Times New Roman" w:hAnsi="Times New Roman" w:cs="Times New Roman"/>
          <w:sz w:val="28"/>
          <w:szCs w:val="28"/>
        </w:rPr>
        <w:t xml:space="preserve">При получении муниципальной услуги в электронной форме заявитель формирует запрос посредством заполнения электронной формы в разделе «Личный кабинет» </w:t>
      </w:r>
      <w:r w:rsidRPr="00413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интернет-сайта "Портал государственных услуг Ханты-Мансийского автономного округа - Югры" </w:t>
      </w:r>
      <w:r w:rsidRPr="004136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</w:t>
      </w:r>
      <w:r w:rsidRPr="0041365D">
        <w:rPr>
          <w:rFonts w:ascii="Times New Roman" w:eastAsia="Times New Roman" w:hAnsi="Times New Roman" w:cs="Times New Roman"/>
          <w:sz w:val="28"/>
          <w:szCs w:val="28"/>
          <w:lang w:eastAsia="ru-RU"/>
        </w:rPr>
        <w:t>://</w:t>
      </w:r>
      <w:hyperlink r:id="rId14" w:history="1">
        <w:r w:rsidRPr="0041365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www.86.gosuslugi.ru</w:t>
        </w:r>
      </w:hyperlink>
      <w:r w:rsidRPr="0041365D">
        <w:rPr>
          <w:rFonts w:ascii="Times New Roman" w:hAnsi="Times New Roman" w:cs="Times New Roman"/>
          <w:sz w:val="28"/>
          <w:szCs w:val="28"/>
        </w:rPr>
        <w:t xml:space="preserve">. Заявление должно быть подписано простой </w:t>
      </w:r>
      <w:hyperlink r:id="rId15" w:history="1">
        <w:r w:rsidRPr="0041365D">
          <w:rPr>
            <w:rFonts w:ascii="Times New Roman" w:hAnsi="Times New Roman" w:cs="Times New Roman"/>
            <w:sz w:val="28"/>
            <w:szCs w:val="28"/>
          </w:rPr>
          <w:t>электронной подписью</w:t>
        </w:r>
      </w:hyperlink>
      <w:r w:rsidRPr="0041365D">
        <w:rPr>
          <w:rFonts w:ascii="Times New Roman" w:hAnsi="Times New Roman" w:cs="Times New Roman"/>
          <w:sz w:val="28"/>
          <w:szCs w:val="28"/>
        </w:rPr>
        <w:t xml:space="preserve"> заявителя, для всех входящих документов на бумажных носителях изготавливаются электронные образы.</w:t>
      </w:r>
    </w:p>
    <w:p w:rsidR="003454EA" w:rsidRPr="0041365D" w:rsidRDefault="003454EA" w:rsidP="003454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365D">
        <w:rPr>
          <w:rFonts w:ascii="Times New Roman" w:hAnsi="Times New Roman" w:cs="Times New Roman"/>
          <w:sz w:val="28"/>
          <w:szCs w:val="28"/>
        </w:rPr>
        <w:t>При поступлении заявления за получением муниципальной услуги, подписанного простой электронной подписью, исполнитель услуг обязан провести процедуру проверки действительности такой подписи, с использованием которой подписан электронный документ в течение 3 рабочих дней.</w:t>
      </w:r>
    </w:p>
    <w:p w:rsidR="003454EA" w:rsidRPr="0041365D" w:rsidRDefault="003454EA" w:rsidP="003454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365D">
        <w:rPr>
          <w:rFonts w:ascii="Times New Roman" w:hAnsi="Times New Roman" w:cs="Times New Roman"/>
          <w:sz w:val="28"/>
          <w:szCs w:val="28"/>
        </w:rPr>
        <w:t xml:space="preserve">Проверка действительности </w:t>
      </w:r>
      <w:hyperlink r:id="rId16" w:history="1">
        <w:r w:rsidRPr="0041365D">
          <w:rPr>
            <w:rFonts w:ascii="Times New Roman" w:hAnsi="Times New Roman" w:cs="Times New Roman"/>
            <w:sz w:val="28"/>
            <w:szCs w:val="28"/>
          </w:rPr>
          <w:t>простой электронной подписи</w:t>
        </w:r>
      </w:hyperlink>
      <w:r w:rsidRPr="0041365D">
        <w:rPr>
          <w:rFonts w:ascii="Times New Roman" w:hAnsi="Times New Roman" w:cs="Times New Roman"/>
          <w:sz w:val="28"/>
          <w:szCs w:val="28"/>
        </w:rPr>
        <w:t xml:space="preserve"> заявителя, использованной при обращении за получением муниципальной услуги, осуществляется в соответствии с </w:t>
      </w:r>
      <w:hyperlink r:id="rId17" w:history="1">
        <w:r w:rsidRPr="0041365D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41365D">
        <w:rPr>
          <w:rFonts w:ascii="Times New Roman" w:hAnsi="Times New Roman" w:cs="Times New Roman"/>
          <w:sz w:val="28"/>
          <w:szCs w:val="28"/>
        </w:rPr>
        <w:t xml:space="preserve"> использования простых электронных подписей при оказании муниципальных услуг, утвержденными </w:t>
      </w:r>
      <w:hyperlink r:id="rId18" w:history="1">
        <w:r w:rsidRPr="0041365D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41365D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25.01.2013 </w:t>
      </w:r>
      <w:r>
        <w:rPr>
          <w:rFonts w:ascii="Times New Roman" w:hAnsi="Times New Roman" w:cs="Times New Roman"/>
          <w:sz w:val="28"/>
          <w:szCs w:val="28"/>
        </w:rPr>
        <w:t>№ 33 «</w:t>
      </w:r>
      <w:r w:rsidRPr="0041365D">
        <w:rPr>
          <w:rFonts w:ascii="Times New Roman" w:hAnsi="Times New Roman" w:cs="Times New Roman"/>
          <w:sz w:val="28"/>
          <w:szCs w:val="28"/>
        </w:rPr>
        <w:t>Об использовании простой электронной подписи при оказании государственных и муниц</w:t>
      </w:r>
      <w:r>
        <w:rPr>
          <w:rFonts w:ascii="Times New Roman" w:hAnsi="Times New Roman" w:cs="Times New Roman"/>
          <w:sz w:val="28"/>
          <w:szCs w:val="28"/>
        </w:rPr>
        <w:t>ипальных услуг»</w:t>
      </w:r>
      <w:r w:rsidRPr="0041365D">
        <w:rPr>
          <w:rFonts w:ascii="Times New Roman" w:hAnsi="Times New Roman" w:cs="Times New Roman"/>
          <w:sz w:val="28"/>
          <w:szCs w:val="28"/>
        </w:rPr>
        <w:t>.</w:t>
      </w:r>
    </w:p>
    <w:p w:rsidR="003454EA" w:rsidRPr="0041365D" w:rsidRDefault="003454EA" w:rsidP="003454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65D">
        <w:rPr>
          <w:rFonts w:ascii="Times New Roman" w:hAnsi="Times New Roman" w:cs="Times New Roman"/>
          <w:sz w:val="28"/>
          <w:szCs w:val="28"/>
        </w:rPr>
        <w:t xml:space="preserve">В случае если в результате проверки простой электронной подписи будет выявлено несоблюдение установленных условий (запрос в электронной форме подписан с использованием </w:t>
      </w:r>
      <w:hyperlink r:id="rId19" w:history="1">
        <w:r w:rsidRPr="0041365D">
          <w:rPr>
            <w:rFonts w:ascii="Times New Roman" w:hAnsi="Times New Roman" w:cs="Times New Roman"/>
            <w:sz w:val="28"/>
            <w:szCs w:val="28"/>
          </w:rPr>
          <w:t>электронной подписи</w:t>
        </w:r>
      </w:hyperlink>
      <w:r w:rsidRPr="0041365D">
        <w:rPr>
          <w:rFonts w:ascii="Times New Roman" w:hAnsi="Times New Roman" w:cs="Times New Roman"/>
          <w:sz w:val="28"/>
          <w:szCs w:val="28"/>
        </w:rPr>
        <w:t>, не принадлежащей заявителю), исполнитель муниципальной услуги в течение 3 рабочих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по адресу электронной почты заявителя либо в его «Личный кабинет»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3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интернет-сайта "Портал государственных услуг Ханты-Мансийского автономного округа - Югры" </w:t>
      </w:r>
      <w:r w:rsidRPr="004136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</w:t>
      </w:r>
      <w:r w:rsidRPr="0041365D">
        <w:rPr>
          <w:rFonts w:ascii="Times New Roman" w:eastAsia="Times New Roman" w:hAnsi="Times New Roman" w:cs="Times New Roman"/>
          <w:sz w:val="28"/>
          <w:szCs w:val="28"/>
          <w:lang w:eastAsia="ru-RU"/>
        </w:rPr>
        <w:t>://</w:t>
      </w:r>
      <w:hyperlink r:id="rId20" w:history="1">
        <w:r w:rsidRPr="0041365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www.86.gosuslugi.ru</w:t>
        </w:r>
      </w:hyperlink>
      <w:r w:rsidRPr="0041365D">
        <w:rPr>
          <w:rFonts w:ascii="Times New Roman" w:hAnsi="Times New Roman" w:cs="Times New Roman"/>
          <w:sz w:val="28"/>
          <w:szCs w:val="28"/>
        </w:rPr>
        <w:t>. После получения уведомления заявитель вправе обратиться повторно с обращением о предоставлении услуги, устранив нарушения, которые послужили основанием для отказа в приеме к рассмотрению первичного обращения</w:t>
      </w:r>
      <w:r w:rsidRPr="0041365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382850" w:rsidRDefault="003454EA" w:rsidP="003454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DFF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вступает в силу после официального опу</w:t>
      </w:r>
      <w:r w:rsidR="0011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бликования. </w:t>
      </w:r>
    </w:p>
    <w:p w:rsidR="003454EA" w:rsidRPr="000F2DFF" w:rsidRDefault="003454EA" w:rsidP="003454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DFF">
        <w:rPr>
          <w:rFonts w:ascii="Times New Roman" w:eastAsia="Times New Roman" w:hAnsi="Times New Roman" w:cs="Times New Roman"/>
          <w:sz w:val="28"/>
          <w:szCs w:val="28"/>
          <w:lang w:eastAsia="ru-RU"/>
        </w:rPr>
        <w:t>3. Управлению информационной политики опубликовать настоящее постановление в средствах массовой информации и разместить на официальном интернет-сайте Администрации города.</w:t>
      </w:r>
    </w:p>
    <w:p w:rsidR="003454EA" w:rsidRPr="000F2DFF" w:rsidRDefault="003454EA" w:rsidP="003454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DFF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Контроль за выполнением постановления возложить на заместителя главы Администрации города Базарова В.В.</w:t>
      </w:r>
    </w:p>
    <w:p w:rsidR="003454EA" w:rsidRDefault="003454EA" w:rsidP="003454E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4EA" w:rsidRDefault="003454EA" w:rsidP="003454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4EA" w:rsidRPr="007F33E1" w:rsidRDefault="003454EA" w:rsidP="00345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города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7F3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Д.В. Попов</w:t>
      </w:r>
    </w:p>
    <w:p w:rsidR="003454EA" w:rsidRDefault="003454EA" w:rsidP="003454EA"/>
    <w:p w:rsidR="003454EA" w:rsidRDefault="003454EA" w:rsidP="003454EA"/>
    <w:p w:rsidR="003454EA" w:rsidRDefault="003454EA" w:rsidP="003454EA"/>
    <w:p w:rsidR="003454EA" w:rsidRPr="00AD0E24" w:rsidRDefault="003454EA" w:rsidP="003454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СОГЛАСОВАНО                                                                                       </w:t>
      </w:r>
    </w:p>
    <w:tbl>
      <w:tblPr>
        <w:tblW w:w="10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8"/>
        <w:gridCol w:w="2760"/>
        <w:gridCol w:w="1560"/>
        <w:gridCol w:w="1560"/>
      </w:tblGrid>
      <w:tr w:rsidR="003454EA" w:rsidRPr="00AD0E24" w:rsidTr="00F5212B">
        <w:trPr>
          <w:cantSplit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EA" w:rsidRPr="00AD0E24" w:rsidRDefault="003454EA" w:rsidP="00F52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Должность, Ф.И.О.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EA" w:rsidRPr="00AD0E24" w:rsidRDefault="003454EA" w:rsidP="00F52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  <w:p w:rsidR="003454EA" w:rsidRPr="00AD0E24" w:rsidRDefault="003454EA" w:rsidP="00F52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(возможные замечания)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EA" w:rsidRPr="00AD0E24" w:rsidRDefault="003454EA" w:rsidP="00F52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согласования документов</w:t>
            </w:r>
          </w:p>
        </w:tc>
      </w:tr>
      <w:tr w:rsidR="003454EA" w:rsidRPr="00AD0E24" w:rsidTr="00F5212B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EA" w:rsidRPr="00AD0E24" w:rsidRDefault="003454EA" w:rsidP="00F52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</w:t>
            </w:r>
          </w:p>
          <w:p w:rsidR="003454EA" w:rsidRPr="00AD0E24" w:rsidRDefault="003454EA" w:rsidP="00F52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города</w:t>
            </w:r>
          </w:p>
          <w:p w:rsidR="003454EA" w:rsidRPr="00AD0E24" w:rsidRDefault="003454EA" w:rsidP="00F52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Н.П. Алешкова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EA" w:rsidRPr="00AD0E24" w:rsidRDefault="003454EA" w:rsidP="00F52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EA" w:rsidRPr="00AD0E24" w:rsidRDefault="003454EA" w:rsidP="00F52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</w:t>
            </w:r>
            <w:proofErr w:type="spellStart"/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вх</w:t>
            </w:r>
            <w:proofErr w:type="spellEnd"/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454EA" w:rsidRPr="00AD0E24" w:rsidRDefault="003454EA" w:rsidP="00F52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«__.__.__»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EA" w:rsidRPr="00AD0E24" w:rsidRDefault="003454EA" w:rsidP="00F52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исх.</w:t>
            </w:r>
          </w:p>
          <w:p w:rsidR="003454EA" w:rsidRPr="00AD0E24" w:rsidRDefault="003454EA" w:rsidP="00F52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«__.__.__»</w:t>
            </w:r>
          </w:p>
        </w:tc>
      </w:tr>
      <w:tr w:rsidR="003454EA" w:rsidRPr="00AD0E24" w:rsidTr="00F5212B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EA" w:rsidRPr="00AD0E24" w:rsidRDefault="003454EA" w:rsidP="00F52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</w:t>
            </w:r>
          </w:p>
          <w:p w:rsidR="003454EA" w:rsidRPr="00AD0E24" w:rsidRDefault="003454EA" w:rsidP="00F52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города</w:t>
            </w:r>
          </w:p>
          <w:p w:rsidR="003454EA" w:rsidRPr="00AD0E24" w:rsidRDefault="003454EA" w:rsidP="00F52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В.В. Базаров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EA" w:rsidRPr="00AD0E24" w:rsidRDefault="003454EA" w:rsidP="00F52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EA" w:rsidRPr="00AD0E24" w:rsidRDefault="003454EA" w:rsidP="00F52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</w:t>
            </w:r>
            <w:proofErr w:type="spellStart"/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вх</w:t>
            </w:r>
            <w:proofErr w:type="spellEnd"/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454EA" w:rsidRPr="00AD0E24" w:rsidRDefault="003454EA" w:rsidP="00F52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«__.__.__»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EA" w:rsidRPr="00AD0E24" w:rsidRDefault="003454EA" w:rsidP="00F52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исх.</w:t>
            </w:r>
          </w:p>
          <w:p w:rsidR="003454EA" w:rsidRPr="00AD0E24" w:rsidRDefault="003454EA" w:rsidP="00F52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«__.__.__»</w:t>
            </w:r>
          </w:p>
        </w:tc>
      </w:tr>
      <w:tr w:rsidR="003454EA" w:rsidRPr="00AD0E24" w:rsidTr="00F5212B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EA" w:rsidRPr="00AD0E24" w:rsidRDefault="003454EA" w:rsidP="00F52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департамента </w:t>
            </w:r>
          </w:p>
          <w:p w:rsidR="003454EA" w:rsidRPr="00AD0E24" w:rsidRDefault="003454EA" w:rsidP="00F52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экономической политике</w:t>
            </w:r>
          </w:p>
          <w:p w:rsidR="003454EA" w:rsidRPr="00AD0E24" w:rsidRDefault="003454EA" w:rsidP="00F52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Ю.Г. Королева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EA" w:rsidRPr="00AD0E24" w:rsidRDefault="003454EA" w:rsidP="00F52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EA" w:rsidRPr="00AD0E24" w:rsidRDefault="003454EA" w:rsidP="00F52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</w:t>
            </w:r>
            <w:proofErr w:type="spellStart"/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вх</w:t>
            </w:r>
            <w:proofErr w:type="spellEnd"/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454EA" w:rsidRPr="00AD0E24" w:rsidRDefault="003454EA" w:rsidP="00F52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«__.__.__»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EA" w:rsidRPr="00AD0E24" w:rsidRDefault="003454EA" w:rsidP="00F52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исх.</w:t>
            </w:r>
          </w:p>
          <w:p w:rsidR="003454EA" w:rsidRPr="00AD0E24" w:rsidRDefault="003454EA" w:rsidP="00F52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«__.__.__»</w:t>
            </w:r>
          </w:p>
        </w:tc>
      </w:tr>
      <w:tr w:rsidR="003454EA" w:rsidRPr="00AD0E24" w:rsidTr="00F5212B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EA" w:rsidRPr="00AD0E24" w:rsidRDefault="003454EA" w:rsidP="00F52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управления </w:t>
            </w:r>
          </w:p>
          <w:p w:rsidR="003454EA" w:rsidRPr="00AD0E24" w:rsidRDefault="003454EA" w:rsidP="00F52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информационной политики</w:t>
            </w:r>
          </w:p>
          <w:p w:rsidR="003454EA" w:rsidRPr="00AD0E24" w:rsidRDefault="003454EA" w:rsidP="00F52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Е.А. </w:t>
            </w:r>
            <w:proofErr w:type="spellStart"/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Швидкая</w:t>
            </w:r>
            <w:proofErr w:type="spellEnd"/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EA" w:rsidRPr="00AD0E24" w:rsidRDefault="003454EA" w:rsidP="00F52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EA" w:rsidRPr="00AD0E24" w:rsidRDefault="003454EA" w:rsidP="00F52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</w:t>
            </w:r>
            <w:proofErr w:type="spellStart"/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вх</w:t>
            </w:r>
            <w:proofErr w:type="spellEnd"/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454EA" w:rsidRPr="00AD0E24" w:rsidRDefault="003454EA" w:rsidP="00F52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«__.__.__»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EA" w:rsidRPr="00AD0E24" w:rsidRDefault="003454EA" w:rsidP="00F52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исх.</w:t>
            </w:r>
          </w:p>
          <w:p w:rsidR="003454EA" w:rsidRPr="00AD0E24" w:rsidRDefault="003454EA" w:rsidP="00F52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«__.__.__»</w:t>
            </w:r>
          </w:p>
        </w:tc>
      </w:tr>
      <w:tr w:rsidR="003454EA" w:rsidRPr="00AD0E24" w:rsidTr="00F5212B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EA" w:rsidRPr="00AD0E24" w:rsidRDefault="003454EA" w:rsidP="00F52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Правовое управление </w:t>
            </w:r>
          </w:p>
          <w:p w:rsidR="003454EA" w:rsidRPr="00AD0E24" w:rsidRDefault="003454EA" w:rsidP="00F52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EA" w:rsidRPr="00AD0E24" w:rsidRDefault="003454EA" w:rsidP="00F52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EA" w:rsidRPr="00AD0E24" w:rsidRDefault="003454EA" w:rsidP="00F52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</w:t>
            </w:r>
            <w:proofErr w:type="spellStart"/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вх</w:t>
            </w:r>
            <w:proofErr w:type="spellEnd"/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454EA" w:rsidRPr="00AD0E24" w:rsidRDefault="003454EA" w:rsidP="00F52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«__.__.__»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EA" w:rsidRPr="00AD0E24" w:rsidRDefault="003454EA" w:rsidP="00F52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исх.</w:t>
            </w:r>
          </w:p>
          <w:p w:rsidR="003454EA" w:rsidRPr="00AD0E24" w:rsidRDefault="003454EA" w:rsidP="00F52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«__.__.__»</w:t>
            </w:r>
          </w:p>
        </w:tc>
      </w:tr>
      <w:tr w:rsidR="003454EA" w:rsidRPr="00AD0E24" w:rsidTr="00F5212B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EA" w:rsidRPr="00AD0E24" w:rsidRDefault="003454EA" w:rsidP="00F52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Директор муниципального казенного учреждения «Многофункциональный центр предоставления государственных </w:t>
            </w:r>
          </w:p>
          <w:p w:rsidR="003454EA" w:rsidRPr="00AD0E24" w:rsidRDefault="003454EA" w:rsidP="00F52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 муниципальных услуг в городе Сургут»</w:t>
            </w:r>
          </w:p>
          <w:p w:rsidR="003454EA" w:rsidRPr="00AD0E24" w:rsidRDefault="003454EA" w:rsidP="00F52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Т.В. Симакова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EA" w:rsidRPr="00AD0E24" w:rsidRDefault="003454EA" w:rsidP="00F52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EA" w:rsidRPr="00AD0E24" w:rsidRDefault="003454EA" w:rsidP="00F52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</w:t>
            </w:r>
            <w:proofErr w:type="spellStart"/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вх</w:t>
            </w:r>
            <w:proofErr w:type="spellEnd"/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454EA" w:rsidRPr="00AD0E24" w:rsidRDefault="003454EA" w:rsidP="00F52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«__.__.__»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EA" w:rsidRPr="00AD0E24" w:rsidRDefault="003454EA" w:rsidP="00F52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исх.</w:t>
            </w:r>
          </w:p>
          <w:p w:rsidR="003454EA" w:rsidRPr="00AD0E24" w:rsidRDefault="003454EA" w:rsidP="00F52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«__.__.__»</w:t>
            </w:r>
          </w:p>
        </w:tc>
      </w:tr>
      <w:tr w:rsidR="003454EA" w:rsidRPr="00AD0E24" w:rsidTr="00F5212B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EA" w:rsidRPr="00AD0E24" w:rsidRDefault="003454EA" w:rsidP="00F52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ачальник управления учёта и распределения жилья </w:t>
            </w:r>
          </w:p>
          <w:p w:rsidR="003454EA" w:rsidRPr="00AD0E24" w:rsidRDefault="003454EA" w:rsidP="00F52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 Шевченко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EA" w:rsidRPr="00AD0E24" w:rsidRDefault="003454EA" w:rsidP="00F52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EA" w:rsidRPr="00AD0E24" w:rsidRDefault="003454EA" w:rsidP="00F52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</w:t>
            </w:r>
            <w:proofErr w:type="spellStart"/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вх</w:t>
            </w:r>
            <w:proofErr w:type="spellEnd"/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454EA" w:rsidRPr="00AD0E24" w:rsidRDefault="003454EA" w:rsidP="00F52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«__.__.__»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EA" w:rsidRPr="00AD0E24" w:rsidRDefault="003454EA" w:rsidP="00F52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исх.</w:t>
            </w:r>
          </w:p>
          <w:p w:rsidR="003454EA" w:rsidRPr="00AD0E24" w:rsidRDefault="003454EA" w:rsidP="00F52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«__.__.__»</w:t>
            </w:r>
          </w:p>
        </w:tc>
      </w:tr>
    </w:tbl>
    <w:p w:rsidR="003454EA" w:rsidRDefault="003454EA" w:rsidP="00345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4EA" w:rsidRDefault="003454EA" w:rsidP="00345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4EA" w:rsidRPr="00AD0E24" w:rsidRDefault="003454EA" w:rsidP="00345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4EA" w:rsidRPr="00AD0E24" w:rsidRDefault="003454EA" w:rsidP="00345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D0E24">
        <w:rPr>
          <w:rFonts w:ascii="Times New Roman" w:eastAsia="Times New Roman" w:hAnsi="Times New Roman" w:cs="Times New Roman"/>
          <w:sz w:val="24"/>
          <w:szCs w:val="28"/>
          <w:lang w:eastAsia="ru-RU"/>
        </w:rPr>
        <w:t>Рассылка:</w:t>
      </w:r>
    </w:p>
    <w:p w:rsidR="003454EA" w:rsidRPr="00AD0E24" w:rsidRDefault="003454EA" w:rsidP="00345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454EA" w:rsidRPr="00AD0E24" w:rsidRDefault="003454EA" w:rsidP="00345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E24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учёта и распределения жилья</w:t>
      </w:r>
    </w:p>
    <w:p w:rsidR="003454EA" w:rsidRPr="00AD0E24" w:rsidRDefault="003454EA" w:rsidP="00345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информационной политики </w:t>
      </w:r>
    </w:p>
    <w:p w:rsidR="003454EA" w:rsidRPr="00AD0E24" w:rsidRDefault="003454EA" w:rsidP="00345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E2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 по экономической политике</w:t>
      </w:r>
    </w:p>
    <w:p w:rsidR="003454EA" w:rsidRPr="00AD0E24" w:rsidRDefault="003454EA" w:rsidP="00345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E2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казенное учреждение «Многофункциональный центр предоставления государственных и муниципальных услуг в городе Сургут»</w:t>
      </w:r>
    </w:p>
    <w:p w:rsidR="003454EA" w:rsidRPr="001647E4" w:rsidRDefault="003454EA" w:rsidP="00345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7E4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Справочно-правовые системы</w:t>
      </w:r>
    </w:p>
    <w:p w:rsidR="003454EA" w:rsidRPr="00AD0E24" w:rsidRDefault="003454EA" w:rsidP="00345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4EA" w:rsidRPr="00AD0E24" w:rsidRDefault="003454EA" w:rsidP="00345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4EA" w:rsidRPr="00AD0E24" w:rsidRDefault="003454EA" w:rsidP="00345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4EA" w:rsidRDefault="003454EA" w:rsidP="00345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4EA" w:rsidRDefault="003454EA" w:rsidP="00345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4EA" w:rsidRDefault="003454EA" w:rsidP="00345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4EA" w:rsidRDefault="003454EA" w:rsidP="00345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4EA" w:rsidRPr="00AD0E24" w:rsidRDefault="003454EA" w:rsidP="003454E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Катерли Юлия Владимировна</w:t>
      </w:r>
    </w:p>
    <w:p w:rsidR="003454EA" w:rsidRDefault="003454EA" w:rsidP="003454E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т</w:t>
      </w:r>
      <w:r w:rsidRPr="00AD0E24">
        <w:rPr>
          <w:rFonts w:ascii="Times New Roman" w:eastAsia="Times New Roman" w:hAnsi="Times New Roman" w:cs="Times New Roman"/>
          <w:sz w:val="20"/>
          <w:szCs w:val="24"/>
          <w:lang w:eastAsia="ru-RU"/>
        </w:rPr>
        <w:t>ел.(3462)52-45-</w:t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62</w:t>
      </w:r>
    </w:p>
    <w:p w:rsidR="003454EA" w:rsidRPr="00AD0E24" w:rsidRDefault="003454EA" w:rsidP="003454E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0</w:t>
      </w:r>
      <w:r w:rsidR="00054E6C">
        <w:rPr>
          <w:rFonts w:ascii="Times New Roman" w:eastAsia="Times New Roman" w:hAnsi="Times New Roman" w:cs="Times New Roman"/>
          <w:sz w:val="20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.</w:t>
      </w:r>
      <w:r w:rsidR="00054E6C">
        <w:rPr>
          <w:rFonts w:ascii="Times New Roman" w:eastAsia="Times New Roman" w:hAnsi="Times New Roman" w:cs="Times New Roman"/>
          <w:sz w:val="20"/>
          <w:szCs w:val="24"/>
          <w:lang w:eastAsia="ru-RU"/>
        </w:rPr>
        <w:t>02.2016</w:t>
      </w:r>
    </w:p>
    <w:p w:rsidR="003454EA" w:rsidRPr="00AD0E24" w:rsidRDefault="003454EA" w:rsidP="00345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46315" w:rsidRDefault="00846315" w:rsidP="00846315">
      <w:pPr>
        <w:spacing w:after="0" w:line="240" w:lineRule="auto"/>
        <w:ind w:right="1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</w:t>
      </w:r>
      <w:r w:rsidRPr="00F77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ЗАПИСКА</w:t>
      </w:r>
    </w:p>
    <w:p w:rsidR="00846315" w:rsidRPr="00F7742C" w:rsidRDefault="00846315" w:rsidP="00846315">
      <w:pPr>
        <w:spacing w:after="0" w:line="240" w:lineRule="auto"/>
        <w:ind w:right="1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учета и распределения жилья </w:t>
      </w:r>
    </w:p>
    <w:p w:rsidR="00846315" w:rsidRDefault="00846315" w:rsidP="00846315">
      <w:pPr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42C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проекту постановления Администрации города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5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</w:t>
      </w:r>
    </w:p>
    <w:p w:rsidR="00846315" w:rsidRDefault="00846315" w:rsidP="00846315">
      <w:pPr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62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постановление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5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города </w:t>
      </w:r>
      <w:r w:rsidRPr="009512E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24.12.2012 № 9898</w:t>
      </w:r>
    </w:p>
    <w:p w:rsidR="00846315" w:rsidRDefault="00846315" w:rsidP="00846315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621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5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регламента предоставления </w:t>
      </w:r>
    </w:p>
    <w:p w:rsidR="00846315" w:rsidRPr="00BF5621" w:rsidRDefault="00846315" w:rsidP="00846315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62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562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«</w:t>
      </w:r>
      <w:r w:rsidRPr="00951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Оформление разрешения на вселение в муниципальные жилые </w:t>
      </w:r>
      <w:proofErr w:type="gramStart"/>
      <w:r w:rsidRPr="009512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  специализированного</w:t>
      </w:r>
      <w:proofErr w:type="gramEnd"/>
      <w:r w:rsidRPr="00951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жилищного фонда</w:t>
      </w:r>
      <w:r w:rsidRPr="00BF562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3454EA" w:rsidRPr="00BF5621" w:rsidRDefault="003454EA" w:rsidP="003454E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4EA" w:rsidRDefault="003454EA" w:rsidP="003454EA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13.07.2015 № 263-ФЗ </w:t>
      </w:r>
      <w:r w:rsidRPr="009B0678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О внесении изменений в отдельные законодательные акты Российской Федерации в части отмены ограничений на использование электронных документов при взаимодействии физических и юридических лиц с органами государственной власти и органами местного самоуправления</w:t>
      </w:r>
      <w:r w:rsidRPr="009B0678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административные регламенты предоставления муниципальных услуг приводятся в соответствие с действующим законодательством в части отмены ограничений на подачу гражданами заявления и необходимых документов в электронной форме.</w:t>
      </w:r>
    </w:p>
    <w:p w:rsidR="003454EA" w:rsidRPr="009C1CD2" w:rsidRDefault="003454EA" w:rsidP="003454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3454EA" w:rsidRPr="00F7742C" w:rsidRDefault="003454EA" w:rsidP="003454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4EA" w:rsidRPr="00F7742C" w:rsidRDefault="003454EA" w:rsidP="003454EA">
      <w:pPr>
        <w:spacing w:after="0" w:line="240" w:lineRule="auto"/>
        <w:ind w:right="1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7742C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 управления</w:t>
      </w:r>
      <w:r w:rsidRPr="00F774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454EA" w:rsidRPr="00F7742C" w:rsidRDefault="003454EA" w:rsidP="003454EA">
      <w:pPr>
        <w:spacing w:after="0" w:line="240" w:lineRule="auto"/>
        <w:ind w:right="1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учета и распределения жилья      </w:t>
      </w:r>
    </w:p>
    <w:p w:rsidR="003454EA" w:rsidRPr="00F7742C" w:rsidRDefault="003454EA" w:rsidP="003454EA">
      <w:pPr>
        <w:spacing w:after="0" w:line="240" w:lineRule="auto"/>
        <w:ind w:right="-10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города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7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F7742C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Ю. Шевченко</w:t>
      </w:r>
    </w:p>
    <w:p w:rsidR="003454EA" w:rsidRPr="00F7742C" w:rsidRDefault="003454EA" w:rsidP="003454EA">
      <w:pPr>
        <w:spacing w:after="0" w:line="240" w:lineRule="auto"/>
        <w:ind w:right="1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4EA" w:rsidRDefault="003454EA" w:rsidP="003454EA">
      <w:pPr>
        <w:spacing w:after="0" w:line="240" w:lineRule="auto"/>
        <w:ind w:right="1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4EA" w:rsidRDefault="003454EA" w:rsidP="003454EA">
      <w:pPr>
        <w:spacing w:after="0" w:line="240" w:lineRule="auto"/>
        <w:ind w:right="1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4EA" w:rsidRDefault="003454EA" w:rsidP="003454EA">
      <w:pPr>
        <w:spacing w:after="0" w:line="240" w:lineRule="auto"/>
        <w:ind w:right="1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4EA" w:rsidRDefault="003454EA" w:rsidP="003454EA">
      <w:pPr>
        <w:spacing w:after="0" w:line="240" w:lineRule="auto"/>
        <w:ind w:right="1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4EA" w:rsidRDefault="003454EA" w:rsidP="003454EA">
      <w:pPr>
        <w:spacing w:after="0" w:line="240" w:lineRule="auto"/>
        <w:ind w:right="1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4EA" w:rsidRDefault="003454EA" w:rsidP="003454EA">
      <w:pPr>
        <w:spacing w:after="0" w:line="240" w:lineRule="auto"/>
        <w:ind w:right="1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4EA" w:rsidRDefault="003454EA" w:rsidP="003454EA">
      <w:pPr>
        <w:spacing w:after="0" w:line="240" w:lineRule="auto"/>
        <w:ind w:right="1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4EA" w:rsidRDefault="003454EA" w:rsidP="003454EA">
      <w:pPr>
        <w:spacing w:after="0" w:line="240" w:lineRule="auto"/>
        <w:ind w:right="1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4EA" w:rsidRDefault="003454EA" w:rsidP="003454EA">
      <w:pPr>
        <w:spacing w:after="0" w:line="240" w:lineRule="auto"/>
        <w:ind w:right="1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4EA" w:rsidRDefault="003454EA" w:rsidP="003454EA">
      <w:pPr>
        <w:spacing w:after="0" w:line="240" w:lineRule="auto"/>
        <w:ind w:right="1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4EA" w:rsidRDefault="003454EA" w:rsidP="003454EA">
      <w:pPr>
        <w:spacing w:after="0" w:line="240" w:lineRule="auto"/>
        <w:ind w:right="1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4EA" w:rsidRDefault="003454EA" w:rsidP="003454EA">
      <w:pPr>
        <w:spacing w:after="0" w:line="240" w:lineRule="auto"/>
        <w:ind w:right="1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4EA" w:rsidRDefault="003454EA" w:rsidP="003454EA">
      <w:pPr>
        <w:spacing w:after="0" w:line="240" w:lineRule="auto"/>
        <w:ind w:right="1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4EA" w:rsidRDefault="003454EA" w:rsidP="003454EA">
      <w:pPr>
        <w:spacing w:after="0" w:line="240" w:lineRule="auto"/>
        <w:ind w:right="1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4EA" w:rsidRDefault="003454EA" w:rsidP="003454EA">
      <w:pPr>
        <w:spacing w:after="0" w:line="240" w:lineRule="auto"/>
        <w:ind w:right="1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4EA" w:rsidRDefault="003454EA" w:rsidP="003454EA">
      <w:pPr>
        <w:spacing w:after="0" w:line="240" w:lineRule="auto"/>
        <w:ind w:right="1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4EA" w:rsidRDefault="003454EA" w:rsidP="003454EA">
      <w:pPr>
        <w:spacing w:after="0" w:line="240" w:lineRule="auto"/>
        <w:ind w:right="1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4EA" w:rsidRDefault="003454EA" w:rsidP="003454EA">
      <w:pPr>
        <w:spacing w:after="0" w:line="240" w:lineRule="auto"/>
        <w:ind w:right="1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4EA" w:rsidRDefault="003454EA" w:rsidP="003454EA">
      <w:pPr>
        <w:spacing w:after="0" w:line="240" w:lineRule="auto"/>
        <w:ind w:right="1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4EA" w:rsidRDefault="003454EA" w:rsidP="003454EA">
      <w:pPr>
        <w:spacing w:after="0" w:line="240" w:lineRule="auto"/>
        <w:ind w:right="1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4EA" w:rsidRPr="00F7742C" w:rsidRDefault="003454EA" w:rsidP="003454EA">
      <w:pPr>
        <w:spacing w:after="0" w:line="240" w:lineRule="auto"/>
        <w:ind w:right="1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4EA" w:rsidRPr="009C1CD2" w:rsidRDefault="003454EA" w:rsidP="003454EA">
      <w:pPr>
        <w:spacing w:after="0" w:line="240" w:lineRule="auto"/>
        <w:ind w:right="162"/>
        <w:jc w:val="both"/>
        <w:rPr>
          <w:rFonts w:ascii="Times New Roman" w:eastAsia="Times New Roman" w:hAnsi="Times New Roman" w:cs="Times New Roman"/>
          <w:lang w:eastAsia="ru-RU"/>
        </w:rPr>
      </w:pPr>
      <w:r w:rsidRPr="009C1CD2">
        <w:rPr>
          <w:rFonts w:ascii="Times New Roman" w:eastAsia="Times New Roman" w:hAnsi="Times New Roman" w:cs="Times New Roman"/>
          <w:lang w:eastAsia="ru-RU"/>
        </w:rPr>
        <w:t>Катерли Юлия Владимировна</w:t>
      </w:r>
    </w:p>
    <w:p w:rsidR="003454EA" w:rsidRPr="009C1CD2" w:rsidRDefault="003454EA" w:rsidP="003454EA">
      <w:pPr>
        <w:spacing w:after="0" w:line="240" w:lineRule="auto"/>
        <w:ind w:right="162"/>
        <w:jc w:val="both"/>
        <w:rPr>
          <w:rFonts w:ascii="Times New Roman" w:eastAsia="Times New Roman" w:hAnsi="Times New Roman" w:cs="Times New Roman"/>
          <w:lang w:eastAsia="ru-RU"/>
        </w:rPr>
      </w:pPr>
      <w:r w:rsidRPr="009C1CD2">
        <w:rPr>
          <w:rFonts w:ascii="Times New Roman" w:eastAsia="Times New Roman" w:hAnsi="Times New Roman" w:cs="Times New Roman"/>
          <w:lang w:eastAsia="ru-RU"/>
        </w:rPr>
        <w:t xml:space="preserve">Тел. (3462) 52-45-62   </w:t>
      </w:r>
    </w:p>
    <w:p w:rsidR="003454EA" w:rsidRPr="009C1CD2" w:rsidRDefault="008A0532" w:rsidP="003454EA">
      <w:pPr>
        <w:spacing w:after="0" w:line="240" w:lineRule="auto"/>
        <w:ind w:right="162"/>
        <w:jc w:val="both"/>
        <w:rPr>
          <w:rFonts w:ascii="Times New Roman" w:eastAsia="Times New Roman" w:hAnsi="Times New Roman" w:cs="Times New Roman"/>
          <w:lang w:eastAsia="ru-RU"/>
        </w:rPr>
        <w:sectPr w:rsidR="003454EA" w:rsidRPr="009C1CD2" w:rsidSect="00EE10E0">
          <w:pgSz w:w="11906" w:h="16838"/>
          <w:pgMar w:top="993" w:right="707" w:bottom="568" w:left="1276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lang w:eastAsia="ru-RU"/>
        </w:rPr>
        <w:t>0</w:t>
      </w:r>
      <w:r w:rsidR="00054E6C">
        <w:rPr>
          <w:rFonts w:ascii="Times New Roman" w:eastAsia="Times New Roman" w:hAnsi="Times New Roman" w:cs="Times New Roman"/>
          <w:lang w:eastAsia="ru-RU"/>
        </w:rPr>
        <w:t>9</w:t>
      </w:r>
      <w:r>
        <w:rPr>
          <w:rFonts w:ascii="Times New Roman" w:eastAsia="Times New Roman" w:hAnsi="Times New Roman" w:cs="Times New Roman"/>
          <w:lang w:eastAsia="ru-RU"/>
        </w:rPr>
        <w:t>.</w:t>
      </w:r>
      <w:r w:rsidR="00054E6C">
        <w:rPr>
          <w:rFonts w:ascii="Times New Roman" w:eastAsia="Times New Roman" w:hAnsi="Times New Roman" w:cs="Times New Roman"/>
          <w:lang w:eastAsia="ru-RU"/>
        </w:rPr>
        <w:t>0</w:t>
      </w:r>
      <w:r>
        <w:rPr>
          <w:rFonts w:ascii="Times New Roman" w:eastAsia="Times New Roman" w:hAnsi="Times New Roman" w:cs="Times New Roman"/>
          <w:lang w:eastAsia="ru-RU"/>
        </w:rPr>
        <w:t>2</w:t>
      </w:r>
      <w:r w:rsidR="003454EA">
        <w:rPr>
          <w:rFonts w:ascii="Times New Roman" w:eastAsia="Times New Roman" w:hAnsi="Times New Roman" w:cs="Times New Roman"/>
          <w:lang w:eastAsia="ru-RU"/>
        </w:rPr>
        <w:t>.</w:t>
      </w:r>
      <w:r w:rsidR="003454EA" w:rsidRPr="009C1CD2">
        <w:rPr>
          <w:rFonts w:ascii="Times New Roman" w:eastAsia="Times New Roman" w:hAnsi="Times New Roman" w:cs="Times New Roman"/>
          <w:lang w:eastAsia="ru-RU"/>
        </w:rPr>
        <w:t>201</w:t>
      </w:r>
      <w:r w:rsidR="00054E6C">
        <w:rPr>
          <w:rFonts w:ascii="Times New Roman" w:eastAsia="Times New Roman" w:hAnsi="Times New Roman" w:cs="Times New Roman"/>
          <w:lang w:eastAsia="ru-RU"/>
        </w:rPr>
        <w:t>6</w:t>
      </w:r>
      <w:r w:rsidR="003454EA" w:rsidRPr="009C1CD2">
        <w:rPr>
          <w:rFonts w:ascii="Times New Roman" w:eastAsia="Times New Roman" w:hAnsi="Times New Roman" w:cs="Times New Roman"/>
          <w:lang w:eastAsia="ru-RU"/>
        </w:rPr>
        <w:t xml:space="preserve">     </w:t>
      </w:r>
    </w:p>
    <w:p w:rsidR="00520FF1" w:rsidRDefault="00520FF1"/>
    <w:sectPr w:rsidR="00520F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2B7393"/>
    <w:multiLevelType w:val="multilevel"/>
    <w:tmpl w:val="8710EE52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" w15:restartNumberingAfterBreak="0">
    <w:nsid w:val="730845D0"/>
    <w:multiLevelType w:val="multilevel"/>
    <w:tmpl w:val="ED067E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4EA"/>
    <w:rsid w:val="00054E6C"/>
    <w:rsid w:val="001132BD"/>
    <w:rsid w:val="001814B2"/>
    <w:rsid w:val="00281568"/>
    <w:rsid w:val="002F0A5B"/>
    <w:rsid w:val="003454EA"/>
    <w:rsid w:val="00382850"/>
    <w:rsid w:val="00520FF1"/>
    <w:rsid w:val="0067545A"/>
    <w:rsid w:val="00846315"/>
    <w:rsid w:val="008A0532"/>
    <w:rsid w:val="00E33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99881B-45AC-4C53-9314-C119E0738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4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заголовок для информации об изменениях"/>
    <w:basedOn w:val="a"/>
    <w:next w:val="a"/>
    <w:uiPriority w:val="99"/>
    <w:rsid w:val="003454EA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b/>
      <w:bCs/>
      <w:color w:val="353842"/>
      <w:sz w:val="18"/>
      <w:szCs w:val="18"/>
    </w:rPr>
  </w:style>
  <w:style w:type="paragraph" w:styleId="a4">
    <w:name w:val="List Paragraph"/>
    <w:basedOn w:val="a"/>
    <w:uiPriority w:val="34"/>
    <w:qFormat/>
    <w:rsid w:val="0084631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A05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A05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86.gosuslugi.ru" TargetMode="External"/><Relationship Id="rId13" Type="http://schemas.openxmlformats.org/officeDocument/2006/relationships/hyperlink" Target="garantF1://12084522.21" TargetMode="External"/><Relationship Id="rId18" Type="http://schemas.openxmlformats.org/officeDocument/2006/relationships/hyperlink" Target="garantF1://70206198.0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garantF1://12084522.21" TargetMode="External"/><Relationship Id="rId12" Type="http://schemas.openxmlformats.org/officeDocument/2006/relationships/hyperlink" Target="http://www.86.gosuslugi.ru" TargetMode="External"/><Relationship Id="rId17" Type="http://schemas.openxmlformats.org/officeDocument/2006/relationships/hyperlink" Target="garantF1://70206198.1000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12084522.54" TargetMode="External"/><Relationship Id="rId20" Type="http://schemas.openxmlformats.org/officeDocument/2006/relationships/hyperlink" Target="http://www.86.gosuslugi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86.gosuslugi.ru" TargetMode="External"/><Relationship Id="rId11" Type="http://schemas.openxmlformats.org/officeDocument/2006/relationships/hyperlink" Target="http://www.86.gosuslugi.ru" TargetMode="External"/><Relationship Id="rId5" Type="http://schemas.openxmlformats.org/officeDocument/2006/relationships/hyperlink" Target="http://www.86.gosuslugi.ru" TargetMode="External"/><Relationship Id="rId15" Type="http://schemas.openxmlformats.org/officeDocument/2006/relationships/hyperlink" Target="garantF1://12084522.21" TargetMode="External"/><Relationship Id="rId10" Type="http://schemas.openxmlformats.org/officeDocument/2006/relationships/hyperlink" Target="http://www.86.gosuslugi.ru" TargetMode="External"/><Relationship Id="rId19" Type="http://schemas.openxmlformats.org/officeDocument/2006/relationships/hyperlink" Target="garantF1://12084522.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86.gosuslugi.ru" TargetMode="External"/><Relationship Id="rId14" Type="http://schemas.openxmlformats.org/officeDocument/2006/relationships/hyperlink" Target="http://www.86.gosuslugi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1705</Words>
  <Characters>9721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Катерли Юлия Владимировна</dc:creator>
  <cp:keywords/>
  <dc:description/>
  <cp:lastModifiedBy>Катерли Юлия Владимировна</cp:lastModifiedBy>
  <cp:revision>8</cp:revision>
  <cp:lastPrinted>2016-02-09T13:48:00Z</cp:lastPrinted>
  <dcterms:created xsi:type="dcterms:W3CDTF">2015-12-05T11:59:00Z</dcterms:created>
  <dcterms:modified xsi:type="dcterms:W3CDTF">2016-02-29T13:54:00Z</dcterms:modified>
</cp:coreProperties>
</file>