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A" w:rsidRDefault="00C251AA" w:rsidP="00C251AA">
      <w:pPr>
        <w:widowControl/>
        <w:autoSpaceDE/>
        <w:autoSpaceDN/>
        <w:adjustRightInd/>
        <w:ind w:left="5760" w:firstLine="194"/>
        <w:jc w:val="left"/>
        <w:rPr>
          <w:rFonts w:ascii="Times New Roman" w:hAnsi="Times New Roman" w:cs="Times New Roman"/>
          <w:sz w:val="24"/>
          <w:szCs w:val="24"/>
        </w:rPr>
      </w:pPr>
      <w:r w:rsidRPr="00C251A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131FC">
        <w:rPr>
          <w:rFonts w:ascii="Times New Roman" w:hAnsi="Times New Roman" w:cs="Times New Roman"/>
          <w:sz w:val="24"/>
          <w:szCs w:val="24"/>
        </w:rPr>
        <w:t xml:space="preserve">(новая редакция </w:t>
      </w:r>
      <w:r w:rsidR="00CC4866">
        <w:rPr>
          <w:rFonts w:ascii="Times New Roman" w:hAnsi="Times New Roman" w:cs="Times New Roman"/>
          <w:sz w:val="24"/>
          <w:szCs w:val="24"/>
        </w:rPr>
        <w:t>12.02.</w:t>
      </w:r>
      <w:r w:rsidR="00E131FC">
        <w:rPr>
          <w:rFonts w:ascii="Times New Roman" w:hAnsi="Times New Roman" w:cs="Times New Roman"/>
          <w:sz w:val="24"/>
          <w:szCs w:val="24"/>
        </w:rPr>
        <w:t>2016)</w:t>
      </w:r>
    </w:p>
    <w:p w:rsidR="00953629" w:rsidRPr="00C251AA" w:rsidRDefault="00953629" w:rsidP="00C251AA">
      <w:pPr>
        <w:widowControl/>
        <w:autoSpaceDE/>
        <w:autoSpaceDN/>
        <w:adjustRightInd/>
        <w:ind w:left="5760" w:firstLine="194"/>
        <w:jc w:val="left"/>
        <w:rPr>
          <w:rFonts w:ascii="Times New Roman" w:hAnsi="Times New Roman" w:cs="Times New Roman"/>
          <w:sz w:val="24"/>
          <w:szCs w:val="24"/>
        </w:rPr>
      </w:pPr>
    </w:p>
    <w:p w:rsidR="00C251AA" w:rsidRPr="00C251AA" w:rsidRDefault="00C251AA" w:rsidP="00C251AA">
      <w:pPr>
        <w:widowControl/>
        <w:autoSpaceDE/>
        <w:autoSpaceDN/>
        <w:adjustRightInd/>
        <w:ind w:left="5954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251AA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C251AA">
        <w:rPr>
          <w:rFonts w:ascii="Times New Roman" w:hAnsi="Times New Roman" w:cs="Times New Roman"/>
          <w:sz w:val="24"/>
          <w:szCs w:val="24"/>
        </w:rPr>
        <w:t xml:space="preserve"> департаментом культуры, молодежной политики и спорта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251AA">
        <w:rPr>
          <w:rFonts w:ascii="Times New Roman" w:hAnsi="Times New Roman" w:cs="Times New Roman"/>
          <w:sz w:val="28"/>
          <w:szCs w:val="24"/>
        </w:rPr>
        <w:t>МУНИЦИПАЛЬНОЕ ОБРАЗОВАНИЕ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251AA">
        <w:rPr>
          <w:rFonts w:ascii="Times New Roman" w:hAnsi="Times New Roman" w:cs="Times New Roman"/>
          <w:sz w:val="28"/>
          <w:szCs w:val="24"/>
        </w:rPr>
        <w:t>ГОРОДСКОЙ ОКРУГ ГОРОД СУРГУТ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251AA">
        <w:rPr>
          <w:rFonts w:ascii="Times New Roman" w:hAnsi="Times New Roman" w:cs="Times New Roman"/>
          <w:sz w:val="28"/>
          <w:szCs w:val="24"/>
        </w:rPr>
        <w:t>АДМИНИСТРАЦИЯ ГОРОДА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51AA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  <w:r w:rsidRPr="00C251AA">
        <w:rPr>
          <w:rFonts w:ascii="Times New Roman" w:hAnsi="Times New Roman" w:cs="Times New Roman"/>
          <w:sz w:val="28"/>
          <w:szCs w:val="24"/>
        </w:rPr>
        <w:t>«____»______________201</w:t>
      </w:r>
      <w:r w:rsidR="00E131FC">
        <w:rPr>
          <w:rFonts w:ascii="Times New Roman" w:hAnsi="Times New Roman" w:cs="Times New Roman"/>
          <w:sz w:val="28"/>
          <w:szCs w:val="24"/>
        </w:rPr>
        <w:t>6</w:t>
      </w:r>
      <w:r w:rsidR="00A617EA">
        <w:rPr>
          <w:rFonts w:ascii="Times New Roman" w:hAnsi="Times New Roman" w:cs="Times New Roman"/>
          <w:sz w:val="28"/>
          <w:szCs w:val="24"/>
        </w:rPr>
        <w:t xml:space="preserve"> г.</w:t>
      </w:r>
      <w:r w:rsidRPr="00C251AA">
        <w:rPr>
          <w:rFonts w:ascii="Times New Roman" w:hAnsi="Times New Roman" w:cs="Times New Roman"/>
          <w:sz w:val="28"/>
          <w:szCs w:val="24"/>
        </w:rPr>
        <w:tab/>
      </w:r>
      <w:r w:rsidRPr="00C251AA">
        <w:rPr>
          <w:rFonts w:ascii="Times New Roman" w:hAnsi="Times New Roman" w:cs="Times New Roman"/>
          <w:sz w:val="28"/>
          <w:szCs w:val="24"/>
        </w:rPr>
        <w:tab/>
      </w:r>
      <w:r w:rsidRPr="00C251AA">
        <w:rPr>
          <w:rFonts w:ascii="Times New Roman" w:hAnsi="Times New Roman" w:cs="Times New Roman"/>
          <w:sz w:val="28"/>
          <w:szCs w:val="24"/>
        </w:rPr>
        <w:tab/>
      </w:r>
      <w:r w:rsidRPr="00C251AA">
        <w:rPr>
          <w:rFonts w:ascii="Times New Roman" w:hAnsi="Times New Roman" w:cs="Times New Roman"/>
          <w:sz w:val="28"/>
          <w:szCs w:val="24"/>
        </w:rPr>
        <w:tab/>
      </w:r>
      <w:r w:rsidRPr="00C251AA">
        <w:rPr>
          <w:rFonts w:ascii="Times New Roman" w:hAnsi="Times New Roman" w:cs="Times New Roman"/>
          <w:sz w:val="28"/>
          <w:szCs w:val="24"/>
        </w:rPr>
        <w:tab/>
        <w:t xml:space="preserve">       №____________</w:t>
      </w:r>
    </w:p>
    <w:p w:rsidR="00C251AA" w:rsidRPr="00C251AA" w:rsidRDefault="00C251AA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251AA">
        <w:rPr>
          <w:rFonts w:ascii="Times New Roman" w:hAnsi="Times New Roman" w:cs="Times New Roman"/>
          <w:sz w:val="28"/>
          <w:szCs w:val="28"/>
        </w:rPr>
        <w:t>Об утверждении стандарта качества</w:t>
      </w:r>
    </w:p>
    <w:p w:rsidR="003860A8" w:rsidRDefault="003860A8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51AA" w:rsidRPr="00C251AA">
        <w:rPr>
          <w:rFonts w:ascii="Times New Roman" w:hAnsi="Times New Roman" w:cs="Times New Roman"/>
          <w:sz w:val="28"/>
          <w:szCs w:val="28"/>
        </w:rPr>
        <w:t>униципальн</w:t>
      </w:r>
      <w:r w:rsidR="002F478D">
        <w:rPr>
          <w:rFonts w:ascii="Times New Roman" w:hAnsi="Times New Roman" w:cs="Times New Roman"/>
          <w:sz w:val="28"/>
          <w:szCs w:val="28"/>
        </w:rPr>
        <w:t xml:space="preserve">ых услуг,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C4866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3860A8" w:rsidRDefault="00C251AA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культурного досуга </w:t>
      </w:r>
      <w:r w:rsidR="003860A8">
        <w:rPr>
          <w:rFonts w:ascii="Times New Roman" w:hAnsi="Times New Roman" w:cs="Times New Roman"/>
          <w:sz w:val="28"/>
          <w:szCs w:val="28"/>
        </w:rPr>
        <w:t xml:space="preserve">на базе  </w:t>
      </w:r>
      <w:proofErr w:type="gramStart"/>
      <w:r w:rsidR="003860A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38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AA" w:rsidRPr="00C251AA" w:rsidRDefault="003860A8" w:rsidP="00C251AA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251AA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51AA" w:rsidRDefault="00C251AA" w:rsidP="00425CE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251A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31.05.2012 </w:t>
      </w:r>
      <w:r w:rsidR="00520EE9">
        <w:rPr>
          <w:rFonts w:ascii="Times New Roman" w:hAnsi="Times New Roman" w:cs="Times New Roman"/>
          <w:sz w:val="28"/>
          <w:szCs w:val="28"/>
        </w:rPr>
        <w:t xml:space="preserve">   </w:t>
      </w:r>
      <w:r w:rsidRPr="00C251AA">
        <w:rPr>
          <w:rFonts w:ascii="Times New Roman" w:hAnsi="Times New Roman" w:cs="Times New Roman"/>
          <w:sz w:val="28"/>
          <w:szCs w:val="28"/>
        </w:rPr>
        <w:t>№ 4054 «Об утверждении порядка разработки, утверждения и применения  стандартов качества муниципальных услуг (работ)»</w:t>
      </w:r>
      <w:r w:rsidR="003860A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C251AA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</w:t>
      </w:r>
      <w:r w:rsidR="003860A8">
        <w:rPr>
          <w:rFonts w:ascii="Times New Roman" w:hAnsi="Times New Roman" w:cs="Times New Roman"/>
          <w:sz w:val="28"/>
          <w:szCs w:val="28"/>
        </w:rPr>
        <w:t> </w:t>
      </w:r>
      <w:r w:rsidRPr="00C251AA">
        <w:rPr>
          <w:rFonts w:ascii="Times New Roman" w:hAnsi="Times New Roman" w:cs="Times New Roman"/>
          <w:sz w:val="28"/>
          <w:szCs w:val="28"/>
        </w:rPr>
        <w:t>утверждении Регламента Администрации города» (с последующими изменениями), в целях обеспечения качества предоставления муниципальных услуг</w:t>
      </w:r>
      <w:r w:rsidR="003860A8">
        <w:rPr>
          <w:rFonts w:ascii="Times New Roman" w:hAnsi="Times New Roman" w:cs="Times New Roman"/>
          <w:sz w:val="28"/>
          <w:szCs w:val="28"/>
        </w:rPr>
        <w:t xml:space="preserve"> и выполнения муниципальных работ</w:t>
      </w:r>
      <w:r w:rsidRPr="00C251AA">
        <w:rPr>
          <w:rFonts w:ascii="Times New Roman" w:hAnsi="Times New Roman" w:cs="Times New Roman"/>
          <w:sz w:val="28"/>
          <w:szCs w:val="28"/>
        </w:rPr>
        <w:t>:</w:t>
      </w:r>
    </w:p>
    <w:p w:rsidR="00C251AA" w:rsidRDefault="00C251AA" w:rsidP="003860A8">
      <w:pPr>
        <w:widowControl/>
        <w:numPr>
          <w:ilvl w:val="0"/>
          <w:numId w:val="85"/>
        </w:numPr>
        <w:autoSpaceDE/>
        <w:autoSpaceDN/>
        <w:adjustRightInd/>
        <w:ind w:left="0"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 xml:space="preserve">Утвердить стандарт качества </w:t>
      </w:r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478D">
        <w:rPr>
          <w:rFonts w:ascii="Times New Roman" w:hAnsi="Times New Roman" w:cs="Times New Roman"/>
          <w:sz w:val="28"/>
          <w:szCs w:val="28"/>
        </w:rPr>
        <w:t xml:space="preserve">, 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C4866">
        <w:rPr>
          <w:rFonts w:ascii="Times New Roman" w:hAnsi="Times New Roman" w:cs="Times New Roman"/>
          <w:sz w:val="28"/>
          <w:szCs w:val="28"/>
        </w:rPr>
        <w:t>в сфере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 организации культурного досуга на базе  муниципальных учреждений  культуры </w:t>
      </w:r>
      <w:r w:rsidRPr="003860A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617EA" w:rsidRPr="00314D98" w:rsidRDefault="00E131FC" w:rsidP="00E131FC">
      <w:pPr>
        <w:widowControl/>
        <w:autoSpaceDE/>
        <w:autoSpaceDN/>
        <w:adjustRightInd/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A617E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 вступает в силу после его официального опубликования и</w:t>
      </w:r>
      <w:r w:rsidR="00A617E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CC4866">
        <w:rPr>
          <w:rFonts w:ascii="Times New Roman" w:hAnsi="Times New Roman" w:cs="Times New Roman"/>
          <w:sz w:val="28"/>
          <w:szCs w:val="28"/>
        </w:rPr>
        <w:t>,</w:t>
      </w:r>
      <w:r w:rsidR="00A617EA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CC4866">
        <w:rPr>
          <w:rFonts w:ascii="Times New Roman" w:hAnsi="Times New Roman" w:cs="Times New Roman"/>
          <w:sz w:val="28"/>
          <w:szCs w:val="28"/>
        </w:rPr>
        <w:t> </w:t>
      </w:r>
      <w:r w:rsidR="00A617EA">
        <w:rPr>
          <w:rFonts w:ascii="Times New Roman" w:hAnsi="Times New Roman" w:cs="Times New Roman"/>
          <w:sz w:val="28"/>
          <w:szCs w:val="28"/>
        </w:rPr>
        <w:t>01.01.2016.</w:t>
      </w:r>
    </w:p>
    <w:p w:rsidR="00C251AA" w:rsidRPr="00C251AA" w:rsidRDefault="00E131FC" w:rsidP="00C251AA">
      <w:pPr>
        <w:widowControl/>
        <w:tabs>
          <w:tab w:val="left" w:pos="426"/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1AA" w:rsidRPr="00C251AA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</w:t>
      </w:r>
      <w:r w:rsidR="006B6A5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251AA" w:rsidRPr="00C251AA">
        <w:rPr>
          <w:rFonts w:ascii="Times New Roman" w:hAnsi="Times New Roman" w:cs="Times New Roman"/>
          <w:sz w:val="28"/>
          <w:szCs w:val="28"/>
        </w:rPr>
        <w:t xml:space="preserve">настоящее постановление в средствах массовой информации и </w:t>
      </w:r>
      <w:proofErr w:type="gramStart"/>
      <w:r w:rsidR="006B6A51">
        <w:rPr>
          <w:rFonts w:ascii="Times New Roman" w:hAnsi="Times New Roman" w:cs="Times New Roman"/>
          <w:sz w:val="28"/>
          <w:szCs w:val="28"/>
        </w:rPr>
        <w:t>разместить</w:t>
      </w:r>
      <w:r w:rsidR="00C46E03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6B6A51">
        <w:rPr>
          <w:rFonts w:ascii="Times New Roman" w:hAnsi="Times New Roman" w:cs="Times New Roman"/>
          <w:sz w:val="28"/>
          <w:szCs w:val="28"/>
        </w:rPr>
        <w:t xml:space="preserve"> </w:t>
      </w:r>
      <w:r w:rsidR="00C251AA" w:rsidRPr="00C251AA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города.</w:t>
      </w:r>
    </w:p>
    <w:p w:rsidR="00C251AA" w:rsidRPr="00C251AA" w:rsidRDefault="00E131FC" w:rsidP="00C251A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1AA" w:rsidRPr="00C25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1AA" w:rsidRPr="00C25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1AA" w:rsidRPr="00C251AA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A5671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Пелевина А.Р.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251AA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C251AA" w:rsidP="00C251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51AA" w:rsidRPr="00C251AA" w:rsidRDefault="003860A8" w:rsidP="00C251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60A8" w:rsidRDefault="003860A8" w:rsidP="003860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2198"/>
        <w:gridCol w:w="1896"/>
        <w:gridCol w:w="2092"/>
      </w:tblGrid>
      <w:tr w:rsidR="003860A8" w:rsidTr="003860A8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Ф.И.О.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(возможные замечания)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визирования документа</w:t>
            </w:r>
          </w:p>
        </w:tc>
      </w:tr>
      <w:tr w:rsidR="003860A8" w:rsidTr="003860A8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А.Р. Пелевин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«____»_______»</w:t>
            </w:r>
          </w:p>
        </w:tc>
      </w:tr>
      <w:tr w:rsidR="003860A8" w:rsidTr="003860A8">
        <w:trPr>
          <w:trHeight w:val="24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Швидкая</w:t>
            </w:r>
            <w:proofErr w:type="spellEnd"/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«____»_______»</w:t>
            </w:r>
          </w:p>
        </w:tc>
      </w:tr>
      <w:tr w:rsidR="003860A8" w:rsidTr="003860A8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департамента культуры, молодежной политики и спорта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</w:p>
          <w:p w:rsidR="00F344BC" w:rsidRDefault="00F344B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«____»_______»</w:t>
            </w:r>
          </w:p>
        </w:tc>
      </w:tr>
      <w:tr w:rsidR="003860A8" w:rsidTr="003860A8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Лазарев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A8" w:rsidRDefault="003860A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  <w:p w:rsidR="003860A8" w:rsidRDefault="003860A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«____»_______»</w:t>
            </w:r>
          </w:p>
        </w:tc>
      </w:tr>
    </w:tbl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культуры, молодежной политики и спорта – 1 экз.;</w:t>
      </w: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информационной политики – 2 экз.;</w:t>
      </w: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44BC" w:rsidRDefault="00F344BC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60A8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Алексеева Марина Викторовна</w:t>
      </w:r>
    </w:p>
    <w:p w:rsidR="002809CB" w:rsidRDefault="003860A8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Тел.: (3462) 52-22-23</w:t>
      </w:r>
    </w:p>
    <w:p w:rsidR="003860A8" w:rsidRDefault="002809CB" w:rsidP="003860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6E783B" w:rsidRPr="006E783B" w:rsidRDefault="003860A8" w:rsidP="003860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78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783B" w:rsidRPr="006E783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783B" w:rsidRPr="006E783B" w:rsidRDefault="006E783B" w:rsidP="006E783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783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</w:t>
      </w:r>
    </w:p>
    <w:p w:rsidR="003860A8" w:rsidRDefault="006E783B" w:rsidP="003860A8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783B">
        <w:rPr>
          <w:rFonts w:ascii="Times New Roman" w:hAnsi="Times New Roman" w:cs="Times New Roman"/>
          <w:sz w:val="28"/>
          <w:szCs w:val="28"/>
        </w:rPr>
        <w:t xml:space="preserve">б утверждении стандарта качества </w:t>
      </w:r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478D">
        <w:rPr>
          <w:rFonts w:ascii="Times New Roman" w:hAnsi="Times New Roman" w:cs="Times New Roman"/>
          <w:sz w:val="28"/>
          <w:szCs w:val="28"/>
        </w:rPr>
        <w:t xml:space="preserve">, 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3860A8" w:rsidRDefault="00CC4866" w:rsidP="003860A8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 организации культурного досуга на базе  </w:t>
      </w:r>
      <w:proofErr w:type="gramStart"/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3860A8" w:rsidRPr="0038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83B" w:rsidRPr="006E783B" w:rsidRDefault="003860A8" w:rsidP="003860A8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>учреждений  культуры</w:t>
      </w:r>
    </w:p>
    <w:p w:rsidR="003860A8" w:rsidRDefault="003860A8" w:rsidP="003860A8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 31.05.2012 № 4054 «Об утверждении порядка разработки, утверждения и применения стандартов качества муниципальных услуг (работ)», с учетом ведомственного перечня муниципальных услуг</w:t>
      </w:r>
      <w:r w:rsidR="002F47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работ, вступающего в силу с 01.01.2016, в целях обеспечения качества муниципальных </w:t>
      </w:r>
      <w:r w:rsidR="002F478D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>работ, выполняемых учреждениями, подведомственными департаменту культуры, молодежной политики и спорта Администрации города возникла необходимость в издании данного муниципального правового акта.</w:t>
      </w:r>
      <w:proofErr w:type="gramEnd"/>
    </w:p>
    <w:p w:rsidR="003860A8" w:rsidRDefault="003860A8" w:rsidP="003860A8">
      <w:pPr>
        <w:rPr>
          <w:rFonts w:ascii="Times New Roman" w:hAnsi="Times New Roman" w:cs="Times New Roman"/>
          <w:b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b/>
          <w:sz w:val="28"/>
          <w:szCs w:val="28"/>
        </w:rPr>
      </w:pPr>
    </w:p>
    <w:p w:rsidR="003860A8" w:rsidRDefault="003860A8" w:rsidP="003860A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</w:p>
    <w:p w:rsidR="003860A8" w:rsidRDefault="003860A8" w:rsidP="003860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культуры, молодежной политики </w:t>
      </w:r>
    </w:p>
    <w:p w:rsidR="003860A8" w:rsidRDefault="003860A8" w:rsidP="003860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 Администрации города</w:t>
      </w: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sz w:val="28"/>
          <w:szCs w:val="28"/>
        </w:rPr>
      </w:pPr>
    </w:p>
    <w:p w:rsidR="003860A8" w:rsidRDefault="003860A8" w:rsidP="003860A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Алексеева Марина Викторовна</w:t>
      </w:r>
    </w:p>
    <w:p w:rsidR="003860A8" w:rsidRDefault="003860A8" w:rsidP="003860A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Тел.: (3462) 52-22-23</w:t>
      </w:r>
    </w:p>
    <w:p w:rsidR="00E87138" w:rsidRDefault="003860A8" w:rsidP="003860A8">
      <w:pPr>
        <w:ind w:firstLine="0"/>
        <w:outlineLvl w:val="0"/>
        <w:rPr>
          <w:rStyle w:val="TextNPA"/>
          <w:rFonts w:ascii="Times New Roman" w:hAnsi="Times New Roman"/>
          <w:sz w:val="28"/>
          <w:szCs w:val="28"/>
        </w:rPr>
      </w:pPr>
      <w:r w:rsidRPr="00FB2AC2"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</w:r>
      <w:r>
        <w:rPr>
          <w:rStyle w:val="TextNPA"/>
          <w:rFonts w:ascii="Times New Roman" w:hAnsi="Times New Roman"/>
          <w:sz w:val="28"/>
          <w:szCs w:val="28"/>
        </w:rPr>
        <w:tab/>
        <w:t xml:space="preserve">   </w:t>
      </w:r>
    </w:p>
    <w:p w:rsidR="00CA7798" w:rsidRPr="00FB2AC2" w:rsidRDefault="00E87138" w:rsidP="00E87138">
      <w:pPr>
        <w:ind w:left="5532" w:firstLine="708"/>
        <w:outlineLvl w:val="0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br w:type="page"/>
      </w:r>
      <w:r w:rsidR="003860A8">
        <w:rPr>
          <w:rStyle w:val="TextNPA"/>
          <w:rFonts w:ascii="Times New Roman" w:hAnsi="Times New Roman"/>
          <w:sz w:val="28"/>
          <w:szCs w:val="28"/>
        </w:rPr>
        <w:lastRenderedPageBreak/>
        <w:t>П</w:t>
      </w:r>
      <w:r w:rsidR="00CA7798" w:rsidRPr="00FB2AC2">
        <w:rPr>
          <w:rStyle w:val="TextNPA"/>
          <w:rFonts w:ascii="Times New Roman" w:hAnsi="Times New Roman"/>
          <w:sz w:val="28"/>
          <w:szCs w:val="28"/>
        </w:rPr>
        <w:t xml:space="preserve">риложение </w:t>
      </w:r>
    </w:p>
    <w:p w:rsidR="00CA7798" w:rsidRPr="00FB2AC2" w:rsidRDefault="00CA7798" w:rsidP="00CA7798">
      <w:pPr>
        <w:pStyle w:val="Pro-Gramma"/>
        <w:spacing w:before="0" w:line="240" w:lineRule="auto"/>
        <w:ind w:left="5664" w:firstLine="576"/>
        <w:rPr>
          <w:rStyle w:val="TextNPA"/>
          <w:rFonts w:ascii="Times New Roman" w:hAnsi="Times New Roman"/>
          <w:sz w:val="28"/>
          <w:szCs w:val="28"/>
        </w:rPr>
      </w:pPr>
      <w:r w:rsidRPr="00FB2AC2">
        <w:rPr>
          <w:rStyle w:val="TextNPA"/>
          <w:rFonts w:ascii="Times New Roman" w:hAnsi="Times New Roman"/>
          <w:sz w:val="28"/>
          <w:szCs w:val="28"/>
        </w:rPr>
        <w:t>к постановлению</w:t>
      </w:r>
    </w:p>
    <w:p w:rsidR="00CA7798" w:rsidRPr="00FB2AC2" w:rsidRDefault="00CA7798" w:rsidP="00CA7798">
      <w:pPr>
        <w:pStyle w:val="Pro-Gramma"/>
        <w:spacing w:before="0" w:line="240" w:lineRule="auto"/>
        <w:ind w:left="5664" w:firstLine="576"/>
        <w:rPr>
          <w:rStyle w:val="TextNPA"/>
          <w:rFonts w:ascii="Times New Roman" w:hAnsi="Times New Roman"/>
          <w:sz w:val="28"/>
          <w:szCs w:val="28"/>
        </w:rPr>
      </w:pPr>
      <w:r w:rsidRPr="00FB2AC2">
        <w:rPr>
          <w:rStyle w:val="TextNPA"/>
          <w:rFonts w:ascii="Times New Roman" w:hAnsi="Times New Roman"/>
          <w:sz w:val="28"/>
          <w:szCs w:val="28"/>
        </w:rPr>
        <w:t>Администрации города</w:t>
      </w:r>
    </w:p>
    <w:p w:rsidR="00CA7798" w:rsidRPr="00FB2AC2" w:rsidRDefault="00CA7798" w:rsidP="00CA7798">
      <w:pPr>
        <w:pStyle w:val="Pro-Gramma"/>
        <w:spacing w:before="0" w:line="240" w:lineRule="auto"/>
        <w:ind w:left="5664" w:firstLine="576"/>
        <w:rPr>
          <w:rStyle w:val="TextNPA"/>
          <w:rFonts w:ascii="Times New Roman" w:hAnsi="Times New Roman"/>
          <w:sz w:val="28"/>
          <w:szCs w:val="28"/>
        </w:rPr>
      </w:pPr>
      <w:r w:rsidRPr="00FB2AC2">
        <w:rPr>
          <w:rStyle w:val="TextNPA"/>
          <w:rFonts w:ascii="Times New Roman" w:hAnsi="Times New Roman"/>
          <w:sz w:val="28"/>
          <w:szCs w:val="28"/>
        </w:rPr>
        <w:t>от __________ № ________</w:t>
      </w:r>
    </w:p>
    <w:p w:rsidR="00CA7798" w:rsidRPr="00CA7798" w:rsidRDefault="00CA7798" w:rsidP="00CA7798">
      <w:pPr>
        <w:pStyle w:val="31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CA7798" w:rsidRPr="00CA7798" w:rsidRDefault="00CA7798" w:rsidP="00CA7798">
      <w:pPr>
        <w:rPr>
          <w:rFonts w:ascii="Times New Roman" w:hAnsi="Times New Roman" w:cs="Times New Roman"/>
          <w:sz w:val="28"/>
          <w:szCs w:val="28"/>
        </w:rPr>
      </w:pPr>
    </w:p>
    <w:p w:rsidR="00CA7798" w:rsidRDefault="00CA7798" w:rsidP="00CA7798">
      <w:pPr>
        <w:pStyle w:val="31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 w:rsidRPr="00FB2AC2">
        <w:rPr>
          <w:rStyle w:val="TextNPA"/>
          <w:rFonts w:ascii="Times New Roman" w:hAnsi="Times New Roman"/>
          <w:b w:val="0"/>
          <w:sz w:val="28"/>
          <w:szCs w:val="28"/>
        </w:rPr>
        <w:t xml:space="preserve">Стандарт </w:t>
      </w:r>
    </w:p>
    <w:p w:rsidR="003860A8" w:rsidRDefault="00CA7798" w:rsidP="003860A8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Style w:val="TextNPA"/>
          <w:rFonts w:ascii="Times New Roman" w:hAnsi="Times New Roman"/>
          <w:sz w:val="28"/>
          <w:szCs w:val="28"/>
        </w:rPr>
        <w:t>качества</w:t>
      </w:r>
      <w:r w:rsidRPr="00FB2AC2">
        <w:rPr>
          <w:rStyle w:val="TextNPA"/>
          <w:rFonts w:ascii="Times New Roman" w:hAnsi="Times New Roman"/>
          <w:b/>
          <w:sz w:val="28"/>
          <w:szCs w:val="28"/>
        </w:rPr>
        <w:t xml:space="preserve"> </w:t>
      </w:r>
      <w:bookmarkStart w:id="0" w:name="_Toc151348900"/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478D">
        <w:rPr>
          <w:rFonts w:ascii="Times New Roman" w:hAnsi="Times New Roman" w:cs="Times New Roman"/>
          <w:sz w:val="28"/>
          <w:szCs w:val="28"/>
        </w:rPr>
        <w:t xml:space="preserve">, 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3860A8" w:rsidRDefault="00CC4866" w:rsidP="003860A8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 организации культурного досуга на базе  </w:t>
      </w:r>
      <w:proofErr w:type="gramStart"/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3860A8" w:rsidRPr="0038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98" w:rsidRDefault="003860A8" w:rsidP="003860A8">
      <w:pPr>
        <w:pStyle w:val="3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3860A8">
        <w:rPr>
          <w:rFonts w:ascii="Times New Roman" w:hAnsi="Times New Roman"/>
          <w:b w:val="0"/>
          <w:sz w:val="28"/>
          <w:szCs w:val="28"/>
        </w:rPr>
        <w:t>учреждений  культуры</w:t>
      </w:r>
    </w:p>
    <w:p w:rsidR="003860A8" w:rsidRPr="003860A8" w:rsidRDefault="003860A8" w:rsidP="003860A8">
      <w:pPr>
        <w:rPr>
          <w:lang w:eastAsia="x-none"/>
        </w:rPr>
      </w:pPr>
    </w:p>
    <w:p w:rsidR="00CA7798" w:rsidRPr="003860A8" w:rsidRDefault="00CA7798" w:rsidP="003860A8">
      <w:pPr>
        <w:ind w:firstLine="567"/>
        <w:outlineLvl w:val="0"/>
        <w:rPr>
          <w:rStyle w:val="TextNPA"/>
          <w:rFonts w:ascii="Times New Roman" w:hAnsi="Times New Roman"/>
          <w:sz w:val="28"/>
          <w:szCs w:val="28"/>
        </w:rPr>
      </w:pPr>
      <w:r w:rsidRPr="003860A8">
        <w:rPr>
          <w:rStyle w:val="TextNPA"/>
          <w:rFonts w:ascii="Times New Roman" w:hAnsi="Times New Roman"/>
          <w:sz w:val="28"/>
          <w:szCs w:val="28"/>
        </w:rPr>
        <w:t xml:space="preserve">1. </w:t>
      </w:r>
      <w:r w:rsidR="00E131FC">
        <w:rPr>
          <w:rStyle w:val="TextNPA"/>
          <w:rFonts w:ascii="Times New Roman" w:hAnsi="Times New Roman"/>
          <w:sz w:val="28"/>
          <w:szCs w:val="28"/>
        </w:rPr>
        <w:t>Муниципальные учреждения</w:t>
      </w:r>
      <w:r w:rsidRPr="003860A8">
        <w:rPr>
          <w:rStyle w:val="TextNPA"/>
          <w:rFonts w:ascii="Times New Roman" w:hAnsi="Times New Roman"/>
          <w:sz w:val="28"/>
          <w:szCs w:val="28"/>
        </w:rPr>
        <w:t>, в отношении которых применяется стандарт</w:t>
      </w:r>
      <w:bookmarkEnd w:id="0"/>
      <w:r w:rsidR="00425CEC" w:rsidRPr="003860A8">
        <w:rPr>
          <w:rStyle w:val="TextNPA"/>
          <w:rFonts w:ascii="Times New Roman" w:hAnsi="Times New Roman"/>
          <w:sz w:val="28"/>
          <w:szCs w:val="28"/>
        </w:rPr>
        <w:t xml:space="preserve"> качества</w:t>
      </w:r>
      <w:r w:rsidR="00114C17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425CEC">
        <w:rPr>
          <w:rStyle w:val="TextNPA"/>
          <w:rFonts w:ascii="Times New Roman" w:hAnsi="Times New Roman"/>
          <w:b/>
        </w:rPr>
        <w:t xml:space="preserve"> </w:t>
      </w:r>
      <w:r w:rsidR="003860A8"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478D">
        <w:rPr>
          <w:rFonts w:ascii="Times New Roman" w:hAnsi="Times New Roman" w:cs="Times New Roman"/>
          <w:sz w:val="28"/>
          <w:szCs w:val="28"/>
        </w:rPr>
        <w:t>, работ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 </w:t>
      </w:r>
      <w:r w:rsidR="00114C17" w:rsidRPr="003860A8">
        <w:rPr>
          <w:rStyle w:val="TextNPA"/>
          <w:rFonts w:ascii="Times New Roman" w:hAnsi="Times New Roman"/>
          <w:sz w:val="28"/>
          <w:szCs w:val="28"/>
        </w:rPr>
        <w:t>(далее</w:t>
      </w:r>
      <w:r w:rsidR="00114C17">
        <w:rPr>
          <w:rStyle w:val="TextNPA"/>
          <w:rFonts w:ascii="Times New Roman" w:hAnsi="Times New Roman"/>
          <w:sz w:val="28"/>
          <w:szCs w:val="28"/>
        </w:rPr>
        <w:t xml:space="preserve"> по тексту</w:t>
      </w:r>
      <w:r w:rsidR="00114C17" w:rsidRPr="003860A8">
        <w:rPr>
          <w:rStyle w:val="TextNPA"/>
          <w:rFonts w:ascii="Times New Roman" w:hAnsi="Times New Roman"/>
          <w:sz w:val="28"/>
          <w:szCs w:val="28"/>
        </w:rPr>
        <w:t xml:space="preserve"> – стандарт)</w:t>
      </w:r>
      <w:r w:rsidR="00114C17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CC4866">
        <w:rPr>
          <w:rFonts w:ascii="Times New Roman" w:hAnsi="Times New Roman" w:cs="Times New Roman"/>
          <w:sz w:val="28"/>
          <w:szCs w:val="28"/>
        </w:rPr>
        <w:t>в сфере</w:t>
      </w:r>
      <w:r w:rsidR="003860A8" w:rsidRPr="003860A8">
        <w:rPr>
          <w:rFonts w:ascii="Times New Roman" w:hAnsi="Times New Roman" w:cs="Times New Roman"/>
          <w:sz w:val="28"/>
          <w:szCs w:val="28"/>
        </w:rPr>
        <w:t xml:space="preserve"> организации культурного досуга на базе  муниципальных учреждений  культуры</w:t>
      </w:r>
      <w:r w:rsidR="003860A8" w:rsidRPr="003860A8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1B11C1" w:rsidRPr="003860A8">
        <w:rPr>
          <w:rStyle w:val="TextNPA"/>
          <w:rFonts w:ascii="Times New Roman" w:hAnsi="Times New Roman"/>
          <w:sz w:val="28"/>
          <w:szCs w:val="28"/>
        </w:rPr>
        <w:t>(далее</w:t>
      </w:r>
      <w:r w:rsidR="003860A8">
        <w:rPr>
          <w:rStyle w:val="TextNPA"/>
          <w:rFonts w:ascii="Times New Roman" w:hAnsi="Times New Roman"/>
          <w:sz w:val="28"/>
          <w:szCs w:val="28"/>
        </w:rPr>
        <w:t xml:space="preserve"> по тексту</w:t>
      </w:r>
      <w:r w:rsidR="00FD09C2" w:rsidRPr="003860A8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3860A8" w:rsidRPr="003860A8">
        <w:rPr>
          <w:rStyle w:val="TextNPA"/>
          <w:rFonts w:ascii="Times New Roman" w:hAnsi="Times New Roman"/>
          <w:sz w:val="28"/>
          <w:szCs w:val="28"/>
        </w:rPr>
        <w:t>–</w:t>
      </w:r>
      <w:r w:rsidR="00F74A02" w:rsidRPr="003860A8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E131FC">
        <w:rPr>
          <w:rStyle w:val="TextNPA"/>
          <w:rFonts w:ascii="Times New Roman" w:hAnsi="Times New Roman"/>
          <w:sz w:val="28"/>
          <w:szCs w:val="28"/>
        </w:rPr>
        <w:t>учреждения</w:t>
      </w:r>
      <w:r w:rsidR="00F74A02" w:rsidRPr="003860A8">
        <w:rPr>
          <w:rStyle w:val="TextNPA"/>
          <w:rFonts w:ascii="Times New Roman" w:hAnsi="Times New Roman"/>
          <w:sz w:val="28"/>
          <w:szCs w:val="28"/>
        </w:rPr>
        <w:t>)</w:t>
      </w:r>
    </w:p>
    <w:p w:rsidR="00CA7798" w:rsidRDefault="00E131FC" w:rsidP="00E131FC">
      <w:pPr>
        <w:pStyle w:val="Pro-List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Учреждения</w:t>
      </w:r>
      <w:r w:rsidR="00CA7798" w:rsidRPr="00CA7798">
        <w:rPr>
          <w:rStyle w:val="TextNPA"/>
          <w:rFonts w:ascii="Times New Roman" w:hAnsi="Times New Roman"/>
          <w:sz w:val="28"/>
          <w:szCs w:val="28"/>
        </w:rPr>
        <w:t>, в отношении которы</w:t>
      </w:r>
      <w:r w:rsidR="00114C17">
        <w:rPr>
          <w:rStyle w:val="TextNPA"/>
          <w:rFonts w:ascii="Times New Roman" w:hAnsi="Times New Roman"/>
          <w:sz w:val="28"/>
          <w:szCs w:val="28"/>
        </w:rPr>
        <w:t>х применяется стандарт</w:t>
      </w:r>
      <w:r w:rsidR="00CA7798" w:rsidRPr="00FF1BFE">
        <w:rPr>
          <w:rStyle w:val="TextNPA"/>
          <w:rFonts w:ascii="Times New Roman" w:hAnsi="Times New Roman"/>
          <w:sz w:val="28"/>
          <w:szCs w:val="28"/>
        </w:rPr>
        <w:t xml:space="preserve">, </w:t>
      </w:r>
      <w:r>
        <w:rPr>
          <w:rStyle w:val="TextNPA"/>
          <w:rFonts w:ascii="Times New Roman" w:hAnsi="Times New Roman"/>
          <w:sz w:val="28"/>
          <w:szCs w:val="28"/>
        </w:rPr>
        <w:t xml:space="preserve">представлены </w:t>
      </w:r>
      <w:r w:rsidR="0060199F" w:rsidRPr="006019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="0060199F" w:rsidRPr="0060199F">
        <w:rPr>
          <w:rFonts w:ascii="Times New Roman" w:hAnsi="Times New Roman"/>
          <w:sz w:val="28"/>
          <w:szCs w:val="28"/>
        </w:rPr>
        <w:t>приложении 1 к настоящему стандарту</w:t>
      </w:r>
      <w:r>
        <w:rPr>
          <w:rFonts w:ascii="Times New Roman" w:hAnsi="Times New Roman"/>
          <w:sz w:val="28"/>
          <w:szCs w:val="28"/>
        </w:rPr>
        <w:t>.</w:t>
      </w:r>
      <w:r w:rsidR="000F3475" w:rsidRPr="0060199F">
        <w:rPr>
          <w:rFonts w:ascii="Times New Roman" w:hAnsi="Times New Roman"/>
          <w:sz w:val="28"/>
          <w:szCs w:val="28"/>
        </w:rPr>
        <w:t xml:space="preserve"> </w:t>
      </w:r>
    </w:p>
    <w:p w:rsidR="005151DA" w:rsidRPr="0060199F" w:rsidRDefault="005151DA" w:rsidP="00E131FC">
      <w:pPr>
        <w:pStyle w:val="Pro-List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услуг</w:t>
      </w:r>
      <w:r w:rsidR="002F47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CC4866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организации культурного досуга на базе муниципальных учреждений культуры представлен в приложении 2 к настоящему стандарту.</w:t>
      </w:r>
    </w:p>
    <w:p w:rsidR="00CA7798" w:rsidRPr="00CA7798" w:rsidRDefault="00CA7798" w:rsidP="00CA77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A7798" w:rsidRPr="00CA7798" w:rsidRDefault="00CA7798" w:rsidP="00CA7798">
      <w:pPr>
        <w:pStyle w:val="41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bookmarkStart w:id="1" w:name="_Toc151348901"/>
      <w:r w:rsidRPr="00CA7798">
        <w:rPr>
          <w:rStyle w:val="TextNPA"/>
          <w:rFonts w:ascii="Times New Roman" w:hAnsi="Times New Roman"/>
          <w:b w:val="0"/>
        </w:rPr>
        <w:t xml:space="preserve">2. Нормативные правовые акты, регулирующие предоставление </w:t>
      </w:r>
      <w:r w:rsidR="00425CEC">
        <w:rPr>
          <w:rStyle w:val="TextNPA"/>
          <w:rFonts w:ascii="Times New Roman" w:hAnsi="Times New Roman"/>
          <w:b w:val="0"/>
        </w:rPr>
        <w:t>муници</w:t>
      </w:r>
      <w:r w:rsidR="000E0F93">
        <w:rPr>
          <w:rStyle w:val="TextNPA"/>
          <w:rFonts w:ascii="Times New Roman" w:hAnsi="Times New Roman"/>
          <w:b w:val="0"/>
        </w:rPr>
        <w:t>пальных</w:t>
      </w:r>
      <w:r w:rsidR="00425CEC">
        <w:rPr>
          <w:rStyle w:val="TextNPA"/>
          <w:rFonts w:ascii="Times New Roman" w:hAnsi="Times New Roman"/>
          <w:b w:val="0"/>
        </w:rPr>
        <w:t xml:space="preserve"> </w:t>
      </w:r>
      <w:r w:rsidRPr="00CA7798">
        <w:rPr>
          <w:rStyle w:val="TextNPA"/>
          <w:rFonts w:ascii="Times New Roman" w:hAnsi="Times New Roman"/>
          <w:b w:val="0"/>
        </w:rPr>
        <w:t>услуг</w:t>
      </w:r>
      <w:bookmarkEnd w:id="1"/>
      <w:r w:rsidR="006C2CF4">
        <w:rPr>
          <w:rStyle w:val="TextNPA"/>
          <w:rFonts w:ascii="Times New Roman" w:hAnsi="Times New Roman"/>
          <w:b w:val="0"/>
        </w:rPr>
        <w:t xml:space="preserve">, </w:t>
      </w:r>
      <w:r w:rsidR="00CC4866">
        <w:rPr>
          <w:rStyle w:val="TextNPA"/>
          <w:rFonts w:ascii="Times New Roman" w:hAnsi="Times New Roman"/>
          <w:b w:val="0"/>
        </w:rPr>
        <w:t>работ</w:t>
      </w:r>
      <w:r w:rsidR="00F74A02">
        <w:rPr>
          <w:rStyle w:val="TextNPA"/>
          <w:rFonts w:ascii="Times New Roman" w:hAnsi="Times New Roman"/>
          <w:b w:val="0"/>
        </w:rPr>
        <w:t>:</w:t>
      </w:r>
    </w:p>
    <w:p w:rsidR="00CA72B5" w:rsidRPr="005D7B3C" w:rsidRDefault="00CA72B5" w:rsidP="00CA72B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Toc151348902"/>
      <w:r w:rsidRPr="00CA72B5">
        <w:rPr>
          <w:rFonts w:ascii="Times New Roman" w:hAnsi="Times New Roman" w:cs="Times New Roman"/>
          <w:sz w:val="28"/>
          <w:szCs w:val="28"/>
        </w:rPr>
        <w:t xml:space="preserve">- </w:t>
      </w:r>
      <w:r w:rsidRPr="005D7B3C">
        <w:rPr>
          <w:rFonts w:ascii="Times New Roman" w:hAnsi="Times New Roman" w:cs="Times New Roman"/>
          <w:sz w:val="28"/>
          <w:szCs w:val="28"/>
        </w:rPr>
        <w:t>К</w:t>
      </w:r>
      <w:r w:rsidR="00425CEC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CA72B5" w:rsidRPr="005D7B3C" w:rsidRDefault="00CA72B5" w:rsidP="00CA72B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>- Бюджет</w:t>
      </w:r>
      <w:r w:rsidR="00425CEC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CA72B5" w:rsidRPr="005D7B3C" w:rsidRDefault="00CA72B5" w:rsidP="000219D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>- Закон Российской Федерации от 09.10.1992 № 3612-1 «Основы законодательства Российской Федерации о культуре»</w:t>
      </w:r>
      <w:r w:rsidR="00425CEC">
        <w:rPr>
          <w:rFonts w:ascii="Times New Roman" w:hAnsi="Times New Roman" w:cs="Times New Roman"/>
          <w:sz w:val="28"/>
          <w:szCs w:val="28"/>
        </w:rPr>
        <w:t>;</w:t>
      </w:r>
    </w:p>
    <w:p w:rsidR="00CA72B5" w:rsidRPr="005D7B3C" w:rsidRDefault="00CA72B5" w:rsidP="000219D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>-</w:t>
      </w:r>
      <w:r w:rsidRPr="005D7B3C">
        <w:rPr>
          <w:rFonts w:ascii="Courier New" w:hAnsi="Courier New" w:cs="Times New Roman"/>
          <w:sz w:val="28"/>
          <w:szCs w:val="28"/>
        </w:rPr>
        <w:t xml:space="preserve"> </w:t>
      </w:r>
      <w:r w:rsidRPr="005D7B3C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</w:t>
      </w:r>
      <w:r w:rsidR="00425CEC">
        <w:rPr>
          <w:rFonts w:ascii="Times New Roman" w:hAnsi="Times New Roman" w:cs="Times New Roman"/>
          <w:sz w:val="28"/>
          <w:szCs w:val="28"/>
        </w:rPr>
        <w:t>;</w:t>
      </w:r>
    </w:p>
    <w:p w:rsidR="00CC4866" w:rsidRPr="00CC4866" w:rsidRDefault="00CC4866" w:rsidP="00CC4866">
      <w:pPr>
        <w:rPr>
          <w:rFonts w:ascii="Times New Roman" w:hAnsi="Times New Roman" w:cs="Times New Roman"/>
          <w:sz w:val="28"/>
          <w:szCs w:val="28"/>
        </w:rPr>
      </w:pPr>
      <w:r w:rsidRPr="00CC4866">
        <w:rPr>
          <w:rFonts w:ascii="Times New Roman" w:hAnsi="Times New Roman" w:cs="Times New Roman"/>
          <w:sz w:val="28"/>
          <w:szCs w:val="28"/>
        </w:rPr>
        <w:t>- Федеральный закон от 01.12.2014 № 419- 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866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="0074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A5" w:rsidRDefault="00CA72B5" w:rsidP="001556A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425CEC">
        <w:rPr>
          <w:rFonts w:ascii="Times New Roman" w:hAnsi="Times New Roman" w:cs="Times New Roman"/>
          <w:sz w:val="28"/>
          <w:szCs w:val="28"/>
        </w:rPr>
        <w:t>;</w:t>
      </w:r>
    </w:p>
    <w:p w:rsidR="00CC4866" w:rsidRDefault="00CC4866" w:rsidP="00CC4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02.05.2006 № 59-ФЗ «О порядке рассмотрения обращений граждан Российской Федерации»;</w:t>
      </w:r>
    </w:p>
    <w:p w:rsidR="00CC4866" w:rsidRDefault="00CC4866" w:rsidP="00CC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CC4866" w:rsidRDefault="00CC4866" w:rsidP="00CC486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556A5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C4866" w:rsidRDefault="00CC4866" w:rsidP="00CC4866">
      <w:pPr>
        <w:widowControl/>
        <w:tabs>
          <w:tab w:val="left" w:pos="1134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26.02.2014 № 151 «О формировании и ведении базовых (отраслевых) перечней государственных и муниципальных  услуг и работ, формировании, ведении и утверждении ведомственных перечней государственных услуг и работ, оказываемых и выполняемых государственными учреждениями субъектов Российской Федерации (муниципальными учреждениями);</w:t>
      </w:r>
    </w:p>
    <w:p w:rsidR="00CA72B5" w:rsidRPr="005D7B3C" w:rsidRDefault="00CA72B5" w:rsidP="00C15A5B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 xml:space="preserve">- </w:t>
      </w:r>
      <w:r w:rsidR="005742D9" w:rsidRPr="005D7B3C">
        <w:rPr>
          <w:rFonts w:ascii="Times New Roman" w:hAnsi="Times New Roman" w:cs="Times New Roman"/>
          <w:sz w:val="28"/>
          <w:szCs w:val="28"/>
        </w:rPr>
        <w:t>Приказ Министерства куль</w:t>
      </w:r>
      <w:r w:rsidR="005742D9">
        <w:rPr>
          <w:rFonts w:ascii="Times New Roman" w:hAnsi="Times New Roman" w:cs="Times New Roman"/>
          <w:sz w:val="28"/>
          <w:szCs w:val="28"/>
        </w:rPr>
        <w:t xml:space="preserve">туры от 01.11.1994 № 736 </w:t>
      </w:r>
      <w:r w:rsidR="001B11C1">
        <w:rPr>
          <w:rFonts w:ascii="Times New Roman" w:hAnsi="Times New Roman" w:cs="Times New Roman"/>
          <w:sz w:val="28"/>
          <w:szCs w:val="28"/>
        </w:rPr>
        <w:t xml:space="preserve">«О введении в действие </w:t>
      </w:r>
      <w:r w:rsidRPr="005D7B3C">
        <w:rPr>
          <w:rFonts w:ascii="Times New Roman" w:hAnsi="Times New Roman" w:cs="Times New Roman"/>
          <w:sz w:val="28"/>
          <w:szCs w:val="28"/>
        </w:rPr>
        <w:t>Правил пожарной безопасности для учреждений культуры Российской Федерации»</w:t>
      </w:r>
      <w:r w:rsidR="005742D9">
        <w:rPr>
          <w:rFonts w:ascii="Times New Roman" w:hAnsi="Times New Roman" w:cs="Times New Roman"/>
          <w:sz w:val="28"/>
          <w:szCs w:val="28"/>
        </w:rPr>
        <w:t>;</w:t>
      </w:r>
    </w:p>
    <w:p w:rsidR="00CC4866" w:rsidRDefault="00CA72B5" w:rsidP="00CC4866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7B3C">
        <w:rPr>
          <w:rFonts w:ascii="Times New Roman" w:hAnsi="Times New Roman" w:cs="Times New Roman"/>
          <w:sz w:val="28"/>
          <w:szCs w:val="28"/>
        </w:rPr>
        <w:t xml:space="preserve">- </w:t>
      </w:r>
      <w:r w:rsidR="00CC4866">
        <w:rPr>
          <w:rFonts w:ascii="Times New Roman" w:hAnsi="Times New Roman" w:cs="Times New Roman"/>
          <w:sz w:val="28"/>
          <w:szCs w:val="28"/>
        </w:rPr>
        <w:t>Устав муниципального образования городской округ город Сургут;</w:t>
      </w:r>
    </w:p>
    <w:p w:rsidR="00CA72B5" w:rsidRDefault="00CC4866" w:rsidP="00CA72B5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A72B5" w:rsidRPr="005D7B3C">
        <w:rPr>
          <w:rFonts w:ascii="Times New Roman" w:hAnsi="Times New Roman" w:cs="Times New Roman"/>
          <w:sz w:val="28"/>
          <w:szCs w:val="28"/>
        </w:rPr>
        <w:t>остановление Администрации города от 22.06.2012 № 4685 «Об утверждении положения о порядке организации и проведения разовых массовых мероприятий на территории города Сургута и обеспечении антитеррористической без</w:t>
      </w:r>
      <w:r w:rsidR="00440E63">
        <w:rPr>
          <w:rFonts w:ascii="Times New Roman" w:hAnsi="Times New Roman" w:cs="Times New Roman"/>
          <w:sz w:val="28"/>
          <w:szCs w:val="28"/>
        </w:rPr>
        <w:t>опасности при их проведении»;</w:t>
      </w:r>
    </w:p>
    <w:p w:rsidR="00440E63" w:rsidRDefault="00CC4866" w:rsidP="00440E63">
      <w:pPr>
        <w:pStyle w:val="Pro-List1"/>
        <w:tabs>
          <w:tab w:val="clear" w:pos="1134"/>
          <w:tab w:val="left" w:pos="54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440E63">
        <w:rPr>
          <w:rFonts w:ascii="Times New Roman" w:hAnsi="Times New Roman"/>
          <w:sz w:val="28"/>
          <w:szCs w:val="28"/>
        </w:rPr>
        <w:t>аспоряжение Администрации города от 13.02.2013 № 446 «Об утверждении порядка взаимодействия между структурными подразделениями Администрации города по подготовке и проведению массовых мероприя</w:t>
      </w:r>
      <w:r>
        <w:rPr>
          <w:rFonts w:ascii="Times New Roman" w:hAnsi="Times New Roman"/>
          <w:sz w:val="28"/>
          <w:szCs w:val="28"/>
        </w:rPr>
        <w:t>тий»;</w:t>
      </w:r>
    </w:p>
    <w:p w:rsidR="00CC4866" w:rsidRDefault="00CC4866" w:rsidP="00CC4866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от 31.05.2012 № 4054 «Об</w:t>
      </w:r>
      <w:r w:rsidR="00F71F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разработки, утверждения и применения стандартов качества муниципальных услуг (работ)»; </w:t>
      </w:r>
    </w:p>
    <w:p w:rsidR="00CC4866" w:rsidRDefault="00CC4866" w:rsidP="00CC4866">
      <w:pPr>
        <w:widowControl/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от 21.11.2013 № 8480 «Об</w:t>
      </w:r>
      <w:r w:rsidR="00F71FE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осуществления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деятельн</w:t>
      </w:r>
      <w:r w:rsidR="002B6294">
        <w:rPr>
          <w:rFonts w:ascii="Times New Roman" w:hAnsi="Times New Roman" w:cs="Times New Roman"/>
          <w:bCs/>
          <w:sz w:val="28"/>
          <w:szCs w:val="28"/>
        </w:rPr>
        <w:t>остью муниципальных учреждений»;</w:t>
      </w:r>
    </w:p>
    <w:p w:rsidR="002B6294" w:rsidRDefault="002B6294" w:rsidP="00CC4866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7798">
        <w:rPr>
          <w:rFonts w:ascii="Times New Roman" w:hAnsi="Times New Roman" w:cs="Times New Roman"/>
          <w:sz w:val="28"/>
          <w:szCs w:val="28"/>
        </w:rPr>
        <w:t xml:space="preserve"> Администрации города от 22.05.2012</w:t>
      </w:r>
      <w:r>
        <w:rPr>
          <w:rFonts w:ascii="Times New Roman" w:hAnsi="Times New Roman" w:cs="Times New Roman"/>
          <w:sz w:val="28"/>
          <w:szCs w:val="28"/>
        </w:rPr>
        <w:t xml:space="preserve"> № 3642</w:t>
      </w:r>
      <w:r w:rsidRPr="00CA7798">
        <w:rPr>
          <w:rFonts w:ascii="Times New Roman" w:hAnsi="Times New Roman" w:cs="Times New Roman"/>
          <w:sz w:val="28"/>
          <w:szCs w:val="28"/>
        </w:rPr>
        <w:t xml:space="preserve"> «Об</w:t>
      </w:r>
      <w:r w:rsidR="00F71FE6">
        <w:rPr>
          <w:rFonts w:ascii="Times New Roman" w:hAnsi="Times New Roman" w:cs="Times New Roman"/>
          <w:sz w:val="28"/>
          <w:szCs w:val="28"/>
        </w:rPr>
        <w:t> </w:t>
      </w:r>
      <w:r w:rsidRPr="00CA7798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порядка предоставления услуги  </w:t>
      </w:r>
      <w:r w:rsidRPr="00CA7798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 гастрольных мероприятий театров и филармонии, киносеансов, анонсы дан</w:t>
      </w:r>
      <w:r>
        <w:rPr>
          <w:rFonts w:ascii="Times New Roman" w:hAnsi="Times New Roman" w:cs="Times New Roman"/>
          <w:sz w:val="28"/>
          <w:szCs w:val="28"/>
        </w:rPr>
        <w:t>ных мероприятий»;</w:t>
      </w:r>
    </w:p>
    <w:p w:rsidR="002B6294" w:rsidRDefault="002B6294" w:rsidP="00CC4866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CA7798">
        <w:rPr>
          <w:rFonts w:ascii="Times New Roman" w:hAnsi="Times New Roman" w:cs="Times New Roman"/>
          <w:sz w:val="28"/>
          <w:szCs w:val="28"/>
        </w:rPr>
        <w:t xml:space="preserve"> Администрации города от 24.05.2012 № 3680 «Об</w:t>
      </w:r>
      <w:r w:rsidR="00F71FE6">
        <w:rPr>
          <w:rFonts w:ascii="Times New Roman" w:hAnsi="Times New Roman" w:cs="Times New Roman"/>
          <w:sz w:val="28"/>
          <w:szCs w:val="28"/>
        </w:rPr>
        <w:t> </w:t>
      </w:r>
      <w:r w:rsidRPr="00CA7798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услуги </w:t>
      </w:r>
      <w:r w:rsidRPr="00CA7798">
        <w:rPr>
          <w:rFonts w:ascii="Times New Roman" w:hAnsi="Times New Roman" w:cs="Times New Roman"/>
          <w:sz w:val="28"/>
          <w:szCs w:val="28"/>
        </w:rPr>
        <w:t>«Предоставление информации о проведении ярмарок, выставок народного творчества, ремесел на</w:t>
      </w:r>
      <w:r w:rsidR="00F71FE6">
        <w:rPr>
          <w:rFonts w:ascii="Times New Roman" w:hAnsi="Times New Roman" w:cs="Times New Roman"/>
          <w:sz w:val="28"/>
          <w:szCs w:val="28"/>
        </w:rPr>
        <w:t> </w:t>
      </w:r>
      <w:r w:rsidRPr="00CA779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2B6294" w:rsidRDefault="002B6294" w:rsidP="00CC4866">
      <w:pPr>
        <w:widowControl/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CA7798">
        <w:rPr>
          <w:rFonts w:ascii="Times New Roman" w:hAnsi="Times New Roman" w:cs="Times New Roman"/>
          <w:sz w:val="28"/>
          <w:szCs w:val="28"/>
        </w:rPr>
        <w:t xml:space="preserve"> Администрации города от 12.05.2012 № 3227 «Об</w:t>
      </w:r>
      <w:r w:rsidR="00F71FE6">
        <w:rPr>
          <w:rFonts w:ascii="Times New Roman" w:hAnsi="Times New Roman" w:cs="Times New Roman"/>
          <w:sz w:val="28"/>
          <w:szCs w:val="28"/>
        </w:rPr>
        <w:t> </w:t>
      </w:r>
      <w:r w:rsidRPr="00CA7798">
        <w:rPr>
          <w:rFonts w:ascii="Times New Roman" w:hAnsi="Times New Roman" w:cs="Times New Roman"/>
          <w:sz w:val="28"/>
          <w:szCs w:val="28"/>
        </w:rPr>
        <w:t>утверждении порядка предоставления услуги «Запись на обзорные, тематические и</w:t>
      </w:r>
      <w:r w:rsidR="00C24E69">
        <w:rPr>
          <w:rFonts w:ascii="Times New Roman" w:hAnsi="Times New Roman" w:cs="Times New Roman"/>
          <w:sz w:val="28"/>
          <w:szCs w:val="28"/>
        </w:rPr>
        <w:t> </w:t>
      </w:r>
      <w:r w:rsidRPr="00CA7798">
        <w:rPr>
          <w:rFonts w:ascii="Times New Roman" w:hAnsi="Times New Roman" w:cs="Times New Roman"/>
          <w:sz w:val="28"/>
          <w:szCs w:val="28"/>
        </w:rPr>
        <w:t>интерактивные экскурсии»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50D" w:rsidRDefault="0068250D" w:rsidP="0068250D">
      <w:pPr>
        <w:pStyle w:val="41"/>
        <w:tabs>
          <w:tab w:val="left" w:pos="960"/>
        </w:tabs>
        <w:spacing w:before="0" w:after="0"/>
        <w:ind w:firstLine="0"/>
        <w:rPr>
          <w:b w:val="0"/>
          <w:bCs w:val="0"/>
        </w:rPr>
      </w:pPr>
    </w:p>
    <w:p w:rsidR="00CA7798" w:rsidRDefault="00CA7798" w:rsidP="0068250D">
      <w:pPr>
        <w:pStyle w:val="41"/>
        <w:numPr>
          <w:ilvl w:val="0"/>
          <w:numId w:val="90"/>
        </w:numPr>
        <w:tabs>
          <w:tab w:val="left" w:pos="960"/>
        </w:tabs>
        <w:spacing w:before="0" w:after="0"/>
        <w:ind w:hanging="611"/>
        <w:rPr>
          <w:rStyle w:val="TextNPA"/>
          <w:rFonts w:ascii="Times New Roman" w:hAnsi="Times New Roman"/>
          <w:b w:val="0"/>
        </w:rPr>
      </w:pPr>
      <w:r w:rsidRPr="00CA7798">
        <w:rPr>
          <w:rStyle w:val="TextNPA"/>
          <w:rFonts w:ascii="Times New Roman" w:hAnsi="Times New Roman"/>
          <w:b w:val="0"/>
        </w:rPr>
        <w:t xml:space="preserve">Порядок получения доступа к </w:t>
      </w:r>
      <w:r w:rsidR="006D7551">
        <w:rPr>
          <w:rStyle w:val="TextNPA"/>
          <w:rFonts w:ascii="Times New Roman" w:hAnsi="Times New Roman"/>
          <w:b w:val="0"/>
        </w:rPr>
        <w:t>му</w:t>
      </w:r>
      <w:r w:rsidR="000219D7">
        <w:rPr>
          <w:rStyle w:val="TextNPA"/>
          <w:rFonts w:ascii="Times New Roman" w:hAnsi="Times New Roman"/>
          <w:b w:val="0"/>
        </w:rPr>
        <w:t>ниципальным услугам</w:t>
      </w:r>
      <w:bookmarkEnd w:id="2"/>
    </w:p>
    <w:p w:rsidR="0068250D" w:rsidRDefault="000748A7" w:rsidP="0068250D">
      <w:pPr>
        <w:pStyle w:val="41"/>
        <w:numPr>
          <w:ilvl w:val="1"/>
          <w:numId w:val="90"/>
        </w:numPr>
        <w:tabs>
          <w:tab w:val="left" w:pos="960"/>
        </w:tabs>
        <w:spacing w:before="0" w:after="0"/>
        <w:ind w:left="0" w:firstLine="709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6"/>
        </w:rPr>
        <w:t xml:space="preserve">Категории потребителей муниципальных услуг, а также физические и (или) юридические лица, имеющие право в соответствии с законодательством Российской Федерации либо в силу наделения их получателями в порядке, установленном законодательством </w:t>
      </w:r>
      <w:r w:rsidR="0068250D" w:rsidRPr="00CA7798"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Российской Федерации</w:t>
      </w:r>
      <w:r>
        <w:rPr>
          <w:rStyle w:val="TextNPA"/>
          <w:rFonts w:ascii="Times New Roman" w:hAnsi="Times New Roman"/>
          <w:b w:val="0"/>
          <w:spacing w:val="-6"/>
        </w:rPr>
        <w:t>, полномочиями выступать от их имени.</w:t>
      </w:r>
    </w:p>
    <w:p w:rsidR="00ED5653" w:rsidRPr="00ED5653" w:rsidRDefault="00B11D57" w:rsidP="00C1501B">
      <w:pPr>
        <w:pStyle w:val="Pro-List12"/>
        <w:numPr>
          <w:ilvl w:val="2"/>
          <w:numId w:val="90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TextNPA"/>
          <w:rFonts w:ascii="Times New Roman" w:hAnsi="Times New Roman"/>
          <w:spacing w:val="-6"/>
          <w:sz w:val="28"/>
          <w:szCs w:val="28"/>
        </w:rPr>
        <w:t>Муниципальную</w:t>
      </w:r>
      <w:r w:rsidR="00E56FDA">
        <w:rPr>
          <w:rStyle w:val="TextNPA"/>
          <w:rFonts w:ascii="Times New Roman" w:hAnsi="Times New Roman"/>
          <w:spacing w:val="-6"/>
          <w:sz w:val="28"/>
          <w:szCs w:val="28"/>
        </w:rPr>
        <w:t xml:space="preserve"> </w:t>
      </w:r>
      <w:r w:rsidR="00114C17">
        <w:rPr>
          <w:rStyle w:val="TextNPA"/>
          <w:rFonts w:ascii="Times New Roman" w:hAnsi="Times New Roman"/>
          <w:spacing w:val="-6"/>
          <w:sz w:val="28"/>
          <w:szCs w:val="28"/>
        </w:rPr>
        <w:t>услуг</w:t>
      </w:r>
      <w:r>
        <w:rPr>
          <w:rStyle w:val="TextNPA"/>
          <w:rFonts w:ascii="Times New Roman" w:hAnsi="Times New Roman"/>
          <w:spacing w:val="-6"/>
          <w:sz w:val="28"/>
          <w:szCs w:val="28"/>
        </w:rPr>
        <w:t>у</w:t>
      </w:r>
      <w:r w:rsidR="009F0D6F">
        <w:rPr>
          <w:rStyle w:val="TextNPA"/>
          <w:rFonts w:ascii="Times New Roman" w:hAnsi="Times New Roman"/>
          <w:spacing w:val="-6"/>
          <w:sz w:val="28"/>
          <w:szCs w:val="28"/>
        </w:rPr>
        <w:t xml:space="preserve"> </w:t>
      </w:r>
      <w:r w:rsidR="00ED5653" w:rsidRPr="00ED5653">
        <w:rPr>
          <w:rFonts w:ascii="Times New Roman" w:hAnsi="Times New Roman"/>
          <w:sz w:val="28"/>
          <w:szCs w:val="28"/>
        </w:rPr>
        <w:t>может получить любое</w:t>
      </w:r>
      <w:r w:rsidR="0068250D">
        <w:rPr>
          <w:rFonts w:ascii="Times New Roman" w:hAnsi="Times New Roman"/>
          <w:sz w:val="28"/>
          <w:szCs w:val="28"/>
        </w:rPr>
        <w:t xml:space="preserve"> юридическое, или</w:t>
      </w:r>
      <w:r w:rsidR="00F71FE6">
        <w:rPr>
          <w:rFonts w:ascii="Times New Roman" w:hAnsi="Times New Roman"/>
          <w:sz w:val="28"/>
          <w:szCs w:val="28"/>
        </w:rPr>
        <w:t> </w:t>
      </w:r>
      <w:r w:rsidR="00ED5653" w:rsidRPr="00ED5653">
        <w:rPr>
          <w:rFonts w:ascii="Times New Roman" w:hAnsi="Times New Roman"/>
          <w:sz w:val="28"/>
          <w:szCs w:val="28"/>
        </w:rPr>
        <w:t>физическое лицо, вне зависимости от пола, возраста, национальности, политических, религиозных и иных убеждений, социального происхождения, языка, места жительства, имущественного положения, образования, профессии или других обстоятельств (далее по тексту – потребитель услуг</w:t>
      </w:r>
      <w:r w:rsidR="00951E35">
        <w:rPr>
          <w:rFonts w:ascii="Times New Roman" w:hAnsi="Times New Roman"/>
          <w:sz w:val="28"/>
          <w:szCs w:val="28"/>
        </w:rPr>
        <w:t>)</w:t>
      </w:r>
      <w:r w:rsidR="00ED5653" w:rsidRPr="00ED5653">
        <w:rPr>
          <w:rFonts w:ascii="Times New Roman" w:hAnsi="Times New Roman"/>
          <w:sz w:val="28"/>
          <w:szCs w:val="28"/>
        </w:rPr>
        <w:t>.</w:t>
      </w:r>
      <w:proofErr w:type="gramEnd"/>
    </w:p>
    <w:p w:rsidR="00ED5653" w:rsidRPr="00C1501B" w:rsidRDefault="00ED5653" w:rsidP="00C1501B">
      <w:pPr>
        <w:pStyle w:val="affff0"/>
        <w:numPr>
          <w:ilvl w:val="2"/>
          <w:numId w:val="9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01B">
        <w:rPr>
          <w:rFonts w:ascii="Times New Roman" w:hAnsi="Times New Roman"/>
          <w:sz w:val="28"/>
          <w:szCs w:val="28"/>
        </w:rPr>
        <w:t xml:space="preserve">В случае появления потребителя </w:t>
      </w:r>
      <w:r w:rsidR="003876BB" w:rsidRPr="00C1501B">
        <w:rPr>
          <w:rFonts w:ascii="Times New Roman" w:hAnsi="Times New Roman"/>
          <w:sz w:val="28"/>
          <w:szCs w:val="28"/>
        </w:rPr>
        <w:t xml:space="preserve">услуг </w:t>
      </w:r>
      <w:r w:rsidRPr="00C1501B">
        <w:rPr>
          <w:rFonts w:ascii="Times New Roman" w:hAnsi="Times New Roman"/>
          <w:sz w:val="28"/>
          <w:szCs w:val="28"/>
        </w:rPr>
        <w:t xml:space="preserve">в </w:t>
      </w:r>
      <w:r w:rsidR="009F0D6F" w:rsidRPr="00C1501B">
        <w:rPr>
          <w:rFonts w:ascii="Times New Roman" w:hAnsi="Times New Roman"/>
          <w:sz w:val="28"/>
          <w:szCs w:val="28"/>
        </w:rPr>
        <w:t>учрежден</w:t>
      </w:r>
      <w:r w:rsidR="00E56FDA" w:rsidRPr="00C1501B">
        <w:rPr>
          <w:rFonts w:ascii="Times New Roman" w:hAnsi="Times New Roman"/>
          <w:sz w:val="28"/>
          <w:szCs w:val="28"/>
        </w:rPr>
        <w:t>и</w:t>
      </w:r>
      <w:r w:rsidR="00B11D57">
        <w:rPr>
          <w:rFonts w:ascii="Times New Roman" w:hAnsi="Times New Roman"/>
          <w:sz w:val="28"/>
          <w:szCs w:val="28"/>
        </w:rPr>
        <w:t>и</w:t>
      </w:r>
      <w:r w:rsidRPr="00C1501B">
        <w:rPr>
          <w:rFonts w:ascii="Times New Roman" w:hAnsi="Times New Roman"/>
          <w:sz w:val="28"/>
          <w:szCs w:val="28"/>
        </w:rPr>
        <w:t>, оказывающ</w:t>
      </w:r>
      <w:r w:rsidR="00B11D57">
        <w:rPr>
          <w:rFonts w:ascii="Times New Roman" w:hAnsi="Times New Roman"/>
          <w:sz w:val="28"/>
          <w:szCs w:val="28"/>
        </w:rPr>
        <w:t>ем услугу</w:t>
      </w:r>
      <w:r w:rsidRPr="00C1501B">
        <w:rPr>
          <w:rFonts w:ascii="Times New Roman" w:hAnsi="Times New Roman"/>
          <w:sz w:val="28"/>
          <w:szCs w:val="28"/>
        </w:rPr>
        <w:t xml:space="preserve">, в состоянии алкогольного опьянения, оскорбляющем человеческое достоинство и общественную нравственность, </w:t>
      </w:r>
      <w:r w:rsidR="009F0D6F" w:rsidRPr="00C1501B">
        <w:rPr>
          <w:rFonts w:ascii="Times New Roman" w:hAnsi="Times New Roman"/>
          <w:sz w:val="28"/>
          <w:szCs w:val="28"/>
        </w:rPr>
        <w:t>учреждени</w:t>
      </w:r>
      <w:r w:rsidR="00B11D57">
        <w:rPr>
          <w:rFonts w:ascii="Times New Roman" w:hAnsi="Times New Roman"/>
          <w:sz w:val="28"/>
          <w:szCs w:val="28"/>
        </w:rPr>
        <w:t>е</w:t>
      </w:r>
      <w:r w:rsidR="009F0D6F" w:rsidRPr="00C1501B">
        <w:rPr>
          <w:rFonts w:ascii="Times New Roman" w:hAnsi="Times New Roman"/>
          <w:sz w:val="28"/>
          <w:szCs w:val="28"/>
        </w:rPr>
        <w:t>, оказыва</w:t>
      </w:r>
      <w:r w:rsidR="00874084" w:rsidRPr="00C1501B">
        <w:rPr>
          <w:rFonts w:ascii="Times New Roman" w:hAnsi="Times New Roman"/>
          <w:sz w:val="28"/>
          <w:szCs w:val="28"/>
        </w:rPr>
        <w:t>ющ</w:t>
      </w:r>
      <w:r w:rsidR="00B11D57">
        <w:rPr>
          <w:rFonts w:ascii="Times New Roman" w:hAnsi="Times New Roman"/>
          <w:sz w:val="28"/>
          <w:szCs w:val="28"/>
        </w:rPr>
        <w:t>е</w:t>
      </w:r>
      <w:r w:rsidR="00874084" w:rsidRPr="00C1501B">
        <w:rPr>
          <w:rFonts w:ascii="Times New Roman" w:hAnsi="Times New Roman"/>
          <w:sz w:val="28"/>
          <w:szCs w:val="28"/>
        </w:rPr>
        <w:t>е</w:t>
      </w:r>
      <w:r w:rsidRPr="00C1501B">
        <w:rPr>
          <w:rFonts w:ascii="Times New Roman" w:hAnsi="Times New Roman"/>
          <w:sz w:val="28"/>
          <w:szCs w:val="28"/>
        </w:rPr>
        <w:t xml:space="preserve"> </w:t>
      </w:r>
      <w:r w:rsidR="003876BB" w:rsidRPr="00C1501B">
        <w:rPr>
          <w:rFonts w:ascii="Times New Roman" w:hAnsi="Times New Roman"/>
          <w:sz w:val="28"/>
          <w:szCs w:val="28"/>
        </w:rPr>
        <w:t>услуг</w:t>
      </w:r>
      <w:r w:rsidR="009E6A07">
        <w:rPr>
          <w:rFonts w:ascii="Times New Roman" w:hAnsi="Times New Roman"/>
          <w:sz w:val="28"/>
          <w:szCs w:val="28"/>
        </w:rPr>
        <w:t>у</w:t>
      </w:r>
      <w:r w:rsidRPr="00C1501B">
        <w:rPr>
          <w:rFonts w:ascii="Times New Roman" w:hAnsi="Times New Roman"/>
          <w:sz w:val="28"/>
          <w:szCs w:val="28"/>
        </w:rPr>
        <w:t>, сообща</w:t>
      </w:r>
      <w:r w:rsidR="009E6A07">
        <w:rPr>
          <w:rFonts w:ascii="Times New Roman" w:hAnsi="Times New Roman"/>
          <w:sz w:val="28"/>
          <w:szCs w:val="28"/>
        </w:rPr>
        <w:t>е</w:t>
      </w:r>
      <w:r w:rsidRPr="00C1501B">
        <w:rPr>
          <w:rFonts w:ascii="Times New Roman" w:hAnsi="Times New Roman"/>
          <w:sz w:val="28"/>
          <w:szCs w:val="28"/>
        </w:rPr>
        <w:t>т об этом в органы внутренних дел (полицию) в порядке, предусмотренном действующим законодательством.</w:t>
      </w:r>
    </w:p>
    <w:p w:rsidR="00C1501B" w:rsidRPr="00CA7798" w:rsidRDefault="00C1501B" w:rsidP="00C1501B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CA7798">
        <w:rPr>
          <w:rStyle w:val="TextNPA"/>
          <w:rFonts w:ascii="Times New Roman" w:hAnsi="Times New Roman"/>
          <w:sz w:val="28"/>
          <w:szCs w:val="28"/>
        </w:rPr>
        <w:t>3.</w:t>
      </w:r>
      <w:r>
        <w:rPr>
          <w:rStyle w:val="TextNPA"/>
          <w:rFonts w:ascii="Times New Roman" w:hAnsi="Times New Roman"/>
          <w:sz w:val="28"/>
          <w:szCs w:val="28"/>
        </w:rPr>
        <w:t>2.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Потребителю </w:t>
      </w:r>
      <w:r>
        <w:rPr>
          <w:rStyle w:val="TextNPA"/>
          <w:rFonts w:ascii="Times New Roman" w:hAnsi="Times New Roman"/>
          <w:sz w:val="28"/>
          <w:szCs w:val="28"/>
        </w:rPr>
        <w:t>услуг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отказывается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в предоставлении </w:t>
      </w:r>
      <w:r>
        <w:rPr>
          <w:rStyle w:val="TextNPA"/>
          <w:rFonts w:ascii="Times New Roman" w:hAnsi="Times New Roman"/>
          <w:sz w:val="28"/>
          <w:szCs w:val="28"/>
        </w:rPr>
        <w:t xml:space="preserve">муниципальных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услуг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в следующих случаях:</w:t>
      </w:r>
    </w:p>
    <w:p w:rsidR="00C1501B" w:rsidRPr="00CA7798" w:rsidRDefault="00C1501B" w:rsidP="00C1501B">
      <w:pPr>
        <w:pStyle w:val="Pro-List2"/>
        <w:tabs>
          <w:tab w:val="clear" w:pos="204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CA7798">
        <w:rPr>
          <w:rStyle w:val="TextNPA"/>
          <w:rFonts w:ascii="Times New Roman" w:hAnsi="Times New Roman"/>
          <w:sz w:val="28"/>
          <w:szCs w:val="28"/>
        </w:rPr>
        <w:t xml:space="preserve">- отсутствие билета, дающего право на посещение мероприятия в день 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и время обращения (в случае, если посещение мероприятия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является платным);</w:t>
      </w:r>
    </w:p>
    <w:p w:rsidR="00C1501B" w:rsidRDefault="00C1501B" w:rsidP="00C1501B">
      <w:pPr>
        <w:pStyle w:val="Pro-List2"/>
        <w:tabs>
          <w:tab w:val="clear" w:pos="204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CA7798">
        <w:rPr>
          <w:rStyle w:val="TextNPA"/>
          <w:rFonts w:ascii="Times New Roman" w:hAnsi="Times New Roman"/>
          <w:sz w:val="28"/>
          <w:szCs w:val="28"/>
        </w:rPr>
        <w:lastRenderedPageBreak/>
        <w:t xml:space="preserve">- отсутствие свободных мест (в случае, если посещение мероприятия является бесплатным и определено максимальное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число посетителей мероприятия по количеству зрительских мест в концертном зале).</w:t>
      </w:r>
    </w:p>
    <w:p w:rsidR="00C1501B" w:rsidRDefault="00C1501B" w:rsidP="00C1501B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CA7798">
        <w:rPr>
          <w:rStyle w:val="TextNPA"/>
          <w:rFonts w:ascii="Times New Roman" w:hAnsi="Times New Roman"/>
          <w:sz w:val="28"/>
          <w:szCs w:val="28"/>
        </w:rPr>
        <w:t xml:space="preserve">Отказ в предоставлении доступа к </w:t>
      </w:r>
      <w:r>
        <w:rPr>
          <w:rStyle w:val="TextNPA"/>
          <w:rFonts w:ascii="Times New Roman" w:hAnsi="Times New Roman"/>
          <w:sz w:val="28"/>
          <w:szCs w:val="28"/>
        </w:rPr>
        <w:t>муниципальным услугам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по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Pr="00CA7798">
        <w:rPr>
          <w:rStyle w:val="TextNPA"/>
          <w:rFonts w:ascii="Times New Roman" w:hAnsi="Times New Roman"/>
          <w:sz w:val="28"/>
          <w:szCs w:val="28"/>
        </w:rPr>
        <w:t>иным основаниям не допускается.</w:t>
      </w:r>
    </w:p>
    <w:p w:rsidR="000860FC" w:rsidRDefault="000860FC" w:rsidP="007633CC">
      <w:pPr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F478D" w:rsidRPr="002F478D" w:rsidRDefault="007633CC" w:rsidP="007633CC">
      <w:pPr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440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4. </w:t>
      </w:r>
      <w:r w:rsidR="002F478D" w:rsidRPr="002F478D">
        <w:rPr>
          <w:rStyle w:val="TextNPA"/>
          <w:rFonts w:ascii="Times New Roman" w:hAnsi="Times New Roman"/>
          <w:sz w:val="28"/>
          <w:szCs w:val="28"/>
        </w:rPr>
        <w:t xml:space="preserve">Требования к порядку </w:t>
      </w:r>
      <w:r w:rsidR="006C2CF4">
        <w:rPr>
          <w:rStyle w:val="TextNPA"/>
          <w:rFonts w:ascii="Times New Roman" w:hAnsi="Times New Roman"/>
          <w:sz w:val="28"/>
          <w:szCs w:val="28"/>
        </w:rPr>
        <w:t>оказания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 услуг,</w:t>
      </w:r>
      <w:r w:rsidR="002F478D" w:rsidRPr="002F478D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6C2CF4">
        <w:rPr>
          <w:rStyle w:val="TextNPA"/>
          <w:rFonts w:ascii="Times New Roman" w:hAnsi="Times New Roman"/>
          <w:sz w:val="28"/>
          <w:szCs w:val="28"/>
        </w:rPr>
        <w:t xml:space="preserve">выполнения </w:t>
      </w:r>
      <w:r w:rsidR="002F478D" w:rsidRPr="002F478D">
        <w:rPr>
          <w:rStyle w:val="TextNPA"/>
          <w:rFonts w:ascii="Times New Roman" w:hAnsi="Times New Roman"/>
          <w:sz w:val="28"/>
          <w:szCs w:val="28"/>
        </w:rPr>
        <w:t>работ и качеству муниципальн</w:t>
      </w:r>
      <w:r w:rsidR="002F478D">
        <w:rPr>
          <w:rStyle w:val="TextNPA"/>
          <w:rFonts w:ascii="Times New Roman" w:hAnsi="Times New Roman"/>
          <w:sz w:val="28"/>
          <w:szCs w:val="28"/>
        </w:rPr>
        <w:t>ых услуг,</w:t>
      </w:r>
      <w:r w:rsidR="002F478D" w:rsidRPr="002F478D">
        <w:rPr>
          <w:rStyle w:val="TextNPA"/>
          <w:rFonts w:ascii="Times New Roman" w:hAnsi="Times New Roman"/>
          <w:sz w:val="28"/>
          <w:szCs w:val="28"/>
        </w:rPr>
        <w:t xml:space="preserve"> работ</w:t>
      </w:r>
    </w:p>
    <w:p w:rsidR="007633CC" w:rsidRPr="001440E5" w:rsidRDefault="002F478D" w:rsidP="007633CC">
      <w:pPr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440E5">
        <w:rPr>
          <w:rStyle w:val="TextNPA"/>
          <w:rFonts w:ascii="Times New Roman" w:hAnsi="Times New Roman"/>
          <w:bCs/>
          <w:sz w:val="28"/>
          <w:szCs w:val="28"/>
        </w:rPr>
        <w:t xml:space="preserve">4.1. 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Требования к </w:t>
      </w:r>
      <w:r w:rsidR="001440E5">
        <w:rPr>
          <w:rFonts w:ascii="Times New Roman" w:hAnsi="Times New Roman" w:cs="Times New Roman"/>
          <w:bCs/>
          <w:spacing w:val="-4"/>
          <w:sz w:val="28"/>
          <w:szCs w:val="28"/>
        </w:rPr>
        <w:t>содержанию и по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рядк</w:t>
      </w:r>
      <w:r w:rsidR="001440E5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у оказания  муниципал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ьн</w:t>
      </w:r>
      <w:r w:rsidR="001440E5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ых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440E5" w:rsidRPr="001440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выполнения </w:t>
      </w:r>
      <w:r w:rsidR="007633CC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работ</w:t>
      </w:r>
    </w:p>
    <w:p w:rsidR="00F954D9" w:rsidRPr="001440E5" w:rsidRDefault="002F478D" w:rsidP="007633CC">
      <w:pPr>
        <w:pStyle w:val="Pro-List1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440E5">
        <w:rPr>
          <w:rFonts w:ascii="Times New Roman" w:hAnsi="Times New Roman"/>
          <w:bCs/>
          <w:spacing w:val="-4"/>
          <w:sz w:val="28"/>
          <w:szCs w:val="28"/>
        </w:rPr>
        <w:t xml:space="preserve">4.1.1. </w:t>
      </w:r>
      <w:r w:rsidR="00F954D9" w:rsidRPr="001440E5">
        <w:rPr>
          <w:rFonts w:ascii="Times New Roman" w:hAnsi="Times New Roman"/>
          <w:bCs/>
          <w:spacing w:val="-4"/>
          <w:sz w:val="28"/>
          <w:szCs w:val="28"/>
        </w:rPr>
        <w:t xml:space="preserve">Общие требования </w:t>
      </w:r>
      <w:r w:rsidR="00F954D9" w:rsidRPr="001440E5">
        <w:rPr>
          <w:rFonts w:ascii="Times New Roman" w:hAnsi="Times New Roman"/>
          <w:sz w:val="28"/>
          <w:szCs w:val="28"/>
        </w:rPr>
        <w:t xml:space="preserve">к </w:t>
      </w:r>
      <w:r w:rsidR="001440E5">
        <w:rPr>
          <w:rFonts w:ascii="Times New Roman" w:hAnsi="Times New Roman"/>
          <w:sz w:val="28"/>
          <w:szCs w:val="28"/>
        </w:rPr>
        <w:t>процессу</w:t>
      </w:r>
      <w:r w:rsidR="00F954D9" w:rsidRPr="001440E5">
        <w:rPr>
          <w:rFonts w:ascii="Times New Roman" w:hAnsi="Times New Roman"/>
          <w:sz w:val="28"/>
          <w:szCs w:val="28"/>
        </w:rPr>
        <w:t xml:space="preserve"> оказания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F954D9" w:rsidRPr="001440E5">
        <w:rPr>
          <w:rFonts w:ascii="Times New Roman" w:hAnsi="Times New Roman"/>
          <w:sz w:val="28"/>
          <w:szCs w:val="28"/>
        </w:rPr>
        <w:t>выполнения работ:</w:t>
      </w:r>
    </w:p>
    <w:p w:rsidR="00D508E9" w:rsidRDefault="008443F2" w:rsidP="007633CC">
      <w:pPr>
        <w:pStyle w:val="Pro-List1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D9" w:rsidRPr="001440E5">
        <w:rPr>
          <w:rFonts w:ascii="Times New Roman" w:hAnsi="Times New Roman"/>
          <w:sz w:val="28"/>
          <w:szCs w:val="28"/>
        </w:rPr>
        <w:t>Режим работы учреждений, оказывающих услуги</w:t>
      </w:r>
      <w:r w:rsidR="002F478D">
        <w:rPr>
          <w:rFonts w:ascii="Times New Roman" w:hAnsi="Times New Roman"/>
          <w:sz w:val="28"/>
          <w:szCs w:val="28"/>
        </w:rPr>
        <w:t xml:space="preserve">, </w:t>
      </w:r>
      <w:r w:rsidR="001440E5">
        <w:rPr>
          <w:rFonts w:ascii="Times New Roman" w:hAnsi="Times New Roman"/>
          <w:sz w:val="28"/>
          <w:szCs w:val="28"/>
        </w:rPr>
        <w:t xml:space="preserve">выполняющих </w:t>
      </w:r>
      <w:r w:rsidR="00F954D9" w:rsidRPr="001440E5">
        <w:rPr>
          <w:rFonts w:ascii="Times New Roman" w:hAnsi="Times New Roman"/>
          <w:sz w:val="28"/>
          <w:szCs w:val="28"/>
        </w:rPr>
        <w:t xml:space="preserve">работы представлен в приложении 1 </w:t>
      </w:r>
      <w:r w:rsidR="00F954D9" w:rsidRPr="001440E5">
        <w:rPr>
          <w:rFonts w:ascii="Times New Roman" w:hAnsi="Times New Roman"/>
          <w:spacing w:val="-4"/>
          <w:sz w:val="28"/>
          <w:szCs w:val="28"/>
        </w:rPr>
        <w:t>к настоящему стандарту.</w:t>
      </w:r>
    </w:p>
    <w:p w:rsidR="002E174D" w:rsidRDefault="008443F2" w:rsidP="002E174D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</w:t>
      </w:r>
      <w:r w:rsidR="002E174D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>Требования к организации процесса оказания</w:t>
      </w:r>
      <w:r w:rsidR="006C2CF4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>услуг</w:t>
      </w:r>
      <w:r w:rsidR="002F478D">
        <w:rPr>
          <w:rStyle w:val="TextNPA"/>
          <w:rFonts w:ascii="Times New Roman" w:hAnsi="Times New Roman"/>
          <w:sz w:val="28"/>
          <w:szCs w:val="28"/>
        </w:rPr>
        <w:t>,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E174D">
        <w:rPr>
          <w:rFonts w:ascii="Times New Roman" w:hAnsi="Times New Roman"/>
          <w:bCs/>
          <w:spacing w:val="-4"/>
          <w:sz w:val="28"/>
          <w:szCs w:val="28"/>
        </w:rPr>
        <w:t xml:space="preserve">выполнения </w:t>
      </w:r>
      <w:r w:rsidR="002E174D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2E174D">
        <w:rPr>
          <w:rStyle w:val="TextNPA"/>
          <w:rFonts w:ascii="Times New Roman" w:hAnsi="Times New Roman"/>
          <w:sz w:val="28"/>
          <w:szCs w:val="28"/>
        </w:rPr>
        <w:t xml:space="preserve"> в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2E174D">
        <w:rPr>
          <w:rStyle w:val="TextNPA"/>
          <w:rFonts w:ascii="Times New Roman" w:hAnsi="Times New Roman"/>
          <w:sz w:val="28"/>
          <w:szCs w:val="28"/>
        </w:rPr>
        <w:t>учреждении, оказывающем услуги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2E174D">
        <w:rPr>
          <w:rFonts w:ascii="Times New Roman" w:hAnsi="Times New Roman"/>
          <w:bCs/>
          <w:spacing w:val="-4"/>
          <w:sz w:val="28"/>
          <w:szCs w:val="28"/>
        </w:rPr>
        <w:t xml:space="preserve">выполняющем </w:t>
      </w:r>
      <w:r w:rsidR="002E174D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2E174D">
        <w:rPr>
          <w:rFonts w:ascii="Times New Roman" w:hAnsi="Times New Roman"/>
          <w:bCs/>
          <w:spacing w:val="-4"/>
          <w:sz w:val="28"/>
          <w:szCs w:val="28"/>
        </w:rPr>
        <w:t>ы</w:t>
      </w:r>
      <w:r w:rsidR="002E174D">
        <w:rPr>
          <w:rStyle w:val="TextNPA"/>
          <w:rFonts w:ascii="Times New Roman" w:hAnsi="Times New Roman"/>
          <w:sz w:val="28"/>
          <w:szCs w:val="28"/>
        </w:rPr>
        <w:t>,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 xml:space="preserve"> утверждаются локальным</w:t>
      </w:r>
      <w:r>
        <w:rPr>
          <w:rStyle w:val="TextNPA"/>
          <w:rFonts w:ascii="Times New Roman" w:hAnsi="Times New Roman"/>
          <w:sz w:val="28"/>
          <w:szCs w:val="28"/>
        </w:rPr>
        <w:t>и актами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E174D">
        <w:rPr>
          <w:rStyle w:val="TextNPA"/>
          <w:rFonts w:ascii="Times New Roman" w:hAnsi="Times New Roman"/>
          <w:sz w:val="28"/>
          <w:szCs w:val="28"/>
        </w:rPr>
        <w:t>учреждения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 xml:space="preserve"> и размещаются  в доступных местах для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>потребителей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 xml:space="preserve"> услуг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2E174D" w:rsidRPr="007966DE">
        <w:rPr>
          <w:rStyle w:val="TextNPA"/>
          <w:rFonts w:ascii="Times New Roman" w:hAnsi="Times New Roman"/>
          <w:sz w:val="28"/>
          <w:szCs w:val="28"/>
        </w:rPr>
        <w:t>работ.</w:t>
      </w:r>
    </w:p>
    <w:p w:rsidR="00517C4E" w:rsidRPr="001440E5" w:rsidRDefault="008443F2" w:rsidP="007633CC">
      <w:pPr>
        <w:pStyle w:val="Pro-List1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08E9" w:rsidRPr="001440E5">
        <w:rPr>
          <w:rFonts w:ascii="Times New Roman" w:hAnsi="Times New Roman"/>
          <w:sz w:val="28"/>
          <w:szCs w:val="28"/>
        </w:rPr>
        <w:t xml:space="preserve"> 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Учреждение, </w:t>
      </w:r>
      <w:r w:rsidR="00517C4E" w:rsidRPr="001440E5">
        <w:rPr>
          <w:rFonts w:ascii="Times New Roman" w:hAnsi="Times New Roman"/>
          <w:bCs/>
          <w:spacing w:val="-4"/>
          <w:sz w:val="28"/>
          <w:szCs w:val="28"/>
        </w:rPr>
        <w:t>оказывающее  услуг</w:t>
      </w:r>
      <w:r w:rsidR="001440E5">
        <w:rPr>
          <w:rFonts w:ascii="Times New Roman" w:hAnsi="Times New Roman"/>
          <w:bCs/>
          <w:spacing w:val="-4"/>
          <w:sz w:val="28"/>
          <w:szCs w:val="28"/>
        </w:rPr>
        <w:t>и</w:t>
      </w:r>
      <w:r w:rsidR="002F478D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DB796E">
        <w:rPr>
          <w:rFonts w:ascii="Times New Roman" w:hAnsi="Times New Roman"/>
          <w:bCs/>
          <w:spacing w:val="-4"/>
          <w:sz w:val="28"/>
          <w:szCs w:val="28"/>
        </w:rPr>
        <w:t xml:space="preserve">выполняющее </w:t>
      </w:r>
      <w:r w:rsidR="00517C4E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1440E5">
        <w:rPr>
          <w:rFonts w:ascii="Times New Roman" w:hAnsi="Times New Roman"/>
          <w:bCs/>
          <w:spacing w:val="-4"/>
          <w:sz w:val="28"/>
          <w:szCs w:val="28"/>
        </w:rPr>
        <w:t>ы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, должно информировать потребителей</w:t>
      </w:r>
      <w:r w:rsidR="00DB796E">
        <w:rPr>
          <w:rFonts w:ascii="Times New Roman" w:hAnsi="Times New Roman"/>
          <w:bCs/>
          <w:spacing w:val="-4"/>
          <w:sz w:val="28"/>
          <w:szCs w:val="28"/>
        </w:rPr>
        <w:t xml:space="preserve">  услуг</w:t>
      </w:r>
      <w:r w:rsidR="002F478D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517C4E" w:rsidRPr="001440E5">
        <w:rPr>
          <w:rFonts w:ascii="Times New Roman" w:hAnsi="Times New Roman"/>
          <w:bCs/>
          <w:spacing w:val="-4"/>
          <w:sz w:val="28"/>
          <w:szCs w:val="28"/>
        </w:rPr>
        <w:t xml:space="preserve">работ 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о предстоящем мероприятии через средства массовой информации</w:t>
      </w:r>
      <w:r w:rsidR="006044AE">
        <w:rPr>
          <w:rStyle w:val="TextNPA"/>
          <w:rFonts w:ascii="Times New Roman" w:hAnsi="Times New Roman"/>
          <w:sz w:val="28"/>
          <w:szCs w:val="28"/>
        </w:rPr>
        <w:t>, сеть</w:t>
      </w:r>
      <w:r w:rsidR="006C2CF4">
        <w:rPr>
          <w:rStyle w:val="TextNPA"/>
          <w:rFonts w:ascii="Times New Roman" w:hAnsi="Times New Roman"/>
          <w:sz w:val="28"/>
          <w:szCs w:val="28"/>
        </w:rPr>
        <w:t xml:space="preserve"> Интернет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 с указанием места (маршрута) проведения мероприятия, основных пунктов программы мероприятия, контактного телефона для справок не менее чем за </w:t>
      </w:r>
      <w:r w:rsidR="00951E35" w:rsidRPr="001440E5">
        <w:rPr>
          <w:rStyle w:val="TextNPA"/>
          <w:rFonts w:ascii="Times New Roman" w:hAnsi="Times New Roman"/>
          <w:sz w:val="28"/>
          <w:szCs w:val="28"/>
        </w:rPr>
        <w:t>пять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 календарных дня до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проведения  мероприятия.</w:t>
      </w:r>
    </w:p>
    <w:p w:rsidR="007633CC" w:rsidRPr="001440E5" w:rsidRDefault="008443F2" w:rsidP="007633CC">
      <w:pPr>
        <w:pStyle w:val="Pro-List1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Учреждение, </w:t>
      </w:r>
      <w:r w:rsidR="00517C4E" w:rsidRPr="001440E5">
        <w:rPr>
          <w:rFonts w:ascii="Times New Roman" w:hAnsi="Times New Roman"/>
          <w:bCs/>
          <w:spacing w:val="-4"/>
          <w:sz w:val="28"/>
          <w:szCs w:val="28"/>
        </w:rPr>
        <w:t>оказывающее  услуг</w:t>
      </w:r>
      <w:r w:rsidR="00DB796E">
        <w:rPr>
          <w:rFonts w:ascii="Times New Roman" w:hAnsi="Times New Roman"/>
          <w:bCs/>
          <w:spacing w:val="-4"/>
          <w:sz w:val="28"/>
          <w:szCs w:val="28"/>
        </w:rPr>
        <w:t>и</w:t>
      </w:r>
      <w:r w:rsidR="002F478D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DB796E">
        <w:rPr>
          <w:rFonts w:ascii="Times New Roman" w:hAnsi="Times New Roman"/>
          <w:bCs/>
          <w:spacing w:val="-4"/>
          <w:sz w:val="28"/>
          <w:szCs w:val="28"/>
        </w:rPr>
        <w:t xml:space="preserve">выполняющее </w:t>
      </w:r>
      <w:r w:rsidR="00517C4E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DB796E">
        <w:rPr>
          <w:rFonts w:ascii="Times New Roman" w:hAnsi="Times New Roman"/>
          <w:bCs/>
          <w:spacing w:val="-4"/>
          <w:sz w:val="28"/>
          <w:szCs w:val="28"/>
        </w:rPr>
        <w:t>ы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, должно</w:t>
      </w:r>
      <w:r w:rsidR="00517C4E" w:rsidRPr="001440E5">
        <w:rPr>
          <w:rStyle w:val="TextNPA"/>
          <w:rFonts w:ascii="Times New Roman" w:hAnsi="Times New Roman"/>
          <w:spacing w:val="-4"/>
          <w:sz w:val="28"/>
          <w:szCs w:val="28"/>
        </w:rPr>
        <w:t xml:space="preserve"> предоставлять информацию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 о месте (маршруте) проведения мероприятия, содержании программы, других аспектах проведения мероприятия по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телефонному обращению по</w:t>
      </w:r>
      <w:r w:rsidR="00DB796E">
        <w:rPr>
          <w:rStyle w:val="TextNPA"/>
          <w:rFonts w:ascii="Times New Roman" w:hAnsi="Times New Roman"/>
          <w:sz w:val="28"/>
          <w:szCs w:val="28"/>
        </w:rPr>
        <w:t>требителей услуг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DB796E">
        <w:rPr>
          <w:rStyle w:val="TextNPA"/>
          <w:rFonts w:ascii="Times New Roman" w:hAnsi="Times New Roman"/>
          <w:sz w:val="28"/>
          <w:szCs w:val="28"/>
        </w:rPr>
        <w:t>работ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. Телефонные консультации должны быть доступны не менее 4 часов в день со дня публичного объявления о проведении мероприятия в средствах массовой информации</w:t>
      </w:r>
      <w:r w:rsidR="006044AE">
        <w:rPr>
          <w:rStyle w:val="TextNPA"/>
          <w:rFonts w:ascii="Times New Roman" w:hAnsi="Times New Roman"/>
          <w:sz w:val="28"/>
          <w:szCs w:val="28"/>
        </w:rPr>
        <w:t>, сеть</w:t>
      </w:r>
      <w:r w:rsidR="006C2CF4">
        <w:rPr>
          <w:rStyle w:val="TextNPA"/>
          <w:rFonts w:ascii="Times New Roman" w:hAnsi="Times New Roman"/>
          <w:sz w:val="28"/>
          <w:szCs w:val="28"/>
        </w:rPr>
        <w:t xml:space="preserve"> Интернет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.</w:t>
      </w:r>
    </w:p>
    <w:p w:rsidR="007633CC" w:rsidRDefault="008443F2" w:rsidP="007633CC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 xml:space="preserve">Учреждение, </w:t>
      </w:r>
      <w:r w:rsidR="00DB796E">
        <w:rPr>
          <w:rFonts w:ascii="Times New Roman" w:hAnsi="Times New Roman" w:cs="Times New Roman"/>
          <w:bCs/>
          <w:spacing w:val="-4"/>
          <w:sz w:val="28"/>
          <w:szCs w:val="28"/>
        </w:rPr>
        <w:t>оказывающее  услуги</w:t>
      </w:r>
      <w:r w:rsidR="002F478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="00DB796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выполняющее </w:t>
      </w:r>
      <w:r w:rsidR="00517C4E" w:rsidRPr="001440E5">
        <w:rPr>
          <w:rFonts w:ascii="Times New Roman" w:hAnsi="Times New Roman" w:cs="Times New Roman"/>
          <w:bCs/>
          <w:spacing w:val="-4"/>
          <w:sz w:val="28"/>
          <w:szCs w:val="28"/>
        </w:rPr>
        <w:t>работ</w:t>
      </w:r>
      <w:r w:rsidR="00DB796E">
        <w:rPr>
          <w:rFonts w:ascii="Times New Roman" w:hAnsi="Times New Roman" w:cs="Times New Roman"/>
          <w:bCs/>
          <w:spacing w:val="-4"/>
          <w:sz w:val="28"/>
          <w:szCs w:val="28"/>
        </w:rPr>
        <w:t>ы</w:t>
      </w:r>
      <w:r w:rsidR="00517C4E" w:rsidRPr="001440E5">
        <w:rPr>
          <w:rStyle w:val="TextNPA"/>
          <w:rFonts w:ascii="Times New Roman" w:hAnsi="Times New Roman"/>
          <w:sz w:val="28"/>
          <w:szCs w:val="28"/>
        </w:rPr>
        <w:t>, должно обеспечить соответствие основных пунктов заявленной программы мероприятия его фактическому содержанию.</w:t>
      </w:r>
    </w:p>
    <w:p w:rsidR="00252528" w:rsidRDefault="008443F2" w:rsidP="007633CC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>
        <w:rPr>
          <w:rStyle w:val="TextNPA"/>
          <w:rFonts w:ascii="Times New Roman" w:hAnsi="Times New Roman"/>
          <w:sz w:val="28"/>
          <w:szCs w:val="28"/>
        </w:rPr>
        <w:t>Мероприятия должны начинаться не раньше 08.00 и заканчиваться не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252528">
        <w:rPr>
          <w:rStyle w:val="TextNPA"/>
          <w:rFonts w:ascii="Times New Roman" w:hAnsi="Times New Roman"/>
          <w:sz w:val="28"/>
          <w:szCs w:val="28"/>
        </w:rPr>
        <w:t>позднее 22.00.</w:t>
      </w:r>
    </w:p>
    <w:p w:rsidR="00951E35" w:rsidRDefault="008443F2" w:rsidP="002E174D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951E35" w:rsidRPr="001440E5">
        <w:rPr>
          <w:rStyle w:val="TextNPA"/>
          <w:rFonts w:ascii="Times New Roman" w:hAnsi="Times New Roman"/>
          <w:sz w:val="28"/>
          <w:szCs w:val="28"/>
        </w:rPr>
        <w:t xml:space="preserve">Учреждение, </w:t>
      </w:r>
      <w:r w:rsidR="002F478D">
        <w:rPr>
          <w:rFonts w:ascii="Times New Roman" w:hAnsi="Times New Roman"/>
          <w:bCs/>
          <w:spacing w:val="-4"/>
          <w:sz w:val="28"/>
          <w:szCs w:val="28"/>
        </w:rPr>
        <w:t xml:space="preserve">оказывающее  услуги, выполняющее </w:t>
      </w:r>
      <w:r w:rsidR="002F478D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2F478D">
        <w:rPr>
          <w:rFonts w:ascii="Times New Roman" w:hAnsi="Times New Roman"/>
          <w:bCs/>
          <w:spacing w:val="-4"/>
          <w:sz w:val="28"/>
          <w:szCs w:val="28"/>
        </w:rPr>
        <w:t>ы</w:t>
      </w:r>
      <w:r w:rsidR="002F478D" w:rsidRPr="001440E5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951E35" w:rsidRPr="001440E5">
        <w:rPr>
          <w:rStyle w:val="TextNPA"/>
          <w:rFonts w:ascii="Times New Roman" w:hAnsi="Times New Roman"/>
          <w:sz w:val="28"/>
          <w:szCs w:val="28"/>
        </w:rPr>
        <w:t xml:space="preserve"> не должно допускать в зрительный зал потребителей услуг</w:t>
      </w:r>
      <w:r w:rsidR="002F478D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951E35" w:rsidRPr="001440E5">
        <w:rPr>
          <w:rStyle w:val="TextNPA"/>
          <w:rFonts w:ascii="Times New Roman" w:hAnsi="Times New Roman"/>
          <w:sz w:val="28"/>
          <w:szCs w:val="28"/>
        </w:rPr>
        <w:t>работ при отсутствии свободных сидячих мест в зале, кроме случаев, когда предусмотрены специальные площадки для просмотра мероприятия стоя.</w:t>
      </w:r>
    </w:p>
    <w:p w:rsidR="00165D2E" w:rsidRPr="00F954D9" w:rsidRDefault="00165D2E" w:rsidP="00165D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4.1.2. </w:t>
      </w:r>
      <w:r w:rsidRPr="00F954D9">
        <w:rPr>
          <w:rFonts w:ascii="Times New Roman" w:hAnsi="Times New Roman" w:cs="Times New Roman"/>
          <w:sz w:val="28"/>
          <w:szCs w:val="28"/>
        </w:rPr>
        <w:t>Формы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4D9">
        <w:rPr>
          <w:rFonts w:ascii="Times New Roman" w:hAnsi="Times New Roman" w:cs="Times New Roman"/>
          <w:sz w:val="28"/>
          <w:szCs w:val="28"/>
        </w:rPr>
        <w:t>выполнения работ и (или) направления деяте</w:t>
      </w:r>
      <w:r>
        <w:rPr>
          <w:rFonts w:ascii="Times New Roman" w:hAnsi="Times New Roman" w:cs="Times New Roman"/>
          <w:sz w:val="28"/>
          <w:szCs w:val="28"/>
        </w:rPr>
        <w:t>льности в рамках оказания услуг, выполнения работ</w:t>
      </w:r>
      <w:r w:rsidRPr="00F954D9">
        <w:rPr>
          <w:rFonts w:ascii="Times New Roman" w:hAnsi="Times New Roman" w:cs="Times New Roman"/>
          <w:sz w:val="28"/>
          <w:szCs w:val="28"/>
        </w:rPr>
        <w:t>:</w:t>
      </w:r>
    </w:p>
    <w:p w:rsidR="00165D2E" w:rsidRPr="00B67BB8" w:rsidRDefault="00165D2E" w:rsidP="00165D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оказываю</w:t>
      </w:r>
      <w:r w:rsidRPr="00B67BB8">
        <w:rPr>
          <w:rFonts w:ascii="Times New Roman" w:hAnsi="Times New Roman" w:cs="Times New Roman"/>
          <w:sz w:val="28"/>
          <w:szCs w:val="28"/>
        </w:rPr>
        <w:t>тся в следующих формах: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показ концертов и концертных программ;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показ спектаклей (театральных постановок).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Работы оказываются в следующих формах: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создание спектаклей;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организация показа спектаклей;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создание концертов и концертных программ;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lastRenderedPageBreak/>
        <w:t>- организация мероприятий;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организация показа </w:t>
      </w:r>
      <w:r w:rsidR="008443F2">
        <w:rPr>
          <w:rStyle w:val="TextNPA"/>
          <w:rFonts w:ascii="Times New Roman" w:hAnsi="Times New Roman"/>
          <w:sz w:val="28"/>
          <w:szCs w:val="28"/>
        </w:rPr>
        <w:t>концертов и концертных программ.</w:t>
      </w:r>
    </w:p>
    <w:p w:rsidR="008443F2" w:rsidRDefault="008443F2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в рамках оказания услуг, выполнения работ</w:t>
      </w:r>
      <w:r>
        <w:rPr>
          <w:rStyle w:val="TextNPA"/>
          <w:rFonts w:ascii="Times New Roman" w:hAnsi="Times New Roman"/>
          <w:sz w:val="28"/>
          <w:szCs w:val="28"/>
        </w:rPr>
        <w:t>: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выявление, изучение, сохранение, развитие и популяризация объектов нематериального культурного наследия народов Российской Федерации в</w:t>
      </w:r>
      <w:r w:rsidR="008443F2">
        <w:rPr>
          <w:rStyle w:val="TextNPA"/>
          <w:rFonts w:ascii="Times New Roman" w:hAnsi="Times New Roman"/>
          <w:sz w:val="28"/>
          <w:szCs w:val="28"/>
        </w:rPr>
        <w:t> </w:t>
      </w:r>
      <w:r>
        <w:rPr>
          <w:rStyle w:val="TextNPA"/>
          <w:rFonts w:ascii="Times New Roman" w:hAnsi="Times New Roman"/>
          <w:sz w:val="28"/>
          <w:szCs w:val="28"/>
        </w:rPr>
        <w:t>области традиционной народной культуры;</w:t>
      </w:r>
    </w:p>
    <w:p w:rsidR="00165D2E" w:rsidRDefault="00165D2E" w:rsidP="00165D2E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экологическое просвещение населения.</w:t>
      </w:r>
    </w:p>
    <w:p w:rsidR="000860FC" w:rsidRDefault="00165D2E" w:rsidP="000860FC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</w:t>
      </w:r>
      <w:r w:rsidR="000860FC">
        <w:rPr>
          <w:rFonts w:ascii="Times New Roman" w:hAnsi="Times New Roman"/>
          <w:sz w:val="28"/>
          <w:szCs w:val="28"/>
        </w:rPr>
        <w:t>. Содержание оказываемых услуг, выполняемых работ и (или) последовательность действий, осуществляемых в процессе оказания услуг, выполнения работ.</w:t>
      </w:r>
    </w:p>
    <w:p w:rsidR="000860FC" w:rsidRDefault="008443F2" w:rsidP="000860FC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 xml:space="preserve">Для </w:t>
      </w:r>
      <w:r w:rsidR="000860FC">
        <w:rPr>
          <w:rStyle w:val="TextNPA"/>
          <w:rFonts w:ascii="Times New Roman" w:hAnsi="Times New Roman"/>
          <w:sz w:val="28"/>
          <w:szCs w:val="28"/>
        </w:rPr>
        <w:t>получения услуг, работ в учреждении, оказывающем</w:t>
      </w:r>
      <w:r w:rsidR="000860FC">
        <w:rPr>
          <w:rFonts w:ascii="Times New Roman" w:hAnsi="Times New Roman"/>
          <w:sz w:val="28"/>
          <w:szCs w:val="28"/>
        </w:rPr>
        <w:t xml:space="preserve"> </w:t>
      </w:r>
      <w:r w:rsidR="000860FC" w:rsidRPr="00ED5653">
        <w:rPr>
          <w:rFonts w:ascii="Times New Roman" w:hAnsi="Times New Roman"/>
          <w:sz w:val="28"/>
          <w:szCs w:val="28"/>
        </w:rPr>
        <w:t>услуг</w:t>
      </w:r>
      <w:r w:rsidR="000860FC">
        <w:rPr>
          <w:rFonts w:ascii="Times New Roman" w:hAnsi="Times New Roman"/>
          <w:sz w:val="28"/>
          <w:szCs w:val="28"/>
        </w:rPr>
        <w:t>и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0860FC">
        <w:rPr>
          <w:rStyle w:val="TextNPA"/>
          <w:rFonts w:ascii="Times New Roman" w:hAnsi="Times New Roman"/>
          <w:sz w:val="28"/>
          <w:szCs w:val="28"/>
        </w:rPr>
        <w:t xml:space="preserve">выполняющем работы,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потребител</w:t>
      </w:r>
      <w:r w:rsidR="000860FC">
        <w:rPr>
          <w:rStyle w:val="TextNPA"/>
          <w:rFonts w:ascii="Times New Roman" w:hAnsi="Times New Roman"/>
          <w:sz w:val="28"/>
          <w:szCs w:val="28"/>
        </w:rPr>
        <w:t>ям</w:t>
      </w:r>
      <w:r w:rsidR="000860FC">
        <w:rPr>
          <w:rFonts w:ascii="Times New Roman" w:hAnsi="Times New Roman"/>
          <w:sz w:val="28"/>
          <w:szCs w:val="28"/>
        </w:rPr>
        <w:t xml:space="preserve"> </w:t>
      </w:r>
      <w:r w:rsidR="000860FC" w:rsidRPr="00ED5653">
        <w:rPr>
          <w:rFonts w:ascii="Times New Roman" w:hAnsi="Times New Roman"/>
          <w:sz w:val="28"/>
          <w:szCs w:val="28"/>
        </w:rPr>
        <w:t>услуг</w:t>
      </w:r>
      <w:r w:rsidR="000860FC">
        <w:rPr>
          <w:rFonts w:ascii="Times New Roman" w:hAnsi="Times New Roman"/>
          <w:sz w:val="28"/>
          <w:szCs w:val="28"/>
        </w:rPr>
        <w:t xml:space="preserve">, работ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необходимо совершить следующие действия:</w:t>
      </w:r>
    </w:p>
    <w:p w:rsidR="000860FC" w:rsidRPr="00CA7798" w:rsidRDefault="008443F2" w:rsidP="000860FC">
      <w:pPr>
        <w:widowControl/>
        <w:tabs>
          <w:tab w:val="left" w:pos="1134"/>
        </w:tabs>
        <w:autoSpaceDE/>
        <w:autoSpaceDN/>
        <w:adjustRightInd/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В случае если вход на мероприятие платный, прио</w:t>
      </w:r>
      <w:r w:rsidR="000860FC">
        <w:rPr>
          <w:rStyle w:val="TextNPA"/>
          <w:rFonts w:ascii="Times New Roman" w:hAnsi="Times New Roman"/>
          <w:sz w:val="28"/>
          <w:szCs w:val="28"/>
        </w:rPr>
        <w:t>брести билет на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0860FC">
        <w:rPr>
          <w:rStyle w:val="TextNPA"/>
          <w:rFonts w:ascii="Times New Roman" w:hAnsi="Times New Roman"/>
          <w:sz w:val="28"/>
          <w:szCs w:val="28"/>
        </w:rPr>
        <w:t>посещение мероприятия в кассе  учреждения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9E6A07">
        <w:rPr>
          <w:rFonts w:ascii="Times New Roman" w:hAnsi="Times New Roman"/>
          <w:bCs/>
          <w:spacing w:val="-4"/>
          <w:sz w:val="28"/>
          <w:szCs w:val="28"/>
        </w:rPr>
        <w:t>оказывающего</w:t>
      </w:r>
      <w:r w:rsidR="000860FC">
        <w:rPr>
          <w:rFonts w:ascii="Times New Roman" w:hAnsi="Times New Roman"/>
          <w:bCs/>
          <w:spacing w:val="-4"/>
          <w:sz w:val="28"/>
          <w:szCs w:val="28"/>
        </w:rPr>
        <w:t xml:space="preserve">  услуги, выполняюще</w:t>
      </w:r>
      <w:r w:rsidR="009E6A07">
        <w:rPr>
          <w:rFonts w:ascii="Times New Roman" w:hAnsi="Times New Roman"/>
          <w:bCs/>
          <w:spacing w:val="-4"/>
          <w:sz w:val="28"/>
          <w:szCs w:val="28"/>
        </w:rPr>
        <w:t>го</w:t>
      </w:r>
      <w:r w:rsidR="000860F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860FC" w:rsidRPr="001440E5">
        <w:rPr>
          <w:rFonts w:ascii="Times New Roman" w:hAnsi="Times New Roman"/>
          <w:bCs/>
          <w:spacing w:val="-4"/>
          <w:sz w:val="28"/>
          <w:szCs w:val="28"/>
        </w:rPr>
        <w:t>работ</w:t>
      </w:r>
      <w:r w:rsidR="000860FC">
        <w:rPr>
          <w:rFonts w:ascii="Times New Roman" w:hAnsi="Times New Roman"/>
          <w:bCs/>
          <w:spacing w:val="-4"/>
          <w:sz w:val="28"/>
          <w:szCs w:val="28"/>
        </w:rPr>
        <w:t>ы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. В билете должна быть указана цена, дата и время посещения.</w:t>
      </w:r>
    </w:p>
    <w:p w:rsidR="000860FC" w:rsidRDefault="008443F2" w:rsidP="000860FC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Лично явиться в место проведения мероприятия (указанное в билете или в</w:t>
      </w:r>
      <w:r w:rsidR="003B1CFF">
        <w:rPr>
          <w:rStyle w:val="TextNPA"/>
          <w:rFonts w:ascii="Times New Roman" w:hAnsi="Times New Roman"/>
          <w:sz w:val="28"/>
          <w:szCs w:val="28"/>
        </w:rPr>
        <w:t> 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анонсе проведения мероприятия) и предъявить билет (в случае, если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посещение мероприятия является платным) сотруднику, отвечающему за</w:t>
      </w:r>
      <w:r w:rsidR="003B1CFF">
        <w:rPr>
          <w:rStyle w:val="TextNPA"/>
          <w:rFonts w:ascii="Times New Roman" w:hAnsi="Times New Roman"/>
          <w:sz w:val="28"/>
          <w:szCs w:val="28"/>
        </w:rPr>
        <w:t> 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допуск на мероприятие потребителей</w:t>
      </w:r>
      <w:r w:rsidR="000860FC">
        <w:rPr>
          <w:rStyle w:val="TextNPA"/>
          <w:rFonts w:ascii="Times New Roman" w:hAnsi="Times New Roman"/>
          <w:sz w:val="28"/>
          <w:szCs w:val="28"/>
        </w:rPr>
        <w:t xml:space="preserve"> услуг, работ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.</w:t>
      </w:r>
    </w:p>
    <w:p w:rsidR="000860FC" w:rsidRDefault="008443F2" w:rsidP="000860FC">
      <w:pPr>
        <w:pStyle w:val="Pro-List1"/>
        <w:tabs>
          <w:tab w:val="left" w:pos="54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252528">
        <w:rPr>
          <w:rStyle w:val="TextNPA"/>
          <w:rFonts w:ascii="Times New Roman" w:hAnsi="Times New Roman"/>
          <w:sz w:val="28"/>
          <w:szCs w:val="28"/>
        </w:rPr>
        <w:t>Для участия в мероприятии, проводимом на бесплатной основе в помещении</w:t>
      </w:r>
      <w:r>
        <w:rPr>
          <w:rStyle w:val="TextNPA"/>
          <w:rFonts w:ascii="Times New Roman" w:hAnsi="Times New Roman"/>
          <w:sz w:val="28"/>
          <w:szCs w:val="28"/>
        </w:rPr>
        <w:t>,</w:t>
      </w:r>
      <w:r w:rsidR="000860FC" w:rsidRPr="00252528">
        <w:rPr>
          <w:rStyle w:val="TextNPA"/>
          <w:rFonts w:ascii="Times New Roman" w:hAnsi="Times New Roman"/>
          <w:sz w:val="28"/>
          <w:szCs w:val="28"/>
        </w:rPr>
        <w:t xml:space="preserve"> потребителю услуг, работ необходимо лично явиться </w:t>
      </w:r>
      <w:proofErr w:type="gramStart"/>
      <w:r w:rsidR="000860FC" w:rsidRPr="00252528">
        <w:rPr>
          <w:rStyle w:val="TextNPA"/>
          <w:rFonts w:ascii="Times New Roman" w:hAnsi="Times New Roman"/>
          <w:sz w:val="28"/>
          <w:szCs w:val="28"/>
        </w:rPr>
        <w:t>в место проведения</w:t>
      </w:r>
      <w:proofErr w:type="gramEnd"/>
      <w:r w:rsidR="000860FC" w:rsidRPr="00252528">
        <w:rPr>
          <w:rStyle w:val="TextNPA"/>
          <w:rFonts w:ascii="Times New Roman" w:hAnsi="Times New Roman"/>
          <w:sz w:val="28"/>
          <w:szCs w:val="28"/>
        </w:rPr>
        <w:t xml:space="preserve"> мероприятия.</w:t>
      </w:r>
    </w:p>
    <w:p w:rsidR="000860FC" w:rsidRDefault="008443F2" w:rsidP="000860FC">
      <w:pPr>
        <w:pStyle w:val="Pro-List1"/>
        <w:tabs>
          <w:tab w:val="left" w:pos="54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0860FC" w:rsidRPr="00C1501B">
        <w:rPr>
          <w:rFonts w:ascii="Times New Roman" w:hAnsi="Times New Roman"/>
          <w:spacing w:val="-6"/>
          <w:sz w:val="28"/>
          <w:szCs w:val="28"/>
        </w:rPr>
        <w:t>Для участия в мероприятиях, проводимых на открытых площадках</w:t>
      </w:r>
      <w:r w:rsidR="000860FC" w:rsidRPr="00C1501B">
        <w:rPr>
          <w:rFonts w:ascii="Times New Roman" w:hAnsi="Times New Roman"/>
          <w:sz w:val="28"/>
          <w:szCs w:val="28"/>
        </w:rPr>
        <w:t xml:space="preserve"> города, потребителям услуг</w:t>
      </w:r>
      <w:r w:rsidR="009E6A07">
        <w:rPr>
          <w:rFonts w:ascii="Times New Roman" w:hAnsi="Times New Roman"/>
          <w:sz w:val="28"/>
          <w:szCs w:val="28"/>
        </w:rPr>
        <w:t>, работ</w:t>
      </w:r>
      <w:r w:rsidR="000860FC" w:rsidRPr="00C1501B">
        <w:rPr>
          <w:rFonts w:ascii="Times New Roman" w:hAnsi="Times New Roman"/>
          <w:sz w:val="28"/>
          <w:szCs w:val="28"/>
        </w:rPr>
        <w:t xml:space="preserve"> необходимо </w:t>
      </w:r>
      <w:r w:rsidR="000860FC" w:rsidRPr="00C1501B">
        <w:rPr>
          <w:rStyle w:val="TextNPA"/>
          <w:rFonts w:ascii="Times New Roman" w:hAnsi="Times New Roman"/>
          <w:sz w:val="28"/>
          <w:szCs w:val="28"/>
        </w:rPr>
        <w:t xml:space="preserve">лично явиться </w:t>
      </w:r>
      <w:proofErr w:type="gramStart"/>
      <w:r w:rsidR="000860FC" w:rsidRPr="00C1501B">
        <w:rPr>
          <w:rStyle w:val="TextNPA"/>
          <w:rFonts w:ascii="Times New Roman" w:hAnsi="Times New Roman"/>
          <w:sz w:val="28"/>
          <w:szCs w:val="28"/>
        </w:rPr>
        <w:t>в место проведения</w:t>
      </w:r>
      <w:proofErr w:type="gramEnd"/>
      <w:r w:rsidR="000860FC" w:rsidRPr="00C1501B">
        <w:rPr>
          <w:rStyle w:val="TextNPA"/>
          <w:rFonts w:ascii="Times New Roman" w:hAnsi="Times New Roman"/>
          <w:sz w:val="28"/>
          <w:szCs w:val="28"/>
        </w:rPr>
        <w:t xml:space="preserve"> мероприятия в любое время в период проведения мероприятия.</w:t>
      </w:r>
    </w:p>
    <w:p w:rsidR="000860FC" w:rsidRDefault="008443F2" w:rsidP="000860FC">
      <w:pPr>
        <w:pStyle w:val="Pro-List1"/>
        <w:tabs>
          <w:tab w:val="left" w:pos="54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>
        <w:rPr>
          <w:rStyle w:val="TextNPA"/>
          <w:rFonts w:ascii="Times New Roman" w:hAnsi="Times New Roman"/>
          <w:sz w:val="28"/>
          <w:szCs w:val="28"/>
        </w:rPr>
        <w:t xml:space="preserve">Инвалиды по вопросам участия в мероприятии, </w:t>
      </w:r>
      <w:r w:rsidR="000860FC" w:rsidRPr="00D508E9">
        <w:rPr>
          <w:rFonts w:ascii="Times New Roman" w:hAnsi="Times New Roman"/>
          <w:sz w:val="28"/>
          <w:szCs w:val="28"/>
        </w:rPr>
        <w:t>должны обратиться в</w:t>
      </w:r>
      <w:r w:rsidR="000860FC">
        <w:rPr>
          <w:rFonts w:ascii="Times New Roman" w:hAnsi="Times New Roman"/>
          <w:sz w:val="28"/>
          <w:szCs w:val="28"/>
        </w:rPr>
        <w:t> </w:t>
      </w:r>
      <w:r w:rsidR="000860FC" w:rsidRPr="00D508E9">
        <w:rPr>
          <w:rFonts w:ascii="Times New Roman" w:hAnsi="Times New Roman"/>
          <w:sz w:val="28"/>
          <w:szCs w:val="28"/>
        </w:rPr>
        <w:t>учреждени</w:t>
      </w:r>
      <w:r w:rsidR="000860FC">
        <w:rPr>
          <w:rFonts w:ascii="Times New Roman" w:hAnsi="Times New Roman"/>
          <w:sz w:val="28"/>
          <w:szCs w:val="28"/>
        </w:rPr>
        <w:t>я</w:t>
      </w:r>
      <w:r w:rsidR="000860FC" w:rsidRPr="00D508E9">
        <w:rPr>
          <w:rFonts w:ascii="Times New Roman" w:hAnsi="Times New Roman"/>
          <w:sz w:val="28"/>
          <w:szCs w:val="28"/>
        </w:rPr>
        <w:t>, оказывающ</w:t>
      </w:r>
      <w:r w:rsidR="000860FC">
        <w:rPr>
          <w:rFonts w:ascii="Times New Roman" w:hAnsi="Times New Roman"/>
          <w:sz w:val="28"/>
          <w:szCs w:val="28"/>
        </w:rPr>
        <w:t>и</w:t>
      </w:r>
      <w:r w:rsidR="000860FC" w:rsidRPr="00D508E9">
        <w:rPr>
          <w:rFonts w:ascii="Times New Roman" w:hAnsi="Times New Roman"/>
          <w:sz w:val="28"/>
          <w:szCs w:val="28"/>
        </w:rPr>
        <w:t>е услуг</w:t>
      </w:r>
      <w:r w:rsidR="000860FC">
        <w:rPr>
          <w:rFonts w:ascii="Times New Roman" w:hAnsi="Times New Roman"/>
          <w:sz w:val="28"/>
          <w:szCs w:val="28"/>
        </w:rPr>
        <w:t>и</w:t>
      </w:r>
      <w:r w:rsidR="000860FC" w:rsidRPr="00D508E9">
        <w:rPr>
          <w:rFonts w:ascii="Times New Roman" w:hAnsi="Times New Roman"/>
          <w:sz w:val="28"/>
          <w:szCs w:val="28"/>
        </w:rPr>
        <w:t>,</w:t>
      </w:r>
      <w:r w:rsidR="000860FC">
        <w:rPr>
          <w:rFonts w:ascii="Times New Roman" w:hAnsi="Times New Roman"/>
          <w:sz w:val="28"/>
          <w:szCs w:val="28"/>
        </w:rPr>
        <w:t xml:space="preserve"> выполняющие работы</w:t>
      </w:r>
      <w:r w:rsidR="000860FC" w:rsidRPr="00D508E9">
        <w:rPr>
          <w:rFonts w:ascii="Times New Roman" w:hAnsi="Times New Roman"/>
          <w:sz w:val="28"/>
          <w:szCs w:val="28"/>
        </w:rPr>
        <w:t xml:space="preserve"> в соответст</w:t>
      </w:r>
      <w:r w:rsidR="000860FC">
        <w:rPr>
          <w:rFonts w:ascii="Times New Roman" w:hAnsi="Times New Roman"/>
          <w:sz w:val="28"/>
          <w:szCs w:val="28"/>
        </w:rPr>
        <w:t>вии с</w:t>
      </w:r>
      <w:r>
        <w:rPr>
          <w:rFonts w:ascii="Times New Roman" w:hAnsi="Times New Roman"/>
          <w:sz w:val="28"/>
          <w:szCs w:val="28"/>
        </w:rPr>
        <w:t> </w:t>
      </w:r>
      <w:r w:rsidR="000860FC">
        <w:rPr>
          <w:rFonts w:ascii="Times New Roman" w:hAnsi="Times New Roman"/>
          <w:sz w:val="28"/>
          <w:szCs w:val="28"/>
        </w:rPr>
        <w:t>графиком работы учреждений, указанным в приложении 1 к настоящему стандарту.</w:t>
      </w:r>
    </w:p>
    <w:p w:rsidR="000860FC" w:rsidRPr="00A01A01" w:rsidRDefault="000860FC" w:rsidP="000860FC">
      <w:pPr>
        <w:pStyle w:val="Pro-List1"/>
        <w:tabs>
          <w:tab w:val="clear" w:pos="1134"/>
          <w:tab w:val="left" w:pos="-1680"/>
          <w:tab w:val="left" w:pos="567"/>
        </w:tabs>
        <w:spacing w:before="0" w:line="240" w:lineRule="auto"/>
        <w:ind w:left="0" w:firstLine="0"/>
        <w:rPr>
          <w:rFonts w:ascii="Times New Roman" w:hAnsi="Times New Roman"/>
          <w:spacing w:val="-4"/>
          <w:sz w:val="28"/>
          <w:szCs w:val="28"/>
        </w:rPr>
      </w:pPr>
      <w:r w:rsidRPr="00A01A01">
        <w:rPr>
          <w:rStyle w:val="TextNPA"/>
          <w:rFonts w:ascii="Times New Roman" w:hAnsi="Times New Roman"/>
          <w:sz w:val="28"/>
          <w:szCs w:val="28"/>
        </w:rPr>
        <w:tab/>
      </w:r>
      <w:r w:rsidRPr="00A01A01">
        <w:rPr>
          <w:rFonts w:ascii="Times New Roman" w:hAnsi="Times New Roman"/>
          <w:spacing w:val="-4"/>
          <w:sz w:val="28"/>
          <w:szCs w:val="28"/>
        </w:rPr>
        <w:t>4.</w:t>
      </w:r>
      <w:r w:rsidR="00165D2E">
        <w:rPr>
          <w:rFonts w:ascii="Times New Roman" w:hAnsi="Times New Roman"/>
          <w:spacing w:val="-4"/>
          <w:sz w:val="28"/>
          <w:szCs w:val="28"/>
        </w:rPr>
        <w:t>1.4</w:t>
      </w:r>
      <w:r w:rsidRPr="00A01A01">
        <w:rPr>
          <w:rFonts w:ascii="Times New Roman" w:hAnsi="Times New Roman"/>
          <w:spacing w:val="-4"/>
          <w:sz w:val="28"/>
          <w:szCs w:val="28"/>
        </w:rPr>
        <w:t>. Характер оказания услуг для потребителей услуг</w:t>
      </w:r>
      <w:r>
        <w:rPr>
          <w:rFonts w:ascii="Times New Roman" w:hAnsi="Times New Roman"/>
          <w:spacing w:val="-4"/>
          <w:sz w:val="28"/>
          <w:szCs w:val="28"/>
        </w:rPr>
        <w:t xml:space="preserve"> (платно/бесплатно), порядок оплаты в случаях, если законами Российской Федерации предусмотрено их оказание на платной основе.</w:t>
      </w:r>
    </w:p>
    <w:p w:rsidR="000860FC" w:rsidRDefault="008443F2" w:rsidP="000860FC">
      <w:pPr>
        <w:pStyle w:val="1b"/>
        <w:tabs>
          <w:tab w:val="left" w:pos="851"/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860FC" w:rsidRPr="00C737BC">
        <w:rPr>
          <w:spacing w:val="-4"/>
          <w:sz w:val="28"/>
          <w:szCs w:val="28"/>
        </w:rPr>
        <w:t>Услуг</w:t>
      </w:r>
      <w:r w:rsidR="000860FC">
        <w:rPr>
          <w:spacing w:val="-4"/>
          <w:sz w:val="28"/>
          <w:szCs w:val="28"/>
        </w:rPr>
        <w:t xml:space="preserve">и </w:t>
      </w:r>
      <w:r w:rsidR="000860FC" w:rsidRPr="00C737BC">
        <w:rPr>
          <w:spacing w:val="-4"/>
          <w:sz w:val="28"/>
          <w:szCs w:val="28"/>
        </w:rPr>
        <w:t>оказыва</w:t>
      </w:r>
      <w:r w:rsidR="000860FC">
        <w:rPr>
          <w:spacing w:val="-4"/>
          <w:sz w:val="28"/>
          <w:szCs w:val="28"/>
        </w:rPr>
        <w:t>ю</w:t>
      </w:r>
      <w:r w:rsidR="000860FC" w:rsidRPr="00C737BC">
        <w:rPr>
          <w:spacing w:val="-4"/>
          <w:sz w:val="28"/>
          <w:szCs w:val="28"/>
        </w:rPr>
        <w:t>тся для потребителей услуг</w:t>
      </w:r>
      <w:r w:rsidR="000860FC">
        <w:rPr>
          <w:spacing w:val="-4"/>
          <w:sz w:val="28"/>
          <w:szCs w:val="28"/>
        </w:rPr>
        <w:t xml:space="preserve"> платно/бесплатно.</w:t>
      </w:r>
    </w:p>
    <w:p w:rsidR="000860FC" w:rsidRPr="008443F2" w:rsidRDefault="008443F2" w:rsidP="000860FC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8443F2">
        <w:rPr>
          <w:rStyle w:val="TextNPA"/>
          <w:rFonts w:ascii="Times New Roman" w:hAnsi="Times New Roman"/>
          <w:sz w:val="28"/>
          <w:szCs w:val="28"/>
        </w:rPr>
        <w:t>В случае</w:t>
      </w:r>
      <w:proofErr w:type="gramStart"/>
      <w:r w:rsidR="000860FC" w:rsidRPr="008443F2">
        <w:rPr>
          <w:rStyle w:val="TextNPA"/>
          <w:rFonts w:ascii="Times New Roman" w:hAnsi="Times New Roman"/>
          <w:sz w:val="28"/>
          <w:szCs w:val="28"/>
        </w:rPr>
        <w:t>,</w:t>
      </w:r>
      <w:proofErr w:type="gramEnd"/>
      <w:r w:rsidR="000860FC" w:rsidRPr="008443F2">
        <w:rPr>
          <w:rStyle w:val="TextNPA"/>
          <w:rFonts w:ascii="Times New Roman" w:hAnsi="Times New Roman"/>
          <w:sz w:val="28"/>
          <w:szCs w:val="28"/>
        </w:rPr>
        <w:t xml:space="preserve"> если предусмотрена плата за посещение мероприятия, кассы в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0860FC" w:rsidRPr="008443F2">
        <w:rPr>
          <w:rStyle w:val="TextNPA"/>
          <w:rFonts w:ascii="Times New Roman" w:hAnsi="Times New Roman"/>
          <w:sz w:val="28"/>
          <w:szCs w:val="28"/>
        </w:rPr>
        <w:t>здании, в котором предполагается проведение мероприятия, должны работать в течение не менее недели до проведения данного мероприятия с 12.00 до 19.00 часов. Перерывы работы касс должны составлять не более 10 минут подряд и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0860FC" w:rsidRPr="008443F2">
        <w:rPr>
          <w:rStyle w:val="TextNPA"/>
          <w:rFonts w:ascii="Times New Roman" w:hAnsi="Times New Roman"/>
          <w:sz w:val="28"/>
          <w:szCs w:val="28"/>
        </w:rPr>
        <w:t>не более одного часа в день.</w:t>
      </w:r>
    </w:p>
    <w:p w:rsidR="000860FC" w:rsidRDefault="008443F2" w:rsidP="000860FC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8443F2">
        <w:rPr>
          <w:rStyle w:val="TextNPA"/>
          <w:rFonts w:ascii="Times New Roman" w:hAnsi="Times New Roman"/>
          <w:sz w:val="28"/>
          <w:szCs w:val="28"/>
        </w:rPr>
        <w:t xml:space="preserve">Ожидание в очереди в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кассу в здании, в котором предполагается провести мероприятие, не должно пре</w:t>
      </w:r>
      <w:r w:rsidR="000860FC">
        <w:rPr>
          <w:rStyle w:val="TextNPA"/>
          <w:rFonts w:ascii="Times New Roman" w:hAnsi="Times New Roman"/>
          <w:sz w:val="28"/>
          <w:szCs w:val="28"/>
        </w:rPr>
        <w:t>вышать 30 минут. К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 xml:space="preserve">аждому потребителю </w:t>
      </w:r>
      <w:r w:rsidR="000860FC">
        <w:rPr>
          <w:rStyle w:val="TextNPA"/>
          <w:rFonts w:ascii="Times New Roman" w:hAnsi="Times New Roman"/>
          <w:sz w:val="28"/>
          <w:szCs w:val="28"/>
        </w:rPr>
        <w:t xml:space="preserve">услуг </w:t>
      </w:r>
      <w:r w:rsidR="000860FC" w:rsidRPr="00CA7798">
        <w:rPr>
          <w:rStyle w:val="TextNPA"/>
          <w:rFonts w:ascii="Times New Roman" w:hAnsi="Times New Roman"/>
          <w:sz w:val="28"/>
          <w:szCs w:val="28"/>
        </w:rPr>
        <w:t>должен быть выдан билет, удостоверяющий его право на посещение мероприятия.</w:t>
      </w:r>
    </w:p>
    <w:p w:rsidR="000860FC" w:rsidRDefault="008443F2" w:rsidP="000860FC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0860FC" w:rsidRPr="006039C7">
        <w:rPr>
          <w:rStyle w:val="TextNPA"/>
          <w:rFonts w:ascii="Times New Roman" w:hAnsi="Times New Roman"/>
          <w:sz w:val="28"/>
          <w:szCs w:val="28"/>
        </w:rPr>
        <w:t>В случае</w:t>
      </w:r>
      <w:proofErr w:type="gramStart"/>
      <w:r w:rsidR="000860FC">
        <w:rPr>
          <w:rStyle w:val="TextNPA"/>
          <w:rFonts w:ascii="Times New Roman" w:hAnsi="Times New Roman"/>
          <w:sz w:val="28"/>
          <w:szCs w:val="28"/>
        </w:rPr>
        <w:t>,</w:t>
      </w:r>
      <w:proofErr w:type="gramEnd"/>
      <w:r w:rsidR="000860FC" w:rsidRPr="006039C7">
        <w:rPr>
          <w:rStyle w:val="TextNPA"/>
          <w:rFonts w:ascii="Times New Roman" w:hAnsi="Times New Roman"/>
          <w:sz w:val="28"/>
          <w:szCs w:val="28"/>
        </w:rPr>
        <w:t xml:space="preserve"> если в здании, в котором проводится мероприятие, отсутствует касса, расчет с </w:t>
      </w:r>
      <w:r w:rsidR="000860FC">
        <w:rPr>
          <w:rStyle w:val="TextNPA"/>
          <w:rFonts w:ascii="Times New Roman" w:hAnsi="Times New Roman"/>
          <w:sz w:val="28"/>
          <w:szCs w:val="28"/>
        </w:rPr>
        <w:t>потребителями услуг</w:t>
      </w:r>
      <w:r w:rsidR="000860FC" w:rsidRPr="006039C7">
        <w:rPr>
          <w:rStyle w:val="TextNPA"/>
          <w:rFonts w:ascii="Times New Roman" w:hAnsi="Times New Roman"/>
          <w:sz w:val="28"/>
          <w:szCs w:val="28"/>
        </w:rPr>
        <w:t xml:space="preserve"> может произвести материально ответственное лицо на основании бланков строгой отчетности (входные билеты).</w:t>
      </w:r>
    </w:p>
    <w:p w:rsidR="007633CC" w:rsidRPr="00951E35" w:rsidRDefault="00517C4E" w:rsidP="00517C4E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52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1E35">
        <w:rPr>
          <w:rStyle w:val="TextNPA"/>
          <w:rFonts w:ascii="Times New Roman" w:hAnsi="Times New Roman"/>
          <w:bCs/>
          <w:sz w:val="28"/>
          <w:szCs w:val="28"/>
        </w:rPr>
        <w:t>Требования к качеству</w:t>
      </w:r>
      <w:r w:rsidR="00447203">
        <w:rPr>
          <w:rStyle w:val="TextNPA"/>
          <w:rFonts w:ascii="Times New Roman" w:hAnsi="Times New Roman"/>
          <w:bCs/>
          <w:sz w:val="28"/>
          <w:szCs w:val="28"/>
        </w:rPr>
        <w:t xml:space="preserve"> условий</w:t>
      </w:r>
      <w:r w:rsidRPr="00951E35">
        <w:rPr>
          <w:rStyle w:val="TextNPA"/>
          <w:rFonts w:ascii="Times New Roman" w:hAnsi="Times New Roman"/>
          <w:bCs/>
          <w:sz w:val="28"/>
          <w:szCs w:val="28"/>
        </w:rPr>
        <w:t xml:space="preserve"> </w:t>
      </w:r>
      <w:r w:rsidR="00447203">
        <w:rPr>
          <w:rFonts w:ascii="Times New Roman" w:hAnsi="Times New Roman"/>
          <w:bCs/>
          <w:spacing w:val="-4"/>
          <w:sz w:val="28"/>
          <w:szCs w:val="28"/>
        </w:rPr>
        <w:t>оказания  услуг</w:t>
      </w:r>
      <w:r w:rsidR="001B4F6B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447203">
        <w:rPr>
          <w:rFonts w:ascii="Times New Roman" w:hAnsi="Times New Roman"/>
          <w:bCs/>
          <w:spacing w:val="-4"/>
          <w:sz w:val="28"/>
          <w:szCs w:val="28"/>
        </w:rPr>
        <w:t>выполнения работ</w:t>
      </w:r>
    </w:p>
    <w:p w:rsidR="0040129B" w:rsidRDefault="00517C4E" w:rsidP="007633CC">
      <w:pPr>
        <w:pStyle w:val="Pro-List1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bookmarkStart w:id="3" w:name="_Toc151346793"/>
      <w:r w:rsidRPr="00951E35">
        <w:rPr>
          <w:rStyle w:val="TextNPA"/>
          <w:rFonts w:ascii="Times New Roman" w:hAnsi="Times New Roman"/>
          <w:sz w:val="28"/>
          <w:szCs w:val="28"/>
        </w:rPr>
        <w:t>4.</w:t>
      </w:r>
      <w:r w:rsidR="00252528">
        <w:rPr>
          <w:rStyle w:val="TextNPA"/>
          <w:rFonts w:ascii="Times New Roman" w:hAnsi="Times New Roman"/>
          <w:sz w:val="28"/>
          <w:szCs w:val="28"/>
        </w:rPr>
        <w:t>2</w:t>
      </w:r>
      <w:r w:rsidR="008C0E30" w:rsidRPr="00951E35">
        <w:rPr>
          <w:rStyle w:val="TextNPA"/>
          <w:rFonts w:ascii="Times New Roman" w:hAnsi="Times New Roman"/>
          <w:sz w:val="28"/>
          <w:szCs w:val="28"/>
        </w:rPr>
        <w:t>.1</w:t>
      </w:r>
      <w:r w:rsidR="007633CC" w:rsidRPr="00951E35">
        <w:rPr>
          <w:rStyle w:val="TextNPA"/>
          <w:rFonts w:ascii="Times New Roman" w:hAnsi="Times New Roman"/>
          <w:sz w:val="28"/>
          <w:szCs w:val="28"/>
        </w:rPr>
        <w:t xml:space="preserve">. 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К </w:t>
      </w:r>
      <w:r w:rsidR="00380144">
        <w:rPr>
          <w:rStyle w:val="TextNPA"/>
          <w:rFonts w:ascii="Times New Roman" w:hAnsi="Times New Roman"/>
          <w:sz w:val="28"/>
          <w:szCs w:val="28"/>
        </w:rPr>
        <w:t xml:space="preserve">муниципальным учреждениям, оказывающим услуги, </w:t>
      </w:r>
      <w:r w:rsidR="0040129B">
        <w:rPr>
          <w:rStyle w:val="TextNPA"/>
          <w:rFonts w:ascii="Times New Roman" w:hAnsi="Times New Roman"/>
          <w:sz w:val="28"/>
          <w:szCs w:val="28"/>
        </w:rPr>
        <w:t>выполняющим работы, регламентация их деятельности:</w:t>
      </w:r>
    </w:p>
    <w:bookmarkEnd w:id="3"/>
    <w:p w:rsidR="0040129B" w:rsidRDefault="008443F2" w:rsidP="0040129B">
      <w:pPr>
        <w:pStyle w:val="Pro-List1"/>
        <w:tabs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>Учреждение</w:t>
      </w:r>
      <w:r w:rsidR="009E6A07">
        <w:rPr>
          <w:rStyle w:val="TextNPA"/>
          <w:rFonts w:ascii="Times New Roman" w:hAnsi="Times New Roman"/>
          <w:sz w:val="28"/>
          <w:szCs w:val="28"/>
        </w:rPr>
        <w:t>, оказывает услугу,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 выполняет работу в соответствии со своим Уставом, локальными актами учреждения.</w:t>
      </w:r>
    </w:p>
    <w:p w:rsidR="0040129B" w:rsidRDefault="008443F2" w:rsidP="0040129B">
      <w:pPr>
        <w:pStyle w:val="Pro-List1"/>
        <w:tabs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Объем </w:t>
      </w:r>
      <w:r w:rsidR="00F66CDF">
        <w:rPr>
          <w:rStyle w:val="TextNPA"/>
          <w:rFonts w:ascii="Times New Roman" w:hAnsi="Times New Roman"/>
          <w:sz w:val="28"/>
          <w:szCs w:val="28"/>
        </w:rPr>
        <w:t xml:space="preserve">оказываемой услуги, </w:t>
      </w:r>
      <w:r w:rsidR="0040129B">
        <w:rPr>
          <w:rStyle w:val="TextNPA"/>
          <w:rFonts w:ascii="Times New Roman" w:hAnsi="Times New Roman"/>
          <w:sz w:val="28"/>
          <w:szCs w:val="28"/>
        </w:rPr>
        <w:t>выполняемой работы определяется муниципальным заданием, которое выдается на очередной финансовый год учредителем учреждения.</w:t>
      </w:r>
    </w:p>
    <w:p w:rsidR="0040129B" w:rsidRDefault="00F66CDF" w:rsidP="0040129B">
      <w:pPr>
        <w:pStyle w:val="Pro-List1"/>
        <w:tabs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>Учреждение должно располагать необходимым числом специалистов в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40129B">
        <w:rPr>
          <w:rStyle w:val="TextNPA"/>
          <w:rFonts w:ascii="Times New Roman" w:hAnsi="Times New Roman"/>
          <w:sz w:val="28"/>
          <w:szCs w:val="28"/>
        </w:rPr>
        <w:t>соответствии со штатным расписанием.</w:t>
      </w:r>
    </w:p>
    <w:p w:rsidR="0040129B" w:rsidRDefault="00F66CDF" w:rsidP="0040129B">
      <w:pPr>
        <w:pStyle w:val="Pro-List1"/>
        <w:tabs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>Специалисты учреждения, в рамках свой деятельности, руководствуются действующим законодательством Российской Федерации, муниципальными правовыми актами, Уставом учреждения, положением о структурном подразделении учреждения, свой должностной инструкцией.</w:t>
      </w:r>
    </w:p>
    <w:p w:rsidR="0040129B" w:rsidRDefault="00F66CDF" w:rsidP="0040129B">
      <w:pPr>
        <w:pStyle w:val="Pro-List1"/>
        <w:tabs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>Учреждение должно при выполнении работы, использовать необходимое оборудование, материальные и технические средства, имеющиеся в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40129B">
        <w:rPr>
          <w:rStyle w:val="TextNPA"/>
          <w:rFonts w:ascii="Times New Roman" w:hAnsi="Times New Roman"/>
          <w:sz w:val="28"/>
          <w:szCs w:val="28"/>
        </w:rPr>
        <w:t>распоряжении учреждения.</w:t>
      </w:r>
    </w:p>
    <w:p w:rsidR="00252528" w:rsidRPr="00577991" w:rsidRDefault="00252528" w:rsidP="0025252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4.2.2.</w:t>
      </w:r>
      <w:r w:rsidRPr="00252528">
        <w:rPr>
          <w:rFonts w:ascii="Times New Roman" w:hAnsi="Times New Roman" w:cs="Times New Roman"/>
          <w:sz w:val="28"/>
          <w:szCs w:val="28"/>
        </w:rPr>
        <w:t xml:space="preserve"> </w:t>
      </w:r>
      <w:r w:rsidRPr="00577991">
        <w:rPr>
          <w:rFonts w:ascii="Times New Roman" w:hAnsi="Times New Roman" w:cs="Times New Roman"/>
          <w:sz w:val="28"/>
          <w:szCs w:val="28"/>
        </w:rPr>
        <w:t>Требования к зданиям, в которых оказываются услуги, к</w:t>
      </w:r>
      <w:r w:rsidR="00F66CDF">
        <w:rPr>
          <w:rFonts w:ascii="Times New Roman" w:hAnsi="Times New Roman" w:cs="Times New Roman"/>
          <w:sz w:val="28"/>
          <w:szCs w:val="28"/>
        </w:rPr>
        <w:t> </w:t>
      </w:r>
      <w:r w:rsidRPr="00577991">
        <w:rPr>
          <w:rFonts w:ascii="Times New Roman" w:hAnsi="Times New Roman" w:cs="Times New Roman"/>
          <w:sz w:val="28"/>
          <w:szCs w:val="28"/>
        </w:rPr>
        <w:t>прилегающим территориям:</w:t>
      </w:r>
    </w:p>
    <w:p w:rsidR="00252528" w:rsidRPr="00577991" w:rsidRDefault="00F66CDF" w:rsidP="00252528">
      <w:pPr>
        <w:pStyle w:val="1b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2528" w:rsidRPr="00577991">
        <w:rPr>
          <w:sz w:val="28"/>
          <w:szCs w:val="28"/>
        </w:rPr>
        <w:t>К зданию, в которых оказываются услуги (далее – здание), должен быть обеспечен свободный подход для потребителей услуг.</w:t>
      </w:r>
      <w:proofErr w:type="gramEnd"/>
    </w:p>
    <w:p w:rsidR="00252528" w:rsidRPr="002A1CAB" w:rsidRDefault="00F66CDF" w:rsidP="00252528">
      <w:pPr>
        <w:pStyle w:val="1b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528" w:rsidRPr="00577991">
        <w:rPr>
          <w:sz w:val="28"/>
          <w:szCs w:val="28"/>
        </w:rPr>
        <w:t xml:space="preserve">В зимнее время подходы к зданию </w:t>
      </w:r>
      <w:r w:rsidR="00252528" w:rsidRPr="002A1CAB">
        <w:rPr>
          <w:sz w:val="28"/>
          <w:szCs w:val="28"/>
        </w:rPr>
        <w:t>должны быть очищены от снега и льда.</w:t>
      </w:r>
    </w:p>
    <w:p w:rsidR="00252528" w:rsidRPr="00C737BC" w:rsidRDefault="00F66CDF" w:rsidP="00252528">
      <w:pPr>
        <w:pStyle w:val="1b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528" w:rsidRPr="002A1CAB">
        <w:rPr>
          <w:sz w:val="28"/>
          <w:szCs w:val="28"/>
        </w:rPr>
        <w:t>Здание должно быть оборудовано средствами противопожарной и</w:t>
      </w:r>
      <w:r>
        <w:rPr>
          <w:sz w:val="28"/>
          <w:szCs w:val="28"/>
        </w:rPr>
        <w:t> </w:t>
      </w:r>
      <w:r w:rsidR="00252528" w:rsidRPr="002A1CAB">
        <w:rPr>
          <w:sz w:val="28"/>
          <w:szCs w:val="28"/>
        </w:rPr>
        <w:t>охранной безопасности в соответствии с действующим</w:t>
      </w:r>
      <w:r w:rsidR="00252528" w:rsidRPr="00C737BC">
        <w:rPr>
          <w:sz w:val="28"/>
          <w:szCs w:val="28"/>
        </w:rPr>
        <w:t xml:space="preserve"> законодательством Российской Федерации.</w:t>
      </w:r>
    </w:p>
    <w:p w:rsidR="00252528" w:rsidRDefault="00F66CDF" w:rsidP="00252528">
      <w:pPr>
        <w:pStyle w:val="1b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528">
        <w:rPr>
          <w:sz w:val="28"/>
          <w:szCs w:val="28"/>
        </w:rPr>
        <w:t>Учреждение</w:t>
      </w:r>
      <w:r w:rsidR="00252528" w:rsidRPr="00C737BC">
        <w:rPr>
          <w:sz w:val="28"/>
          <w:szCs w:val="28"/>
        </w:rPr>
        <w:t>, оказывающ</w:t>
      </w:r>
      <w:r w:rsidR="009E6A07">
        <w:rPr>
          <w:sz w:val="28"/>
          <w:szCs w:val="28"/>
        </w:rPr>
        <w:t>ее</w:t>
      </w:r>
      <w:r w:rsidR="00252528" w:rsidRPr="00C737BC">
        <w:rPr>
          <w:sz w:val="28"/>
          <w:szCs w:val="28"/>
        </w:rPr>
        <w:t xml:space="preserve"> услуг</w:t>
      </w:r>
      <w:r w:rsidR="009E6A07">
        <w:rPr>
          <w:sz w:val="28"/>
          <w:szCs w:val="28"/>
        </w:rPr>
        <w:t>и</w:t>
      </w:r>
      <w:r w:rsidR="00252528" w:rsidRPr="00C737BC">
        <w:rPr>
          <w:sz w:val="28"/>
          <w:szCs w:val="28"/>
        </w:rPr>
        <w:t>, должн</w:t>
      </w:r>
      <w:r w:rsidR="00252528">
        <w:rPr>
          <w:sz w:val="28"/>
          <w:szCs w:val="28"/>
        </w:rPr>
        <w:t>о</w:t>
      </w:r>
      <w:r w:rsidR="00252528" w:rsidRPr="00C737BC">
        <w:rPr>
          <w:sz w:val="28"/>
          <w:szCs w:val="28"/>
        </w:rPr>
        <w:t xml:space="preserve"> обеспечить наличие не менее одного охранника, следящего за соблюдением общественного порядка в</w:t>
      </w:r>
      <w:r>
        <w:rPr>
          <w:sz w:val="28"/>
          <w:szCs w:val="28"/>
        </w:rPr>
        <w:t> </w:t>
      </w:r>
      <w:r w:rsidR="00252528" w:rsidRPr="00C737BC">
        <w:rPr>
          <w:sz w:val="28"/>
          <w:szCs w:val="28"/>
        </w:rPr>
        <w:t>помещениях, в которых оказыва</w:t>
      </w:r>
      <w:r w:rsidR="00252528">
        <w:rPr>
          <w:sz w:val="28"/>
          <w:szCs w:val="28"/>
        </w:rPr>
        <w:t>ю</w:t>
      </w:r>
      <w:r w:rsidR="00252528" w:rsidRPr="00C737BC">
        <w:rPr>
          <w:sz w:val="28"/>
          <w:szCs w:val="28"/>
        </w:rPr>
        <w:t>тся услуг</w:t>
      </w:r>
      <w:r w:rsidR="00252528">
        <w:rPr>
          <w:sz w:val="28"/>
          <w:szCs w:val="28"/>
        </w:rPr>
        <w:t>и</w:t>
      </w:r>
      <w:r w:rsidR="00252528" w:rsidRPr="00C737BC">
        <w:rPr>
          <w:sz w:val="28"/>
          <w:szCs w:val="28"/>
        </w:rPr>
        <w:t>, или наличие кнопки вызова вневедомственной охраны.</w:t>
      </w:r>
    </w:p>
    <w:p w:rsidR="00252528" w:rsidRDefault="00F66CDF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528">
        <w:rPr>
          <w:rStyle w:val="TextNPA"/>
          <w:rFonts w:ascii="Times New Roman" w:hAnsi="Times New Roman"/>
          <w:sz w:val="28"/>
          <w:szCs w:val="28"/>
        </w:rPr>
        <w:t>В зданиях и помещениях, в которых проводится мероприятие, проезды, проходы к запасным выходам и наружным пожарным лестницам, подступы к средствам извещения о пожарах и пожаротушения должны быть всегда свободными.</w:t>
      </w:r>
    </w:p>
    <w:p w:rsidR="00252528" w:rsidRPr="00F66CDF" w:rsidRDefault="00F66CDF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 xml:space="preserve">В здании, в котором проводится мероприятие, должен работать гардероб для потребителей услуги. </w:t>
      </w:r>
    </w:p>
    <w:p w:rsidR="00252528" w:rsidRPr="00F66CDF" w:rsidRDefault="00252528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 w:rsidRPr="00F66CDF">
        <w:rPr>
          <w:rStyle w:val="TextNPA"/>
          <w:rFonts w:ascii="Times New Roman" w:hAnsi="Times New Roman"/>
          <w:sz w:val="28"/>
          <w:szCs w:val="28"/>
        </w:rPr>
        <w:t>4.2.3. Требования к помещениям, в которых оказываются услуги:</w:t>
      </w:r>
    </w:p>
    <w:p w:rsidR="00252528" w:rsidRPr="00F66CDF" w:rsidRDefault="00F66CDF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>Помещения, в которых проводится мероприятие, должны соответствовать санитарным правилам и нормам.</w:t>
      </w:r>
    </w:p>
    <w:p w:rsidR="00252528" w:rsidRDefault="00F66CDF" w:rsidP="00252528">
      <w:pPr>
        <w:pStyle w:val="Pro-List2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 xml:space="preserve">В помещении, в котором проводится мероприятие, должна быть медицинская аптечка для оказания доврачебной помощи потребителям </w:t>
      </w:r>
      <w:r w:rsidR="004B27A8" w:rsidRPr="00F66CDF">
        <w:rPr>
          <w:rStyle w:val="TextNPA"/>
          <w:rFonts w:ascii="Times New Roman" w:hAnsi="Times New Roman"/>
          <w:sz w:val="28"/>
          <w:szCs w:val="28"/>
        </w:rPr>
        <w:t>услуг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 xml:space="preserve">. Медикаменты в аптечке должны быть годными </w:t>
      </w:r>
      <w:r w:rsidR="00252528">
        <w:rPr>
          <w:rStyle w:val="TextNPA"/>
          <w:rFonts w:ascii="Times New Roman" w:hAnsi="Times New Roman"/>
          <w:sz w:val="28"/>
          <w:szCs w:val="28"/>
        </w:rPr>
        <w:t>к использованию.</w:t>
      </w:r>
    </w:p>
    <w:p w:rsidR="00252528" w:rsidRPr="00F66CDF" w:rsidRDefault="00F66CDF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>Сотрудник охраны в пределах своих полномочий должен незамедлительно реагировать на обращения потребителей услуг, связанные с</w:t>
      </w:r>
      <w:r w:rsidRPr="00F66CDF">
        <w:rPr>
          <w:rStyle w:val="TextNPA"/>
          <w:rFonts w:ascii="Times New Roman" w:hAnsi="Times New Roman"/>
          <w:sz w:val="28"/>
          <w:szCs w:val="28"/>
        </w:rPr>
        <w:t> 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>нарушением иными потребителями услуг общественного порядка, и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>обеспечивать прекращение данных нарушений.</w:t>
      </w:r>
    </w:p>
    <w:p w:rsidR="00252528" w:rsidRDefault="00F66CDF" w:rsidP="00252528">
      <w:pPr>
        <w:pStyle w:val="Pro-List2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 w:rsidRPr="00F66CDF">
        <w:rPr>
          <w:rStyle w:val="TextNPA"/>
          <w:rFonts w:ascii="Times New Roman" w:hAnsi="Times New Roman"/>
          <w:sz w:val="28"/>
          <w:szCs w:val="28"/>
        </w:rPr>
        <w:t>В здании и помещениях, в которых проводится мероприятие, двери основных и эвакуационных</w:t>
      </w:r>
      <w:r w:rsidR="00252528">
        <w:rPr>
          <w:rStyle w:val="TextNPA"/>
          <w:rFonts w:ascii="Times New Roman" w:hAnsi="Times New Roman"/>
          <w:sz w:val="28"/>
          <w:szCs w:val="28"/>
        </w:rPr>
        <w:t xml:space="preserve"> выходов не должны быть заперты на замки </w:t>
      </w:r>
      <w:r w:rsidR="00252528">
        <w:rPr>
          <w:rStyle w:val="TextNPA"/>
          <w:rFonts w:ascii="Times New Roman" w:hAnsi="Times New Roman"/>
          <w:sz w:val="28"/>
          <w:szCs w:val="28"/>
        </w:rPr>
        <w:lastRenderedPageBreak/>
        <w:t>и трудно открывающиеся запоры, на путях эвакуации не должны устанавливаться турникеты и другие устройства, препятствующие свободному проходу.</w:t>
      </w:r>
    </w:p>
    <w:p w:rsidR="00252528" w:rsidRDefault="00F66CDF" w:rsidP="00252528">
      <w:pPr>
        <w:pStyle w:val="Pro-List2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>
        <w:rPr>
          <w:rStyle w:val="TextNPA"/>
          <w:rFonts w:ascii="Times New Roman" w:hAnsi="Times New Roman"/>
          <w:spacing w:val="-6"/>
          <w:sz w:val="28"/>
          <w:szCs w:val="28"/>
        </w:rPr>
        <w:t>В помещениях, в которых проводится мероприятие, должны</w:t>
      </w:r>
      <w:r w:rsidR="00252528">
        <w:rPr>
          <w:rStyle w:val="TextNPA"/>
          <w:rFonts w:ascii="Times New Roman" w:hAnsi="Times New Roman"/>
          <w:sz w:val="28"/>
          <w:szCs w:val="28"/>
        </w:rPr>
        <w:t xml:space="preserve"> быть обеспечены свободные пути эвакуации потребителей муниципальных услуг, в том числе лестничные клетки, проходы в складах, входы на чердаки.</w:t>
      </w:r>
    </w:p>
    <w:p w:rsidR="00252528" w:rsidRDefault="00F66CDF" w:rsidP="0025252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252528">
        <w:rPr>
          <w:rStyle w:val="TextNPA"/>
          <w:rFonts w:ascii="Times New Roman" w:hAnsi="Times New Roman"/>
          <w:sz w:val="28"/>
          <w:szCs w:val="28"/>
        </w:rPr>
        <w:t>В коридорах, холлах помещений, в которых проводится мероприятие, ковры, паласы, ковровые дорожки должны быть жестко прикреплены к полу.</w:t>
      </w:r>
    </w:p>
    <w:p w:rsidR="00252528" w:rsidRDefault="00252528" w:rsidP="00252528">
      <w:pPr>
        <w:tabs>
          <w:tab w:val="left" w:pos="-15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ab/>
      </w:r>
      <w:r w:rsidR="00F66CDF"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Необходимо предусмотреть меры по обеспечению безопасности во</w:t>
      </w:r>
      <w:r w:rsidR="00F66C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время мероприятий, в том числе антитеррористические.</w:t>
      </w:r>
    </w:p>
    <w:p w:rsidR="0040129B" w:rsidRDefault="00252528" w:rsidP="0040129B">
      <w:pPr>
        <w:pStyle w:val="Pro-List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4.2.4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. </w:t>
      </w:r>
      <w:r w:rsidR="0040129B">
        <w:rPr>
          <w:rFonts w:ascii="Times New Roman" w:hAnsi="Times New Roman"/>
          <w:sz w:val="28"/>
          <w:szCs w:val="28"/>
        </w:rPr>
        <w:t xml:space="preserve">Общие требования к взаимодействию участников процесса </w:t>
      </w:r>
      <w:r w:rsidR="009E6A07">
        <w:rPr>
          <w:rFonts w:ascii="Times New Roman" w:hAnsi="Times New Roman"/>
          <w:sz w:val="28"/>
          <w:szCs w:val="28"/>
        </w:rPr>
        <w:t xml:space="preserve">оказания услуги, </w:t>
      </w:r>
      <w:r w:rsidR="0040129B">
        <w:rPr>
          <w:rFonts w:ascii="Times New Roman" w:hAnsi="Times New Roman"/>
          <w:sz w:val="28"/>
          <w:szCs w:val="28"/>
        </w:rPr>
        <w:t>выполнения работы</w:t>
      </w:r>
    </w:p>
    <w:p w:rsidR="0040129B" w:rsidRDefault="00F66CDF" w:rsidP="0040129B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pacing w:val="-4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 xml:space="preserve">Сотрудники учреждения, </w:t>
      </w:r>
      <w:r w:rsidR="009E6A07">
        <w:rPr>
          <w:rStyle w:val="TextNPA"/>
          <w:rFonts w:ascii="Times New Roman" w:hAnsi="Times New Roman"/>
          <w:spacing w:val="-4"/>
          <w:sz w:val="28"/>
          <w:szCs w:val="28"/>
        </w:rPr>
        <w:t xml:space="preserve">оказывающего услугу, 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>выполняющего работу, должны соблюдать правовые, нравственные и этические нормы, следовать требованиям профессиональной этики, выполнять обязанности и нести ответственность в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 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>соответствии с действующим законодательством.</w:t>
      </w:r>
    </w:p>
    <w:p w:rsidR="0040129B" w:rsidRDefault="00F66CDF" w:rsidP="0040129B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 xml:space="preserve">Потребители </w:t>
      </w:r>
      <w:r w:rsidR="001330CC">
        <w:rPr>
          <w:rStyle w:val="TextNPA"/>
          <w:rFonts w:ascii="Times New Roman" w:hAnsi="Times New Roman"/>
          <w:spacing w:val="-4"/>
          <w:sz w:val="28"/>
          <w:szCs w:val="28"/>
        </w:rPr>
        <w:t xml:space="preserve">услуги, 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 xml:space="preserve">работы </w:t>
      </w:r>
      <w:proofErr w:type="gramStart"/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>должны уважительно относится</w:t>
      </w:r>
      <w:proofErr w:type="gramEnd"/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 xml:space="preserve"> к другим потребителям, сотрудникам учреждения, </w:t>
      </w:r>
      <w:r w:rsidR="001330CC">
        <w:rPr>
          <w:rStyle w:val="TextNPA"/>
          <w:rFonts w:ascii="Times New Roman" w:hAnsi="Times New Roman"/>
          <w:spacing w:val="-4"/>
          <w:sz w:val="28"/>
          <w:szCs w:val="28"/>
        </w:rPr>
        <w:t>оказывающего услугу, выполняющего</w:t>
      </w:r>
      <w:r w:rsidR="0040129B">
        <w:rPr>
          <w:rStyle w:val="TextNPA"/>
          <w:rFonts w:ascii="Times New Roman" w:hAnsi="Times New Roman"/>
          <w:spacing w:val="-4"/>
          <w:sz w:val="28"/>
          <w:szCs w:val="28"/>
        </w:rPr>
        <w:t xml:space="preserve"> работу, бережно относится к имуществу учреждения.</w:t>
      </w:r>
    </w:p>
    <w:p w:rsidR="0040129B" w:rsidRDefault="00F66CDF" w:rsidP="0040129B">
      <w:pPr>
        <w:pStyle w:val="Pro-List2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40129B">
        <w:rPr>
          <w:rStyle w:val="TextNPA"/>
          <w:rFonts w:ascii="Times New Roman" w:hAnsi="Times New Roman"/>
          <w:sz w:val="28"/>
          <w:szCs w:val="28"/>
        </w:rPr>
        <w:t xml:space="preserve">Сотрудники учреждения, </w:t>
      </w:r>
      <w:r w:rsidR="001330CC">
        <w:rPr>
          <w:rStyle w:val="TextNPA"/>
          <w:rFonts w:ascii="Times New Roman" w:hAnsi="Times New Roman"/>
          <w:spacing w:val="-4"/>
          <w:sz w:val="28"/>
          <w:szCs w:val="28"/>
        </w:rPr>
        <w:t xml:space="preserve">оказывающего услугу, выполняющего работу, </w:t>
      </w:r>
      <w:r w:rsidR="0040129B">
        <w:rPr>
          <w:rStyle w:val="TextNPA"/>
          <w:rFonts w:ascii="Times New Roman" w:hAnsi="Times New Roman"/>
          <w:sz w:val="28"/>
          <w:szCs w:val="28"/>
        </w:rPr>
        <w:t>лично взаимодействующие с занимающимися и иными посетителями, должны проходить медицинское обследование не реже одного раза в год.</w:t>
      </w:r>
    </w:p>
    <w:p w:rsidR="00C133A9" w:rsidRPr="001330CC" w:rsidRDefault="00AA2B83" w:rsidP="00C133A9">
      <w:pPr>
        <w:tabs>
          <w:tab w:val="left" w:pos="-1560"/>
        </w:tabs>
        <w:ind w:firstLine="0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ab/>
      </w:r>
      <w:r w:rsidR="00C133A9">
        <w:rPr>
          <w:rStyle w:val="TextNPA"/>
          <w:rFonts w:ascii="Times New Roman" w:hAnsi="Times New Roman"/>
          <w:spacing w:val="-4"/>
          <w:sz w:val="28"/>
          <w:szCs w:val="28"/>
        </w:rPr>
        <w:t>4.2.5</w:t>
      </w:r>
      <w:r w:rsidR="00CA0477">
        <w:rPr>
          <w:rStyle w:val="TextNPA"/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="00C133A9">
        <w:rPr>
          <w:rStyle w:val="TextNPA"/>
          <w:rFonts w:ascii="Times New Roman" w:hAnsi="Times New Roman"/>
          <w:sz w:val="28"/>
          <w:szCs w:val="28"/>
        </w:rPr>
        <w:t xml:space="preserve">Иные требования, предусмотренные положениями федерального законодательства, </w:t>
      </w:r>
      <w:r w:rsidR="00C133A9" w:rsidRPr="001330CC">
        <w:rPr>
          <w:rStyle w:val="TextNPA"/>
          <w:rFonts w:ascii="Times New Roman" w:hAnsi="Times New Roman"/>
          <w:sz w:val="28"/>
          <w:szCs w:val="28"/>
        </w:rPr>
        <w:t>законодательства Ханты-Мансийского автономного округа – Югры, муниципальными правовыми актами, необходимые для качественного предоставления муниципальной услуги, выполнения работы:</w:t>
      </w:r>
      <w:proofErr w:type="gramEnd"/>
    </w:p>
    <w:p w:rsidR="004B27A8" w:rsidRPr="001330CC" w:rsidRDefault="004B27A8" w:rsidP="004B27A8">
      <w:pPr>
        <w:tabs>
          <w:tab w:val="left" w:pos="-1560"/>
        </w:tabs>
        <w:ind w:firstLine="0"/>
        <w:rPr>
          <w:rStyle w:val="TextNPA"/>
          <w:rFonts w:ascii="Times New Roman" w:hAnsi="Times New Roman"/>
          <w:sz w:val="28"/>
          <w:szCs w:val="28"/>
        </w:rPr>
      </w:pPr>
      <w:r w:rsidRPr="001330CC">
        <w:rPr>
          <w:rFonts w:ascii="Times New Roman" w:hAnsi="Times New Roman" w:cs="Times New Roman"/>
          <w:sz w:val="28"/>
          <w:szCs w:val="28"/>
        </w:rPr>
        <w:tab/>
      </w:r>
      <w:bookmarkStart w:id="4" w:name="_Toc151346794"/>
      <w:proofErr w:type="gramStart"/>
      <w:r w:rsidRPr="001330CC">
        <w:rPr>
          <w:rStyle w:val="TextNPA"/>
          <w:rFonts w:ascii="Times New Roman" w:hAnsi="Times New Roman"/>
          <w:sz w:val="28"/>
          <w:szCs w:val="28"/>
        </w:rPr>
        <w:t>Требования к оказанию услуг, выполнению работ на открытых площадках</w:t>
      </w:r>
      <w:bookmarkEnd w:id="4"/>
      <w:r w:rsidRPr="001330CC">
        <w:rPr>
          <w:rStyle w:val="TextNPA"/>
          <w:rFonts w:ascii="Times New Roman" w:hAnsi="Times New Roman"/>
          <w:sz w:val="28"/>
          <w:szCs w:val="28"/>
        </w:rPr>
        <w:t>, в том числе на стационарных:</w:t>
      </w:r>
      <w:proofErr w:type="gramEnd"/>
    </w:p>
    <w:p w:rsidR="004B27A8" w:rsidRPr="001330CC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 w:rsidRPr="001330CC">
        <w:rPr>
          <w:rFonts w:ascii="Times New Roman" w:hAnsi="Times New Roman" w:cs="Times New Roman"/>
          <w:sz w:val="28"/>
          <w:szCs w:val="28"/>
        </w:rPr>
        <w:t xml:space="preserve">- </w:t>
      </w:r>
      <w:r w:rsidR="004B27A8" w:rsidRPr="001330CC">
        <w:rPr>
          <w:rStyle w:val="TextNPA"/>
          <w:rFonts w:ascii="Times New Roman" w:hAnsi="Times New Roman"/>
          <w:spacing w:val="-4"/>
          <w:sz w:val="28"/>
          <w:szCs w:val="28"/>
        </w:rPr>
        <w:t>Прилегающая к месту проведения мероприятия территория</w:t>
      </w:r>
      <w:r w:rsidR="004B27A8" w:rsidRPr="001330CC">
        <w:rPr>
          <w:rStyle w:val="TextNPA"/>
          <w:rFonts w:ascii="Times New Roman" w:hAnsi="Times New Roman"/>
          <w:sz w:val="28"/>
          <w:szCs w:val="28"/>
        </w:rPr>
        <w:t xml:space="preserve"> должна быть обеспечена автомобильной парковкой не менее чем на 20 мест.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 w:rsidRPr="001330CC">
        <w:rPr>
          <w:rFonts w:ascii="Times New Roman" w:hAnsi="Times New Roman" w:cs="Times New Roman"/>
          <w:sz w:val="28"/>
          <w:szCs w:val="28"/>
        </w:rPr>
        <w:t xml:space="preserve">- </w:t>
      </w:r>
      <w:r w:rsidR="004B27A8" w:rsidRPr="001330CC">
        <w:rPr>
          <w:rStyle w:val="TextNPA"/>
          <w:rFonts w:ascii="Times New Roman" w:hAnsi="Times New Roman"/>
          <w:sz w:val="28"/>
          <w:szCs w:val="28"/>
        </w:rPr>
        <w:t>За один час до начала мероприятия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 территория проведения мероприятия должна быть очищена от бытового и строительного мусора.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A8">
        <w:rPr>
          <w:rStyle w:val="TextNPA"/>
          <w:rFonts w:ascii="Times New Roman" w:hAnsi="Times New Roman"/>
          <w:sz w:val="28"/>
          <w:szCs w:val="28"/>
        </w:rPr>
        <w:t>При расчетном числе потребителей услуг более 5 (пяти) тысяч человек устанавливается экран, на котором должны отображаться основные события мероприятия.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A8">
        <w:rPr>
          <w:rStyle w:val="TextNPA"/>
          <w:rFonts w:ascii="Times New Roman" w:hAnsi="Times New Roman"/>
          <w:sz w:val="28"/>
          <w:szCs w:val="28"/>
        </w:rPr>
        <w:t>При проведении фейерверка должны использоваться пиротехнические средства только лицензированных производителей. Организация, проводящая фейерверки, должна иметь лицензию на осуществление деятельности по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4B27A8">
        <w:rPr>
          <w:rStyle w:val="TextNPA"/>
          <w:rFonts w:ascii="Times New Roman" w:hAnsi="Times New Roman"/>
          <w:sz w:val="28"/>
          <w:szCs w:val="28"/>
        </w:rPr>
        <w:t>распространению пиротехнических изделий.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Учреждение, </w:t>
      </w:r>
      <w:r w:rsidR="004B27A8">
        <w:rPr>
          <w:rFonts w:ascii="Times New Roman" w:hAnsi="Times New Roman" w:cs="Times New Roman"/>
          <w:bCs/>
          <w:spacing w:val="-4"/>
          <w:sz w:val="28"/>
          <w:szCs w:val="28"/>
        </w:rPr>
        <w:t>оказывающее  услуг</w:t>
      </w:r>
      <w:r w:rsidR="001330CC">
        <w:rPr>
          <w:rFonts w:ascii="Times New Roman" w:hAnsi="Times New Roman" w:cs="Times New Roman"/>
          <w:bCs/>
          <w:spacing w:val="-4"/>
          <w:sz w:val="28"/>
          <w:szCs w:val="28"/>
        </w:rPr>
        <w:t>у</w:t>
      </w:r>
      <w:r w:rsidR="004B27A8">
        <w:rPr>
          <w:rStyle w:val="TextNPA"/>
          <w:rFonts w:ascii="Times New Roman" w:hAnsi="Times New Roman"/>
          <w:sz w:val="28"/>
          <w:szCs w:val="28"/>
        </w:rPr>
        <w:t>,</w:t>
      </w:r>
      <w:r w:rsidR="001330CC">
        <w:rPr>
          <w:rStyle w:val="TextNPA"/>
          <w:rFonts w:ascii="Times New Roman" w:hAnsi="Times New Roman"/>
          <w:sz w:val="28"/>
          <w:szCs w:val="28"/>
        </w:rPr>
        <w:t xml:space="preserve"> выполняющее работу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 должно обеспечить во время </w:t>
      </w:r>
      <w:r w:rsidR="004B27A8">
        <w:rPr>
          <w:rStyle w:val="TextNPA"/>
          <w:rFonts w:ascii="Times New Roman" w:hAnsi="Times New Roman"/>
          <w:spacing w:val="-4"/>
          <w:sz w:val="28"/>
          <w:szCs w:val="28"/>
        </w:rPr>
        <w:t>проведения мероприятия с предполагаемым количеством потребителей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 услуг</w:t>
      </w:r>
      <w:r w:rsidR="001330CC">
        <w:rPr>
          <w:rStyle w:val="TextNPA"/>
          <w:rFonts w:ascii="Times New Roman" w:hAnsi="Times New Roman"/>
          <w:sz w:val="28"/>
          <w:szCs w:val="28"/>
        </w:rPr>
        <w:t>, работ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 свыше 5 (пяти) тысяч человек дежурство наряда скорой медицинской помощи.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A8">
        <w:rPr>
          <w:rStyle w:val="TextNPA"/>
          <w:rFonts w:ascii="Times New Roman" w:hAnsi="Times New Roman"/>
          <w:sz w:val="28"/>
          <w:szCs w:val="28"/>
        </w:rPr>
        <w:t>На территории проведения мероприятия должны отсутствовать ограждения, препятствующие эвакуации потребителей услуг</w:t>
      </w:r>
      <w:r w:rsidR="001330CC">
        <w:rPr>
          <w:rStyle w:val="TextNPA"/>
          <w:rFonts w:ascii="Times New Roman" w:hAnsi="Times New Roman"/>
          <w:sz w:val="28"/>
          <w:szCs w:val="28"/>
        </w:rPr>
        <w:t>, работ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 в случае пожара.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7A8">
        <w:rPr>
          <w:rFonts w:ascii="Times New Roman" w:hAnsi="Times New Roman" w:cs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Организации, предоставляющие во время </w:t>
      </w:r>
      <w:proofErr w:type="gramStart"/>
      <w:r w:rsidR="004B27A8">
        <w:rPr>
          <w:rStyle w:val="TextNPA"/>
          <w:rFonts w:ascii="Times New Roman" w:hAnsi="Times New Roman"/>
          <w:sz w:val="28"/>
          <w:szCs w:val="28"/>
        </w:rPr>
        <w:t>проведения мероприятия услуги пунктов питания</w:t>
      </w:r>
      <w:proofErr w:type="gramEnd"/>
      <w:r w:rsidR="004B27A8">
        <w:rPr>
          <w:rStyle w:val="TextNPA"/>
          <w:rFonts w:ascii="Times New Roman" w:hAnsi="Times New Roman"/>
          <w:sz w:val="28"/>
          <w:szCs w:val="28"/>
        </w:rPr>
        <w:t xml:space="preserve"> на территории проведения мероприятия, должны иметь </w:t>
      </w:r>
      <w:r w:rsidR="004B27A8">
        <w:rPr>
          <w:rStyle w:val="TextNPA"/>
          <w:rFonts w:ascii="Times New Roman" w:hAnsi="Times New Roman"/>
          <w:sz w:val="28"/>
          <w:szCs w:val="28"/>
        </w:rPr>
        <w:lastRenderedPageBreak/>
        <w:t>разрешение на право торговли и (или) оказание услуг общественного питания.</w:t>
      </w:r>
    </w:p>
    <w:p w:rsidR="004B27A8" w:rsidRDefault="00C133A9" w:rsidP="004B27A8">
      <w:pPr>
        <w:pStyle w:val="Pro-List1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7A8">
        <w:rPr>
          <w:rFonts w:ascii="Times New Roman" w:hAnsi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 xml:space="preserve">Проведение мероприятий на открытых площадках города отменяется при неблагоприятных погодных условиях по согласованию с заказчиком мероприятия. В случае если </w:t>
      </w:r>
      <w:r w:rsidR="004B27A8">
        <w:rPr>
          <w:rStyle w:val="TextNPA"/>
          <w:rFonts w:ascii="Times New Roman" w:hAnsi="Times New Roman"/>
          <w:spacing w:val="-4"/>
          <w:sz w:val="28"/>
          <w:szCs w:val="28"/>
        </w:rPr>
        <w:t>температура воздуха  ниже минус 25 градусов по шкале Цельсия, проведение мероприятий отменяется.</w:t>
      </w:r>
    </w:p>
    <w:p w:rsidR="004B27A8" w:rsidRPr="00683A27" w:rsidRDefault="00C133A9" w:rsidP="004B27A8">
      <w:pPr>
        <w:pStyle w:val="Pro-List1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27A8">
        <w:rPr>
          <w:rFonts w:ascii="Times New Roman" w:hAnsi="Times New Roman"/>
          <w:sz w:val="28"/>
          <w:szCs w:val="28"/>
        </w:rPr>
        <w:t>П</w:t>
      </w:r>
      <w:r w:rsidR="004B27A8">
        <w:rPr>
          <w:rStyle w:val="TextNPA"/>
          <w:rFonts w:ascii="Times New Roman" w:hAnsi="Times New Roman"/>
          <w:sz w:val="28"/>
          <w:szCs w:val="28"/>
        </w:rPr>
        <w:t>родажа напитков на территории проведения мероприятия должна производиться только в пластиковой или металлической таре.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7A8">
        <w:rPr>
          <w:rFonts w:ascii="Times New Roman" w:hAnsi="Times New Roman" w:cs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>Во время проведения мероприятия на территории его проведения не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4B27A8">
        <w:rPr>
          <w:rStyle w:val="TextNPA"/>
          <w:rFonts w:ascii="Times New Roman" w:hAnsi="Times New Roman"/>
          <w:sz w:val="28"/>
          <w:szCs w:val="28"/>
        </w:rPr>
        <w:t>должны продаваться алкогольные напитки.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7A8">
        <w:rPr>
          <w:rFonts w:ascii="Times New Roman" w:hAnsi="Times New Roman" w:cs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>Территория проведения мероприятия должна быть обеспечена урнами из</w:t>
      </w:r>
      <w:r>
        <w:rPr>
          <w:rStyle w:val="TextNPA"/>
          <w:rFonts w:ascii="Times New Roman" w:hAnsi="Times New Roman"/>
          <w:sz w:val="28"/>
          <w:szCs w:val="28"/>
        </w:rPr>
        <w:t> </w:t>
      </w:r>
      <w:r w:rsidR="004B27A8">
        <w:rPr>
          <w:rStyle w:val="TextNPA"/>
          <w:rFonts w:ascii="Times New Roman" w:hAnsi="Times New Roman"/>
          <w:sz w:val="28"/>
          <w:szCs w:val="28"/>
        </w:rPr>
        <w:t>расчета не менее одной урны на 50 кв. метров площади  и не менее одной урны на 100 человек расчетного числа потребителей услуг.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7A8">
        <w:rPr>
          <w:rFonts w:ascii="Times New Roman" w:hAnsi="Times New Roman" w:cs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>Территория проведения мероприятия должна быть обеспечена туалетами из расчета не менее одного туалета на 1 (одну) тысячу человек расчетного числа потребителей услуг.</w:t>
      </w:r>
    </w:p>
    <w:p w:rsidR="004B27A8" w:rsidRDefault="00C133A9" w:rsidP="004B27A8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7A8">
        <w:rPr>
          <w:rFonts w:ascii="Times New Roman" w:hAnsi="Times New Roman" w:cs="Times New Roman"/>
          <w:sz w:val="28"/>
          <w:szCs w:val="28"/>
        </w:rPr>
        <w:t xml:space="preserve"> </w:t>
      </w:r>
      <w:r w:rsidR="004B27A8">
        <w:rPr>
          <w:rStyle w:val="TextNPA"/>
          <w:rFonts w:ascii="Times New Roman" w:hAnsi="Times New Roman"/>
          <w:sz w:val="28"/>
          <w:szCs w:val="28"/>
        </w:rPr>
        <w:t>После проведения мероприятия на территории проведения мероприятия должна быть проведена уборка мусора не позднее, чем к 12.00 часам дня, следующего за днем проведения мероприятия.</w:t>
      </w:r>
    </w:p>
    <w:p w:rsidR="00C133A9" w:rsidRPr="00CA7798" w:rsidRDefault="00C133A9" w:rsidP="00C133A9">
      <w:pPr>
        <w:pStyle w:val="Pro-List1"/>
        <w:tabs>
          <w:tab w:val="clear" w:pos="1134"/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bookmarkStart w:id="5" w:name="_Toc151348914"/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Требования к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оказанию услуг, выполнению работы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в парковых зонах</w:t>
      </w:r>
      <w:bookmarkEnd w:id="5"/>
      <w:r>
        <w:rPr>
          <w:rStyle w:val="TextNPA"/>
          <w:rFonts w:ascii="Times New Roman" w:hAnsi="Times New Roman"/>
          <w:spacing w:val="-4"/>
          <w:sz w:val="28"/>
          <w:szCs w:val="28"/>
        </w:rPr>
        <w:t>: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>
        <w:rPr>
          <w:rStyle w:val="TextNPA"/>
          <w:rFonts w:ascii="Times New Roman" w:hAnsi="Times New Roman"/>
          <w:sz w:val="28"/>
          <w:szCs w:val="28"/>
        </w:rPr>
        <w:t xml:space="preserve"> услугу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, выполняющее работу должно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иметь разрешение органов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Государственного пожарного надзора на эксплуатацию территории парковой зоны.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798">
        <w:rPr>
          <w:rStyle w:val="TextNPA"/>
          <w:rFonts w:ascii="Times New Roman" w:hAnsi="Times New Roman"/>
          <w:sz w:val="28"/>
          <w:szCs w:val="28"/>
        </w:rPr>
        <w:t>В зимнее время подходы к территории парковой зоны и дорожки парковой зоны ежедневно до 9:00 должны быть очищены от снега и льда.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>
        <w:rPr>
          <w:rStyle w:val="TextNPA"/>
          <w:rFonts w:ascii="Times New Roman" w:hAnsi="Times New Roman"/>
          <w:sz w:val="28"/>
          <w:szCs w:val="28"/>
        </w:rPr>
        <w:t xml:space="preserve"> услугу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, выполняющее работу, должно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ежедневно к </w:t>
      </w:r>
      <w:r>
        <w:rPr>
          <w:rStyle w:val="TextNPA"/>
          <w:rFonts w:ascii="Times New Roman" w:hAnsi="Times New Roman"/>
          <w:sz w:val="28"/>
          <w:szCs w:val="28"/>
        </w:rPr>
        <w:t>0</w:t>
      </w:r>
      <w:r w:rsidRPr="00CA7798">
        <w:rPr>
          <w:rStyle w:val="TextNPA"/>
          <w:rFonts w:ascii="Times New Roman" w:hAnsi="Times New Roman"/>
          <w:sz w:val="28"/>
          <w:szCs w:val="28"/>
        </w:rPr>
        <w:t>9</w:t>
      </w:r>
      <w:r>
        <w:rPr>
          <w:rStyle w:val="TextNPA"/>
          <w:rFonts w:ascii="Times New Roman" w:hAnsi="Times New Roman"/>
          <w:sz w:val="28"/>
          <w:szCs w:val="28"/>
        </w:rPr>
        <w:t>.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00 убирать с территории парковой зоны бытовой мусор. За один час до начала работы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аттракционов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, 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территории аттракционов, аллеи, тропинки, должны быть чистыми,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без бытового мусора, иных посторонних предметов.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798">
        <w:rPr>
          <w:rStyle w:val="TextNPA"/>
          <w:rFonts w:ascii="Times New Roman" w:hAnsi="Times New Roman"/>
          <w:sz w:val="28"/>
          <w:szCs w:val="28"/>
        </w:rPr>
        <w:t>Аллеи парковой зоны и территории аттракционов в темное время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суток должны быть освещены. 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Кассы по продаже билетов на пользование услугами аттракционов должны работать в течение всего времени работы аттракционов. Работающая касса должна находиться на расстоянии не более </w:t>
      </w:r>
      <w:smartTag w:uri="urn:schemas-microsoft-com:office:smarttags" w:element="metricconverter">
        <w:smartTagPr>
          <w:attr w:name="ProductID" w:val="50 метров"/>
        </w:smartTagPr>
        <w:r w:rsidRPr="00CA7798">
          <w:rPr>
            <w:rStyle w:val="TextNPA"/>
            <w:rFonts w:ascii="Times New Roman" w:hAnsi="Times New Roman"/>
            <w:sz w:val="28"/>
            <w:szCs w:val="28"/>
          </w:rPr>
          <w:t>50 метров</w:t>
        </w:r>
      </w:smartTag>
      <w:r w:rsidRPr="00CA7798">
        <w:rPr>
          <w:rStyle w:val="TextNPA"/>
          <w:rFonts w:ascii="Times New Roman" w:hAnsi="Times New Roman"/>
          <w:sz w:val="28"/>
          <w:szCs w:val="28"/>
        </w:rPr>
        <w:t xml:space="preserve"> от каждого действующего аттракциона. Перерывы работы касс должны составлять не более 30 минут подряд и не более одного часа в день.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Каждому посетителю аттракциона должен быть выдан билет, удостоверяющий его право на пользование услугами аттракциона.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Ожидание в очереди в кассу по продаже билетов на посещение аттракционов не должно превышать 30 минут.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услугу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, выполняющее работу, не должно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допускать потребителей </w:t>
      </w:r>
      <w:r>
        <w:rPr>
          <w:rStyle w:val="TextNPA"/>
          <w:rFonts w:ascii="Times New Roman" w:hAnsi="Times New Roman"/>
          <w:sz w:val="28"/>
          <w:szCs w:val="28"/>
        </w:rPr>
        <w:t xml:space="preserve"> услуг, работ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к аттракционам в случаях их неисправности.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На территории каждого аттракциона должна быть медицинская</w:t>
      </w:r>
      <w:r>
        <w:rPr>
          <w:rStyle w:val="TextNPA"/>
          <w:rFonts w:ascii="Times New Roman" w:hAnsi="Times New Roman"/>
          <w:sz w:val="28"/>
          <w:szCs w:val="28"/>
        </w:rPr>
        <w:t xml:space="preserve"> 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аптечка для оказания доврачебной помощи потребителям </w:t>
      </w:r>
      <w:r>
        <w:rPr>
          <w:rStyle w:val="TextNPA"/>
          <w:rFonts w:ascii="Times New Roman" w:hAnsi="Times New Roman"/>
          <w:sz w:val="28"/>
          <w:szCs w:val="28"/>
        </w:rPr>
        <w:t>услуг, работ.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Аптечка должна находиться в кабинке оператора аттракциона.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Территория парковой зоны должна быть оборудована не менее чем 5 сидячими местами на 200 кв.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метров.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услугу, выполняющее работу,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 должно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обеспечить наличие не менее двух охранников, следящих за соблюдением общественного порядка на территории парковой зоны. Место нахождения охранников должно быть обозначено четкими указателями.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Сотрудники охраны в пределах своих полномочий должны незамедлительно реагировать на обращения потребителей </w:t>
      </w:r>
      <w:r>
        <w:rPr>
          <w:rStyle w:val="TextNPA"/>
          <w:rFonts w:ascii="Times New Roman" w:hAnsi="Times New Roman"/>
          <w:sz w:val="28"/>
          <w:szCs w:val="28"/>
        </w:rPr>
        <w:t>услуг</w:t>
      </w:r>
      <w:r w:rsidRPr="00CA7798">
        <w:rPr>
          <w:rStyle w:val="TextNPA"/>
          <w:rFonts w:ascii="Times New Roman" w:hAnsi="Times New Roman"/>
          <w:sz w:val="28"/>
          <w:szCs w:val="28"/>
        </w:rPr>
        <w:t>,</w:t>
      </w:r>
      <w:r>
        <w:rPr>
          <w:rStyle w:val="TextNPA"/>
          <w:rFonts w:ascii="Times New Roman" w:hAnsi="Times New Roman"/>
          <w:sz w:val="28"/>
          <w:szCs w:val="28"/>
        </w:rPr>
        <w:t xml:space="preserve"> работ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 xml:space="preserve">связанные 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с нарушением иными потребителями </w:t>
      </w:r>
      <w:r>
        <w:rPr>
          <w:rStyle w:val="TextNPA"/>
          <w:rFonts w:ascii="Times New Roman" w:hAnsi="Times New Roman"/>
          <w:sz w:val="28"/>
          <w:szCs w:val="28"/>
        </w:rPr>
        <w:t>услуг, работ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общественного порядка, и обеспечивать прекращение данных нарушений.</w:t>
      </w:r>
    </w:p>
    <w:p w:rsidR="00C133A9" w:rsidRPr="00CA7798" w:rsidRDefault="00C133A9" w:rsidP="00C133A9">
      <w:pPr>
        <w:tabs>
          <w:tab w:val="left" w:pos="-1560"/>
        </w:tabs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услугу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, выполняющее работу, должно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обеспечить территорию парковой зоны урнами из расчета не менее одной урны на 100 кв. метров</w:t>
      </w:r>
      <w:r>
        <w:rPr>
          <w:rStyle w:val="TextNPA"/>
          <w:rFonts w:ascii="Times New Roman" w:hAnsi="Times New Roman"/>
          <w:sz w:val="28"/>
          <w:szCs w:val="28"/>
        </w:rPr>
        <w:t xml:space="preserve">  </w:t>
      </w:r>
      <w:r w:rsidRPr="00CA7798">
        <w:rPr>
          <w:rStyle w:val="TextNPA"/>
          <w:rFonts w:ascii="Times New Roman" w:hAnsi="Times New Roman"/>
          <w:sz w:val="28"/>
          <w:szCs w:val="28"/>
        </w:rPr>
        <w:t>площади парковой зоны.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Территория парковой зоны должна быть оборудована туалетами, доступными для потребителей </w:t>
      </w:r>
      <w:r>
        <w:rPr>
          <w:rStyle w:val="TextNPA"/>
          <w:rFonts w:ascii="Times New Roman" w:hAnsi="Times New Roman"/>
          <w:sz w:val="28"/>
          <w:szCs w:val="28"/>
        </w:rPr>
        <w:t>услуг, работ</w:t>
      </w:r>
      <w:r w:rsidRPr="00CA7798">
        <w:rPr>
          <w:rStyle w:val="TextNPA"/>
          <w:rFonts w:ascii="Times New Roman" w:hAnsi="Times New Roman"/>
          <w:sz w:val="28"/>
          <w:szCs w:val="28"/>
        </w:rPr>
        <w:t>. Туалеты могут закрываться на уборку и санитарную обработку</w:t>
      </w:r>
      <w:r>
        <w:rPr>
          <w:rStyle w:val="TextNPA"/>
          <w:rFonts w:ascii="Times New Roman" w:hAnsi="Times New Roman"/>
          <w:sz w:val="28"/>
          <w:szCs w:val="28"/>
        </w:rPr>
        <w:t>.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Места нахождения туалетов должны быть обозначены четкими указателями.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Перегоревшие лампы освещения на территории парковой зоны должны быть заменены в течение одного дня.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Учреждение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>, оказывающ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ее</w:t>
      </w:r>
      <w:r w:rsidRPr="00CA7798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услугу, выполняющее работу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, должно</w:t>
      </w:r>
      <w:r w:rsidRPr="00CA7798">
        <w:rPr>
          <w:rStyle w:val="TextNPA"/>
          <w:rFonts w:ascii="Times New Roman" w:hAnsi="Times New Roman"/>
          <w:sz w:val="28"/>
          <w:szCs w:val="28"/>
        </w:rPr>
        <w:t xml:space="preserve"> обеспечить свободные пути эвакуации посетителей в случае пожара или чрезвычайного происшествия.</w:t>
      </w:r>
    </w:p>
    <w:p w:rsidR="00C133A9" w:rsidRPr="00CA7798" w:rsidRDefault="00C133A9" w:rsidP="00C133A9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На территории парковой зоны запрещается устанавливать на путях эвакуации турникеты и другие устройства, препятствующие свободному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CA7798">
        <w:rPr>
          <w:rStyle w:val="TextNPA"/>
          <w:rFonts w:ascii="Times New Roman" w:hAnsi="Times New Roman"/>
          <w:sz w:val="28"/>
          <w:szCs w:val="28"/>
        </w:rPr>
        <w:t>проходу.</w:t>
      </w:r>
    </w:p>
    <w:p w:rsidR="00B94FFB" w:rsidRPr="00CA0477" w:rsidRDefault="00B94FFB" w:rsidP="00B94F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133A9">
        <w:rPr>
          <w:rFonts w:ascii="Times New Roman" w:hAnsi="Times New Roman" w:cs="Times New Roman"/>
          <w:sz w:val="28"/>
          <w:szCs w:val="28"/>
        </w:rPr>
        <w:t>6</w:t>
      </w:r>
      <w:r w:rsidRPr="00CA0477">
        <w:rPr>
          <w:rFonts w:ascii="Times New Roman" w:hAnsi="Times New Roman" w:cs="Times New Roman"/>
          <w:sz w:val="28"/>
          <w:szCs w:val="28"/>
        </w:rPr>
        <w:t>.  Предоставление услуг в электронном виде</w:t>
      </w:r>
    </w:p>
    <w:p w:rsidR="00B94FFB" w:rsidRPr="00CA0477" w:rsidRDefault="00B94FFB" w:rsidP="00B94F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0477">
        <w:rPr>
          <w:rFonts w:ascii="Times New Roman" w:hAnsi="Times New Roman" w:cs="Times New Roman"/>
          <w:sz w:val="28"/>
          <w:szCs w:val="28"/>
        </w:rPr>
        <w:t>Учреждения, оказывающие услуг</w:t>
      </w:r>
      <w:r>
        <w:rPr>
          <w:rFonts w:ascii="Times New Roman" w:hAnsi="Times New Roman" w:cs="Times New Roman"/>
          <w:sz w:val="28"/>
          <w:szCs w:val="28"/>
        </w:rPr>
        <w:t>и (выполняющие работы)</w:t>
      </w:r>
      <w:r w:rsidRPr="00CA0477"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 следующих услуг в электронном виде:</w:t>
      </w:r>
    </w:p>
    <w:p w:rsidR="00B94FFB" w:rsidRPr="00CA0477" w:rsidRDefault="00C133A9" w:rsidP="00B94F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FFB" w:rsidRPr="00CA0477">
        <w:rPr>
          <w:rFonts w:ascii="Times New Roman" w:hAnsi="Times New Roman" w:cs="Times New Roman"/>
          <w:sz w:val="28"/>
          <w:szCs w:val="28"/>
        </w:rPr>
        <w:t>Услуга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анонсы данных мероприятий». Порядок предоставления услуги утвержден постановлением Администрации города от 22.05.2012 № 3642 «Об утверждении порядка предоставления услуги  «Предоставление информации о времени и месте театральных представлений, филармонических и эстрадных концертов и гастрольных мероприятий театров и филармонии, киносеансов, анонсы данных мероприятий».</w:t>
      </w:r>
    </w:p>
    <w:p w:rsidR="00B94FFB" w:rsidRPr="00CA0477" w:rsidRDefault="00C133A9" w:rsidP="00B94F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FFB" w:rsidRPr="00CA0477">
        <w:rPr>
          <w:rFonts w:ascii="Times New Roman" w:hAnsi="Times New Roman" w:cs="Times New Roman"/>
          <w:sz w:val="28"/>
          <w:szCs w:val="28"/>
        </w:rPr>
        <w:t>Услуга «Предоставление информации о проведении ярмарок, выставок народного творчества, ремесел на территории муниципального образования». Порядок предоставления услуги утвержден постановлением Администрации города от 24.05.2012 № 3680 «Об утверждении порядка предоставления услуги «Предоставление информации о проведении ярмарок, выставок народного творчества, ремесел на территории муниципального образования».</w:t>
      </w:r>
    </w:p>
    <w:p w:rsidR="00B94FFB" w:rsidRDefault="00C133A9" w:rsidP="00B94F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FFB" w:rsidRPr="00CA0477">
        <w:rPr>
          <w:rFonts w:ascii="Times New Roman" w:hAnsi="Times New Roman" w:cs="Times New Roman"/>
          <w:spacing w:val="-4"/>
          <w:sz w:val="28"/>
          <w:szCs w:val="28"/>
        </w:rPr>
        <w:t>Услуга «Запись на обзорные, тематические и интерактивные экскурсии».</w:t>
      </w:r>
      <w:r w:rsidR="00B94FFB" w:rsidRPr="00CA0477">
        <w:rPr>
          <w:rFonts w:ascii="Times New Roman" w:hAnsi="Times New Roman" w:cs="Times New Roman"/>
          <w:sz w:val="28"/>
          <w:szCs w:val="28"/>
        </w:rPr>
        <w:t xml:space="preserve"> Порядок предоставления услуги утвержден постановлением Администрации города от 12.05.2012 № 3227 «Об утверждении порядка предоставления услуги «Запись на обзорные, тематические и интерактивные экскурсии».</w:t>
      </w:r>
    </w:p>
    <w:p w:rsidR="001528F3" w:rsidRPr="00C2425E" w:rsidRDefault="00291EC9" w:rsidP="001528F3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>4.</w:t>
      </w:r>
      <w:r w:rsidR="004B27A8">
        <w:rPr>
          <w:rStyle w:val="TextNPA"/>
          <w:rFonts w:ascii="Times New Roman" w:hAnsi="Times New Roman"/>
          <w:spacing w:val="-4"/>
          <w:sz w:val="28"/>
          <w:szCs w:val="28"/>
        </w:rPr>
        <w:t>3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.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t>Требования к квалификации персонала учреждени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>я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t>, оказывающего услуг</w:t>
      </w:r>
      <w:r w:rsidR="004B27A8">
        <w:rPr>
          <w:rStyle w:val="TextNPA"/>
          <w:rFonts w:ascii="Times New Roman" w:hAnsi="Times New Roman"/>
          <w:spacing w:val="-4"/>
          <w:sz w:val="28"/>
          <w:szCs w:val="28"/>
        </w:rPr>
        <w:t>у</w:t>
      </w:r>
      <w:r w:rsidR="0061670F">
        <w:rPr>
          <w:rStyle w:val="TextNPA"/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выполняющего 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t>работ</w:t>
      </w:r>
      <w:r w:rsidR="004B27A8">
        <w:rPr>
          <w:rStyle w:val="TextNPA"/>
          <w:rFonts w:ascii="Times New Roman" w:hAnsi="Times New Roman"/>
          <w:spacing w:val="-4"/>
          <w:sz w:val="28"/>
          <w:szCs w:val="28"/>
        </w:rPr>
        <w:t>у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t>:</w:t>
      </w:r>
    </w:p>
    <w:p w:rsidR="001528F3" w:rsidRPr="00C2425E" w:rsidRDefault="00C133A9" w:rsidP="001528F3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t xml:space="preserve">Сотрудники учреждения должны обладать профессиональными знаниями, </w:t>
      </w:r>
      <w:r w:rsidR="001528F3" w:rsidRPr="00C2425E">
        <w:rPr>
          <w:rStyle w:val="TextNPA"/>
          <w:rFonts w:ascii="Times New Roman" w:hAnsi="Times New Roman"/>
          <w:spacing w:val="-4"/>
          <w:sz w:val="28"/>
          <w:szCs w:val="28"/>
        </w:rPr>
        <w:lastRenderedPageBreak/>
        <w:t>умениями и навыками, должны проходить аттестацию с целью подтверждения профессионального уровня в соответствии с законодательством и нормативно-правовыми актами Российской Федерации, а также требованиями, установленными руководителем учреждения.</w:t>
      </w:r>
    </w:p>
    <w:p w:rsidR="001528F3" w:rsidRDefault="00C133A9" w:rsidP="001528F3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>У специалистов должны быть должностные инструкции, устанавливающие их обязанности и права;</w:t>
      </w:r>
    </w:p>
    <w:p w:rsidR="001528F3" w:rsidRPr="00C2425E" w:rsidRDefault="00C133A9" w:rsidP="001528F3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>К оказанию услуг</w:t>
      </w:r>
      <w:r w:rsidR="0061670F">
        <w:rPr>
          <w:rStyle w:val="TextNPA"/>
          <w:rFonts w:ascii="Times New Roman" w:hAnsi="Times New Roman"/>
          <w:spacing w:val="-4"/>
          <w:sz w:val="28"/>
          <w:szCs w:val="28"/>
        </w:rPr>
        <w:t xml:space="preserve">, </w:t>
      </w:r>
      <w:r w:rsidR="00291EC9">
        <w:rPr>
          <w:rStyle w:val="TextNPA"/>
          <w:rFonts w:ascii="Times New Roman" w:hAnsi="Times New Roman"/>
          <w:spacing w:val="-4"/>
          <w:sz w:val="28"/>
          <w:szCs w:val="28"/>
        </w:rPr>
        <w:t xml:space="preserve">выполнению </w:t>
      </w:r>
      <w:r w:rsidR="001528F3">
        <w:rPr>
          <w:rStyle w:val="TextNPA"/>
          <w:rFonts w:ascii="Times New Roman" w:hAnsi="Times New Roman"/>
          <w:spacing w:val="-4"/>
          <w:sz w:val="28"/>
          <w:szCs w:val="28"/>
        </w:rPr>
        <w:t>работ не допускаются лица в случаях, предусмотренных действующим законодательством.</w:t>
      </w:r>
    </w:p>
    <w:p w:rsidR="001528F3" w:rsidRPr="00C737BC" w:rsidRDefault="00291EC9" w:rsidP="001528F3">
      <w:pPr>
        <w:pStyle w:val="1b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</w:t>
      </w:r>
      <w:r w:rsidR="00B94F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528F3" w:rsidRPr="00C737BC">
        <w:rPr>
          <w:sz w:val="28"/>
          <w:szCs w:val="28"/>
        </w:rPr>
        <w:t xml:space="preserve"> </w:t>
      </w:r>
      <w:r w:rsidR="001528F3" w:rsidRPr="00C737BC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</w:t>
      </w:r>
      <w:r w:rsidR="004B27A8">
        <w:rPr>
          <w:rStyle w:val="TextNPA"/>
          <w:rFonts w:ascii="Times New Roman" w:hAnsi="Times New Roman"/>
          <w:sz w:val="28"/>
          <w:szCs w:val="28"/>
        </w:rPr>
        <w:t> </w:t>
      </w:r>
      <w:r w:rsidR="001528F3" w:rsidRPr="00C737BC">
        <w:rPr>
          <w:rStyle w:val="TextNPA"/>
          <w:rFonts w:ascii="Times New Roman" w:hAnsi="Times New Roman"/>
          <w:sz w:val="28"/>
          <w:szCs w:val="28"/>
        </w:rPr>
        <w:t xml:space="preserve">освобождает </w:t>
      </w:r>
      <w:r w:rsidR="001528F3">
        <w:rPr>
          <w:rStyle w:val="TextNPA"/>
          <w:rFonts w:ascii="Times New Roman" w:hAnsi="Times New Roman"/>
          <w:sz w:val="28"/>
          <w:szCs w:val="28"/>
        </w:rPr>
        <w:t>учреждение, оказывающее</w:t>
      </w:r>
      <w:r w:rsidR="001528F3" w:rsidRPr="00C737BC">
        <w:rPr>
          <w:rStyle w:val="TextNPA"/>
          <w:rFonts w:ascii="Times New Roman" w:hAnsi="Times New Roman"/>
          <w:sz w:val="28"/>
          <w:szCs w:val="28"/>
        </w:rPr>
        <w:t xml:space="preserve"> услуг</w:t>
      </w:r>
      <w:r w:rsidR="001528F3">
        <w:rPr>
          <w:rStyle w:val="TextNPA"/>
          <w:rFonts w:ascii="Times New Roman" w:hAnsi="Times New Roman"/>
          <w:sz w:val="28"/>
          <w:szCs w:val="28"/>
        </w:rPr>
        <w:t>у</w:t>
      </w:r>
      <w:r w:rsidR="0061670F">
        <w:rPr>
          <w:rStyle w:val="TextNPA"/>
          <w:rFonts w:ascii="Times New Roman" w:hAnsi="Times New Roman"/>
          <w:sz w:val="28"/>
          <w:szCs w:val="28"/>
        </w:rPr>
        <w:t xml:space="preserve">, </w:t>
      </w:r>
      <w:r w:rsidR="001528F3">
        <w:rPr>
          <w:rStyle w:val="TextNPA"/>
          <w:rFonts w:ascii="Times New Roman" w:hAnsi="Times New Roman"/>
          <w:sz w:val="28"/>
          <w:szCs w:val="28"/>
        </w:rPr>
        <w:t>выполняющее работу</w:t>
      </w:r>
      <w:r w:rsidR="001528F3" w:rsidRPr="00C737BC">
        <w:rPr>
          <w:rStyle w:val="TextNPA"/>
          <w:rFonts w:ascii="Times New Roman" w:hAnsi="Times New Roman"/>
          <w:sz w:val="28"/>
          <w:szCs w:val="28"/>
        </w:rPr>
        <w:t>, от</w:t>
      </w:r>
      <w:r w:rsidR="004B27A8">
        <w:rPr>
          <w:rStyle w:val="TextNPA"/>
          <w:rFonts w:ascii="Times New Roman" w:hAnsi="Times New Roman"/>
          <w:sz w:val="28"/>
          <w:szCs w:val="28"/>
        </w:rPr>
        <w:t> </w:t>
      </w:r>
      <w:r w:rsidR="001528F3" w:rsidRPr="00C737BC">
        <w:rPr>
          <w:rStyle w:val="TextNPA"/>
          <w:rFonts w:ascii="Times New Roman" w:hAnsi="Times New Roman"/>
          <w:sz w:val="28"/>
          <w:szCs w:val="28"/>
        </w:rPr>
        <w:t>установленной законодательством Российской Федерации ответственности за соблюдение иных утвержденных в установленном порядке норм и правил.</w:t>
      </w:r>
    </w:p>
    <w:p w:rsidR="00CA0477" w:rsidRDefault="00CA0477" w:rsidP="00291EC9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1ADD" w:rsidRPr="00231ADD" w:rsidRDefault="00231ADD" w:rsidP="00231AD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31ADD">
        <w:rPr>
          <w:rFonts w:ascii="Times New Roman" w:hAnsi="Times New Roman" w:cs="Times New Roman"/>
          <w:sz w:val="28"/>
          <w:szCs w:val="28"/>
        </w:rPr>
        <w:t xml:space="preserve">5. Осуществление </w:t>
      </w:r>
      <w:proofErr w:type="gramStart"/>
      <w:r w:rsidRPr="00231A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1ADD">
        <w:rPr>
          <w:rFonts w:ascii="Times New Roman" w:hAnsi="Times New Roman" w:cs="Times New Roman"/>
          <w:sz w:val="28"/>
          <w:szCs w:val="28"/>
        </w:rPr>
        <w:t xml:space="preserve"> соблюдением стандарта качества муниципальной услуги (работы)</w:t>
      </w:r>
    </w:p>
    <w:p w:rsidR="00231ADD" w:rsidRPr="00231ADD" w:rsidRDefault="00231ADD" w:rsidP="00231AD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31AD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31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ADD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учреждений, в том числе за соблюдением требований настоящего стандарта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1ADD">
        <w:rPr>
          <w:rFonts w:ascii="Times New Roman" w:hAnsi="Times New Roman" w:cs="Times New Roman"/>
          <w:sz w:val="28"/>
          <w:szCs w:val="28"/>
        </w:rPr>
        <w:t>21.11.2013 № 8480 «Об утверждении порядка осуществления контроля за деятельностью муниципальных учреждений».</w:t>
      </w:r>
    </w:p>
    <w:p w:rsidR="00231ADD" w:rsidRPr="00231ADD" w:rsidRDefault="00231ADD" w:rsidP="00231A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1ADD">
        <w:rPr>
          <w:rFonts w:ascii="Times New Roman" w:hAnsi="Times New Roman" w:cs="Times New Roman"/>
          <w:sz w:val="28"/>
          <w:szCs w:val="28"/>
        </w:rPr>
        <w:t>5.2. В ходе проверки выполнения требований должно быть установлено соответствие или несоответствие деятельности учреждения каждому из требований, указанных в разделах 3</w:t>
      </w:r>
      <w:r w:rsidR="00B94FFB">
        <w:rPr>
          <w:rFonts w:ascii="Times New Roman" w:hAnsi="Times New Roman" w:cs="Times New Roman"/>
          <w:sz w:val="28"/>
          <w:szCs w:val="28"/>
        </w:rPr>
        <w:t>,</w:t>
      </w:r>
      <w:r w:rsidRPr="00231ADD">
        <w:rPr>
          <w:rFonts w:ascii="Times New Roman" w:hAnsi="Times New Roman" w:cs="Times New Roman"/>
          <w:sz w:val="28"/>
          <w:szCs w:val="28"/>
        </w:rPr>
        <w:t xml:space="preserve"> 4 настоящего стандарта.</w:t>
      </w:r>
    </w:p>
    <w:p w:rsidR="00610CD7" w:rsidRDefault="00610CD7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6696" w:rsidRPr="000F6696" w:rsidRDefault="000F6696" w:rsidP="003C1F84">
      <w:pPr>
        <w:pStyle w:val="affff0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696">
        <w:rPr>
          <w:rFonts w:ascii="Times New Roman" w:hAnsi="Times New Roman"/>
          <w:sz w:val="28"/>
          <w:szCs w:val="28"/>
        </w:rPr>
        <w:t xml:space="preserve">Ответственность за нарушение требований стандарта качества 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="0061670F">
        <w:rPr>
          <w:rFonts w:ascii="Times New Roman" w:hAnsi="Times New Roman"/>
          <w:sz w:val="28"/>
          <w:szCs w:val="28"/>
        </w:rPr>
        <w:t xml:space="preserve">, </w:t>
      </w:r>
      <w:r w:rsidRPr="000F6696">
        <w:rPr>
          <w:rFonts w:ascii="Times New Roman" w:hAnsi="Times New Roman"/>
          <w:sz w:val="28"/>
          <w:szCs w:val="28"/>
        </w:rPr>
        <w:t>работы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нарушение требований стандарта устанавливаются с 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Руководители подведомственных департаменту культуры, молодежной политики и спорта Администрации города (далее по тексту – департамент) муниципальных учреждений привлекаются к ответственности за нарушение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требований стандарта в результате проверочных действий 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решения по результатам установления имевшего место факта нарушения требований стандарта.</w:t>
      </w:r>
    </w:p>
    <w:p w:rsidR="000F6696" w:rsidRPr="00B11D57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Меры ответственности за нарушение требований стандарта  к сотрудникам учреждения, </w:t>
      </w:r>
      <w:r w:rsidR="00291EC9">
        <w:rPr>
          <w:rFonts w:ascii="Times New Roman" w:hAnsi="Times New Roman" w:cs="Times New Roman"/>
          <w:sz w:val="28"/>
          <w:szCs w:val="28"/>
        </w:rPr>
        <w:t xml:space="preserve">оказывающего услуги, </w:t>
      </w:r>
      <w:r>
        <w:rPr>
          <w:rFonts w:ascii="Times New Roman" w:hAnsi="Times New Roman" w:cs="Times New Roman"/>
          <w:sz w:val="28"/>
          <w:szCs w:val="28"/>
        </w:rPr>
        <w:t>выполняющего</w:t>
      </w:r>
      <w:r w:rsidR="00291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91E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применяются руководителем данного учреждения в соответствии </w:t>
      </w:r>
      <w:r w:rsidRPr="00B11D57">
        <w:rPr>
          <w:rFonts w:ascii="Times New Roman" w:hAnsi="Times New Roman" w:cs="Times New Roman"/>
          <w:sz w:val="28"/>
          <w:szCs w:val="28"/>
        </w:rPr>
        <w:t>с действующим законодательством и локальными актами учреждения.</w:t>
      </w:r>
    </w:p>
    <w:p w:rsidR="003C1F84" w:rsidRPr="00B11D57" w:rsidRDefault="003C1F84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6696" w:rsidRPr="00B11D57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7. Досудебный (внесудебный) порядок </w:t>
      </w:r>
      <w:proofErr w:type="gramStart"/>
      <w:r w:rsidRPr="00B11D57">
        <w:rPr>
          <w:rFonts w:ascii="Times New Roman" w:hAnsi="Times New Roman" w:cs="Times New Roman"/>
          <w:sz w:val="28"/>
          <w:szCs w:val="28"/>
        </w:rPr>
        <w:t>обжалования нарушений требований стандарта качества муниципальной</w:t>
      </w:r>
      <w:proofErr w:type="gramEnd"/>
      <w:r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3C1F84" w:rsidRPr="00B11D57">
        <w:rPr>
          <w:rFonts w:ascii="Times New Roman" w:hAnsi="Times New Roman" w:cs="Times New Roman"/>
          <w:sz w:val="28"/>
          <w:szCs w:val="28"/>
        </w:rPr>
        <w:t>услуги</w:t>
      </w:r>
      <w:r w:rsidR="0061670F" w:rsidRPr="00B11D57">
        <w:rPr>
          <w:rFonts w:ascii="Times New Roman" w:hAnsi="Times New Roman" w:cs="Times New Roman"/>
          <w:sz w:val="28"/>
          <w:szCs w:val="28"/>
        </w:rPr>
        <w:t xml:space="preserve">, </w:t>
      </w:r>
      <w:r w:rsidRPr="00B11D57">
        <w:rPr>
          <w:rFonts w:ascii="Times New Roman" w:hAnsi="Times New Roman" w:cs="Times New Roman"/>
          <w:sz w:val="28"/>
          <w:szCs w:val="28"/>
        </w:rPr>
        <w:t>работы</w:t>
      </w:r>
    </w:p>
    <w:p w:rsidR="000F6696" w:rsidRPr="00B11D57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7.1. Общие положения</w:t>
      </w:r>
    </w:p>
    <w:p w:rsidR="00450ADC" w:rsidRDefault="00B11D57" w:rsidP="00450ADC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DC" w:rsidRPr="00B11D57">
        <w:rPr>
          <w:rFonts w:ascii="Times New Roman" w:hAnsi="Times New Roman" w:cs="Times New Roman"/>
          <w:sz w:val="28"/>
          <w:szCs w:val="28"/>
        </w:rPr>
        <w:t>Жалоба заявителя на нарушение требований стандарта подлежит обязательной регистрации и рассмотрению в соответствии с Федеральными законами от 27.07.2010 № 210-ФЗ «</w:t>
      </w:r>
      <w:r w:rsidR="00450ADC" w:rsidRPr="00B1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</w:t>
      </w:r>
      <w:r w:rsidR="0045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от 02.05.2006 № 59-ФЗ «О порядке </w:t>
      </w:r>
      <w:r w:rsidR="0045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рассмотрения обращений граждан Российской Федерации».</w:t>
      </w:r>
    </w:p>
    <w:p w:rsidR="003F3A98" w:rsidRDefault="00450ADC" w:rsidP="003F3A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0F6696">
        <w:rPr>
          <w:rFonts w:ascii="Times New Roman" w:hAnsi="Times New Roman" w:cs="Times New Roman"/>
          <w:sz w:val="28"/>
          <w:szCs w:val="28"/>
        </w:rPr>
        <w:t>. Обжаловать нарушение требований настоящего стандарта может любое лицо, являющееся потребителем услуги</w:t>
      </w:r>
      <w:r>
        <w:rPr>
          <w:rFonts w:ascii="Times New Roman" w:hAnsi="Times New Roman" w:cs="Times New Roman"/>
          <w:sz w:val="28"/>
          <w:szCs w:val="28"/>
        </w:rPr>
        <w:t>, работы</w:t>
      </w:r>
      <w:r w:rsidR="000F6696">
        <w:rPr>
          <w:rFonts w:ascii="Times New Roman" w:hAnsi="Times New Roman" w:cs="Times New Roman"/>
          <w:sz w:val="28"/>
          <w:szCs w:val="28"/>
        </w:rPr>
        <w:t xml:space="preserve">, в порядке, предусмотренном действующим законодательством. </w:t>
      </w:r>
    </w:p>
    <w:p w:rsidR="000F6696" w:rsidRDefault="003C1F84" w:rsidP="003F3A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 </w:t>
      </w:r>
      <w:r w:rsidR="000F6696">
        <w:rPr>
          <w:rFonts w:ascii="Times New Roman" w:hAnsi="Times New Roman" w:cs="Times New Roman"/>
          <w:sz w:val="28"/>
          <w:szCs w:val="28"/>
        </w:rPr>
        <w:t>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в виде жалобы на нарушение требований стандарта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3C1F84">
        <w:rPr>
          <w:rFonts w:ascii="Times New Roman" w:hAnsi="Times New Roman" w:cs="Times New Roman"/>
          <w:sz w:val="28"/>
          <w:szCs w:val="28"/>
        </w:rPr>
        <w:t>оказывающего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C9">
        <w:rPr>
          <w:rFonts w:ascii="Times New Roman" w:hAnsi="Times New Roman" w:cs="Times New Roman"/>
          <w:sz w:val="28"/>
          <w:szCs w:val="28"/>
        </w:rPr>
        <w:t>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A25DAD">
        <w:rPr>
          <w:rFonts w:ascii="Times New Roman" w:hAnsi="Times New Roman" w:cs="Times New Roman"/>
          <w:sz w:val="28"/>
          <w:szCs w:val="28"/>
        </w:rPr>
        <w:t>работ</w:t>
      </w:r>
      <w:r w:rsidR="00291E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в департамент.</w:t>
      </w:r>
    </w:p>
    <w:p w:rsidR="00450ADC" w:rsidRDefault="00450ADC" w:rsidP="00450A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 о департаменте указана на официальном Интернет-сайте Администрации города.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нарушение требований стандарта руководителю учреждения, </w:t>
      </w:r>
      <w:r w:rsidR="00291EC9">
        <w:rPr>
          <w:rFonts w:ascii="Times New Roman" w:hAnsi="Times New Roman" w:cs="Times New Roman"/>
          <w:sz w:val="28"/>
          <w:szCs w:val="28"/>
        </w:rPr>
        <w:t>оказывающего 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>выполняющего работы</w:t>
      </w:r>
      <w:r>
        <w:rPr>
          <w:rFonts w:ascii="Times New Roman" w:hAnsi="Times New Roman" w:cs="Times New Roman"/>
          <w:sz w:val="28"/>
          <w:szCs w:val="28"/>
        </w:rPr>
        <w:t>, не является обязательной для использования иных способов обжалования.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жалоба </w:t>
      </w:r>
      <w:r w:rsidR="003C1F84">
        <w:rPr>
          <w:rFonts w:ascii="Times New Roman" w:hAnsi="Times New Roman" w:cs="Times New Roman"/>
          <w:sz w:val="28"/>
          <w:szCs w:val="28"/>
        </w:rPr>
        <w:t>подается</w:t>
      </w:r>
      <w:r>
        <w:rPr>
          <w:rFonts w:ascii="Times New Roman" w:hAnsi="Times New Roman" w:cs="Times New Roman"/>
          <w:sz w:val="28"/>
          <w:szCs w:val="28"/>
        </w:rPr>
        <w:t xml:space="preserve"> в произвольной форме или по форме согласно приложению 2 к настоящему стандарту.</w:t>
      </w:r>
    </w:p>
    <w:p w:rsidR="003F3A98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.1.4. </w:t>
      </w:r>
      <w:r w:rsidR="003F3A98">
        <w:rPr>
          <w:rFonts w:ascii="Times New Roman" w:hAnsi="Times New Roman" w:cs="Times New Roman"/>
          <w:sz w:val="28"/>
          <w:szCs w:val="28"/>
        </w:rPr>
        <w:t>Жалоба заявителя на нарушение требований стандарта регистрируется в течение одного рабочего дня с момента ее поступления.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 w:rsidR="003F3A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A98">
        <w:rPr>
          <w:rFonts w:ascii="Times New Roman" w:hAnsi="Times New Roman" w:cs="Times New Roman"/>
          <w:sz w:val="28"/>
          <w:szCs w:val="28"/>
        </w:rPr>
        <w:t>оказывающе</w:t>
      </w:r>
      <w:r w:rsidR="00A25D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AD">
        <w:rPr>
          <w:rFonts w:ascii="Times New Roman" w:hAnsi="Times New Roman" w:cs="Times New Roman"/>
          <w:sz w:val="28"/>
          <w:szCs w:val="28"/>
        </w:rPr>
        <w:t>услуг</w:t>
      </w:r>
      <w:r w:rsidR="003F3A98">
        <w:rPr>
          <w:rFonts w:ascii="Times New Roman" w:hAnsi="Times New Roman" w:cs="Times New Roman"/>
          <w:sz w:val="28"/>
          <w:szCs w:val="28"/>
        </w:rPr>
        <w:t>у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F3A98">
        <w:rPr>
          <w:rFonts w:ascii="Times New Roman" w:hAnsi="Times New Roman" w:cs="Times New Roman"/>
          <w:sz w:val="28"/>
          <w:szCs w:val="28"/>
        </w:rPr>
        <w:t>выполняюще</w:t>
      </w:r>
      <w:r w:rsidR="00291EC9">
        <w:rPr>
          <w:rFonts w:ascii="Times New Roman" w:hAnsi="Times New Roman" w:cs="Times New Roman"/>
          <w:sz w:val="28"/>
          <w:szCs w:val="28"/>
        </w:rPr>
        <w:t>е работ</w:t>
      </w:r>
      <w:r w:rsidR="003F3A98">
        <w:rPr>
          <w:rFonts w:ascii="Times New Roman" w:hAnsi="Times New Roman" w:cs="Times New Roman"/>
          <w:sz w:val="28"/>
          <w:szCs w:val="28"/>
        </w:rPr>
        <w:t>у, обеспечивае</w:t>
      </w:r>
      <w:r>
        <w:rPr>
          <w:rFonts w:ascii="Times New Roman" w:hAnsi="Times New Roman" w:cs="Times New Roman"/>
          <w:sz w:val="28"/>
          <w:szCs w:val="28"/>
        </w:rPr>
        <w:t>т защиту персональных данных заявителя в соответствии с требованиями Федерального закона от 27.07.2006 № 152-ФЗ «О персональных данных».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0F6696">
        <w:rPr>
          <w:rFonts w:ascii="Times New Roman" w:hAnsi="Times New Roman" w:cs="Times New Roman"/>
          <w:spacing w:val="-6"/>
          <w:sz w:val="28"/>
          <w:szCs w:val="28"/>
        </w:rPr>
        <w:t xml:space="preserve">.1.5. Заявителю </w:t>
      </w:r>
      <w:r w:rsidR="003C1F84">
        <w:rPr>
          <w:rFonts w:ascii="Times New Roman" w:hAnsi="Times New Roman" w:cs="Times New Roman"/>
          <w:spacing w:val="-6"/>
          <w:sz w:val="28"/>
          <w:szCs w:val="28"/>
        </w:rPr>
        <w:t>отказывается</w:t>
      </w:r>
      <w:r w:rsidR="000F6696">
        <w:rPr>
          <w:rFonts w:ascii="Times New Roman" w:hAnsi="Times New Roman" w:cs="Times New Roman"/>
          <w:spacing w:val="-6"/>
          <w:sz w:val="28"/>
          <w:szCs w:val="28"/>
        </w:rPr>
        <w:t xml:space="preserve"> в рассмотрении жалобы по следующим</w:t>
      </w:r>
      <w:r w:rsidR="000F6696"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и при этом в жалобе не приводятся новые доводы или обстоятельства.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0F6696">
        <w:rPr>
          <w:rFonts w:ascii="Times New Roman" w:hAnsi="Times New Roman" w:cs="Times New Roman"/>
          <w:spacing w:val="-4"/>
          <w:sz w:val="28"/>
          <w:szCs w:val="28"/>
        </w:rPr>
        <w:t xml:space="preserve">.1.6. </w:t>
      </w:r>
      <w:r w:rsidR="00B11D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6696">
        <w:rPr>
          <w:rFonts w:ascii="Times New Roman" w:hAnsi="Times New Roman" w:cs="Times New Roman"/>
          <w:spacing w:val="-4"/>
          <w:sz w:val="28"/>
          <w:szCs w:val="28"/>
        </w:rPr>
        <w:t>Не позднее дня, следующего за днем принятия решения по результатам</w:t>
      </w:r>
      <w:r w:rsidR="000F6696">
        <w:rPr>
          <w:rFonts w:ascii="Times New Roman" w:hAnsi="Times New Roman" w:cs="Times New Roman"/>
          <w:sz w:val="28"/>
          <w:szCs w:val="28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.2. Жалоба на нарушение требований стандарта руководителю учреждения, </w:t>
      </w:r>
      <w:r w:rsidR="00291EC9">
        <w:rPr>
          <w:rFonts w:ascii="Times New Roman" w:hAnsi="Times New Roman" w:cs="Times New Roman"/>
          <w:sz w:val="28"/>
          <w:szCs w:val="28"/>
        </w:rPr>
        <w:t>оказывающего 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>выполняющего работы</w:t>
      </w:r>
      <w:r w:rsidR="000F6696">
        <w:rPr>
          <w:rFonts w:ascii="Times New Roman" w:hAnsi="Times New Roman" w:cs="Times New Roman"/>
          <w:sz w:val="28"/>
          <w:szCs w:val="28"/>
        </w:rPr>
        <w:t>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>.2.1. Обращение заявителя с жало</w:t>
      </w:r>
      <w:r>
        <w:rPr>
          <w:rFonts w:ascii="Times New Roman" w:hAnsi="Times New Roman" w:cs="Times New Roman"/>
          <w:sz w:val="28"/>
          <w:szCs w:val="28"/>
        </w:rPr>
        <w:t>бой к руководителю учреждения, оказывающего</w:t>
      </w:r>
      <w:r w:rsidR="000F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291EC9">
        <w:rPr>
          <w:rFonts w:ascii="Times New Roman" w:hAnsi="Times New Roman" w:cs="Times New Roman"/>
          <w:sz w:val="28"/>
          <w:szCs w:val="28"/>
        </w:rPr>
        <w:t>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0F6696">
        <w:rPr>
          <w:rFonts w:ascii="Times New Roman" w:hAnsi="Times New Roman" w:cs="Times New Roman"/>
          <w:sz w:val="28"/>
          <w:szCs w:val="28"/>
        </w:rPr>
        <w:t>работ</w:t>
      </w:r>
      <w:r w:rsidR="00291EC9">
        <w:rPr>
          <w:rFonts w:ascii="Times New Roman" w:hAnsi="Times New Roman" w:cs="Times New Roman"/>
          <w:sz w:val="28"/>
          <w:szCs w:val="28"/>
        </w:rPr>
        <w:t>ы</w:t>
      </w:r>
      <w:r w:rsidR="000F6696">
        <w:rPr>
          <w:rFonts w:ascii="Times New Roman" w:hAnsi="Times New Roman" w:cs="Times New Roman"/>
          <w:sz w:val="28"/>
          <w:szCs w:val="28"/>
        </w:rPr>
        <w:t xml:space="preserve">, может быть осуществлено не позднее трех рабочих дней </w:t>
      </w:r>
      <w:r w:rsidR="000F6696">
        <w:rPr>
          <w:rFonts w:ascii="Times New Roman" w:hAnsi="Times New Roman" w:cs="Times New Roman"/>
          <w:spacing w:val="-6"/>
          <w:sz w:val="28"/>
          <w:szCs w:val="28"/>
        </w:rPr>
        <w:t>после установления заявителем факта нарушения требований стандарта.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.2.2. Руководитель учреждения, </w:t>
      </w:r>
      <w:r>
        <w:rPr>
          <w:rFonts w:ascii="Times New Roman" w:hAnsi="Times New Roman" w:cs="Times New Roman"/>
          <w:sz w:val="28"/>
          <w:szCs w:val="28"/>
        </w:rPr>
        <w:t>оказывающего услуг</w:t>
      </w:r>
      <w:r w:rsidR="00291EC9">
        <w:rPr>
          <w:rFonts w:ascii="Times New Roman" w:hAnsi="Times New Roman" w:cs="Times New Roman"/>
          <w:sz w:val="28"/>
          <w:szCs w:val="28"/>
        </w:rPr>
        <w:t>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91EC9">
        <w:rPr>
          <w:rFonts w:ascii="Times New Roman" w:hAnsi="Times New Roman" w:cs="Times New Roman"/>
          <w:sz w:val="28"/>
          <w:szCs w:val="28"/>
        </w:rPr>
        <w:t>ы</w:t>
      </w:r>
      <w:r w:rsidR="000F6696">
        <w:rPr>
          <w:rFonts w:ascii="Times New Roman" w:hAnsi="Times New Roman" w:cs="Times New Roman"/>
          <w:sz w:val="28"/>
          <w:szCs w:val="28"/>
        </w:rPr>
        <w:t>, при обращении заявителя с жалобой на нарушение требований стандарта и при отсутствии оснований для отказа в рассмотрении жалобы, указанных в пп.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>.1.</w:t>
      </w:r>
      <w:r w:rsidR="00B11D57">
        <w:rPr>
          <w:rFonts w:ascii="Times New Roman" w:hAnsi="Times New Roman" w:cs="Times New Roman"/>
          <w:sz w:val="28"/>
          <w:szCs w:val="28"/>
        </w:rPr>
        <w:t>5</w:t>
      </w:r>
      <w:r w:rsidR="000F6696">
        <w:rPr>
          <w:rFonts w:ascii="Times New Roman" w:hAnsi="Times New Roman" w:cs="Times New Roman"/>
          <w:sz w:val="28"/>
          <w:szCs w:val="28"/>
        </w:rPr>
        <w:t xml:space="preserve">  п.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.1 </w:t>
      </w:r>
      <w:r w:rsidR="005D1C9A">
        <w:rPr>
          <w:rFonts w:ascii="Times New Roman" w:hAnsi="Times New Roman" w:cs="Times New Roman"/>
          <w:sz w:val="28"/>
          <w:szCs w:val="28"/>
        </w:rPr>
        <w:t xml:space="preserve">раздела 7 </w:t>
      </w:r>
      <w:r w:rsidR="000F6696">
        <w:rPr>
          <w:rFonts w:ascii="Times New Roman" w:hAnsi="Times New Roman" w:cs="Times New Roman"/>
          <w:sz w:val="28"/>
          <w:szCs w:val="28"/>
        </w:rPr>
        <w:t>настоящего стандарта в течение десяти рабочих дней с момента поступления жалобы должен совершить следующие действия: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фактов нарушения требований стандарта, обозначенных заявителем,  и ответственных за это сотрудников;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нарушения стандарта устранить выявленные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применить меры </w:t>
      </w:r>
      <w:r w:rsidRPr="005D1C9A">
        <w:rPr>
          <w:rFonts w:ascii="Times New Roman" w:hAnsi="Times New Roman" w:cs="Times New Roman"/>
          <w:spacing w:val="-4"/>
          <w:sz w:val="28"/>
          <w:szCs w:val="28"/>
        </w:rPr>
        <w:t>ответственности к сотрудникам, допустившим нарушения</w:t>
      </w:r>
      <w:r w:rsidRPr="005D1C9A">
        <w:rPr>
          <w:rFonts w:ascii="Times New Roman" w:hAnsi="Times New Roman" w:cs="Times New Roman"/>
          <w:sz w:val="28"/>
          <w:szCs w:val="28"/>
        </w:rPr>
        <w:t xml:space="preserve"> требований стандарта, в соответствии с разделом </w:t>
      </w:r>
      <w:r w:rsidR="000748A7">
        <w:rPr>
          <w:rFonts w:ascii="Times New Roman" w:hAnsi="Times New Roman" w:cs="Times New Roman"/>
          <w:sz w:val="28"/>
          <w:szCs w:val="28"/>
        </w:rPr>
        <w:t>6</w:t>
      </w:r>
      <w:r w:rsidRPr="005D1C9A">
        <w:rPr>
          <w:rFonts w:ascii="Times New Roman" w:hAnsi="Times New Roman" w:cs="Times New Roman"/>
          <w:sz w:val="28"/>
          <w:szCs w:val="28"/>
        </w:rPr>
        <w:t xml:space="preserve"> настоящего стандарта качества и локальными актами </w:t>
      </w:r>
      <w:r w:rsidR="00A25DAD" w:rsidRPr="005D1C9A">
        <w:rPr>
          <w:rFonts w:ascii="Times New Roman" w:hAnsi="Times New Roman" w:cs="Times New Roman"/>
          <w:sz w:val="28"/>
          <w:szCs w:val="28"/>
        </w:rPr>
        <w:t xml:space="preserve">учреждения, оказывающего </w:t>
      </w:r>
      <w:r w:rsidR="00A25DAD">
        <w:rPr>
          <w:rFonts w:ascii="Times New Roman" w:hAnsi="Times New Roman" w:cs="Times New Roman"/>
          <w:sz w:val="28"/>
          <w:szCs w:val="28"/>
        </w:rPr>
        <w:t>услуг</w:t>
      </w:r>
      <w:r w:rsidR="00291EC9">
        <w:rPr>
          <w:rFonts w:ascii="Times New Roman" w:hAnsi="Times New Roman" w:cs="Times New Roman"/>
          <w:sz w:val="28"/>
          <w:szCs w:val="28"/>
        </w:rPr>
        <w:t>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291EC9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A25DAD">
        <w:rPr>
          <w:rFonts w:ascii="Times New Roman" w:hAnsi="Times New Roman" w:cs="Times New Roman"/>
          <w:sz w:val="28"/>
          <w:szCs w:val="28"/>
        </w:rPr>
        <w:t>работ</w:t>
      </w:r>
      <w:r w:rsidR="00291E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о принятых мерах, в случае установления факта нарушения стандарта, либо об</w:t>
      </w:r>
      <w:r w:rsidR="00B11D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отказе в удовлетворении требований заявителя с аргументацией </w:t>
      </w:r>
      <w:r w:rsidR="00A25DAD">
        <w:rPr>
          <w:rFonts w:ascii="Times New Roman" w:hAnsi="Times New Roman" w:cs="Times New Roman"/>
          <w:sz w:val="28"/>
          <w:szCs w:val="28"/>
        </w:rPr>
        <w:t>отказа, в</w:t>
      </w:r>
      <w:r w:rsidR="00B11D57">
        <w:rPr>
          <w:rFonts w:ascii="Times New Roman" w:hAnsi="Times New Roman" w:cs="Times New Roman"/>
          <w:sz w:val="28"/>
          <w:szCs w:val="28"/>
        </w:rPr>
        <w:t> </w:t>
      </w:r>
      <w:r w:rsidR="00A25DAD">
        <w:rPr>
          <w:rFonts w:ascii="Times New Roman" w:hAnsi="Times New Roman" w:cs="Times New Roman"/>
          <w:sz w:val="28"/>
          <w:szCs w:val="28"/>
        </w:rPr>
        <w:t>срок, указанный в пп.7</w:t>
      </w:r>
      <w:r w:rsidR="000748A7">
        <w:rPr>
          <w:rFonts w:ascii="Times New Roman" w:hAnsi="Times New Roman" w:cs="Times New Roman"/>
          <w:sz w:val="28"/>
          <w:szCs w:val="28"/>
        </w:rPr>
        <w:t>.1.6.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A25D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C9A">
        <w:rPr>
          <w:rFonts w:ascii="Times New Roman" w:hAnsi="Times New Roman" w:cs="Times New Roman"/>
          <w:sz w:val="28"/>
          <w:szCs w:val="28"/>
        </w:rPr>
        <w:t xml:space="preserve"> раздела 7 </w:t>
      </w:r>
      <w:r>
        <w:rPr>
          <w:rFonts w:ascii="Times New Roman" w:hAnsi="Times New Roman" w:cs="Times New Roman"/>
          <w:sz w:val="28"/>
          <w:szCs w:val="28"/>
        </w:rPr>
        <w:t>настоящего стандарта качества.</w:t>
      </w:r>
    </w:p>
    <w:p w:rsidR="000F6696" w:rsidRDefault="00A25DAD" w:rsidP="000F6696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>.3. Жалоба на нарушение требований стандарта качества в департамент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.3.1. </w:t>
      </w:r>
      <w:proofErr w:type="gramStart"/>
      <w:r w:rsidR="000F6696">
        <w:rPr>
          <w:rFonts w:ascii="Times New Roman" w:hAnsi="Times New Roman" w:cs="Times New Roman"/>
          <w:sz w:val="28"/>
          <w:szCs w:val="28"/>
        </w:rPr>
        <w:t>Жалоба, поступившая в департамент, подлежит рассмотрению в</w:t>
      </w:r>
      <w:r w:rsidR="00B11D57">
        <w:rPr>
          <w:rFonts w:ascii="Times New Roman" w:hAnsi="Times New Roman" w:cs="Times New Roman"/>
          <w:sz w:val="28"/>
          <w:szCs w:val="28"/>
        </w:rPr>
        <w:t> </w:t>
      </w:r>
      <w:r w:rsidR="000F6696">
        <w:rPr>
          <w:rFonts w:ascii="Times New Roman" w:hAnsi="Times New Roman" w:cs="Times New Roman"/>
          <w:sz w:val="28"/>
          <w:szCs w:val="28"/>
        </w:rPr>
        <w:t xml:space="preserve">течение пятнадцати рабочих дней со дня ее регистрации, а в случае </w:t>
      </w:r>
      <w:r w:rsidR="000F6696">
        <w:rPr>
          <w:rFonts w:ascii="Times New Roman" w:hAnsi="Times New Roman" w:cs="Times New Roman"/>
          <w:spacing w:val="-4"/>
          <w:sz w:val="28"/>
          <w:szCs w:val="28"/>
        </w:rPr>
        <w:t>обжалования отказа департамента в приеме документов у заявителя либо в исправлении</w:t>
      </w:r>
      <w:r w:rsidR="000F6696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C7CA8" w:rsidRPr="00AD67F9" w:rsidRDefault="00FC7CA8" w:rsidP="00FC7C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 о департаменте указана на официальном Интернет-сайте Администрации города.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>.3.2. При обращении в департамент, заявитель может представить имеющиеся у него материалы, подтверждающие имевший место факт нарушения требований стандарта качества: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 </w:t>
      </w:r>
      <w:r w:rsidR="00A25DAD">
        <w:rPr>
          <w:rFonts w:ascii="Times New Roman" w:hAnsi="Times New Roman" w:cs="Times New Roman"/>
          <w:sz w:val="28"/>
          <w:szCs w:val="28"/>
        </w:rPr>
        <w:t>учреждения, оказыв</w:t>
      </w:r>
      <w:r w:rsidR="00374623">
        <w:rPr>
          <w:rFonts w:ascii="Times New Roman" w:hAnsi="Times New Roman" w:cs="Times New Roman"/>
          <w:sz w:val="28"/>
          <w:szCs w:val="28"/>
        </w:rPr>
        <w:t>ающего 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>выполняющего работы</w:t>
      </w:r>
      <w:r>
        <w:rPr>
          <w:rFonts w:ascii="Times New Roman" w:hAnsi="Times New Roman" w:cs="Times New Roman"/>
          <w:sz w:val="28"/>
          <w:szCs w:val="28"/>
        </w:rPr>
        <w:t>, о предпринятых мерах по факту получения жалобы;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A25DAD">
        <w:rPr>
          <w:rFonts w:ascii="Times New Roman" w:hAnsi="Times New Roman" w:cs="Times New Roman"/>
          <w:sz w:val="28"/>
          <w:szCs w:val="28"/>
        </w:rPr>
        <w:t>учреждения, оказывающего услуг</w:t>
      </w:r>
      <w:r w:rsidR="00374623">
        <w:rPr>
          <w:rFonts w:ascii="Times New Roman" w:hAnsi="Times New Roman" w:cs="Times New Roman"/>
          <w:sz w:val="28"/>
          <w:szCs w:val="28"/>
        </w:rPr>
        <w:t>и</w:t>
      </w:r>
      <w:r w:rsidR="00FC7CA8">
        <w:rPr>
          <w:rFonts w:ascii="Times New Roman" w:hAnsi="Times New Roman" w:cs="Times New Roman"/>
          <w:sz w:val="28"/>
          <w:szCs w:val="28"/>
        </w:rPr>
        <w:t>, в</w:t>
      </w:r>
      <w:r w:rsidR="00374623">
        <w:rPr>
          <w:rFonts w:ascii="Times New Roman" w:hAnsi="Times New Roman" w:cs="Times New Roman"/>
          <w:sz w:val="28"/>
          <w:szCs w:val="28"/>
        </w:rPr>
        <w:t xml:space="preserve">ыполняющего </w:t>
      </w:r>
      <w:r w:rsidR="00A25DAD">
        <w:rPr>
          <w:rFonts w:ascii="Times New Roman" w:hAnsi="Times New Roman" w:cs="Times New Roman"/>
          <w:sz w:val="28"/>
          <w:szCs w:val="28"/>
        </w:rPr>
        <w:t>работ</w:t>
      </w:r>
      <w:r w:rsidR="003746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 удовлетворении требований заявителя;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зафиксировавших факт нарушения требований стандарта, с указанием Ф.И.О. свидетелей, их адресов и контактных телефонов;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фото-, аудио- и видеоматериалы, фиксирующие факт нарушения требований стандарта </w:t>
      </w:r>
      <w:r w:rsidR="00A25DAD">
        <w:rPr>
          <w:rFonts w:ascii="Times New Roman" w:hAnsi="Times New Roman" w:cs="Times New Roman"/>
          <w:sz w:val="28"/>
          <w:szCs w:val="28"/>
        </w:rPr>
        <w:t>оказывающего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23">
        <w:rPr>
          <w:rFonts w:ascii="Times New Roman" w:hAnsi="Times New Roman" w:cs="Times New Roman"/>
          <w:sz w:val="28"/>
          <w:szCs w:val="28"/>
        </w:rPr>
        <w:t>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746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 установлении имевшего место факта нарушения требований стандарта.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>.3.3. При обращении заявителя с жалобой на нарушение требований стандарта в департамент и при отсутствии оснований для отказа в рассм</w:t>
      </w:r>
      <w:r>
        <w:rPr>
          <w:rFonts w:ascii="Times New Roman" w:hAnsi="Times New Roman" w:cs="Times New Roman"/>
          <w:sz w:val="28"/>
          <w:szCs w:val="28"/>
        </w:rPr>
        <w:t>отрении жалобы, указанных в</w:t>
      </w:r>
      <w:r w:rsidR="00B11D57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B11D57">
        <w:rPr>
          <w:rFonts w:ascii="Times New Roman" w:hAnsi="Times New Roman" w:cs="Times New Roman"/>
          <w:sz w:val="28"/>
          <w:szCs w:val="28"/>
        </w:rPr>
        <w:t>пп.7.1.5 п.7.1 раздела 7 настоящего стандарта</w:t>
      </w:r>
      <w:r w:rsidR="000F6696">
        <w:rPr>
          <w:rFonts w:ascii="Times New Roman" w:hAnsi="Times New Roman" w:cs="Times New Roman"/>
          <w:sz w:val="28"/>
          <w:szCs w:val="28"/>
        </w:rPr>
        <w:t>,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свидетелей факта нарушения отдельных требований стандарта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(при их согласии);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текущее выполнение требований настоящего стандарта, на нарушение которых было указано в жалобе заявителя;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нарушения стандарта.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F6696">
        <w:rPr>
          <w:rFonts w:ascii="Times New Roman" w:hAnsi="Times New Roman" w:cs="Times New Roman"/>
          <w:sz w:val="28"/>
          <w:szCs w:val="28"/>
        </w:rPr>
        <w:t>.3.4. По результатам проверочных действий, департамент: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акт по итогам проверки </w:t>
      </w:r>
      <w:r w:rsidR="00374623">
        <w:rPr>
          <w:rFonts w:ascii="Times New Roman" w:hAnsi="Times New Roman" w:cs="Times New Roman"/>
          <w:sz w:val="28"/>
          <w:szCs w:val="28"/>
        </w:rPr>
        <w:t>учреждения, оказывающего услуг</w:t>
      </w:r>
      <w:r w:rsidR="00B11D57">
        <w:rPr>
          <w:rFonts w:ascii="Times New Roman" w:hAnsi="Times New Roman" w:cs="Times New Roman"/>
          <w:sz w:val="28"/>
          <w:szCs w:val="28"/>
        </w:rPr>
        <w:t>у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A25DAD">
        <w:rPr>
          <w:rFonts w:ascii="Times New Roman" w:hAnsi="Times New Roman" w:cs="Times New Roman"/>
          <w:sz w:val="28"/>
          <w:szCs w:val="28"/>
        </w:rPr>
        <w:t>рабо</w:t>
      </w:r>
      <w:r w:rsidR="00374623">
        <w:rPr>
          <w:rFonts w:ascii="Times New Roman" w:hAnsi="Times New Roman" w:cs="Times New Roman"/>
          <w:sz w:val="28"/>
          <w:szCs w:val="28"/>
        </w:rPr>
        <w:t>т</w:t>
      </w:r>
      <w:r w:rsidR="00B11D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по вопросу привлечения к ответственности руководителя </w:t>
      </w:r>
      <w:r w:rsidR="00A25DAD">
        <w:rPr>
          <w:rFonts w:ascii="Times New Roman" w:hAnsi="Times New Roman" w:cs="Times New Roman"/>
          <w:sz w:val="28"/>
          <w:szCs w:val="28"/>
        </w:rPr>
        <w:t>учреждения, оказывающего услуг</w:t>
      </w:r>
      <w:r w:rsidR="00B11D57">
        <w:rPr>
          <w:rFonts w:ascii="Times New Roman" w:hAnsi="Times New Roman" w:cs="Times New Roman"/>
          <w:sz w:val="28"/>
          <w:szCs w:val="28"/>
        </w:rPr>
        <w:t>у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>выполняющего работ</w:t>
      </w:r>
      <w:r w:rsidR="00B11D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96" w:rsidRDefault="000F6696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 либо об отказе в удовлетворении требований заявителя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 аргументацией отказа в срок, указанный в </w:t>
      </w:r>
      <w:r w:rsidR="00B11D57">
        <w:rPr>
          <w:rFonts w:ascii="Times New Roman" w:hAnsi="Times New Roman" w:cs="Times New Roman"/>
          <w:sz w:val="28"/>
          <w:szCs w:val="28"/>
        </w:rPr>
        <w:t>пп.7.</w:t>
      </w:r>
      <w:r w:rsidR="000748A7">
        <w:rPr>
          <w:rFonts w:ascii="Times New Roman" w:hAnsi="Times New Roman" w:cs="Times New Roman"/>
          <w:sz w:val="28"/>
          <w:szCs w:val="28"/>
        </w:rPr>
        <w:t>1.6. п.7.1</w:t>
      </w:r>
      <w:r w:rsidR="00B11D57">
        <w:rPr>
          <w:rFonts w:ascii="Times New Roman" w:hAnsi="Times New Roman" w:cs="Times New Roman"/>
          <w:sz w:val="28"/>
          <w:szCs w:val="28"/>
        </w:rPr>
        <w:t xml:space="preserve">  раздела 7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стандарта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F6696" w:rsidRDefault="00A25DAD" w:rsidP="000F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69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0F6696">
        <w:rPr>
          <w:rFonts w:ascii="Times New Roman" w:hAnsi="Times New Roman" w:cs="Times New Roman"/>
          <w:sz w:val="28"/>
          <w:szCs w:val="28"/>
        </w:rPr>
        <w:t xml:space="preserve">Заявитель праве отозвать жалобу или обратиться в суд согласно установленному действующим законодательством Российской Федерации порядку, на любой стадии досудебного (внесудебного) обжалования решений и действий (бездействия) </w:t>
      </w:r>
      <w:r w:rsidR="00374623">
        <w:rPr>
          <w:rFonts w:ascii="Times New Roman" w:hAnsi="Times New Roman" w:cs="Times New Roman"/>
          <w:sz w:val="28"/>
          <w:szCs w:val="28"/>
        </w:rPr>
        <w:t>учреждения, оказывающего услуги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>выполняющего работы</w:t>
      </w:r>
      <w:r w:rsidR="000F6696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учреждения, оказывающего услуг</w:t>
      </w:r>
      <w:r w:rsidR="00374623">
        <w:rPr>
          <w:rFonts w:ascii="Times New Roman" w:hAnsi="Times New Roman" w:cs="Times New Roman"/>
          <w:sz w:val="28"/>
          <w:szCs w:val="28"/>
        </w:rPr>
        <w:t>и</w:t>
      </w:r>
      <w:r w:rsidR="00FC7CA8">
        <w:rPr>
          <w:rFonts w:ascii="Times New Roman" w:hAnsi="Times New Roman" w:cs="Times New Roman"/>
          <w:sz w:val="28"/>
          <w:szCs w:val="28"/>
        </w:rPr>
        <w:t xml:space="preserve">, 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74623">
        <w:rPr>
          <w:rFonts w:ascii="Times New Roman" w:hAnsi="Times New Roman" w:cs="Times New Roman"/>
          <w:sz w:val="28"/>
          <w:szCs w:val="28"/>
        </w:rPr>
        <w:t>ы</w:t>
      </w:r>
      <w:r w:rsidR="000F66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  <w:sectPr w:rsidR="00610CD7">
          <w:pgSz w:w="11906" w:h="16838"/>
          <w:pgMar w:top="568" w:right="567" w:bottom="567" w:left="1701" w:header="709" w:footer="709" w:gutter="0"/>
          <w:cols w:space="720"/>
        </w:sectPr>
      </w:pPr>
    </w:p>
    <w:p w:rsidR="00610CD7" w:rsidRDefault="002809CB" w:rsidP="00E87138">
      <w:pPr>
        <w:tabs>
          <w:tab w:val="left" w:pos="10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0C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09CB" w:rsidRDefault="00610CD7" w:rsidP="002809CB">
      <w:pPr>
        <w:tabs>
          <w:tab w:val="left" w:pos="10440"/>
        </w:tabs>
        <w:ind w:left="10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стандарту качества</w:t>
      </w:r>
      <w:r w:rsidR="002809CB">
        <w:rPr>
          <w:rFonts w:ascii="Times New Roman" w:hAnsi="Times New Roman" w:cs="Times New Roman"/>
          <w:sz w:val="28"/>
          <w:szCs w:val="28"/>
        </w:rPr>
        <w:t xml:space="preserve"> </w:t>
      </w:r>
      <w:r w:rsidR="002809CB"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EB468C">
        <w:rPr>
          <w:rFonts w:ascii="Times New Roman" w:hAnsi="Times New Roman" w:cs="Times New Roman"/>
          <w:sz w:val="28"/>
          <w:szCs w:val="28"/>
        </w:rPr>
        <w:t>, работ</w:t>
      </w:r>
      <w:r w:rsidR="002809CB" w:rsidRPr="003860A8">
        <w:rPr>
          <w:rFonts w:ascii="Times New Roman" w:hAnsi="Times New Roman" w:cs="Times New Roman"/>
          <w:sz w:val="28"/>
          <w:szCs w:val="28"/>
        </w:rPr>
        <w:t xml:space="preserve"> по организации культурного досуга на базе  </w:t>
      </w:r>
    </w:p>
    <w:p w:rsidR="002809CB" w:rsidRPr="006E783B" w:rsidRDefault="002809CB" w:rsidP="002809CB">
      <w:pPr>
        <w:ind w:left="104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>муниципальных учреждений  культуры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A25DAD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610C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применяется</w:t>
      </w:r>
      <w:r w:rsidR="00A25DAD">
        <w:rPr>
          <w:rFonts w:ascii="Times New Roman" w:hAnsi="Times New Roman" w:cs="Times New Roman"/>
          <w:sz w:val="28"/>
          <w:szCs w:val="28"/>
        </w:rPr>
        <w:t xml:space="preserve"> стандарт качества муниципальных услуг</w:t>
      </w:r>
      <w:r w:rsidR="00EB468C">
        <w:rPr>
          <w:rFonts w:ascii="Times New Roman" w:hAnsi="Times New Roman" w:cs="Times New Roman"/>
          <w:sz w:val="28"/>
          <w:szCs w:val="28"/>
        </w:rPr>
        <w:t>, работ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0"/>
        <w:gridCol w:w="3135"/>
        <w:gridCol w:w="3250"/>
        <w:gridCol w:w="5103"/>
      </w:tblGrid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10CD7" w:rsidRDefault="001A3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  <w:p w:rsidR="00610CD7" w:rsidRDefault="001A3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610CD7" w:rsidRPr="00610CD7" w:rsidRDefault="00610CD7" w:rsidP="00402CC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«Городская дирекция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культурных программ»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(МАУ «ГДКП»)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Крылова, 6а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17.12,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 53-00-45;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53-00-44;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gdkp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D7" w:rsidRDefault="00610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402CC2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учрежден</w:t>
            </w:r>
            <w:r w:rsidR="00402CC2">
              <w:rPr>
                <w:rFonts w:ascii="Times New Roman" w:hAnsi="Times New Roman" w:cs="Times New Roman"/>
                <w:sz w:val="28"/>
                <w:szCs w:val="28"/>
              </w:rPr>
              <w:t>ие «Городской культурный центр»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(МАУ «ГКЦ»)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Сибирская, 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17.12,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 24-36-91;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24-37-28;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muk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_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gkc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историко-культурный центр «Старый Сургут»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(МБУ ИКЦ «Старый Сургут»)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Сургут,</w:t>
            </w:r>
          </w:p>
          <w:p w:rsidR="00610CD7" w:rsidRDefault="00610CD7" w:rsidP="00402C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Энергетиков,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17.12,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 28-73-74;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24-78-39;</w:t>
            </w:r>
          </w:p>
          <w:p w:rsidR="00610CD7" w:rsidRDefault="00610CD7" w:rsidP="00402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starsurgut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admsurgut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Pr="00402CC2" w:rsidRDefault="00610CD7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02CC2">
              <w:rPr>
                <w:b w:val="0"/>
                <w:sz w:val="28"/>
                <w:szCs w:val="28"/>
                <w:lang w:eastAsia="en-US"/>
              </w:rPr>
              <w:lastRenderedPageBreak/>
              <w:t>Муниципальное автономное учреждение</w:t>
            </w:r>
          </w:p>
          <w:p w:rsidR="00610CD7" w:rsidRPr="00402CC2" w:rsidRDefault="00610CD7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02CC2">
              <w:rPr>
                <w:b w:val="0"/>
                <w:sz w:val="28"/>
                <w:szCs w:val="28"/>
                <w:lang w:eastAsia="en-US"/>
              </w:rPr>
              <w:t>«Городской парк культуры и отдыха»</w:t>
            </w:r>
          </w:p>
          <w:p w:rsidR="00610CD7" w:rsidRDefault="00610CD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(МАУ «Городской парк»)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610CD7" w:rsidRDefault="00610CD7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Набережный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17.12,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(3462)22-35-31;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22-35-32;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surgutpark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0CD7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Pr="00402CC2" w:rsidRDefault="00610CD7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02CC2">
              <w:rPr>
                <w:b w:val="0"/>
                <w:sz w:val="28"/>
                <w:szCs w:val="28"/>
                <w:lang w:eastAsia="en-US"/>
              </w:rPr>
              <w:t xml:space="preserve">Муниципальное автономное учреждение </w:t>
            </w:r>
          </w:p>
          <w:p w:rsidR="00610CD7" w:rsidRPr="00402CC2" w:rsidRDefault="00610CD7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02CC2">
              <w:rPr>
                <w:b w:val="0"/>
                <w:sz w:val="28"/>
                <w:szCs w:val="28"/>
                <w:lang w:eastAsia="en-US"/>
              </w:rPr>
              <w:t>«Многофункциональный культурно-досуговый центр»</w:t>
            </w:r>
          </w:p>
          <w:p w:rsidR="00610CD7" w:rsidRDefault="00610CD7">
            <w:pPr>
              <w:pStyle w:val="1f"/>
              <w:spacing w:line="20" w:lineRule="atLeas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 w:rsidRPr="00402CC2">
              <w:rPr>
                <w:b w:val="0"/>
                <w:sz w:val="28"/>
                <w:szCs w:val="28"/>
                <w:lang w:eastAsia="en-US"/>
              </w:rPr>
              <w:t>(МАУ «МКДЦ»)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610CD7" w:rsidRDefault="00610CD7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Майская, 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D7" w:rsidRDefault="00610CD7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17.12,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(3462)24-25-62;</w:t>
            </w:r>
          </w:p>
          <w:p w:rsidR="00610CD7" w:rsidRPr="00610CD7" w:rsidRDefault="00610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24-25-66;</w:t>
            </w:r>
          </w:p>
          <w:p w:rsidR="00610CD7" w:rsidRDefault="00610C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info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@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art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surgut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02CC2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C2" w:rsidRDefault="00A2101D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Муниципальное автономное учреждение «Сургутская филармония»</w:t>
            </w:r>
          </w:p>
          <w:p w:rsidR="00A2101D" w:rsidRPr="00402CC2" w:rsidRDefault="00A2101D" w:rsidP="00A2101D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(МАУ «Сургутская филармония)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402CC2" w:rsidRDefault="00A2101D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Энгельса, 18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 w:rsidP="00A21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A2101D" w:rsidRPr="00610CD7" w:rsidRDefault="00A2101D" w:rsidP="00A21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17.00,</w:t>
            </w:r>
          </w:p>
          <w:p w:rsidR="00A2101D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402CC2" w:rsidRDefault="00402CC2" w:rsidP="00402C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A2101D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директор: (3462)52-18-00;</w:t>
            </w:r>
          </w:p>
          <w:p w:rsidR="00A2101D" w:rsidRPr="00A2101D" w:rsidRDefault="00A2101D" w:rsidP="00A21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приемная: (3462) 52-18-00;</w:t>
            </w:r>
          </w:p>
          <w:p w:rsidR="00402CC2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sfcenter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2101D" w:rsidTr="00402CC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Муниципальное автономное учреждение «Театр актера и куклы «Петрушка»</w:t>
            </w:r>
          </w:p>
          <w:p w:rsidR="00A2101D" w:rsidRDefault="00A2101D">
            <w:pPr>
              <w:pStyle w:val="1f"/>
              <w:spacing w:line="20" w:lineRule="atLeast"/>
              <w:ind w:left="0" w:righ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(МАУ «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ТАиК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«Петрушка»)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A2101D" w:rsidRDefault="00E87138" w:rsidP="00A210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 w:rsidR="00A2101D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 w:rsidP="00A21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A2101D" w:rsidRPr="00610CD7" w:rsidRDefault="00A2101D" w:rsidP="00A21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17.00,</w:t>
            </w:r>
          </w:p>
          <w:p w:rsidR="00A2101D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  <w:p w:rsidR="00A2101D" w:rsidRDefault="00A2101D" w:rsidP="00A21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A2101D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директор: (3462)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34-38-40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01D" w:rsidRPr="00A2101D" w:rsidRDefault="00A2101D" w:rsidP="00A21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 xml:space="preserve">приемная: (3462)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35-39-55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01D" w:rsidRPr="00A2101D" w:rsidRDefault="00A2101D" w:rsidP="00A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210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101D">
              <w:rPr>
                <w:sz w:val="20"/>
                <w:szCs w:val="20"/>
              </w:rPr>
              <w:t xml:space="preserve"> </w:t>
            </w:r>
            <w:hyperlink r:id="rId14" w:history="1"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Taik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petrushka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2101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610CD7" w:rsidRDefault="00610CD7" w:rsidP="00610CD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10CD7" w:rsidRPr="00610CD7" w:rsidRDefault="00610CD7" w:rsidP="00610CD7">
      <w:pPr>
        <w:rPr>
          <w:rFonts w:ascii="Times New Roman" w:eastAsia="Calibri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  <w:sectPr w:rsidR="00610CD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26B72" w:rsidRDefault="00326B72" w:rsidP="00A814E4">
      <w:pPr>
        <w:widowControl/>
        <w:autoSpaceDE/>
        <w:autoSpaceDN/>
        <w:adjustRightInd/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6B72" w:rsidRDefault="00326B72" w:rsidP="00326B7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стандарту качества </w:t>
      </w:r>
    </w:p>
    <w:p w:rsidR="00326B72" w:rsidRDefault="00326B72" w:rsidP="00326B72">
      <w:pPr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748A7">
        <w:rPr>
          <w:rFonts w:ascii="Times New Roman" w:hAnsi="Times New Roman" w:cs="Times New Roman"/>
          <w:sz w:val="28"/>
          <w:szCs w:val="28"/>
        </w:rPr>
        <w:t xml:space="preserve">, </w:t>
      </w:r>
      <w:r w:rsidRPr="003860A8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326B72" w:rsidRDefault="00326B72" w:rsidP="00326B72">
      <w:pPr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>по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культурного досуга на базе </w:t>
      </w:r>
      <w:r w:rsidRPr="003860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7138">
        <w:rPr>
          <w:rFonts w:ascii="Times New Roman" w:hAnsi="Times New Roman"/>
          <w:sz w:val="28"/>
          <w:szCs w:val="28"/>
        </w:rPr>
        <w:t>учреждений  культуры</w:t>
      </w:r>
    </w:p>
    <w:p w:rsidR="00A814E4" w:rsidRDefault="00A814E4" w:rsidP="00A814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A814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1DA" w:rsidRDefault="005151DA" w:rsidP="00A814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A8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E4" w:rsidRDefault="000748A7" w:rsidP="00A814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работ</w:t>
      </w:r>
      <w:r w:rsidR="005151DA">
        <w:rPr>
          <w:rFonts w:ascii="Times New Roman" w:hAnsi="Times New Roman" w:cs="Times New Roman"/>
          <w:sz w:val="28"/>
          <w:szCs w:val="28"/>
        </w:rPr>
        <w:t xml:space="preserve"> по организации культурного досуга на базе муниципальных учреждений культуры</w:t>
      </w:r>
    </w:p>
    <w:p w:rsidR="005151DA" w:rsidRDefault="005151DA" w:rsidP="00A814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5151DA" w:rsidTr="001A34BA">
        <w:tc>
          <w:tcPr>
            <w:tcW w:w="9639" w:type="dxa"/>
            <w:gridSpan w:val="2"/>
          </w:tcPr>
          <w:p w:rsidR="005151DA" w:rsidRDefault="005151D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sz w:val="28"/>
                <w:szCs w:val="28"/>
              </w:rPr>
              <w:t>Показ концертов и концертных программ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спектаклей (театральных постановок)</w:t>
            </w:r>
          </w:p>
        </w:tc>
      </w:tr>
      <w:tr w:rsidR="001A34BA" w:rsidTr="001A34BA">
        <w:tc>
          <w:tcPr>
            <w:tcW w:w="9639" w:type="dxa"/>
            <w:gridSpan w:val="2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sz w:val="28"/>
                <w:szCs w:val="28"/>
              </w:rPr>
              <w:t>Муниципальные работы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спектаклей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показа спектаклей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концертов и концертных программ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</w:t>
            </w:r>
          </w:p>
        </w:tc>
      </w:tr>
      <w:tr w:rsidR="001A34BA" w:rsidTr="005151DA">
        <w:tc>
          <w:tcPr>
            <w:tcW w:w="709" w:type="dxa"/>
          </w:tcPr>
          <w:p w:rsidR="001A34BA" w:rsidRDefault="001A34BA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показа концертов и концертных программ</w:t>
            </w:r>
          </w:p>
        </w:tc>
      </w:tr>
      <w:tr w:rsidR="001A34BA" w:rsidTr="005151DA">
        <w:tc>
          <w:tcPr>
            <w:tcW w:w="709" w:type="dxa"/>
          </w:tcPr>
          <w:p w:rsidR="001A34BA" w:rsidRDefault="000748A7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1A34BA" w:rsidTr="005151DA">
        <w:tc>
          <w:tcPr>
            <w:tcW w:w="709" w:type="dxa"/>
          </w:tcPr>
          <w:p w:rsidR="001A34BA" w:rsidRDefault="000748A7" w:rsidP="00E871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1A34BA" w:rsidRPr="001A34BA" w:rsidRDefault="001A34BA" w:rsidP="001A34BA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</w:t>
            </w:r>
            <w:r w:rsidR="0037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гическое просвещение населения</w:t>
            </w:r>
          </w:p>
        </w:tc>
      </w:tr>
    </w:tbl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515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5151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814E4" w:rsidRDefault="00A814E4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A34BA" w:rsidRDefault="001A34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0CD7" w:rsidRDefault="00610CD7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6B72">
        <w:rPr>
          <w:rFonts w:ascii="Times New Roman" w:hAnsi="Times New Roman" w:cs="Times New Roman"/>
          <w:sz w:val="28"/>
          <w:szCs w:val="28"/>
        </w:rPr>
        <w:t>3</w:t>
      </w:r>
    </w:p>
    <w:p w:rsidR="00610CD7" w:rsidRDefault="00610CD7" w:rsidP="00E8713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стандарту качества </w:t>
      </w:r>
    </w:p>
    <w:p w:rsidR="00E87138" w:rsidRDefault="000748A7" w:rsidP="00E87138">
      <w:pPr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E87138" w:rsidRPr="003860A8">
        <w:rPr>
          <w:rFonts w:ascii="Times New Roman" w:hAnsi="Times New Roman" w:cs="Times New Roman"/>
          <w:sz w:val="28"/>
          <w:szCs w:val="28"/>
        </w:rPr>
        <w:t>работ</w:t>
      </w:r>
      <w:bookmarkStart w:id="6" w:name="_GoBack"/>
      <w:bookmarkEnd w:id="6"/>
      <w:r w:rsidR="00E87138" w:rsidRPr="0038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D7" w:rsidRDefault="00E87138" w:rsidP="00E87138">
      <w:pPr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860A8">
        <w:rPr>
          <w:rFonts w:ascii="Times New Roman" w:hAnsi="Times New Roman" w:cs="Times New Roman"/>
          <w:sz w:val="28"/>
          <w:szCs w:val="28"/>
        </w:rPr>
        <w:t>по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культурного досуга на базе </w:t>
      </w:r>
      <w:r w:rsidRPr="003860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7138">
        <w:rPr>
          <w:rFonts w:ascii="Times New Roman" w:hAnsi="Times New Roman"/>
          <w:sz w:val="28"/>
          <w:szCs w:val="28"/>
        </w:rPr>
        <w:t>учреждений  культуры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8713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0CD7" w:rsidRDefault="00610CD7" w:rsidP="00E8713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(Ф.И.О. руководителя </w:t>
      </w:r>
      <w:r w:rsidR="00A25DAD">
        <w:rPr>
          <w:rFonts w:ascii="Times New Roman" w:hAnsi="Times New Roman" w:cs="Times New Roman"/>
          <w:sz w:val="28"/>
          <w:szCs w:val="28"/>
        </w:rPr>
        <w:t>учреж</w:t>
      </w:r>
      <w:r w:rsidR="00374623">
        <w:rPr>
          <w:rFonts w:ascii="Times New Roman" w:hAnsi="Times New Roman" w:cs="Times New Roman"/>
          <w:sz w:val="28"/>
          <w:szCs w:val="28"/>
        </w:rPr>
        <w:t>дения, оказывающего муниципальные услуги</w:t>
      </w:r>
      <w:r w:rsidR="00A25DAD">
        <w:rPr>
          <w:rFonts w:ascii="Times New Roman" w:hAnsi="Times New Roman" w:cs="Times New Roman"/>
          <w:sz w:val="28"/>
          <w:szCs w:val="28"/>
        </w:rPr>
        <w:t xml:space="preserve"> (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A25DAD">
        <w:rPr>
          <w:rFonts w:ascii="Times New Roman" w:hAnsi="Times New Roman" w:cs="Times New Roman"/>
          <w:sz w:val="28"/>
          <w:szCs w:val="28"/>
        </w:rPr>
        <w:t>рабо</w:t>
      </w:r>
      <w:r w:rsidR="00374623">
        <w:rPr>
          <w:rFonts w:ascii="Times New Roman" w:hAnsi="Times New Roman" w:cs="Times New Roman"/>
          <w:sz w:val="28"/>
          <w:szCs w:val="28"/>
        </w:rPr>
        <w:t>ты</w:t>
      </w:r>
      <w:r w:rsidR="00A25DA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</w:t>
      </w:r>
      <w:r w:rsidR="00E8713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заявителя)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A25DAD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нарушение требований стандарта качества муниципальной </w:t>
      </w:r>
      <w:r w:rsidR="00A25DAD">
        <w:rPr>
          <w:rFonts w:ascii="Times New Roman" w:hAnsi="Times New Roman" w:cs="Times New Roman"/>
          <w:sz w:val="28"/>
          <w:szCs w:val="28"/>
        </w:rPr>
        <w:t>услуги</w:t>
      </w:r>
    </w:p>
    <w:p w:rsidR="00610CD7" w:rsidRDefault="00A25DAD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10CD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610CD7" w:rsidRDefault="00610CD7" w:rsidP="00610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(индекс, город, улица, дом, квартира)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имени_____________________________________________</w:t>
      </w:r>
    </w:p>
    <w:p w:rsidR="00610CD7" w:rsidRDefault="00A25DAD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0CD7">
        <w:rPr>
          <w:rFonts w:ascii="Times New Roman" w:hAnsi="Times New Roman" w:cs="Times New Roman"/>
          <w:sz w:val="28"/>
          <w:szCs w:val="28"/>
        </w:rPr>
        <w:t xml:space="preserve"> (своего, или Ф.И.О. лица, которого представляет заявитель)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</w:t>
      </w:r>
      <w:r w:rsidR="00A25DAD">
        <w:rPr>
          <w:rFonts w:ascii="Times New Roman" w:hAnsi="Times New Roman" w:cs="Times New Roman"/>
          <w:sz w:val="28"/>
          <w:szCs w:val="28"/>
        </w:rPr>
        <w:t xml:space="preserve"> услуги 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A25DAD">
        <w:rPr>
          <w:rFonts w:ascii="Times New Roman" w:hAnsi="Times New Roman" w:cs="Times New Roman"/>
          <w:sz w:val="28"/>
          <w:szCs w:val="28"/>
        </w:rPr>
        <w:t>)_____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допущенное_______________________________________________________</w:t>
      </w:r>
    </w:p>
    <w:p w:rsidR="00610CD7" w:rsidRDefault="00E87138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CD7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A25DAD">
        <w:rPr>
          <w:rFonts w:ascii="Times New Roman" w:hAnsi="Times New Roman" w:cs="Times New Roman"/>
          <w:sz w:val="28"/>
          <w:szCs w:val="28"/>
        </w:rPr>
        <w:t>учреждения</w:t>
      </w:r>
      <w:r w:rsidR="00610CD7">
        <w:rPr>
          <w:rFonts w:ascii="Times New Roman" w:hAnsi="Times New Roman" w:cs="Times New Roman"/>
          <w:sz w:val="28"/>
          <w:szCs w:val="28"/>
        </w:rPr>
        <w:t>, допустивш</w:t>
      </w:r>
      <w:r w:rsidR="00A25DAD">
        <w:rPr>
          <w:rFonts w:ascii="Times New Roman" w:hAnsi="Times New Roman" w:cs="Times New Roman"/>
          <w:sz w:val="28"/>
          <w:szCs w:val="28"/>
        </w:rPr>
        <w:t>его</w:t>
      </w:r>
      <w:r w:rsidR="00610CD7">
        <w:rPr>
          <w:rFonts w:ascii="Times New Roman" w:hAnsi="Times New Roman" w:cs="Times New Roman"/>
          <w:sz w:val="28"/>
          <w:szCs w:val="28"/>
        </w:rPr>
        <w:t xml:space="preserve"> нарушение стандарта)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CD7" w:rsidRDefault="00610CD7" w:rsidP="00E87138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(описание нарушения, доводы, в том числе: участники, место, дата и время              фиксации нарушения)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</w:t>
      </w:r>
    </w:p>
    <w:p w:rsidR="00610CD7" w:rsidRDefault="00610CD7" w:rsidP="00E87138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(описание нарушения, доводы, в том числе: участники, место, дата и время фиксации нарушения)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CD7" w:rsidRDefault="00610CD7" w:rsidP="00E87138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(описание нарушения, доводы, в том числе: участники, место, дата и время фиксации нарушения)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            использованы следующие способы обжалования вышеуказанных нарушений: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сотруднику </w:t>
      </w:r>
      <w:r w:rsidR="002015AD">
        <w:rPr>
          <w:rFonts w:ascii="Times New Roman" w:hAnsi="Times New Roman" w:cs="Times New Roman"/>
          <w:sz w:val="28"/>
          <w:szCs w:val="28"/>
        </w:rPr>
        <w:t>учреждения, оказывающего муниципальн</w:t>
      </w:r>
      <w:r w:rsidR="00374623">
        <w:rPr>
          <w:rFonts w:ascii="Times New Roman" w:hAnsi="Times New Roman" w:cs="Times New Roman"/>
          <w:sz w:val="28"/>
          <w:szCs w:val="28"/>
        </w:rPr>
        <w:t>ые</w:t>
      </w:r>
      <w:r w:rsidR="002015A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74623">
        <w:rPr>
          <w:rFonts w:ascii="Times New Roman" w:hAnsi="Times New Roman" w:cs="Times New Roman"/>
          <w:sz w:val="28"/>
          <w:szCs w:val="28"/>
        </w:rPr>
        <w:t>и</w:t>
      </w:r>
      <w:r w:rsidR="002015AD">
        <w:rPr>
          <w:rFonts w:ascii="Times New Roman" w:hAnsi="Times New Roman" w:cs="Times New Roman"/>
          <w:sz w:val="28"/>
          <w:szCs w:val="28"/>
        </w:rPr>
        <w:t xml:space="preserve"> (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выполняющее </w:t>
      </w:r>
      <w:r w:rsidR="002015AD">
        <w:rPr>
          <w:rFonts w:ascii="Times New Roman" w:hAnsi="Times New Roman" w:cs="Times New Roman"/>
          <w:sz w:val="28"/>
          <w:szCs w:val="28"/>
        </w:rPr>
        <w:t>работ</w:t>
      </w:r>
      <w:r w:rsidR="00374623">
        <w:rPr>
          <w:rFonts w:ascii="Times New Roman" w:hAnsi="Times New Roman" w:cs="Times New Roman"/>
          <w:sz w:val="28"/>
          <w:szCs w:val="28"/>
        </w:rPr>
        <w:t>ы</w:t>
      </w:r>
      <w:r w:rsidR="002015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 (да/нет),</w:t>
      </w:r>
    </w:p>
    <w:p w:rsidR="00610CD7" w:rsidRDefault="00610CD7" w:rsidP="00E871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руководителю </w:t>
      </w:r>
      <w:r w:rsidR="002015AD">
        <w:rPr>
          <w:rFonts w:ascii="Times New Roman" w:hAnsi="Times New Roman" w:cs="Times New Roman"/>
          <w:sz w:val="28"/>
          <w:szCs w:val="28"/>
        </w:rPr>
        <w:t>учрежд</w:t>
      </w:r>
      <w:r w:rsidR="00374623">
        <w:rPr>
          <w:rFonts w:ascii="Times New Roman" w:hAnsi="Times New Roman" w:cs="Times New Roman"/>
          <w:sz w:val="28"/>
          <w:szCs w:val="28"/>
        </w:rPr>
        <w:t>ения, оказывающего муниципальные услуги</w:t>
      </w:r>
      <w:r w:rsidR="002015AD">
        <w:rPr>
          <w:rFonts w:ascii="Times New Roman" w:hAnsi="Times New Roman" w:cs="Times New Roman"/>
          <w:sz w:val="28"/>
          <w:szCs w:val="28"/>
        </w:rPr>
        <w:t xml:space="preserve"> (</w:t>
      </w:r>
      <w:r w:rsidR="00374623">
        <w:rPr>
          <w:rFonts w:ascii="Times New Roman" w:hAnsi="Times New Roman" w:cs="Times New Roman"/>
          <w:sz w:val="28"/>
          <w:szCs w:val="28"/>
        </w:rPr>
        <w:t>выполняющее работы</w:t>
      </w:r>
      <w:r w:rsidR="002015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 (да/нет).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    следующие материалы: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Официальное письмо </w:t>
      </w:r>
      <w:r w:rsidR="002015AD">
        <w:rPr>
          <w:rFonts w:ascii="Times New Roman" w:hAnsi="Times New Roman" w:cs="Times New Roman"/>
          <w:sz w:val="28"/>
          <w:szCs w:val="28"/>
        </w:rPr>
        <w:t>учреждения, оказывающего муниципальную услугу (работу)</w:t>
      </w:r>
      <w:r>
        <w:rPr>
          <w:rFonts w:ascii="Times New Roman" w:hAnsi="Times New Roman" w:cs="Times New Roman"/>
          <w:sz w:val="28"/>
          <w:szCs w:val="28"/>
        </w:rPr>
        <w:t>, о предпринятых мерах по факту получения жалобы ______________ (да/нет).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Официальное письмо </w:t>
      </w:r>
      <w:r w:rsidR="002015AD">
        <w:rPr>
          <w:rFonts w:ascii="Times New Roman" w:hAnsi="Times New Roman" w:cs="Times New Roman"/>
          <w:sz w:val="28"/>
          <w:szCs w:val="28"/>
        </w:rPr>
        <w:t>учреждения, оказывающего муниципальн</w:t>
      </w:r>
      <w:r w:rsidR="00374623">
        <w:rPr>
          <w:rFonts w:ascii="Times New Roman" w:hAnsi="Times New Roman" w:cs="Times New Roman"/>
          <w:sz w:val="28"/>
          <w:szCs w:val="28"/>
        </w:rPr>
        <w:t>ые</w:t>
      </w:r>
      <w:r w:rsidR="002015A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74623">
        <w:rPr>
          <w:rFonts w:ascii="Times New Roman" w:hAnsi="Times New Roman" w:cs="Times New Roman"/>
          <w:sz w:val="28"/>
          <w:szCs w:val="28"/>
        </w:rPr>
        <w:t>и</w:t>
      </w:r>
      <w:r w:rsidR="002015AD">
        <w:rPr>
          <w:rFonts w:ascii="Times New Roman" w:hAnsi="Times New Roman" w:cs="Times New Roman"/>
          <w:sz w:val="28"/>
          <w:szCs w:val="28"/>
        </w:rPr>
        <w:t xml:space="preserve"> (</w:t>
      </w:r>
      <w:r w:rsidR="00374623">
        <w:rPr>
          <w:rFonts w:ascii="Times New Roman" w:hAnsi="Times New Roman" w:cs="Times New Roman"/>
          <w:sz w:val="28"/>
          <w:szCs w:val="28"/>
        </w:rPr>
        <w:t>выполняющее работы</w:t>
      </w:r>
      <w:r w:rsidR="002015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об отказе в удовлетворении требований заявителя _______________ (да/нет).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Расписка в получении жалобы, подписанная руководителем </w:t>
      </w:r>
      <w:r w:rsidR="002015AD">
        <w:rPr>
          <w:rFonts w:ascii="Times New Roman" w:hAnsi="Times New Roman" w:cs="Times New Roman"/>
          <w:sz w:val="28"/>
          <w:szCs w:val="28"/>
        </w:rPr>
        <w:t>учреждения, оказывающего муниципальн</w:t>
      </w:r>
      <w:r w:rsidR="00374623">
        <w:rPr>
          <w:rFonts w:ascii="Times New Roman" w:hAnsi="Times New Roman" w:cs="Times New Roman"/>
          <w:sz w:val="28"/>
          <w:szCs w:val="28"/>
        </w:rPr>
        <w:t>ые услуги</w:t>
      </w:r>
      <w:r w:rsidR="002015AD">
        <w:rPr>
          <w:rFonts w:ascii="Times New Roman" w:hAnsi="Times New Roman" w:cs="Times New Roman"/>
          <w:sz w:val="28"/>
          <w:szCs w:val="28"/>
        </w:rPr>
        <w:t xml:space="preserve"> (</w:t>
      </w:r>
      <w:r w:rsidR="00374623"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 w:rsidR="002015AD">
        <w:rPr>
          <w:rFonts w:ascii="Times New Roman" w:hAnsi="Times New Roman" w:cs="Times New Roman"/>
          <w:sz w:val="28"/>
          <w:szCs w:val="28"/>
        </w:rPr>
        <w:t>работ</w:t>
      </w:r>
      <w:r w:rsidR="00374623">
        <w:rPr>
          <w:rFonts w:ascii="Times New Roman" w:hAnsi="Times New Roman" w:cs="Times New Roman"/>
          <w:sz w:val="28"/>
          <w:szCs w:val="28"/>
        </w:rPr>
        <w:t>ы</w:t>
      </w:r>
      <w:r w:rsidR="002015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(да/нет).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3, прилагаю                       к жалобе ____ (да/нет).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</w:p>
    <w:p w:rsidR="00610CD7" w:rsidRDefault="005B2295" w:rsidP="00610C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3560758</wp:posOffset>
                </wp:positionH>
                <wp:positionV relativeFrom="paragraph">
                  <wp:posOffset>155853</wp:posOffset>
                </wp:positionV>
                <wp:extent cx="2371725" cy="870559"/>
                <wp:effectExtent l="0" t="0" r="28575" b="2540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70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0.35pt;margin-top:12.25pt;width:186.75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DxQwIAAE0EAAAOAAAAZHJzL2Uyb0RvYy54bWysVM2O0zAQviPxDpbvNE1p6TZqulp1KUJa&#10;YKWFB3Adp7FwbDN2my4nJK5IPAIPwQXxs8+QvhFjp1vKjzggcrA8nvHnb76ZyfR0WyuyEeCk0TlN&#10;e31KhOamkHqV0xfPF/dOKHGe6YIpo0VOr4Wjp7O7d6aNzcTAVEYVAgiCaJc1NqeV9zZLEscrUTPX&#10;M1ZodJYGaubRhFVSAGsQvVbJoN9/kDQGCguGC+fw9Lxz0lnEL0vB/bOydMITlVPk5uMKcV2GNZlN&#10;WbYCZivJ9zTYP7ComdT46AHqnHlG1iB/g6olB+NM6Xvc1IkpS8lFzAGzSfu/ZHNVMStiLiiOsweZ&#10;3P+D5U83l0BkgbWjRLMaS9R+2L3ZvW+/tje7t+3H9qb9snvXfms/tZ/JIOjVWJfhtSt7CSFjZy8M&#10;f+mINvOK6ZU4AzBNJViBLNMQn/x0IRgOr5Jl88QU+BxbexOl25ZQB0AUhWxjha4PFRJbTzgeDu6P&#10;0/FgRAlH38m4PxpN4hMsu71twflHwtQkbHIK2AERnW0unA9sWHYbEtkbJYuFVCoasFrOFZANw25Z&#10;xG+P7o7DlCZNTicj5PF3iH78/gRRS49tr2SNWRyCWBZke6iL2JSeSdXtkbLSex2DdF0Jlqa4RhnB&#10;dD2NM4ibysBrShrs55y6V2sGghL1WGMpJulwGAYgGsPReIAGHHuWxx6mOULl1FPSbee+G5q1Bbmq&#10;8KU05q7NGZavlFHZUNqO1Z4s9mwUfD9fYSiO7Rj14y8w+w4AAP//AwBQSwMEFAAGAAgAAAAhACMW&#10;MC/gAAAACgEAAA8AAABkcnMvZG93bnJldi54bWxMj0FPg0AQhe8m/ofNmHizS2mLlrI0RlMTjy29&#10;eFvYKaDsLGGXFv31jqd6nLwv732TbSfbiTMOvnWkYD6LQCBVzrRUKzgWu4cnED5oMrpzhAq+0cM2&#10;v73JdGrchfZ4PoRacAn5VCtoQuhTKX3VoNV+5nokzk5usDrwOdTSDPrC5baTcRQl0uqWeKHRPb40&#10;WH0dRqugbOOj/tkXb5Fd7xbhfSo+x49Xpe7vpucNiIBTuMLwp8/qkLNT6UYyXnQKVkn0yKiCeLkC&#10;wcB6sYxBlEwm8wRknsn/L+S/AAAA//8DAFBLAQItABQABgAIAAAAIQC2gziS/gAAAOEBAAATAAAA&#10;AAAAAAAAAAAAAAAAAABbQ29udGVudF9UeXBlc10ueG1sUEsBAi0AFAAGAAgAAAAhADj9If/WAAAA&#10;lAEAAAsAAAAAAAAAAAAAAAAALwEAAF9yZWxzLy5yZWxzUEsBAi0AFAAGAAgAAAAhAM1BEPFDAgAA&#10;TQQAAA4AAAAAAAAAAAAAAAAALgIAAGRycy9lMm9Eb2MueG1sUEsBAi0AFAAGAAgAAAAhACMWMC/g&#10;AAAACgEAAA8AAAAAAAAAAAAAAAAAnQQAAGRycy9kb3ducmV2LnhtbFBLBQYAAAAABAAEAPMAAACq&#10;BQAAAAA=&#10;"/>
            </w:pict>
          </mc:Fallback>
        </mc:AlternateConten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10CD7" w:rsidRDefault="00610CD7" w:rsidP="006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610CD7" w:rsidRDefault="00610CD7" w:rsidP="00610CD7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0CD7" w:rsidRDefault="00610CD7" w:rsidP="002809CB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дата</w:t>
      </w:r>
    </w:p>
    <w:sectPr w:rsidR="00610CD7" w:rsidSect="002809C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CC" w:rsidRDefault="001330CC">
      <w:r>
        <w:separator/>
      </w:r>
    </w:p>
  </w:endnote>
  <w:endnote w:type="continuationSeparator" w:id="0">
    <w:p w:rsidR="001330CC" w:rsidRDefault="001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CC" w:rsidRDefault="001330CC">
      <w:r>
        <w:separator/>
      </w:r>
    </w:p>
  </w:footnote>
  <w:footnote w:type="continuationSeparator" w:id="0">
    <w:p w:rsidR="001330CC" w:rsidRDefault="0013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BD7AC0"/>
    <w:multiLevelType w:val="hybridMultilevel"/>
    <w:tmpl w:val="E346AA22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1570ECC"/>
    <w:multiLevelType w:val="hybridMultilevel"/>
    <w:tmpl w:val="DDEC40D4"/>
    <w:lvl w:ilvl="0" w:tplc="19F63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0D69B1"/>
    <w:multiLevelType w:val="hybridMultilevel"/>
    <w:tmpl w:val="0292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413817"/>
    <w:multiLevelType w:val="hybridMultilevel"/>
    <w:tmpl w:val="2BD02D2A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5750F49"/>
    <w:multiLevelType w:val="hybridMultilevel"/>
    <w:tmpl w:val="20A229D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08171D29"/>
    <w:multiLevelType w:val="hybridMultilevel"/>
    <w:tmpl w:val="D9064C0E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8350A82"/>
    <w:multiLevelType w:val="hybridMultilevel"/>
    <w:tmpl w:val="79C2A504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ED7084C"/>
    <w:multiLevelType w:val="hybridMultilevel"/>
    <w:tmpl w:val="F84E858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EFA4725"/>
    <w:multiLevelType w:val="hybridMultilevel"/>
    <w:tmpl w:val="59BC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8504DF"/>
    <w:multiLevelType w:val="multilevel"/>
    <w:tmpl w:val="B5923E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13EB4FA8"/>
    <w:multiLevelType w:val="hybridMultilevel"/>
    <w:tmpl w:val="3EFA5818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6127803"/>
    <w:multiLevelType w:val="hybridMultilevel"/>
    <w:tmpl w:val="0A40930E"/>
    <w:lvl w:ilvl="0" w:tplc="C422EF0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16852630"/>
    <w:multiLevelType w:val="hybridMultilevel"/>
    <w:tmpl w:val="7F7A07C0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6D76E05"/>
    <w:multiLevelType w:val="hybridMultilevel"/>
    <w:tmpl w:val="17769336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D1539"/>
    <w:multiLevelType w:val="hybridMultilevel"/>
    <w:tmpl w:val="21CAA40E"/>
    <w:lvl w:ilvl="0" w:tplc="A72831B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1CC852AE"/>
    <w:multiLevelType w:val="hybridMultilevel"/>
    <w:tmpl w:val="230AB502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D47579F"/>
    <w:multiLevelType w:val="hybridMultilevel"/>
    <w:tmpl w:val="995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AE4517"/>
    <w:multiLevelType w:val="hybridMultilevel"/>
    <w:tmpl w:val="95A8B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3C111A"/>
    <w:multiLevelType w:val="hybridMultilevel"/>
    <w:tmpl w:val="7532911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1E416DF7"/>
    <w:multiLevelType w:val="multilevel"/>
    <w:tmpl w:val="DB4A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548DD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548DD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21A914ED"/>
    <w:multiLevelType w:val="multilevel"/>
    <w:tmpl w:val="3B024D1C"/>
    <w:lvl w:ilvl="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34">
    <w:nsid w:val="2252533A"/>
    <w:multiLevelType w:val="hybridMultilevel"/>
    <w:tmpl w:val="5164C478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48665A2"/>
    <w:multiLevelType w:val="hybridMultilevel"/>
    <w:tmpl w:val="9E20C710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72E561E"/>
    <w:multiLevelType w:val="hybridMultilevel"/>
    <w:tmpl w:val="11983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F31A3E"/>
    <w:multiLevelType w:val="hybridMultilevel"/>
    <w:tmpl w:val="D220A6AA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8FE42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2971014D"/>
    <w:multiLevelType w:val="multilevel"/>
    <w:tmpl w:val="499449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2D0C587A"/>
    <w:multiLevelType w:val="hybridMultilevel"/>
    <w:tmpl w:val="1C94BD1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2F213E76"/>
    <w:multiLevelType w:val="hybridMultilevel"/>
    <w:tmpl w:val="CD3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326505E8"/>
    <w:multiLevelType w:val="hybridMultilevel"/>
    <w:tmpl w:val="995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722C8E"/>
    <w:multiLevelType w:val="hybridMultilevel"/>
    <w:tmpl w:val="189C72D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>
    <w:nsid w:val="36550C2F"/>
    <w:multiLevelType w:val="hybridMultilevel"/>
    <w:tmpl w:val="2F6C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AD4F0E"/>
    <w:multiLevelType w:val="hybridMultilevel"/>
    <w:tmpl w:val="04045FCC"/>
    <w:lvl w:ilvl="0" w:tplc="0582B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6F76898"/>
    <w:multiLevelType w:val="hybridMultilevel"/>
    <w:tmpl w:val="5B7895FA"/>
    <w:lvl w:ilvl="0" w:tplc="579C89A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8">
    <w:nsid w:val="3952447F"/>
    <w:multiLevelType w:val="hybridMultilevel"/>
    <w:tmpl w:val="00D435B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3A6F6566"/>
    <w:multiLevelType w:val="hybridMultilevel"/>
    <w:tmpl w:val="8862B3F2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3B991615"/>
    <w:multiLevelType w:val="hybridMultilevel"/>
    <w:tmpl w:val="9D7658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1">
    <w:nsid w:val="3BF321BD"/>
    <w:multiLevelType w:val="multilevel"/>
    <w:tmpl w:val="43C8A852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52">
    <w:nsid w:val="3E0755EC"/>
    <w:multiLevelType w:val="hybridMultilevel"/>
    <w:tmpl w:val="153A9A9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1F7680A"/>
    <w:multiLevelType w:val="hybridMultilevel"/>
    <w:tmpl w:val="25ACB41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4">
    <w:nsid w:val="44291390"/>
    <w:multiLevelType w:val="hybridMultilevel"/>
    <w:tmpl w:val="566E4D8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491D2A83"/>
    <w:multiLevelType w:val="hybridMultilevel"/>
    <w:tmpl w:val="3152994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A3E7CB0"/>
    <w:multiLevelType w:val="multilevel"/>
    <w:tmpl w:val="DD72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6C675F"/>
    <w:multiLevelType w:val="hybridMultilevel"/>
    <w:tmpl w:val="0F464160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4AD50749"/>
    <w:multiLevelType w:val="hybridMultilevel"/>
    <w:tmpl w:val="DDEC40D4"/>
    <w:lvl w:ilvl="0" w:tplc="19F63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D66E0A"/>
    <w:multiLevelType w:val="hybridMultilevel"/>
    <w:tmpl w:val="875EA05A"/>
    <w:lvl w:ilvl="0" w:tplc="E960C7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D127B67"/>
    <w:multiLevelType w:val="hybridMultilevel"/>
    <w:tmpl w:val="995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CC2EC4"/>
    <w:multiLevelType w:val="hybridMultilevel"/>
    <w:tmpl w:val="96888D00"/>
    <w:lvl w:ilvl="0" w:tplc="AE80D1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A10CC7D2">
      <w:numFmt w:val="none"/>
      <w:lvlText w:val=""/>
      <w:lvlJc w:val="left"/>
      <w:pPr>
        <w:tabs>
          <w:tab w:val="num" w:pos="360"/>
        </w:tabs>
      </w:pPr>
    </w:lvl>
    <w:lvl w:ilvl="2" w:tplc="7EE69F10">
      <w:numFmt w:val="none"/>
      <w:lvlText w:val=""/>
      <w:lvlJc w:val="left"/>
      <w:pPr>
        <w:tabs>
          <w:tab w:val="num" w:pos="360"/>
        </w:tabs>
      </w:pPr>
    </w:lvl>
    <w:lvl w:ilvl="3" w:tplc="C6A8C60C">
      <w:numFmt w:val="none"/>
      <w:lvlText w:val=""/>
      <w:lvlJc w:val="left"/>
      <w:pPr>
        <w:tabs>
          <w:tab w:val="num" w:pos="360"/>
        </w:tabs>
      </w:pPr>
    </w:lvl>
    <w:lvl w:ilvl="4" w:tplc="62D639AE">
      <w:numFmt w:val="none"/>
      <w:lvlText w:val=""/>
      <w:lvlJc w:val="left"/>
      <w:pPr>
        <w:tabs>
          <w:tab w:val="num" w:pos="360"/>
        </w:tabs>
      </w:pPr>
    </w:lvl>
    <w:lvl w:ilvl="5" w:tplc="3CDEA3FA">
      <w:numFmt w:val="none"/>
      <w:lvlText w:val=""/>
      <w:lvlJc w:val="left"/>
      <w:pPr>
        <w:tabs>
          <w:tab w:val="num" w:pos="360"/>
        </w:tabs>
      </w:pPr>
    </w:lvl>
    <w:lvl w:ilvl="6" w:tplc="2E6C55A0">
      <w:numFmt w:val="none"/>
      <w:lvlText w:val=""/>
      <w:lvlJc w:val="left"/>
      <w:pPr>
        <w:tabs>
          <w:tab w:val="num" w:pos="360"/>
        </w:tabs>
      </w:pPr>
    </w:lvl>
    <w:lvl w:ilvl="7" w:tplc="3488CB7C">
      <w:numFmt w:val="none"/>
      <w:lvlText w:val=""/>
      <w:lvlJc w:val="left"/>
      <w:pPr>
        <w:tabs>
          <w:tab w:val="num" w:pos="360"/>
        </w:tabs>
      </w:pPr>
    </w:lvl>
    <w:lvl w:ilvl="8" w:tplc="D9FE88E4">
      <w:numFmt w:val="none"/>
      <w:lvlText w:val=""/>
      <w:lvlJc w:val="left"/>
      <w:pPr>
        <w:tabs>
          <w:tab w:val="num" w:pos="360"/>
        </w:tabs>
      </w:pPr>
    </w:lvl>
  </w:abstractNum>
  <w:abstractNum w:abstractNumId="62">
    <w:nsid w:val="4F3C7891"/>
    <w:multiLevelType w:val="multilevel"/>
    <w:tmpl w:val="27EA8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4FF064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>
    <w:nsid w:val="598347B0"/>
    <w:multiLevelType w:val="hybridMultilevel"/>
    <w:tmpl w:val="DD72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B0F30"/>
    <w:multiLevelType w:val="hybridMultilevel"/>
    <w:tmpl w:val="BB2C0CFC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5C7B12A3"/>
    <w:multiLevelType w:val="hybridMultilevel"/>
    <w:tmpl w:val="7756B32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7">
    <w:nsid w:val="5CC70777"/>
    <w:multiLevelType w:val="hybridMultilevel"/>
    <w:tmpl w:val="44DABD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8">
    <w:nsid w:val="5CE0574B"/>
    <w:multiLevelType w:val="hybridMultilevel"/>
    <w:tmpl w:val="5C4C5F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9">
    <w:nsid w:val="5D294AE7"/>
    <w:multiLevelType w:val="hybridMultilevel"/>
    <w:tmpl w:val="64F44AA2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F6E40FE"/>
    <w:multiLevelType w:val="hybridMultilevel"/>
    <w:tmpl w:val="43C8A85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1">
    <w:nsid w:val="616952E5"/>
    <w:multiLevelType w:val="hybridMultilevel"/>
    <w:tmpl w:val="ABFED72A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62825FB9"/>
    <w:multiLevelType w:val="hybridMultilevel"/>
    <w:tmpl w:val="2582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8E3C1F"/>
    <w:multiLevelType w:val="multilevel"/>
    <w:tmpl w:val="3B024D1C"/>
    <w:lvl w:ilvl="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74">
    <w:nsid w:val="65023887"/>
    <w:multiLevelType w:val="hybridMultilevel"/>
    <w:tmpl w:val="8968F6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5">
    <w:nsid w:val="65A3652C"/>
    <w:multiLevelType w:val="multilevel"/>
    <w:tmpl w:val="485661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6BE2168A"/>
    <w:multiLevelType w:val="hybridMultilevel"/>
    <w:tmpl w:val="EEEC6AE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8">
    <w:nsid w:val="6BF85896"/>
    <w:multiLevelType w:val="multilevel"/>
    <w:tmpl w:val="DD72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233DB6"/>
    <w:multiLevelType w:val="hybridMultilevel"/>
    <w:tmpl w:val="20E0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8E3A9F"/>
    <w:multiLevelType w:val="hybridMultilevel"/>
    <w:tmpl w:val="61240C12"/>
    <w:lvl w:ilvl="0" w:tplc="BBCCF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70F23FF2"/>
    <w:multiLevelType w:val="hybridMultilevel"/>
    <w:tmpl w:val="E6E8FBE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2">
    <w:nsid w:val="72531F18"/>
    <w:multiLevelType w:val="hybridMultilevel"/>
    <w:tmpl w:val="0BB47A2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3">
    <w:nsid w:val="73D634E6"/>
    <w:multiLevelType w:val="hybridMultilevel"/>
    <w:tmpl w:val="3680234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4">
    <w:nsid w:val="77D276FB"/>
    <w:multiLevelType w:val="hybridMultilevel"/>
    <w:tmpl w:val="5BDE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4A78F0"/>
    <w:multiLevelType w:val="hybridMultilevel"/>
    <w:tmpl w:val="0290C200"/>
    <w:lvl w:ilvl="0" w:tplc="740456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8D13DA0"/>
    <w:multiLevelType w:val="hybridMultilevel"/>
    <w:tmpl w:val="A6E8B38E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79D360DE"/>
    <w:multiLevelType w:val="multilevel"/>
    <w:tmpl w:val="CF96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62424E"/>
    <w:multiLevelType w:val="hybridMultilevel"/>
    <w:tmpl w:val="E0FE30D2"/>
    <w:lvl w:ilvl="0" w:tplc="E960C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4A6D92"/>
    <w:multiLevelType w:val="hybridMultilevel"/>
    <w:tmpl w:val="35AC8222"/>
    <w:lvl w:ilvl="0" w:tplc="DB6EB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3"/>
  </w:num>
  <w:num w:numId="2">
    <w:abstractNumId w:val="59"/>
  </w:num>
  <w:num w:numId="3">
    <w:abstractNumId w:val="57"/>
  </w:num>
  <w:num w:numId="4">
    <w:abstractNumId w:val="11"/>
  </w:num>
  <w:num w:numId="5">
    <w:abstractNumId w:val="86"/>
  </w:num>
  <w:num w:numId="6">
    <w:abstractNumId w:val="88"/>
  </w:num>
  <w:num w:numId="7">
    <w:abstractNumId w:val="65"/>
  </w:num>
  <w:num w:numId="8">
    <w:abstractNumId w:val="54"/>
  </w:num>
  <w:num w:numId="9">
    <w:abstractNumId w:val="15"/>
  </w:num>
  <w:num w:numId="10">
    <w:abstractNumId w:val="17"/>
  </w:num>
  <w:num w:numId="11">
    <w:abstractNumId w:val="24"/>
  </w:num>
  <w:num w:numId="12">
    <w:abstractNumId w:val="49"/>
  </w:num>
  <w:num w:numId="13">
    <w:abstractNumId w:val="38"/>
  </w:num>
  <w:num w:numId="14">
    <w:abstractNumId w:val="71"/>
  </w:num>
  <w:num w:numId="15">
    <w:abstractNumId w:val="19"/>
  </w:num>
  <w:num w:numId="16">
    <w:abstractNumId w:val="18"/>
  </w:num>
  <w:num w:numId="17">
    <w:abstractNumId w:val="35"/>
  </w:num>
  <w:num w:numId="18">
    <w:abstractNumId w:val="69"/>
  </w:num>
  <w:num w:numId="19">
    <w:abstractNumId w:val="37"/>
  </w:num>
  <w:num w:numId="20">
    <w:abstractNumId w:val="34"/>
  </w:num>
  <w:num w:numId="21">
    <w:abstractNumId w:val="52"/>
  </w:num>
  <w:num w:numId="22">
    <w:abstractNumId w:val="22"/>
  </w:num>
  <w:num w:numId="23">
    <w:abstractNumId w:val="48"/>
  </w:num>
  <w:num w:numId="24">
    <w:abstractNumId w:val="55"/>
  </w:num>
  <w:num w:numId="25">
    <w:abstractNumId w:val="27"/>
  </w:num>
  <w:num w:numId="26">
    <w:abstractNumId w:val="42"/>
  </w:num>
  <w:num w:numId="27">
    <w:abstractNumId w:val="7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2"/>
  </w:num>
  <w:num w:numId="39">
    <w:abstractNumId w:val="10"/>
  </w:num>
  <w:num w:numId="40">
    <w:abstractNumId w:val="13"/>
  </w:num>
  <w:num w:numId="41">
    <w:abstractNumId w:val="75"/>
  </w:num>
  <w:num w:numId="42">
    <w:abstractNumId w:val="39"/>
  </w:num>
  <w:num w:numId="43">
    <w:abstractNumId w:val="25"/>
  </w:num>
  <w:num w:numId="44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8"/>
  </w:num>
  <w:num w:numId="47">
    <w:abstractNumId w:val="40"/>
  </w:num>
  <w:num w:numId="48">
    <w:abstractNumId w:val="82"/>
  </w:num>
  <w:num w:numId="49">
    <w:abstractNumId w:val="74"/>
  </w:num>
  <w:num w:numId="50">
    <w:abstractNumId w:val="16"/>
  </w:num>
  <w:num w:numId="51">
    <w:abstractNumId w:val="36"/>
  </w:num>
  <w:num w:numId="52">
    <w:abstractNumId w:val="77"/>
  </w:num>
  <w:num w:numId="53">
    <w:abstractNumId w:val="84"/>
  </w:num>
  <w:num w:numId="54">
    <w:abstractNumId w:val="26"/>
  </w:num>
  <w:num w:numId="55">
    <w:abstractNumId w:val="79"/>
  </w:num>
  <w:num w:numId="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20"/>
  </w:num>
  <w:num w:numId="59">
    <w:abstractNumId w:val="50"/>
  </w:num>
  <w:num w:numId="60">
    <w:abstractNumId w:val="44"/>
  </w:num>
  <w:num w:numId="61">
    <w:abstractNumId w:val="68"/>
  </w:num>
  <w:num w:numId="62">
    <w:abstractNumId w:val="66"/>
  </w:num>
  <w:num w:numId="63">
    <w:abstractNumId w:val="83"/>
  </w:num>
  <w:num w:numId="64">
    <w:abstractNumId w:val="29"/>
  </w:num>
  <w:num w:numId="65">
    <w:abstractNumId w:val="81"/>
  </w:num>
  <w:num w:numId="66">
    <w:abstractNumId w:val="67"/>
  </w:num>
  <w:num w:numId="67">
    <w:abstractNumId w:val="14"/>
  </w:num>
  <w:num w:numId="68">
    <w:abstractNumId w:val="31"/>
  </w:num>
  <w:num w:numId="69">
    <w:abstractNumId w:val="53"/>
  </w:num>
  <w:num w:numId="70">
    <w:abstractNumId w:val="30"/>
  </w:num>
  <w:num w:numId="71">
    <w:abstractNumId w:val="70"/>
  </w:num>
  <w:num w:numId="72">
    <w:abstractNumId w:val="47"/>
  </w:num>
  <w:num w:numId="73">
    <w:abstractNumId w:val="60"/>
  </w:num>
  <w:num w:numId="74">
    <w:abstractNumId w:val="61"/>
  </w:num>
  <w:num w:numId="75">
    <w:abstractNumId w:val="12"/>
  </w:num>
  <w:num w:numId="76">
    <w:abstractNumId w:val="58"/>
  </w:num>
  <w:num w:numId="77">
    <w:abstractNumId w:val="23"/>
  </w:num>
  <w:num w:numId="78">
    <w:abstractNumId w:val="45"/>
  </w:num>
  <w:num w:numId="79">
    <w:abstractNumId w:val="41"/>
  </w:num>
  <w:num w:numId="80">
    <w:abstractNumId w:val="72"/>
  </w:num>
  <w:num w:numId="81">
    <w:abstractNumId w:val="80"/>
  </w:num>
  <w:num w:numId="82">
    <w:abstractNumId w:val="56"/>
  </w:num>
  <w:num w:numId="83">
    <w:abstractNumId w:val="78"/>
  </w:num>
  <w:num w:numId="84">
    <w:abstractNumId w:val="51"/>
  </w:num>
  <w:num w:numId="85">
    <w:abstractNumId w:val="21"/>
  </w:num>
  <w:num w:numId="86">
    <w:abstractNumId w:val="46"/>
  </w:num>
  <w:num w:numId="87">
    <w:abstractNumId w:val="89"/>
  </w:num>
  <w:num w:numId="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</w:num>
  <w:num w:numId="90">
    <w:abstractNumId w:val="33"/>
  </w:num>
  <w:num w:numId="91">
    <w:abstractNumId w:val="7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12"/>
    <w:rsid w:val="00000473"/>
    <w:rsid w:val="000072CB"/>
    <w:rsid w:val="000158D2"/>
    <w:rsid w:val="000219D7"/>
    <w:rsid w:val="0003698A"/>
    <w:rsid w:val="00051E2F"/>
    <w:rsid w:val="00057E4B"/>
    <w:rsid w:val="000748A7"/>
    <w:rsid w:val="000764EB"/>
    <w:rsid w:val="000772EA"/>
    <w:rsid w:val="000860FC"/>
    <w:rsid w:val="00090314"/>
    <w:rsid w:val="000922DD"/>
    <w:rsid w:val="000959FE"/>
    <w:rsid w:val="000A386F"/>
    <w:rsid w:val="000B1FCA"/>
    <w:rsid w:val="000C4E01"/>
    <w:rsid w:val="000E04BC"/>
    <w:rsid w:val="000E0DB1"/>
    <w:rsid w:val="000E0F93"/>
    <w:rsid w:val="000E20A4"/>
    <w:rsid w:val="000F3475"/>
    <w:rsid w:val="000F6696"/>
    <w:rsid w:val="00110A37"/>
    <w:rsid w:val="0011162E"/>
    <w:rsid w:val="00114C17"/>
    <w:rsid w:val="00116D65"/>
    <w:rsid w:val="00121AF7"/>
    <w:rsid w:val="001330CC"/>
    <w:rsid w:val="00136D30"/>
    <w:rsid w:val="001440E5"/>
    <w:rsid w:val="001457A9"/>
    <w:rsid w:val="00150959"/>
    <w:rsid w:val="001528F3"/>
    <w:rsid w:val="001556A5"/>
    <w:rsid w:val="00157B3A"/>
    <w:rsid w:val="00165D2E"/>
    <w:rsid w:val="00167842"/>
    <w:rsid w:val="001733E4"/>
    <w:rsid w:val="00173612"/>
    <w:rsid w:val="00182393"/>
    <w:rsid w:val="0018732F"/>
    <w:rsid w:val="001A34BA"/>
    <w:rsid w:val="001B11C1"/>
    <w:rsid w:val="001B4F6B"/>
    <w:rsid w:val="001C0D6B"/>
    <w:rsid w:val="001C108D"/>
    <w:rsid w:val="001E082A"/>
    <w:rsid w:val="001E16A5"/>
    <w:rsid w:val="001F6308"/>
    <w:rsid w:val="001F7461"/>
    <w:rsid w:val="0020127B"/>
    <w:rsid w:val="002015AD"/>
    <w:rsid w:val="00213481"/>
    <w:rsid w:val="00231ADD"/>
    <w:rsid w:val="00246E56"/>
    <w:rsid w:val="00252528"/>
    <w:rsid w:val="00262F1C"/>
    <w:rsid w:val="00263E8C"/>
    <w:rsid w:val="002702C5"/>
    <w:rsid w:val="002809CB"/>
    <w:rsid w:val="0028220A"/>
    <w:rsid w:val="00286418"/>
    <w:rsid w:val="00291C0A"/>
    <w:rsid w:val="00291EC9"/>
    <w:rsid w:val="002A1CAB"/>
    <w:rsid w:val="002B366A"/>
    <w:rsid w:val="002B6294"/>
    <w:rsid w:val="002C54F0"/>
    <w:rsid w:val="002E0FF6"/>
    <w:rsid w:val="002E174D"/>
    <w:rsid w:val="002E5576"/>
    <w:rsid w:val="002E5B48"/>
    <w:rsid w:val="002E5CB6"/>
    <w:rsid w:val="002E756A"/>
    <w:rsid w:val="002F478D"/>
    <w:rsid w:val="00305E0B"/>
    <w:rsid w:val="00311BA0"/>
    <w:rsid w:val="003142CF"/>
    <w:rsid w:val="00314D98"/>
    <w:rsid w:val="00324DCE"/>
    <w:rsid w:val="00326B72"/>
    <w:rsid w:val="0033177D"/>
    <w:rsid w:val="00345AE6"/>
    <w:rsid w:val="00347093"/>
    <w:rsid w:val="00352BE3"/>
    <w:rsid w:val="003538C1"/>
    <w:rsid w:val="00361D8D"/>
    <w:rsid w:val="003648B6"/>
    <w:rsid w:val="00374623"/>
    <w:rsid w:val="00380144"/>
    <w:rsid w:val="003846AD"/>
    <w:rsid w:val="003860A8"/>
    <w:rsid w:val="003876BB"/>
    <w:rsid w:val="003970E2"/>
    <w:rsid w:val="003976F5"/>
    <w:rsid w:val="003B1CFF"/>
    <w:rsid w:val="003C1F84"/>
    <w:rsid w:val="003C543F"/>
    <w:rsid w:val="003D19AE"/>
    <w:rsid w:val="003E44FD"/>
    <w:rsid w:val="003F3A98"/>
    <w:rsid w:val="0040129B"/>
    <w:rsid w:val="00402CC2"/>
    <w:rsid w:val="00425CEC"/>
    <w:rsid w:val="00433360"/>
    <w:rsid w:val="00440E63"/>
    <w:rsid w:val="00447203"/>
    <w:rsid w:val="00450972"/>
    <w:rsid w:val="00450ADC"/>
    <w:rsid w:val="004611F1"/>
    <w:rsid w:val="0046661F"/>
    <w:rsid w:val="00471465"/>
    <w:rsid w:val="004732AC"/>
    <w:rsid w:val="004A214D"/>
    <w:rsid w:val="004A4926"/>
    <w:rsid w:val="004B27A8"/>
    <w:rsid w:val="004C4A52"/>
    <w:rsid w:val="004D458A"/>
    <w:rsid w:val="004F2D90"/>
    <w:rsid w:val="00502E4F"/>
    <w:rsid w:val="005151DA"/>
    <w:rsid w:val="0051765E"/>
    <w:rsid w:val="00517C4E"/>
    <w:rsid w:val="005208A9"/>
    <w:rsid w:val="00520EE9"/>
    <w:rsid w:val="00527E17"/>
    <w:rsid w:val="0053272D"/>
    <w:rsid w:val="00543B40"/>
    <w:rsid w:val="00546771"/>
    <w:rsid w:val="005467B4"/>
    <w:rsid w:val="005468DE"/>
    <w:rsid w:val="0055352F"/>
    <w:rsid w:val="005741C4"/>
    <w:rsid w:val="005742D9"/>
    <w:rsid w:val="00577991"/>
    <w:rsid w:val="005972D9"/>
    <w:rsid w:val="005B2295"/>
    <w:rsid w:val="005D1C9A"/>
    <w:rsid w:val="005D47D9"/>
    <w:rsid w:val="005D7B3C"/>
    <w:rsid w:val="005E31D3"/>
    <w:rsid w:val="005E6C44"/>
    <w:rsid w:val="0060199F"/>
    <w:rsid w:val="006039C7"/>
    <w:rsid w:val="006044AE"/>
    <w:rsid w:val="00610CD7"/>
    <w:rsid w:val="00611F0A"/>
    <w:rsid w:val="0061668A"/>
    <w:rsid w:val="0061670F"/>
    <w:rsid w:val="00652781"/>
    <w:rsid w:val="00672EC7"/>
    <w:rsid w:val="00677853"/>
    <w:rsid w:val="00677C54"/>
    <w:rsid w:val="0068250D"/>
    <w:rsid w:val="00683A27"/>
    <w:rsid w:val="0069339C"/>
    <w:rsid w:val="006A2880"/>
    <w:rsid w:val="006B1AD3"/>
    <w:rsid w:val="006B6A51"/>
    <w:rsid w:val="006C2CF4"/>
    <w:rsid w:val="006D370C"/>
    <w:rsid w:val="006D5E0F"/>
    <w:rsid w:val="006D7551"/>
    <w:rsid w:val="006E783B"/>
    <w:rsid w:val="006F54CA"/>
    <w:rsid w:val="00716EFA"/>
    <w:rsid w:val="00723988"/>
    <w:rsid w:val="00730AAA"/>
    <w:rsid w:val="00730EA3"/>
    <w:rsid w:val="00732B6F"/>
    <w:rsid w:val="00733062"/>
    <w:rsid w:val="00746CA8"/>
    <w:rsid w:val="00753C9F"/>
    <w:rsid w:val="00757BCA"/>
    <w:rsid w:val="0076231E"/>
    <w:rsid w:val="007633CC"/>
    <w:rsid w:val="007707AA"/>
    <w:rsid w:val="00776715"/>
    <w:rsid w:val="007966DE"/>
    <w:rsid w:val="007A1599"/>
    <w:rsid w:val="007B6536"/>
    <w:rsid w:val="007C597A"/>
    <w:rsid w:val="007E46F1"/>
    <w:rsid w:val="008004D2"/>
    <w:rsid w:val="0080329E"/>
    <w:rsid w:val="00806EE7"/>
    <w:rsid w:val="00807A8C"/>
    <w:rsid w:val="00817055"/>
    <w:rsid w:val="00821831"/>
    <w:rsid w:val="00826708"/>
    <w:rsid w:val="00830A5E"/>
    <w:rsid w:val="008443F2"/>
    <w:rsid w:val="008510B7"/>
    <w:rsid w:val="00855B97"/>
    <w:rsid w:val="00856425"/>
    <w:rsid w:val="0086341B"/>
    <w:rsid w:val="00865DC6"/>
    <w:rsid w:val="0086746E"/>
    <w:rsid w:val="00874084"/>
    <w:rsid w:val="008804C0"/>
    <w:rsid w:val="00880931"/>
    <w:rsid w:val="00893DCA"/>
    <w:rsid w:val="00893FF1"/>
    <w:rsid w:val="008C0E30"/>
    <w:rsid w:val="008C1A37"/>
    <w:rsid w:val="008C4785"/>
    <w:rsid w:val="008D3273"/>
    <w:rsid w:val="008D4919"/>
    <w:rsid w:val="00900A53"/>
    <w:rsid w:val="00915A06"/>
    <w:rsid w:val="00916D37"/>
    <w:rsid w:val="00934132"/>
    <w:rsid w:val="009420A8"/>
    <w:rsid w:val="00951E35"/>
    <w:rsid w:val="00953629"/>
    <w:rsid w:val="00983C01"/>
    <w:rsid w:val="00987E72"/>
    <w:rsid w:val="00991C84"/>
    <w:rsid w:val="0099254F"/>
    <w:rsid w:val="009D1773"/>
    <w:rsid w:val="009E0BB1"/>
    <w:rsid w:val="009E27AB"/>
    <w:rsid w:val="009E335F"/>
    <w:rsid w:val="009E6A07"/>
    <w:rsid w:val="009E6F0D"/>
    <w:rsid w:val="009F0D6F"/>
    <w:rsid w:val="00A01A01"/>
    <w:rsid w:val="00A04AC6"/>
    <w:rsid w:val="00A171D1"/>
    <w:rsid w:val="00A2101D"/>
    <w:rsid w:val="00A25DAD"/>
    <w:rsid w:val="00A30FD1"/>
    <w:rsid w:val="00A43A46"/>
    <w:rsid w:val="00A54660"/>
    <w:rsid w:val="00A617EA"/>
    <w:rsid w:val="00A7565D"/>
    <w:rsid w:val="00A75DCD"/>
    <w:rsid w:val="00A768CB"/>
    <w:rsid w:val="00A814E4"/>
    <w:rsid w:val="00A829FF"/>
    <w:rsid w:val="00A86B29"/>
    <w:rsid w:val="00AA1197"/>
    <w:rsid w:val="00AA2B83"/>
    <w:rsid w:val="00AA5769"/>
    <w:rsid w:val="00AA7C62"/>
    <w:rsid w:val="00AC2696"/>
    <w:rsid w:val="00AE29FE"/>
    <w:rsid w:val="00AE6324"/>
    <w:rsid w:val="00B015DF"/>
    <w:rsid w:val="00B11D57"/>
    <w:rsid w:val="00B15E3E"/>
    <w:rsid w:val="00B31E0F"/>
    <w:rsid w:val="00B321A7"/>
    <w:rsid w:val="00B469DC"/>
    <w:rsid w:val="00B4700F"/>
    <w:rsid w:val="00B636F9"/>
    <w:rsid w:val="00B67BB8"/>
    <w:rsid w:val="00B94FFB"/>
    <w:rsid w:val="00BA5671"/>
    <w:rsid w:val="00BA7D4C"/>
    <w:rsid w:val="00BC6B68"/>
    <w:rsid w:val="00BD53C0"/>
    <w:rsid w:val="00BE465F"/>
    <w:rsid w:val="00BE5370"/>
    <w:rsid w:val="00BE7CFE"/>
    <w:rsid w:val="00C00830"/>
    <w:rsid w:val="00C133A9"/>
    <w:rsid w:val="00C13C84"/>
    <w:rsid w:val="00C1501B"/>
    <w:rsid w:val="00C15A5B"/>
    <w:rsid w:val="00C24481"/>
    <w:rsid w:val="00C24E69"/>
    <w:rsid w:val="00C251AA"/>
    <w:rsid w:val="00C27407"/>
    <w:rsid w:val="00C311E5"/>
    <w:rsid w:val="00C4357E"/>
    <w:rsid w:val="00C46E03"/>
    <w:rsid w:val="00C47219"/>
    <w:rsid w:val="00C512CE"/>
    <w:rsid w:val="00C52D11"/>
    <w:rsid w:val="00C57DEC"/>
    <w:rsid w:val="00C620FD"/>
    <w:rsid w:val="00C6353F"/>
    <w:rsid w:val="00C71FCD"/>
    <w:rsid w:val="00C72AC2"/>
    <w:rsid w:val="00C81154"/>
    <w:rsid w:val="00C8778B"/>
    <w:rsid w:val="00C908B6"/>
    <w:rsid w:val="00C90B31"/>
    <w:rsid w:val="00C90DD3"/>
    <w:rsid w:val="00C92A1E"/>
    <w:rsid w:val="00CA0477"/>
    <w:rsid w:val="00CA0C9E"/>
    <w:rsid w:val="00CA72B5"/>
    <w:rsid w:val="00CA7798"/>
    <w:rsid w:val="00CB251D"/>
    <w:rsid w:val="00CC03F9"/>
    <w:rsid w:val="00CC07D7"/>
    <w:rsid w:val="00CC4866"/>
    <w:rsid w:val="00CD6462"/>
    <w:rsid w:val="00CE1394"/>
    <w:rsid w:val="00D00F12"/>
    <w:rsid w:val="00D1128D"/>
    <w:rsid w:val="00D13046"/>
    <w:rsid w:val="00D33E66"/>
    <w:rsid w:val="00D508E9"/>
    <w:rsid w:val="00D53244"/>
    <w:rsid w:val="00D81322"/>
    <w:rsid w:val="00D96F72"/>
    <w:rsid w:val="00DB796E"/>
    <w:rsid w:val="00DD6BB8"/>
    <w:rsid w:val="00DF711E"/>
    <w:rsid w:val="00DF731D"/>
    <w:rsid w:val="00E037A2"/>
    <w:rsid w:val="00E0430E"/>
    <w:rsid w:val="00E131FC"/>
    <w:rsid w:val="00E34053"/>
    <w:rsid w:val="00E56FDA"/>
    <w:rsid w:val="00E62D31"/>
    <w:rsid w:val="00E87138"/>
    <w:rsid w:val="00E95511"/>
    <w:rsid w:val="00EA4776"/>
    <w:rsid w:val="00EA5930"/>
    <w:rsid w:val="00EA6426"/>
    <w:rsid w:val="00EB2ADD"/>
    <w:rsid w:val="00EB468C"/>
    <w:rsid w:val="00EC2AB7"/>
    <w:rsid w:val="00EC41A9"/>
    <w:rsid w:val="00EC4C9D"/>
    <w:rsid w:val="00EC5A32"/>
    <w:rsid w:val="00ED5653"/>
    <w:rsid w:val="00F12792"/>
    <w:rsid w:val="00F24BD7"/>
    <w:rsid w:val="00F27CD2"/>
    <w:rsid w:val="00F301CF"/>
    <w:rsid w:val="00F344BC"/>
    <w:rsid w:val="00F666BA"/>
    <w:rsid w:val="00F66CDF"/>
    <w:rsid w:val="00F71FE6"/>
    <w:rsid w:val="00F74A02"/>
    <w:rsid w:val="00F8048D"/>
    <w:rsid w:val="00F804F0"/>
    <w:rsid w:val="00F814A7"/>
    <w:rsid w:val="00F85B40"/>
    <w:rsid w:val="00F91569"/>
    <w:rsid w:val="00F954D9"/>
    <w:rsid w:val="00FC23A3"/>
    <w:rsid w:val="00FC2418"/>
    <w:rsid w:val="00FC3194"/>
    <w:rsid w:val="00FC7CA8"/>
    <w:rsid w:val="00FD09C2"/>
    <w:rsid w:val="00FD704B"/>
    <w:rsid w:val="00FF1BFE"/>
    <w:rsid w:val="00FF1EE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00F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2"/>
    <w:next w:val="a2"/>
    <w:link w:val="10"/>
    <w:qFormat/>
    <w:rsid w:val="00D00F1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1">
    <w:name w:val="heading 2"/>
    <w:basedOn w:val="a2"/>
    <w:next w:val="Pro-Gramma"/>
    <w:qFormat/>
    <w:rsid w:val="00CA7798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a2"/>
    <w:link w:val="32"/>
    <w:qFormat/>
    <w:rsid w:val="00CA7798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1">
    <w:name w:val="heading 4"/>
    <w:basedOn w:val="a2"/>
    <w:next w:val="a2"/>
    <w:link w:val="42"/>
    <w:qFormat/>
    <w:rsid w:val="009D1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CA7798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(лев. подпись)"/>
    <w:basedOn w:val="a2"/>
    <w:next w:val="a2"/>
    <w:rsid w:val="00D00F12"/>
    <w:pPr>
      <w:ind w:firstLine="0"/>
      <w:jc w:val="left"/>
    </w:pPr>
  </w:style>
  <w:style w:type="paragraph" w:customStyle="1" w:styleId="a7">
    <w:name w:val="Текст (прав. подпись)"/>
    <w:basedOn w:val="a2"/>
    <w:next w:val="a2"/>
    <w:rsid w:val="00D00F12"/>
    <w:pPr>
      <w:ind w:firstLine="0"/>
      <w:jc w:val="right"/>
    </w:pPr>
  </w:style>
  <w:style w:type="paragraph" w:styleId="a8">
    <w:name w:val="Plain Text"/>
    <w:basedOn w:val="a2"/>
    <w:rsid w:val="00D00F1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2"/>
    <w:rsid w:val="00D00F12"/>
    <w:pPr>
      <w:widowControl/>
      <w:autoSpaceDE/>
      <w:autoSpaceDN/>
      <w:adjustRightInd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Hyperlink"/>
    <w:rsid w:val="009D1773"/>
    <w:rPr>
      <w:color w:val="0000FF"/>
      <w:u w:val="single"/>
    </w:rPr>
  </w:style>
  <w:style w:type="character" w:customStyle="1" w:styleId="10">
    <w:name w:val="Заголовок 1 Знак"/>
    <w:link w:val="1"/>
    <w:locked/>
    <w:rsid w:val="009D1773"/>
    <w:rPr>
      <w:rFonts w:ascii="Arial" w:hAnsi="Arial" w:cs="Arial"/>
      <w:b/>
      <w:bCs/>
      <w:color w:val="000080"/>
      <w:sz w:val="18"/>
      <w:szCs w:val="18"/>
      <w:lang w:val="ru-RU" w:eastAsia="ru-RU" w:bidi="ar-SA"/>
    </w:rPr>
  </w:style>
  <w:style w:type="paragraph" w:styleId="aa">
    <w:name w:val="Subtitle"/>
    <w:basedOn w:val="a2"/>
    <w:next w:val="a2"/>
    <w:link w:val="ab"/>
    <w:qFormat/>
    <w:rsid w:val="009D1773"/>
    <w:pPr>
      <w:widowControl/>
      <w:autoSpaceDE/>
      <w:autoSpaceDN/>
      <w:adjustRightInd/>
      <w:spacing w:line="360" w:lineRule="auto"/>
      <w:ind w:firstLine="709"/>
      <w:jc w:val="center"/>
      <w:outlineLvl w:val="1"/>
    </w:pPr>
    <w:rPr>
      <w:rFonts w:ascii="Calibri" w:hAnsi="Calibri" w:cs="Times New Roman"/>
      <w:b/>
      <w:sz w:val="28"/>
      <w:szCs w:val="24"/>
      <w:lang w:eastAsia="en-US"/>
    </w:rPr>
  </w:style>
  <w:style w:type="character" w:customStyle="1" w:styleId="ab">
    <w:name w:val="Подзаголовок Знак"/>
    <w:link w:val="aa"/>
    <w:locked/>
    <w:rsid w:val="009D1773"/>
    <w:rPr>
      <w:rFonts w:ascii="Calibri" w:hAnsi="Calibri"/>
      <w:b/>
      <w:sz w:val="28"/>
      <w:szCs w:val="24"/>
      <w:lang w:val="ru-RU" w:eastAsia="en-US" w:bidi="ar-SA"/>
    </w:rPr>
  </w:style>
  <w:style w:type="paragraph" w:customStyle="1" w:styleId="Pro-List1">
    <w:name w:val="Pro-List #1"/>
    <w:basedOn w:val="a2"/>
    <w:link w:val="Pro-List10"/>
    <w:rsid w:val="009D1773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</w:pPr>
    <w:rPr>
      <w:rFonts w:ascii="Georgia" w:hAnsi="Georgia" w:cs="Times New Roman"/>
      <w:sz w:val="24"/>
      <w:szCs w:val="24"/>
    </w:rPr>
  </w:style>
  <w:style w:type="character" w:customStyle="1" w:styleId="Pro-List10">
    <w:name w:val="Pro-List #1 Знак Знак"/>
    <w:link w:val="Pro-List1"/>
    <w:locked/>
    <w:rsid w:val="009D1773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rsid w:val="009D1773"/>
    <w:rPr>
      <w:rFonts w:ascii="Courier New" w:hAnsi="Courier New" w:cs="Times New Roman"/>
    </w:rPr>
  </w:style>
  <w:style w:type="paragraph" w:customStyle="1" w:styleId="Pro-List2">
    <w:name w:val="Pro-List #2"/>
    <w:basedOn w:val="Pro-List1"/>
    <w:link w:val="Pro-List20"/>
    <w:rsid w:val="009D1773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locked/>
    <w:rsid w:val="009D1773"/>
    <w:rPr>
      <w:rFonts w:ascii="Georgia" w:hAnsi="Georgia"/>
      <w:sz w:val="24"/>
      <w:szCs w:val="24"/>
      <w:lang w:val="ru-RU" w:eastAsia="ru-RU" w:bidi="ar-SA"/>
    </w:rPr>
  </w:style>
  <w:style w:type="character" w:styleId="ac">
    <w:name w:val="Strong"/>
    <w:qFormat/>
    <w:rsid w:val="009D1773"/>
    <w:rPr>
      <w:rFonts w:cs="Times New Roman"/>
      <w:b/>
      <w:bCs/>
    </w:rPr>
  </w:style>
  <w:style w:type="character" w:styleId="ad">
    <w:name w:val="Emphasis"/>
    <w:qFormat/>
    <w:rsid w:val="009D1773"/>
    <w:rPr>
      <w:rFonts w:cs="Times New Roman"/>
      <w:i/>
      <w:iCs/>
    </w:rPr>
  </w:style>
  <w:style w:type="paragraph" w:styleId="ae">
    <w:name w:val="Balloon Text"/>
    <w:basedOn w:val="a2"/>
    <w:link w:val="af"/>
    <w:semiHidden/>
    <w:rsid w:val="009D1773"/>
    <w:pPr>
      <w:widowControl/>
      <w:autoSpaceDE/>
      <w:autoSpaceDN/>
      <w:adjustRightInd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9D177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ro-List21">
    <w:name w:val="Pro-List #2 Знак Знак"/>
    <w:basedOn w:val="Pro-List10"/>
    <w:rsid w:val="009D1773"/>
    <w:rPr>
      <w:rFonts w:ascii="Georgia" w:hAnsi="Georgia"/>
      <w:sz w:val="24"/>
      <w:szCs w:val="24"/>
      <w:lang w:val="ru-RU" w:eastAsia="ru-RU" w:bidi="ar-SA"/>
    </w:rPr>
  </w:style>
  <w:style w:type="paragraph" w:styleId="af0">
    <w:name w:val="header"/>
    <w:basedOn w:val="a2"/>
    <w:link w:val="af1"/>
    <w:rsid w:val="009D1773"/>
    <w:pPr>
      <w:tabs>
        <w:tab w:val="center" w:pos="4677"/>
        <w:tab w:val="right" w:pos="9355"/>
      </w:tabs>
    </w:pPr>
  </w:style>
  <w:style w:type="character" w:styleId="af2">
    <w:name w:val="page number"/>
    <w:basedOn w:val="a3"/>
    <w:rsid w:val="009D1773"/>
  </w:style>
  <w:style w:type="paragraph" w:styleId="af3">
    <w:name w:val="footer"/>
    <w:basedOn w:val="a2"/>
    <w:link w:val="af4"/>
    <w:rsid w:val="009D1773"/>
    <w:pPr>
      <w:tabs>
        <w:tab w:val="center" w:pos="4677"/>
        <w:tab w:val="right" w:pos="9355"/>
      </w:tabs>
    </w:pPr>
  </w:style>
  <w:style w:type="paragraph" w:customStyle="1" w:styleId="Pro-Gramma">
    <w:name w:val="Pro-Gramma"/>
    <w:basedOn w:val="a2"/>
    <w:link w:val="Pro-Gramma0"/>
    <w:rsid w:val="00CA7798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4"/>
      <w:szCs w:val="24"/>
    </w:rPr>
  </w:style>
  <w:style w:type="character" w:customStyle="1" w:styleId="Pro-Gramma0">
    <w:name w:val="Pro-Gramma Знак"/>
    <w:link w:val="Pro-Gramma"/>
    <w:rsid w:val="00CA7798"/>
    <w:rPr>
      <w:rFonts w:ascii="Georgia" w:hAnsi="Georgia"/>
      <w:sz w:val="24"/>
      <w:szCs w:val="24"/>
      <w:lang w:val="ru-RU" w:eastAsia="ru-RU" w:bidi="ar-SA"/>
    </w:rPr>
  </w:style>
  <w:style w:type="paragraph" w:customStyle="1" w:styleId="Pro-TabHead">
    <w:name w:val="Pro-Tab Head"/>
    <w:basedOn w:val="Pro-Tab"/>
    <w:link w:val="Pro-TabHead0"/>
    <w:semiHidden/>
    <w:rsid w:val="00CA7798"/>
    <w:rPr>
      <w:b/>
      <w:bCs/>
    </w:rPr>
  </w:style>
  <w:style w:type="character" w:styleId="af5">
    <w:name w:val="annotation reference"/>
    <w:semiHidden/>
    <w:rsid w:val="00CA7798"/>
    <w:rPr>
      <w:sz w:val="16"/>
      <w:szCs w:val="16"/>
    </w:rPr>
  </w:style>
  <w:style w:type="character" w:styleId="af6">
    <w:name w:val="footnote reference"/>
    <w:semiHidden/>
    <w:rsid w:val="00CA7798"/>
    <w:rPr>
      <w:vertAlign w:val="superscript"/>
    </w:rPr>
  </w:style>
  <w:style w:type="paragraph" w:customStyle="1" w:styleId="af7">
    <w:name w:val="Иллюстрация"/>
    <w:semiHidden/>
    <w:rsid w:val="00CA7798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paragraph" w:styleId="af8">
    <w:name w:val="Normal (Web)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240" w:after="120"/>
      <w:ind w:left="1202" w:firstLine="0"/>
      <w:jc w:val="left"/>
    </w:pPr>
    <w:rPr>
      <w:rFonts w:ascii="Georgia" w:hAnsi="Georgia" w:cs="Times New Roman"/>
      <w:sz w:val="20"/>
      <w:szCs w:val="20"/>
    </w:rPr>
  </w:style>
  <w:style w:type="table" w:styleId="af9">
    <w:name w:val="Table Grid"/>
    <w:basedOn w:val="a4"/>
    <w:rsid w:val="00CA7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сылка"/>
    <w:semiHidden/>
    <w:rsid w:val="00CA7798"/>
    <w:rPr>
      <w:i/>
    </w:rPr>
  </w:style>
  <w:style w:type="paragraph" w:styleId="afb">
    <w:name w:val="Document Map"/>
    <w:basedOn w:val="a2"/>
    <w:semiHidden/>
    <w:rsid w:val="00CA7798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Pro-Tab0">
    <w:name w:val="Pro-Tab Знак Знак"/>
    <w:link w:val="Pro-Tab"/>
    <w:rsid w:val="00CA7798"/>
    <w:rPr>
      <w:rFonts w:ascii="Tahoma" w:hAnsi="Tahoma"/>
      <w:sz w:val="16"/>
      <w:szCs w:val="24"/>
      <w:lang w:val="ru-RU" w:eastAsia="ru-RU" w:bidi="ar-SA"/>
    </w:rPr>
  </w:style>
  <w:style w:type="paragraph" w:styleId="afc">
    <w:name w:val="Message Header"/>
    <w:basedOn w:val="a2"/>
    <w:semiHidden/>
    <w:rsid w:val="00CA779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  <w:jc w:val="left"/>
    </w:pPr>
    <w:rPr>
      <w:sz w:val="24"/>
      <w:szCs w:val="24"/>
    </w:rPr>
  </w:style>
  <w:style w:type="paragraph" w:styleId="afd">
    <w:name w:val="annotation text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semiHidden/>
    <w:rsid w:val="00CA7798"/>
    <w:pPr>
      <w:numPr>
        <w:numId w:val="26"/>
      </w:numPr>
    </w:pPr>
  </w:style>
  <w:style w:type="numbering" w:styleId="1ai">
    <w:name w:val="Outline List 1"/>
    <w:basedOn w:val="a5"/>
    <w:semiHidden/>
    <w:rsid w:val="00CA7798"/>
    <w:pPr>
      <w:numPr>
        <w:numId w:val="27"/>
      </w:numPr>
    </w:pPr>
  </w:style>
  <w:style w:type="paragraph" w:styleId="HTML">
    <w:name w:val="HTML Address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styleId="aff">
    <w:name w:val="envelope address"/>
    <w:basedOn w:val="a2"/>
    <w:semiHidden/>
    <w:rsid w:val="00CA7798"/>
    <w:pPr>
      <w:framePr w:w="7920" w:h="1980" w:hRule="exact" w:hSpace="180" w:wrap="auto" w:hAnchor="page" w:xAlign="center" w:yAlign="bottom"/>
      <w:widowControl/>
      <w:autoSpaceDE/>
      <w:autoSpaceDN/>
      <w:adjustRightInd/>
      <w:ind w:left="2880" w:firstLine="0"/>
      <w:jc w:val="left"/>
    </w:pPr>
    <w:rPr>
      <w:sz w:val="24"/>
      <w:szCs w:val="24"/>
    </w:rPr>
  </w:style>
  <w:style w:type="character" w:styleId="HTML0">
    <w:name w:val="HTML Acronym"/>
    <w:basedOn w:val="a3"/>
    <w:semiHidden/>
    <w:rsid w:val="00CA7798"/>
  </w:style>
  <w:style w:type="table" w:styleId="-1">
    <w:name w:val="Table Web 1"/>
    <w:basedOn w:val="a4"/>
    <w:semiHidden/>
    <w:rsid w:val="00CA77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CA779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CA779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Date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1">
    <w:name w:val="Note Heading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styleId="aff2">
    <w:name w:val="Table Elegant"/>
    <w:basedOn w:val="a4"/>
    <w:semiHidden/>
    <w:rsid w:val="00CA779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A77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CA779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CA7798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CA779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CA779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CA7798"/>
    <w:rPr>
      <w:rFonts w:ascii="Courier New" w:hAnsi="Courier New" w:cs="Courier New"/>
      <w:sz w:val="20"/>
      <w:szCs w:val="20"/>
    </w:rPr>
  </w:style>
  <w:style w:type="paragraph" w:styleId="aff3">
    <w:name w:val="Body Text"/>
    <w:basedOn w:val="a2"/>
    <w:link w:val="aff4"/>
    <w:semiHidden/>
    <w:rsid w:val="00CA779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ody Text First Indent"/>
    <w:basedOn w:val="aff3"/>
    <w:semiHidden/>
    <w:rsid w:val="00CA7798"/>
    <w:pPr>
      <w:ind w:firstLine="210"/>
    </w:pPr>
  </w:style>
  <w:style w:type="paragraph" w:styleId="aff6">
    <w:name w:val="Body Text Indent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4">
    <w:name w:val="Body Text First Indent 2"/>
    <w:basedOn w:val="aff6"/>
    <w:semiHidden/>
    <w:rsid w:val="00CA7798"/>
    <w:pPr>
      <w:ind w:firstLine="210"/>
    </w:pPr>
  </w:style>
  <w:style w:type="paragraph" w:styleId="a0">
    <w:name w:val="List Bullet"/>
    <w:basedOn w:val="a2"/>
    <w:semiHidden/>
    <w:rsid w:val="00CA7798"/>
    <w:pPr>
      <w:widowControl/>
      <w:numPr>
        <w:numId w:val="28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20">
    <w:name w:val="List Bullet 2"/>
    <w:basedOn w:val="a2"/>
    <w:semiHidden/>
    <w:rsid w:val="00CA7798"/>
    <w:pPr>
      <w:widowControl/>
      <w:numPr>
        <w:numId w:val="29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30">
    <w:name w:val="List Bullet 3"/>
    <w:basedOn w:val="a2"/>
    <w:semiHidden/>
    <w:rsid w:val="00CA7798"/>
    <w:pPr>
      <w:widowControl/>
      <w:numPr>
        <w:numId w:val="30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40">
    <w:name w:val="List Bullet 4"/>
    <w:basedOn w:val="a2"/>
    <w:semiHidden/>
    <w:rsid w:val="00CA7798"/>
    <w:pPr>
      <w:widowControl/>
      <w:numPr>
        <w:numId w:val="31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50">
    <w:name w:val="List Bullet 5"/>
    <w:basedOn w:val="a2"/>
    <w:semiHidden/>
    <w:rsid w:val="00CA7798"/>
    <w:pPr>
      <w:widowControl/>
      <w:numPr>
        <w:numId w:val="32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2"/>
    <w:qFormat/>
    <w:rsid w:val="00CA7798"/>
    <w:pPr>
      <w:widowControl/>
      <w:pBdr>
        <w:bottom w:val="single" w:sz="48" w:space="18" w:color="C4161C"/>
      </w:pBdr>
      <w:autoSpaceDE/>
      <w:autoSpaceDN/>
      <w:adjustRightInd/>
      <w:spacing w:before="3000" w:after="5520"/>
      <w:ind w:left="1678" w:firstLine="0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styleId="aff8">
    <w:name w:val="line number"/>
    <w:basedOn w:val="a3"/>
    <w:semiHidden/>
    <w:rsid w:val="00CA7798"/>
  </w:style>
  <w:style w:type="paragraph" w:styleId="a">
    <w:name w:val="List Number"/>
    <w:basedOn w:val="a2"/>
    <w:semiHidden/>
    <w:rsid w:val="00CA7798"/>
    <w:pPr>
      <w:widowControl/>
      <w:numPr>
        <w:numId w:val="33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2">
    <w:name w:val="List Number 2"/>
    <w:basedOn w:val="a2"/>
    <w:semiHidden/>
    <w:rsid w:val="00CA7798"/>
    <w:pPr>
      <w:widowControl/>
      <w:numPr>
        <w:numId w:val="34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3">
    <w:name w:val="List Number 3"/>
    <w:basedOn w:val="a2"/>
    <w:semiHidden/>
    <w:rsid w:val="00CA7798"/>
    <w:pPr>
      <w:widowControl/>
      <w:numPr>
        <w:numId w:val="35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4">
    <w:name w:val="List Number 4"/>
    <w:basedOn w:val="a2"/>
    <w:semiHidden/>
    <w:rsid w:val="00CA7798"/>
    <w:pPr>
      <w:widowControl/>
      <w:numPr>
        <w:numId w:val="36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5">
    <w:name w:val="List Number 5"/>
    <w:basedOn w:val="a2"/>
    <w:semiHidden/>
    <w:rsid w:val="00CA7798"/>
    <w:pPr>
      <w:widowControl/>
      <w:numPr>
        <w:numId w:val="37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styleId="HTML3">
    <w:name w:val="HTML Sample"/>
    <w:semiHidden/>
    <w:rsid w:val="00CA7798"/>
    <w:rPr>
      <w:rFonts w:ascii="Courier New" w:hAnsi="Courier New" w:cs="Courier New"/>
    </w:rPr>
  </w:style>
  <w:style w:type="paragraph" w:styleId="25">
    <w:name w:val="envelope return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table" w:styleId="14">
    <w:name w:val="Table 3D effects 1"/>
    <w:basedOn w:val="a4"/>
    <w:semiHidden/>
    <w:rsid w:val="00CA77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CA77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CA7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Indent"/>
    <w:basedOn w:val="a2"/>
    <w:semiHidden/>
    <w:rsid w:val="00CA779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TML4">
    <w:name w:val="HTML Definition"/>
    <w:semiHidden/>
    <w:rsid w:val="00CA7798"/>
    <w:rPr>
      <w:i/>
      <w:iCs/>
    </w:rPr>
  </w:style>
  <w:style w:type="paragraph" w:styleId="27">
    <w:name w:val="Body Text 2"/>
    <w:basedOn w:val="a2"/>
    <w:semiHidden/>
    <w:rsid w:val="00CA779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6">
    <w:name w:val="Body Text 3"/>
    <w:basedOn w:val="a2"/>
    <w:semiHidden/>
    <w:rsid w:val="00CA779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28">
    <w:name w:val="Body Text Indent 2"/>
    <w:basedOn w:val="a2"/>
    <w:semiHidden/>
    <w:rsid w:val="00CA779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7">
    <w:name w:val="Body Text Indent 3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styleId="HTML5">
    <w:name w:val="HTML Variable"/>
    <w:semiHidden/>
    <w:rsid w:val="00CA7798"/>
    <w:rPr>
      <w:i/>
      <w:iCs/>
    </w:rPr>
  </w:style>
  <w:style w:type="character" w:styleId="HTML6">
    <w:name w:val="HTML Typewriter"/>
    <w:semiHidden/>
    <w:rsid w:val="00CA7798"/>
    <w:rPr>
      <w:rFonts w:ascii="Courier New" w:hAnsi="Courier New" w:cs="Courier New"/>
      <w:sz w:val="20"/>
      <w:szCs w:val="20"/>
    </w:rPr>
  </w:style>
  <w:style w:type="paragraph" w:styleId="affa">
    <w:name w:val="Signature"/>
    <w:basedOn w:val="a2"/>
    <w:semiHidden/>
    <w:rsid w:val="00CA7798"/>
    <w:pPr>
      <w:widowControl/>
      <w:autoSpaceDE/>
      <w:autoSpaceDN/>
      <w:adjustRightInd/>
      <w:ind w:left="4252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b">
    <w:name w:val="Salutation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c">
    <w:name w:val="List Continue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9">
    <w:name w:val="List Continue 2"/>
    <w:basedOn w:val="a2"/>
    <w:semiHidden/>
    <w:rsid w:val="00CA7798"/>
    <w:pPr>
      <w:widowControl/>
      <w:autoSpaceDE/>
      <w:autoSpaceDN/>
      <w:adjustRightInd/>
      <w:spacing w:after="120"/>
      <w:ind w:left="566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8">
    <w:name w:val="List Continue 3"/>
    <w:basedOn w:val="a2"/>
    <w:semiHidden/>
    <w:rsid w:val="00CA7798"/>
    <w:pPr>
      <w:widowControl/>
      <w:autoSpaceDE/>
      <w:autoSpaceDN/>
      <w:adjustRightInd/>
      <w:spacing w:after="120"/>
      <w:ind w:left="849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44">
    <w:name w:val="List Continue 4"/>
    <w:basedOn w:val="a2"/>
    <w:semiHidden/>
    <w:rsid w:val="00CA7798"/>
    <w:pPr>
      <w:widowControl/>
      <w:autoSpaceDE/>
      <w:autoSpaceDN/>
      <w:adjustRightInd/>
      <w:spacing w:after="120"/>
      <w:ind w:left="1132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53">
    <w:name w:val="List Continue 5"/>
    <w:basedOn w:val="a2"/>
    <w:semiHidden/>
    <w:rsid w:val="00CA7798"/>
    <w:pPr>
      <w:widowControl/>
      <w:autoSpaceDE/>
      <w:autoSpaceDN/>
      <w:adjustRightInd/>
      <w:spacing w:after="120"/>
      <w:ind w:left="1415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d">
    <w:name w:val="FollowedHyperlink"/>
    <w:semiHidden/>
    <w:rsid w:val="00CA7798"/>
    <w:rPr>
      <w:color w:val="800080"/>
      <w:u w:val="single"/>
    </w:rPr>
  </w:style>
  <w:style w:type="table" w:styleId="15">
    <w:name w:val="Table Simple 1"/>
    <w:basedOn w:val="a4"/>
    <w:semiHidden/>
    <w:rsid w:val="00CA77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CA77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e">
    <w:name w:val="Closing"/>
    <w:basedOn w:val="a2"/>
    <w:semiHidden/>
    <w:rsid w:val="00CA7798"/>
    <w:pPr>
      <w:widowControl/>
      <w:autoSpaceDE/>
      <w:autoSpaceDN/>
      <w:adjustRightInd/>
      <w:ind w:left="4252" w:firstLine="0"/>
      <w:jc w:val="left"/>
    </w:pPr>
    <w:rPr>
      <w:rFonts w:ascii="Times New Roman" w:hAnsi="Times New Roman" w:cs="Times New Roman"/>
      <w:sz w:val="24"/>
      <w:szCs w:val="24"/>
    </w:rPr>
  </w:style>
  <w:style w:type="table" w:styleId="16">
    <w:name w:val="Table Grid 1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A779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CA779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CA779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CA779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CA779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4"/>
    <w:semiHidden/>
    <w:rsid w:val="00CA779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2"/>
    <w:semiHidden/>
    <w:rsid w:val="00CA7798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2c">
    <w:name w:val="List 2"/>
    <w:basedOn w:val="a2"/>
    <w:semiHidden/>
    <w:rsid w:val="00CA7798"/>
    <w:pPr>
      <w:widowControl/>
      <w:autoSpaceDE/>
      <w:autoSpaceDN/>
      <w:adjustRightInd/>
      <w:ind w:left="566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3b">
    <w:name w:val="List 3"/>
    <w:basedOn w:val="a2"/>
    <w:semiHidden/>
    <w:rsid w:val="00CA7798"/>
    <w:pPr>
      <w:widowControl/>
      <w:autoSpaceDE/>
      <w:autoSpaceDN/>
      <w:adjustRightInd/>
      <w:ind w:left="849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46">
    <w:name w:val="List 4"/>
    <w:basedOn w:val="a2"/>
    <w:semiHidden/>
    <w:rsid w:val="00CA7798"/>
    <w:pPr>
      <w:widowControl/>
      <w:autoSpaceDE/>
      <w:autoSpaceDN/>
      <w:adjustRightInd/>
      <w:ind w:left="1132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55">
    <w:name w:val="List 5"/>
    <w:basedOn w:val="a2"/>
    <w:semiHidden/>
    <w:rsid w:val="00CA7798"/>
    <w:pPr>
      <w:widowControl/>
      <w:autoSpaceDE/>
      <w:autoSpaceDN/>
      <w:adjustRightInd/>
      <w:ind w:left="1415" w:hanging="283"/>
      <w:jc w:val="left"/>
    </w:pPr>
    <w:rPr>
      <w:rFonts w:ascii="Times New Roman" w:hAnsi="Times New Roman" w:cs="Times New Roman"/>
      <w:sz w:val="24"/>
      <w:szCs w:val="24"/>
    </w:rPr>
  </w:style>
  <w:style w:type="table" w:styleId="afff1">
    <w:name w:val="Table Professional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CA7798"/>
    <w:pPr>
      <w:numPr>
        <w:numId w:val="38"/>
      </w:numPr>
    </w:pPr>
  </w:style>
  <w:style w:type="table" w:styleId="17">
    <w:name w:val="Table Columns 1"/>
    <w:basedOn w:val="a4"/>
    <w:semiHidden/>
    <w:rsid w:val="00CA779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CA779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CA779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CA779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A779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CA779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CA779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CA77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CA779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CA77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2">
    <w:name w:val="Table Theme"/>
    <w:basedOn w:val="a4"/>
    <w:semiHidden/>
    <w:rsid w:val="00CA7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CA779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CA779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rsid w:val="00CA779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Block Text"/>
    <w:basedOn w:val="a2"/>
    <w:semiHidden/>
    <w:rsid w:val="00CA7798"/>
    <w:pPr>
      <w:widowControl/>
      <w:autoSpaceDE/>
      <w:autoSpaceDN/>
      <w:adjustRightInd/>
      <w:spacing w:after="120"/>
      <w:ind w:left="1440" w:right="144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TML8">
    <w:name w:val="HTML Cite"/>
    <w:semiHidden/>
    <w:rsid w:val="00CA7798"/>
    <w:rPr>
      <w:i/>
      <w:iCs/>
    </w:rPr>
  </w:style>
  <w:style w:type="paragraph" w:styleId="afff4">
    <w:name w:val="E-mail Signature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Pro-TabHead0">
    <w:name w:val="Pro-Tab Head Знак"/>
    <w:link w:val="Pro-TabHead"/>
    <w:rsid w:val="00CA7798"/>
    <w:rPr>
      <w:rFonts w:ascii="Tahoma" w:hAnsi="Tahoma"/>
      <w:b/>
      <w:bCs/>
      <w:sz w:val="16"/>
      <w:szCs w:val="24"/>
      <w:lang w:val="ru-RU" w:eastAsia="ru-RU" w:bidi="ar-SA"/>
    </w:rPr>
  </w:style>
  <w:style w:type="paragraph" w:styleId="afff5">
    <w:name w:val="footnote text"/>
    <w:basedOn w:val="a2"/>
    <w:rsid w:val="00CA7798"/>
    <w:pPr>
      <w:widowControl/>
      <w:autoSpaceDE/>
      <w:autoSpaceDN/>
      <w:adjustRightInd/>
      <w:ind w:firstLine="0"/>
      <w:jc w:val="left"/>
    </w:pPr>
    <w:rPr>
      <w:rFonts w:ascii="Tahoma" w:hAnsi="Tahoma" w:cs="Times New Roman"/>
      <w:i/>
      <w:sz w:val="16"/>
      <w:szCs w:val="20"/>
    </w:rPr>
  </w:style>
  <w:style w:type="paragraph" w:customStyle="1" w:styleId="Pro-Tab">
    <w:name w:val="Pro-Tab"/>
    <w:basedOn w:val="Pro-Gramma"/>
    <w:link w:val="Pro-Tab0"/>
    <w:semiHidden/>
    <w:rsid w:val="00CA7798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">
    <w:name w:val="Pro-Ссылка"/>
    <w:rsid w:val="00CA7798"/>
    <w:rPr>
      <w:i/>
      <w:color w:val="808080"/>
      <w:u w:val="none"/>
    </w:rPr>
  </w:style>
  <w:style w:type="paragraph" w:customStyle="1" w:styleId="Bottom">
    <w:name w:val="Bottom"/>
    <w:basedOn w:val="af3"/>
    <w:rsid w:val="00CA7798"/>
    <w:pPr>
      <w:widowControl/>
      <w:pBdr>
        <w:top w:val="single" w:sz="4" w:space="6" w:color="808080"/>
      </w:pBdr>
      <w:tabs>
        <w:tab w:val="clear" w:pos="4677"/>
        <w:tab w:val="clear" w:pos="9355"/>
      </w:tabs>
      <w:autoSpaceDE/>
      <w:autoSpaceDN/>
      <w:adjustRightInd/>
      <w:ind w:right="-18" w:firstLine="0"/>
      <w:jc w:val="right"/>
    </w:pPr>
    <w:rPr>
      <w:rFonts w:ascii="Verdana" w:hAnsi="Verdana" w:cs="Times New Roman"/>
      <w:color w:val="C41C16"/>
      <w:sz w:val="16"/>
      <w:szCs w:val="24"/>
    </w:rPr>
  </w:style>
  <w:style w:type="paragraph" w:customStyle="1" w:styleId="Pro-List3">
    <w:name w:val="Pro-List #3"/>
    <w:basedOn w:val="Pro-List2"/>
    <w:rsid w:val="00CA779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CA7798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CA7798"/>
    <w:rPr>
      <w:b/>
      <w:color w:val="C41C16"/>
    </w:rPr>
  </w:style>
  <w:style w:type="paragraph" w:customStyle="1" w:styleId="Pro-List-1">
    <w:name w:val="Pro-List -1"/>
    <w:basedOn w:val="Pro-List1"/>
    <w:rsid w:val="00CA7798"/>
    <w:pPr>
      <w:numPr>
        <w:ilvl w:val="2"/>
        <w:numId w:val="39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CA7798"/>
    <w:pPr>
      <w:numPr>
        <w:ilvl w:val="3"/>
        <w:numId w:val="40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CA7798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="60" w:beforeAutospacing="0" w:afterLines="0" w:after="6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CA7798"/>
  </w:style>
  <w:style w:type="paragraph" w:styleId="19">
    <w:name w:val="toc 1"/>
    <w:basedOn w:val="a2"/>
    <w:next w:val="a2"/>
    <w:autoRedefine/>
    <w:rsid w:val="00CA7798"/>
    <w:pPr>
      <w:widowControl/>
      <w:pBdr>
        <w:bottom w:val="single" w:sz="12" w:space="1" w:color="808080"/>
      </w:pBdr>
      <w:tabs>
        <w:tab w:val="left" w:pos="9921"/>
      </w:tabs>
      <w:autoSpaceDE/>
      <w:autoSpaceDN/>
      <w:adjustRightInd/>
      <w:spacing w:before="360" w:after="360"/>
      <w:ind w:firstLine="0"/>
      <w:jc w:val="left"/>
    </w:pPr>
    <w:rPr>
      <w:rFonts w:ascii="Verdana" w:hAnsi="Verdana" w:cs="Times New Roman"/>
      <w:bCs/>
      <w:noProof/>
      <w:sz w:val="24"/>
      <w:szCs w:val="22"/>
    </w:rPr>
  </w:style>
  <w:style w:type="paragraph" w:styleId="2f">
    <w:name w:val="toc 2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240"/>
      <w:ind w:firstLine="0"/>
      <w:jc w:val="left"/>
    </w:pPr>
    <w:rPr>
      <w:rFonts w:ascii="Verdana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CA779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120" w:after="120"/>
      <w:ind w:left="1678" w:firstLine="0"/>
      <w:jc w:val="left"/>
    </w:pPr>
    <w:rPr>
      <w:rFonts w:ascii="Georgia" w:hAnsi="Georgia" w:cs="Times New Roman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61">
    <w:name w:val="toc 6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71">
    <w:name w:val="toc 7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90">
    <w:name w:val="toc 9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fff6">
    <w:name w:val="Мой стиль"/>
    <w:basedOn w:val="a2"/>
    <w:link w:val="afff7"/>
    <w:rsid w:val="00CA7798"/>
    <w:pPr>
      <w:widowControl/>
      <w:autoSpaceDE/>
      <w:autoSpaceDN/>
      <w:spacing w:after="120"/>
      <w:ind w:firstLine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fff7">
    <w:name w:val="Мой стиль Знак"/>
    <w:link w:val="afff6"/>
    <w:rsid w:val="00CA7798"/>
    <w:rPr>
      <w:sz w:val="24"/>
      <w:szCs w:val="24"/>
      <w:lang w:val="ru-RU" w:eastAsia="ru-RU" w:bidi="ar-SA"/>
    </w:rPr>
  </w:style>
  <w:style w:type="character" w:customStyle="1" w:styleId="Pro-Gramma1">
    <w:name w:val="Pro-Gramma Знак Знак"/>
    <w:rsid w:val="00CA7798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CA7798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1a">
    <w:name w:val="Знак1"/>
    <w:basedOn w:val="a2"/>
    <w:rsid w:val="00CA779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10A3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afff8">
    <w:name w:val="a"/>
    <w:basedOn w:val="a2"/>
    <w:rsid w:val="00110A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9">
    <w:name w:val="Прижатый влево"/>
    <w:basedOn w:val="a2"/>
    <w:next w:val="a2"/>
    <w:rsid w:val="00110A37"/>
    <w:pPr>
      <w:ind w:firstLine="0"/>
      <w:jc w:val="left"/>
    </w:pPr>
    <w:rPr>
      <w:rFonts w:cs="Times New Roman"/>
      <w:sz w:val="24"/>
      <w:szCs w:val="24"/>
    </w:rPr>
  </w:style>
  <w:style w:type="paragraph" w:customStyle="1" w:styleId="1b">
    <w:name w:val="Абзац списка1"/>
    <w:basedOn w:val="a2"/>
    <w:rsid w:val="00110A37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a">
    <w:name w:val="Таблицы (моноширинный)"/>
    <w:basedOn w:val="a2"/>
    <w:next w:val="a2"/>
    <w:rsid w:val="00110A37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ffb">
    <w:name w:val="Цветовое выделение"/>
    <w:rsid w:val="00110A37"/>
    <w:rPr>
      <w:b/>
      <w:color w:val="000080"/>
    </w:rPr>
  </w:style>
  <w:style w:type="character" w:customStyle="1" w:styleId="3e">
    <w:name w:val="Знак Знак3"/>
    <w:rsid w:val="00110A37"/>
    <w:rPr>
      <w:rFonts w:ascii="Arial" w:hAnsi="Arial" w:cs="Arial"/>
      <w:b/>
      <w:bCs/>
      <w:color w:val="000080"/>
      <w:sz w:val="18"/>
      <w:szCs w:val="18"/>
    </w:rPr>
  </w:style>
  <w:style w:type="character" w:customStyle="1" w:styleId="afffc">
    <w:name w:val="Гипертекстовая ссылка"/>
    <w:rsid w:val="00110A37"/>
    <w:rPr>
      <w:b/>
      <w:bCs/>
      <w:color w:val="008000"/>
    </w:rPr>
  </w:style>
  <w:style w:type="character" w:customStyle="1" w:styleId="aff4">
    <w:name w:val="Основной текст Знак"/>
    <w:link w:val="aff3"/>
    <w:rsid w:val="00110A37"/>
    <w:rPr>
      <w:sz w:val="24"/>
      <w:szCs w:val="24"/>
      <w:lang w:val="ru-RU" w:eastAsia="ru-RU" w:bidi="ar-SA"/>
    </w:rPr>
  </w:style>
  <w:style w:type="paragraph" w:customStyle="1" w:styleId="afffd">
    <w:name w:val="Комментарий"/>
    <w:basedOn w:val="a2"/>
    <w:next w:val="a2"/>
    <w:rsid w:val="00110A37"/>
    <w:pPr>
      <w:spacing w:before="75"/>
      <w:ind w:left="170" w:firstLine="0"/>
    </w:pPr>
    <w:rPr>
      <w:i/>
      <w:iCs/>
      <w:color w:val="800080"/>
      <w:sz w:val="24"/>
      <w:szCs w:val="24"/>
    </w:rPr>
  </w:style>
  <w:style w:type="paragraph" w:customStyle="1" w:styleId="afffe">
    <w:name w:val="Нормальный (таблица)"/>
    <w:basedOn w:val="a2"/>
    <w:next w:val="a2"/>
    <w:rsid w:val="00110A37"/>
    <w:pPr>
      <w:ind w:firstLine="0"/>
    </w:pPr>
    <w:rPr>
      <w:sz w:val="24"/>
      <w:szCs w:val="24"/>
    </w:rPr>
  </w:style>
  <w:style w:type="character" w:customStyle="1" w:styleId="af4">
    <w:name w:val="Нижний колонтитул Знак"/>
    <w:link w:val="af3"/>
    <w:rsid w:val="00110A37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ffff">
    <w:name w:val="Знак Знак"/>
    <w:rsid w:val="00110A37"/>
    <w:rPr>
      <w:rFonts w:ascii="Arial" w:hAnsi="Arial" w:cs="Arial"/>
      <w:sz w:val="16"/>
      <w:szCs w:val="16"/>
    </w:rPr>
  </w:style>
  <w:style w:type="paragraph" w:styleId="affff0">
    <w:name w:val="List Paragraph"/>
    <w:basedOn w:val="a2"/>
    <w:qFormat/>
    <w:rsid w:val="00110A3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52">
    <w:name w:val="Заголовок 5 Знак"/>
    <w:link w:val="51"/>
    <w:semiHidden/>
    <w:locked/>
    <w:rsid w:val="00110A37"/>
    <w:rPr>
      <w:rFonts w:ascii="Georgia" w:hAnsi="Georgia"/>
      <w:bCs/>
      <w:i/>
      <w:iCs/>
      <w:sz w:val="24"/>
      <w:szCs w:val="26"/>
      <w:lang w:val="ru-RU" w:eastAsia="ru-RU" w:bidi="ar-SA"/>
    </w:rPr>
  </w:style>
  <w:style w:type="paragraph" w:customStyle="1" w:styleId="paragraphjustifyindent">
    <w:name w:val="paragraph_justify_indent"/>
    <w:basedOn w:val="a2"/>
    <w:semiHidden/>
    <w:rsid w:val="00110A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rebuchet MS" w:hAnsi="Trebuchet MS" w:cs="Times New Roman"/>
      <w:sz w:val="17"/>
      <w:szCs w:val="17"/>
    </w:rPr>
  </w:style>
  <w:style w:type="paragraph" w:customStyle="1" w:styleId="Style4">
    <w:name w:val="Style4"/>
    <w:basedOn w:val="a2"/>
    <w:semiHidden/>
    <w:rsid w:val="00110A37"/>
    <w:pPr>
      <w:spacing w:line="462" w:lineRule="exact"/>
      <w:ind w:firstLine="686"/>
    </w:pPr>
    <w:rPr>
      <w:rFonts w:ascii="Times New Roman" w:hAnsi="Times New Roman" w:cs="Times New Roman"/>
      <w:sz w:val="24"/>
      <w:szCs w:val="24"/>
    </w:rPr>
  </w:style>
  <w:style w:type="character" w:customStyle="1" w:styleId="rvts382">
    <w:name w:val="rvts382"/>
    <w:rsid w:val="00110A37"/>
    <w:rPr>
      <w:rFonts w:ascii="Trebuchet MS" w:hAnsi="Trebuchet MS" w:cs="Times New Roman"/>
      <w:b/>
      <w:bCs/>
      <w:color w:val="000000"/>
      <w:sz w:val="17"/>
      <w:szCs w:val="17"/>
    </w:rPr>
  </w:style>
  <w:style w:type="character" w:customStyle="1" w:styleId="FontStyle16">
    <w:name w:val="Font Style16"/>
    <w:rsid w:val="00110A37"/>
    <w:rPr>
      <w:rFonts w:ascii="Times New Roman" w:hAnsi="Times New Roman"/>
      <w:sz w:val="24"/>
    </w:rPr>
  </w:style>
  <w:style w:type="paragraph" w:customStyle="1" w:styleId="Pro-List22">
    <w:name w:val="Pro-List #2 Знак Знак Знак"/>
    <w:basedOn w:val="Pro-List12"/>
    <w:link w:val="Pro-List23"/>
    <w:rsid w:val="00110A37"/>
    <w:pPr>
      <w:tabs>
        <w:tab w:val="clear" w:pos="1134"/>
        <w:tab w:val="left" w:pos="2040"/>
      </w:tabs>
      <w:ind w:left="2040" w:hanging="480"/>
    </w:pPr>
  </w:style>
  <w:style w:type="paragraph" w:customStyle="1" w:styleId="Pro-List12">
    <w:name w:val="Pro-List #1 Знак"/>
    <w:basedOn w:val="Pro-Gramma"/>
    <w:rsid w:val="00110A37"/>
    <w:pPr>
      <w:tabs>
        <w:tab w:val="left" w:pos="1134"/>
      </w:tabs>
      <w:spacing w:before="180"/>
      <w:ind w:hanging="295"/>
    </w:pPr>
  </w:style>
  <w:style w:type="character" w:customStyle="1" w:styleId="Pro-List23">
    <w:name w:val="Pro-List #2 Знак Знак Знак Знак"/>
    <w:basedOn w:val="Pro-List10"/>
    <w:link w:val="Pro-List22"/>
    <w:rsid w:val="00110A37"/>
    <w:rPr>
      <w:rFonts w:ascii="Georgia" w:hAnsi="Georgia"/>
      <w:sz w:val="24"/>
      <w:szCs w:val="24"/>
      <w:lang w:val="ru-RU" w:eastAsia="ru-RU" w:bidi="ar-SA"/>
    </w:rPr>
  </w:style>
  <w:style w:type="character" w:customStyle="1" w:styleId="Pro-List30">
    <w:name w:val="Pro-List #3 Знак"/>
    <w:rsid w:val="00110A37"/>
    <w:rPr>
      <w:sz w:val="28"/>
      <w:szCs w:val="24"/>
      <w:lang w:val="ru-RU" w:eastAsia="ru-RU" w:bidi="ar-SA"/>
    </w:rPr>
  </w:style>
  <w:style w:type="paragraph" w:customStyle="1" w:styleId="1c">
    <w:name w:val="Знак Знак Знак Знак Знак Знак1 Знак Знак Знак 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1 Знак Знак Знак Знак 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">
    <w:name w:val="Знак Знак6"/>
    <w:rsid w:val="00110A3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semiHidden/>
    <w:rsid w:val="00110A3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rmal">
    <w:name w:val="ConsNormal"/>
    <w:rsid w:val="00110A37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с отступом 21"/>
    <w:basedOn w:val="a2"/>
    <w:rsid w:val="00110A37"/>
    <w:pPr>
      <w:widowControl/>
      <w:autoSpaceDE/>
      <w:autoSpaceDN/>
      <w:adjustRightInd/>
      <w:spacing w:line="360" w:lineRule="auto"/>
    </w:pPr>
    <w:rPr>
      <w:rFonts w:ascii="Bookman Old Style" w:hAnsi="Bookman Old Style" w:cs="Times New Roman"/>
      <w:sz w:val="24"/>
      <w:szCs w:val="20"/>
    </w:rPr>
  </w:style>
  <w:style w:type="paragraph" w:customStyle="1" w:styleId="1e">
    <w:name w:val="Без интервала1"/>
    <w:rsid w:val="00110A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1f">
    <w:name w:val="Обычный1"/>
    <w:rsid w:val="00110A37"/>
    <w:pPr>
      <w:spacing w:line="300" w:lineRule="auto"/>
      <w:ind w:left="5200" w:right="800"/>
    </w:pPr>
    <w:rPr>
      <w:b/>
      <w:sz w:val="24"/>
    </w:rPr>
  </w:style>
  <w:style w:type="paragraph" w:customStyle="1" w:styleId="11Char">
    <w:name w:val="Знак1 Знак Знак Знак Знак Знак Знак Знак Знак1 Char"/>
    <w:basedOn w:val="a2"/>
    <w:rsid w:val="00110A3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Style12">
    <w:name w:val="Style12"/>
    <w:basedOn w:val="a2"/>
    <w:rsid w:val="00110A37"/>
    <w:pPr>
      <w:spacing w:line="400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0A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2">
    <w:name w:val="Font Style22"/>
    <w:rsid w:val="00110A37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110A37"/>
    <w:rPr>
      <w:rFonts w:ascii="Times New Roman" w:hAnsi="Times New Roman" w:cs="Times New Roman" w:hint="default"/>
      <w:strike w:val="0"/>
      <w:dstrike w:val="0"/>
      <w:color w:val="008000"/>
      <w:u w:val="none"/>
      <w:effect w:val="none"/>
    </w:rPr>
  </w:style>
  <w:style w:type="character" w:customStyle="1" w:styleId="42">
    <w:name w:val="Заголовок 4 Знак"/>
    <w:link w:val="41"/>
    <w:rsid w:val="00110A37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2"/>
    <w:rsid w:val="008809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link w:val="31"/>
    <w:rsid w:val="009420A8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rsid w:val="00021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00F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2"/>
    <w:next w:val="a2"/>
    <w:link w:val="10"/>
    <w:qFormat/>
    <w:rsid w:val="00D00F1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1">
    <w:name w:val="heading 2"/>
    <w:basedOn w:val="a2"/>
    <w:next w:val="Pro-Gramma"/>
    <w:qFormat/>
    <w:rsid w:val="00CA7798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a2"/>
    <w:link w:val="32"/>
    <w:qFormat/>
    <w:rsid w:val="00CA7798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1">
    <w:name w:val="heading 4"/>
    <w:basedOn w:val="a2"/>
    <w:next w:val="a2"/>
    <w:link w:val="42"/>
    <w:qFormat/>
    <w:rsid w:val="009D1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CA7798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CA7798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(лев. подпись)"/>
    <w:basedOn w:val="a2"/>
    <w:next w:val="a2"/>
    <w:rsid w:val="00D00F12"/>
    <w:pPr>
      <w:ind w:firstLine="0"/>
      <w:jc w:val="left"/>
    </w:pPr>
  </w:style>
  <w:style w:type="paragraph" w:customStyle="1" w:styleId="a7">
    <w:name w:val="Текст (прав. подпись)"/>
    <w:basedOn w:val="a2"/>
    <w:next w:val="a2"/>
    <w:rsid w:val="00D00F12"/>
    <w:pPr>
      <w:ind w:firstLine="0"/>
      <w:jc w:val="right"/>
    </w:pPr>
  </w:style>
  <w:style w:type="paragraph" w:styleId="a8">
    <w:name w:val="Plain Text"/>
    <w:basedOn w:val="a2"/>
    <w:rsid w:val="00D00F1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2"/>
    <w:rsid w:val="00D00F12"/>
    <w:pPr>
      <w:widowControl/>
      <w:autoSpaceDE/>
      <w:autoSpaceDN/>
      <w:adjustRightInd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Hyperlink"/>
    <w:rsid w:val="009D1773"/>
    <w:rPr>
      <w:color w:val="0000FF"/>
      <w:u w:val="single"/>
    </w:rPr>
  </w:style>
  <w:style w:type="character" w:customStyle="1" w:styleId="10">
    <w:name w:val="Заголовок 1 Знак"/>
    <w:link w:val="1"/>
    <w:locked/>
    <w:rsid w:val="009D1773"/>
    <w:rPr>
      <w:rFonts w:ascii="Arial" w:hAnsi="Arial" w:cs="Arial"/>
      <w:b/>
      <w:bCs/>
      <w:color w:val="000080"/>
      <w:sz w:val="18"/>
      <w:szCs w:val="18"/>
      <w:lang w:val="ru-RU" w:eastAsia="ru-RU" w:bidi="ar-SA"/>
    </w:rPr>
  </w:style>
  <w:style w:type="paragraph" w:styleId="aa">
    <w:name w:val="Subtitle"/>
    <w:basedOn w:val="a2"/>
    <w:next w:val="a2"/>
    <w:link w:val="ab"/>
    <w:qFormat/>
    <w:rsid w:val="009D1773"/>
    <w:pPr>
      <w:widowControl/>
      <w:autoSpaceDE/>
      <w:autoSpaceDN/>
      <w:adjustRightInd/>
      <w:spacing w:line="360" w:lineRule="auto"/>
      <w:ind w:firstLine="709"/>
      <w:jc w:val="center"/>
      <w:outlineLvl w:val="1"/>
    </w:pPr>
    <w:rPr>
      <w:rFonts w:ascii="Calibri" w:hAnsi="Calibri" w:cs="Times New Roman"/>
      <w:b/>
      <w:sz w:val="28"/>
      <w:szCs w:val="24"/>
      <w:lang w:eastAsia="en-US"/>
    </w:rPr>
  </w:style>
  <w:style w:type="character" w:customStyle="1" w:styleId="ab">
    <w:name w:val="Подзаголовок Знак"/>
    <w:link w:val="aa"/>
    <w:locked/>
    <w:rsid w:val="009D1773"/>
    <w:rPr>
      <w:rFonts w:ascii="Calibri" w:hAnsi="Calibri"/>
      <w:b/>
      <w:sz w:val="28"/>
      <w:szCs w:val="24"/>
      <w:lang w:val="ru-RU" w:eastAsia="en-US" w:bidi="ar-SA"/>
    </w:rPr>
  </w:style>
  <w:style w:type="paragraph" w:customStyle="1" w:styleId="Pro-List1">
    <w:name w:val="Pro-List #1"/>
    <w:basedOn w:val="a2"/>
    <w:link w:val="Pro-List10"/>
    <w:rsid w:val="009D1773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</w:pPr>
    <w:rPr>
      <w:rFonts w:ascii="Georgia" w:hAnsi="Georgia" w:cs="Times New Roman"/>
      <w:sz w:val="24"/>
      <w:szCs w:val="24"/>
    </w:rPr>
  </w:style>
  <w:style w:type="character" w:customStyle="1" w:styleId="Pro-List10">
    <w:name w:val="Pro-List #1 Знак Знак"/>
    <w:link w:val="Pro-List1"/>
    <w:locked/>
    <w:rsid w:val="009D1773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rsid w:val="009D1773"/>
    <w:rPr>
      <w:rFonts w:ascii="Courier New" w:hAnsi="Courier New" w:cs="Times New Roman"/>
    </w:rPr>
  </w:style>
  <w:style w:type="paragraph" w:customStyle="1" w:styleId="Pro-List2">
    <w:name w:val="Pro-List #2"/>
    <w:basedOn w:val="Pro-List1"/>
    <w:link w:val="Pro-List20"/>
    <w:rsid w:val="009D1773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locked/>
    <w:rsid w:val="009D1773"/>
    <w:rPr>
      <w:rFonts w:ascii="Georgia" w:hAnsi="Georgia"/>
      <w:sz w:val="24"/>
      <w:szCs w:val="24"/>
      <w:lang w:val="ru-RU" w:eastAsia="ru-RU" w:bidi="ar-SA"/>
    </w:rPr>
  </w:style>
  <w:style w:type="character" w:styleId="ac">
    <w:name w:val="Strong"/>
    <w:qFormat/>
    <w:rsid w:val="009D1773"/>
    <w:rPr>
      <w:rFonts w:cs="Times New Roman"/>
      <w:b/>
      <w:bCs/>
    </w:rPr>
  </w:style>
  <w:style w:type="character" w:styleId="ad">
    <w:name w:val="Emphasis"/>
    <w:qFormat/>
    <w:rsid w:val="009D1773"/>
    <w:rPr>
      <w:rFonts w:cs="Times New Roman"/>
      <w:i/>
      <w:iCs/>
    </w:rPr>
  </w:style>
  <w:style w:type="paragraph" w:styleId="ae">
    <w:name w:val="Balloon Text"/>
    <w:basedOn w:val="a2"/>
    <w:link w:val="af"/>
    <w:semiHidden/>
    <w:rsid w:val="009D1773"/>
    <w:pPr>
      <w:widowControl/>
      <w:autoSpaceDE/>
      <w:autoSpaceDN/>
      <w:adjustRightInd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9D177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ro-List21">
    <w:name w:val="Pro-List #2 Знак Знак"/>
    <w:basedOn w:val="Pro-List10"/>
    <w:rsid w:val="009D1773"/>
    <w:rPr>
      <w:rFonts w:ascii="Georgia" w:hAnsi="Georgia"/>
      <w:sz w:val="24"/>
      <w:szCs w:val="24"/>
      <w:lang w:val="ru-RU" w:eastAsia="ru-RU" w:bidi="ar-SA"/>
    </w:rPr>
  </w:style>
  <w:style w:type="paragraph" w:styleId="af0">
    <w:name w:val="header"/>
    <w:basedOn w:val="a2"/>
    <w:link w:val="af1"/>
    <w:rsid w:val="009D1773"/>
    <w:pPr>
      <w:tabs>
        <w:tab w:val="center" w:pos="4677"/>
        <w:tab w:val="right" w:pos="9355"/>
      </w:tabs>
    </w:pPr>
  </w:style>
  <w:style w:type="character" w:styleId="af2">
    <w:name w:val="page number"/>
    <w:basedOn w:val="a3"/>
    <w:rsid w:val="009D1773"/>
  </w:style>
  <w:style w:type="paragraph" w:styleId="af3">
    <w:name w:val="footer"/>
    <w:basedOn w:val="a2"/>
    <w:link w:val="af4"/>
    <w:rsid w:val="009D1773"/>
    <w:pPr>
      <w:tabs>
        <w:tab w:val="center" w:pos="4677"/>
        <w:tab w:val="right" w:pos="9355"/>
      </w:tabs>
    </w:pPr>
  </w:style>
  <w:style w:type="paragraph" w:customStyle="1" w:styleId="Pro-Gramma">
    <w:name w:val="Pro-Gramma"/>
    <w:basedOn w:val="a2"/>
    <w:link w:val="Pro-Gramma0"/>
    <w:rsid w:val="00CA7798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4"/>
      <w:szCs w:val="24"/>
    </w:rPr>
  </w:style>
  <w:style w:type="character" w:customStyle="1" w:styleId="Pro-Gramma0">
    <w:name w:val="Pro-Gramma Знак"/>
    <w:link w:val="Pro-Gramma"/>
    <w:rsid w:val="00CA7798"/>
    <w:rPr>
      <w:rFonts w:ascii="Georgia" w:hAnsi="Georgia"/>
      <w:sz w:val="24"/>
      <w:szCs w:val="24"/>
      <w:lang w:val="ru-RU" w:eastAsia="ru-RU" w:bidi="ar-SA"/>
    </w:rPr>
  </w:style>
  <w:style w:type="paragraph" w:customStyle="1" w:styleId="Pro-TabHead">
    <w:name w:val="Pro-Tab Head"/>
    <w:basedOn w:val="Pro-Tab"/>
    <w:link w:val="Pro-TabHead0"/>
    <w:semiHidden/>
    <w:rsid w:val="00CA7798"/>
    <w:rPr>
      <w:b/>
      <w:bCs/>
    </w:rPr>
  </w:style>
  <w:style w:type="character" w:styleId="af5">
    <w:name w:val="annotation reference"/>
    <w:semiHidden/>
    <w:rsid w:val="00CA7798"/>
    <w:rPr>
      <w:sz w:val="16"/>
      <w:szCs w:val="16"/>
    </w:rPr>
  </w:style>
  <w:style w:type="character" w:styleId="af6">
    <w:name w:val="footnote reference"/>
    <w:semiHidden/>
    <w:rsid w:val="00CA7798"/>
    <w:rPr>
      <w:vertAlign w:val="superscript"/>
    </w:rPr>
  </w:style>
  <w:style w:type="paragraph" w:customStyle="1" w:styleId="af7">
    <w:name w:val="Иллюстрация"/>
    <w:semiHidden/>
    <w:rsid w:val="00CA7798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paragraph" w:styleId="af8">
    <w:name w:val="Normal (Web)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240" w:after="120"/>
      <w:ind w:left="1202" w:firstLine="0"/>
      <w:jc w:val="left"/>
    </w:pPr>
    <w:rPr>
      <w:rFonts w:ascii="Georgia" w:hAnsi="Georgia" w:cs="Times New Roman"/>
      <w:sz w:val="20"/>
      <w:szCs w:val="20"/>
    </w:rPr>
  </w:style>
  <w:style w:type="table" w:styleId="af9">
    <w:name w:val="Table Grid"/>
    <w:basedOn w:val="a4"/>
    <w:rsid w:val="00CA7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сылка"/>
    <w:semiHidden/>
    <w:rsid w:val="00CA7798"/>
    <w:rPr>
      <w:i/>
    </w:rPr>
  </w:style>
  <w:style w:type="paragraph" w:styleId="afb">
    <w:name w:val="Document Map"/>
    <w:basedOn w:val="a2"/>
    <w:semiHidden/>
    <w:rsid w:val="00CA7798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Pro-Tab0">
    <w:name w:val="Pro-Tab Знак Знак"/>
    <w:link w:val="Pro-Tab"/>
    <w:rsid w:val="00CA7798"/>
    <w:rPr>
      <w:rFonts w:ascii="Tahoma" w:hAnsi="Tahoma"/>
      <w:sz w:val="16"/>
      <w:szCs w:val="24"/>
      <w:lang w:val="ru-RU" w:eastAsia="ru-RU" w:bidi="ar-SA"/>
    </w:rPr>
  </w:style>
  <w:style w:type="paragraph" w:styleId="afc">
    <w:name w:val="Message Header"/>
    <w:basedOn w:val="a2"/>
    <w:semiHidden/>
    <w:rsid w:val="00CA779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  <w:jc w:val="left"/>
    </w:pPr>
    <w:rPr>
      <w:sz w:val="24"/>
      <w:szCs w:val="24"/>
    </w:rPr>
  </w:style>
  <w:style w:type="paragraph" w:styleId="afd">
    <w:name w:val="annotation text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semiHidden/>
    <w:rsid w:val="00CA7798"/>
    <w:pPr>
      <w:numPr>
        <w:numId w:val="26"/>
      </w:numPr>
    </w:pPr>
  </w:style>
  <w:style w:type="numbering" w:styleId="1ai">
    <w:name w:val="Outline List 1"/>
    <w:basedOn w:val="a5"/>
    <w:semiHidden/>
    <w:rsid w:val="00CA7798"/>
    <w:pPr>
      <w:numPr>
        <w:numId w:val="27"/>
      </w:numPr>
    </w:pPr>
  </w:style>
  <w:style w:type="paragraph" w:styleId="HTML">
    <w:name w:val="HTML Address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styleId="aff">
    <w:name w:val="envelope address"/>
    <w:basedOn w:val="a2"/>
    <w:semiHidden/>
    <w:rsid w:val="00CA7798"/>
    <w:pPr>
      <w:framePr w:w="7920" w:h="1980" w:hRule="exact" w:hSpace="180" w:wrap="auto" w:hAnchor="page" w:xAlign="center" w:yAlign="bottom"/>
      <w:widowControl/>
      <w:autoSpaceDE/>
      <w:autoSpaceDN/>
      <w:adjustRightInd/>
      <w:ind w:left="2880" w:firstLine="0"/>
      <w:jc w:val="left"/>
    </w:pPr>
    <w:rPr>
      <w:sz w:val="24"/>
      <w:szCs w:val="24"/>
    </w:rPr>
  </w:style>
  <w:style w:type="character" w:styleId="HTML0">
    <w:name w:val="HTML Acronym"/>
    <w:basedOn w:val="a3"/>
    <w:semiHidden/>
    <w:rsid w:val="00CA7798"/>
  </w:style>
  <w:style w:type="table" w:styleId="-1">
    <w:name w:val="Table Web 1"/>
    <w:basedOn w:val="a4"/>
    <w:semiHidden/>
    <w:rsid w:val="00CA77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CA779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CA779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Date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1">
    <w:name w:val="Note Heading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styleId="aff2">
    <w:name w:val="Table Elegant"/>
    <w:basedOn w:val="a4"/>
    <w:semiHidden/>
    <w:rsid w:val="00CA779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A77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CA779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CA7798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CA779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CA779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CA7798"/>
    <w:rPr>
      <w:rFonts w:ascii="Courier New" w:hAnsi="Courier New" w:cs="Courier New"/>
      <w:sz w:val="20"/>
      <w:szCs w:val="20"/>
    </w:rPr>
  </w:style>
  <w:style w:type="paragraph" w:styleId="aff3">
    <w:name w:val="Body Text"/>
    <w:basedOn w:val="a2"/>
    <w:link w:val="aff4"/>
    <w:semiHidden/>
    <w:rsid w:val="00CA779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ody Text First Indent"/>
    <w:basedOn w:val="aff3"/>
    <w:semiHidden/>
    <w:rsid w:val="00CA7798"/>
    <w:pPr>
      <w:ind w:firstLine="210"/>
    </w:pPr>
  </w:style>
  <w:style w:type="paragraph" w:styleId="aff6">
    <w:name w:val="Body Text Indent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4">
    <w:name w:val="Body Text First Indent 2"/>
    <w:basedOn w:val="aff6"/>
    <w:semiHidden/>
    <w:rsid w:val="00CA7798"/>
    <w:pPr>
      <w:ind w:firstLine="210"/>
    </w:pPr>
  </w:style>
  <w:style w:type="paragraph" w:styleId="a0">
    <w:name w:val="List Bullet"/>
    <w:basedOn w:val="a2"/>
    <w:semiHidden/>
    <w:rsid w:val="00CA7798"/>
    <w:pPr>
      <w:widowControl/>
      <w:numPr>
        <w:numId w:val="28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20">
    <w:name w:val="List Bullet 2"/>
    <w:basedOn w:val="a2"/>
    <w:semiHidden/>
    <w:rsid w:val="00CA7798"/>
    <w:pPr>
      <w:widowControl/>
      <w:numPr>
        <w:numId w:val="29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30">
    <w:name w:val="List Bullet 3"/>
    <w:basedOn w:val="a2"/>
    <w:semiHidden/>
    <w:rsid w:val="00CA7798"/>
    <w:pPr>
      <w:widowControl/>
      <w:numPr>
        <w:numId w:val="30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40">
    <w:name w:val="List Bullet 4"/>
    <w:basedOn w:val="a2"/>
    <w:semiHidden/>
    <w:rsid w:val="00CA7798"/>
    <w:pPr>
      <w:widowControl/>
      <w:numPr>
        <w:numId w:val="31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50">
    <w:name w:val="List Bullet 5"/>
    <w:basedOn w:val="a2"/>
    <w:semiHidden/>
    <w:rsid w:val="00CA7798"/>
    <w:pPr>
      <w:widowControl/>
      <w:numPr>
        <w:numId w:val="32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2"/>
    <w:qFormat/>
    <w:rsid w:val="00CA7798"/>
    <w:pPr>
      <w:widowControl/>
      <w:pBdr>
        <w:bottom w:val="single" w:sz="48" w:space="18" w:color="C4161C"/>
      </w:pBdr>
      <w:autoSpaceDE/>
      <w:autoSpaceDN/>
      <w:adjustRightInd/>
      <w:spacing w:before="3000" w:after="5520"/>
      <w:ind w:left="1678" w:firstLine="0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styleId="aff8">
    <w:name w:val="line number"/>
    <w:basedOn w:val="a3"/>
    <w:semiHidden/>
    <w:rsid w:val="00CA7798"/>
  </w:style>
  <w:style w:type="paragraph" w:styleId="a">
    <w:name w:val="List Number"/>
    <w:basedOn w:val="a2"/>
    <w:semiHidden/>
    <w:rsid w:val="00CA7798"/>
    <w:pPr>
      <w:widowControl/>
      <w:numPr>
        <w:numId w:val="33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2">
    <w:name w:val="List Number 2"/>
    <w:basedOn w:val="a2"/>
    <w:semiHidden/>
    <w:rsid w:val="00CA7798"/>
    <w:pPr>
      <w:widowControl/>
      <w:numPr>
        <w:numId w:val="34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3">
    <w:name w:val="List Number 3"/>
    <w:basedOn w:val="a2"/>
    <w:semiHidden/>
    <w:rsid w:val="00CA7798"/>
    <w:pPr>
      <w:widowControl/>
      <w:numPr>
        <w:numId w:val="35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4">
    <w:name w:val="List Number 4"/>
    <w:basedOn w:val="a2"/>
    <w:semiHidden/>
    <w:rsid w:val="00CA7798"/>
    <w:pPr>
      <w:widowControl/>
      <w:numPr>
        <w:numId w:val="36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5">
    <w:name w:val="List Number 5"/>
    <w:basedOn w:val="a2"/>
    <w:semiHidden/>
    <w:rsid w:val="00CA7798"/>
    <w:pPr>
      <w:widowControl/>
      <w:numPr>
        <w:numId w:val="37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styleId="HTML3">
    <w:name w:val="HTML Sample"/>
    <w:semiHidden/>
    <w:rsid w:val="00CA7798"/>
    <w:rPr>
      <w:rFonts w:ascii="Courier New" w:hAnsi="Courier New" w:cs="Courier New"/>
    </w:rPr>
  </w:style>
  <w:style w:type="paragraph" w:styleId="25">
    <w:name w:val="envelope return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table" w:styleId="14">
    <w:name w:val="Table 3D effects 1"/>
    <w:basedOn w:val="a4"/>
    <w:semiHidden/>
    <w:rsid w:val="00CA77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CA77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CA7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Indent"/>
    <w:basedOn w:val="a2"/>
    <w:semiHidden/>
    <w:rsid w:val="00CA779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TML4">
    <w:name w:val="HTML Definition"/>
    <w:semiHidden/>
    <w:rsid w:val="00CA7798"/>
    <w:rPr>
      <w:i/>
      <w:iCs/>
    </w:rPr>
  </w:style>
  <w:style w:type="paragraph" w:styleId="27">
    <w:name w:val="Body Text 2"/>
    <w:basedOn w:val="a2"/>
    <w:semiHidden/>
    <w:rsid w:val="00CA779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6">
    <w:name w:val="Body Text 3"/>
    <w:basedOn w:val="a2"/>
    <w:semiHidden/>
    <w:rsid w:val="00CA779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28">
    <w:name w:val="Body Text Indent 2"/>
    <w:basedOn w:val="a2"/>
    <w:semiHidden/>
    <w:rsid w:val="00CA779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7">
    <w:name w:val="Body Text Indent 3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styleId="HTML5">
    <w:name w:val="HTML Variable"/>
    <w:semiHidden/>
    <w:rsid w:val="00CA7798"/>
    <w:rPr>
      <w:i/>
      <w:iCs/>
    </w:rPr>
  </w:style>
  <w:style w:type="character" w:styleId="HTML6">
    <w:name w:val="HTML Typewriter"/>
    <w:semiHidden/>
    <w:rsid w:val="00CA7798"/>
    <w:rPr>
      <w:rFonts w:ascii="Courier New" w:hAnsi="Courier New" w:cs="Courier New"/>
      <w:sz w:val="20"/>
      <w:szCs w:val="20"/>
    </w:rPr>
  </w:style>
  <w:style w:type="paragraph" w:styleId="affa">
    <w:name w:val="Signature"/>
    <w:basedOn w:val="a2"/>
    <w:semiHidden/>
    <w:rsid w:val="00CA7798"/>
    <w:pPr>
      <w:widowControl/>
      <w:autoSpaceDE/>
      <w:autoSpaceDN/>
      <w:adjustRightInd/>
      <w:ind w:left="4252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b">
    <w:name w:val="Salutation"/>
    <w:basedOn w:val="a2"/>
    <w:next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c">
    <w:name w:val="List Continue"/>
    <w:basedOn w:val="a2"/>
    <w:semiHidden/>
    <w:rsid w:val="00CA779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9">
    <w:name w:val="List Continue 2"/>
    <w:basedOn w:val="a2"/>
    <w:semiHidden/>
    <w:rsid w:val="00CA7798"/>
    <w:pPr>
      <w:widowControl/>
      <w:autoSpaceDE/>
      <w:autoSpaceDN/>
      <w:adjustRightInd/>
      <w:spacing w:after="120"/>
      <w:ind w:left="566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8">
    <w:name w:val="List Continue 3"/>
    <w:basedOn w:val="a2"/>
    <w:semiHidden/>
    <w:rsid w:val="00CA7798"/>
    <w:pPr>
      <w:widowControl/>
      <w:autoSpaceDE/>
      <w:autoSpaceDN/>
      <w:adjustRightInd/>
      <w:spacing w:after="120"/>
      <w:ind w:left="849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44">
    <w:name w:val="List Continue 4"/>
    <w:basedOn w:val="a2"/>
    <w:semiHidden/>
    <w:rsid w:val="00CA7798"/>
    <w:pPr>
      <w:widowControl/>
      <w:autoSpaceDE/>
      <w:autoSpaceDN/>
      <w:adjustRightInd/>
      <w:spacing w:after="120"/>
      <w:ind w:left="1132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53">
    <w:name w:val="List Continue 5"/>
    <w:basedOn w:val="a2"/>
    <w:semiHidden/>
    <w:rsid w:val="00CA7798"/>
    <w:pPr>
      <w:widowControl/>
      <w:autoSpaceDE/>
      <w:autoSpaceDN/>
      <w:adjustRightInd/>
      <w:spacing w:after="120"/>
      <w:ind w:left="1415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d">
    <w:name w:val="FollowedHyperlink"/>
    <w:semiHidden/>
    <w:rsid w:val="00CA7798"/>
    <w:rPr>
      <w:color w:val="800080"/>
      <w:u w:val="single"/>
    </w:rPr>
  </w:style>
  <w:style w:type="table" w:styleId="15">
    <w:name w:val="Table Simple 1"/>
    <w:basedOn w:val="a4"/>
    <w:semiHidden/>
    <w:rsid w:val="00CA77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CA77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e">
    <w:name w:val="Closing"/>
    <w:basedOn w:val="a2"/>
    <w:semiHidden/>
    <w:rsid w:val="00CA7798"/>
    <w:pPr>
      <w:widowControl/>
      <w:autoSpaceDE/>
      <w:autoSpaceDN/>
      <w:adjustRightInd/>
      <w:ind w:left="4252" w:firstLine="0"/>
      <w:jc w:val="left"/>
    </w:pPr>
    <w:rPr>
      <w:rFonts w:ascii="Times New Roman" w:hAnsi="Times New Roman" w:cs="Times New Roman"/>
      <w:sz w:val="24"/>
      <w:szCs w:val="24"/>
    </w:rPr>
  </w:style>
  <w:style w:type="table" w:styleId="16">
    <w:name w:val="Table Grid 1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A779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CA779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CA779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CA779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CA779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4"/>
    <w:semiHidden/>
    <w:rsid w:val="00CA779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2"/>
    <w:semiHidden/>
    <w:rsid w:val="00CA7798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2c">
    <w:name w:val="List 2"/>
    <w:basedOn w:val="a2"/>
    <w:semiHidden/>
    <w:rsid w:val="00CA7798"/>
    <w:pPr>
      <w:widowControl/>
      <w:autoSpaceDE/>
      <w:autoSpaceDN/>
      <w:adjustRightInd/>
      <w:ind w:left="566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3b">
    <w:name w:val="List 3"/>
    <w:basedOn w:val="a2"/>
    <w:semiHidden/>
    <w:rsid w:val="00CA7798"/>
    <w:pPr>
      <w:widowControl/>
      <w:autoSpaceDE/>
      <w:autoSpaceDN/>
      <w:adjustRightInd/>
      <w:ind w:left="849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46">
    <w:name w:val="List 4"/>
    <w:basedOn w:val="a2"/>
    <w:semiHidden/>
    <w:rsid w:val="00CA7798"/>
    <w:pPr>
      <w:widowControl/>
      <w:autoSpaceDE/>
      <w:autoSpaceDN/>
      <w:adjustRightInd/>
      <w:ind w:left="1132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55">
    <w:name w:val="List 5"/>
    <w:basedOn w:val="a2"/>
    <w:semiHidden/>
    <w:rsid w:val="00CA7798"/>
    <w:pPr>
      <w:widowControl/>
      <w:autoSpaceDE/>
      <w:autoSpaceDN/>
      <w:adjustRightInd/>
      <w:ind w:left="1415" w:hanging="283"/>
      <w:jc w:val="left"/>
    </w:pPr>
    <w:rPr>
      <w:rFonts w:ascii="Times New Roman" w:hAnsi="Times New Roman" w:cs="Times New Roman"/>
      <w:sz w:val="24"/>
      <w:szCs w:val="24"/>
    </w:rPr>
  </w:style>
  <w:style w:type="table" w:styleId="afff1">
    <w:name w:val="Table Professional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CA7798"/>
    <w:pPr>
      <w:numPr>
        <w:numId w:val="38"/>
      </w:numPr>
    </w:pPr>
  </w:style>
  <w:style w:type="table" w:styleId="17">
    <w:name w:val="Table Columns 1"/>
    <w:basedOn w:val="a4"/>
    <w:semiHidden/>
    <w:rsid w:val="00CA779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CA779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CA779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CA779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A779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CA779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CA779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CA779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CA77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CA77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CA77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CA779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CA77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2">
    <w:name w:val="Table Theme"/>
    <w:basedOn w:val="a4"/>
    <w:semiHidden/>
    <w:rsid w:val="00CA7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CA779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CA779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rsid w:val="00CA779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Block Text"/>
    <w:basedOn w:val="a2"/>
    <w:semiHidden/>
    <w:rsid w:val="00CA7798"/>
    <w:pPr>
      <w:widowControl/>
      <w:autoSpaceDE/>
      <w:autoSpaceDN/>
      <w:adjustRightInd/>
      <w:spacing w:after="120"/>
      <w:ind w:left="1440" w:right="144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TML8">
    <w:name w:val="HTML Cite"/>
    <w:semiHidden/>
    <w:rsid w:val="00CA7798"/>
    <w:rPr>
      <w:i/>
      <w:iCs/>
    </w:rPr>
  </w:style>
  <w:style w:type="paragraph" w:styleId="afff4">
    <w:name w:val="E-mail Signature"/>
    <w:basedOn w:val="a2"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Pro-TabHead0">
    <w:name w:val="Pro-Tab Head Знак"/>
    <w:link w:val="Pro-TabHead"/>
    <w:rsid w:val="00CA7798"/>
    <w:rPr>
      <w:rFonts w:ascii="Tahoma" w:hAnsi="Tahoma"/>
      <w:b/>
      <w:bCs/>
      <w:sz w:val="16"/>
      <w:szCs w:val="24"/>
      <w:lang w:val="ru-RU" w:eastAsia="ru-RU" w:bidi="ar-SA"/>
    </w:rPr>
  </w:style>
  <w:style w:type="paragraph" w:styleId="afff5">
    <w:name w:val="footnote text"/>
    <w:basedOn w:val="a2"/>
    <w:rsid w:val="00CA7798"/>
    <w:pPr>
      <w:widowControl/>
      <w:autoSpaceDE/>
      <w:autoSpaceDN/>
      <w:adjustRightInd/>
      <w:ind w:firstLine="0"/>
      <w:jc w:val="left"/>
    </w:pPr>
    <w:rPr>
      <w:rFonts w:ascii="Tahoma" w:hAnsi="Tahoma" w:cs="Times New Roman"/>
      <w:i/>
      <w:sz w:val="16"/>
      <w:szCs w:val="20"/>
    </w:rPr>
  </w:style>
  <w:style w:type="paragraph" w:customStyle="1" w:styleId="Pro-Tab">
    <w:name w:val="Pro-Tab"/>
    <w:basedOn w:val="Pro-Gramma"/>
    <w:link w:val="Pro-Tab0"/>
    <w:semiHidden/>
    <w:rsid w:val="00CA7798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">
    <w:name w:val="Pro-Ссылка"/>
    <w:rsid w:val="00CA7798"/>
    <w:rPr>
      <w:i/>
      <w:color w:val="808080"/>
      <w:u w:val="none"/>
    </w:rPr>
  </w:style>
  <w:style w:type="paragraph" w:customStyle="1" w:styleId="Bottom">
    <w:name w:val="Bottom"/>
    <w:basedOn w:val="af3"/>
    <w:rsid w:val="00CA7798"/>
    <w:pPr>
      <w:widowControl/>
      <w:pBdr>
        <w:top w:val="single" w:sz="4" w:space="6" w:color="808080"/>
      </w:pBdr>
      <w:tabs>
        <w:tab w:val="clear" w:pos="4677"/>
        <w:tab w:val="clear" w:pos="9355"/>
      </w:tabs>
      <w:autoSpaceDE/>
      <w:autoSpaceDN/>
      <w:adjustRightInd/>
      <w:ind w:right="-18" w:firstLine="0"/>
      <w:jc w:val="right"/>
    </w:pPr>
    <w:rPr>
      <w:rFonts w:ascii="Verdana" w:hAnsi="Verdana" w:cs="Times New Roman"/>
      <w:color w:val="C41C16"/>
      <w:sz w:val="16"/>
      <w:szCs w:val="24"/>
    </w:rPr>
  </w:style>
  <w:style w:type="paragraph" w:customStyle="1" w:styleId="Pro-List3">
    <w:name w:val="Pro-List #3"/>
    <w:basedOn w:val="Pro-List2"/>
    <w:rsid w:val="00CA779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CA7798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CA7798"/>
    <w:rPr>
      <w:b/>
      <w:color w:val="C41C16"/>
    </w:rPr>
  </w:style>
  <w:style w:type="paragraph" w:customStyle="1" w:styleId="Pro-List-1">
    <w:name w:val="Pro-List -1"/>
    <w:basedOn w:val="Pro-List1"/>
    <w:rsid w:val="00CA7798"/>
    <w:pPr>
      <w:numPr>
        <w:ilvl w:val="2"/>
        <w:numId w:val="39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CA7798"/>
    <w:pPr>
      <w:numPr>
        <w:ilvl w:val="3"/>
        <w:numId w:val="40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CA7798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="60" w:beforeAutospacing="0" w:afterLines="0" w:after="6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CA7798"/>
  </w:style>
  <w:style w:type="paragraph" w:styleId="19">
    <w:name w:val="toc 1"/>
    <w:basedOn w:val="a2"/>
    <w:next w:val="a2"/>
    <w:autoRedefine/>
    <w:rsid w:val="00CA7798"/>
    <w:pPr>
      <w:widowControl/>
      <w:pBdr>
        <w:bottom w:val="single" w:sz="12" w:space="1" w:color="808080"/>
      </w:pBdr>
      <w:tabs>
        <w:tab w:val="left" w:pos="9921"/>
      </w:tabs>
      <w:autoSpaceDE/>
      <w:autoSpaceDN/>
      <w:adjustRightInd/>
      <w:spacing w:before="360" w:after="360"/>
      <w:ind w:firstLine="0"/>
      <w:jc w:val="left"/>
    </w:pPr>
    <w:rPr>
      <w:rFonts w:ascii="Verdana" w:hAnsi="Verdana" w:cs="Times New Roman"/>
      <w:bCs/>
      <w:noProof/>
      <w:sz w:val="24"/>
      <w:szCs w:val="22"/>
    </w:rPr>
  </w:style>
  <w:style w:type="paragraph" w:styleId="2f">
    <w:name w:val="toc 2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240"/>
      <w:ind w:firstLine="0"/>
      <w:jc w:val="left"/>
    </w:pPr>
    <w:rPr>
      <w:rFonts w:ascii="Verdana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CA779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CA7798"/>
    <w:pPr>
      <w:widowControl/>
      <w:tabs>
        <w:tab w:val="right" w:pos="9911"/>
      </w:tabs>
      <w:autoSpaceDE/>
      <w:autoSpaceDN/>
      <w:adjustRightInd/>
      <w:spacing w:before="120" w:after="120"/>
      <w:ind w:left="1678" w:firstLine="0"/>
      <w:jc w:val="left"/>
    </w:pPr>
    <w:rPr>
      <w:rFonts w:ascii="Georgia" w:hAnsi="Georgia" w:cs="Times New Roman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61">
    <w:name w:val="toc 6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71">
    <w:name w:val="toc 7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90">
    <w:name w:val="toc 9"/>
    <w:basedOn w:val="a2"/>
    <w:next w:val="a2"/>
    <w:autoRedefine/>
    <w:semiHidden/>
    <w:rsid w:val="00CA779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fff6">
    <w:name w:val="Мой стиль"/>
    <w:basedOn w:val="a2"/>
    <w:link w:val="afff7"/>
    <w:rsid w:val="00CA7798"/>
    <w:pPr>
      <w:widowControl/>
      <w:autoSpaceDE/>
      <w:autoSpaceDN/>
      <w:spacing w:after="120"/>
      <w:ind w:firstLine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fff7">
    <w:name w:val="Мой стиль Знак"/>
    <w:link w:val="afff6"/>
    <w:rsid w:val="00CA7798"/>
    <w:rPr>
      <w:sz w:val="24"/>
      <w:szCs w:val="24"/>
      <w:lang w:val="ru-RU" w:eastAsia="ru-RU" w:bidi="ar-SA"/>
    </w:rPr>
  </w:style>
  <w:style w:type="character" w:customStyle="1" w:styleId="Pro-Gramma1">
    <w:name w:val="Pro-Gramma Знак Знак"/>
    <w:rsid w:val="00CA7798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CA7798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1a">
    <w:name w:val="Знак1"/>
    <w:basedOn w:val="a2"/>
    <w:rsid w:val="00CA779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10A3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afff8">
    <w:name w:val="a"/>
    <w:basedOn w:val="a2"/>
    <w:rsid w:val="00110A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9">
    <w:name w:val="Прижатый влево"/>
    <w:basedOn w:val="a2"/>
    <w:next w:val="a2"/>
    <w:rsid w:val="00110A37"/>
    <w:pPr>
      <w:ind w:firstLine="0"/>
      <w:jc w:val="left"/>
    </w:pPr>
    <w:rPr>
      <w:rFonts w:cs="Times New Roman"/>
      <w:sz w:val="24"/>
      <w:szCs w:val="24"/>
    </w:rPr>
  </w:style>
  <w:style w:type="paragraph" w:customStyle="1" w:styleId="1b">
    <w:name w:val="Абзац списка1"/>
    <w:basedOn w:val="a2"/>
    <w:rsid w:val="00110A37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a">
    <w:name w:val="Таблицы (моноширинный)"/>
    <w:basedOn w:val="a2"/>
    <w:next w:val="a2"/>
    <w:rsid w:val="00110A37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ffb">
    <w:name w:val="Цветовое выделение"/>
    <w:rsid w:val="00110A37"/>
    <w:rPr>
      <w:b/>
      <w:color w:val="000080"/>
    </w:rPr>
  </w:style>
  <w:style w:type="character" w:customStyle="1" w:styleId="3e">
    <w:name w:val="Знак Знак3"/>
    <w:rsid w:val="00110A37"/>
    <w:rPr>
      <w:rFonts w:ascii="Arial" w:hAnsi="Arial" w:cs="Arial"/>
      <w:b/>
      <w:bCs/>
      <w:color w:val="000080"/>
      <w:sz w:val="18"/>
      <w:szCs w:val="18"/>
    </w:rPr>
  </w:style>
  <w:style w:type="character" w:customStyle="1" w:styleId="afffc">
    <w:name w:val="Гипертекстовая ссылка"/>
    <w:rsid w:val="00110A37"/>
    <w:rPr>
      <w:b/>
      <w:bCs/>
      <w:color w:val="008000"/>
    </w:rPr>
  </w:style>
  <w:style w:type="character" w:customStyle="1" w:styleId="aff4">
    <w:name w:val="Основной текст Знак"/>
    <w:link w:val="aff3"/>
    <w:rsid w:val="00110A37"/>
    <w:rPr>
      <w:sz w:val="24"/>
      <w:szCs w:val="24"/>
      <w:lang w:val="ru-RU" w:eastAsia="ru-RU" w:bidi="ar-SA"/>
    </w:rPr>
  </w:style>
  <w:style w:type="paragraph" w:customStyle="1" w:styleId="afffd">
    <w:name w:val="Комментарий"/>
    <w:basedOn w:val="a2"/>
    <w:next w:val="a2"/>
    <w:rsid w:val="00110A37"/>
    <w:pPr>
      <w:spacing w:before="75"/>
      <w:ind w:left="170" w:firstLine="0"/>
    </w:pPr>
    <w:rPr>
      <w:i/>
      <w:iCs/>
      <w:color w:val="800080"/>
      <w:sz w:val="24"/>
      <w:szCs w:val="24"/>
    </w:rPr>
  </w:style>
  <w:style w:type="paragraph" w:customStyle="1" w:styleId="afffe">
    <w:name w:val="Нормальный (таблица)"/>
    <w:basedOn w:val="a2"/>
    <w:next w:val="a2"/>
    <w:rsid w:val="00110A37"/>
    <w:pPr>
      <w:ind w:firstLine="0"/>
    </w:pPr>
    <w:rPr>
      <w:sz w:val="24"/>
      <w:szCs w:val="24"/>
    </w:rPr>
  </w:style>
  <w:style w:type="character" w:customStyle="1" w:styleId="af4">
    <w:name w:val="Нижний колонтитул Знак"/>
    <w:link w:val="af3"/>
    <w:rsid w:val="00110A37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ffff">
    <w:name w:val="Знак Знак"/>
    <w:rsid w:val="00110A37"/>
    <w:rPr>
      <w:rFonts w:ascii="Arial" w:hAnsi="Arial" w:cs="Arial"/>
      <w:sz w:val="16"/>
      <w:szCs w:val="16"/>
    </w:rPr>
  </w:style>
  <w:style w:type="paragraph" w:styleId="affff0">
    <w:name w:val="List Paragraph"/>
    <w:basedOn w:val="a2"/>
    <w:qFormat/>
    <w:rsid w:val="00110A3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52">
    <w:name w:val="Заголовок 5 Знак"/>
    <w:link w:val="51"/>
    <w:semiHidden/>
    <w:locked/>
    <w:rsid w:val="00110A37"/>
    <w:rPr>
      <w:rFonts w:ascii="Georgia" w:hAnsi="Georgia"/>
      <w:bCs/>
      <w:i/>
      <w:iCs/>
      <w:sz w:val="24"/>
      <w:szCs w:val="26"/>
      <w:lang w:val="ru-RU" w:eastAsia="ru-RU" w:bidi="ar-SA"/>
    </w:rPr>
  </w:style>
  <w:style w:type="paragraph" w:customStyle="1" w:styleId="paragraphjustifyindent">
    <w:name w:val="paragraph_justify_indent"/>
    <w:basedOn w:val="a2"/>
    <w:semiHidden/>
    <w:rsid w:val="00110A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rebuchet MS" w:hAnsi="Trebuchet MS" w:cs="Times New Roman"/>
      <w:sz w:val="17"/>
      <w:szCs w:val="17"/>
    </w:rPr>
  </w:style>
  <w:style w:type="paragraph" w:customStyle="1" w:styleId="Style4">
    <w:name w:val="Style4"/>
    <w:basedOn w:val="a2"/>
    <w:semiHidden/>
    <w:rsid w:val="00110A37"/>
    <w:pPr>
      <w:spacing w:line="462" w:lineRule="exact"/>
      <w:ind w:firstLine="686"/>
    </w:pPr>
    <w:rPr>
      <w:rFonts w:ascii="Times New Roman" w:hAnsi="Times New Roman" w:cs="Times New Roman"/>
      <w:sz w:val="24"/>
      <w:szCs w:val="24"/>
    </w:rPr>
  </w:style>
  <w:style w:type="character" w:customStyle="1" w:styleId="rvts382">
    <w:name w:val="rvts382"/>
    <w:rsid w:val="00110A37"/>
    <w:rPr>
      <w:rFonts w:ascii="Trebuchet MS" w:hAnsi="Trebuchet MS" w:cs="Times New Roman"/>
      <w:b/>
      <w:bCs/>
      <w:color w:val="000000"/>
      <w:sz w:val="17"/>
      <w:szCs w:val="17"/>
    </w:rPr>
  </w:style>
  <w:style w:type="character" w:customStyle="1" w:styleId="FontStyle16">
    <w:name w:val="Font Style16"/>
    <w:rsid w:val="00110A37"/>
    <w:rPr>
      <w:rFonts w:ascii="Times New Roman" w:hAnsi="Times New Roman"/>
      <w:sz w:val="24"/>
    </w:rPr>
  </w:style>
  <w:style w:type="paragraph" w:customStyle="1" w:styleId="Pro-List22">
    <w:name w:val="Pro-List #2 Знак Знак Знак"/>
    <w:basedOn w:val="Pro-List12"/>
    <w:link w:val="Pro-List23"/>
    <w:rsid w:val="00110A37"/>
    <w:pPr>
      <w:tabs>
        <w:tab w:val="clear" w:pos="1134"/>
        <w:tab w:val="left" w:pos="2040"/>
      </w:tabs>
      <w:ind w:left="2040" w:hanging="480"/>
    </w:pPr>
  </w:style>
  <w:style w:type="paragraph" w:customStyle="1" w:styleId="Pro-List12">
    <w:name w:val="Pro-List #1 Знак"/>
    <w:basedOn w:val="Pro-Gramma"/>
    <w:rsid w:val="00110A37"/>
    <w:pPr>
      <w:tabs>
        <w:tab w:val="left" w:pos="1134"/>
      </w:tabs>
      <w:spacing w:before="180"/>
      <w:ind w:hanging="295"/>
    </w:pPr>
  </w:style>
  <w:style w:type="character" w:customStyle="1" w:styleId="Pro-List23">
    <w:name w:val="Pro-List #2 Знак Знак Знак Знак"/>
    <w:basedOn w:val="Pro-List10"/>
    <w:link w:val="Pro-List22"/>
    <w:rsid w:val="00110A37"/>
    <w:rPr>
      <w:rFonts w:ascii="Georgia" w:hAnsi="Georgia"/>
      <w:sz w:val="24"/>
      <w:szCs w:val="24"/>
      <w:lang w:val="ru-RU" w:eastAsia="ru-RU" w:bidi="ar-SA"/>
    </w:rPr>
  </w:style>
  <w:style w:type="character" w:customStyle="1" w:styleId="Pro-List30">
    <w:name w:val="Pro-List #3 Знак"/>
    <w:rsid w:val="00110A37"/>
    <w:rPr>
      <w:sz w:val="28"/>
      <w:szCs w:val="24"/>
      <w:lang w:val="ru-RU" w:eastAsia="ru-RU" w:bidi="ar-SA"/>
    </w:rPr>
  </w:style>
  <w:style w:type="paragraph" w:customStyle="1" w:styleId="1c">
    <w:name w:val="Знак Знак Знак Знак Знак Знак1 Знак Знак Знак 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1 Знак Знак Знак Знак 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"/>
    <w:basedOn w:val="a2"/>
    <w:rsid w:val="00110A37"/>
    <w:pPr>
      <w:widowControl/>
      <w:autoSpaceDE/>
      <w:autoSpaceDN/>
      <w:adjustRightInd/>
      <w:ind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">
    <w:name w:val="Знак Знак6"/>
    <w:rsid w:val="00110A3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semiHidden/>
    <w:rsid w:val="00110A3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rmal">
    <w:name w:val="ConsNormal"/>
    <w:rsid w:val="00110A37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с отступом 21"/>
    <w:basedOn w:val="a2"/>
    <w:rsid w:val="00110A37"/>
    <w:pPr>
      <w:widowControl/>
      <w:autoSpaceDE/>
      <w:autoSpaceDN/>
      <w:adjustRightInd/>
      <w:spacing w:line="360" w:lineRule="auto"/>
    </w:pPr>
    <w:rPr>
      <w:rFonts w:ascii="Bookman Old Style" w:hAnsi="Bookman Old Style" w:cs="Times New Roman"/>
      <w:sz w:val="24"/>
      <w:szCs w:val="20"/>
    </w:rPr>
  </w:style>
  <w:style w:type="paragraph" w:customStyle="1" w:styleId="1e">
    <w:name w:val="Без интервала1"/>
    <w:rsid w:val="00110A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1f">
    <w:name w:val="Обычный1"/>
    <w:rsid w:val="00110A37"/>
    <w:pPr>
      <w:spacing w:line="300" w:lineRule="auto"/>
      <w:ind w:left="5200" w:right="800"/>
    </w:pPr>
    <w:rPr>
      <w:b/>
      <w:sz w:val="24"/>
    </w:rPr>
  </w:style>
  <w:style w:type="paragraph" w:customStyle="1" w:styleId="11Char">
    <w:name w:val="Знак1 Знак Знак Знак Знак Знак Знак Знак Знак1 Char"/>
    <w:basedOn w:val="a2"/>
    <w:rsid w:val="00110A3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Style12">
    <w:name w:val="Style12"/>
    <w:basedOn w:val="a2"/>
    <w:rsid w:val="00110A37"/>
    <w:pPr>
      <w:spacing w:line="400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0A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2">
    <w:name w:val="Font Style22"/>
    <w:rsid w:val="00110A37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110A37"/>
    <w:rPr>
      <w:rFonts w:ascii="Times New Roman" w:hAnsi="Times New Roman" w:cs="Times New Roman" w:hint="default"/>
      <w:strike w:val="0"/>
      <w:dstrike w:val="0"/>
      <w:color w:val="008000"/>
      <w:u w:val="none"/>
      <w:effect w:val="none"/>
    </w:rPr>
  </w:style>
  <w:style w:type="character" w:customStyle="1" w:styleId="42">
    <w:name w:val="Заголовок 4 Знак"/>
    <w:link w:val="41"/>
    <w:rsid w:val="00110A37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2"/>
    <w:rsid w:val="008809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link w:val="31"/>
    <w:rsid w:val="009420A8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rsid w:val="0002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fcente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rgutpar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surgut@admsurgu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uk_gk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kp@mail.ru" TargetMode="External"/><Relationship Id="rId14" Type="http://schemas.openxmlformats.org/officeDocument/2006/relationships/hyperlink" Target="mailto:Taik_petrush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DB7D-7D1C-4D09-9647-4DE837C2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21</Pages>
  <Words>4679</Words>
  <Characters>36799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41396</CharactersWithSpaces>
  <SharedDoc>false</SharedDoc>
  <HLinks>
    <vt:vector size="36" baseType="variant">
      <vt:variant>
        <vt:i4>1048594</vt:i4>
      </vt:variant>
      <vt:variant>
        <vt:i4>15</vt:i4>
      </vt:variant>
      <vt:variant>
        <vt:i4>0</vt:i4>
      </vt:variant>
      <vt:variant>
        <vt:i4>5</vt:i4>
      </vt:variant>
      <vt:variant>
        <vt:lpwstr>mailto:Taik_petrushka@mail.ru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mailto:sfcenter@mail.ru</vt:lpwstr>
      </vt:variant>
      <vt:variant>
        <vt:lpwstr/>
      </vt:variant>
      <vt:variant>
        <vt:i4>2818060</vt:i4>
      </vt:variant>
      <vt:variant>
        <vt:i4>9</vt:i4>
      </vt:variant>
      <vt:variant>
        <vt:i4>0</vt:i4>
      </vt:variant>
      <vt:variant>
        <vt:i4>5</vt:i4>
      </vt:variant>
      <vt:variant>
        <vt:lpwstr>mailto:surgutpark@mail.ru</vt:lpwstr>
      </vt:variant>
      <vt:variant>
        <vt:lpwstr/>
      </vt:variant>
      <vt:variant>
        <vt:i4>983090</vt:i4>
      </vt:variant>
      <vt:variant>
        <vt:i4>6</vt:i4>
      </vt:variant>
      <vt:variant>
        <vt:i4>0</vt:i4>
      </vt:variant>
      <vt:variant>
        <vt:i4>5</vt:i4>
      </vt:variant>
      <vt:variant>
        <vt:lpwstr>mailto:starsurgut@admsurgut.ru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mailto:muk_gkc@mail.ru</vt:lpwstr>
      </vt:variant>
      <vt:variant>
        <vt:lpwstr/>
      </vt:variant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mailto:gdkp@mail.ru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Алексеева Марина Викторовна</cp:lastModifiedBy>
  <cp:revision>27</cp:revision>
  <cp:lastPrinted>2016-03-21T11:21:00Z</cp:lastPrinted>
  <dcterms:created xsi:type="dcterms:W3CDTF">2015-12-25T07:42:00Z</dcterms:created>
  <dcterms:modified xsi:type="dcterms:W3CDTF">2016-03-21T11:24:00Z</dcterms:modified>
</cp:coreProperties>
</file>