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D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Pr="00E63284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</w:t>
      </w:r>
      <w:proofErr w:type="gramStart"/>
      <w:r>
        <w:rPr>
          <w:b w:val="0"/>
        </w:rPr>
        <w:t>под</w:t>
      </w:r>
      <w:r w:rsidRPr="00E63284">
        <w:rPr>
          <w:b w:val="0"/>
        </w:rPr>
        <w:t>готовлен</w:t>
      </w:r>
      <w:proofErr w:type="gramEnd"/>
      <w:r w:rsidRPr="00E63284">
        <w:rPr>
          <w:b w:val="0"/>
        </w:rPr>
        <w:t xml:space="preserve"> управлением</w:t>
      </w:r>
    </w:p>
    <w:p w:rsidR="00694E5D" w:rsidRDefault="00694E5D" w:rsidP="00694E5D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>Администрации города от 20.04.2012 № 2746</w:t>
      </w:r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административного</w:t>
      </w:r>
      <w:proofErr w:type="gramEnd"/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«Прием заявлений, документов, </w:t>
      </w:r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 xml:space="preserve">а также постановка граждан на учет в качестве </w:t>
      </w:r>
    </w:p>
    <w:p w:rsidR="00CE2ADF" w:rsidRDefault="00CE2ADF" w:rsidP="00CE2ADF">
      <w:pPr>
        <w:ind w:left="-142" w:right="-99"/>
        <w:jc w:val="both"/>
        <w:rPr>
          <w:sz w:val="28"/>
        </w:rPr>
      </w:pPr>
      <w:proofErr w:type="gramStart"/>
      <w:r>
        <w:rPr>
          <w:sz w:val="28"/>
        </w:rPr>
        <w:t>нуждающихся в жилых помещениях»</w:t>
      </w:r>
      <w:proofErr w:type="gramEnd"/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8053DC">
        <w:rPr>
          <w:rFonts w:ascii="Times New Roman" w:hAnsi="Times New Roman"/>
          <w:sz w:val="28"/>
          <w:szCs w:val="28"/>
        </w:rPr>
        <w:t xml:space="preserve">Федеральным законом от 13.07.2015 № 263-ФЗ </w:t>
      </w:r>
      <w:r w:rsidR="009972BD">
        <w:rPr>
          <w:rFonts w:ascii="Times New Roman" w:hAnsi="Times New Roman"/>
          <w:sz w:val="28"/>
          <w:szCs w:val="28"/>
        </w:rPr>
        <w:t xml:space="preserve">            </w:t>
      </w:r>
      <w:r w:rsidR="008053DC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</w:t>
      </w:r>
      <w:r w:rsidR="003326D8">
        <w:rPr>
          <w:rFonts w:ascii="Times New Roman" w:hAnsi="Times New Roman"/>
          <w:sz w:val="28"/>
          <w:szCs w:val="28"/>
        </w:rPr>
        <w:t>ты Российской Федерации в части</w:t>
      </w:r>
      <w:r w:rsidR="008053DC">
        <w:rPr>
          <w:rFonts w:ascii="Times New Roman" w:hAnsi="Times New Roman"/>
          <w:sz w:val="28"/>
          <w:szCs w:val="28"/>
        </w:rPr>
        <w:t xml:space="preserve">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</w:t>
      </w:r>
      <w:r w:rsidR="009972BD">
        <w:rPr>
          <w:rFonts w:ascii="Times New Roman" w:hAnsi="Times New Roman"/>
          <w:sz w:val="28"/>
          <w:szCs w:val="28"/>
        </w:rPr>
        <w:t>правления</w:t>
      </w:r>
      <w:r w:rsidR="0094176C">
        <w:rPr>
          <w:rFonts w:ascii="Times New Roman" w:hAnsi="Times New Roman"/>
          <w:sz w:val="28"/>
          <w:szCs w:val="28"/>
        </w:rPr>
        <w:t>»</w:t>
      </w:r>
      <w:r w:rsidR="00CE2ADF">
        <w:rPr>
          <w:rFonts w:ascii="Times New Roman" w:hAnsi="Times New Roman"/>
          <w:sz w:val="28"/>
          <w:szCs w:val="28"/>
        </w:rPr>
        <w:t>,</w:t>
      </w:r>
      <w:r w:rsidR="0094176C">
        <w:rPr>
          <w:rFonts w:ascii="Times New Roman" w:hAnsi="Times New Roman"/>
          <w:sz w:val="28"/>
          <w:szCs w:val="28"/>
        </w:rPr>
        <w:t xml:space="preserve"> Законом Ханты-Мансийского автономного округа – Югры от 06.07.2005 № 57-оз           «О регулировании отдельных жилищных отношений в Ханты-Мансийском автономном округе-Югре» (с изменениями от </w:t>
      </w:r>
      <w:r w:rsidR="006C6633">
        <w:rPr>
          <w:rFonts w:ascii="Times New Roman" w:hAnsi="Times New Roman"/>
          <w:sz w:val="28"/>
          <w:szCs w:val="28"/>
        </w:rPr>
        <w:t>29.10.2015</w:t>
      </w:r>
      <w:proofErr w:type="gramEnd"/>
      <w:r w:rsidR="006C6633">
        <w:rPr>
          <w:rFonts w:ascii="Times New Roman" w:hAnsi="Times New Roman"/>
          <w:sz w:val="28"/>
          <w:szCs w:val="28"/>
        </w:rPr>
        <w:t>),</w:t>
      </w:r>
      <w:r w:rsidR="009417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0BE8">
        <w:rPr>
          <w:rFonts w:ascii="Times New Roman" w:hAnsi="Times New Roman"/>
          <w:sz w:val="28"/>
          <w:szCs w:val="28"/>
        </w:rPr>
        <w:t>решением Думы города Сургута от 17.09.2015 № 766-</w:t>
      </w:r>
      <w:r w:rsidR="00F40BE8">
        <w:rPr>
          <w:rFonts w:ascii="Times New Roman" w:hAnsi="Times New Roman"/>
          <w:sz w:val="28"/>
          <w:szCs w:val="28"/>
          <w:lang w:val="en-US"/>
        </w:rPr>
        <w:t>V</w:t>
      </w:r>
      <w:r w:rsidR="00F40BE8">
        <w:rPr>
          <w:rFonts w:ascii="Times New Roman" w:hAnsi="Times New Roman"/>
          <w:sz w:val="28"/>
          <w:szCs w:val="28"/>
        </w:rPr>
        <w:t xml:space="preserve"> ДГ «О внесении изменений в решение Думы города от 04.03.2011 № 876-</w:t>
      </w:r>
      <w:r w:rsidR="00F40BE8">
        <w:rPr>
          <w:rFonts w:ascii="Times New Roman" w:hAnsi="Times New Roman"/>
          <w:sz w:val="28"/>
          <w:szCs w:val="28"/>
          <w:lang w:val="en-US"/>
        </w:rPr>
        <w:t>IV</w:t>
      </w:r>
      <w:r w:rsidR="00F40BE8" w:rsidRPr="008053DC">
        <w:rPr>
          <w:rFonts w:ascii="Times New Roman" w:hAnsi="Times New Roman"/>
          <w:sz w:val="28"/>
          <w:szCs w:val="28"/>
        </w:rPr>
        <w:t xml:space="preserve"> </w:t>
      </w:r>
      <w:r w:rsidR="00F40BE8">
        <w:rPr>
          <w:rFonts w:ascii="Times New Roman" w:hAnsi="Times New Roman"/>
          <w:sz w:val="28"/>
          <w:szCs w:val="28"/>
        </w:rPr>
        <w:t xml:space="preserve">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услуг»,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="00AD270D">
        <w:rPr>
          <w:rFonts w:ascii="Times New Roman" w:hAnsi="Times New Roman"/>
          <w:sz w:val="28"/>
          <w:szCs w:val="28"/>
        </w:rPr>
        <w:t xml:space="preserve"> города от 30.12.2005 </w:t>
      </w:r>
      <w:r>
        <w:rPr>
          <w:rFonts w:ascii="Times New Roman" w:hAnsi="Times New Roman"/>
          <w:sz w:val="28"/>
          <w:szCs w:val="28"/>
        </w:rPr>
        <w:t xml:space="preserve">№ 3686 «Об утверждении регламента Администрации города» </w:t>
      </w:r>
      <w:r w:rsidR="00AD270D">
        <w:rPr>
          <w:rFonts w:ascii="Times New Roman" w:hAnsi="Times New Roman"/>
          <w:sz w:val="28"/>
          <w:szCs w:val="28"/>
        </w:rPr>
        <w:t xml:space="preserve">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  <w:proofErr w:type="gramEnd"/>
    </w:p>
    <w:p w:rsidR="00CE2ADF" w:rsidRPr="008779E3" w:rsidRDefault="00694E5D" w:rsidP="00CE2ADF">
      <w:pPr>
        <w:pStyle w:val="aa"/>
        <w:numPr>
          <w:ilvl w:val="0"/>
          <w:numId w:val="7"/>
        </w:numPr>
        <w:ind w:right="-99"/>
        <w:jc w:val="both"/>
        <w:rPr>
          <w:sz w:val="28"/>
        </w:rPr>
      </w:pPr>
      <w:r w:rsidRPr="008779E3">
        <w:rPr>
          <w:sz w:val="28"/>
          <w:szCs w:val="28"/>
        </w:rPr>
        <w:t xml:space="preserve">Внести в </w:t>
      </w:r>
      <w:r w:rsidR="00CE2ADF" w:rsidRPr="008779E3">
        <w:rPr>
          <w:sz w:val="28"/>
        </w:rPr>
        <w:t xml:space="preserve"> постановление Администрации города от 20.04.2012 № 2746</w:t>
      </w:r>
    </w:p>
    <w:p w:rsidR="00CE2ADF" w:rsidRPr="008779E3" w:rsidRDefault="00CE2ADF" w:rsidP="00CE2ADF">
      <w:pPr>
        <w:pStyle w:val="a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79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</w:r>
      <w:r w:rsidR="008430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Pr="008779E3">
        <w:rPr>
          <w:rFonts w:ascii="Times New Roman" w:hAnsi="Times New Roman" w:cs="Times New Roman"/>
          <w:b w:val="0"/>
          <w:color w:val="auto"/>
          <w:sz w:val="28"/>
          <w:szCs w:val="28"/>
        </w:rPr>
        <w:t>(с изменениями от 03.06 2013  № 3745, 27.01.2014 № 520,  07.03.2015 № 1536,  02.07.2014 № 4461, 04.08 2014  № 5356, 17.02.2015 № 1033, 03.11.2015 № 7700)</w:t>
      </w:r>
    </w:p>
    <w:p w:rsidR="00FB73B7" w:rsidRPr="008779E3" w:rsidRDefault="00694E5D" w:rsidP="00CE2ADF">
      <w:pPr>
        <w:ind w:right="-99"/>
        <w:jc w:val="both"/>
        <w:rPr>
          <w:sz w:val="28"/>
        </w:rPr>
      </w:pPr>
      <w:r w:rsidRPr="008779E3">
        <w:rPr>
          <w:sz w:val="28"/>
          <w:szCs w:val="28"/>
        </w:rPr>
        <w:t>следующие  изменения:</w:t>
      </w:r>
    </w:p>
    <w:p w:rsidR="00930EAE" w:rsidRDefault="00930EAE" w:rsidP="0010219D">
      <w:pPr>
        <w:pStyle w:val="a3"/>
        <w:numPr>
          <w:ilvl w:val="1"/>
          <w:numId w:val="3"/>
        </w:numPr>
      </w:pPr>
      <w:r>
        <w:t>В приложении к постановлению:</w:t>
      </w:r>
    </w:p>
    <w:p w:rsidR="007F5F37" w:rsidRDefault="007F5F37" w:rsidP="0034283E">
      <w:pPr>
        <w:pStyle w:val="a5"/>
        <w:numPr>
          <w:ilvl w:val="2"/>
          <w:numId w:val="3"/>
        </w:numPr>
        <w:ind w:hanging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2.2. изложить в следующей редакции:</w:t>
      </w:r>
    </w:p>
    <w:p w:rsidR="007F5F37" w:rsidRDefault="007F5F37" w:rsidP="0034283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</w:t>
      </w:r>
      <w:r w:rsidRPr="002C2E53">
        <w:rPr>
          <w:rFonts w:ascii="Times New Roman" w:hAnsi="Times New Roman"/>
          <w:sz w:val="28"/>
          <w:szCs w:val="28"/>
        </w:rPr>
        <w:t>Муниципальную услугу предоставляет управление учета                          и распределения жилья Администрации города (далее – управление), а также муниципальное казенное учреждение «Многофункциональный центр предоставления государственных и муниципальных услуг города Сургута»       (далее – МФЦ)</w:t>
      </w:r>
      <w:r w:rsidR="0034283E">
        <w:rPr>
          <w:rFonts w:ascii="Times New Roman" w:hAnsi="Times New Roman"/>
          <w:sz w:val="28"/>
          <w:szCs w:val="28"/>
        </w:rPr>
        <w:t>»</w:t>
      </w:r>
      <w:r w:rsidRPr="002C2E53">
        <w:rPr>
          <w:rFonts w:ascii="Times New Roman" w:hAnsi="Times New Roman"/>
          <w:sz w:val="28"/>
          <w:szCs w:val="28"/>
        </w:rPr>
        <w:t>.</w:t>
      </w:r>
    </w:p>
    <w:p w:rsidR="009F3990" w:rsidRDefault="0056618A" w:rsidP="0056618A">
      <w:pPr>
        <w:pStyle w:val="a5"/>
        <w:numPr>
          <w:ilvl w:val="2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="009F3990">
        <w:rPr>
          <w:rFonts w:ascii="Times New Roman" w:hAnsi="Times New Roman"/>
          <w:sz w:val="28"/>
          <w:szCs w:val="28"/>
        </w:rPr>
        <w:t xml:space="preserve"> 2.2.1 </w:t>
      </w:r>
      <w:r>
        <w:rPr>
          <w:rFonts w:ascii="Times New Roman" w:hAnsi="Times New Roman"/>
          <w:sz w:val="28"/>
          <w:szCs w:val="28"/>
        </w:rPr>
        <w:t>после слова «местонахождение» добавить слово «управления».</w:t>
      </w:r>
    </w:p>
    <w:p w:rsidR="0056618A" w:rsidRDefault="0056618A" w:rsidP="0084306D">
      <w:pPr>
        <w:pStyle w:val="a5"/>
        <w:numPr>
          <w:ilvl w:val="2"/>
          <w:numId w:val="3"/>
        </w:numPr>
        <w:ind w:hanging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2.2.2 изложить в </w:t>
      </w:r>
      <w:r w:rsidR="0084306D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9F3990" w:rsidRPr="002C2E53" w:rsidRDefault="0056618A" w:rsidP="0056618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«2.2.2. </w:t>
      </w:r>
      <w:r w:rsidR="009F3990" w:rsidRPr="002C2E53">
        <w:rPr>
          <w:rFonts w:ascii="Times New Roman" w:hAnsi="Times New Roman"/>
          <w:sz w:val="28"/>
          <w:szCs w:val="28"/>
        </w:rPr>
        <w:t>Контактные телефоны:</w:t>
      </w:r>
    </w:p>
    <w:p w:rsidR="009F3990" w:rsidRPr="002C2E53" w:rsidRDefault="0056618A" w:rsidP="009F3990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3990" w:rsidRPr="002C2E53">
        <w:rPr>
          <w:rFonts w:ascii="Times New Roman" w:hAnsi="Times New Roman"/>
          <w:sz w:val="28"/>
          <w:szCs w:val="28"/>
        </w:rPr>
        <w:t>приемная: 52-45-63, 52-45-55 (тел./факс);</w:t>
      </w:r>
    </w:p>
    <w:p w:rsidR="009F3990" w:rsidRPr="002C2E53" w:rsidRDefault="0056618A" w:rsidP="009F3990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3990" w:rsidRPr="002C2E53">
        <w:rPr>
          <w:rFonts w:ascii="Times New Roman" w:hAnsi="Times New Roman"/>
          <w:sz w:val="28"/>
          <w:szCs w:val="28"/>
        </w:rPr>
        <w:t>заместитель руководителя: 52-45-34;</w:t>
      </w:r>
    </w:p>
    <w:p w:rsidR="009F3990" w:rsidRPr="002C2E53" w:rsidRDefault="0056618A" w:rsidP="009F3990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3990" w:rsidRPr="002C2E53">
        <w:rPr>
          <w:rFonts w:ascii="Times New Roman" w:hAnsi="Times New Roman"/>
          <w:sz w:val="28"/>
          <w:szCs w:val="28"/>
        </w:rPr>
        <w:t xml:space="preserve">начальник отдела учета </w:t>
      </w:r>
      <w:proofErr w:type="gramStart"/>
      <w:r w:rsidR="009F3990" w:rsidRPr="002C2E53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="009F3990" w:rsidRPr="002C2E53">
        <w:rPr>
          <w:rFonts w:ascii="Times New Roman" w:hAnsi="Times New Roman"/>
          <w:sz w:val="28"/>
          <w:szCs w:val="28"/>
        </w:rPr>
        <w:t xml:space="preserve"> в жилье: 52-45-56.</w:t>
      </w:r>
    </w:p>
    <w:p w:rsidR="009F3990" w:rsidRDefault="0056618A" w:rsidP="009F3990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9F3990">
        <w:rPr>
          <w:rFonts w:eastAsiaTheme="minorHAnsi"/>
          <w:sz w:val="28"/>
          <w:szCs w:val="28"/>
          <w:lang w:eastAsia="en-US"/>
        </w:rPr>
        <w:t xml:space="preserve">- специалисты отдела учета </w:t>
      </w:r>
      <w:proofErr w:type="gramStart"/>
      <w:r w:rsidR="009F3990">
        <w:rPr>
          <w:rFonts w:eastAsiaTheme="minorHAnsi"/>
          <w:sz w:val="28"/>
          <w:szCs w:val="28"/>
          <w:lang w:eastAsia="en-US"/>
        </w:rPr>
        <w:t>нуждающихся</w:t>
      </w:r>
      <w:proofErr w:type="gramEnd"/>
      <w:r w:rsidR="009F3990">
        <w:rPr>
          <w:rFonts w:eastAsiaTheme="minorHAnsi"/>
          <w:sz w:val="28"/>
          <w:szCs w:val="28"/>
          <w:lang w:eastAsia="en-US"/>
        </w:rPr>
        <w:t xml:space="preserve"> в жилье: 52-45-59.</w:t>
      </w:r>
    </w:p>
    <w:p w:rsidR="009F3990" w:rsidRDefault="009F3990" w:rsidP="009F3990">
      <w:pPr>
        <w:pStyle w:val="aa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471401">
        <w:rPr>
          <w:rFonts w:eastAsiaTheme="minorHAnsi"/>
          <w:sz w:val="28"/>
          <w:szCs w:val="28"/>
          <w:lang w:eastAsia="en-US"/>
        </w:rPr>
        <w:t xml:space="preserve">Информация об управлении размещена на официальном интернет-сайте Администрации города: </w:t>
      </w:r>
      <w:hyperlink r:id="rId7" w:history="1">
        <w:r w:rsidRPr="00471401">
          <w:rPr>
            <w:rFonts w:eastAsiaTheme="minorHAnsi"/>
            <w:sz w:val="28"/>
            <w:szCs w:val="28"/>
            <w:lang w:eastAsia="en-US"/>
          </w:rPr>
          <w:t>www.admsurgut.ru</w:t>
        </w:r>
      </w:hyperlink>
      <w:r>
        <w:rPr>
          <w:rFonts w:eastAsiaTheme="minorHAnsi"/>
          <w:sz w:val="28"/>
          <w:szCs w:val="28"/>
          <w:lang w:eastAsia="en-US"/>
        </w:rPr>
        <w:t xml:space="preserve"> (далее – официальный сайт Администрации города)».</w:t>
      </w:r>
    </w:p>
    <w:p w:rsidR="00094BCB" w:rsidRPr="0056618A" w:rsidRDefault="0056618A" w:rsidP="0084306D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 w:rsidRPr="0056618A">
        <w:rPr>
          <w:rFonts w:eastAsiaTheme="minorHAnsi"/>
          <w:sz w:val="28"/>
          <w:szCs w:val="28"/>
          <w:lang w:eastAsia="en-US"/>
        </w:rPr>
        <w:t>Пункт 2.2.3</w:t>
      </w:r>
      <w:r w:rsidR="00094BCB" w:rsidRPr="0056618A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D34C79" w:rsidRPr="0056618A">
        <w:rPr>
          <w:rFonts w:eastAsiaTheme="minorHAnsi"/>
          <w:sz w:val="28"/>
          <w:szCs w:val="28"/>
          <w:lang w:eastAsia="en-US"/>
        </w:rPr>
        <w:t>:</w:t>
      </w:r>
    </w:p>
    <w:p w:rsidR="006A1986" w:rsidRPr="009F3990" w:rsidRDefault="00D34C79" w:rsidP="006A1986">
      <w:pPr>
        <w:pStyle w:val="a5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56618A">
        <w:rPr>
          <w:rFonts w:ascii="Times New Roman" w:eastAsiaTheme="minorHAnsi" w:hAnsi="Times New Roman"/>
          <w:sz w:val="28"/>
          <w:szCs w:val="28"/>
        </w:rPr>
        <w:t>2.2.3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6A1986" w:rsidRPr="009F3990">
        <w:rPr>
          <w:rFonts w:ascii="Times New Roman" w:eastAsiaTheme="minorHAnsi" w:hAnsi="Times New Roman"/>
          <w:sz w:val="28"/>
          <w:szCs w:val="28"/>
        </w:rPr>
        <w:t xml:space="preserve">Адрес электронной почты: uchet@admsurgut.ru, </w:t>
      </w:r>
      <w:proofErr w:type="spellStart"/>
      <w:r w:rsidR="006A1986" w:rsidRPr="009F3990">
        <w:rPr>
          <w:rFonts w:ascii="Times New Roman" w:hAnsi="Times New Roman"/>
          <w:sz w:val="28"/>
          <w:szCs w:val="28"/>
          <w:lang w:val="en-US"/>
        </w:rPr>
        <w:t>stafiychuk</w:t>
      </w:r>
      <w:proofErr w:type="spellEnd"/>
      <w:r w:rsidR="006A1986" w:rsidRPr="009F3990">
        <w:rPr>
          <w:rFonts w:ascii="Times New Roman" w:hAnsi="Times New Roman"/>
          <w:sz w:val="28"/>
          <w:szCs w:val="28"/>
        </w:rPr>
        <w:t>_</w:t>
      </w:r>
      <w:proofErr w:type="spellStart"/>
      <w:r w:rsidR="006A1986" w:rsidRPr="009F3990">
        <w:rPr>
          <w:rFonts w:ascii="Times New Roman" w:hAnsi="Times New Roman"/>
          <w:sz w:val="28"/>
          <w:szCs w:val="28"/>
          <w:lang w:val="en-US"/>
        </w:rPr>
        <w:t>yu</w:t>
      </w:r>
      <w:proofErr w:type="spellEnd"/>
      <w:r w:rsidR="006A1986" w:rsidRPr="009F3990">
        <w:rPr>
          <w:rFonts w:ascii="Times New Roman" w:hAnsi="Times New Roman"/>
          <w:sz w:val="28"/>
          <w:szCs w:val="28"/>
        </w:rPr>
        <w:t>@admsurgut.ru</w:t>
      </w:r>
      <w:r w:rsidR="006A1986" w:rsidRPr="009F399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="006A1986" w:rsidRPr="009F3990">
          <w:rPr>
            <w:rFonts w:ascii="Times New Roman" w:hAnsi="Times New Roman"/>
            <w:sz w:val="28"/>
            <w:szCs w:val="28"/>
            <w:lang w:val="en-US"/>
          </w:rPr>
          <w:t>dom</w:t>
        </w:r>
        <w:r w:rsidR="006A1986" w:rsidRPr="009F3990">
          <w:rPr>
            <w:rFonts w:ascii="Times New Roman" w:hAnsi="Times New Roman"/>
            <w:sz w:val="28"/>
            <w:szCs w:val="28"/>
          </w:rPr>
          <w:t>@</w:t>
        </w:r>
        <w:r w:rsidR="006A1986" w:rsidRPr="009F3990">
          <w:rPr>
            <w:rFonts w:ascii="Times New Roman" w:hAnsi="Times New Roman"/>
            <w:sz w:val="28"/>
            <w:szCs w:val="28"/>
            <w:lang w:val="en-US"/>
          </w:rPr>
          <w:t>admsurgut</w:t>
        </w:r>
        <w:r w:rsidR="006A1986" w:rsidRPr="009F3990">
          <w:rPr>
            <w:rFonts w:ascii="Times New Roman" w:hAnsi="Times New Roman"/>
            <w:sz w:val="28"/>
            <w:szCs w:val="28"/>
          </w:rPr>
          <w:t>.</w:t>
        </w:r>
        <w:r w:rsidR="006A1986" w:rsidRPr="009F3990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4306D">
        <w:rPr>
          <w:rFonts w:ascii="Times New Roman" w:hAnsi="Times New Roman"/>
          <w:sz w:val="28"/>
          <w:szCs w:val="28"/>
        </w:rPr>
        <w:t>».</w:t>
      </w:r>
    </w:p>
    <w:p w:rsidR="006A1986" w:rsidRPr="006A1986" w:rsidRDefault="006A1986" w:rsidP="0056618A">
      <w:pPr>
        <w:pStyle w:val="a5"/>
        <w:numPr>
          <w:ilvl w:val="2"/>
          <w:numId w:val="3"/>
        </w:numPr>
        <w:ind w:hanging="1287"/>
        <w:jc w:val="both"/>
        <w:rPr>
          <w:rFonts w:ascii="Times New Roman" w:hAnsi="Times New Roman"/>
          <w:sz w:val="28"/>
          <w:szCs w:val="28"/>
        </w:rPr>
      </w:pPr>
      <w:r w:rsidRPr="006A1986">
        <w:rPr>
          <w:rFonts w:ascii="Times New Roman" w:hAnsi="Times New Roman"/>
          <w:sz w:val="28"/>
          <w:szCs w:val="28"/>
        </w:rPr>
        <w:t>Пункт</w:t>
      </w:r>
      <w:r w:rsidR="0056618A">
        <w:rPr>
          <w:rFonts w:ascii="Times New Roman" w:hAnsi="Times New Roman"/>
          <w:sz w:val="28"/>
          <w:szCs w:val="28"/>
        </w:rPr>
        <w:t xml:space="preserve"> 2.2.4</w:t>
      </w:r>
      <w:r w:rsidRPr="006A1986">
        <w:rPr>
          <w:rFonts w:ascii="Times New Roman" w:hAnsi="Times New Roman"/>
          <w:sz w:val="28"/>
          <w:szCs w:val="28"/>
        </w:rPr>
        <w:t xml:space="preserve"> изложить в </w:t>
      </w:r>
      <w:r w:rsidR="0090530D">
        <w:rPr>
          <w:rFonts w:ascii="Times New Roman" w:hAnsi="Times New Roman"/>
          <w:sz w:val="28"/>
          <w:szCs w:val="28"/>
        </w:rPr>
        <w:t>новой</w:t>
      </w:r>
      <w:r w:rsidRPr="006A1986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F3990" w:rsidRDefault="0056618A" w:rsidP="006A198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«2.2.4</w:t>
      </w:r>
      <w:r w:rsidR="006A1986" w:rsidRPr="006A1986">
        <w:rPr>
          <w:rFonts w:ascii="Times New Roman" w:hAnsi="Times New Roman"/>
          <w:sz w:val="28"/>
          <w:szCs w:val="28"/>
        </w:rPr>
        <w:t xml:space="preserve">. </w:t>
      </w:r>
      <w:r w:rsidR="009F3990" w:rsidRPr="006A1986">
        <w:rPr>
          <w:rFonts w:ascii="Times New Roman" w:hAnsi="Times New Roman"/>
          <w:sz w:val="28"/>
          <w:szCs w:val="28"/>
        </w:rPr>
        <w:t>Местонахождение МФЦ: Тюменская область, Ханты-Мансийский автономный округ-Югра, город</w:t>
      </w:r>
      <w:r w:rsidR="00CE47EE">
        <w:rPr>
          <w:rFonts w:ascii="Times New Roman" w:hAnsi="Times New Roman"/>
          <w:sz w:val="28"/>
          <w:szCs w:val="28"/>
        </w:rPr>
        <w:t xml:space="preserve"> Сургут, Югорский тракт, дом 38</w:t>
      </w:r>
      <w:r w:rsidR="009F3990" w:rsidRPr="006A1986">
        <w:rPr>
          <w:rFonts w:ascii="Times New Roman" w:hAnsi="Times New Roman"/>
          <w:sz w:val="28"/>
          <w:szCs w:val="28"/>
        </w:rPr>
        <w:t>».</w:t>
      </w:r>
    </w:p>
    <w:p w:rsidR="0056618A" w:rsidRPr="006A1986" w:rsidRDefault="0090530D" w:rsidP="0084306D">
      <w:pPr>
        <w:pStyle w:val="a5"/>
        <w:numPr>
          <w:ilvl w:val="2"/>
          <w:numId w:val="3"/>
        </w:numPr>
        <w:ind w:hanging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2.2.5. изложить в новой</w:t>
      </w:r>
      <w:r w:rsidR="0056618A">
        <w:rPr>
          <w:rFonts w:ascii="Times New Roman" w:hAnsi="Times New Roman"/>
          <w:sz w:val="28"/>
          <w:szCs w:val="28"/>
        </w:rPr>
        <w:t xml:space="preserve"> редакции:</w:t>
      </w:r>
    </w:p>
    <w:p w:rsidR="009F3990" w:rsidRPr="006A1986" w:rsidRDefault="0056618A" w:rsidP="009F3990">
      <w:pPr>
        <w:pStyle w:val="a3"/>
        <w:ind w:firstLine="708"/>
      </w:pPr>
      <w:r>
        <w:t xml:space="preserve">«2.2.5. </w:t>
      </w:r>
      <w:r w:rsidR="009F3990" w:rsidRPr="006A1986">
        <w:t>График работы:</w:t>
      </w:r>
    </w:p>
    <w:p w:rsidR="009F3990" w:rsidRPr="002C2E53" w:rsidRDefault="009F3990" w:rsidP="009F3990">
      <w:pPr>
        <w:pStyle w:val="a3"/>
        <w:ind w:firstLine="708"/>
      </w:pPr>
      <w:r w:rsidRPr="002C2E53">
        <w:t>понедельник-пятница – с 8.00 до 20.00</w:t>
      </w:r>
    </w:p>
    <w:p w:rsidR="009F3990" w:rsidRPr="002C2E53" w:rsidRDefault="009F3990" w:rsidP="009F3990">
      <w:pPr>
        <w:pStyle w:val="a3"/>
        <w:ind w:firstLine="708"/>
      </w:pPr>
      <w:r w:rsidRPr="002C2E53">
        <w:t>суббота – с 8.00 до 18.00</w:t>
      </w:r>
    </w:p>
    <w:p w:rsidR="009F3990" w:rsidRPr="002C2E53" w:rsidRDefault="009F3990" w:rsidP="009F3990">
      <w:pPr>
        <w:pStyle w:val="a3"/>
        <w:ind w:firstLine="708"/>
      </w:pPr>
      <w:r w:rsidRPr="002C2E53">
        <w:t>воскресенье – выходной</w:t>
      </w:r>
    </w:p>
    <w:p w:rsidR="00CE47EE" w:rsidRDefault="009F3990" w:rsidP="009F3990">
      <w:pPr>
        <w:pStyle w:val="a3"/>
        <w:ind w:firstLine="708"/>
      </w:pPr>
      <w:r w:rsidRPr="002C2E53">
        <w:t xml:space="preserve">Контактный телефон: 20-69-26 (многоканальный телефон для справок </w:t>
      </w:r>
      <w:r>
        <w:t xml:space="preserve">      </w:t>
      </w:r>
      <w:r w:rsidRPr="002C2E53">
        <w:t>и предварительной записи граждан)</w:t>
      </w:r>
      <w:r w:rsidR="00CE47EE">
        <w:t>.</w:t>
      </w:r>
    </w:p>
    <w:p w:rsidR="009F3990" w:rsidRDefault="00CE47EE" w:rsidP="00894CCF">
      <w:pPr>
        <w:pStyle w:val="a5"/>
        <w:ind w:firstLine="708"/>
      </w:pPr>
      <w:r w:rsidRPr="00CE47E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9" w:history="1">
        <w:r w:rsidRPr="00CE47E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mfc@admsurgut.ru</w:t>
        </w:r>
      </w:hyperlink>
      <w:r w:rsidRPr="00CE47E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</w:t>
      </w:r>
      <w:r w:rsidRPr="00CE47EE">
        <w:rPr>
          <w:rFonts w:ascii="Times New Roman" w:hAnsi="Times New Roman"/>
          <w:sz w:val="28"/>
          <w:szCs w:val="28"/>
        </w:rPr>
        <w:t>.</w:t>
      </w:r>
    </w:p>
    <w:p w:rsidR="00F31C1A" w:rsidRPr="002C2E53" w:rsidRDefault="0056618A" w:rsidP="0056618A">
      <w:pPr>
        <w:pStyle w:val="a3"/>
        <w:numPr>
          <w:ilvl w:val="2"/>
          <w:numId w:val="3"/>
        </w:numPr>
      </w:pPr>
      <w:r>
        <w:t>Пункт 2.2.6</w:t>
      </w:r>
      <w:r w:rsidR="00F31C1A">
        <w:t xml:space="preserve"> изложить в </w:t>
      </w:r>
      <w:r w:rsidR="0090530D">
        <w:t>новой</w:t>
      </w:r>
      <w:r w:rsidR="00F31C1A">
        <w:t xml:space="preserve"> редакции:</w:t>
      </w:r>
    </w:p>
    <w:p w:rsidR="008779E3" w:rsidRPr="00072032" w:rsidRDefault="00F31C1A" w:rsidP="00094BCB">
      <w:pPr>
        <w:pStyle w:val="a3"/>
        <w:ind w:firstLine="567"/>
      </w:pPr>
      <w:r>
        <w:t>«</w:t>
      </w:r>
      <w:r w:rsidR="0056618A">
        <w:t>2.2.6</w:t>
      </w:r>
      <w:r w:rsidR="006A1986" w:rsidRPr="002C2E53">
        <w:t xml:space="preserve">. </w:t>
      </w:r>
      <w:r w:rsidR="008779E3" w:rsidRPr="00072032">
        <w:rPr>
          <w:rFonts w:eastAsiaTheme="minorHAnsi"/>
          <w:lang w:eastAsia="en-US"/>
        </w:rPr>
        <w:t>Информация о предоставлении муниципальной услуги размещается:</w:t>
      </w:r>
    </w:p>
    <w:p w:rsidR="008779E3" w:rsidRPr="008779E3" w:rsidRDefault="008779E3" w:rsidP="00626A94">
      <w:pPr>
        <w:pStyle w:val="aa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8779E3">
        <w:rPr>
          <w:rFonts w:eastAsiaTheme="minorHAnsi"/>
          <w:sz w:val="28"/>
          <w:szCs w:val="28"/>
          <w:lang w:eastAsia="en-US"/>
        </w:rPr>
        <w:t xml:space="preserve">- на информационных стендах в </w:t>
      </w:r>
      <w:r w:rsidR="00D05C87">
        <w:rPr>
          <w:rFonts w:eastAsiaTheme="minorHAnsi"/>
          <w:sz w:val="28"/>
          <w:szCs w:val="28"/>
          <w:lang w:eastAsia="en-US"/>
        </w:rPr>
        <w:t xml:space="preserve">месте </w:t>
      </w:r>
      <w:r w:rsidRPr="008779E3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  <w:r w:rsidR="00D05C87">
        <w:rPr>
          <w:rFonts w:eastAsiaTheme="minorHAnsi"/>
          <w:sz w:val="28"/>
          <w:szCs w:val="28"/>
          <w:lang w:eastAsia="en-US"/>
        </w:rPr>
        <w:t xml:space="preserve"> (управление – ул. Гагарина, дом 11; МФЦ – Югорский тракт, дом 38)</w:t>
      </w:r>
      <w:r w:rsidRPr="008779E3">
        <w:rPr>
          <w:rFonts w:eastAsiaTheme="minorHAnsi"/>
          <w:sz w:val="28"/>
          <w:szCs w:val="28"/>
          <w:lang w:eastAsia="en-US"/>
        </w:rPr>
        <w:t>;</w:t>
      </w:r>
    </w:p>
    <w:p w:rsidR="008779E3" w:rsidRPr="008779E3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 w:rsidRPr="008779E3">
        <w:rPr>
          <w:rFonts w:eastAsiaTheme="minorHAnsi"/>
          <w:sz w:val="28"/>
          <w:szCs w:val="28"/>
          <w:lang w:eastAsia="en-US"/>
        </w:rPr>
        <w:t>- в информационно-телекоммуникационной сети Интернет;</w:t>
      </w:r>
    </w:p>
    <w:p w:rsidR="008779E3" w:rsidRPr="00C24CAF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</w:t>
      </w:r>
      <w:r w:rsidRPr="00C24CAF">
        <w:rPr>
          <w:rFonts w:eastAsiaTheme="minorHAnsi"/>
          <w:sz w:val="28"/>
          <w:szCs w:val="28"/>
          <w:lang w:eastAsia="en-US"/>
        </w:rPr>
        <w:t>а официальном сайте Администрации города;</w:t>
      </w:r>
    </w:p>
    <w:p w:rsidR="008779E3" w:rsidRPr="008053DC" w:rsidRDefault="008779E3" w:rsidP="00626A94">
      <w:pPr>
        <w:pStyle w:val="aa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8053DC">
        <w:rPr>
          <w:rFonts w:eastAsiaTheme="minorHAnsi"/>
          <w:sz w:val="28"/>
          <w:szCs w:val="28"/>
          <w:lang w:eastAsia="en-US"/>
        </w:rPr>
        <w:t xml:space="preserve">- в федеральной государственной информационной системе «Единый портал государственных и муниципальных услуг (функций)»: </w:t>
      </w:r>
      <w:hyperlink r:id="rId10" w:history="1">
        <w:r w:rsidRPr="008053DC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www.</w:t>
        </w:r>
        <w:r w:rsidRPr="008053DC">
          <w:rPr>
            <w:rStyle w:val="a9"/>
            <w:rFonts w:eastAsiaTheme="minorHAnsi"/>
            <w:color w:val="auto"/>
            <w:sz w:val="28"/>
            <w:szCs w:val="28"/>
            <w:u w:val="none"/>
            <w:lang w:val="en-US" w:eastAsia="en-US"/>
          </w:rPr>
          <w:t>gosuslugi</w:t>
        </w:r>
        <w:r w:rsidRPr="008053DC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8053DC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ru</w:t>
        </w:r>
        <w:proofErr w:type="spellEnd"/>
      </w:hyperlink>
      <w:r w:rsidRPr="008053DC">
        <w:rPr>
          <w:rFonts w:eastAsiaTheme="minorHAnsi"/>
          <w:sz w:val="28"/>
          <w:szCs w:val="28"/>
          <w:lang w:eastAsia="en-US"/>
        </w:rPr>
        <w:t xml:space="preserve"> (далее – Единый портал);</w:t>
      </w:r>
    </w:p>
    <w:p w:rsidR="008779E3" w:rsidRPr="008053DC" w:rsidRDefault="008779E3" w:rsidP="00626A94">
      <w:pPr>
        <w:pStyle w:val="aa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8053DC">
        <w:rPr>
          <w:rFonts w:eastAsiaTheme="minorHAnsi"/>
          <w:sz w:val="28"/>
          <w:szCs w:val="28"/>
          <w:lang w:eastAsia="en-US"/>
        </w:rPr>
        <w:t xml:space="preserve">-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</w:t>
      </w:r>
      <w:hyperlink r:id="rId11" w:history="1">
        <w:r w:rsidRPr="008053DC">
          <w:rPr>
            <w:rFonts w:eastAsiaTheme="minorHAnsi"/>
            <w:sz w:val="28"/>
            <w:szCs w:val="28"/>
            <w:lang w:val="en-US" w:eastAsia="en-US"/>
          </w:rPr>
          <w:t>www</w:t>
        </w:r>
        <w:r w:rsidRPr="008053DC">
          <w:rPr>
            <w:rFonts w:eastAsiaTheme="minorHAnsi"/>
            <w:sz w:val="28"/>
            <w:szCs w:val="28"/>
            <w:lang w:eastAsia="en-US"/>
          </w:rPr>
          <w:t>.86.gosuslugi.ru</w:t>
        </w:r>
      </w:hyperlink>
      <w:r w:rsidRPr="008053DC">
        <w:rPr>
          <w:rFonts w:eastAsiaTheme="minorHAnsi"/>
          <w:sz w:val="28"/>
          <w:szCs w:val="28"/>
          <w:lang w:eastAsia="en-US"/>
        </w:rPr>
        <w:t xml:space="preserve">  (далее – региональный портал).</w:t>
      </w:r>
    </w:p>
    <w:p w:rsidR="008779E3" w:rsidRPr="008053DC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 w:rsidRPr="008053DC">
        <w:rPr>
          <w:rFonts w:eastAsiaTheme="minorHAnsi"/>
          <w:sz w:val="28"/>
          <w:szCs w:val="28"/>
          <w:lang w:eastAsia="en-US"/>
        </w:rPr>
        <w:lastRenderedPageBreak/>
        <w:t>Информация о предоставлении муниципальной услуги содержит:</w:t>
      </w:r>
    </w:p>
    <w:p w:rsidR="008779E3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адрес приема документов;</w:t>
      </w:r>
    </w:p>
    <w:p w:rsidR="008779E3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порядке получения муниципальной услуги;</w:t>
      </w:r>
    </w:p>
    <w:p w:rsidR="008779E3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сроки предоставления муниципальной услуги;</w:t>
      </w:r>
    </w:p>
    <w:p w:rsidR="008779E3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перечень документов для предоставления муниципальной услуги;</w:t>
      </w:r>
    </w:p>
    <w:p w:rsidR="008779E3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результате предоставления муниципальной услуги;</w:t>
      </w:r>
    </w:p>
    <w:p w:rsidR="008779E3" w:rsidRDefault="008779E3" w:rsidP="00072032">
      <w:pPr>
        <w:pStyle w:val="aa"/>
        <w:autoSpaceDE w:val="0"/>
        <w:autoSpaceDN w:val="0"/>
        <w:adjustRightInd w:val="0"/>
        <w:ind w:left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8779E3" w:rsidRDefault="0090530D" w:rsidP="00626A94">
      <w:pPr>
        <w:pStyle w:val="aa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информацию</w:t>
      </w:r>
      <w:r w:rsidR="008779E3">
        <w:rPr>
          <w:rFonts w:eastAsiaTheme="minorHAnsi"/>
          <w:sz w:val="28"/>
          <w:szCs w:val="28"/>
          <w:lang w:eastAsia="en-US"/>
        </w:rPr>
        <w:t xml:space="preserve"> о возможности получения муниципальной услуги </w:t>
      </w:r>
      <w:r w:rsidR="00A21131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8779E3">
        <w:rPr>
          <w:rFonts w:eastAsiaTheme="minorHAnsi"/>
          <w:sz w:val="28"/>
          <w:szCs w:val="28"/>
          <w:lang w:eastAsia="en-US"/>
        </w:rPr>
        <w:t xml:space="preserve">с использованием  </w:t>
      </w:r>
      <w:r w:rsidR="00BB46E0">
        <w:rPr>
          <w:rFonts w:eastAsiaTheme="minorHAnsi"/>
          <w:sz w:val="28"/>
          <w:szCs w:val="28"/>
          <w:lang w:eastAsia="en-US"/>
        </w:rPr>
        <w:t>регионального портала</w:t>
      </w:r>
      <w:r w:rsidR="008779E3">
        <w:rPr>
          <w:rFonts w:eastAsiaTheme="minorHAnsi"/>
          <w:sz w:val="28"/>
          <w:szCs w:val="28"/>
          <w:lang w:eastAsia="en-US"/>
        </w:rPr>
        <w:t>;</w:t>
      </w:r>
    </w:p>
    <w:p w:rsidR="008779E3" w:rsidRPr="00F60CBF" w:rsidRDefault="008779E3" w:rsidP="00626A94">
      <w:pPr>
        <w:pStyle w:val="aa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сведения о порядке обжалования действий (бездействия) и решений, </w:t>
      </w:r>
      <w:r w:rsidRPr="00F60CBF">
        <w:rPr>
          <w:rFonts w:eastAsiaTheme="minorHAnsi"/>
          <w:sz w:val="28"/>
          <w:szCs w:val="28"/>
          <w:lang w:eastAsia="en-US"/>
        </w:rPr>
        <w:t>принятых в ходе предоставления муниципальной услуги.</w:t>
      </w:r>
    </w:p>
    <w:p w:rsidR="00BB46E0" w:rsidRDefault="00626A94" w:rsidP="00626A9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29F1">
        <w:rPr>
          <w:rFonts w:eastAsiaTheme="minorHAnsi"/>
          <w:sz w:val="28"/>
          <w:szCs w:val="28"/>
          <w:lang w:eastAsia="en-US"/>
        </w:rPr>
        <w:t>Для получения информации о пред</w:t>
      </w:r>
      <w:r w:rsidR="00185BD8">
        <w:rPr>
          <w:rFonts w:eastAsiaTheme="minorHAnsi"/>
          <w:sz w:val="28"/>
          <w:szCs w:val="28"/>
          <w:lang w:eastAsia="en-US"/>
        </w:rPr>
        <w:t>оставлении муниципальной услуги</w:t>
      </w:r>
      <w:r w:rsidRPr="007629F1">
        <w:rPr>
          <w:rFonts w:eastAsiaTheme="minorHAnsi"/>
          <w:sz w:val="28"/>
          <w:szCs w:val="28"/>
          <w:lang w:eastAsia="en-US"/>
        </w:rPr>
        <w:t xml:space="preserve"> гражданин обращается лично</w:t>
      </w:r>
      <w:r w:rsidRPr="00F60CBF">
        <w:rPr>
          <w:rFonts w:eastAsiaTheme="minorHAnsi"/>
          <w:sz w:val="28"/>
          <w:szCs w:val="28"/>
          <w:lang w:eastAsia="en-US"/>
        </w:rPr>
        <w:t>,</w:t>
      </w:r>
      <w:r w:rsidRPr="007629F1">
        <w:rPr>
          <w:rFonts w:eastAsiaTheme="minorHAnsi"/>
          <w:sz w:val="28"/>
          <w:szCs w:val="28"/>
          <w:lang w:eastAsia="en-US"/>
        </w:rPr>
        <w:t xml:space="preserve"> письменно, по телефону, по электро</w:t>
      </w:r>
      <w:r w:rsidR="0090530D">
        <w:rPr>
          <w:rFonts w:eastAsiaTheme="minorHAnsi"/>
          <w:sz w:val="28"/>
          <w:szCs w:val="28"/>
          <w:lang w:eastAsia="en-US"/>
        </w:rPr>
        <w:t>нной почте</w:t>
      </w:r>
      <w:r w:rsidR="00A21131">
        <w:rPr>
          <w:rFonts w:eastAsiaTheme="minorHAnsi"/>
          <w:sz w:val="28"/>
          <w:szCs w:val="28"/>
          <w:lang w:eastAsia="en-US"/>
        </w:rPr>
        <w:t xml:space="preserve">    </w:t>
      </w:r>
      <w:r w:rsidR="0090530D">
        <w:rPr>
          <w:rFonts w:eastAsiaTheme="minorHAnsi"/>
          <w:sz w:val="28"/>
          <w:szCs w:val="28"/>
          <w:lang w:eastAsia="en-US"/>
        </w:rPr>
        <w:t xml:space="preserve"> в управление или МФЦ,</w:t>
      </w:r>
      <w:r w:rsidRPr="007629F1">
        <w:rPr>
          <w:rFonts w:eastAsiaTheme="minorHAnsi"/>
          <w:sz w:val="28"/>
          <w:szCs w:val="28"/>
          <w:lang w:eastAsia="en-US"/>
        </w:rPr>
        <w:t xml:space="preserve"> а также посредством </w:t>
      </w:r>
      <w:r w:rsidR="0090530D">
        <w:rPr>
          <w:rFonts w:eastAsiaTheme="minorHAnsi"/>
          <w:sz w:val="28"/>
          <w:szCs w:val="28"/>
          <w:lang w:eastAsia="en-US"/>
        </w:rPr>
        <w:t>регионального портала</w:t>
      </w:r>
      <w:r w:rsidR="00BB46E0">
        <w:rPr>
          <w:rFonts w:eastAsiaTheme="minorHAnsi"/>
          <w:sz w:val="28"/>
          <w:szCs w:val="28"/>
          <w:lang w:eastAsia="en-US"/>
        </w:rPr>
        <w:t>.</w:t>
      </w:r>
    </w:p>
    <w:p w:rsidR="00626A94" w:rsidRDefault="00BB46E0" w:rsidP="00626A9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вправе обратиться за получение</w:t>
      </w:r>
      <w:r w:rsidR="0090530D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 путем направления заявления и документов, указанных в пункте 2.7.1</w:t>
      </w:r>
      <w:r w:rsidR="00EA4A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регламента</w:t>
      </w:r>
      <w:r w:rsidR="0090530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электронном формате через интернет-сайт регионального портала</w:t>
      </w:r>
      <w:r w:rsidR="00626A94">
        <w:rPr>
          <w:rFonts w:eastAsiaTheme="minorHAnsi"/>
          <w:sz w:val="28"/>
          <w:szCs w:val="28"/>
          <w:lang w:eastAsia="en-US"/>
        </w:rPr>
        <w:t>»</w:t>
      </w:r>
      <w:r w:rsidR="00626A94" w:rsidRPr="00F60CBF">
        <w:rPr>
          <w:rFonts w:eastAsiaTheme="minorHAnsi"/>
          <w:sz w:val="28"/>
          <w:szCs w:val="28"/>
          <w:lang w:eastAsia="en-US"/>
        </w:rPr>
        <w:t>.</w:t>
      </w:r>
    </w:p>
    <w:p w:rsidR="00516579" w:rsidRDefault="00516579" w:rsidP="000013D5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2.2.8 дополнить абзацем</w:t>
      </w:r>
      <w:r w:rsidR="00D106EE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16579" w:rsidRPr="00E05292" w:rsidRDefault="00E05292" w:rsidP="0051657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16579" w:rsidRPr="00E05292">
        <w:rPr>
          <w:rFonts w:eastAsiaTheme="minorHAnsi"/>
          <w:sz w:val="28"/>
          <w:szCs w:val="28"/>
          <w:lang w:eastAsia="en-US"/>
        </w:rPr>
        <w:t xml:space="preserve">- </w:t>
      </w:r>
      <w:r w:rsidRPr="00E05292">
        <w:rPr>
          <w:rFonts w:eastAsiaTheme="minorHAnsi"/>
          <w:sz w:val="28"/>
          <w:szCs w:val="28"/>
          <w:lang w:eastAsia="en-US"/>
        </w:rPr>
        <w:t>Государственная инспекция</w:t>
      </w:r>
      <w:r w:rsidR="00516579" w:rsidRPr="00E05292">
        <w:rPr>
          <w:rFonts w:eastAsiaTheme="minorHAnsi"/>
          <w:sz w:val="28"/>
          <w:szCs w:val="28"/>
          <w:lang w:eastAsia="en-US"/>
        </w:rPr>
        <w:t xml:space="preserve"> безопасности дорожного движения </w:t>
      </w:r>
      <w:r w:rsidR="00A21131">
        <w:rPr>
          <w:rFonts w:eastAsiaTheme="minorHAnsi"/>
          <w:sz w:val="28"/>
          <w:szCs w:val="28"/>
          <w:lang w:eastAsia="en-US"/>
        </w:rPr>
        <w:t xml:space="preserve">              </w:t>
      </w:r>
      <w:r w:rsidRPr="00E05292">
        <w:rPr>
          <w:rFonts w:eastAsiaTheme="minorHAnsi"/>
          <w:sz w:val="28"/>
          <w:szCs w:val="28"/>
          <w:lang w:eastAsia="en-US"/>
        </w:rPr>
        <w:t xml:space="preserve"> в городе Сургуте </w:t>
      </w:r>
      <w:r w:rsidR="00516579" w:rsidRPr="00E05292">
        <w:rPr>
          <w:rFonts w:eastAsiaTheme="minorHAnsi"/>
          <w:sz w:val="28"/>
          <w:szCs w:val="28"/>
          <w:lang w:eastAsia="en-US"/>
        </w:rPr>
        <w:t>Управления Министерства внутренних дел  Российской Федерации по Ханты-Мансийскому автономному округу – Югре».</w:t>
      </w:r>
    </w:p>
    <w:p w:rsidR="00D05C87" w:rsidRPr="00BB680A" w:rsidRDefault="00D05C87" w:rsidP="00D05C87">
      <w:pPr>
        <w:pStyle w:val="aa"/>
        <w:numPr>
          <w:ilvl w:val="2"/>
          <w:numId w:val="3"/>
        </w:numPr>
        <w:autoSpaceDE w:val="0"/>
        <w:autoSpaceDN w:val="0"/>
        <w:adjustRightInd w:val="0"/>
        <w:ind w:left="567" w:firstLine="0"/>
        <w:jc w:val="both"/>
        <w:rPr>
          <w:rFonts w:eastAsiaTheme="minorHAnsi"/>
          <w:sz w:val="28"/>
          <w:szCs w:val="28"/>
          <w:lang w:eastAsia="en-US"/>
        </w:rPr>
      </w:pPr>
      <w:r w:rsidRPr="00BB680A">
        <w:rPr>
          <w:rFonts w:eastAsiaTheme="minorHAnsi"/>
          <w:sz w:val="28"/>
          <w:szCs w:val="28"/>
          <w:lang w:eastAsia="en-US"/>
        </w:rPr>
        <w:t>Пункт 2.3.3 исключить.</w:t>
      </w:r>
    </w:p>
    <w:p w:rsidR="00D05C87" w:rsidRDefault="00D05C87" w:rsidP="00D05C87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 w:rsidRPr="00BB680A">
        <w:rPr>
          <w:rFonts w:eastAsiaTheme="minorHAnsi"/>
          <w:sz w:val="28"/>
          <w:szCs w:val="28"/>
          <w:lang w:eastAsia="en-US"/>
        </w:rPr>
        <w:t>Пункт 2.3.4 исключить.</w:t>
      </w:r>
    </w:p>
    <w:p w:rsidR="00EA4A21" w:rsidRDefault="00EA4A21" w:rsidP="00D05C87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 2.5 добавить абзац</w:t>
      </w:r>
      <w:r w:rsidR="00D106EE">
        <w:rPr>
          <w:rFonts w:eastAsiaTheme="minorHAnsi"/>
          <w:sz w:val="28"/>
          <w:szCs w:val="28"/>
          <w:lang w:eastAsia="en-US"/>
        </w:rPr>
        <w:t>ем следующего содержания:</w:t>
      </w:r>
    </w:p>
    <w:p w:rsidR="00EA4A21" w:rsidRPr="00BB680A" w:rsidRDefault="00EA4A21" w:rsidP="003C4DCD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 подаче заявления и документов, указанных в п.2.7.1 настоящего регламента в электронной форме через интернет-сай</w:t>
      </w:r>
      <w:r w:rsidR="003C4DCD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регионального портала путем запуска получения муниципальной услуги в разделе «Личный кабинет», заявителю назначается день и время подачи оригиналов документов. О времени приема заявителю сообщается по телефону или путем  направления писем на адрес электронной почты или почтовый адрес, указанные в заявлении. </w:t>
      </w:r>
      <w:r w:rsidR="003C4DCD">
        <w:rPr>
          <w:rFonts w:eastAsiaTheme="minorHAnsi"/>
          <w:sz w:val="28"/>
          <w:szCs w:val="28"/>
          <w:lang w:eastAsia="en-US"/>
        </w:rPr>
        <w:t>В этом случае срок предоставления муниципальной услуги исчисляется со дня подачи документов».</w:t>
      </w:r>
    </w:p>
    <w:p w:rsidR="00544E60" w:rsidRPr="00544E60" w:rsidRDefault="00544E60" w:rsidP="00544E60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 w:rsidRPr="00544E60">
        <w:rPr>
          <w:rFonts w:eastAsiaTheme="minorHAnsi"/>
          <w:sz w:val="28"/>
          <w:szCs w:val="28"/>
          <w:lang w:eastAsia="en-US"/>
        </w:rPr>
        <w:t xml:space="preserve">Пункт 2.7.1.14 изложить в </w:t>
      </w:r>
      <w:r w:rsidR="00E01108">
        <w:rPr>
          <w:rFonts w:eastAsiaTheme="minorHAnsi"/>
          <w:sz w:val="28"/>
          <w:szCs w:val="28"/>
          <w:lang w:eastAsia="en-US"/>
        </w:rPr>
        <w:t xml:space="preserve">новой </w:t>
      </w:r>
      <w:r w:rsidRPr="00544E60">
        <w:rPr>
          <w:rFonts w:eastAsiaTheme="minorHAnsi"/>
          <w:sz w:val="28"/>
          <w:szCs w:val="28"/>
          <w:lang w:eastAsia="en-US"/>
        </w:rPr>
        <w:t>редакции:</w:t>
      </w:r>
    </w:p>
    <w:p w:rsidR="00544E60" w:rsidRPr="00544E60" w:rsidRDefault="00544E60" w:rsidP="00544E60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44E60">
        <w:rPr>
          <w:rFonts w:eastAsiaTheme="minorHAnsi"/>
          <w:sz w:val="28"/>
          <w:szCs w:val="28"/>
          <w:lang w:eastAsia="en-US"/>
        </w:rPr>
        <w:t>«</w:t>
      </w:r>
      <w:r w:rsidR="00983530">
        <w:rPr>
          <w:rFonts w:eastAsiaTheme="minorHAnsi"/>
          <w:sz w:val="28"/>
          <w:szCs w:val="28"/>
          <w:lang w:eastAsia="en-US"/>
        </w:rPr>
        <w:t>2.7.1.14. Справка</w:t>
      </w:r>
      <w:r w:rsidRPr="00544E60">
        <w:rPr>
          <w:rFonts w:eastAsiaTheme="minorHAnsi"/>
          <w:sz w:val="28"/>
          <w:szCs w:val="28"/>
          <w:lang w:eastAsia="en-US"/>
        </w:rPr>
        <w:t xml:space="preserve"> о зарегистрированных правах на недвижимое имущество до июля 1999 года у гражданина и членов его семьи (орган технической инвентаризации)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516579" w:rsidRDefault="000013D5" w:rsidP="000013D5">
      <w:pPr>
        <w:pStyle w:val="aa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01108">
        <w:rPr>
          <w:rFonts w:eastAsiaTheme="minorHAnsi"/>
          <w:sz w:val="28"/>
          <w:szCs w:val="28"/>
          <w:lang w:eastAsia="en-US"/>
        </w:rPr>
        <w:t>Двенадцатый абзац пункта</w:t>
      </w:r>
      <w:r>
        <w:rPr>
          <w:rFonts w:eastAsiaTheme="minorHAnsi"/>
          <w:sz w:val="28"/>
          <w:szCs w:val="28"/>
          <w:lang w:eastAsia="en-US"/>
        </w:rPr>
        <w:t xml:space="preserve"> 2.7.1</w:t>
      </w:r>
      <w:r w:rsidR="00E52D4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 исключить.</w:t>
      </w:r>
    </w:p>
    <w:p w:rsidR="00396E22" w:rsidRDefault="00396E22" w:rsidP="000013D5">
      <w:pPr>
        <w:pStyle w:val="aa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2.7.2.5 изложить в </w:t>
      </w:r>
      <w:r w:rsidR="00E01108">
        <w:rPr>
          <w:rFonts w:eastAsiaTheme="minorHAnsi"/>
          <w:sz w:val="28"/>
          <w:szCs w:val="28"/>
          <w:lang w:eastAsia="en-US"/>
        </w:rPr>
        <w:t>новой</w:t>
      </w:r>
      <w:r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396E22" w:rsidRDefault="00E01108" w:rsidP="00AB11B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«2.7.2.5.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="00AB11BD">
        <w:rPr>
          <w:rFonts w:eastAsiaTheme="minorHAnsi"/>
          <w:sz w:val="28"/>
          <w:szCs w:val="28"/>
          <w:lang w:eastAsia="en-US"/>
        </w:rPr>
        <w:t xml:space="preserve">ведения из </w:t>
      </w:r>
      <w:r>
        <w:rPr>
          <w:rFonts w:eastAsiaTheme="minorHAnsi"/>
          <w:sz w:val="28"/>
          <w:szCs w:val="28"/>
          <w:lang w:eastAsia="en-US"/>
        </w:rPr>
        <w:t xml:space="preserve">Инспекции </w:t>
      </w:r>
      <w:r w:rsidR="00AB11BD">
        <w:rPr>
          <w:rFonts w:eastAsiaTheme="minorHAnsi"/>
          <w:sz w:val="28"/>
          <w:szCs w:val="28"/>
          <w:lang w:eastAsia="en-US"/>
        </w:rPr>
        <w:t xml:space="preserve">Федеральной налоговой службы </w:t>
      </w:r>
      <w:r>
        <w:rPr>
          <w:rFonts w:eastAsiaTheme="minorHAnsi"/>
          <w:sz w:val="28"/>
          <w:szCs w:val="28"/>
          <w:lang w:eastAsia="en-US"/>
        </w:rPr>
        <w:t xml:space="preserve">России по городу Сургуту </w:t>
      </w:r>
      <w:r w:rsidR="00AB11BD">
        <w:rPr>
          <w:rFonts w:eastAsiaTheme="minorHAnsi"/>
          <w:sz w:val="28"/>
          <w:szCs w:val="28"/>
          <w:lang w:eastAsia="en-US"/>
        </w:rPr>
        <w:t xml:space="preserve"> о наличии либо отсутствии регистрации заявителя и членов его семьи в качестве индивидуального предпринимателя, о состоянии расчетов по налогам, сборам, взносам на заявителя и членов его семьи, а также справка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B11BD">
        <w:rPr>
          <w:rFonts w:eastAsiaTheme="minorHAnsi"/>
          <w:sz w:val="28"/>
          <w:szCs w:val="28"/>
          <w:lang w:eastAsia="en-US"/>
        </w:rPr>
        <w:t>о постановке заявителя и членов его семьи на учет в налоговом органе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AB11BD">
        <w:rPr>
          <w:rFonts w:eastAsiaTheme="minorHAnsi"/>
          <w:sz w:val="28"/>
          <w:szCs w:val="28"/>
          <w:lang w:eastAsia="en-US"/>
        </w:rPr>
        <w:t xml:space="preserve"> с указанием идентификационного номера налогоплательщика».</w:t>
      </w:r>
      <w:proofErr w:type="gramEnd"/>
    </w:p>
    <w:p w:rsidR="001D5346" w:rsidRDefault="001D5346" w:rsidP="00B23CEB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Пункт 2.7.2.6 исключить.</w:t>
      </w:r>
    </w:p>
    <w:p w:rsidR="00AA1D7F" w:rsidRDefault="00E01108" w:rsidP="00B23CEB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2.7.2.7 изложить в новой</w:t>
      </w:r>
      <w:r w:rsidR="00AA1D7F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AA1D7F" w:rsidRDefault="00AA1D7F" w:rsidP="00AA1D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«2.7.2.7. </w:t>
      </w:r>
      <w:proofErr w:type="gramStart"/>
      <w:r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прав на недвижимое имущество и сделок с ним о правах заявителя и членов его семьи на имеющиеся  (имевшиеся) у них объекты недвижимого имущества на территории Российской Федерации, в том числе на ранее существовавшие фамилию, имя, отчество (последнее – при наличии) в случае их изменения (Федеральная служба государственной регистрации, кадастра и картографии (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 w:rsidR="00E0110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97000" w:rsidRPr="00497000" w:rsidRDefault="00497000" w:rsidP="00497000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 w:rsidRPr="00497000">
        <w:rPr>
          <w:rFonts w:eastAsiaTheme="minorHAnsi"/>
          <w:sz w:val="28"/>
          <w:szCs w:val="28"/>
          <w:lang w:eastAsia="en-US"/>
        </w:rPr>
        <w:t>Дополнить пунктом 2.7.2.9:</w:t>
      </w:r>
    </w:p>
    <w:p w:rsidR="00497000" w:rsidRPr="00AA1D7F" w:rsidRDefault="00497000" w:rsidP="00497000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 2.7.2.9. Документ, подтверждающий временное отсутствие члена семьи заявителя по причине прохождения службы по призыву в Вооруженных Силах  Российской Федерации (военный комиссариат по городу Сургуту)».</w:t>
      </w:r>
    </w:p>
    <w:p w:rsidR="00D1319B" w:rsidRDefault="00D1319B" w:rsidP="00497000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Дополнить пунктом 2.7.2.10:</w:t>
      </w:r>
    </w:p>
    <w:p w:rsidR="00D1319B" w:rsidRDefault="00D1319B" w:rsidP="00AA1D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«2.7.2.10</w:t>
      </w:r>
      <w:r w:rsidRPr="00D1319B">
        <w:rPr>
          <w:rFonts w:eastAsiaTheme="minorHAnsi"/>
          <w:sz w:val="28"/>
          <w:szCs w:val="28"/>
          <w:lang w:eastAsia="en-US"/>
        </w:rPr>
        <w:t xml:space="preserve">.  </w:t>
      </w:r>
      <w:r>
        <w:rPr>
          <w:rFonts w:eastAsiaTheme="minorHAnsi"/>
          <w:sz w:val="28"/>
          <w:szCs w:val="28"/>
          <w:lang w:eastAsia="en-US"/>
        </w:rPr>
        <w:t>Свед</w:t>
      </w:r>
      <w:r w:rsidR="00E01108">
        <w:rPr>
          <w:rFonts w:eastAsiaTheme="minorHAnsi"/>
          <w:sz w:val="28"/>
          <w:szCs w:val="28"/>
          <w:lang w:eastAsia="en-US"/>
        </w:rPr>
        <w:t>ения из отдела</w:t>
      </w:r>
      <w:r>
        <w:rPr>
          <w:rFonts w:eastAsiaTheme="minorHAnsi"/>
          <w:sz w:val="28"/>
          <w:szCs w:val="28"/>
          <w:lang w:eastAsia="en-US"/>
        </w:rPr>
        <w:t xml:space="preserve"> судебных приставов </w:t>
      </w:r>
      <w:r w:rsidR="00E01108">
        <w:rPr>
          <w:rFonts w:eastAsiaTheme="minorHAnsi"/>
          <w:sz w:val="28"/>
          <w:szCs w:val="28"/>
          <w:lang w:eastAsia="en-US"/>
        </w:rPr>
        <w:t xml:space="preserve">по городу Сургуту </w:t>
      </w:r>
      <w:r w:rsidR="009A13FF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о размере сумм уплаченных (полученных) алиментов</w:t>
      </w:r>
      <w:r w:rsidR="00E01108">
        <w:rPr>
          <w:rFonts w:eastAsiaTheme="minorHAnsi"/>
          <w:sz w:val="28"/>
          <w:szCs w:val="28"/>
          <w:lang w:eastAsia="en-US"/>
        </w:rPr>
        <w:t>».</w:t>
      </w:r>
    </w:p>
    <w:p w:rsidR="00D1319B" w:rsidRDefault="00D1319B" w:rsidP="00497000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2.7.2.11:</w:t>
      </w:r>
    </w:p>
    <w:p w:rsidR="00D1319B" w:rsidRPr="00E05292" w:rsidRDefault="00D1319B" w:rsidP="00BB68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5292">
        <w:rPr>
          <w:rFonts w:eastAsiaTheme="minorHAnsi"/>
          <w:sz w:val="28"/>
          <w:szCs w:val="28"/>
          <w:lang w:eastAsia="en-US"/>
        </w:rPr>
        <w:t xml:space="preserve">«2.7.2.11. Справка из Государственной инспекции безопасности дорожного движения </w:t>
      </w:r>
      <w:r w:rsidR="00E05292" w:rsidRPr="00E05292">
        <w:rPr>
          <w:rFonts w:eastAsiaTheme="minorHAnsi"/>
          <w:sz w:val="28"/>
          <w:szCs w:val="28"/>
          <w:lang w:eastAsia="en-US"/>
        </w:rPr>
        <w:t xml:space="preserve">по городу Сургуту </w:t>
      </w:r>
      <w:r w:rsidRPr="00E05292">
        <w:rPr>
          <w:rFonts w:eastAsiaTheme="minorHAnsi"/>
          <w:sz w:val="28"/>
          <w:szCs w:val="28"/>
          <w:lang w:eastAsia="en-US"/>
        </w:rPr>
        <w:t>Управления Министерства</w:t>
      </w:r>
      <w:r w:rsidR="00BB5236" w:rsidRPr="00E05292">
        <w:rPr>
          <w:rFonts w:eastAsiaTheme="minorHAnsi"/>
          <w:sz w:val="28"/>
          <w:szCs w:val="28"/>
          <w:lang w:eastAsia="en-US"/>
        </w:rPr>
        <w:t xml:space="preserve"> внутренних дел  Российской Федерации по Ханты-Мансийскому автономному округу – Югре»</w:t>
      </w:r>
      <w:r w:rsidR="00E05292" w:rsidRPr="00E05292">
        <w:rPr>
          <w:rFonts w:eastAsiaTheme="minorHAnsi"/>
          <w:sz w:val="28"/>
          <w:szCs w:val="28"/>
          <w:lang w:eastAsia="en-US"/>
        </w:rPr>
        <w:t xml:space="preserve"> </w:t>
      </w:r>
      <w:r w:rsidR="00E01108">
        <w:rPr>
          <w:rFonts w:eastAsiaTheme="minorHAnsi"/>
          <w:sz w:val="28"/>
          <w:szCs w:val="28"/>
          <w:lang w:eastAsia="en-US"/>
        </w:rPr>
        <w:t xml:space="preserve">   </w:t>
      </w:r>
      <w:r w:rsidR="00E05292" w:rsidRPr="00E05292">
        <w:rPr>
          <w:rFonts w:eastAsiaTheme="minorHAnsi"/>
          <w:sz w:val="28"/>
          <w:szCs w:val="28"/>
          <w:lang w:eastAsia="en-US"/>
        </w:rPr>
        <w:t>о наличии либо отс</w:t>
      </w:r>
      <w:r w:rsidR="00BB5236" w:rsidRPr="00E05292">
        <w:rPr>
          <w:rFonts w:eastAsiaTheme="minorHAnsi"/>
          <w:sz w:val="28"/>
          <w:szCs w:val="28"/>
          <w:lang w:eastAsia="en-US"/>
        </w:rPr>
        <w:t>утствии у заявителя и членов его семьи зарегистрированного движимого имущества, подлежащего налогообложению».</w:t>
      </w:r>
    </w:p>
    <w:p w:rsidR="00AB38CE" w:rsidRPr="00B23CEB" w:rsidRDefault="00AB38CE" w:rsidP="00497000">
      <w:pPr>
        <w:pStyle w:val="aa"/>
        <w:numPr>
          <w:ilvl w:val="2"/>
          <w:numId w:val="3"/>
        </w:numPr>
        <w:autoSpaceDE w:val="0"/>
        <w:autoSpaceDN w:val="0"/>
        <w:adjustRightInd w:val="0"/>
        <w:ind w:hanging="1287"/>
        <w:jc w:val="both"/>
        <w:rPr>
          <w:rFonts w:eastAsiaTheme="minorHAnsi"/>
          <w:sz w:val="28"/>
          <w:szCs w:val="28"/>
          <w:lang w:eastAsia="en-US"/>
        </w:rPr>
      </w:pPr>
      <w:r w:rsidRPr="00B23CEB">
        <w:rPr>
          <w:rFonts w:eastAsiaTheme="minorHAnsi"/>
          <w:sz w:val="28"/>
          <w:szCs w:val="28"/>
          <w:lang w:eastAsia="en-US"/>
        </w:rPr>
        <w:t>Пункт 2.7.3.1.1 исключить.</w:t>
      </w:r>
    </w:p>
    <w:p w:rsidR="00AB38CE" w:rsidRDefault="00CC714E" w:rsidP="00497000">
      <w:pPr>
        <w:pStyle w:val="aa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Второй абзац пункта</w:t>
      </w:r>
      <w:r w:rsidR="00FE0984">
        <w:rPr>
          <w:rFonts w:eastAsiaTheme="minorHAnsi"/>
          <w:sz w:val="28"/>
          <w:szCs w:val="28"/>
          <w:lang w:eastAsia="en-US"/>
        </w:rPr>
        <w:t xml:space="preserve"> 2.7.3.1.2 </w:t>
      </w:r>
      <w:r w:rsidR="00043117">
        <w:rPr>
          <w:rFonts w:eastAsiaTheme="minorHAnsi"/>
          <w:sz w:val="28"/>
          <w:szCs w:val="28"/>
          <w:lang w:eastAsia="en-US"/>
        </w:rPr>
        <w:t>исключить</w:t>
      </w:r>
      <w:r>
        <w:rPr>
          <w:rFonts w:eastAsiaTheme="minorHAnsi"/>
          <w:sz w:val="28"/>
          <w:szCs w:val="28"/>
          <w:lang w:eastAsia="en-US"/>
        </w:rPr>
        <w:t>.</w:t>
      </w:r>
      <w:r w:rsidR="00043117">
        <w:rPr>
          <w:rFonts w:eastAsiaTheme="minorHAnsi"/>
          <w:sz w:val="28"/>
          <w:szCs w:val="28"/>
          <w:lang w:eastAsia="en-US"/>
        </w:rPr>
        <w:t xml:space="preserve"> </w:t>
      </w:r>
    </w:p>
    <w:p w:rsidR="00D61BCB" w:rsidRDefault="00D61BCB" w:rsidP="00497000">
      <w:pPr>
        <w:pStyle w:val="aa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2.7.3.1.3 изложить в </w:t>
      </w:r>
      <w:r w:rsidR="009A13FF">
        <w:rPr>
          <w:rFonts w:eastAsiaTheme="minorHAnsi"/>
          <w:sz w:val="28"/>
          <w:szCs w:val="28"/>
          <w:lang w:eastAsia="en-US"/>
        </w:rPr>
        <w:t xml:space="preserve">новой </w:t>
      </w:r>
      <w:r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D61BCB" w:rsidRDefault="00D61BCB" w:rsidP="00D61BCB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«2.7.3.1.3. Подготовка и выдача документов, подтверждающих право быть признанными нуждающимися в жилом помещении:</w:t>
      </w:r>
    </w:p>
    <w:p w:rsidR="003326D8" w:rsidRDefault="00D61BCB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справка о  зарегистрированных правах на недвижимое имущество </w:t>
      </w:r>
      <w:r w:rsidR="00A21131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до июля 1999 года у гражданина и членов его семьи (орган технической инвентаризации)».</w:t>
      </w:r>
    </w:p>
    <w:p w:rsidR="00B23527" w:rsidRDefault="00B23527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1.1.23. Пункт 2.9 дополнить абзацем следующего содержания:</w:t>
      </w:r>
    </w:p>
    <w:p w:rsidR="00B23527" w:rsidRPr="00B23527" w:rsidRDefault="00B23527" w:rsidP="00B23527">
      <w:pPr>
        <w:pStyle w:val="a5"/>
        <w:ind w:left="142" w:firstLine="566"/>
        <w:jc w:val="both"/>
        <w:rPr>
          <w:rFonts w:ascii="Times New Roman" w:eastAsiaTheme="minorHAnsi" w:hAnsi="Times New Roman"/>
          <w:sz w:val="28"/>
          <w:szCs w:val="28"/>
        </w:rPr>
      </w:pPr>
      <w:r w:rsidRPr="00B23527">
        <w:rPr>
          <w:rFonts w:ascii="Times New Roman" w:eastAsiaTheme="minorHAnsi" w:hAnsi="Times New Roman"/>
          <w:sz w:val="28"/>
          <w:szCs w:val="28"/>
        </w:rPr>
        <w:t>«- запрос в электронной форме подписан с использованием электронной подписи, не принадлежащей заявителю».</w:t>
      </w:r>
      <w:r w:rsidRPr="00B23527">
        <w:rPr>
          <w:rFonts w:ascii="Times New Roman" w:hAnsi="Times New Roman"/>
          <w:b/>
        </w:rPr>
        <w:t xml:space="preserve"> </w:t>
      </w:r>
    </w:p>
    <w:p w:rsidR="003326D8" w:rsidRPr="00B23527" w:rsidRDefault="003326D8" w:rsidP="00B23527">
      <w:pPr>
        <w:pStyle w:val="a3"/>
        <w:numPr>
          <w:ilvl w:val="2"/>
          <w:numId w:val="11"/>
        </w:numPr>
      </w:pPr>
      <w:r w:rsidRPr="00B23527">
        <w:t>Пункт 2.1</w:t>
      </w:r>
      <w:r w:rsidR="00996C22" w:rsidRPr="00B23527">
        <w:t>4</w:t>
      </w:r>
      <w:r w:rsidRPr="00B23527">
        <w:t xml:space="preserve"> изложить в </w:t>
      </w:r>
      <w:r w:rsidR="00B23527">
        <w:t>новой</w:t>
      </w:r>
      <w:r w:rsidRPr="00B23527">
        <w:t xml:space="preserve"> редакции:</w:t>
      </w:r>
    </w:p>
    <w:p w:rsidR="003326D8" w:rsidRDefault="00996C22" w:rsidP="003326D8">
      <w:pPr>
        <w:pStyle w:val="a3"/>
        <w:ind w:left="567"/>
      </w:pPr>
      <w:r>
        <w:t>«2.14</w:t>
      </w:r>
      <w:r w:rsidR="003326D8">
        <w:t>. Показатели доступности и качества муниципальной услуги.</w:t>
      </w:r>
    </w:p>
    <w:p w:rsidR="003326D8" w:rsidRDefault="00996C22" w:rsidP="003326D8">
      <w:pPr>
        <w:pStyle w:val="a3"/>
        <w:ind w:left="567"/>
      </w:pPr>
      <w:r>
        <w:t xml:space="preserve">2.14.1. </w:t>
      </w:r>
      <w:r w:rsidR="003326D8">
        <w:t>Показателями доступности муниципальной услуги являются:</w:t>
      </w:r>
    </w:p>
    <w:p w:rsidR="003326D8" w:rsidRDefault="003326D8" w:rsidP="003326D8">
      <w:pPr>
        <w:pStyle w:val="a3"/>
        <w:ind w:firstLine="567"/>
      </w:pPr>
      <w:r>
        <w:t>- транспортная доступность к местам предоставления муниципальной услуги;</w:t>
      </w:r>
    </w:p>
    <w:p w:rsidR="003326D8" w:rsidRDefault="003326D8" w:rsidP="003326D8">
      <w:pPr>
        <w:ind w:left="-142" w:right="141" w:firstLine="709"/>
        <w:jc w:val="both"/>
      </w:pPr>
      <w:r w:rsidRPr="009878B2">
        <w:rPr>
          <w:sz w:val="28"/>
          <w:szCs w:val="28"/>
        </w:rPr>
        <w:t xml:space="preserve">- доступность информирования в форме устного или письменного информирования, в том числе посредством официального сайта, </w:t>
      </w:r>
      <w:r>
        <w:rPr>
          <w:sz w:val="28"/>
          <w:szCs w:val="28"/>
        </w:rPr>
        <w:t>Единого и регионального порталов;</w:t>
      </w:r>
    </w:p>
    <w:p w:rsidR="003326D8" w:rsidRDefault="003326D8" w:rsidP="003326D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доступность получения заявителем формы заявления и иных документов, необходимых для получения муниципальной услуги, размещенных на </w:t>
      </w:r>
      <w:r w:rsidR="00B23527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9A13FF">
        <w:rPr>
          <w:rFonts w:eastAsiaTheme="minorHAnsi"/>
          <w:sz w:val="28"/>
          <w:szCs w:val="28"/>
          <w:lang w:eastAsia="en-US"/>
        </w:rPr>
        <w:t xml:space="preserve">Администрации города </w:t>
      </w:r>
      <w:r w:rsidR="00B23527">
        <w:rPr>
          <w:rFonts w:eastAsiaTheme="minorHAnsi"/>
          <w:sz w:val="28"/>
          <w:szCs w:val="28"/>
          <w:lang w:eastAsia="en-US"/>
        </w:rPr>
        <w:t xml:space="preserve">и региональном </w:t>
      </w:r>
      <w:r>
        <w:rPr>
          <w:rFonts w:eastAsiaTheme="minorHAnsi"/>
          <w:sz w:val="28"/>
          <w:szCs w:val="28"/>
          <w:lang w:eastAsia="en-US"/>
        </w:rPr>
        <w:t xml:space="preserve">портале, </w:t>
      </w:r>
      <w:r w:rsidR="00B23527">
        <w:rPr>
          <w:rFonts w:eastAsiaTheme="minorHAnsi"/>
          <w:sz w:val="28"/>
          <w:szCs w:val="28"/>
          <w:lang w:eastAsia="en-US"/>
        </w:rPr>
        <w:t>на информационных стендах;</w:t>
      </w:r>
    </w:p>
    <w:p w:rsidR="003326D8" w:rsidRDefault="003326D8" w:rsidP="003326D8">
      <w:pPr>
        <w:ind w:left="-142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возможность направления заявителем документов в электронной форме посредством </w:t>
      </w:r>
      <w:r w:rsidR="00B23527">
        <w:rPr>
          <w:rFonts w:eastAsiaTheme="minorHAnsi"/>
          <w:sz w:val="28"/>
          <w:szCs w:val="28"/>
          <w:lang w:eastAsia="en-US"/>
        </w:rPr>
        <w:t xml:space="preserve">интернет-сайта </w:t>
      </w:r>
      <w:r w:rsidR="00B23527">
        <w:rPr>
          <w:color w:val="000000"/>
          <w:sz w:val="28"/>
          <w:szCs w:val="28"/>
        </w:rPr>
        <w:t>регионального портала</w:t>
      </w:r>
      <w:r>
        <w:rPr>
          <w:color w:val="000000"/>
          <w:sz w:val="28"/>
          <w:szCs w:val="28"/>
        </w:rPr>
        <w:t>;</w:t>
      </w:r>
    </w:p>
    <w:p w:rsidR="003326D8" w:rsidRDefault="003326D8" w:rsidP="003326D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бесплатность предоставления муниципальной услуги и информации </w:t>
      </w:r>
      <w:r w:rsidR="00A21131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о процедуре  предоставления муниципальной услуги;</w:t>
      </w:r>
    </w:p>
    <w:p w:rsidR="003326D8" w:rsidRDefault="003326D8" w:rsidP="003326D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496">
        <w:rPr>
          <w:rFonts w:eastAsiaTheme="minorHAnsi"/>
          <w:sz w:val="28"/>
          <w:szCs w:val="28"/>
          <w:lang w:eastAsia="en-US"/>
        </w:rPr>
        <w:t>- возможность получения муниципальной услуги в МФЦ.</w:t>
      </w:r>
    </w:p>
    <w:p w:rsidR="003326D8" w:rsidRPr="009878B2" w:rsidRDefault="00996C22" w:rsidP="003326D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</w:t>
      </w:r>
      <w:r w:rsidR="003326D8">
        <w:rPr>
          <w:rFonts w:eastAsiaTheme="minorHAnsi"/>
          <w:sz w:val="28"/>
          <w:szCs w:val="28"/>
          <w:lang w:eastAsia="en-US"/>
        </w:rPr>
        <w:t>.2. Показателями качества муниципальной услуги являются:</w:t>
      </w:r>
    </w:p>
    <w:p w:rsidR="003326D8" w:rsidRDefault="003326D8" w:rsidP="003326D8">
      <w:pPr>
        <w:pStyle w:val="a3"/>
        <w:ind w:firstLine="567"/>
      </w:pPr>
      <w:r>
        <w:t>- полнота информирования заявителей должностными лицами уполномоченного органа, предоставляющего муниципальную услугу, по вопросам предоставления муниципальной услуги;</w:t>
      </w:r>
    </w:p>
    <w:p w:rsidR="003326D8" w:rsidRDefault="003326D8" w:rsidP="003326D8">
      <w:pPr>
        <w:pStyle w:val="a3"/>
        <w:ind w:firstLine="567"/>
      </w:pPr>
      <w:r>
        <w:t>- соблюдение должностными лицами уполномоченного органа, предоставляющего муниципальную услугу, сроков предоставления муниципальной услуги;</w:t>
      </w:r>
    </w:p>
    <w:p w:rsidR="003326D8" w:rsidRDefault="003326D8" w:rsidP="003326D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47056D">
        <w:rPr>
          <w:rFonts w:eastAsiaTheme="minorHAnsi"/>
          <w:sz w:val="28"/>
          <w:szCs w:val="28"/>
          <w:lang w:eastAsia="en-US"/>
        </w:rPr>
        <w:t>отсут</w:t>
      </w:r>
      <w:r>
        <w:rPr>
          <w:rFonts w:eastAsiaTheme="minorHAnsi"/>
          <w:sz w:val="28"/>
          <w:szCs w:val="28"/>
          <w:lang w:eastAsia="en-US"/>
        </w:rPr>
        <w:t xml:space="preserve">ствие обоснованных жалоб </w:t>
      </w:r>
      <w:r w:rsidRPr="004705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заявителей на качество предоставления муниципальной услуги, </w:t>
      </w:r>
      <w:r w:rsidRPr="0047056D">
        <w:rPr>
          <w:rFonts w:eastAsiaTheme="minorHAnsi"/>
          <w:sz w:val="28"/>
          <w:szCs w:val="28"/>
          <w:lang w:eastAsia="en-US"/>
        </w:rPr>
        <w:t xml:space="preserve"> действия (бездействие) </w:t>
      </w:r>
      <w:r>
        <w:rPr>
          <w:rFonts w:eastAsiaTheme="minorHAnsi"/>
          <w:sz w:val="28"/>
          <w:szCs w:val="28"/>
          <w:lang w:eastAsia="en-US"/>
        </w:rPr>
        <w:t>должностных лиц и решения, принимаемые (осуществляемые) в ходе предоставления муниципальной услуги».</w:t>
      </w:r>
    </w:p>
    <w:p w:rsidR="008A26F2" w:rsidRDefault="002F4ED3" w:rsidP="002F4ED3">
      <w:pPr>
        <w:pStyle w:val="aa"/>
        <w:autoSpaceDE w:val="0"/>
        <w:autoSpaceDN w:val="0"/>
        <w:adjustRightInd w:val="0"/>
        <w:ind w:left="1959" w:hanging="13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1.1.25.</w:t>
      </w:r>
      <w:r w:rsidR="008A26F2">
        <w:rPr>
          <w:rFonts w:eastAsiaTheme="minorHAnsi"/>
          <w:sz w:val="28"/>
          <w:szCs w:val="28"/>
          <w:lang w:eastAsia="en-US"/>
        </w:rPr>
        <w:t>Второй абзац пункта 3.1  изложить в новой редакции:</w:t>
      </w:r>
    </w:p>
    <w:p w:rsidR="008A26F2" w:rsidRPr="008A26F2" w:rsidRDefault="008A26F2" w:rsidP="008A26F2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«Юридическим основанием  для начала административной процедуры является поступление заявления от гражданина с приложенными документами, на личном приеме в порядке очереди в приемные часы либо направление гражданином заявления о предоставлении муниципальной услуги и документов, указанных в пункте 2.7.1 настоящего регламента в электронной форме через интернет-сайт регионального портала».</w:t>
      </w:r>
    </w:p>
    <w:p w:rsidR="00F714EC" w:rsidRDefault="002F4ED3" w:rsidP="002F4ED3">
      <w:pPr>
        <w:pStyle w:val="aa"/>
        <w:autoSpaceDE w:val="0"/>
        <w:autoSpaceDN w:val="0"/>
        <w:adjustRightInd w:val="0"/>
        <w:ind w:left="1959" w:hanging="13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1.1.26.</w:t>
      </w:r>
      <w:r w:rsidR="00F714EC">
        <w:rPr>
          <w:rFonts w:eastAsiaTheme="minorHAnsi"/>
          <w:sz w:val="28"/>
          <w:szCs w:val="28"/>
          <w:lang w:eastAsia="en-US"/>
        </w:rPr>
        <w:t>Первый абзац пункта 3.6.3. исключить.</w:t>
      </w:r>
    </w:p>
    <w:p w:rsidR="00CD4EAF" w:rsidRPr="002F4ED3" w:rsidRDefault="002F4ED3" w:rsidP="002F4ED3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1.1.27.</w:t>
      </w:r>
      <w:r w:rsidR="00CD4EAF" w:rsidRPr="002F4ED3">
        <w:rPr>
          <w:rFonts w:eastAsiaTheme="minorHAnsi"/>
          <w:sz w:val="28"/>
          <w:szCs w:val="28"/>
          <w:lang w:eastAsia="en-US"/>
        </w:rPr>
        <w:t xml:space="preserve"> Пункт 3.8 изложить в новой редакции: </w:t>
      </w:r>
    </w:p>
    <w:p w:rsidR="00CD4EAF" w:rsidRPr="00CD4EAF" w:rsidRDefault="00CD4EAF" w:rsidP="002F4ED3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D4EAF">
        <w:rPr>
          <w:sz w:val="28"/>
          <w:szCs w:val="28"/>
        </w:rPr>
        <w:t>«</w:t>
      </w:r>
      <w:bookmarkStart w:id="1" w:name="sub_1036"/>
      <w:r>
        <w:rPr>
          <w:sz w:val="28"/>
          <w:szCs w:val="28"/>
        </w:rPr>
        <w:t xml:space="preserve">3.8. </w:t>
      </w:r>
      <w:r w:rsidRPr="00CD4EAF">
        <w:rPr>
          <w:sz w:val="28"/>
          <w:szCs w:val="28"/>
        </w:rPr>
        <w:t>Порядок осуществления административных процедур в электронной форме.</w:t>
      </w:r>
    </w:p>
    <w:bookmarkEnd w:id="1"/>
    <w:p w:rsidR="00CD4EAF" w:rsidRPr="00CD4EAF" w:rsidRDefault="00CD4EAF" w:rsidP="00CD4EAF">
      <w:pPr>
        <w:pStyle w:val="aa"/>
        <w:autoSpaceDE w:val="0"/>
        <w:autoSpaceDN w:val="0"/>
        <w:adjustRightInd w:val="0"/>
        <w:ind w:left="0" w:firstLine="825"/>
        <w:jc w:val="both"/>
        <w:rPr>
          <w:sz w:val="28"/>
          <w:szCs w:val="28"/>
        </w:rPr>
      </w:pPr>
      <w:r w:rsidRPr="00CD4EAF">
        <w:rPr>
          <w:sz w:val="28"/>
          <w:szCs w:val="28"/>
        </w:rPr>
        <w:t xml:space="preserve">Информация и обеспечение доступа к сведениям о муниципальной услуге </w:t>
      </w:r>
      <w:proofErr w:type="gramStart"/>
      <w:r w:rsidRPr="00CD4EAF">
        <w:rPr>
          <w:sz w:val="28"/>
          <w:szCs w:val="28"/>
        </w:rPr>
        <w:t>доступны</w:t>
      </w:r>
      <w:proofErr w:type="gramEnd"/>
      <w:r w:rsidRPr="00CD4EAF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интернет-сайт регионального портала</w:t>
      </w:r>
      <w:r w:rsidRPr="00CD4EAF">
        <w:rPr>
          <w:sz w:val="28"/>
          <w:szCs w:val="28"/>
        </w:rPr>
        <w:t>.</w:t>
      </w:r>
    </w:p>
    <w:p w:rsidR="00CD4EAF" w:rsidRPr="00CD4EAF" w:rsidRDefault="00CD4EAF" w:rsidP="00CD4EAF">
      <w:pPr>
        <w:pStyle w:val="aa"/>
        <w:autoSpaceDE w:val="0"/>
        <w:autoSpaceDN w:val="0"/>
        <w:adjustRightInd w:val="0"/>
        <w:ind w:left="0" w:firstLine="825"/>
        <w:jc w:val="both"/>
        <w:rPr>
          <w:sz w:val="28"/>
          <w:szCs w:val="28"/>
        </w:rPr>
      </w:pPr>
      <w:r w:rsidRPr="00CD4EAF">
        <w:rPr>
          <w:sz w:val="28"/>
          <w:szCs w:val="28"/>
        </w:rPr>
        <w:t xml:space="preserve">При получении муниципальной услуги в электронной форме запрос </w:t>
      </w:r>
      <w:r>
        <w:rPr>
          <w:sz w:val="28"/>
          <w:szCs w:val="28"/>
        </w:rPr>
        <w:t xml:space="preserve">      </w:t>
      </w:r>
      <w:r w:rsidRPr="00CD4EAF">
        <w:rPr>
          <w:sz w:val="28"/>
          <w:szCs w:val="28"/>
        </w:rPr>
        <w:t xml:space="preserve">и документы представляются заявителем по электронным каналам связи посредством </w:t>
      </w:r>
      <w:r>
        <w:rPr>
          <w:sz w:val="28"/>
          <w:szCs w:val="28"/>
        </w:rPr>
        <w:t>интернет-сайта регионального портала</w:t>
      </w:r>
      <w:r w:rsidRPr="00CD4EAF">
        <w:rPr>
          <w:sz w:val="28"/>
          <w:szCs w:val="28"/>
        </w:rPr>
        <w:t xml:space="preserve"> путем запуска услуги в разделе «Личный кабинет».</w:t>
      </w:r>
    </w:p>
    <w:p w:rsidR="00CD4EAF" w:rsidRPr="00CD4EAF" w:rsidRDefault="00CD4EAF" w:rsidP="00CD4EAF">
      <w:pPr>
        <w:pStyle w:val="aa"/>
        <w:autoSpaceDE w:val="0"/>
        <w:autoSpaceDN w:val="0"/>
        <w:adjustRightInd w:val="0"/>
        <w:ind w:left="0" w:firstLine="825"/>
        <w:jc w:val="both"/>
        <w:rPr>
          <w:sz w:val="28"/>
          <w:szCs w:val="28"/>
        </w:rPr>
      </w:pPr>
      <w:r w:rsidRPr="00CD4EAF">
        <w:rPr>
          <w:sz w:val="28"/>
          <w:szCs w:val="28"/>
        </w:rPr>
        <w:t xml:space="preserve">Информирование о ходе предоставления муниципальной услуги осуществляется при использовании раздела «Личный кабинет» интернет-сайта </w:t>
      </w:r>
      <w:r>
        <w:rPr>
          <w:sz w:val="28"/>
          <w:szCs w:val="28"/>
        </w:rPr>
        <w:t>регионального портала.</w:t>
      </w:r>
      <w:r w:rsidRPr="00CD4EAF">
        <w:rPr>
          <w:sz w:val="28"/>
          <w:szCs w:val="28"/>
        </w:rPr>
        <w:t xml:space="preserve"> В ходе предоставления муниципальной услуги информационная система отправляет статусы услуги, а также решения </w:t>
      </w:r>
      <w:r>
        <w:rPr>
          <w:sz w:val="28"/>
          <w:szCs w:val="28"/>
        </w:rPr>
        <w:t xml:space="preserve">               </w:t>
      </w:r>
      <w:r w:rsidRPr="00CD4EAF">
        <w:rPr>
          <w:sz w:val="28"/>
          <w:szCs w:val="28"/>
        </w:rPr>
        <w:t xml:space="preserve">о предоставлении либо в отказе в предоставлении муниципальной услуги в виде электронного образа документа, подписанного уполномоченным лицом </w:t>
      </w:r>
      <w:r>
        <w:rPr>
          <w:sz w:val="28"/>
          <w:szCs w:val="28"/>
        </w:rPr>
        <w:t xml:space="preserve">      </w:t>
      </w:r>
      <w:r w:rsidRPr="00CD4EAF">
        <w:rPr>
          <w:sz w:val="28"/>
          <w:szCs w:val="28"/>
        </w:rPr>
        <w:t xml:space="preserve">с использованием </w:t>
      </w:r>
      <w:hyperlink r:id="rId12" w:history="1">
        <w:r w:rsidRPr="00CD4EAF">
          <w:rPr>
            <w:sz w:val="28"/>
            <w:szCs w:val="28"/>
          </w:rPr>
          <w:t>электронной подписи</w:t>
        </w:r>
      </w:hyperlink>
      <w:r w:rsidRPr="00CD4EAF">
        <w:rPr>
          <w:sz w:val="28"/>
          <w:szCs w:val="28"/>
        </w:rPr>
        <w:t>.</w:t>
      </w:r>
    </w:p>
    <w:p w:rsidR="00CD4EAF" w:rsidRPr="00CD4EAF" w:rsidRDefault="00CD4EAF" w:rsidP="00CD4EAF">
      <w:pPr>
        <w:pStyle w:val="aa"/>
        <w:autoSpaceDE w:val="0"/>
        <w:autoSpaceDN w:val="0"/>
        <w:adjustRightInd w:val="0"/>
        <w:ind w:left="0" w:firstLine="825"/>
        <w:jc w:val="both"/>
        <w:rPr>
          <w:sz w:val="28"/>
          <w:szCs w:val="28"/>
        </w:rPr>
      </w:pPr>
      <w:r w:rsidRPr="00CD4EAF">
        <w:rPr>
          <w:sz w:val="28"/>
          <w:szCs w:val="28"/>
        </w:rPr>
        <w:t>При получении муниципальной услуги в электронной форме заявитель формирует запрос посредством заполнения электронной формы в разделе «Личный кабинет» интернет-сайта</w:t>
      </w:r>
      <w:r>
        <w:rPr>
          <w:sz w:val="28"/>
          <w:szCs w:val="28"/>
        </w:rPr>
        <w:t xml:space="preserve"> регионального портала</w:t>
      </w:r>
      <w:r w:rsidRPr="00CD4EAF">
        <w:rPr>
          <w:sz w:val="28"/>
          <w:szCs w:val="28"/>
        </w:rPr>
        <w:t xml:space="preserve">. Заявление должно быть подписано простой </w:t>
      </w:r>
      <w:hyperlink r:id="rId13" w:history="1">
        <w:r w:rsidRPr="00CD4EAF">
          <w:rPr>
            <w:sz w:val="28"/>
            <w:szCs w:val="28"/>
          </w:rPr>
          <w:t>электронной подписью</w:t>
        </w:r>
      </w:hyperlink>
      <w:r w:rsidRPr="00CD4EAF">
        <w:rPr>
          <w:sz w:val="28"/>
          <w:szCs w:val="28"/>
        </w:rPr>
        <w:t xml:space="preserve"> заявителя, для всех входящих документов на бумажных носителях изготавливаются электронные образы.</w:t>
      </w:r>
    </w:p>
    <w:p w:rsidR="00CD4EAF" w:rsidRPr="00CD4EAF" w:rsidRDefault="00CD4EAF" w:rsidP="00CD4EAF">
      <w:pPr>
        <w:pStyle w:val="aa"/>
        <w:autoSpaceDE w:val="0"/>
        <w:autoSpaceDN w:val="0"/>
        <w:adjustRightInd w:val="0"/>
        <w:ind w:left="0" w:firstLine="825"/>
        <w:jc w:val="both"/>
        <w:rPr>
          <w:sz w:val="28"/>
          <w:szCs w:val="28"/>
        </w:rPr>
      </w:pPr>
      <w:r w:rsidRPr="00CD4EAF">
        <w:rPr>
          <w:sz w:val="28"/>
          <w:szCs w:val="28"/>
        </w:rPr>
        <w:lastRenderedPageBreak/>
        <w:t>При поступлении заявления за получением муниципальной услуги, подписанного простой электронной подписью, исполнитель услуг обязан провести процедуру проверки действительности такой подписи,</w:t>
      </w:r>
      <w:r>
        <w:rPr>
          <w:sz w:val="28"/>
          <w:szCs w:val="28"/>
        </w:rPr>
        <w:t xml:space="preserve">                          </w:t>
      </w:r>
      <w:r w:rsidRPr="00CD4EAF">
        <w:rPr>
          <w:sz w:val="28"/>
          <w:szCs w:val="28"/>
        </w:rPr>
        <w:t xml:space="preserve"> с использованием которой подписан электронный документ в течение </w:t>
      </w:r>
      <w:r>
        <w:rPr>
          <w:sz w:val="28"/>
          <w:szCs w:val="28"/>
        </w:rPr>
        <w:t xml:space="preserve">                </w:t>
      </w:r>
      <w:r w:rsidRPr="00CD4EAF">
        <w:rPr>
          <w:sz w:val="28"/>
          <w:szCs w:val="28"/>
        </w:rPr>
        <w:t>3 рабочих дней.</w:t>
      </w:r>
    </w:p>
    <w:p w:rsidR="00CD4EAF" w:rsidRPr="00CD4EAF" w:rsidRDefault="00CD4EAF" w:rsidP="00CD4EAF">
      <w:pPr>
        <w:pStyle w:val="aa"/>
        <w:autoSpaceDE w:val="0"/>
        <w:autoSpaceDN w:val="0"/>
        <w:adjustRightInd w:val="0"/>
        <w:ind w:left="0" w:firstLine="825"/>
        <w:jc w:val="both"/>
        <w:rPr>
          <w:sz w:val="28"/>
          <w:szCs w:val="28"/>
        </w:rPr>
      </w:pPr>
      <w:r w:rsidRPr="00CD4EAF">
        <w:rPr>
          <w:sz w:val="28"/>
          <w:szCs w:val="28"/>
        </w:rPr>
        <w:t xml:space="preserve">Проверка действительности </w:t>
      </w:r>
      <w:hyperlink r:id="rId14" w:history="1">
        <w:r w:rsidRPr="00CD4EAF">
          <w:rPr>
            <w:sz w:val="28"/>
            <w:szCs w:val="28"/>
          </w:rPr>
          <w:t>простой электронной подписи</w:t>
        </w:r>
      </w:hyperlink>
      <w:r w:rsidRPr="00CD4EAF">
        <w:rPr>
          <w:sz w:val="28"/>
          <w:szCs w:val="28"/>
        </w:rPr>
        <w:t xml:space="preserve"> заявителя, использованной при обращении за получением муниципальной услуги, осуществляется в соответствии с </w:t>
      </w:r>
      <w:hyperlink r:id="rId15" w:history="1">
        <w:r w:rsidRPr="00CD4EAF">
          <w:rPr>
            <w:sz w:val="28"/>
            <w:szCs w:val="28"/>
          </w:rPr>
          <w:t>Правилами</w:t>
        </w:r>
      </w:hyperlink>
      <w:r w:rsidRPr="00CD4EAF">
        <w:rPr>
          <w:sz w:val="28"/>
          <w:szCs w:val="28"/>
        </w:rPr>
        <w:t xml:space="preserve"> использования простых электронных подписей при оказании муниципальных услуг, утвержденными </w:t>
      </w:r>
      <w:hyperlink r:id="rId16" w:history="1">
        <w:r w:rsidRPr="00CD4EAF">
          <w:rPr>
            <w:sz w:val="28"/>
            <w:szCs w:val="28"/>
          </w:rPr>
          <w:t>постановлением</w:t>
        </w:r>
      </w:hyperlink>
      <w:r w:rsidRPr="00CD4EAF">
        <w:rPr>
          <w:sz w:val="28"/>
          <w:szCs w:val="28"/>
        </w:rPr>
        <w:t xml:space="preserve"> Правительства Российской Федерации от 25.01.2013 № 33 </w:t>
      </w:r>
      <w:r>
        <w:rPr>
          <w:sz w:val="28"/>
          <w:szCs w:val="28"/>
        </w:rPr>
        <w:t xml:space="preserve">     </w:t>
      </w:r>
      <w:r w:rsidRPr="00CD4EAF">
        <w:rPr>
          <w:sz w:val="28"/>
          <w:szCs w:val="28"/>
        </w:rPr>
        <w:t>«Об использовании простой электронной подписи при оказании государственных и муниципальных услуг».</w:t>
      </w:r>
    </w:p>
    <w:p w:rsidR="00CD4EAF" w:rsidRDefault="00CD4EAF" w:rsidP="00CD4EAF">
      <w:pPr>
        <w:pStyle w:val="aa"/>
        <w:autoSpaceDE w:val="0"/>
        <w:autoSpaceDN w:val="0"/>
        <w:adjustRightInd w:val="0"/>
        <w:ind w:left="0" w:firstLine="825"/>
        <w:jc w:val="both"/>
        <w:rPr>
          <w:sz w:val="28"/>
          <w:szCs w:val="28"/>
        </w:rPr>
      </w:pPr>
      <w:proofErr w:type="gramStart"/>
      <w:r w:rsidRPr="00CD4EAF">
        <w:rPr>
          <w:sz w:val="28"/>
          <w:szCs w:val="28"/>
        </w:rPr>
        <w:t xml:space="preserve">В случае если в результате проверки простой электронной подписи будет выявлено несоблюдение установленных условий (запрос в электронной форме подписан с использованием </w:t>
      </w:r>
      <w:hyperlink r:id="rId17" w:history="1">
        <w:r w:rsidRPr="00CD4EAF">
          <w:rPr>
            <w:sz w:val="28"/>
            <w:szCs w:val="28"/>
          </w:rPr>
          <w:t>электронной подписи</w:t>
        </w:r>
      </w:hyperlink>
      <w:r w:rsidRPr="00CD4EAF">
        <w:rPr>
          <w:sz w:val="28"/>
          <w:szCs w:val="28"/>
        </w:rPr>
        <w:t>, не принадлежащей заявителю), исполнитель муниципальной услуги в течение 3 рабочих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</w:t>
      </w:r>
      <w:proofErr w:type="gramEnd"/>
      <w:r w:rsidRPr="00CD4EAF">
        <w:rPr>
          <w:sz w:val="28"/>
          <w:szCs w:val="28"/>
        </w:rPr>
        <w:t xml:space="preserve"> форме по адресу электронной почты заявителя либо в его «Личный кабинет» интернет-сайта </w:t>
      </w:r>
      <w:r>
        <w:rPr>
          <w:sz w:val="28"/>
          <w:szCs w:val="28"/>
        </w:rPr>
        <w:t>регионального портала.</w:t>
      </w:r>
      <w:r w:rsidRPr="00CD4EAF">
        <w:rPr>
          <w:sz w:val="28"/>
          <w:szCs w:val="28"/>
        </w:rPr>
        <w:t xml:space="preserve"> После получения уведомления заявитель вправе обратиться повторно </w:t>
      </w:r>
      <w:r>
        <w:rPr>
          <w:sz w:val="28"/>
          <w:szCs w:val="28"/>
        </w:rPr>
        <w:t xml:space="preserve">  </w:t>
      </w:r>
      <w:r w:rsidRPr="00CD4EAF">
        <w:rPr>
          <w:sz w:val="28"/>
          <w:szCs w:val="28"/>
        </w:rPr>
        <w:t>с обращением о предоставлении услуги, устранив нарушения, которые послужили основанием для отказа в приеме к рассмотрению первичного обращения».</w:t>
      </w:r>
    </w:p>
    <w:p w:rsidR="00CD4EAF" w:rsidRDefault="002F4ED3" w:rsidP="002F4ED3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1.1.28. Нумерацию пункта 3.8 </w:t>
      </w:r>
      <w:r w:rsidR="009A13FF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«3.9».</w:t>
      </w:r>
    </w:p>
    <w:p w:rsidR="00D95F31" w:rsidRPr="002F4ED3" w:rsidRDefault="009A13FF" w:rsidP="002F4ED3">
      <w:pPr>
        <w:pStyle w:val="aa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приложении</w:t>
      </w:r>
      <w:r w:rsidR="00D95F31" w:rsidRPr="002F4ED3">
        <w:rPr>
          <w:rFonts w:eastAsiaTheme="minorHAnsi"/>
          <w:sz w:val="28"/>
          <w:szCs w:val="28"/>
          <w:lang w:eastAsia="en-US"/>
        </w:rPr>
        <w:t xml:space="preserve"> 2 к административному регламенту добавить </w:t>
      </w:r>
      <w:r w:rsidR="002F4ED3">
        <w:rPr>
          <w:rFonts w:eastAsiaTheme="minorHAnsi"/>
          <w:sz w:val="28"/>
          <w:szCs w:val="28"/>
          <w:lang w:eastAsia="en-US"/>
        </w:rPr>
        <w:t xml:space="preserve">        </w:t>
      </w:r>
      <w:r w:rsidR="00D95F31" w:rsidRPr="002F4ED3">
        <w:rPr>
          <w:rFonts w:eastAsiaTheme="minorHAnsi"/>
          <w:sz w:val="28"/>
          <w:szCs w:val="28"/>
          <w:lang w:eastAsia="en-US"/>
        </w:rPr>
        <w:t xml:space="preserve"> строку 14:</w:t>
      </w:r>
    </w:p>
    <w:p w:rsidR="00D95F31" w:rsidRDefault="00D95F31" w:rsidP="00D95F31">
      <w:pPr>
        <w:pStyle w:val="aa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2245"/>
        <w:gridCol w:w="1783"/>
        <w:gridCol w:w="1803"/>
        <w:gridCol w:w="1622"/>
        <w:gridCol w:w="1834"/>
      </w:tblGrid>
      <w:tr w:rsidR="00A956AF" w:rsidTr="00D95F31">
        <w:tc>
          <w:tcPr>
            <w:tcW w:w="2245" w:type="dxa"/>
          </w:tcPr>
          <w:p w:rsidR="00D95F31" w:rsidRDefault="00D95F31" w:rsidP="00D95F3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5292">
              <w:rPr>
                <w:rFonts w:eastAsiaTheme="minorHAnsi"/>
                <w:sz w:val="28"/>
                <w:szCs w:val="28"/>
                <w:lang w:eastAsia="en-US"/>
              </w:rPr>
              <w:t>Государственная инспекция безопасности дорожного движения  в городе Сургуте Управления Министерства внутренних дел  Российской Федерации по Ханты-Мансийскому автономному округу – Югре</w:t>
            </w:r>
          </w:p>
        </w:tc>
        <w:tc>
          <w:tcPr>
            <w:tcW w:w="1858" w:type="dxa"/>
          </w:tcPr>
          <w:p w:rsidR="00D95F31" w:rsidRDefault="00D95F31" w:rsidP="00D95F3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Сургут, улица 30 лет Победы, дом 42</w:t>
            </w:r>
          </w:p>
        </w:tc>
        <w:tc>
          <w:tcPr>
            <w:tcW w:w="1705" w:type="dxa"/>
          </w:tcPr>
          <w:p w:rsidR="00D95F31" w:rsidRDefault="00A956AF" w:rsidP="00D95F3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Понедельник – вторник с 09.00 до 17.00</w:t>
            </w:r>
          </w:p>
        </w:tc>
        <w:tc>
          <w:tcPr>
            <w:tcW w:w="1761" w:type="dxa"/>
          </w:tcPr>
          <w:p w:rsidR="00D95F31" w:rsidRDefault="00D95F31" w:rsidP="00D95F3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76-10-04, </w:t>
            </w:r>
          </w:p>
          <w:p w:rsidR="00D95F31" w:rsidRDefault="00A956AF" w:rsidP="00D95F3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76-10-02</w:t>
            </w:r>
          </w:p>
        </w:tc>
        <w:tc>
          <w:tcPr>
            <w:tcW w:w="1718" w:type="dxa"/>
          </w:tcPr>
          <w:p w:rsidR="00D95F31" w:rsidRPr="00A956AF" w:rsidRDefault="00A956AF" w:rsidP="00D95F3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www.gibdd.ru</w:t>
            </w:r>
          </w:p>
        </w:tc>
      </w:tr>
    </w:tbl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94CCF" w:rsidRPr="000F2DFF" w:rsidRDefault="00894CCF" w:rsidP="00894CCF">
      <w:pPr>
        <w:ind w:firstLine="567"/>
        <w:jc w:val="both"/>
        <w:rPr>
          <w:sz w:val="28"/>
          <w:szCs w:val="28"/>
        </w:rPr>
      </w:pPr>
      <w:r w:rsidRPr="000F2DFF">
        <w:rPr>
          <w:sz w:val="28"/>
          <w:szCs w:val="28"/>
        </w:rPr>
        <w:t xml:space="preserve">2. Настоящее постановление вступает в силу </w:t>
      </w:r>
      <w:r w:rsidR="00A21131">
        <w:rPr>
          <w:sz w:val="28"/>
          <w:szCs w:val="28"/>
        </w:rPr>
        <w:t>с 10</w:t>
      </w:r>
      <w:r>
        <w:rPr>
          <w:sz w:val="28"/>
          <w:szCs w:val="28"/>
        </w:rPr>
        <w:t>.01.2016</w:t>
      </w:r>
      <w:r w:rsidRPr="000F2DFF">
        <w:rPr>
          <w:sz w:val="28"/>
          <w:szCs w:val="28"/>
        </w:rPr>
        <w:t>.</w:t>
      </w:r>
    </w:p>
    <w:p w:rsidR="00894CCF" w:rsidRPr="000F2DFF" w:rsidRDefault="00894CCF" w:rsidP="00894CCF">
      <w:pPr>
        <w:ind w:firstLine="567"/>
        <w:jc w:val="both"/>
        <w:rPr>
          <w:sz w:val="28"/>
          <w:szCs w:val="28"/>
        </w:rPr>
      </w:pPr>
      <w:r w:rsidRPr="000F2DFF">
        <w:rPr>
          <w:sz w:val="28"/>
          <w:szCs w:val="28"/>
        </w:rPr>
        <w:lastRenderedPageBreak/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894CCF" w:rsidRDefault="00894CCF" w:rsidP="00F40BE8">
      <w:pPr>
        <w:ind w:firstLine="567"/>
        <w:jc w:val="both"/>
        <w:rPr>
          <w:sz w:val="28"/>
          <w:szCs w:val="28"/>
        </w:rPr>
      </w:pPr>
      <w:r w:rsidRPr="000F2DFF">
        <w:rPr>
          <w:sz w:val="28"/>
          <w:szCs w:val="28"/>
        </w:rPr>
        <w:t xml:space="preserve">4. </w:t>
      </w:r>
      <w:proofErr w:type="gramStart"/>
      <w:r w:rsidRPr="000F2DFF">
        <w:rPr>
          <w:sz w:val="28"/>
          <w:szCs w:val="28"/>
        </w:rPr>
        <w:t>Контроль за</w:t>
      </w:r>
      <w:proofErr w:type="gramEnd"/>
      <w:r w:rsidRPr="000F2DFF">
        <w:rPr>
          <w:sz w:val="28"/>
          <w:szCs w:val="28"/>
        </w:rPr>
        <w:t xml:space="preserve"> выполнением постановления возложить на заместителя главы Администрации города Базарова В.В.</w:t>
      </w:r>
    </w:p>
    <w:p w:rsidR="00F40BE8" w:rsidRDefault="00F40BE8" w:rsidP="00F40BE8">
      <w:pPr>
        <w:ind w:firstLine="567"/>
        <w:jc w:val="both"/>
        <w:rPr>
          <w:sz w:val="28"/>
          <w:szCs w:val="28"/>
        </w:rPr>
      </w:pPr>
    </w:p>
    <w:p w:rsidR="00F40BE8" w:rsidRDefault="00F40BE8" w:rsidP="00F40BE8">
      <w:pPr>
        <w:ind w:firstLine="567"/>
        <w:jc w:val="both"/>
        <w:rPr>
          <w:sz w:val="28"/>
          <w:szCs w:val="28"/>
        </w:rPr>
      </w:pPr>
    </w:p>
    <w:p w:rsidR="00F40BE8" w:rsidRDefault="00F40BE8" w:rsidP="00F40B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Д.В. Попов</w:t>
      </w: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26D8" w:rsidRDefault="003326D8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B680A" w:rsidRDefault="00BB680A" w:rsidP="00BB680A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E3222" w:rsidRDefault="00BE3222" w:rsidP="00A612B2">
      <w:pPr>
        <w:jc w:val="both"/>
      </w:pPr>
    </w:p>
    <w:sectPr w:rsidR="00BE3222" w:rsidSect="00A211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2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0" w:hanging="2160"/>
      </w:pPr>
      <w:rPr>
        <w:rFonts w:hint="default"/>
      </w:rPr>
    </w:lvl>
  </w:abstractNum>
  <w:abstractNum w:abstractNumId="1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9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1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1B"/>
    <w:rsid w:val="000013D5"/>
    <w:rsid w:val="00042204"/>
    <w:rsid w:val="00043117"/>
    <w:rsid w:val="000528B9"/>
    <w:rsid w:val="00072032"/>
    <w:rsid w:val="00093817"/>
    <w:rsid w:val="00094BCB"/>
    <w:rsid w:val="000C28EF"/>
    <w:rsid w:val="000D7565"/>
    <w:rsid w:val="0010219D"/>
    <w:rsid w:val="00113244"/>
    <w:rsid w:val="00115135"/>
    <w:rsid w:val="001704F0"/>
    <w:rsid w:val="00176D13"/>
    <w:rsid w:val="00185BD8"/>
    <w:rsid w:val="001A2941"/>
    <w:rsid w:val="001D5346"/>
    <w:rsid w:val="001D5672"/>
    <w:rsid w:val="00213609"/>
    <w:rsid w:val="00281257"/>
    <w:rsid w:val="002F4ED3"/>
    <w:rsid w:val="003326D8"/>
    <w:rsid w:val="0034283E"/>
    <w:rsid w:val="00357E70"/>
    <w:rsid w:val="00366299"/>
    <w:rsid w:val="00390288"/>
    <w:rsid w:val="00396E22"/>
    <w:rsid w:val="003C4DCD"/>
    <w:rsid w:val="00455D3D"/>
    <w:rsid w:val="0047056D"/>
    <w:rsid w:val="00471401"/>
    <w:rsid w:val="00494340"/>
    <w:rsid w:val="00497000"/>
    <w:rsid w:val="00516579"/>
    <w:rsid w:val="00544E60"/>
    <w:rsid w:val="0056618A"/>
    <w:rsid w:val="00594955"/>
    <w:rsid w:val="005D2493"/>
    <w:rsid w:val="005E193D"/>
    <w:rsid w:val="006122CA"/>
    <w:rsid w:val="00626A94"/>
    <w:rsid w:val="0063702B"/>
    <w:rsid w:val="006476C6"/>
    <w:rsid w:val="0068624B"/>
    <w:rsid w:val="006948CC"/>
    <w:rsid w:val="00694E5D"/>
    <w:rsid w:val="006A015A"/>
    <w:rsid w:val="006A1986"/>
    <w:rsid w:val="006B6F55"/>
    <w:rsid w:val="006C4046"/>
    <w:rsid w:val="006C6633"/>
    <w:rsid w:val="006F341B"/>
    <w:rsid w:val="006F4E3E"/>
    <w:rsid w:val="007303A2"/>
    <w:rsid w:val="00735C49"/>
    <w:rsid w:val="00747120"/>
    <w:rsid w:val="0075469E"/>
    <w:rsid w:val="007629F1"/>
    <w:rsid w:val="00766496"/>
    <w:rsid w:val="00771D37"/>
    <w:rsid w:val="00782B9C"/>
    <w:rsid w:val="007866D8"/>
    <w:rsid w:val="007879A4"/>
    <w:rsid w:val="007D1B7E"/>
    <w:rsid w:val="007F5F37"/>
    <w:rsid w:val="008053DC"/>
    <w:rsid w:val="00824E68"/>
    <w:rsid w:val="0084306D"/>
    <w:rsid w:val="008779E3"/>
    <w:rsid w:val="00894CCF"/>
    <w:rsid w:val="008A26F2"/>
    <w:rsid w:val="008C2718"/>
    <w:rsid w:val="008C5D5D"/>
    <w:rsid w:val="0090530D"/>
    <w:rsid w:val="00911A9B"/>
    <w:rsid w:val="00930EAE"/>
    <w:rsid w:val="00934DA6"/>
    <w:rsid w:val="0094176C"/>
    <w:rsid w:val="00971EAA"/>
    <w:rsid w:val="00983530"/>
    <w:rsid w:val="0098597D"/>
    <w:rsid w:val="009878B2"/>
    <w:rsid w:val="00996C22"/>
    <w:rsid w:val="009972BD"/>
    <w:rsid w:val="009A13FF"/>
    <w:rsid w:val="009F3990"/>
    <w:rsid w:val="009F6F9F"/>
    <w:rsid w:val="00A21131"/>
    <w:rsid w:val="00A612B2"/>
    <w:rsid w:val="00A956AF"/>
    <w:rsid w:val="00AA1D7F"/>
    <w:rsid w:val="00AB11BD"/>
    <w:rsid w:val="00AB38CE"/>
    <w:rsid w:val="00AD270D"/>
    <w:rsid w:val="00B23527"/>
    <w:rsid w:val="00B23CEB"/>
    <w:rsid w:val="00B46FBF"/>
    <w:rsid w:val="00BB46E0"/>
    <w:rsid w:val="00BB5236"/>
    <w:rsid w:val="00BB680A"/>
    <w:rsid w:val="00BE3222"/>
    <w:rsid w:val="00C24CAF"/>
    <w:rsid w:val="00C841DC"/>
    <w:rsid w:val="00C97EEB"/>
    <w:rsid w:val="00CB2592"/>
    <w:rsid w:val="00CB4DCD"/>
    <w:rsid w:val="00CC714E"/>
    <w:rsid w:val="00CD4EAF"/>
    <w:rsid w:val="00CE2ADF"/>
    <w:rsid w:val="00CE47EE"/>
    <w:rsid w:val="00D05C87"/>
    <w:rsid w:val="00D106EE"/>
    <w:rsid w:val="00D1319B"/>
    <w:rsid w:val="00D34C79"/>
    <w:rsid w:val="00D61BCB"/>
    <w:rsid w:val="00D66296"/>
    <w:rsid w:val="00D909DB"/>
    <w:rsid w:val="00D95F31"/>
    <w:rsid w:val="00E01108"/>
    <w:rsid w:val="00E05292"/>
    <w:rsid w:val="00E52D4E"/>
    <w:rsid w:val="00E63337"/>
    <w:rsid w:val="00EA4A21"/>
    <w:rsid w:val="00EC5187"/>
    <w:rsid w:val="00F31C1A"/>
    <w:rsid w:val="00F40BE8"/>
    <w:rsid w:val="00F60CBF"/>
    <w:rsid w:val="00F714EC"/>
    <w:rsid w:val="00FB73B7"/>
    <w:rsid w:val="00FC79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@admsurgut.ru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9009202.4" TargetMode="Externa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0619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8847850.99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06198.1000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fc@admsurgut.ru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997E-ACBE-46BE-9592-4B1E0D7C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7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2015-12-08T08:47:00Z</cp:lastPrinted>
  <dcterms:created xsi:type="dcterms:W3CDTF">2014-05-22T09:11:00Z</dcterms:created>
  <dcterms:modified xsi:type="dcterms:W3CDTF">2015-12-25T05:35:00Z</dcterms:modified>
</cp:coreProperties>
</file>