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8A6" w:rsidRDefault="006268A6" w:rsidP="006268A6">
      <w:pPr>
        <w:spacing w:after="0" w:line="240" w:lineRule="auto"/>
        <w:ind w:firstLine="6663"/>
        <w:rPr>
          <w:rFonts w:ascii="Times New Roman" w:hAnsi="Times New Roman" w:cs="Times New Roman"/>
          <w:sz w:val="24"/>
          <w:szCs w:val="24"/>
        </w:rPr>
      </w:pPr>
      <w:r w:rsidRPr="00AF59B7">
        <w:rPr>
          <w:rFonts w:ascii="Times New Roman" w:hAnsi="Times New Roman" w:cs="Times New Roman"/>
          <w:sz w:val="24"/>
          <w:szCs w:val="24"/>
        </w:rPr>
        <w:t xml:space="preserve">Проект </w:t>
      </w:r>
    </w:p>
    <w:p w:rsidR="006268A6" w:rsidRDefault="006268A6" w:rsidP="006268A6">
      <w:pPr>
        <w:spacing w:after="0" w:line="240" w:lineRule="auto"/>
        <w:ind w:firstLine="6663"/>
        <w:rPr>
          <w:rFonts w:ascii="Times New Roman" w:hAnsi="Times New Roman" w:cs="Times New Roman"/>
          <w:sz w:val="24"/>
          <w:szCs w:val="24"/>
        </w:rPr>
      </w:pPr>
    </w:p>
    <w:p w:rsidR="006268A6" w:rsidRDefault="006268A6" w:rsidP="006268A6">
      <w:pPr>
        <w:spacing w:after="0" w:line="240" w:lineRule="auto"/>
        <w:ind w:firstLine="6663"/>
        <w:rPr>
          <w:rFonts w:ascii="Times New Roman" w:hAnsi="Times New Roman" w:cs="Times New Roman"/>
          <w:sz w:val="24"/>
          <w:szCs w:val="24"/>
        </w:rPr>
      </w:pPr>
      <w:r w:rsidRPr="00AF59B7">
        <w:rPr>
          <w:rFonts w:ascii="Times New Roman" w:hAnsi="Times New Roman" w:cs="Times New Roman"/>
          <w:sz w:val="24"/>
          <w:szCs w:val="24"/>
        </w:rPr>
        <w:t xml:space="preserve">подготовлен </w:t>
      </w:r>
    </w:p>
    <w:p w:rsidR="006268A6" w:rsidRDefault="006268A6" w:rsidP="006268A6">
      <w:pPr>
        <w:spacing w:after="0" w:line="240" w:lineRule="auto"/>
        <w:ind w:firstLine="6663"/>
        <w:rPr>
          <w:rFonts w:ascii="Times New Roman" w:hAnsi="Times New Roman" w:cs="Times New Roman"/>
          <w:sz w:val="24"/>
          <w:szCs w:val="24"/>
        </w:rPr>
      </w:pPr>
      <w:r w:rsidRPr="00AF59B7">
        <w:rPr>
          <w:rFonts w:ascii="Times New Roman" w:hAnsi="Times New Roman" w:cs="Times New Roman"/>
          <w:sz w:val="24"/>
          <w:szCs w:val="24"/>
        </w:rPr>
        <w:t>департаментом</w:t>
      </w:r>
      <w:r>
        <w:rPr>
          <w:rFonts w:ascii="Times New Roman" w:hAnsi="Times New Roman" w:cs="Times New Roman"/>
          <w:sz w:val="24"/>
          <w:szCs w:val="24"/>
        </w:rPr>
        <w:t xml:space="preserve"> </w:t>
      </w:r>
      <w:r w:rsidRPr="00AF59B7">
        <w:rPr>
          <w:rFonts w:ascii="Times New Roman" w:hAnsi="Times New Roman" w:cs="Times New Roman"/>
          <w:sz w:val="24"/>
          <w:szCs w:val="24"/>
        </w:rPr>
        <w:t xml:space="preserve">архитектуры </w:t>
      </w:r>
    </w:p>
    <w:p w:rsidR="006268A6" w:rsidRDefault="006268A6" w:rsidP="006268A6">
      <w:pPr>
        <w:spacing w:after="0" w:line="240" w:lineRule="auto"/>
        <w:ind w:firstLine="6663"/>
        <w:rPr>
          <w:rFonts w:ascii="Times New Roman" w:hAnsi="Times New Roman" w:cs="Times New Roman"/>
          <w:sz w:val="24"/>
          <w:szCs w:val="24"/>
        </w:rPr>
      </w:pPr>
      <w:r w:rsidRPr="00AF59B7">
        <w:rPr>
          <w:rFonts w:ascii="Times New Roman" w:hAnsi="Times New Roman" w:cs="Times New Roman"/>
          <w:sz w:val="24"/>
          <w:szCs w:val="24"/>
        </w:rPr>
        <w:t>и градостроительства</w:t>
      </w:r>
    </w:p>
    <w:p w:rsidR="006268A6" w:rsidRDefault="006268A6" w:rsidP="006268A6">
      <w:pPr>
        <w:spacing w:after="0" w:line="240" w:lineRule="auto"/>
        <w:jc w:val="center"/>
        <w:rPr>
          <w:rFonts w:ascii="Times New Roman" w:hAnsi="Times New Roman" w:cs="Times New Roman"/>
          <w:sz w:val="28"/>
          <w:szCs w:val="28"/>
        </w:rPr>
      </w:pPr>
    </w:p>
    <w:p w:rsidR="006268A6" w:rsidRDefault="006268A6" w:rsidP="006268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ОБРАЗОВАНИЕ</w:t>
      </w:r>
    </w:p>
    <w:p w:rsidR="006268A6" w:rsidRDefault="006268A6" w:rsidP="006268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ГОРОДСКОЙ ОКРУГ ГОРОД СУРГУТ</w:t>
      </w:r>
    </w:p>
    <w:p w:rsidR="00F37F76" w:rsidRDefault="00F37F76" w:rsidP="006268A6">
      <w:pPr>
        <w:spacing w:after="0" w:line="240" w:lineRule="auto"/>
        <w:jc w:val="center"/>
        <w:rPr>
          <w:rFonts w:ascii="Times New Roman" w:hAnsi="Times New Roman" w:cs="Times New Roman"/>
          <w:sz w:val="28"/>
          <w:szCs w:val="28"/>
        </w:rPr>
      </w:pPr>
    </w:p>
    <w:p w:rsidR="006268A6" w:rsidRDefault="006268A6" w:rsidP="006268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ГОРОДА</w:t>
      </w:r>
    </w:p>
    <w:p w:rsidR="006268A6" w:rsidRDefault="006268A6" w:rsidP="006268A6">
      <w:pPr>
        <w:spacing w:after="0" w:line="240" w:lineRule="auto"/>
        <w:jc w:val="center"/>
        <w:rPr>
          <w:rFonts w:ascii="Times New Roman" w:hAnsi="Times New Roman" w:cs="Times New Roman"/>
          <w:sz w:val="28"/>
          <w:szCs w:val="28"/>
        </w:rPr>
      </w:pPr>
    </w:p>
    <w:p w:rsidR="006268A6" w:rsidRDefault="006268A6" w:rsidP="006268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6268A6" w:rsidRDefault="006268A6" w:rsidP="006268A6">
      <w:pPr>
        <w:spacing w:after="0" w:line="240" w:lineRule="auto"/>
        <w:jc w:val="center"/>
        <w:rPr>
          <w:rFonts w:ascii="Times New Roman" w:hAnsi="Times New Roman" w:cs="Times New Roman"/>
          <w:sz w:val="28"/>
          <w:szCs w:val="28"/>
        </w:rPr>
      </w:pPr>
    </w:p>
    <w:p w:rsidR="006268A6" w:rsidRDefault="006268A6" w:rsidP="006268A6">
      <w:pPr>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 внесении изменений в постановление </w:t>
      </w:r>
    </w:p>
    <w:p w:rsidR="006268A6" w:rsidRDefault="006268A6" w:rsidP="006268A6">
      <w:pPr>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Администрации города от 18.07.2017 № 6217 </w:t>
      </w:r>
    </w:p>
    <w:p w:rsidR="006268A6" w:rsidRDefault="006268A6" w:rsidP="006268A6">
      <w:pPr>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«Об утверждении административного </w:t>
      </w:r>
    </w:p>
    <w:p w:rsidR="006268A6" w:rsidRDefault="006268A6" w:rsidP="006268A6">
      <w:pPr>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регламента предоставления</w:t>
      </w:r>
      <w:r>
        <w:rPr>
          <w:rFonts w:ascii="Times New Roman" w:hAnsi="Times New Roman" w:cs="Times New Roman"/>
          <w:sz w:val="28"/>
          <w:szCs w:val="28"/>
        </w:rPr>
        <w:t xml:space="preserve"> муниципальной</w:t>
      </w:r>
    </w:p>
    <w:p w:rsidR="006268A6" w:rsidRDefault="006268A6" w:rsidP="006268A6">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услуги «Принятие документов, а также выдача </w:t>
      </w:r>
    </w:p>
    <w:p w:rsidR="006268A6" w:rsidRDefault="006268A6" w:rsidP="006268A6">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решений о переводе или об отказе в переводе жилого</w:t>
      </w:r>
    </w:p>
    <w:p w:rsidR="006268A6" w:rsidRDefault="006268A6" w:rsidP="006268A6">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помещения в нежилое или нежилого помещения</w:t>
      </w:r>
    </w:p>
    <w:p w:rsidR="006268A6" w:rsidRDefault="006268A6" w:rsidP="006268A6">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в жилое помещение»</w:t>
      </w:r>
    </w:p>
    <w:p w:rsidR="006268A6" w:rsidRDefault="006268A6" w:rsidP="006268A6">
      <w:pPr>
        <w:spacing w:after="0" w:line="240" w:lineRule="auto"/>
        <w:ind w:firstLine="709"/>
        <w:jc w:val="both"/>
        <w:rPr>
          <w:rFonts w:ascii="Times New Roman" w:hAnsi="Times New Roman" w:cs="Times New Roman"/>
          <w:sz w:val="28"/>
          <w:szCs w:val="28"/>
        </w:rPr>
      </w:pPr>
    </w:p>
    <w:p w:rsidR="006268A6" w:rsidRPr="00DB30E8" w:rsidRDefault="006268A6" w:rsidP="006268A6">
      <w:pPr>
        <w:spacing w:after="0" w:line="240" w:lineRule="auto"/>
        <w:ind w:firstLine="708"/>
        <w:jc w:val="both"/>
        <w:rPr>
          <w:rFonts w:ascii="Times New Roman" w:hAnsi="Times New Roman" w:cs="Times New Roman"/>
          <w:sz w:val="28"/>
          <w:szCs w:val="28"/>
        </w:rPr>
      </w:pPr>
      <w:r w:rsidRPr="00984F65">
        <w:rPr>
          <w:rFonts w:ascii="Times New Roman" w:hAnsi="Times New Roman" w:cs="Times New Roman"/>
          <w:sz w:val="28"/>
          <w:szCs w:val="28"/>
        </w:rPr>
        <w:t>В соответствии со ст</w:t>
      </w:r>
      <w:r>
        <w:rPr>
          <w:rFonts w:ascii="Times New Roman" w:hAnsi="Times New Roman" w:cs="Times New Roman"/>
          <w:sz w:val="28"/>
          <w:szCs w:val="28"/>
        </w:rPr>
        <w:t xml:space="preserve">атьей 22 – </w:t>
      </w:r>
      <w:r w:rsidRPr="00984F65">
        <w:rPr>
          <w:rFonts w:ascii="Times New Roman" w:hAnsi="Times New Roman" w:cs="Times New Roman"/>
          <w:sz w:val="28"/>
          <w:szCs w:val="28"/>
        </w:rPr>
        <w:t>2</w:t>
      </w:r>
      <w:r>
        <w:rPr>
          <w:rFonts w:ascii="Times New Roman" w:hAnsi="Times New Roman" w:cs="Times New Roman"/>
          <w:sz w:val="28"/>
          <w:szCs w:val="28"/>
        </w:rPr>
        <w:t>4</w:t>
      </w:r>
      <w:r w:rsidRPr="00984F65">
        <w:rPr>
          <w:rFonts w:ascii="Times New Roman" w:hAnsi="Times New Roman" w:cs="Times New Roman"/>
          <w:sz w:val="28"/>
          <w:szCs w:val="28"/>
        </w:rPr>
        <w:t xml:space="preserve"> Жилищного кодекса Российской Федерации, Федеральным законом от 27.07.2010 № 210-ФЗ «Об организации предоставления государственных и муниципальных услуг», </w:t>
      </w:r>
      <w:r>
        <w:rPr>
          <w:rFonts w:ascii="Times New Roman" w:hAnsi="Times New Roman" w:cs="Times New Roman"/>
          <w:sz w:val="28"/>
          <w:szCs w:val="28"/>
        </w:rPr>
        <w:t xml:space="preserve">постановлением Администрации города от 11.02.2013 № 787 «Об утверждении перечней государственных и муниципальных услуг, предоставление которых организуется через Многофункциональный центр предоставления государственных и муниципальных услуг», </w:t>
      </w:r>
      <w:r w:rsidRPr="00984F65">
        <w:rPr>
          <w:rFonts w:ascii="Times New Roman" w:eastAsia="Arial Unicode MS" w:hAnsi="Times New Roman" w:cs="Times New Roman"/>
          <w:sz w:val="28"/>
          <w:szCs w:val="28"/>
        </w:rPr>
        <w:t>распоряжением Администрации города от 30.12.2005 № 3686</w:t>
      </w:r>
      <w:r>
        <w:rPr>
          <w:rFonts w:ascii="Times New Roman" w:eastAsia="Arial Unicode MS" w:hAnsi="Times New Roman" w:cs="Times New Roman"/>
          <w:sz w:val="28"/>
          <w:szCs w:val="28"/>
        </w:rPr>
        <w:t xml:space="preserve"> </w:t>
      </w:r>
      <w:r w:rsidRPr="00984F65">
        <w:rPr>
          <w:rFonts w:ascii="Times New Roman" w:eastAsia="Arial Unicode MS" w:hAnsi="Times New Roman" w:cs="Times New Roman"/>
          <w:sz w:val="28"/>
          <w:szCs w:val="28"/>
        </w:rPr>
        <w:t>«Об утверждении Регламента Администрации города»:</w:t>
      </w:r>
    </w:p>
    <w:p w:rsidR="006268A6" w:rsidRPr="002E1C8A" w:rsidRDefault="006268A6" w:rsidP="006268A6">
      <w:pPr>
        <w:spacing w:after="0" w:line="240" w:lineRule="auto"/>
        <w:ind w:firstLine="708"/>
        <w:jc w:val="both"/>
        <w:rPr>
          <w:rFonts w:ascii="Times New Roman" w:eastAsiaTheme="minorHAnsi" w:hAnsi="Times New Roman" w:cs="Times New Roman"/>
          <w:sz w:val="24"/>
          <w:szCs w:val="24"/>
          <w:lang w:eastAsia="en-US"/>
        </w:rPr>
      </w:pPr>
      <w:r>
        <w:rPr>
          <w:rFonts w:ascii="Times New Roman" w:eastAsia="Arial Unicode MS" w:hAnsi="Times New Roman" w:cs="Times New Roman"/>
          <w:sz w:val="28"/>
          <w:szCs w:val="28"/>
        </w:rPr>
        <w:t xml:space="preserve">1. Внести в постановление </w:t>
      </w:r>
      <w:r w:rsidRPr="004F4ADF">
        <w:rPr>
          <w:rFonts w:ascii="Times New Roman" w:eastAsia="Arial Unicode MS" w:hAnsi="Times New Roman" w:cs="Times New Roman"/>
          <w:sz w:val="28"/>
          <w:szCs w:val="28"/>
        </w:rPr>
        <w:t>Администрации города от 18.07.2017 № 6217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w:t>
      </w:r>
      <w:r>
        <w:rPr>
          <w:rFonts w:ascii="Times New Roman" w:eastAsia="Arial Unicode MS" w:hAnsi="Times New Roman" w:cs="Times New Roman"/>
          <w:sz w:val="28"/>
          <w:szCs w:val="28"/>
        </w:rPr>
        <w:t xml:space="preserve"> </w:t>
      </w:r>
      <w:r w:rsidRPr="004F4ADF">
        <w:rPr>
          <w:rFonts w:ascii="Times New Roman" w:eastAsia="Arial Unicode MS" w:hAnsi="Times New Roman" w:cs="Times New Roman"/>
          <w:sz w:val="28"/>
          <w:szCs w:val="28"/>
        </w:rPr>
        <w:t>помещения в нежилое или нежилого помещения</w:t>
      </w:r>
      <w:r>
        <w:rPr>
          <w:rFonts w:ascii="Times New Roman" w:eastAsia="Arial Unicode MS" w:hAnsi="Times New Roman" w:cs="Times New Roman"/>
          <w:sz w:val="28"/>
          <w:szCs w:val="28"/>
        </w:rPr>
        <w:t xml:space="preserve"> </w:t>
      </w:r>
      <w:r w:rsidRPr="004F4ADF">
        <w:rPr>
          <w:rFonts w:ascii="Times New Roman" w:eastAsia="Arial Unicode MS" w:hAnsi="Times New Roman" w:cs="Times New Roman"/>
          <w:sz w:val="28"/>
          <w:szCs w:val="28"/>
        </w:rPr>
        <w:t xml:space="preserve">в жилое помещение» </w:t>
      </w:r>
      <w:r>
        <w:rPr>
          <w:rFonts w:ascii="Times New Roman" w:hAnsi="Times New Roman" w:cs="Times New Roman"/>
          <w:sz w:val="28"/>
          <w:szCs w:val="28"/>
        </w:rPr>
        <w:t>(с изменениями от 12</w:t>
      </w:r>
      <w:r w:rsidRPr="002E1C8A">
        <w:rPr>
          <w:rFonts w:ascii="Times New Roman" w:hAnsi="Times New Roman" w:cs="Times New Roman"/>
          <w:sz w:val="28"/>
          <w:szCs w:val="28"/>
        </w:rPr>
        <w:t>.</w:t>
      </w:r>
      <w:r>
        <w:rPr>
          <w:rFonts w:ascii="Times New Roman" w:hAnsi="Times New Roman" w:cs="Times New Roman"/>
          <w:sz w:val="28"/>
          <w:szCs w:val="28"/>
        </w:rPr>
        <w:t>12</w:t>
      </w:r>
      <w:r w:rsidRPr="002E1C8A">
        <w:rPr>
          <w:rFonts w:ascii="Times New Roman" w:hAnsi="Times New Roman" w:cs="Times New Roman"/>
          <w:sz w:val="28"/>
          <w:szCs w:val="28"/>
        </w:rPr>
        <w:t xml:space="preserve">.2017 </w:t>
      </w:r>
      <w:r>
        <w:rPr>
          <w:rFonts w:ascii="Times New Roman" w:hAnsi="Times New Roman" w:cs="Times New Roman"/>
          <w:sz w:val="28"/>
          <w:szCs w:val="28"/>
        </w:rPr>
        <w:t>№</w:t>
      </w:r>
      <w:r w:rsidRPr="002E1C8A">
        <w:rPr>
          <w:rFonts w:ascii="Times New Roman" w:hAnsi="Times New Roman" w:cs="Times New Roman"/>
          <w:sz w:val="28"/>
          <w:szCs w:val="28"/>
        </w:rPr>
        <w:t xml:space="preserve"> </w:t>
      </w:r>
      <w:r>
        <w:rPr>
          <w:rFonts w:ascii="Times New Roman" w:hAnsi="Times New Roman" w:cs="Times New Roman"/>
          <w:sz w:val="28"/>
          <w:szCs w:val="28"/>
        </w:rPr>
        <w:t>10865) изменение, изложив приложение к постановлению в новой редакции согласно приложению к настоящему постановлению.</w:t>
      </w:r>
    </w:p>
    <w:p w:rsidR="006268A6" w:rsidRDefault="006268A6" w:rsidP="006268A6">
      <w:pPr>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w:t>
      </w:r>
    </w:p>
    <w:p w:rsidR="006268A6" w:rsidRDefault="006268A6" w:rsidP="006268A6">
      <w:pPr>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после его официального опубликования.</w:t>
      </w:r>
    </w:p>
    <w:p w:rsidR="006268A6" w:rsidRDefault="006268A6" w:rsidP="006268A6">
      <w:pPr>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Контроль за выполнением постановления возложить на заместителя Главы города Р. Е. Меркулова.</w:t>
      </w:r>
    </w:p>
    <w:p w:rsidR="006268A6" w:rsidRDefault="006268A6" w:rsidP="006268A6">
      <w:pPr>
        <w:adjustRightInd w:val="0"/>
        <w:spacing w:after="0" w:line="240" w:lineRule="auto"/>
        <w:ind w:firstLine="708"/>
        <w:jc w:val="both"/>
        <w:rPr>
          <w:rFonts w:ascii="Times New Roman" w:hAnsi="Times New Roman" w:cs="Times New Roman"/>
          <w:sz w:val="28"/>
          <w:szCs w:val="28"/>
        </w:rPr>
      </w:pPr>
    </w:p>
    <w:p w:rsidR="006268A6" w:rsidRDefault="006268A6" w:rsidP="006268A6">
      <w:pPr>
        <w:adjustRightInd w:val="0"/>
        <w:spacing w:after="0" w:line="240" w:lineRule="auto"/>
        <w:ind w:firstLine="708"/>
        <w:jc w:val="both"/>
        <w:rPr>
          <w:rFonts w:ascii="Times New Roman" w:hAnsi="Times New Roman" w:cs="Times New Roman"/>
          <w:sz w:val="28"/>
          <w:szCs w:val="28"/>
        </w:rPr>
      </w:pPr>
    </w:p>
    <w:p w:rsidR="006268A6" w:rsidRPr="00073C7E" w:rsidRDefault="006268A6" w:rsidP="00073C7E">
      <w:pPr>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города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F37F76">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В.Н. Шувалов</w:t>
      </w:r>
    </w:p>
    <w:p w:rsidR="006268A6" w:rsidRDefault="006268A6">
      <w:pPr>
        <w:spacing w:after="160" w:line="259" w:lineRule="auto"/>
        <w:rPr>
          <w:rFonts w:ascii="Times New Roman" w:hAnsi="Times New Roman"/>
          <w:sz w:val="28"/>
          <w:szCs w:val="28"/>
        </w:rPr>
        <w:sectPr w:rsidR="006268A6" w:rsidSect="006268A6">
          <w:footerReference w:type="default" r:id="rId8"/>
          <w:pgSz w:w="11906" w:h="16838"/>
          <w:pgMar w:top="426" w:right="567" w:bottom="0" w:left="1701" w:header="709" w:footer="709" w:gutter="0"/>
          <w:cols w:space="708"/>
          <w:docGrid w:linePitch="360"/>
        </w:sectPr>
      </w:pPr>
    </w:p>
    <w:p w:rsidR="003071BD" w:rsidRPr="00F0648C" w:rsidRDefault="003071BD" w:rsidP="00F0648C">
      <w:pPr>
        <w:spacing w:after="0" w:line="240" w:lineRule="auto"/>
        <w:ind w:firstLine="6237"/>
        <w:jc w:val="both"/>
        <w:rPr>
          <w:rFonts w:ascii="Times New Roman" w:hAnsi="Times New Roman"/>
          <w:sz w:val="28"/>
          <w:szCs w:val="28"/>
        </w:rPr>
      </w:pPr>
      <w:r w:rsidRPr="00F0648C">
        <w:rPr>
          <w:rFonts w:ascii="Times New Roman" w:hAnsi="Times New Roman"/>
          <w:sz w:val="28"/>
          <w:szCs w:val="28"/>
        </w:rPr>
        <w:lastRenderedPageBreak/>
        <w:t xml:space="preserve">Приложение </w:t>
      </w:r>
    </w:p>
    <w:p w:rsidR="003071BD" w:rsidRPr="00F0648C" w:rsidRDefault="003071BD" w:rsidP="00F0648C">
      <w:pPr>
        <w:spacing w:after="0" w:line="240" w:lineRule="auto"/>
        <w:ind w:firstLine="6237"/>
        <w:jc w:val="both"/>
        <w:rPr>
          <w:rFonts w:ascii="Times New Roman" w:hAnsi="Times New Roman"/>
          <w:sz w:val="28"/>
          <w:szCs w:val="28"/>
        </w:rPr>
      </w:pPr>
      <w:r w:rsidRPr="00F0648C">
        <w:rPr>
          <w:rFonts w:ascii="Times New Roman" w:hAnsi="Times New Roman"/>
          <w:sz w:val="28"/>
          <w:szCs w:val="28"/>
        </w:rPr>
        <w:t xml:space="preserve">к постановлению </w:t>
      </w:r>
    </w:p>
    <w:p w:rsidR="003071BD" w:rsidRPr="00F0648C" w:rsidRDefault="001231C4" w:rsidP="00F0648C">
      <w:pPr>
        <w:spacing w:after="0" w:line="240" w:lineRule="auto"/>
        <w:ind w:firstLine="6237"/>
        <w:jc w:val="both"/>
        <w:rPr>
          <w:rFonts w:ascii="Times New Roman" w:hAnsi="Times New Roman"/>
          <w:sz w:val="28"/>
          <w:szCs w:val="28"/>
        </w:rPr>
      </w:pPr>
      <w:r w:rsidRPr="00F0648C">
        <w:rPr>
          <w:rFonts w:ascii="Times New Roman" w:hAnsi="Times New Roman"/>
          <w:sz w:val="28"/>
          <w:szCs w:val="28"/>
        </w:rPr>
        <w:t xml:space="preserve">Администрации </w:t>
      </w:r>
      <w:r w:rsidR="003071BD" w:rsidRPr="00F0648C">
        <w:rPr>
          <w:rFonts w:ascii="Times New Roman" w:hAnsi="Times New Roman"/>
          <w:sz w:val="28"/>
          <w:szCs w:val="28"/>
        </w:rPr>
        <w:t>города</w:t>
      </w:r>
    </w:p>
    <w:p w:rsidR="003071BD" w:rsidRPr="00F0648C" w:rsidRDefault="00F0648C" w:rsidP="00F0648C">
      <w:pPr>
        <w:spacing w:after="0" w:line="240" w:lineRule="auto"/>
        <w:ind w:firstLine="6237"/>
        <w:jc w:val="both"/>
        <w:rPr>
          <w:rFonts w:ascii="Times New Roman" w:hAnsi="Times New Roman"/>
          <w:sz w:val="28"/>
          <w:szCs w:val="28"/>
        </w:rPr>
      </w:pPr>
      <w:r w:rsidRPr="00F0648C">
        <w:rPr>
          <w:rFonts w:ascii="Times New Roman" w:hAnsi="Times New Roman"/>
          <w:sz w:val="28"/>
          <w:szCs w:val="28"/>
        </w:rPr>
        <w:t>о</w:t>
      </w:r>
      <w:r w:rsidR="003071BD" w:rsidRPr="00F0648C">
        <w:rPr>
          <w:rFonts w:ascii="Times New Roman" w:hAnsi="Times New Roman"/>
          <w:sz w:val="28"/>
          <w:szCs w:val="28"/>
        </w:rPr>
        <w:t>т</w:t>
      </w:r>
      <w:r w:rsidRPr="00F0648C">
        <w:rPr>
          <w:rFonts w:ascii="Times New Roman" w:hAnsi="Times New Roman"/>
          <w:sz w:val="28"/>
          <w:szCs w:val="28"/>
        </w:rPr>
        <w:t xml:space="preserve"> </w:t>
      </w:r>
      <w:r w:rsidR="003071BD" w:rsidRPr="00F0648C">
        <w:rPr>
          <w:rFonts w:ascii="Times New Roman" w:hAnsi="Times New Roman"/>
          <w:sz w:val="28"/>
          <w:szCs w:val="28"/>
        </w:rPr>
        <w:t>_____</w:t>
      </w:r>
      <w:r w:rsidRPr="00F0648C">
        <w:rPr>
          <w:rFonts w:ascii="Times New Roman" w:hAnsi="Times New Roman"/>
          <w:sz w:val="28"/>
          <w:szCs w:val="28"/>
        </w:rPr>
        <w:t xml:space="preserve">____ </w:t>
      </w:r>
      <w:r w:rsidR="003071BD" w:rsidRPr="00F0648C">
        <w:rPr>
          <w:rFonts w:ascii="Times New Roman" w:hAnsi="Times New Roman"/>
          <w:sz w:val="28"/>
          <w:szCs w:val="28"/>
        </w:rPr>
        <w:t>№ ______</w:t>
      </w:r>
      <w:r w:rsidRPr="00F0648C">
        <w:rPr>
          <w:rFonts w:ascii="Times New Roman" w:hAnsi="Times New Roman"/>
          <w:sz w:val="28"/>
          <w:szCs w:val="28"/>
        </w:rPr>
        <w:t>____</w:t>
      </w:r>
    </w:p>
    <w:p w:rsidR="003071BD" w:rsidRPr="00F0648C" w:rsidRDefault="003071BD" w:rsidP="003071BD">
      <w:pPr>
        <w:spacing w:after="0" w:line="240" w:lineRule="auto"/>
        <w:ind w:firstLine="709"/>
        <w:jc w:val="both"/>
        <w:rPr>
          <w:rFonts w:ascii="Times New Roman" w:hAnsi="Times New Roman"/>
          <w:sz w:val="28"/>
          <w:szCs w:val="28"/>
        </w:rPr>
      </w:pPr>
    </w:p>
    <w:p w:rsidR="003071BD" w:rsidRPr="00F0648C" w:rsidRDefault="003071BD" w:rsidP="003071BD">
      <w:pPr>
        <w:spacing w:after="0" w:line="240" w:lineRule="auto"/>
        <w:ind w:firstLine="709"/>
        <w:jc w:val="both"/>
        <w:rPr>
          <w:rFonts w:ascii="Times New Roman" w:hAnsi="Times New Roman"/>
          <w:sz w:val="28"/>
          <w:szCs w:val="28"/>
        </w:rPr>
      </w:pPr>
    </w:p>
    <w:p w:rsidR="003071BD" w:rsidRDefault="003071BD" w:rsidP="00E131EF">
      <w:pPr>
        <w:spacing w:after="0" w:line="240" w:lineRule="auto"/>
        <w:ind w:firstLine="709"/>
        <w:jc w:val="center"/>
        <w:rPr>
          <w:rFonts w:ascii="Times New Roman" w:hAnsi="Times New Roman"/>
          <w:sz w:val="28"/>
          <w:szCs w:val="28"/>
        </w:rPr>
      </w:pPr>
      <w:r>
        <w:rPr>
          <w:rFonts w:ascii="Times New Roman" w:hAnsi="Times New Roman"/>
          <w:sz w:val="28"/>
          <w:szCs w:val="28"/>
        </w:rPr>
        <w:t>Административный регламент</w:t>
      </w:r>
    </w:p>
    <w:p w:rsidR="0071337F" w:rsidRDefault="003071BD" w:rsidP="00E131EF">
      <w:pPr>
        <w:spacing w:after="0" w:line="240" w:lineRule="auto"/>
        <w:ind w:firstLine="709"/>
        <w:jc w:val="center"/>
        <w:rPr>
          <w:rFonts w:ascii="Times New Roman" w:hAnsi="Times New Roman"/>
          <w:sz w:val="28"/>
          <w:szCs w:val="28"/>
        </w:rPr>
      </w:pPr>
      <w:r>
        <w:rPr>
          <w:rFonts w:ascii="Times New Roman" w:hAnsi="Times New Roman"/>
          <w:sz w:val="28"/>
          <w:szCs w:val="28"/>
        </w:rPr>
        <w:t xml:space="preserve">предоставления муниципальной услуги </w:t>
      </w:r>
      <w:r w:rsidRPr="00893C2E">
        <w:rPr>
          <w:rFonts w:ascii="Times New Roman" w:hAnsi="Times New Roman"/>
          <w:sz w:val="28"/>
          <w:szCs w:val="28"/>
        </w:rPr>
        <w:t>«Принятие документов,</w:t>
      </w:r>
      <w:r w:rsidRPr="007E746B">
        <w:rPr>
          <w:rFonts w:ascii="Times New Roman" w:hAnsi="Times New Roman"/>
          <w:sz w:val="28"/>
          <w:szCs w:val="28"/>
        </w:rPr>
        <w:t xml:space="preserve"> </w:t>
      </w:r>
    </w:p>
    <w:p w:rsidR="0071337F" w:rsidRDefault="003071BD" w:rsidP="00E131EF">
      <w:pPr>
        <w:spacing w:after="0" w:line="240" w:lineRule="auto"/>
        <w:ind w:firstLine="709"/>
        <w:jc w:val="center"/>
        <w:rPr>
          <w:rFonts w:ascii="Times New Roman" w:hAnsi="Times New Roman"/>
          <w:sz w:val="28"/>
          <w:szCs w:val="28"/>
        </w:rPr>
      </w:pPr>
      <w:r w:rsidRPr="007E746B">
        <w:rPr>
          <w:rFonts w:ascii="Times New Roman" w:hAnsi="Times New Roman"/>
          <w:sz w:val="28"/>
          <w:szCs w:val="28"/>
        </w:rPr>
        <w:t>а также выдача решений о переводе или об отказе в переводе</w:t>
      </w:r>
    </w:p>
    <w:p w:rsidR="0071337F" w:rsidRDefault="003071BD" w:rsidP="00E131EF">
      <w:pPr>
        <w:spacing w:after="0" w:line="240" w:lineRule="auto"/>
        <w:ind w:firstLine="709"/>
        <w:jc w:val="center"/>
        <w:rPr>
          <w:rFonts w:ascii="Times New Roman" w:hAnsi="Times New Roman"/>
          <w:sz w:val="28"/>
          <w:szCs w:val="28"/>
        </w:rPr>
      </w:pPr>
      <w:r w:rsidRPr="007E746B">
        <w:rPr>
          <w:rFonts w:ascii="Times New Roman" w:hAnsi="Times New Roman"/>
          <w:sz w:val="28"/>
          <w:szCs w:val="28"/>
        </w:rPr>
        <w:t xml:space="preserve">жилого помещения в нежилое или нежилого помещения </w:t>
      </w:r>
    </w:p>
    <w:p w:rsidR="003071BD" w:rsidRDefault="003071BD" w:rsidP="00E131EF">
      <w:pPr>
        <w:spacing w:after="0" w:line="240" w:lineRule="auto"/>
        <w:ind w:firstLine="709"/>
        <w:jc w:val="center"/>
        <w:rPr>
          <w:rFonts w:ascii="Times New Roman" w:hAnsi="Times New Roman"/>
          <w:sz w:val="28"/>
          <w:szCs w:val="28"/>
        </w:rPr>
      </w:pPr>
      <w:r w:rsidRPr="007E746B">
        <w:rPr>
          <w:rFonts w:ascii="Times New Roman" w:hAnsi="Times New Roman"/>
          <w:sz w:val="28"/>
          <w:szCs w:val="28"/>
        </w:rPr>
        <w:t>в жилое помещение</w:t>
      </w:r>
      <w:r w:rsidRPr="007E746B">
        <w:rPr>
          <w:rFonts w:ascii="Times New Roman" w:hAnsi="Times New Roman"/>
          <w:i/>
          <w:sz w:val="28"/>
          <w:szCs w:val="28"/>
        </w:rPr>
        <w:t>»</w:t>
      </w:r>
      <w:r>
        <w:rPr>
          <w:rFonts w:ascii="Times New Roman" w:hAnsi="Times New Roman"/>
          <w:sz w:val="28"/>
          <w:szCs w:val="28"/>
        </w:rPr>
        <w:t xml:space="preserve"> </w:t>
      </w:r>
    </w:p>
    <w:p w:rsidR="003071BD" w:rsidRDefault="003071BD" w:rsidP="002D6E71">
      <w:pPr>
        <w:spacing w:after="0" w:line="240" w:lineRule="auto"/>
        <w:ind w:firstLine="567"/>
        <w:jc w:val="both"/>
        <w:rPr>
          <w:rFonts w:ascii="Times New Roman" w:hAnsi="Times New Roman"/>
          <w:sz w:val="28"/>
          <w:szCs w:val="28"/>
        </w:rPr>
      </w:pPr>
    </w:p>
    <w:p w:rsidR="002D6E71" w:rsidRDefault="002D6E71" w:rsidP="002D6E71">
      <w:pPr>
        <w:spacing w:after="0" w:line="240" w:lineRule="auto"/>
        <w:ind w:firstLine="567"/>
        <w:jc w:val="both"/>
        <w:rPr>
          <w:rFonts w:ascii="Times New Roman" w:hAnsi="Times New Roman"/>
          <w:sz w:val="28"/>
          <w:szCs w:val="28"/>
        </w:rPr>
      </w:pPr>
    </w:p>
    <w:p w:rsidR="003071BD" w:rsidRDefault="003071BD" w:rsidP="002D6E71">
      <w:pPr>
        <w:spacing w:after="0" w:line="240" w:lineRule="auto"/>
        <w:ind w:firstLine="567"/>
        <w:rPr>
          <w:rFonts w:ascii="Times New Roman" w:hAnsi="Times New Roman"/>
          <w:sz w:val="28"/>
          <w:szCs w:val="28"/>
        </w:rPr>
      </w:pPr>
      <w:r>
        <w:rPr>
          <w:rFonts w:ascii="Times New Roman" w:hAnsi="Times New Roman"/>
          <w:sz w:val="28"/>
          <w:szCs w:val="28"/>
        </w:rPr>
        <w:t>Раздел 1. Общие положения</w:t>
      </w:r>
    </w:p>
    <w:p w:rsidR="003071BD" w:rsidRDefault="003071BD" w:rsidP="002D6E7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Административный регламент предоставления муниципальной услуги </w:t>
      </w:r>
      <w:r w:rsidRPr="00845EC0">
        <w:rPr>
          <w:rFonts w:ascii="Times New Roman" w:hAnsi="Times New Roman"/>
          <w:sz w:val="28"/>
          <w:szCs w:val="28"/>
        </w:rPr>
        <w:t xml:space="preserve">«Принятие документов, а также выдача решений о переводе или об отказе </w:t>
      </w:r>
      <w:r w:rsidR="002D6E71" w:rsidRPr="00845EC0">
        <w:rPr>
          <w:rFonts w:ascii="Times New Roman" w:hAnsi="Times New Roman"/>
          <w:sz w:val="28"/>
          <w:szCs w:val="28"/>
        </w:rPr>
        <w:t xml:space="preserve">               </w:t>
      </w:r>
      <w:r w:rsidRPr="00845EC0">
        <w:rPr>
          <w:rFonts w:ascii="Times New Roman" w:hAnsi="Times New Roman"/>
          <w:sz w:val="28"/>
          <w:szCs w:val="28"/>
        </w:rPr>
        <w:t>в переводе жилого помещения в нежилое или нежилого помещения в жилое помещение»</w:t>
      </w:r>
      <w:r>
        <w:rPr>
          <w:rFonts w:ascii="Times New Roman" w:hAnsi="Times New Roman"/>
          <w:sz w:val="28"/>
          <w:szCs w:val="28"/>
        </w:rPr>
        <w:t xml:space="preserve"> (далее – </w:t>
      </w:r>
      <w:r w:rsidR="0071337F">
        <w:rPr>
          <w:rFonts w:ascii="Times New Roman" w:hAnsi="Times New Roman"/>
          <w:sz w:val="28"/>
          <w:szCs w:val="28"/>
        </w:rPr>
        <w:t>а</w:t>
      </w:r>
      <w:r>
        <w:rPr>
          <w:rFonts w:ascii="Times New Roman" w:hAnsi="Times New Roman"/>
          <w:sz w:val="28"/>
          <w:szCs w:val="28"/>
        </w:rPr>
        <w:t>дминистративный регламент) разработан в целях устано</w:t>
      </w:r>
      <w:r w:rsidR="002D6E71">
        <w:rPr>
          <w:rFonts w:ascii="Times New Roman" w:hAnsi="Times New Roman"/>
          <w:sz w:val="28"/>
          <w:szCs w:val="28"/>
        </w:rPr>
        <w:t>-</w:t>
      </w:r>
      <w:r>
        <w:rPr>
          <w:rFonts w:ascii="Times New Roman" w:hAnsi="Times New Roman"/>
          <w:sz w:val="28"/>
          <w:szCs w:val="28"/>
        </w:rPr>
        <w:t>вления персональной ответственности должностных лиц за соблюдением требований административного регламента по каждому действию или админи</w:t>
      </w:r>
      <w:r w:rsidR="0071337F">
        <w:rPr>
          <w:rFonts w:ascii="Times New Roman" w:hAnsi="Times New Roman"/>
          <w:sz w:val="28"/>
          <w:szCs w:val="28"/>
        </w:rPr>
        <w:t>-</w:t>
      </w:r>
      <w:r>
        <w:rPr>
          <w:rFonts w:ascii="Times New Roman" w:hAnsi="Times New Roman"/>
          <w:sz w:val="28"/>
          <w:szCs w:val="28"/>
        </w:rPr>
        <w:t>стративной процедуре в составе муниципальной услуги, минимизации админи</w:t>
      </w:r>
      <w:r w:rsidR="0071337F">
        <w:rPr>
          <w:rFonts w:ascii="Times New Roman" w:hAnsi="Times New Roman"/>
          <w:sz w:val="28"/>
          <w:szCs w:val="28"/>
        </w:rPr>
        <w:t>-</w:t>
      </w:r>
      <w:r>
        <w:rPr>
          <w:rFonts w:ascii="Times New Roman" w:hAnsi="Times New Roman"/>
          <w:sz w:val="28"/>
          <w:szCs w:val="28"/>
        </w:rPr>
        <w:t>стративного усмотрения должностных лиц при предоставлении муниципальной услуги, повышения прозрачности и результативности деятельности департа</w:t>
      </w:r>
      <w:r w:rsidR="0071337F">
        <w:rPr>
          <w:rFonts w:ascii="Times New Roman" w:hAnsi="Times New Roman"/>
          <w:sz w:val="28"/>
          <w:szCs w:val="28"/>
        </w:rPr>
        <w:t>-</w:t>
      </w:r>
      <w:r>
        <w:rPr>
          <w:rFonts w:ascii="Times New Roman" w:hAnsi="Times New Roman"/>
          <w:sz w:val="28"/>
          <w:szCs w:val="28"/>
        </w:rPr>
        <w:t>мента архитектуры и градостроительства (далее –департамент).</w:t>
      </w:r>
    </w:p>
    <w:p w:rsidR="003071BD" w:rsidRDefault="003071BD" w:rsidP="002D6E71">
      <w:pPr>
        <w:spacing w:after="0" w:line="240" w:lineRule="auto"/>
        <w:ind w:firstLine="567"/>
        <w:jc w:val="both"/>
        <w:rPr>
          <w:rFonts w:ascii="Times New Roman" w:hAnsi="Times New Roman"/>
          <w:sz w:val="28"/>
          <w:szCs w:val="28"/>
        </w:rPr>
      </w:pPr>
      <w:r>
        <w:rPr>
          <w:rFonts w:ascii="Times New Roman" w:hAnsi="Times New Roman"/>
          <w:sz w:val="28"/>
          <w:szCs w:val="28"/>
        </w:rPr>
        <w:t>2. Административный регламент определяет сроки и последовательность административных процед</w:t>
      </w:r>
      <w:r w:rsidR="0071337F">
        <w:rPr>
          <w:rFonts w:ascii="Times New Roman" w:hAnsi="Times New Roman"/>
          <w:sz w:val="28"/>
          <w:szCs w:val="28"/>
        </w:rPr>
        <w:t>ур и административных действий</w:t>
      </w:r>
      <w:r>
        <w:rPr>
          <w:rFonts w:ascii="Times New Roman" w:hAnsi="Times New Roman"/>
          <w:sz w:val="28"/>
          <w:szCs w:val="28"/>
        </w:rPr>
        <w:t xml:space="preserve"> департамента </w:t>
      </w:r>
      <w:r w:rsidR="0071337F">
        <w:rPr>
          <w:rFonts w:ascii="Times New Roman" w:hAnsi="Times New Roman"/>
          <w:sz w:val="28"/>
          <w:szCs w:val="28"/>
        </w:rPr>
        <w:t xml:space="preserve">         </w:t>
      </w:r>
      <w:r>
        <w:rPr>
          <w:rFonts w:ascii="Times New Roman" w:hAnsi="Times New Roman"/>
          <w:sz w:val="28"/>
          <w:szCs w:val="28"/>
        </w:rPr>
        <w:t>по предоставлению муниципальной услуги,</w:t>
      </w:r>
      <w:r>
        <w:rPr>
          <w:rFonts w:ascii="Times New Roman" w:hAnsi="Times New Roman"/>
          <w:bCs/>
          <w:sz w:val="28"/>
          <w:szCs w:val="28"/>
        </w:rPr>
        <w:t xml:space="preserve"> а также порядок его взаимодей</w:t>
      </w:r>
      <w:r w:rsidR="002245DD">
        <w:rPr>
          <w:rFonts w:ascii="Times New Roman" w:hAnsi="Times New Roman"/>
          <w:bCs/>
          <w:sz w:val="28"/>
          <w:szCs w:val="28"/>
        </w:rPr>
        <w:t>-</w:t>
      </w:r>
      <w:r>
        <w:rPr>
          <w:rFonts w:ascii="Times New Roman" w:hAnsi="Times New Roman"/>
          <w:bCs/>
          <w:sz w:val="28"/>
          <w:szCs w:val="28"/>
        </w:rPr>
        <w:t xml:space="preserve">ствия </w:t>
      </w:r>
      <w:r>
        <w:rPr>
          <w:rFonts w:ascii="Times New Roman" w:hAnsi="Times New Roman"/>
          <w:sz w:val="28"/>
          <w:szCs w:val="28"/>
        </w:rPr>
        <w:t>с физическими или юридическими лицами (далее – заявители), органами государственной власти, а также организациями при предос</w:t>
      </w:r>
      <w:r w:rsidR="0071337F">
        <w:rPr>
          <w:rFonts w:ascii="Times New Roman" w:hAnsi="Times New Roman"/>
          <w:sz w:val="28"/>
          <w:szCs w:val="28"/>
        </w:rPr>
        <w:t>тавлении муници</w:t>
      </w:r>
      <w:r w:rsidR="002245DD">
        <w:rPr>
          <w:rFonts w:ascii="Times New Roman" w:hAnsi="Times New Roman"/>
          <w:sz w:val="28"/>
          <w:szCs w:val="28"/>
        </w:rPr>
        <w:t>-</w:t>
      </w:r>
      <w:r w:rsidR="0071337F">
        <w:rPr>
          <w:rFonts w:ascii="Times New Roman" w:hAnsi="Times New Roman"/>
          <w:sz w:val="28"/>
          <w:szCs w:val="28"/>
        </w:rPr>
        <w:t>пальной услуги.</w:t>
      </w:r>
    </w:p>
    <w:p w:rsidR="003071BD" w:rsidRDefault="003071BD" w:rsidP="002D6E71">
      <w:pPr>
        <w:spacing w:after="0" w:line="240" w:lineRule="auto"/>
        <w:ind w:firstLine="567"/>
        <w:jc w:val="both"/>
        <w:rPr>
          <w:rFonts w:ascii="Times New Roman" w:hAnsi="Times New Roman"/>
          <w:sz w:val="28"/>
          <w:szCs w:val="28"/>
        </w:rPr>
      </w:pPr>
      <w:r>
        <w:rPr>
          <w:rFonts w:ascii="Times New Roman" w:hAnsi="Times New Roman"/>
          <w:sz w:val="28"/>
          <w:szCs w:val="28"/>
        </w:rPr>
        <w:t>3. Порядок информирования о правилах предоставления муниципальной услуги.</w:t>
      </w:r>
    </w:p>
    <w:p w:rsidR="003071BD" w:rsidRDefault="003071BD" w:rsidP="002D6E7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3.1. Информацию о порядке предоставления муниципальной услуги можно получить:</w:t>
      </w:r>
    </w:p>
    <w:p w:rsidR="0071337F" w:rsidRDefault="0071337F" w:rsidP="002D6E71">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w:t>
      </w:r>
      <w:r w:rsidR="003071BD">
        <w:rPr>
          <w:rFonts w:ascii="Times New Roman" w:hAnsi="Times New Roman"/>
          <w:sz w:val="28"/>
          <w:szCs w:val="28"/>
        </w:rPr>
        <w:t xml:space="preserve"> непосредственно в департаменте, расположенном по адресу: г</w:t>
      </w:r>
      <w:r>
        <w:rPr>
          <w:rFonts w:ascii="Times New Roman" w:hAnsi="Times New Roman"/>
          <w:sz w:val="28"/>
          <w:szCs w:val="28"/>
        </w:rPr>
        <w:t>ород</w:t>
      </w:r>
      <w:r w:rsidR="003071BD">
        <w:rPr>
          <w:rFonts w:ascii="Times New Roman" w:hAnsi="Times New Roman"/>
          <w:sz w:val="28"/>
          <w:szCs w:val="28"/>
        </w:rPr>
        <w:t xml:space="preserve"> Сургут, </w:t>
      </w:r>
      <w:r>
        <w:rPr>
          <w:rFonts w:ascii="Times New Roman" w:hAnsi="Times New Roman"/>
          <w:sz w:val="28"/>
          <w:szCs w:val="28"/>
        </w:rPr>
        <w:t>улица</w:t>
      </w:r>
      <w:r w:rsidR="003071BD">
        <w:rPr>
          <w:rFonts w:ascii="Times New Roman" w:hAnsi="Times New Roman"/>
          <w:sz w:val="28"/>
          <w:szCs w:val="28"/>
        </w:rPr>
        <w:t xml:space="preserve"> Восход,</w:t>
      </w:r>
      <w:r>
        <w:rPr>
          <w:rFonts w:ascii="Times New Roman" w:hAnsi="Times New Roman"/>
          <w:sz w:val="28"/>
          <w:szCs w:val="28"/>
        </w:rPr>
        <w:t xml:space="preserve"> дом</w:t>
      </w:r>
      <w:r w:rsidR="003071BD">
        <w:rPr>
          <w:rFonts w:ascii="Times New Roman" w:hAnsi="Times New Roman"/>
          <w:sz w:val="28"/>
          <w:szCs w:val="28"/>
        </w:rPr>
        <w:t xml:space="preserve"> 4</w:t>
      </w:r>
      <w:r>
        <w:rPr>
          <w:rFonts w:ascii="Times New Roman" w:hAnsi="Times New Roman"/>
          <w:sz w:val="28"/>
          <w:szCs w:val="28"/>
        </w:rPr>
        <w:t>,</w:t>
      </w:r>
      <w:r w:rsidR="003071BD">
        <w:rPr>
          <w:rFonts w:ascii="Times New Roman" w:hAnsi="Times New Roman"/>
          <w:sz w:val="28"/>
          <w:szCs w:val="28"/>
        </w:rPr>
        <w:t xml:space="preserve"> на информационных стендах в месте предоста</w:t>
      </w:r>
      <w:r w:rsidR="002D6E71">
        <w:rPr>
          <w:rFonts w:ascii="Times New Roman" w:hAnsi="Times New Roman"/>
          <w:sz w:val="28"/>
          <w:szCs w:val="28"/>
        </w:rPr>
        <w:t>-в</w:t>
      </w:r>
      <w:r w:rsidR="003071BD">
        <w:rPr>
          <w:rFonts w:ascii="Times New Roman" w:hAnsi="Times New Roman"/>
          <w:sz w:val="28"/>
          <w:szCs w:val="28"/>
        </w:rPr>
        <w:t>ления муниципальной услуги</w:t>
      </w:r>
      <w:r>
        <w:rPr>
          <w:rFonts w:ascii="Times New Roman" w:hAnsi="Times New Roman"/>
          <w:sz w:val="28"/>
          <w:szCs w:val="28"/>
        </w:rPr>
        <w:t>;</w:t>
      </w:r>
      <w:r w:rsidR="003071BD">
        <w:rPr>
          <w:rFonts w:ascii="Times New Roman" w:hAnsi="Times New Roman"/>
          <w:sz w:val="28"/>
          <w:szCs w:val="28"/>
        </w:rPr>
        <w:t xml:space="preserve"> </w:t>
      </w:r>
    </w:p>
    <w:p w:rsidR="003071BD" w:rsidRDefault="0071337F" w:rsidP="002D6E71">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в</w:t>
      </w:r>
      <w:r w:rsidR="003071BD">
        <w:rPr>
          <w:rFonts w:ascii="Times New Roman" w:hAnsi="Times New Roman"/>
          <w:sz w:val="28"/>
          <w:szCs w:val="28"/>
        </w:rPr>
        <w:t xml:space="preserve"> информационно-телекоммуникационной сети </w:t>
      </w:r>
      <w:r>
        <w:rPr>
          <w:rFonts w:ascii="Times New Roman" w:hAnsi="Times New Roman"/>
          <w:sz w:val="28"/>
          <w:szCs w:val="28"/>
        </w:rPr>
        <w:t>«</w:t>
      </w:r>
      <w:r w:rsidR="003071BD">
        <w:rPr>
          <w:rFonts w:ascii="Times New Roman" w:hAnsi="Times New Roman"/>
          <w:sz w:val="28"/>
          <w:szCs w:val="28"/>
        </w:rPr>
        <w:t>Интернет</w:t>
      </w:r>
      <w:r>
        <w:rPr>
          <w:rFonts w:ascii="Times New Roman" w:hAnsi="Times New Roman"/>
          <w:sz w:val="28"/>
          <w:szCs w:val="28"/>
        </w:rPr>
        <w:t>»</w:t>
      </w:r>
      <w:r w:rsidR="003071BD">
        <w:rPr>
          <w:rFonts w:ascii="Times New Roman" w:hAnsi="Times New Roman"/>
          <w:sz w:val="28"/>
          <w:szCs w:val="28"/>
        </w:rPr>
        <w:t>:</w:t>
      </w:r>
    </w:p>
    <w:p w:rsidR="003071BD" w:rsidRDefault="0071337F" w:rsidP="002D6E71">
      <w:pPr>
        <w:widowControl w:val="0"/>
        <w:autoSpaceDE w:val="0"/>
        <w:autoSpaceDN w:val="0"/>
        <w:adjustRightInd w:val="0"/>
        <w:spacing w:after="0" w:line="240" w:lineRule="auto"/>
        <w:ind w:firstLine="567"/>
        <w:contextualSpacing/>
        <w:jc w:val="both"/>
        <w:rPr>
          <w:rFonts w:ascii="Times New Roman" w:hAnsi="Times New Roman"/>
          <w:sz w:val="28"/>
          <w:szCs w:val="28"/>
          <w:lang w:eastAsia="en-US"/>
        </w:rPr>
      </w:pPr>
      <w:r>
        <w:rPr>
          <w:rFonts w:ascii="Times New Roman" w:hAnsi="Times New Roman"/>
          <w:sz w:val="28"/>
          <w:szCs w:val="28"/>
          <w:lang w:eastAsia="en-US"/>
        </w:rPr>
        <w:t>-</w:t>
      </w:r>
      <w:r w:rsidR="003071BD">
        <w:rPr>
          <w:rFonts w:ascii="Times New Roman" w:hAnsi="Times New Roman"/>
          <w:sz w:val="28"/>
          <w:szCs w:val="28"/>
          <w:lang w:eastAsia="en-US"/>
        </w:rPr>
        <w:t xml:space="preserve"> на официальном </w:t>
      </w:r>
      <w:r>
        <w:rPr>
          <w:rFonts w:ascii="Times New Roman" w:hAnsi="Times New Roman"/>
          <w:sz w:val="28"/>
          <w:szCs w:val="28"/>
          <w:lang w:eastAsia="en-US"/>
        </w:rPr>
        <w:t>портале</w:t>
      </w:r>
      <w:r w:rsidR="003071BD">
        <w:rPr>
          <w:rFonts w:ascii="Times New Roman" w:hAnsi="Times New Roman"/>
          <w:sz w:val="28"/>
          <w:szCs w:val="28"/>
        </w:rPr>
        <w:t xml:space="preserve"> </w:t>
      </w:r>
      <w:r w:rsidR="005E7C50">
        <w:rPr>
          <w:rFonts w:ascii="Times New Roman" w:hAnsi="Times New Roman"/>
          <w:sz w:val="28"/>
          <w:szCs w:val="28"/>
          <w:lang w:val="en-US"/>
        </w:rPr>
        <w:t>www</w:t>
      </w:r>
      <w:r w:rsidR="005E7C50" w:rsidRPr="005E7C50">
        <w:rPr>
          <w:rFonts w:ascii="Times New Roman" w:hAnsi="Times New Roman"/>
          <w:sz w:val="28"/>
          <w:szCs w:val="28"/>
        </w:rPr>
        <w:t>.</w:t>
      </w:r>
      <w:r w:rsidR="003071BD" w:rsidRPr="00DB536A">
        <w:rPr>
          <w:rFonts w:ascii="Times New Roman" w:hAnsi="Times New Roman"/>
          <w:sz w:val="28"/>
          <w:szCs w:val="28"/>
          <w:lang w:val="en-US"/>
        </w:rPr>
        <w:t>admsurgut</w:t>
      </w:r>
      <w:r w:rsidR="003071BD" w:rsidRPr="00DB536A">
        <w:rPr>
          <w:rFonts w:ascii="Times New Roman" w:hAnsi="Times New Roman"/>
          <w:sz w:val="28"/>
          <w:szCs w:val="28"/>
        </w:rPr>
        <w:t>.</w:t>
      </w:r>
      <w:r w:rsidR="003071BD" w:rsidRPr="00DB536A">
        <w:rPr>
          <w:rFonts w:ascii="Times New Roman" w:hAnsi="Times New Roman"/>
          <w:sz w:val="28"/>
          <w:szCs w:val="28"/>
          <w:lang w:val="en-US"/>
        </w:rPr>
        <w:t>ru</w:t>
      </w:r>
      <w:r w:rsidR="003071BD">
        <w:rPr>
          <w:rFonts w:ascii="Times New Roman" w:hAnsi="Times New Roman"/>
          <w:sz w:val="28"/>
          <w:szCs w:val="28"/>
          <w:lang w:eastAsia="en-US"/>
        </w:rPr>
        <w:t xml:space="preserve"> (далее – официальный </w:t>
      </w:r>
      <w:r>
        <w:rPr>
          <w:rFonts w:ascii="Times New Roman" w:hAnsi="Times New Roman"/>
          <w:sz w:val="28"/>
          <w:szCs w:val="28"/>
          <w:lang w:eastAsia="en-US"/>
        </w:rPr>
        <w:t>портал</w:t>
      </w:r>
      <w:r w:rsidR="003071BD">
        <w:rPr>
          <w:rFonts w:ascii="Times New Roman" w:hAnsi="Times New Roman"/>
          <w:sz w:val="28"/>
          <w:szCs w:val="28"/>
          <w:lang w:eastAsia="en-US"/>
        </w:rPr>
        <w:t>);</w:t>
      </w:r>
    </w:p>
    <w:p w:rsidR="003071BD" w:rsidRPr="00E131EF" w:rsidRDefault="003071BD" w:rsidP="002D6E71">
      <w:pPr>
        <w:spacing w:after="0" w:line="240" w:lineRule="auto"/>
        <w:ind w:firstLine="567"/>
        <w:contextualSpacing/>
        <w:jc w:val="both"/>
        <w:rPr>
          <w:rFonts w:ascii="Times New Roman" w:hAnsi="Times New Roman"/>
          <w:sz w:val="28"/>
          <w:szCs w:val="28"/>
          <w:lang w:eastAsia="en-US"/>
        </w:rPr>
      </w:pPr>
      <w:r>
        <w:rPr>
          <w:rFonts w:ascii="Times New Roman" w:hAnsi="Times New Roman"/>
          <w:sz w:val="28"/>
          <w:szCs w:val="28"/>
          <w:lang w:eastAsia="en-US"/>
        </w:rPr>
        <w:t xml:space="preserve">- в федеральной государственной информационной системе «Единый </w:t>
      </w:r>
      <w:r w:rsidRPr="00E131EF">
        <w:rPr>
          <w:rFonts w:ascii="Times New Roman" w:hAnsi="Times New Roman"/>
          <w:sz w:val="28"/>
          <w:szCs w:val="28"/>
          <w:lang w:eastAsia="en-US"/>
        </w:rPr>
        <w:t xml:space="preserve">портал государственных и муниципальных услуг (функций)» </w:t>
      </w:r>
      <w:hyperlink r:id="rId9" w:history="1">
        <w:r w:rsidR="005E7C50" w:rsidRPr="005E7C50">
          <w:rPr>
            <w:rFonts w:ascii="Times New Roman" w:hAnsi="Times New Roman"/>
            <w:sz w:val="28"/>
            <w:szCs w:val="28"/>
            <w:lang w:eastAsia="en-US"/>
          </w:rPr>
          <w:t>www.gosuslugi.ru</w:t>
        </w:r>
      </w:hyperlink>
      <w:r w:rsidRPr="00E131EF">
        <w:rPr>
          <w:rFonts w:ascii="Times New Roman" w:hAnsi="Times New Roman"/>
          <w:sz w:val="28"/>
          <w:szCs w:val="28"/>
          <w:lang w:eastAsia="en-US"/>
        </w:rPr>
        <w:t xml:space="preserve"> (далее </w:t>
      </w:r>
      <w:r w:rsidRPr="00E131EF">
        <w:rPr>
          <w:rFonts w:ascii="Times New Roman" w:hAnsi="Times New Roman"/>
          <w:sz w:val="28"/>
          <w:szCs w:val="28"/>
          <w:lang w:eastAsia="en-US"/>
        </w:rPr>
        <w:noBreakHyphen/>
        <w:t xml:space="preserve"> Единый портал);</w:t>
      </w:r>
    </w:p>
    <w:p w:rsidR="003071BD" w:rsidRPr="00E131EF" w:rsidRDefault="003071BD" w:rsidP="002D6E71">
      <w:pPr>
        <w:spacing w:after="0" w:line="240" w:lineRule="auto"/>
        <w:ind w:firstLine="567"/>
        <w:contextualSpacing/>
        <w:jc w:val="both"/>
        <w:rPr>
          <w:rFonts w:ascii="Times New Roman" w:hAnsi="Times New Roman"/>
          <w:sz w:val="28"/>
          <w:szCs w:val="28"/>
          <w:lang w:eastAsia="en-US"/>
        </w:rPr>
      </w:pPr>
      <w:r w:rsidRPr="00E131EF">
        <w:rPr>
          <w:rFonts w:ascii="Times New Roman" w:hAnsi="Times New Roman"/>
          <w:sz w:val="28"/>
          <w:szCs w:val="28"/>
          <w:lang w:eastAsia="en-US"/>
        </w:rPr>
        <w:t>- в региональной информационной системе Ханты-Мансийского автоно</w:t>
      </w:r>
      <w:r w:rsidR="001231C4" w:rsidRPr="001231C4">
        <w:rPr>
          <w:rFonts w:ascii="Times New Roman" w:hAnsi="Times New Roman"/>
          <w:sz w:val="28"/>
          <w:szCs w:val="28"/>
          <w:lang w:eastAsia="en-US"/>
        </w:rPr>
        <w:t>-</w:t>
      </w:r>
      <w:r w:rsidRPr="00E131EF">
        <w:rPr>
          <w:rFonts w:ascii="Times New Roman" w:hAnsi="Times New Roman"/>
          <w:sz w:val="28"/>
          <w:szCs w:val="28"/>
          <w:lang w:eastAsia="en-US"/>
        </w:rPr>
        <w:t xml:space="preserve">много округа – Югры «Портал государственных и муниципальных услуг </w:t>
      </w:r>
      <w:r w:rsidRPr="00E131EF">
        <w:rPr>
          <w:rFonts w:ascii="Times New Roman" w:hAnsi="Times New Roman"/>
          <w:sz w:val="28"/>
          <w:szCs w:val="28"/>
          <w:lang w:eastAsia="en-US"/>
        </w:rPr>
        <w:lastRenderedPageBreak/>
        <w:t>(функций) Ханты-Мансийского автономного округа – Югры»</w:t>
      </w:r>
      <w:r w:rsidR="001231C4">
        <w:rPr>
          <w:rFonts w:ascii="Times New Roman" w:hAnsi="Times New Roman"/>
          <w:sz w:val="28"/>
          <w:szCs w:val="28"/>
          <w:lang w:eastAsia="en-US"/>
        </w:rPr>
        <w:t>:</w:t>
      </w:r>
      <w:r w:rsidRPr="00E131EF">
        <w:rPr>
          <w:rFonts w:ascii="Times New Roman" w:hAnsi="Times New Roman"/>
          <w:sz w:val="28"/>
          <w:szCs w:val="28"/>
          <w:lang w:eastAsia="en-US"/>
        </w:rPr>
        <w:t xml:space="preserve"> </w:t>
      </w:r>
      <w:r w:rsidR="005E7C50">
        <w:rPr>
          <w:rFonts w:ascii="Times New Roman" w:hAnsi="Times New Roman"/>
          <w:sz w:val="28"/>
          <w:szCs w:val="28"/>
          <w:lang w:val="en-US" w:eastAsia="en-US"/>
        </w:rPr>
        <w:t>www</w:t>
      </w:r>
      <w:r w:rsidR="005E7C50" w:rsidRPr="005E7C50">
        <w:rPr>
          <w:rFonts w:ascii="Times New Roman" w:hAnsi="Times New Roman"/>
          <w:sz w:val="28"/>
          <w:szCs w:val="28"/>
          <w:lang w:eastAsia="en-US"/>
        </w:rPr>
        <w:t>.</w:t>
      </w:r>
      <w:hyperlink r:id="rId10" w:history="1">
        <w:r w:rsidRPr="007866D5">
          <w:rPr>
            <w:rStyle w:val="a8"/>
            <w:rFonts w:ascii="Times New Roman" w:hAnsi="Times New Roman"/>
            <w:color w:val="auto"/>
            <w:sz w:val="28"/>
            <w:szCs w:val="28"/>
            <w:u w:val="none"/>
            <w:lang w:eastAsia="en-US"/>
          </w:rPr>
          <w:t>86.gosuslugi.ru</w:t>
        </w:r>
      </w:hyperlink>
      <w:r w:rsidRPr="00E131EF">
        <w:rPr>
          <w:rFonts w:ascii="Times New Roman" w:hAnsi="Times New Roman"/>
          <w:sz w:val="28"/>
          <w:szCs w:val="28"/>
          <w:lang w:eastAsia="en-US"/>
        </w:rPr>
        <w:t xml:space="preserve"> (далее – региональный портал).</w:t>
      </w:r>
    </w:p>
    <w:p w:rsidR="003071BD" w:rsidRPr="00E131EF" w:rsidRDefault="003071BD" w:rsidP="002D6E71">
      <w:pPr>
        <w:widowControl w:val="0"/>
        <w:autoSpaceDE w:val="0"/>
        <w:autoSpaceDN w:val="0"/>
        <w:adjustRightInd w:val="0"/>
        <w:spacing w:after="0" w:line="240" w:lineRule="auto"/>
        <w:ind w:firstLine="567"/>
        <w:contextualSpacing/>
        <w:jc w:val="both"/>
        <w:rPr>
          <w:rFonts w:ascii="Times New Roman" w:hAnsi="Times New Roman"/>
          <w:sz w:val="28"/>
          <w:szCs w:val="28"/>
          <w:lang w:eastAsia="en-US"/>
        </w:rPr>
      </w:pPr>
      <w:r w:rsidRPr="00E131EF">
        <w:rPr>
          <w:rFonts w:ascii="Times New Roman" w:hAnsi="Times New Roman"/>
          <w:sz w:val="28"/>
          <w:szCs w:val="28"/>
          <w:lang w:eastAsia="en-US"/>
        </w:rPr>
        <w:t>3.2. Информирование заявителей по вопросам предоставления муници</w:t>
      </w:r>
      <w:r w:rsidR="00F0648C">
        <w:rPr>
          <w:rFonts w:ascii="Times New Roman" w:hAnsi="Times New Roman"/>
          <w:sz w:val="28"/>
          <w:szCs w:val="28"/>
          <w:lang w:eastAsia="en-US"/>
        </w:rPr>
        <w:t>-</w:t>
      </w:r>
      <w:r w:rsidRPr="00E131EF">
        <w:rPr>
          <w:rFonts w:ascii="Times New Roman" w:hAnsi="Times New Roman"/>
          <w:sz w:val="28"/>
          <w:szCs w:val="28"/>
          <w:lang w:eastAsia="en-US"/>
        </w:rPr>
        <w:t>пальной услуги, в том числе о ходе предоставления муниципальной услуги, осуществляется в следующих формах:</w:t>
      </w:r>
    </w:p>
    <w:p w:rsidR="003071BD" w:rsidRDefault="003071BD" w:rsidP="002D6E71">
      <w:pPr>
        <w:widowControl w:val="0"/>
        <w:autoSpaceDE w:val="0"/>
        <w:autoSpaceDN w:val="0"/>
        <w:adjustRightInd w:val="0"/>
        <w:spacing w:after="0" w:line="240" w:lineRule="auto"/>
        <w:ind w:firstLine="567"/>
        <w:contextualSpacing/>
        <w:jc w:val="both"/>
        <w:rPr>
          <w:rFonts w:ascii="Times New Roman" w:hAnsi="Times New Roman"/>
          <w:sz w:val="28"/>
          <w:szCs w:val="28"/>
          <w:lang w:eastAsia="en-US"/>
        </w:rPr>
      </w:pPr>
      <w:r>
        <w:rPr>
          <w:rFonts w:ascii="Times New Roman" w:hAnsi="Times New Roman"/>
          <w:sz w:val="28"/>
          <w:szCs w:val="28"/>
          <w:lang w:eastAsia="en-US"/>
        </w:rPr>
        <w:t>- устной (при личном обращении заявителя и/или по телефону);</w:t>
      </w:r>
    </w:p>
    <w:p w:rsidR="003071BD" w:rsidRDefault="003071BD" w:rsidP="002D6E71">
      <w:pPr>
        <w:widowControl w:val="0"/>
        <w:autoSpaceDE w:val="0"/>
        <w:autoSpaceDN w:val="0"/>
        <w:adjustRightInd w:val="0"/>
        <w:spacing w:after="0" w:line="240" w:lineRule="auto"/>
        <w:ind w:firstLine="567"/>
        <w:contextualSpacing/>
        <w:jc w:val="both"/>
        <w:rPr>
          <w:rFonts w:ascii="Times New Roman" w:hAnsi="Times New Roman"/>
          <w:sz w:val="28"/>
          <w:szCs w:val="28"/>
          <w:lang w:eastAsia="en-US"/>
        </w:rPr>
      </w:pPr>
      <w:r>
        <w:rPr>
          <w:rFonts w:ascii="Times New Roman" w:hAnsi="Times New Roman"/>
          <w:sz w:val="28"/>
          <w:szCs w:val="28"/>
          <w:lang w:eastAsia="en-US"/>
        </w:rPr>
        <w:t>- письменной (при письменном обращении заявителя по почте, электрон</w:t>
      </w:r>
      <w:r w:rsidR="00F0648C">
        <w:rPr>
          <w:rFonts w:ascii="Times New Roman" w:hAnsi="Times New Roman"/>
          <w:sz w:val="28"/>
          <w:szCs w:val="28"/>
          <w:lang w:eastAsia="en-US"/>
        </w:rPr>
        <w:t>-</w:t>
      </w:r>
      <w:r>
        <w:rPr>
          <w:rFonts w:ascii="Times New Roman" w:hAnsi="Times New Roman"/>
          <w:sz w:val="28"/>
          <w:szCs w:val="28"/>
          <w:lang w:eastAsia="en-US"/>
        </w:rPr>
        <w:t>ной почте, факсу);</w:t>
      </w:r>
    </w:p>
    <w:p w:rsidR="003071BD" w:rsidRDefault="003071BD" w:rsidP="002D6E71">
      <w:pPr>
        <w:widowControl w:val="0"/>
        <w:autoSpaceDE w:val="0"/>
        <w:autoSpaceDN w:val="0"/>
        <w:adjustRightInd w:val="0"/>
        <w:spacing w:after="0" w:line="240" w:lineRule="auto"/>
        <w:ind w:firstLine="567"/>
        <w:contextualSpacing/>
        <w:jc w:val="both"/>
        <w:rPr>
          <w:rFonts w:ascii="Times New Roman" w:hAnsi="Times New Roman"/>
          <w:sz w:val="28"/>
          <w:szCs w:val="28"/>
          <w:lang w:eastAsia="en-US"/>
        </w:rPr>
      </w:pPr>
      <w:r>
        <w:rPr>
          <w:rFonts w:ascii="Times New Roman" w:hAnsi="Times New Roman"/>
          <w:sz w:val="28"/>
          <w:szCs w:val="28"/>
          <w:lang w:eastAsia="en-US"/>
        </w:rPr>
        <w:t>- в форме информационных (мультимедийных) материалов</w:t>
      </w:r>
      <w:r w:rsidR="00F0648C">
        <w:rPr>
          <w:rFonts w:ascii="Times New Roman" w:hAnsi="Times New Roman"/>
          <w:sz w:val="28"/>
          <w:szCs w:val="28"/>
          <w:lang w:eastAsia="en-US"/>
        </w:rPr>
        <w:t xml:space="preserve"> </w:t>
      </w:r>
      <w:r>
        <w:rPr>
          <w:rFonts w:ascii="Times New Roman" w:hAnsi="Times New Roman"/>
          <w:sz w:val="28"/>
          <w:szCs w:val="28"/>
          <w:lang w:eastAsia="en-US"/>
        </w:rPr>
        <w:t>в информаци</w:t>
      </w:r>
      <w:r w:rsidR="00F0648C">
        <w:rPr>
          <w:rFonts w:ascii="Times New Roman" w:hAnsi="Times New Roman"/>
          <w:sz w:val="28"/>
          <w:szCs w:val="28"/>
          <w:lang w:eastAsia="en-US"/>
        </w:rPr>
        <w:t>-</w:t>
      </w:r>
      <w:r>
        <w:rPr>
          <w:rFonts w:ascii="Times New Roman" w:hAnsi="Times New Roman"/>
          <w:sz w:val="28"/>
          <w:szCs w:val="28"/>
          <w:lang w:eastAsia="en-US"/>
        </w:rPr>
        <w:t xml:space="preserve">онно-телекоммуникационной сети </w:t>
      </w:r>
      <w:r w:rsidR="00F0648C">
        <w:rPr>
          <w:rFonts w:ascii="Times New Roman" w:hAnsi="Times New Roman"/>
          <w:sz w:val="28"/>
          <w:szCs w:val="28"/>
          <w:lang w:eastAsia="en-US"/>
        </w:rPr>
        <w:t>«</w:t>
      </w:r>
      <w:r>
        <w:rPr>
          <w:rFonts w:ascii="Times New Roman" w:hAnsi="Times New Roman"/>
          <w:sz w:val="28"/>
          <w:szCs w:val="28"/>
          <w:lang w:eastAsia="en-US"/>
        </w:rPr>
        <w:t>Интернет</w:t>
      </w:r>
      <w:r w:rsidR="00F0648C">
        <w:rPr>
          <w:rFonts w:ascii="Times New Roman" w:hAnsi="Times New Roman"/>
          <w:sz w:val="28"/>
          <w:szCs w:val="28"/>
          <w:lang w:eastAsia="en-US"/>
        </w:rPr>
        <w:t>»</w:t>
      </w:r>
      <w:r>
        <w:rPr>
          <w:rFonts w:ascii="Times New Roman" w:hAnsi="Times New Roman"/>
          <w:sz w:val="28"/>
          <w:szCs w:val="28"/>
          <w:lang w:eastAsia="en-US"/>
        </w:rPr>
        <w:t xml:space="preserve"> на официальном </w:t>
      </w:r>
      <w:r w:rsidR="002D6E71">
        <w:rPr>
          <w:rFonts w:ascii="Times New Roman" w:hAnsi="Times New Roman"/>
          <w:sz w:val="28"/>
          <w:szCs w:val="28"/>
          <w:lang w:eastAsia="en-US"/>
        </w:rPr>
        <w:t>портале</w:t>
      </w:r>
      <w:r>
        <w:rPr>
          <w:rFonts w:ascii="Times New Roman" w:hAnsi="Times New Roman"/>
          <w:sz w:val="28"/>
          <w:szCs w:val="28"/>
          <w:lang w:eastAsia="en-US"/>
        </w:rPr>
        <w:t>, Едином и региональном порталах;</w:t>
      </w:r>
    </w:p>
    <w:p w:rsidR="003071BD" w:rsidRDefault="003071BD" w:rsidP="002D6E71">
      <w:pPr>
        <w:widowControl w:val="0"/>
        <w:autoSpaceDE w:val="0"/>
        <w:autoSpaceDN w:val="0"/>
        <w:adjustRightInd w:val="0"/>
        <w:spacing w:after="0" w:line="240" w:lineRule="auto"/>
        <w:ind w:firstLine="567"/>
        <w:contextualSpacing/>
        <w:jc w:val="both"/>
        <w:rPr>
          <w:rFonts w:ascii="Times New Roman" w:hAnsi="Times New Roman"/>
          <w:sz w:val="28"/>
          <w:szCs w:val="28"/>
          <w:lang w:eastAsia="en-US"/>
        </w:rPr>
      </w:pPr>
      <w:r>
        <w:rPr>
          <w:rFonts w:ascii="Times New Roman" w:hAnsi="Times New Roman"/>
          <w:sz w:val="28"/>
          <w:szCs w:val="28"/>
          <w:lang w:eastAsia="en-US"/>
        </w:rPr>
        <w:t>- посредством публикации в средствах массовой информации;</w:t>
      </w:r>
    </w:p>
    <w:p w:rsidR="003071BD" w:rsidRDefault="003071BD" w:rsidP="002D6E71">
      <w:pPr>
        <w:widowControl w:val="0"/>
        <w:autoSpaceDE w:val="0"/>
        <w:autoSpaceDN w:val="0"/>
        <w:adjustRightInd w:val="0"/>
        <w:spacing w:after="0" w:line="240" w:lineRule="auto"/>
        <w:ind w:firstLine="567"/>
        <w:contextualSpacing/>
        <w:jc w:val="both"/>
        <w:rPr>
          <w:rFonts w:ascii="Times New Roman" w:hAnsi="Times New Roman"/>
          <w:sz w:val="28"/>
          <w:szCs w:val="28"/>
          <w:lang w:eastAsia="en-US"/>
        </w:rPr>
      </w:pPr>
      <w:r>
        <w:rPr>
          <w:rFonts w:ascii="Times New Roman" w:hAnsi="Times New Roman"/>
          <w:sz w:val="28"/>
          <w:szCs w:val="28"/>
          <w:lang w:eastAsia="en-US"/>
        </w:rPr>
        <w:t>- посредством издания информационных материалов (брошюр, памяток, буклетов).</w:t>
      </w:r>
    </w:p>
    <w:p w:rsidR="003071BD" w:rsidRDefault="003071BD" w:rsidP="002D6E71">
      <w:pPr>
        <w:widowControl w:val="0"/>
        <w:autoSpaceDE w:val="0"/>
        <w:autoSpaceDN w:val="0"/>
        <w:adjustRightInd w:val="0"/>
        <w:spacing w:after="0" w:line="240" w:lineRule="auto"/>
        <w:ind w:firstLine="567"/>
        <w:contextualSpacing/>
        <w:jc w:val="both"/>
        <w:rPr>
          <w:rFonts w:ascii="Times New Roman" w:hAnsi="Times New Roman"/>
          <w:sz w:val="28"/>
          <w:szCs w:val="28"/>
          <w:lang w:eastAsia="en-US"/>
        </w:rPr>
      </w:pPr>
      <w:r>
        <w:rPr>
          <w:rFonts w:ascii="Times New Roman" w:hAnsi="Times New Roman"/>
          <w:sz w:val="28"/>
          <w:szCs w:val="28"/>
          <w:lang w:eastAsia="en-US"/>
        </w:rPr>
        <w:t>Информация о муниципальной услуге также размещается в форме информационных (текстовых) материалов на информационных стендах</w:t>
      </w:r>
      <w:r w:rsidR="002245DD">
        <w:rPr>
          <w:rFonts w:ascii="Times New Roman" w:hAnsi="Times New Roman"/>
          <w:sz w:val="28"/>
          <w:szCs w:val="28"/>
          <w:lang w:eastAsia="en-US"/>
        </w:rPr>
        <w:t xml:space="preserve">             </w:t>
      </w:r>
      <w:r>
        <w:rPr>
          <w:rFonts w:ascii="Times New Roman" w:hAnsi="Times New Roman"/>
          <w:sz w:val="28"/>
          <w:szCs w:val="28"/>
          <w:lang w:eastAsia="en-US"/>
        </w:rPr>
        <w:t xml:space="preserve"> в местах предоставления муниципальной услуги.</w:t>
      </w:r>
    </w:p>
    <w:p w:rsidR="003071BD" w:rsidRDefault="003071BD" w:rsidP="002D6E71">
      <w:pPr>
        <w:spacing w:after="0" w:line="240" w:lineRule="auto"/>
        <w:ind w:firstLine="567"/>
        <w:contextualSpacing/>
        <w:jc w:val="both"/>
        <w:rPr>
          <w:rFonts w:ascii="Times New Roman" w:hAnsi="Times New Roman"/>
          <w:sz w:val="28"/>
          <w:szCs w:val="28"/>
          <w:lang w:eastAsia="en-US"/>
        </w:rPr>
      </w:pPr>
      <w:r>
        <w:rPr>
          <w:rFonts w:ascii="Times New Roman" w:hAnsi="Times New Roman"/>
          <w:sz w:val="28"/>
          <w:szCs w:val="28"/>
          <w:lang w:eastAsia="en-US"/>
        </w:rPr>
        <w:t>В случае устного обращения (лично или по телефону) заявителя (его пред</w:t>
      </w:r>
      <w:r w:rsidR="002245DD">
        <w:rPr>
          <w:rFonts w:ascii="Times New Roman" w:hAnsi="Times New Roman"/>
          <w:sz w:val="28"/>
          <w:szCs w:val="28"/>
          <w:lang w:eastAsia="en-US"/>
        </w:rPr>
        <w:t>-</w:t>
      </w:r>
      <w:r>
        <w:rPr>
          <w:rFonts w:ascii="Times New Roman" w:hAnsi="Times New Roman"/>
          <w:sz w:val="28"/>
          <w:szCs w:val="28"/>
          <w:lang w:eastAsia="en-US"/>
        </w:rPr>
        <w:t xml:space="preserve">ставителя) специалист структурного подразделения уполномоченного органа, ответственный за предоставление муниципальной услуги осуществляет устное информирование (соответственно лично или по телефону) обратившегося </w:t>
      </w:r>
      <w:r w:rsidR="002D6E71">
        <w:rPr>
          <w:rFonts w:ascii="Times New Roman" w:hAnsi="Times New Roman"/>
          <w:sz w:val="28"/>
          <w:szCs w:val="28"/>
          <w:lang w:eastAsia="en-US"/>
        </w:rPr>
        <w:t xml:space="preserve">             </w:t>
      </w:r>
      <w:r>
        <w:rPr>
          <w:rFonts w:ascii="Times New Roman" w:hAnsi="Times New Roman"/>
          <w:sz w:val="28"/>
          <w:szCs w:val="28"/>
          <w:lang w:eastAsia="en-US"/>
        </w:rPr>
        <w:t>за информацией заявителя.</w:t>
      </w:r>
    </w:p>
    <w:p w:rsidR="003071BD" w:rsidRDefault="003071BD" w:rsidP="002D6E71">
      <w:pPr>
        <w:spacing w:after="0" w:line="240" w:lineRule="auto"/>
        <w:ind w:firstLine="567"/>
        <w:contextualSpacing/>
        <w:jc w:val="both"/>
        <w:rPr>
          <w:rFonts w:ascii="Times New Roman" w:hAnsi="Times New Roman"/>
          <w:sz w:val="28"/>
          <w:szCs w:val="28"/>
          <w:lang w:eastAsia="en-US"/>
        </w:rPr>
      </w:pPr>
      <w:r>
        <w:rPr>
          <w:rFonts w:ascii="Times New Roman" w:hAnsi="Times New Roman"/>
          <w:sz w:val="28"/>
          <w:szCs w:val="28"/>
          <w:lang w:eastAsia="en-US"/>
        </w:rPr>
        <w:t xml:space="preserve">Устное информирование осуществляется продолжительностью не более </w:t>
      </w:r>
      <w:r w:rsidR="002D6E71">
        <w:rPr>
          <w:rFonts w:ascii="Times New Roman" w:hAnsi="Times New Roman"/>
          <w:sz w:val="28"/>
          <w:szCs w:val="28"/>
          <w:lang w:eastAsia="en-US"/>
        </w:rPr>
        <w:t xml:space="preserve">   </w:t>
      </w:r>
      <w:r>
        <w:rPr>
          <w:rFonts w:ascii="Times New Roman" w:hAnsi="Times New Roman"/>
          <w:sz w:val="28"/>
          <w:szCs w:val="28"/>
          <w:lang w:eastAsia="en-US"/>
        </w:rPr>
        <w:t>15</w:t>
      </w:r>
      <w:r w:rsidR="00167A24">
        <w:rPr>
          <w:rFonts w:ascii="Times New Roman" w:hAnsi="Times New Roman"/>
          <w:sz w:val="28"/>
          <w:szCs w:val="28"/>
          <w:lang w:eastAsia="en-US"/>
        </w:rPr>
        <w:t>-и</w:t>
      </w:r>
      <w:r>
        <w:rPr>
          <w:rFonts w:ascii="Times New Roman" w:hAnsi="Times New Roman"/>
          <w:sz w:val="28"/>
          <w:szCs w:val="28"/>
          <w:lang w:eastAsia="en-US"/>
        </w:rPr>
        <w:t xml:space="preserve"> минут.</w:t>
      </w:r>
    </w:p>
    <w:p w:rsidR="003071BD" w:rsidRDefault="003071BD" w:rsidP="002D6E71">
      <w:pPr>
        <w:tabs>
          <w:tab w:val="left" w:pos="0"/>
        </w:tabs>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Ответ на телефонный звонок начинается с информации</w:t>
      </w:r>
      <w:r w:rsidR="00167A24">
        <w:rPr>
          <w:rFonts w:ascii="Times New Roman" w:hAnsi="Times New Roman"/>
          <w:sz w:val="28"/>
          <w:szCs w:val="28"/>
          <w:lang w:eastAsia="en-US"/>
        </w:rPr>
        <w:t xml:space="preserve"> </w:t>
      </w:r>
      <w:r>
        <w:rPr>
          <w:rFonts w:ascii="Times New Roman" w:hAnsi="Times New Roman"/>
          <w:sz w:val="28"/>
          <w:szCs w:val="28"/>
          <w:lang w:eastAsia="en-US"/>
        </w:rPr>
        <w:t>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3071BD" w:rsidRDefault="003071BD" w:rsidP="002D6E71">
      <w:pPr>
        <w:tabs>
          <w:tab w:val="left" w:pos="0"/>
        </w:tabs>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 xml:space="preserve">При общении с заявителями (по телефону или лично) специалист </w:t>
      </w:r>
      <w:r>
        <w:rPr>
          <w:rFonts w:ascii="Times New Roman" w:hAnsi="Times New Roman"/>
          <w:sz w:val="28"/>
          <w:szCs w:val="28"/>
          <w:shd w:val="clear" w:color="auto" w:fill="FFFFFF"/>
          <w:lang w:eastAsia="en-US"/>
        </w:rPr>
        <w:t>стру</w:t>
      </w:r>
      <w:r w:rsidR="002245DD">
        <w:rPr>
          <w:rFonts w:ascii="Times New Roman" w:hAnsi="Times New Roman"/>
          <w:sz w:val="28"/>
          <w:szCs w:val="28"/>
          <w:shd w:val="clear" w:color="auto" w:fill="FFFFFF"/>
          <w:lang w:eastAsia="en-US"/>
        </w:rPr>
        <w:t>-</w:t>
      </w:r>
      <w:r>
        <w:rPr>
          <w:rFonts w:ascii="Times New Roman" w:hAnsi="Times New Roman"/>
          <w:sz w:val="28"/>
          <w:szCs w:val="28"/>
          <w:shd w:val="clear" w:color="auto" w:fill="FFFFFF"/>
          <w:lang w:eastAsia="en-US"/>
        </w:rPr>
        <w:t xml:space="preserve">ктурного подразделения уполномоченного органа </w:t>
      </w:r>
      <w:r>
        <w:rPr>
          <w:rFonts w:ascii="Times New Roman" w:hAnsi="Times New Roman"/>
          <w:sz w:val="28"/>
          <w:szCs w:val="28"/>
          <w:lang w:eastAsia="en-US"/>
        </w:rPr>
        <w:t>должен корректно и внима</w:t>
      </w:r>
      <w:r w:rsidR="002245DD">
        <w:rPr>
          <w:rFonts w:ascii="Times New Roman" w:hAnsi="Times New Roman"/>
          <w:sz w:val="28"/>
          <w:szCs w:val="28"/>
          <w:lang w:eastAsia="en-US"/>
        </w:rPr>
        <w:t>-</w:t>
      </w:r>
      <w:r>
        <w:rPr>
          <w:rFonts w:ascii="Times New Roman" w:hAnsi="Times New Roman"/>
          <w:sz w:val="28"/>
          <w:szCs w:val="28"/>
          <w:lang w:eastAsia="en-US"/>
        </w:rPr>
        <w:t>тельно относиться к гражданам, не унижая их чести и достоинства. Устное информирование о порядке предоставления муниципа</w:t>
      </w:r>
      <w:r w:rsidR="002245DD">
        <w:rPr>
          <w:rFonts w:ascii="Times New Roman" w:hAnsi="Times New Roman"/>
          <w:sz w:val="28"/>
          <w:szCs w:val="28"/>
          <w:lang w:eastAsia="en-US"/>
        </w:rPr>
        <w:t>льной услуги должно проводиться</w:t>
      </w:r>
      <w:r w:rsidR="00167A24">
        <w:rPr>
          <w:rFonts w:ascii="Times New Roman" w:hAnsi="Times New Roman"/>
          <w:sz w:val="28"/>
          <w:szCs w:val="28"/>
          <w:lang w:eastAsia="en-US"/>
        </w:rPr>
        <w:t xml:space="preserve"> </w:t>
      </w:r>
      <w:r>
        <w:rPr>
          <w:rFonts w:ascii="Times New Roman" w:hAnsi="Times New Roman"/>
          <w:sz w:val="28"/>
          <w:szCs w:val="28"/>
          <w:lang w:eastAsia="en-US"/>
        </w:rPr>
        <w:t>с использованием официально-делового стиля речи.</w:t>
      </w:r>
    </w:p>
    <w:p w:rsidR="003071BD" w:rsidRDefault="003071BD" w:rsidP="002D6E71">
      <w:pPr>
        <w:tabs>
          <w:tab w:val="left" w:pos="0"/>
        </w:tabs>
        <w:spacing w:after="0" w:line="240" w:lineRule="auto"/>
        <w:ind w:firstLine="567"/>
        <w:contextualSpacing/>
        <w:jc w:val="both"/>
        <w:rPr>
          <w:rFonts w:ascii="Times New Roman" w:hAnsi="Times New Roman"/>
          <w:sz w:val="28"/>
          <w:szCs w:val="28"/>
          <w:lang w:eastAsia="en-US"/>
        </w:rPr>
      </w:pPr>
      <w:r>
        <w:rPr>
          <w:rFonts w:ascii="Times New Roman" w:hAnsi="Times New Roman"/>
          <w:sz w:val="28"/>
          <w:szCs w:val="28"/>
          <w:lang w:eastAsia="en-US"/>
        </w:rPr>
        <w:t>При невозможности специалиста, принявшего звонок, самостоятельно ответить на поставленный вопрос, телефонный звонок должен быть переадре</w:t>
      </w:r>
      <w:r w:rsidR="00167A24">
        <w:rPr>
          <w:rFonts w:ascii="Times New Roman" w:hAnsi="Times New Roman"/>
          <w:sz w:val="28"/>
          <w:szCs w:val="28"/>
          <w:lang w:eastAsia="en-US"/>
        </w:rPr>
        <w:t>-</w:t>
      </w:r>
      <w:r>
        <w:rPr>
          <w:rFonts w:ascii="Times New Roman" w:hAnsi="Times New Roman"/>
          <w:sz w:val="28"/>
          <w:szCs w:val="28"/>
          <w:lang w:eastAsia="en-US"/>
        </w:rPr>
        <w:t>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w:t>
      </w:r>
      <w:r w:rsidR="002245DD">
        <w:rPr>
          <w:rFonts w:ascii="Times New Roman" w:hAnsi="Times New Roman"/>
          <w:sz w:val="28"/>
          <w:szCs w:val="28"/>
          <w:lang w:eastAsia="en-US"/>
        </w:rPr>
        <w:t>-</w:t>
      </w:r>
      <w:r>
        <w:rPr>
          <w:rFonts w:ascii="Times New Roman" w:hAnsi="Times New Roman"/>
          <w:sz w:val="28"/>
          <w:szCs w:val="28"/>
          <w:lang w:eastAsia="en-US"/>
        </w:rPr>
        <w:t>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w:t>
      </w:r>
      <w:r w:rsidR="002245DD">
        <w:rPr>
          <w:rFonts w:ascii="Times New Roman" w:hAnsi="Times New Roman"/>
          <w:sz w:val="28"/>
          <w:szCs w:val="28"/>
          <w:lang w:eastAsia="en-US"/>
        </w:rPr>
        <w:t>а либо назначить другое удобное</w:t>
      </w:r>
      <w:r w:rsidR="00167A24">
        <w:rPr>
          <w:rFonts w:ascii="Times New Roman" w:hAnsi="Times New Roman"/>
          <w:sz w:val="28"/>
          <w:szCs w:val="28"/>
          <w:lang w:eastAsia="en-US"/>
        </w:rPr>
        <w:t xml:space="preserve"> </w:t>
      </w:r>
      <w:r>
        <w:rPr>
          <w:rFonts w:ascii="Times New Roman" w:hAnsi="Times New Roman"/>
          <w:sz w:val="28"/>
          <w:szCs w:val="28"/>
          <w:lang w:eastAsia="en-US"/>
        </w:rPr>
        <w:t>для заявителя время для устного информирования.</w:t>
      </w:r>
    </w:p>
    <w:p w:rsidR="003071BD" w:rsidRDefault="003071BD" w:rsidP="002D6E7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Для получения информации по вопросам предоставления муниципальной услуги, сведений о ходе ее оказания, в письменной форме заявителям необхо</w:t>
      </w:r>
      <w:r w:rsidR="00167A24">
        <w:rPr>
          <w:rFonts w:ascii="Times New Roman" w:hAnsi="Times New Roman"/>
          <w:sz w:val="28"/>
          <w:szCs w:val="28"/>
        </w:rPr>
        <w:t>-</w:t>
      </w:r>
      <w:r>
        <w:rPr>
          <w:rFonts w:ascii="Times New Roman" w:hAnsi="Times New Roman"/>
          <w:sz w:val="28"/>
          <w:szCs w:val="28"/>
        </w:rPr>
        <w:t>димо обратиться в уполномоченный орган или структурное подразделение уполномоченного органа, предоставляющее муниципальную услугу.</w:t>
      </w:r>
    </w:p>
    <w:p w:rsidR="003071BD" w:rsidRDefault="003071BD" w:rsidP="002D6E71">
      <w:pPr>
        <w:widowControl w:val="0"/>
        <w:tabs>
          <w:tab w:val="left" w:pos="0"/>
        </w:tabs>
        <w:autoSpaceDE w:val="0"/>
        <w:autoSpaceDN w:val="0"/>
        <w:adjustRightInd w:val="0"/>
        <w:spacing w:after="0" w:line="240" w:lineRule="auto"/>
        <w:ind w:firstLine="567"/>
        <w:contextualSpacing/>
        <w:jc w:val="both"/>
        <w:rPr>
          <w:rFonts w:ascii="Times New Roman" w:hAnsi="Times New Roman"/>
          <w:sz w:val="28"/>
          <w:szCs w:val="28"/>
          <w:lang w:eastAsia="en-US"/>
        </w:rPr>
      </w:pPr>
      <w:r>
        <w:rPr>
          <w:rFonts w:ascii="Times New Roman" w:hAnsi="Times New Roman"/>
          <w:sz w:val="28"/>
          <w:szCs w:val="28"/>
          <w:lang w:eastAsia="en-US"/>
        </w:rPr>
        <w:lastRenderedPageBreak/>
        <w:t>Максимальный срок рассмотрения письменного обращения заявителя, обращения, поступившего с использованием средств сети Интернет и электрон</w:t>
      </w:r>
      <w:r w:rsidR="002D6E71">
        <w:rPr>
          <w:rFonts w:ascii="Times New Roman" w:hAnsi="Times New Roman"/>
          <w:sz w:val="28"/>
          <w:szCs w:val="28"/>
          <w:lang w:eastAsia="en-US"/>
        </w:rPr>
        <w:t>-ной почты</w:t>
      </w:r>
      <w:r>
        <w:rPr>
          <w:rFonts w:ascii="Times New Roman" w:hAnsi="Times New Roman"/>
          <w:sz w:val="28"/>
          <w:szCs w:val="28"/>
          <w:lang w:eastAsia="en-US"/>
        </w:rPr>
        <w:t xml:space="preserve"> – 30 календарных дней со дня регистрации такого обращения.</w:t>
      </w:r>
    </w:p>
    <w:p w:rsidR="003071BD" w:rsidRDefault="003071BD" w:rsidP="002D6E71">
      <w:pPr>
        <w:tabs>
          <w:tab w:val="left" w:pos="0"/>
        </w:tabs>
        <w:spacing w:after="0" w:line="240" w:lineRule="auto"/>
        <w:ind w:firstLine="567"/>
        <w:contextualSpacing/>
        <w:jc w:val="both"/>
        <w:rPr>
          <w:rFonts w:ascii="Times New Roman" w:hAnsi="Times New Roman"/>
          <w:sz w:val="28"/>
          <w:szCs w:val="28"/>
          <w:lang w:eastAsia="en-US"/>
        </w:rPr>
      </w:pPr>
      <w:r>
        <w:rPr>
          <w:rFonts w:ascii="Times New Roman" w:hAnsi="Times New Roman"/>
          <w:sz w:val="28"/>
          <w:szCs w:val="28"/>
          <w:lang w:eastAsia="en-US"/>
        </w:rPr>
        <w:t>Для получения информации по вопросам предоставления муниципальной услуги, в том числе о ходе пред</w:t>
      </w:r>
      <w:r w:rsidR="00167A24">
        <w:rPr>
          <w:rFonts w:ascii="Times New Roman" w:hAnsi="Times New Roman"/>
          <w:sz w:val="28"/>
          <w:szCs w:val="28"/>
          <w:lang w:eastAsia="en-US"/>
        </w:rPr>
        <w:t>оставления муниципальной услуги</w:t>
      </w:r>
      <w:r>
        <w:rPr>
          <w:rFonts w:ascii="Times New Roman" w:hAnsi="Times New Roman"/>
          <w:sz w:val="28"/>
          <w:szCs w:val="28"/>
          <w:lang w:eastAsia="en-US"/>
        </w:rPr>
        <w:t xml:space="preserve"> посредством Единого или регионального порталов</w:t>
      </w:r>
      <w:r w:rsidR="00167A24">
        <w:rPr>
          <w:rFonts w:ascii="Times New Roman" w:hAnsi="Times New Roman"/>
          <w:sz w:val="28"/>
          <w:szCs w:val="28"/>
          <w:lang w:eastAsia="en-US"/>
        </w:rPr>
        <w:t>,</w:t>
      </w:r>
      <w:r>
        <w:rPr>
          <w:rFonts w:ascii="Times New Roman" w:hAnsi="Times New Roman"/>
          <w:sz w:val="28"/>
          <w:szCs w:val="28"/>
          <w:lang w:eastAsia="en-US"/>
        </w:rPr>
        <w:t xml:space="preserve"> заявителю необходимо использовать адреса в информационно-телекоммуникационной сети </w:t>
      </w:r>
      <w:r w:rsidR="00167A24">
        <w:rPr>
          <w:rFonts w:ascii="Times New Roman" w:hAnsi="Times New Roman"/>
          <w:sz w:val="28"/>
          <w:szCs w:val="28"/>
          <w:lang w:eastAsia="en-US"/>
        </w:rPr>
        <w:t>«</w:t>
      </w:r>
      <w:r>
        <w:rPr>
          <w:rFonts w:ascii="Times New Roman" w:hAnsi="Times New Roman"/>
          <w:sz w:val="28"/>
          <w:szCs w:val="28"/>
          <w:lang w:eastAsia="en-US"/>
        </w:rPr>
        <w:t>Интернет</w:t>
      </w:r>
      <w:r w:rsidR="00167A24">
        <w:rPr>
          <w:rFonts w:ascii="Times New Roman" w:hAnsi="Times New Roman"/>
          <w:sz w:val="28"/>
          <w:szCs w:val="28"/>
          <w:lang w:eastAsia="en-US"/>
        </w:rPr>
        <w:t>»</w:t>
      </w:r>
      <w:r>
        <w:rPr>
          <w:rFonts w:ascii="Times New Roman" w:hAnsi="Times New Roman"/>
          <w:sz w:val="28"/>
          <w:szCs w:val="28"/>
          <w:lang w:eastAsia="en-US"/>
        </w:rPr>
        <w:t xml:space="preserve">, указанные </w:t>
      </w:r>
      <w:r w:rsidR="00167A24">
        <w:rPr>
          <w:rFonts w:ascii="Times New Roman" w:hAnsi="Times New Roman"/>
          <w:sz w:val="28"/>
          <w:szCs w:val="28"/>
          <w:lang w:eastAsia="en-US"/>
        </w:rPr>
        <w:t xml:space="preserve">   </w:t>
      </w:r>
      <w:r>
        <w:rPr>
          <w:rFonts w:ascii="Times New Roman" w:hAnsi="Times New Roman"/>
          <w:sz w:val="28"/>
          <w:szCs w:val="28"/>
          <w:lang w:eastAsia="en-US"/>
        </w:rPr>
        <w:t xml:space="preserve">в </w:t>
      </w:r>
      <w:r w:rsidR="00167A24">
        <w:rPr>
          <w:rFonts w:ascii="Times New Roman" w:hAnsi="Times New Roman"/>
          <w:sz w:val="28"/>
          <w:szCs w:val="28"/>
          <w:lang w:eastAsia="en-US"/>
        </w:rPr>
        <w:t>под</w:t>
      </w:r>
      <w:r>
        <w:rPr>
          <w:rFonts w:ascii="Times New Roman" w:hAnsi="Times New Roman"/>
          <w:sz w:val="28"/>
          <w:szCs w:val="28"/>
          <w:lang w:eastAsia="en-US"/>
        </w:rPr>
        <w:t xml:space="preserve">пункте </w:t>
      </w:r>
      <w:r w:rsidR="00C06A07">
        <w:rPr>
          <w:rFonts w:ascii="Times New Roman" w:hAnsi="Times New Roman"/>
          <w:sz w:val="28"/>
          <w:szCs w:val="28"/>
          <w:lang w:eastAsia="en-US"/>
        </w:rPr>
        <w:t>3.1</w:t>
      </w:r>
      <w:r w:rsidR="00167A24">
        <w:rPr>
          <w:rFonts w:ascii="Times New Roman" w:hAnsi="Times New Roman"/>
          <w:sz w:val="28"/>
          <w:szCs w:val="28"/>
          <w:lang w:eastAsia="en-US"/>
        </w:rPr>
        <w:t xml:space="preserve"> пункта 3 раздела </w:t>
      </w:r>
      <w:r w:rsidR="00167A24">
        <w:rPr>
          <w:rFonts w:ascii="Times New Roman" w:hAnsi="Times New Roman"/>
          <w:sz w:val="28"/>
          <w:szCs w:val="28"/>
          <w:lang w:val="en-US" w:eastAsia="en-US"/>
        </w:rPr>
        <w:t>I</w:t>
      </w:r>
      <w:r>
        <w:rPr>
          <w:rFonts w:ascii="Times New Roman" w:hAnsi="Times New Roman"/>
          <w:sz w:val="28"/>
          <w:szCs w:val="28"/>
          <w:lang w:eastAsia="en-US"/>
        </w:rPr>
        <w:t xml:space="preserve"> настоящего </w:t>
      </w:r>
      <w:r w:rsidR="00C06A07">
        <w:rPr>
          <w:rFonts w:ascii="Times New Roman" w:hAnsi="Times New Roman"/>
          <w:sz w:val="28"/>
          <w:szCs w:val="28"/>
          <w:lang w:eastAsia="en-US"/>
        </w:rPr>
        <w:t>а</w:t>
      </w:r>
      <w:r>
        <w:rPr>
          <w:rFonts w:ascii="Times New Roman" w:hAnsi="Times New Roman"/>
          <w:sz w:val="28"/>
          <w:szCs w:val="28"/>
          <w:lang w:eastAsia="en-US"/>
        </w:rPr>
        <w:t>дминистративного регламента.</w:t>
      </w:r>
    </w:p>
    <w:p w:rsidR="003071BD" w:rsidRDefault="00D12997" w:rsidP="002D6E7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lang w:eastAsia="en-US"/>
        </w:rPr>
        <w:t xml:space="preserve">3.3. </w:t>
      </w:r>
      <w:r w:rsidR="003071BD">
        <w:rPr>
          <w:rFonts w:ascii="Times New Roman" w:hAnsi="Times New Roman"/>
          <w:sz w:val="28"/>
          <w:szCs w:val="28"/>
        </w:rPr>
        <w:t xml:space="preserve">На стенде в местах предоставления муниципальной услуги и </w:t>
      </w:r>
      <w:r w:rsidR="003071BD">
        <w:rPr>
          <w:rFonts w:ascii="Times New Roman" w:hAnsi="Times New Roman"/>
          <w:spacing w:val="2"/>
          <w:sz w:val="28"/>
          <w:szCs w:val="28"/>
        </w:rPr>
        <w:t>в инфор</w:t>
      </w:r>
      <w:r w:rsidRPr="00D12997">
        <w:rPr>
          <w:rFonts w:ascii="Times New Roman" w:hAnsi="Times New Roman"/>
          <w:spacing w:val="2"/>
          <w:sz w:val="28"/>
          <w:szCs w:val="28"/>
        </w:rPr>
        <w:t>-</w:t>
      </w:r>
      <w:r>
        <w:rPr>
          <w:rFonts w:ascii="Times New Roman" w:hAnsi="Times New Roman"/>
          <w:spacing w:val="2"/>
          <w:sz w:val="28"/>
          <w:szCs w:val="28"/>
        </w:rPr>
        <w:t>мационно-</w:t>
      </w:r>
      <w:r w:rsidR="003071BD">
        <w:rPr>
          <w:rFonts w:ascii="Times New Roman" w:hAnsi="Times New Roman"/>
          <w:spacing w:val="2"/>
          <w:sz w:val="28"/>
          <w:szCs w:val="28"/>
        </w:rPr>
        <w:t>телекоммуникационной сети</w:t>
      </w:r>
      <w:r w:rsidR="003071BD">
        <w:rPr>
          <w:rFonts w:ascii="Times New Roman" w:hAnsi="Times New Roman"/>
          <w:sz w:val="28"/>
          <w:szCs w:val="28"/>
        </w:rPr>
        <w:t xml:space="preserve"> </w:t>
      </w:r>
      <w:r>
        <w:rPr>
          <w:rFonts w:ascii="Times New Roman" w:hAnsi="Times New Roman"/>
          <w:sz w:val="28"/>
          <w:szCs w:val="28"/>
        </w:rPr>
        <w:t>«</w:t>
      </w:r>
      <w:r w:rsidR="003071BD">
        <w:rPr>
          <w:rFonts w:ascii="Times New Roman" w:hAnsi="Times New Roman"/>
          <w:sz w:val="28"/>
          <w:szCs w:val="28"/>
        </w:rPr>
        <w:t>Интернет</w:t>
      </w:r>
      <w:r>
        <w:rPr>
          <w:rFonts w:ascii="Times New Roman" w:hAnsi="Times New Roman"/>
          <w:sz w:val="28"/>
          <w:szCs w:val="28"/>
        </w:rPr>
        <w:t>»</w:t>
      </w:r>
      <w:r w:rsidR="003071BD">
        <w:rPr>
          <w:rFonts w:ascii="Times New Roman" w:hAnsi="Times New Roman"/>
          <w:sz w:val="28"/>
          <w:szCs w:val="28"/>
        </w:rPr>
        <w:t xml:space="preserve"> размещается следующая информация:</w:t>
      </w:r>
    </w:p>
    <w:p w:rsidR="003071BD" w:rsidRDefault="003071BD" w:rsidP="002D6E71">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извлечения из законодательных и иных нормативных правовых ак</w:t>
      </w:r>
      <w:r w:rsidR="00D12997">
        <w:rPr>
          <w:rFonts w:ascii="Times New Roman" w:hAnsi="Times New Roman"/>
          <w:sz w:val="28"/>
          <w:szCs w:val="28"/>
        </w:rPr>
        <w:t>тов Российской Федерации, Ханты-</w:t>
      </w:r>
      <w:r>
        <w:rPr>
          <w:rFonts w:ascii="Times New Roman" w:hAnsi="Times New Roman"/>
          <w:sz w:val="28"/>
          <w:szCs w:val="28"/>
        </w:rPr>
        <w:t xml:space="preserve">Мансийского автономного округа – Югры, муниципальных правовых актов, содержащих нормы, регулирующие деятельность </w:t>
      </w:r>
      <w:r w:rsidR="00D12997">
        <w:rPr>
          <w:rFonts w:ascii="Times New Roman" w:hAnsi="Times New Roman"/>
          <w:sz w:val="28"/>
          <w:szCs w:val="28"/>
        </w:rPr>
        <w:t xml:space="preserve">  </w:t>
      </w:r>
      <w:r>
        <w:rPr>
          <w:rFonts w:ascii="Times New Roman" w:hAnsi="Times New Roman"/>
          <w:sz w:val="28"/>
          <w:szCs w:val="28"/>
        </w:rPr>
        <w:t>по предоставлению муниципальной услуги;</w:t>
      </w:r>
    </w:p>
    <w:p w:rsidR="003071BD" w:rsidRDefault="00D12997" w:rsidP="002D6E71">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место</w:t>
      </w:r>
      <w:r w:rsidR="003071BD">
        <w:rPr>
          <w:rFonts w:ascii="Times New Roman" w:hAnsi="Times New Roman"/>
          <w:sz w:val="28"/>
          <w:szCs w:val="28"/>
        </w:rPr>
        <w:t>нахождени</w:t>
      </w:r>
      <w:r>
        <w:rPr>
          <w:rFonts w:ascii="Times New Roman" w:hAnsi="Times New Roman"/>
          <w:sz w:val="28"/>
          <w:szCs w:val="28"/>
        </w:rPr>
        <w:t>е</w:t>
      </w:r>
      <w:r w:rsidR="003071BD">
        <w:rPr>
          <w:rFonts w:ascii="Times New Roman" w:hAnsi="Times New Roman"/>
          <w:sz w:val="28"/>
          <w:szCs w:val="28"/>
        </w:rPr>
        <w:t>, график работы, справочные телефоны, адреса электронной почты уполномоченного органа и его структурного подразделения, участвующего в предоставлении муниципальной услуги;</w:t>
      </w:r>
    </w:p>
    <w:p w:rsidR="003071BD" w:rsidRDefault="003071BD" w:rsidP="002D6E71">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сведения о способах получения</w:t>
      </w:r>
      <w:r w:rsidR="002D6E71">
        <w:rPr>
          <w:rFonts w:ascii="Times New Roman" w:hAnsi="Times New Roman"/>
          <w:sz w:val="28"/>
          <w:szCs w:val="28"/>
        </w:rPr>
        <w:t xml:space="preserve"> информации о местах нахождения</w:t>
      </w:r>
      <w:r w:rsidR="00D12997">
        <w:rPr>
          <w:rFonts w:ascii="Times New Roman" w:hAnsi="Times New Roman"/>
          <w:sz w:val="28"/>
          <w:szCs w:val="28"/>
        </w:rPr>
        <w:t xml:space="preserve"> </w:t>
      </w:r>
      <w:r w:rsidR="002245DD">
        <w:rPr>
          <w:rFonts w:ascii="Times New Roman" w:hAnsi="Times New Roman"/>
          <w:sz w:val="28"/>
          <w:szCs w:val="28"/>
        </w:rPr>
        <w:t xml:space="preserve">           </w:t>
      </w:r>
      <w:r>
        <w:rPr>
          <w:rFonts w:ascii="Times New Roman" w:hAnsi="Times New Roman"/>
          <w:sz w:val="28"/>
          <w:szCs w:val="28"/>
        </w:rPr>
        <w:t>и графиках работы Муниципального казенного учреждения «Многофункцио</w:t>
      </w:r>
      <w:r w:rsidR="002245DD">
        <w:rPr>
          <w:rFonts w:ascii="Times New Roman" w:hAnsi="Times New Roman"/>
          <w:sz w:val="28"/>
          <w:szCs w:val="28"/>
        </w:rPr>
        <w:t>-</w:t>
      </w:r>
      <w:r>
        <w:rPr>
          <w:rFonts w:ascii="Times New Roman" w:hAnsi="Times New Roman"/>
          <w:sz w:val="28"/>
          <w:szCs w:val="28"/>
        </w:rPr>
        <w:t>нальный центр предоставления государственных и муниципальных услуг города Сургута» (далее – МФЦ), органов государственной власти, обращение</w:t>
      </w:r>
      <w:r w:rsidR="002245DD">
        <w:rPr>
          <w:rFonts w:ascii="Times New Roman" w:hAnsi="Times New Roman"/>
          <w:sz w:val="28"/>
          <w:szCs w:val="28"/>
        </w:rPr>
        <w:t xml:space="preserve">   </w:t>
      </w:r>
      <w:r>
        <w:rPr>
          <w:rFonts w:ascii="Times New Roman" w:hAnsi="Times New Roman"/>
          <w:sz w:val="28"/>
          <w:szCs w:val="28"/>
        </w:rPr>
        <w:t xml:space="preserve"> в которые необходимо для предоставления муниципальной услуги; </w:t>
      </w:r>
    </w:p>
    <w:p w:rsidR="003071BD" w:rsidRDefault="003071BD" w:rsidP="002D6E71">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порядок получения информации заявителями по вопросам предост</w:t>
      </w:r>
      <w:r w:rsidR="002D6E71">
        <w:rPr>
          <w:rFonts w:ascii="Times New Roman" w:hAnsi="Times New Roman"/>
          <w:sz w:val="28"/>
          <w:szCs w:val="28"/>
        </w:rPr>
        <w:t>а</w:t>
      </w:r>
      <w:r w:rsidR="002245DD">
        <w:rPr>
          <w:rFonts w:ascii="Times New Roman" w:hAnsi="Times New Roman"/>
          <w:sz w:val="28"/>
          <w:szCs w:val="28"/>
        </w:rPr>
        <w:t>-</w:t>
      </w:r>
      <w:r>
        <w:rPr>
          <w:rFonts w:ascii="Times New Roman" w:hAnsi="Times New Roman"/>
          <w:sz w:val="28"/>
          <w:szCs w:val="28"/>
        </w:rPr>
        <w:t>вления муниципальной услуги, сведений о ходе предоставления муниципаль</w:t>
      </w:r>
      <w:r w:rsidR="002245DD">
        <w:rPr>
          <w:rFonts w:ascii="Times New Roman" w:hAnsi="Times New Roman"/>
          <w:sz w:val="28"/>
          <w:szCs w:val="28"/>
        </w:rPr>
        <w:t>-</w:t>
      </w:r>
      <w:r>
        <w:rPr>
          <w:rFonts w:ascii="Times New Roman" w:hAnsi="Times New Roman"/>
          <w:sz w:val="28"/>
          <w:szCs w:val="28"/>
        </w:rPr>
        <w:t>ной услуги;</w:t>
      </w:r>
    </w:p>
    <w:p w:rsidR="003071BD" w:rsidRDefault="003071BD" w:rsidP="002D6E71">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бланк заявления о предоставлении муниципальной услуги и образец </w:t>
      </w:r>
      <w:r w:rsidR="002D6E71">
        <w:rPr>
          <w:rFonts w:ascii="Times New Roman" w:hAnsi="Times New Roman"/>
          <w:sz w:val="28"/>
          <w:szCs w:val="28"/>
        </w:rPr>
        <w:t xml:space="preserve">         </w:t>
      </w:r>
      <w:r>
        <w:rPr>
          <w:rFonts w:ascii="Times New Roman" w:hAnsi="Times New Roman"/>
          <w:sz w:val="28"/>
          <w:szCs w:val="28"/>
        </w:rPr>
        <w:t>его заполнения;</w:t>
      </w:r>
    </w:p>
    <w:p w:rsidR="003071BD" w:rsidRDefault="003071BD" w:rsidP="002D6E71">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исчерпывающий перечень документов, необходимых для предоставления муниципальной услуги;</w:t>
      </w:r>
    </w:p>
    <w:p w:rsidR="003071BD" w:rsidRDefault="003071BD" w:rsidP="002D6E71">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основания для отказа в предоставлении муниципальной услуги;</w:t>
      </w:r>
    </w:p>
    <w:p w:rsidR="003071BD" w:rsidRDefault="003071BD" w:rsidP="002D6E71">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блок-схема предоставления муниципальной услуги</w:t>
      </w:r>
      <w:r w:rsidR="00D12997">
        <w:rPr>
          <w:rFonts w:ascii="Times New Roman" w:hAnsi="Times New Roman"/>
          <w:sz w:val="28"/>
          <w:szCs w:val="28"/>
        </w:rPr>
        <w:t xml:space="preserve"> </w:t>
      </w:r>
      <w:r w:rsidR="00BA2F3E">
        <w:rPr>
          <w:rFonts w:ascii="Times New Roman" w:hAnsi="Times New Roman"/>
          <w:sz w:val="28"/>
          <w:szCs w:val="28"/>
        </w:rPr>
        <w:t>согласно приложению 5</w:t>
      </w:r>
      <w:r>
        <w:rPr>
          <w:rFonts w:ascii="Times New Roman" w:hAnsi="Times New Roman"/>
          <w:sz w:val="28"/>
          <w:szCs w:val="28"/>
        </w:rPr>
        <w:t>;</w:t>
      </w:r>
    </w:p>
    <w:p w:rsidR="003071BD" w:rsidRDefault="003071BD" w:rsidP="002D6E71">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текст настоящего </w:t>
      </w:r>
      <w:r w:rsidR="00D12997">
        <w:rPr>
          <w:rFonts w:ascii="Times New Roman" w:hAnsi="Times New Roman"/>
          <w:sz w:val="28"/>
          <w:szCs w:val="28"/>
        </w:rPr>
        <w:t>а</w:t>
      </w:r>
      <w:r>
        <w:rPr>
          <w:rFonts w:ascii="Times New Roman" w:hAnsi="Times New Roman"/>
          <w:sz w:val="28"/>
          <w:szCs w:val="28"/>
        </w:rPr>
        <w:t>дминистративного регламента с приложениями (извле</w:t>
      </w:r>
      <w:r w:rsidR="00D12997">
        <w:rPr>
          <w:rFonts w:ascii="Times New Roman" w:hAnsi="Times New Roman"/>
          <w:sz w:val="28"/>
          <w:szCs w:val="28"/>
        </w:rPr>
        <w:t>-</w:t>
      </w:r>
      <w:r>
        <w:rPr>
          <w:rFonts w:ascii="Times New Roman" w:hAnsi="Times New Roman"/>
          <w:sz w:val="28"/>
          <w:szCs w:val="28"/>
        </w:rPr>
        <w:t>чения на информационном стенде; полная версия размещается в информацион</w:t>
      </w:r>
      <w:r w:rsidR="00D12997">
        <w:rPr>
          <w:rFonts w:ascii="Times New Roman" w:hAnsi="Times New Roman"/>
          <w:sz w:val="28"/>
          <w:szCs w:val="28"/>
        </w:rPr>
        <w:t>-</w:t>
      </w:r>
      <w:r>
        <w:rPr>
          <w:rFonts w:ascii="Times New Roman" w:hAnsi="Times New Roman"/>
          <w:sz w:val="28"/>
          <w:szCs w:val="28"/>
        </w:rPr>
        <w:t xml:space="preserve">но-телекоммуникационной сети </w:t>
      </w:r>
      <w:r w:rsidR="00D12997">
        <w:rPr>
          <w:rFonts w:ascii="Times New Roman" w:hAnsi="Times New Roman"/>
          <w:sz w:val="28"/>
          <w:szCs w:val="28"/>
        </w:rPr>
        <w:t>«</w:t>
      </w:r>
      <w:r>
        <w:rPr>
          <w:rFonts w:ascii="Times New Roman" w:hAnsi="Times New Roman"/>
          <w:sz w:val="28"/>
          <w:szCs w:val="28"/>
        </w:rPr>
        <w:t>Интернет</w:t>
      </w:r>
      <w:r w:rsidR="00D12997">
        <w:rPr>
          <w:rFonts w:ascii="Times New Roman" w:hAnsi="Times New Roman"/>
          <w:sz w:val="28"/>
          <w:szCs w:val="28"/>
        </w:rPr>
        <w:t>»,</w:t>
      </w:r>
      <w:r>
        <w:rPr>
          <w:rFonts w:ascii="Times New Roman" w:hAnsi="Times New Roman"/>
          <w:sz w:val="28"/>
          <w:szCs w:val="28"/>
        </w:rPr>
        <w:t xml:space="preserve"> либо полный текст </w:t>
      </w:r>
      <w:r w:rsidR="00D12997">
        <w:rPr>
          <w:rFonts w:ascii="Times New Roman" w:hAnsi="Times New Roman"/>
          <w:sz w:val="28"/>
          <w:szCs w:val="28"/>
        </w:rPr>
        <w:t>настоящего а</w:t>
      </w:r>
      <w:r>
        <w:rPr>
          <w:rFonts w:ascii="Times New Roman" w:hAnsi="Times New Roman"/>
          <w:sz w:val="28"/>
          <w:szCs w:val="28"/>
        </w:rPr>
        <w:t>дминистративного регламента можно получить, обратившись к специалисту департамента архитектуры и градостроительства, ответственному за предоста</w:t>
      </w:r>
      <w:r w:rsidR="00D12997">
        <w:rPr>
          <w:rFonts w:ascii="Times New Roman" w:hAnsi="Times New Roman"/>
          <w:sz w:val="28"/>
          <w:szCs w:val="28"/>
        </w:rPr>
        <w:t>-в</w:t>
      </w:r>
      <w:r>
        <w:rPr>
          <w:rFonts w:ascii="Times New Roman" w:hAnsi="Times New Roman"/>
          <w:sz w:val="28"/>
          <w:szCs w:val="28"/>
        </w:rPr>
        <w:t>ление муниципальной услуги.</w:t>
      </w:r>
    </w:p>
    <w:p w:rsidR="003071BD" w:rsidRDefault="00D12997" w:rsidP="002D6E71">
      <w:pPr>
        <w:tabs>
          <w:tab w:val="left" w:pos="0"/>
        </w:tabs>
        <w:spacing w:after="0" w:line="240" w:lineRule="auto"/>
        <w:ind w:firstLine="567"/>
        <w:contextualSpacing/>
        <w:jc w:val="both"/>
        <w:rPr>
          <w:rFonts w:ascii="Times New Roman" w:hAnsi="Times New Roman"/>
          <w:sz w:val="28"/>
          <w:szCs w:val="28"/>
        </w:rPr>
      </w:pPr>
      <w:r>
        <w:rPr>
          <w:rFonts w:ascii="Times New Roman" w:hAnsi="Times New Roman"/>
          <w:bCs/>
          <w:sz w:val="28"/>
          <w:szCs w:val="28"/>
        </w:rPr>
        <w:t xml:space="preserve">3.4. </w:t>
      </w:r>
      <w:r w:rsidR="003071BD">
        <w:rPr>
          <w:rFonts w:ascii="Times New Roman" w:hAnsi="Times New Roman"/>
          <w:sz w:val="28"/>
          <w:szCs w:val="28"/>
        </w:rPr>
        <w:t>Информирование заявителей о порядке предоставления муниципаль</w:t>
      </w:r>
      <w:r w:rsidR="00B2524F">
        <w:rPr>
          <w:rFonts w:ascii="Times New Roman" w:hAnsi="Times New Roman"/>
          <w:sz w:val="28"/>
          <w:szCs w:val="28"/>
        </w:rPr>
        <w:t>-</w:t>
      </w:r>
      <w:r w:rsidR="003071BD">
        <w:rPr>
          <w:rFonts w:ascii="Times New Roman" w:hAnsi="Times New Roman"/>
          <w:sz w:val="28"/>
          <w:szCs w:val="28"/>
        </w:rPr>
        <w:t>ной услуги в МФЦ, а также по иным вопросам, связанным с предоставлением муниципальной услуги, осуществляется МФЦ в соответствии с действующим законодательством и регламентом работы МФЦ.</w:t>
      </w:r>
    </w:p>
    <w:p w:rsidR="003071BD" w:rsidRDefault="003071BD" w:rsidP="002D6E71">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3071BD" w:rsidRDefault="003071BD" w:rsidP="002D6E71">
      <w:pPr>
        <w:shd w:val="clear" w:color="auto" w:fill="FFFFFF"/>
        <w:tabs>
          <w:tab w:val="left" w:pos="0"/>
        </w:tabs>
        <w:spacing w:after="0" w:line="240" w:lineRule="auto"/>
        <w:ind w:firstLine="567"/>
        <w:jc w:val="both"/>
        <w:rPr>
          <w:rFonts w:ascii="Times New Roman" w:hAnsi="Times New Roman"/>
          <w:sz w:val="28"/>
          <w:szCs w:val="28"/>
        </w:rPr>
      </w:pPr>
      <w:r>
        <w:rPr>
          <w:rFonts w:ascii="Times New Roman" w:hAnsi="Times New Roman"/>
          <w:bCs/>
          <w:sz w:val="28"/>
          <w:szCs w:val="28"/>
        </w:rPr>
        <w:lastRenderedPageBreak/>
        <w:t xml:space="preserve">В случае внесения изменений в порядок предоставления </w:t>
      </w:r>
      <w:r>
        <w:rPr>
          <w:rFonts w:ascii="Times New Roman" w:hAnsi="Times New Roman"/>
          <w:sz w:val="28"/>
          <w:szCs w:val="28"/>
          <w:lang w:eastAsia="en-US"/>
        </w:rPr>
        <w:t xml:space="preserve">муниципальной </w:t>
      </w:r>
      <w:r>
        <w:rPr>
          <w:rFonts w:ascii="Times New Roman" w:hAnsi="Times New Roman"/>
          <w:bCs/>
          <w:sz w:val="28"/>
          <w:szCs w:val="28"/>
        </w:rPr>
        <w:t xml:space="preserve">услуги, департамент в срок, не превышающий </w:t>
      </w:r>
      <w:r w:rsidR="0002142F">
        <w:rPr>
          <w:rFonts w:ascii="Times New Roman" w:hAnsi="Times New Roman"/>
          <w:bCs/>
          <w:sz w:val="28"/>
          <w:szCs w:val="28"/>
        </w:rPr>
        <w:t>трех</w:t>
      </w:r>
      <w:r>
        <w:rPr>
          <w:rFonts w:ascii="Times New Roman" w:hAnsi="Times New Roman"/>
          <w:bCs/>
          <w:sz w:val="28"/>
          <w:szCs w:val="28"/>
        </w:rPr>
        <w:t xml:space="preserve"> рабочих дней со дня всту</w:t>
      </w:r>
      <w:r w:rsidR="008B56B4">
        <w:rPr>
          <w:rFonts w:ascii="Times New Roman" w:hAnsi="Times New Roman"/>
          <w:bCs/>
          <w:sz w:val="28"/>
          <w:szCs w:val="28"/>
        </w:rPr>
        <w:t>-</w:t>
      </w:r>
      <w:r>
        <w:rPr>
          <w:rFonts w:ascii="Times New Roman" w:hAnsi="Times New Roman"/>
          <w:bCs/>
          <w:sz w:val="28"/>
          <w:szCs w:val="28"/>
        </w:rPr>
        <w:t>пления в силу таких изменений, обеспечивает размещение информации в</w:t>
      </w:r>
      <w:r>
        <w:rPr>
          <w:rFonts w:ascii="Times New Roman" w:hAnsi="Times New Roman"/>
          <w:sz w:val="28"/>
          <w:szCs w:val="28"/>
        </w:rPr>
        <w:t xml:space="preserve"> инфо</w:t>
      </w:r>
      <w:r w:rsidR="008B56B4">
        <w:rPr>
          <w:rFonts w:ascii="Times New Roman" w:hAnsi="Times New Roman"/>
          <w:sz w:val="28"/>
          <w:szCs w:val="28"/>
        </w:rPr>
        <w:t>-</w:t>
      </w:r>
      <w:r>
        <w:rPr>
          <w:rFonts w:ascii="Times New Roman" w:hAnsi="Times New Roman"/>
          <w:sz w:val="28"/>
          <w:szCs w:val="28"/>
        </w:rPr>
        <w:t>рмационно-телекоммуникационной сети Интернет и на информационных стендах, находящихся в месте предоставления муниципальной услуги.</w:t>
      </w:r>
    </w:p>
    <w:p w:rsidR="003071BD" w:rsidRDefault="003071BD" w:rsidP="002D6E71">
      <w:pPr>
        <w:shd w:val="clear" w:color="auto" w:fill="FFFFFF"/>
        <w:tabs>
          <w:tab w:val="left" w:pos="0"/>
        </w:tabs>
        <w:spacing w:after="0" w:line="240" w:lineRule="auto"/>
        <w:ind w:firstLine="567"/>
        <w:jc w:val="both"/>
        <w:rPr>
          <w:rFonts w:ascii="Times New Roman" w:hAnsi="Times New Roman"/>
          <w:sz w:val="28"/>
          <w:szCs w:val="28"/>
        </w:rPr>
      </w:pPr>
    </w:p>
    <w:p w:rsidR="003071BD" w:rsidRDefault="003071BD" w:rsidP="002D6E71">
      <w:pPr>
        <w:spacing w:after="0" w:line="240" w:lineRule="auto"/>
        <w:ind w:firstLine="567"/>
        <w:rPr>
          <w:rFonts w:ascii="Times New Roman" w:hAnsi="Times New Roman"/>
          <w:sz w:val="28"/>
          <w:szCs w:val="28"/>
        </w:rPr>
      </w:pPr>
      <w:r>
        <w:rPr>
          <w:rFonts w:ascii="Times New Roman" w:hAnsi="Times New Roman"/>
          <w:sz w:val="28"/>
          <w:szCs w:val="28"/>
        </w:rPr>
        <w:t>Раздел</w:t>
      </w:r>
      <w:r w:rsidR="00312151" w:rsidRPr="00C06A07">
        <w:rPr>
          <w:rFonts w:ascii="Times New Roman" w:hAnsi="Times New Roman"/>
          <w:sz w:val="28"/>
          <w:szCs w:val="28"/>
        </w:rPr>
        <w:t xml:space="preserve"> </w:t>
      </w:r>
      <w:r w:rsidR="00312151">
        <w:rPr>
          <w:rFonts w:ascii="Times New Roman" w:hAnsi="Times New Roman"/>
          <w:sz w:val="28"/>
          <w:szCs w:val="28"/>
          <w:lang w:val="en-US"/>
        </w:rPr>
        <w:t>II</w:t>
      </w:r>
      <w:r>
        <w:rPr>
          <w:rFonts w:ascii="Times New Roman" w:hAnsi="Times New Roman"/>
          <w:sz w:val="28"/>
          <w:szCs w:val="28"/>
        </w:rPr>
        <w:t>. Стандарт предоставления муниципальной услуги</w:t>
      </w:r>
    </w:p>
    <w:p w:rsidR="003071BD" w:rsidRDefault="0002142F" w:rsidP="002D6E71">
      <w:pPr>
        <w:tabs>
          <w:tab w:val="left" w:pos="540"/>
          <w:tab w:val="left" w:pos="720"/>
        </w:tabs>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003071BD">
        <w:rPr>
          <w:rFonts w:ascii="Times New Roman" w:hAnsi="Times New Roman"/>
          <w:sz w:val="28"/>
          <w:szCs w:val="28"/>
        </w:rPr>
        <w:t xml:space="preserve">Наименование муниципальной услуги – </w:t>
      </w:r>
      <w:r w:rsidR="003071BD" w:rsidRPr="00893C2E">
        <w:rPr>
          <w:rFonts w:ascii="Times New Roman" w:hAnsi="Times New Roman"/>
          <w:sz w:val="28"/>
          <w:szCs w:val="28"/>
        </w:rPr>
        <w:t>«Принятие документов,</w:t>
      </w:r>
      <w:r w:rsidR="003071BD" w:rsidRPr="007E746B">
        <w:rPr>
          <w:rFonts w:ascii="Times New Roman" w:hAnsi="Times New Roman"/>
          <w:sz w:val="28"/>
          <w:szCs w:val="28"/>
        </w:rPr>
        <w:t xml:space="preserve"> а также выдача решений о переводе или об отказе в переводе жилого помещения </w:t>
      </w:r>
      <w:r>
        <w:rPr>
          <w:rFonts w:ascii="Times New Roman" w:hAnsi="Times New Roman"/>
          <w:sz w:val="28"/>
          <w:szCs w:val="28"/>
        </w:rPr>
        <w:t xml:space="preserve">                 </w:t>
      </w:r>
      <w:r w:rsidR="003071BD" w:rsidRPr="007E746B">
        <w:rPr>
          <w:rFonts w:ascii="Times New Roman" w:hAnsi="Times New Roman"/>
          <w:sz w:val="28"/>
          <w:szCs w:val="28"/>
        </w:rPr>
        <w:t>в нежилое или нежилого помещения в жилое помещение</w:t>
      </w:r>
      <w:r w:rsidR="003071BD" w:rsidRPr="007E746B">
        <w:rPr>
          <w:rFonts w:ascii="Times New Roman" w:hAnsi="Times New Roman"/>
          <w:i/>
          <w:sz w:val="28"/>
          <w:szCs w:val="28"/>
        </w:rPr>
        <w:t>»</w:t>
      </w:r>
      <w:r w:rsidR="003071BD">
        <w:rPr>
          <w:rFonts w:ascii="Times New Roman" w:hAnsi="Times New Roman"/>
          <w:sz w:val="28"/>
          <w:szCs w:val="28"/>
        </w:rPr>
        <w:t xml:space="preserve"> (далее – муниципаль</w:t>
      </w:r>
      <w:r w:rsidR="00B2524F">
        <w:rPr>
          <w:rFonts w:ascii="Times New Roman" w:hAnsi="Times New Roman"/>
          <w:sz w:val="28"/>
          <w:szCs w:val="28"/>
        </w:rPr>
        <w:t>-</w:t>
      </w:r>
      <w:r w:rsidR="003071BD">
        <w:rPr>
          <w:rFonts w:ascii="Times New Roman" w:hAnsi="Times New Roman"/>
          <w:sz w:val="28"/>
          <w:szCs w:val="28"/>
        </w:rPr>
        <w:t>ная услуга).</w:t>
      </w:r>
    </w:p>
    <w:p w:rsidR="00857B2A" w:rsidRPr="00857B2A" w:rsidRDefault="00857B2A" w:rsidP="00857B2A">
      <w:pPr>
        <w:spacing w:after="0" w:line="240" w:lineRule="auto"/>
        <w:ind w:firstLine="567"/>
        <w:jc w:val="both"/>
        <w:rPr>
          <w:rFonts w:ascii="Times New Roman" w:eastAsia="Times New Roman" w:hAnsi="Times New Roman" w:cs="Times New Roman"/>
          <w:color w:val="7030A0"/>
          <w:sz w:val="28"/>
          <w:szCs w:val="28"/>
        </w:rPr>
      </w:pPr>
      <w:r w:rsidRPr="00857B2A">
        <w:rPr>
          <w:rFonts w:ascii="Times New Roman" w:eastAsia="Times New Roman" w:hAnsi="Times New Roman" w:cs="Times New Roman"/>
          <w:color w:val="7030A0"/>
          <w:sz w:val="28"/>
          <w:szCs w:val="28"/>
        </w:rPr>
        <w:t>Муниципальная услуга включает:</w:t>
      </w:r>
    </w:p>
    <w:p w:rsidR="00857B2A" w:rsidRPr="00857B2A" w:rsidRDefault="00857B2A" w:rsidP="005E7C50">
      <w:pPr>
        <w:spacing w:after="0" w:line="240" w:lineRule="auto"/>
        <w:ind w:firstLine="567"/>
        <w:rPr>
          <w:rFonts w:ascii="Times New Roman" w:eastAsia="Times New Roman" w:hAnsi="Times New Roman" w:cs="Times New Roman"/>
          <w:color w:val="7030A0"/>
          <w:sz w:val="28"/>
          <w:szCs w:val="28"/>
        </w:rPr>
      </w:pPr>
      <w:r w:rsidRPr="00857B2A">
        <w:rPr>
          <w:rFonts w:ascii="Times New Roman" w:eastAsia="Times New Roman" w:hAnsi="Times New Roman" w:cs="Times New Roman"/>
          <w:color w:val="7030A0"/>
          <w:sz w:val="28"/>
          <w:szCs w:val="28"/>
        </w:rPr>
        <w:t>а) принятие решения о переводе жилого помещения в нежилое помещение или нежилого помещения в жилое помещение;</w:t>
      </w:r>
    </w:p>
    <w:p w:rsidR="00857B2A" w:rsidRPr="00857B2A" w:rsidRDefault="00857B2A" w:rsidP="005E7C50">
      <w:pPr>
        <w:spacing w:after="0" w:line="240" w:lineRule="auto"/>
        <w:ind w:firstLine="567"/>
        <w:jc w:val="both"/>
        <w:rPr>
          <w:rFonts w:ascii="Times New Roman" w:eastAsia="Times New Roman" w:hAnsi="Times New Roman" w:cs="Times New Roman"/>
          <w:color w:val="7030A0"/>
          <w:sz w:val="28"/>
          <w:szCs w:val="28"/>
        </w:rPr>
      </w:pPr>
      <w:r w:rsidRPr="00857B2A">
        <w:rPr>
          <w:rFonts w:ascii="Times New Roman" w:eastAsia="Times New Roman" w:hAnsi="Times New Roman" w:cs="Times New Roman"/>
          <w:color w:val="7030A0"/>
          <w:sz w:val="28"/>
          <w:szCs w:val="28"/>
        </w:rPr>
        <w:t>б) приемку ремонтно-строительных работ по переустройству и (или) пере</w:t>
      </w:r>
      <w:r w:rsidR="005E7C50" w:rsidRPr="005E7C50">
        <w:rPr>
          <w:rFonts w:ascii="Times New Roman" w:eastAsia="Times New Roman" w:hAnsi="Times New Roman" w:cs="Times New Roman"/>
          <w:color w:val="7030A0"/>
          <w:sz w:val="28"/>
          <w:szCs w:val="28"/>
        </w:rPr>
        <w:t>-</w:t>
      </w:r>
      <w:r w:rsidRPr="00857B2A">
        <w:rPr>
          <w:rFonts w:ascii="Times New Roman" w:eastAsia="Times New Roman" w:hAnsi="Times New Roman" w:cs="Times New Roman"/>
          <w:color w:val="7030A0"/>
          <w:sz w:val="28"/>
          <w:szCs w:val="28"/>
        </w:rPr>
        <w:t>планировке жилого (нежилого) помещения и (или) иных работ в переводимом помещении (в случае, если переустройство и (или) перепланировка требовались для обеспечения использования такого помещения в качестве жилого или нежи</w:t>
      </w:r>
      <w:r w:rsidR="00A11CA6">
        <w:rPr>
          <w:rFonts w:ascii="Times New Roman" w:eastAsia="Times New Roman" w:hAnsi="Times New Roman" w:cs="Times New Roman"/>
          <w:color w:val="7030A0"/>
          <w:sz w:val="28"/>
          <w:szCs w:val="28"/>
        </w:rPr>
        <w:t>-</w:t>
      </w:r>
      <w:r w:rsidRPr="00857B2A">
        <w:rPr>
          <w:rFonts w:ascii="Times New Roman" w:eastAsia="Times New Roman" w:hAnsi="Times New Roman" w:cs="Times New Roman"/>
          <w:color w:val="7030A0"/>
          <w:sz w:val="28"/>
          <w:szCs w:val="28"/>
        </w:rPr>
        <w:t>лого помещения).</w:t>
      </w:r>
    </w:p>
    <w:p w:rsidR="003071BD" w:rsidRPr="00857B2A" w:rsidRDefault="003071BD" w:rsidP="00857B2A">
      <w:pPr>
        <w:spacing w:after="0" w:line="240" w:lineRule="auto"/>
        <w:ind w:firstLine="567"/>
        <w:jc w:val="both"/>
        <w:rPr>
          <w:rFonts w:ascii="Times New Roman" w:hAnsi="Times New Roman"/>
          <w:bCs/>
          <w:sz w:val="28"/>
          <w:szCs w:val="28"/>
        </w:rPr>
      </w:pPr>
      <w:r w:rsidRPr="00857B2A">
        <w:rPr>
          <w:rFonts w:ascii="Times New Roman" w:hAnsi="Times New Roman"/>
          <w:bCs/>
          <w:sz w:val="28"/>
          <w:szCs w:val="28"/>
        </w:rPr>
        <w:t>2. Органом, предоставляющим муниципальную услугу, является Админи</w:t>
      </w:r>
      <w:r w:rsidR="00B2524F" w:rsidRPr="00857B2A">
        <w:rPr>
          <w:rFonts w:ascii="Times New Roman" w:hAnsi="Times New Roman"/>
          <w:bCs/>
          <w:sz w:val="28"/>
          <w:szCs w:val="28"/>
        </w:rPr>
        <w:t>-</w:t>
      </w:r>
      <w:r w:rsidRPr="00857B2A">
        <w:rPr>
          <w:rFonts w:ascii="Times New Roman" w:hAnsi="Times New Roman"/>
          <w:bCs/>
          <w:sz w:val="28"/>
          <w:szCs w:val="28"/>
        </w:rPr>
        <w:t>страция города</w:t>
      </w:r>
      <w:r w:rsidRPr="00857B2A">
        <w:rPr>
          <w:rFonts w:ascii="Times New Roman" w:hAnsi="Times New Roman"/>
          <w:sz w:val="28"/>
          <w:szCs w:val="28"/>
        </w:rPr>
        <w:t>.</w:t>
      </w:r>
    </w:p>
    <w:p w:rsidR="003071BD" w:rsidRDefault="003071BD" w:rsidP="002D6E71">
      <w:pPr>
        <w:spacing w:after="0" w:line="240" w:lineRule="auto"/>
        <w:ind w:firstLine="567"/>
        <w:jc w:val="both"/>
        <w:rPr>
          <w:rFonts w:ascii="Times New Roman" w:hAnsi="Times New Roman"/>
          <w:i/>
          <w:sz w:val="28"/>
          <w:szCs w:val="28"/>
        </w:rPr>
      </w:pPr>
      <w:r>
        <w:rPr>
          <w:rFonts w:ascii="Times New Roman" w:hAnsi="Times New Roman"/>
          <w:sz w:val="28"/>
          <w:szCs w:val="28"/>
        </w:rPr>
        <w:t>Непосредственное предоставление муниципальной услуги осуществляет структурное подразделение: департамент архитектуры и градостроительства (далее – департамент)</w:t>
      </w:r>
      <w:r>
        <w:rPr>
          <w:rFonts w:ascii="Times New Roman" w:hAnsi="Times New Roman"/>
          <w:i/>
          <w:sz w:val="28"/>
          <w:szCs w:val="28"/>
        </w:rPr>
        <w:t>.</w:t>
      </w:r>
    </w:p>
    <w:p w:rsidR="00A11CA6" w:rsidRPr="000638FD" w:rsidRDefault="00A11CA6" w:rsidP="00A11CA6">
      <w:pPr>
        <w:spacing w:after="0" w:line="240" w:lineRule="auto"/>
        <w:ind w:firstLine="567"/>
        <w:jc w:val="both"/>
        <w:rPr>
          <w:rFonts w:ascii="Times New Roman" w:hAnsi="Times New Roman" w:cs="Times New Roman"/>
          <w:color w:val="7030A0"/>
          <w:sz w:val="28"/>
          <w:szCs w:val="28"/>
          <w:shd w:val="clear" w:color="auto" w:fill="FEFEFE"/>
        </w:rPr>
      </w:pPr>
      <w:r>
        <w:rPr>
          <w:rFonts w:ascii="Times New Roman" w:hAnsi="Times New Roman" w:cs="Times New Roman"/>
          <w:color w:val="7030A0"/>
          <w:sz w:val="28"/>
          <w:szCs w:val="28"/>
          <w:shd w:val="clear" w:color="auto" w:fill="FEFEFE"/>
        </w:rPr>
        <w:t>Личный прием заявителей</w:t>
      </w:r>
      <w:r w:rsidRPr="000638FD">
        <w:rPr>
          <w:rFonts w:ascii="Times New Roman" w:hAnsi="Times New Roman" w:cs="Times New Roman"/>
          <w:color w:val="7030A0"/>
          <w:sz w:val="28"/>
          <w:szCs w:val="28"/>
          <w:shd w:val="clear" w:color="auto" w:fill="FEFEFE"/>
        </w:rPr>
        <w:t xml:space="preserve"> осуществляется в МФЦ в порядке электронной очереди либо по предварительной записи</w:t>
      </w:r>
      <w:r>
        <w:rPr>
          <w:rFonts w:ascii="Times New Roman" w:hAnsi="Times New Roman" w:cs="Times New Roman"/>
          <w:color w:val="7030A0"/>
          <w:sz w:val="28"/>
          <w:szCs w:val="28"/>
          <w:shd w:val="clear" w:color="auto" w:fill="FEFEFE"/>
        </w:rPr>
        <w:t xml:space="preserve"> в целях:</w:t>
      </w:r>
    </w:p>
    <w:p w:rsidR="00A11CA6" w:rsidRPr="00BB3BFA" w:rsidRDefault="00A11CA6" w:rsidP="00A11CA6">
      <w:pPr>
        <w:spacing w:after="0" w:line="240" w:lineRule="auto"/>
        <w:ind w:firstLine="567"/>
        <w:jc w:val="both"/>
        <w:rPr>
          <w:rFonts w:ascii="Times New Roman" w:hAnsi="Times New Roman" w:cs="Times New Roman"/>
          <w:color w:val="7030A0"/>
          <w:sz w:val="28"/>
          <w:szCs w:val="28"/>
          <w:shd w:val="clear" w:color="auto" w:fill="FEFEFE"/>
        </w:rPr>
      </w:pPr>
      <w:r w:rsidRPr="000638FD">
        <w:rPr>
          <w:rFonts w:ascii="Times New Roman" w:hAnsi="Times New Roman" w:cs="Times New Roman"/>
          <w:color w:val="7030A0"/>
          <w:sz w:val="28"/>
          <w:szCs w:val="28"/>
          <w:shd w:val="clear" w:color="auto" w:fill="FEFEFE"/>
        </w:rPr>
        <w:t>- приема заявления и документов,</w:t>
      </w:r>
      <w:r w:rsidRPr="000638FD">
        <w:rPr>
          <w:rFonts w:ascii="Times New Roman" w:hAnsi="Times New Roman" w:cs="Times New Roman"/>
          <w:color w:val="7030A0"/>
          <w:sz w:val="28"/>
          <w:szCs w:val="28"/>
        </w:rPr>
        <w:t xml:space="preserve"> </w:t>
      </w:r>
      <w:r w:rsidRPr="00BB3BFA">
        <w:rPr>
          <w:rFonts w:ascii="Times New Roman" w:hAnsi="Times New Roman" w:cs="Times New Roman"/>
          <w:color w:val="7030A0"/>
          <w:sz w:val="28"/>
          <w:szCs w:val="28"/>
          <w:shd w:val="clear" w:color="auto" w:fill="FEFEFE"/>
        </w:rPr>
        <w:t xml:space="preserve">согласно пунктам </w:t>
      </w:r>
      <w:r w:rsidR="000A10F5">
        <w:rPr>
          <w:rFonts w:ascii="Times New Roman" w:hAnsi="Times New Roman" w:cs="Times New Roman"/>
          <w:color w:val="7030A0"/>
          <w:sz w:val="28"/>
          <w:szCs w:val="28"/>
          <w:shd w:val="clear" w:color="auto" w:fill="FEFEFE"/>
        </w:rPr>
        <w:t>2</w:t>
      </w:r>
      <w:r w:rsidRPr="00BB3BFA">
        <w:rPr>
          <w:rFonts w:ascii="Times New Roman" w:hAnsi="Times New Roman" w:cs="Times New Roman"/>
          <w:color w:val="7030A0"/>
          <w:sz w:val="28"/>
          <w:szCs w:val="28"/>
        </w:rPr>
        <w:t xml:space="preserve"> и </w:t>
      </w:r>
      <w:r w:rsidR="000A10F5">
        <w:rPr>
          <w:rFonts w:ascii="Times New Roman" w:hAnsi="Times New Roman" w:cs="Times New Roman"/>
          <w:color w:val="7030A0"/>
          <w:sz w:val="28"/>
          <w:szCs w:val="28"/>
        </w:rPr>
        <w:t>6</w:t>
      </w:r>
      <w:r w:rsidRPr="00BB3BFA">
        <w:rPr>
          <w:rFonts w:ascii="Times New Roman" w:hAnsi="Times New Roman" w:cs="Times New Roman"/>
          <w:color w:val="7030A0"/>
          <w:sz w:val="28"/>
          <w:szCs w:val="28"/>
        </w:rPr>
        <w:t xml:space="preserve"> </w:t>
      </w:r>
      <w:r w:rsidRPr="00BB3BFA">
        <w:rPr>
          <w:rFonts w:ascii="Times New Roman" w:hAnsi="Times New Roman" w:cs="Times New Roman"/>
          <w:color w:val="7030A0"/>
          <w:sz w:val="28"/>
          <w:szCs w:val="28"/>
          <w:shd w:val="clear" w:color="auto" w:fill="FEFEFE"/>
        </w:rPr>
        <w:t>раздела III настоящего административного регламента на предоставление муниципальной услуги;</w:t>
      </w:r>
    </w:p>
    <w:p w:rsidR="00A11CA6" w:rsidRPr="000638FD" w:rsidRDefault="00A11CA6" w:rsidP="00A11CA6">
      <w:pPr>
        <w:spacing w:after="0" w:line="240" w:lineRule="auto"/>
        <w:ind w:firstLine="567"/>
        <w:jc w:val="both"/>
        <w:rPr>
          <w:rFonts w:ascii="Times New Roman" w:hAnsi="Times New Roman" w:cs="Times New Roman"/>
          <w:bCs/>
          <w:color w:val="7030A0"/>
          <w:sz w:val="28"/>
          <w:szCs w:val="28"/>
        </w:rPr>
      </w:pPr>
      <w:r w:rsidRPr="00BB3BFA">
        <w:rPr>
          <w:rFonts w:ascii="Times New Roman" w:hAnsi="Times New Roman" w:cs="Times New Roman"/>
          <w:color w:val="7030A0"/>
          <w:sz w:val="28"/>
          <w:szCs w:val="28"/>
          <w:shd w:val="clear" w:color="auto" w:fill="FEFEFE"/>
        </w:rPr>
        <w:t xml:space="preserve">- выдачи результата муниципальной услуги, согласно пунктам </w:t>
      </w:r>
      <w:r w:rsidR="000A10F5">
        <w:rPr>
          <w:rFonts w:ascii="Times New Roman" w:hAnsi="Times New Roman" w:cs="Times New Roman"/>
          <w:color w:val="7030A0"/>
          <w:sz w:val="28"/>
          <w:szCs w:val="28"/>
          <w:shd w:val="clear" w:color="auto" w:fill="FEFEFE"/>
        </w:rPr>
        <w:t>5</w:t>
      </w:r>
      <w:r w:rsidRPr="00BB3BFA">
        <w:rPr>
          <w:rFonts w:ascii="Times New Roman" w:hAnsi="Times New Roman" w:cs="Times New Roman"/>
          <w:color w:val="7030A0"/>
          <w:sz w:val="28"/>
          <w:szCs w:val="28"/>
          <w:shd w:val="clear" w:color="auto" w:fill="FEFEFE"/>
        </w:rPr>
        <w:t xml:space="preserve"> и </w:t>
      </w:r>
      <w:r w:rsidR="000A10F5">
        <w:rPr>
          <w:rFonts w:ascii="Times New Roman" w:hAnsi="Times New Roman" w:cs="Times New Roman"/>
          <w:color w:val="7030A0"/>
          <w:sz w:val="28"/>
          <w:szCs w:val="28"/>
          <w:shd w:val="clear" w:color="auto" w:fill="FEFEFE"/>
        </w:rPr>
        <w:t>8</w:t>
      </w:r>
      <w:r w:rsidRPr="00BB3BFA">
        <w:rPr>
          <w:rFonts w:ascii="Times New Roman" w:hAnsi="Times New Roman" w:cs="Times New Roman"/>
          <w:color w:val="7030A0"/>
          <w:sz w:val="28"/>
          <w:szCs w:val="28"/>
          <w:shd w:val="clear" w:color="auto" w:fill="FEFEFE"/>
        </w:rPr>
        <w:t xml:space="preserve"> разде-ла </w:t>
      </w:r>
      <w:r w:rsidRPr="00BB3BFA">
        <w:rPr>
          <w:rFonts w:ascii="Times New Roman" w:hAnsi="Times New Roman" w:cs="Times New Roman"/>
          <w:color w:val="7030A0"/>
          <w:sz w:val="28"/>
          <w:szCs w:val="28"/>
          <w:shd w:val="clear" w:color="auto" w:fill="FEFEFE"/>
          <w:lang w:val="en-US"/>
        </w:rPr>
        <w:t>III</w:t>
      </w:r>
      <w:r w:rsidRPr="00BB3BFA">
        <w:rPr>
          <w:rFonts w:ascii="Times New Roman" w:hAnsi="Times New Roman" w:cs="Times New Roman"/>
          <w:color w:val="7030A0"/>
          <w:sz w:val="28"/>
          <w:szCs w:val="28"/>
          <w:shd w:val="clear" w:color="auto" w:fill="FEFEFE"/>
        </w:rPr>
        <w:t xml:space="preserve"> настоящего административного регламента на предоставление муниципа-</w:t>
      </w:r>
      <w:r w:rsidRPr="000638FD">
        <w:rPr>
          <w:rFonts w:ascii="Times New Roman" w:hAnsi="Times New Roman" w:cs="Times New Roman"/>
          <w:color w:val="7030A0"/>
          <w:sz w:val="28"/>
          <w:szCs w:val="28"/>
          <w:shd w:val="clear" w:color="auto" w:fill="FEFEFE"/>
        </w:rPr>
        <w:t xml:space="preserve">льной услуги </w:t>
      </w:r>
    </w:p>
    <w:p w:rsidR="003071BD" w:rsidRDefault="003071BD" w:rsidP="002D6E7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При предоставлении муниципальной услуги</w:t>
      </w:r>
      <w:r>
        <w:rPr>
          <w:rFonts w:ascii="Times New Roman" w:eastAsia="Times New Roman" w:hAnsi="Times New Roman" w:cs="Times New Roman"/>
          <w:sz w:val="28"/>
          <w:szCs w:val="28"/>
        </w:rPr>
        <w:t xml:space="preserve"> уполномоченный орган</w:t>
      </w:r>
      <w:r w:rsidR="00B2524F">
        <w:rPr>
          <w:rFonts w:ascii="Times New Roman" w:hAnsi="Times New Roman" w:cs="Times New Roman"/>
          <w:sz w:val="28"/>
          <w:szCs w:val="28"/>
        </w:rPr>
        <w:t xml:space="preserve">            </w:t>
      </w:r>
      <w:r w:rsidR="0002142F">
        <w:rPr>
          <w:rFonts w:ascii="Times New Roman" w:hAnsi="Times New Roman" w:cs="Times New Roman"/>
          <w:sz w:val="28"/>
          <w:szCs w:val="28"/>
        </w:rPr>
        <w:t xml:space="preserve"> </w:t>
      </w:r>
      <w:r>
        <w:rPr>
          <w:rFonts w:ascii="Times New Roman" w:hAnsi="Times New Roman" w:cs="Times New Roman"/>
          <w:sz w:val="28"/>
          <w:szCs w:val="28"/>
        </w:rPr>
        <w:t xml:space="preserve">в рамках административной процедуры </w:t>
      </w:r>
      <w:r w:rsidR="00C42CAE">
        <w:rPr>
          <w:rFonts w:ascii="Times New Roman" w:hAnsi="Times New Roman" w:cs="Times New Roman"/>
          <w:sz w:val="28"/>
          <w:szCs w:val="28"/>
        </w:rPr>
        <w:t xml:space="preserve">по истребованию документов (сведений) </w:t>
      </w:r>
      <w:r>
        <w:rPr>
          <w:rFonts w:ascii="Times New Roman" w:hAnsi="Times New Roman" w:cs="Times New Roman"/>
          <w:sz w:val="28"/>
          <w:szCs w:val="28"/>
        </w:rPr>
        <w:t>необходимых для предоставления муниципальной услуги, находящихся</w:t>
      </w:r>
      <w:r w:rsidR="0002142F">
        <w:rPr>
          <w:rFonts w:ascii="Times New Roman" w:hAnsi="Times New Roman" w:cs="Times New Roman"/>
          <w:sz w:val="28"/>
          <w:szCs w:val="28"/>
        </w:rPr>
        <w:t xml:space="preserve"> </w:t>
      </w:r>
      <w:r>
        <w:rPr>
          <w:rFonts w:ascii="Times New Roman" w:hAnsi="Times New Roman" w:cs="Times New Roman"/>
          <w:sz w:val="28"/>
          <w:szCs w:val="28"/>
        </w:rPr>
        <w:t>в распоряжении других органов и организаций</w:t>
      </w:r>
      <w:r w:rsidR="007B15E4">
        <w:rPr>
          <w:rFonts w:ascii="Times New Roman" w:hAnsi="Times New Roman" w:cs="Times New Roman"/>
          <w:sz w:val="28"/>
          <w:szCs w:val="28"/>
        </w:rPr>
        <w:t>,</w:t>
      </w:r>
      <w:r w:rsidR="007B15E4" w:rsidRPr="007B15E4">
        <w:rPr>
          <w:rFonts w:ascii="Times New Roman" w:hAnsi="Times New Roman" w:cs="Times New Roman"/>
          <w:sz w:val="28"/>
          <w:szCs w:val="28"/>
        </w:rPr>
        <w:t xml:space="preserve"> </w:t>
      </w:r>
      <w:r w:rsidR="007B15E4">
        <w:rPr>
          <w:rFonts w:ascii="Times New Roman" w:hAnsi="Times New Roman" w:cs="Times New Roman"/>
          <w:sz w:val="28"/>
          <w:szCs w:val="28"/>
        </w:rPr>
        <w:t xml:space="preserve">согласно пункту </w:t>
      </w:r>
      <w:r w:rsidR="00C42CAE">
        <w:rPr>
          <w:rFonts w:ascii="Times New Roman" w:hAnsi="Times New Roman" w:cs="Times New Roman"/>
          <w:sz w:val="28"/>
          <w:szCs w:val="28"/>
        </w:rPr>
        <w:t>3</w:t>
      </w:r>
      <w:r w:rsidR="007B15E4">
        <w:rPr>
          <w:rFonts w:ascii="Times New Roman" w:hAnsi="Times New Roman" w:cs="Times New Roman"/>
          <w:sz w:val="28"/>
          <w:szCs w:val="28"/>
        </w:rPr>
        <w:t xml:space="preserve"> раздела </w:t>
      </w:r>
      <w:r w:rsidR="007B15E4">
        <w:rPr>
          <w:rFonts w:ascii="Times New Roman" w:hAnsi="Times New Roman" w:cs="Times New Roman"/>
          <w:sz w:val="28"/>
          <w:szCs w:val="28"/>
          <w:lang w:val="en-US"/>
        </w:rPr>
        <w:t>III</w:t>
      </w:r>
      <w:r w:rsidR="007B15E4">
        <w:rPr>
          <w:rFonts w:ascii="Times New Roman" w:hAnsi="Times New Roman" w:cs="Times New Roman"/>
          <w:sz w:val="28"/>
          <w:szCs w:val="28"/>
        </w:rPr>
        <w:t xml:space="preserve"> настоящего административного </w:t>
      </w:r>
      <w:r w:rsidR="00F93001">
        <w:rPr>
          <w:rFonts w:ascii="Times New Roman" w:hAnsi="Times New Roman" w:cs="Times New Roman"/>
          <w:sz w:val="28"/>
          <w:szCs w:val="28"/>
        </w:rPr>
        <w:t>регламента осуществляет</w:t>
      </w:r>
      <w:r>
        <w:rPr>
          <w:rFonts w:ascii="Times New Roman" w:hAnsi="Times New Roman" w:cs="Times New Roman"/>
          <w:sz w:val="28"/>
          <w:szCs w:val="28"/>
        </w:rPr>
        <w:t xml:space="preserve"> межведомственное информационное взаимодействие с:</w:t>
      </w:r>
    </w:p>
    <w:p w:rsidR="003071BD" w:rsidRDefault="003071BD" w:rsidP="002D6E7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Pr>
          <w:rFonts w:ascii="Times New Roman" w:hAnsi="Times New Roman" w:cs="Times New Roman"/>
          <w:bCs/>
          <w:sz w:val="28"/>
          <w:szCs w:val="28"/>
        </w:rPr>
        <w:t xml:space="preserve">тделом филиала </w:t>
      </w:r>
      <w:r w:rsidR="0002142F">
        <w:rPr>
          <w:rFonts w:ascii="Times New Roman" w:hAnsi="Times New Roman" w:cs="Times New Roman"/>
          <w:bCs/>
          <w:sz w:val="28"/>
          <w:szCs w:val="28"/>
        </w:rPr>
        <w:t>федерального государственного бюджетного учрежде</w:t>
      </w:r>
      <w:r w:rsidR="00B2524F">
        <w:rPr>
          <w:rFonts w:ascii="Times New Roman" w:hAnsi="Times New Roman" w:cs="Times New Roman"/>
          <w:bCs/>
          <w:sz w:val="28"/>
          <w:szCs w:val="28"/>
        </w:rPr>
        <w:t>-</w:t>
      </w:r>
      <w:r w:rsidR="0002142F">
        <w:rPr>
          <w:rFonts w:ascii="Times New Roman" w:hAnsi="Times New Roman" w:cs="Times New Roman"/>
          <w:bCs/>
          <w:sz w:val="28"/>
          <w:szCs w:val="28"/>
        </w:rPr>
        <w:t>ния</w:t>
      </w:r>
      <w:r>
        <w:rPr>
          <w:rFonts w:ascii="Times New Roman" w:hAnsi="Times New Roman" w:cs="Times New Roman"/>
          <w:bCs/>
          <w:sz w:val="28"/>
          <w:szCs w:val="28"/>
        </w:rPr>
        <w:t xml:space="preserve"> «</w:t>
      </w:r>
      <w:r w:rsidR="0002142F">
        <w:rPr>
          <w:rFonts w:ascii="Times New Roman" w:hAnsi="Times New Roman" w:cs="Times New Roman"/>
          <w:bCs/>
          <w:sz w:val="28"/>
          <w:szCs w:val="28"/>
        </w:rPr>
        <w:t>Федеральная кадастровая палата</w:t>
      </w:r>
      <w:r>
        <w:rPr>
          <w:rFonts w:ascii="Times New Roman" w:hAnsi="Times New Roman" w:cs="Times New Roman"/>
          <w:bCs/>
          <w:sz w:val="28"/>
          <w:szCs w:val="28"/>
        </w:rPr>
        <w:t xml:space="preserve"> Росреестра» по Ханты-Мансийскому автономному округу – Югре </w:t>
      </w:r>
      <w:r>
        <w:rPr>
          <w:rFonts w:ascii="Times New Roman" w:hAnsi="Times New Roman" w:cs="Times New Roman"/>
          <w:sz w:val="28"/>
          <w:szCs w:val="28"/>
        </w:rPr>
        <w:t>в части получения правоустанавливающих доку</w:t>
      </w:r>
      <w:r w:rsidR="0002142F">
        <w:rPr>
          <w:rFonts w:ascii="Times New Roman" w:hAnsi="Times New Roman" w:cs="Times New Roman"/>
          <w:sz w:val="28"/>
          <w:szCs w:val="28"/>
        </w:rPr>
        <w:t>-</w:t>
      </w:r>
      <w:r>
        <w:rPr>
          <w:rFonts w:ascii="Times New Roman" w:hAnsi="Times New Roman" w:cs="Times New Roman"/>
          <w:sz w:val="28"/>
          <w:szCs w:val="28"/>
        </w:rPr>
        <w:t xml:space="preserve">ментов на </w:t>
      </w:r>
      <w:r w:rsidR="006B77BA">
        <w:rPr>
          <w:rFonts w:ascii="Times New Roman" w:hAnsi="Times New Roman" w:cs="Times New Roman"/>
          <w:sz w:val="28"/>
          <w:szCs w:val="28"/>
        </w:rPr>
        <w:t xml:space="preserve">переводимое </w:t>
      </w:r>
      <w:r>
        <w:rPr>
          <w:rFonts w:ascii="Times New Roman" w:hAnsi="Times New Roman" w:cs="Times New Roman"/>
          <w:sz w:val="28"/>
          <w:szCs w:val="28"/>
        </w:rPr>
        <w:t xml:space="preserve">жилое </w:t>
      </w:r>
      <w:r w:rsidR="006B77BA">
        <w:rPr>
          <w:rFonts w:ascii="Times New Roman" w:hAnsi="Times New Roman" w:cs="Times New Roman"/>
          <w:sz w:val="28"/>
          <w:szCs w:val="28"/>
        </w:rPr>
        <w:t xml:space="preserve">(нежилое) </w:t>
      </w:r>
      <w:r>
        <w:rPr>
          <w:rFonts w:ascii="Times New Roman" w:hAnsi="Times New Roman" w:cs="Times New Roman"/>
          <w:sz w:val="28"/>
          <w:szCs w:val="28"/>
        </w:rPr>
        <w:t xml:space="preserve">помещение; сведений из Единого государственного реестра </w:t>
      </w:r>
      <w:r w:rsidR="00B67E73">
        <w:rPr>
          <w:rFonts w:ascii="Times New Roman" w:hAnsi="Times New Roman" w:cs="Times New Roman"/>
          <w:sz w:val="28"/>
          <w:szCs w:val="28"/>
        </w:rPr>
        <w:t>недвижимости</w:t>
      </w:r>
      <w:r>
        <w:rPr>
          <w:rFonts w:ascii="Times New Roman" w:hAnsi="Times New Roman" w:cs="Times New Roman"/>
          <w:sz w:val="28"/>
          <w:szCs w:val="28"/>
        </w:rPr>
        <w:t>;</w:t>
      </w:r>
    </w:p>
    <w:p w:rsidR="00CA47C6" w:rsidRDefault="00CA47C6" w:rsidP="002D6E71">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CA47C6">
        <w:rPr>
          <w:rFonts w:ascii="Times New Roman" w:hAnsi="Times New Roman" w:cs="Times New Roman"/>
          <w:sz w:val="28"/>
          <w:szCs w:val="28"/>
        </w:rPr>
        <w:t xml:space="preserve">- </w:t>
      </w:r>
      <w:r w:rsidRPr="00CA47C6">
        <w:rPr>
          <w:rFonts w:ascii="Times New Roman" w:hAnsi="Times New Roman" w:cs="Times New Roman"/>
          <w:sz w:val="28"/>
          <w:szCs w:val="28"/>
          <w:shd w:val="clear" w:color="auto" w:fill="FFFFFF"/>
        </w:rPr>
        <w:t>Инспекци</w:t>
      </w:r>
      <w:r>
        <w:rPr>
          <w:rFonts w:ascii="Times New Roman" w:hAnsi="Times New Roman" w:cs="Times New Roman"/>
          <w:sz w:val="28"/>
          <w:szCs w:val="28"/>
          <w:shd w:val="clear" w:color="auto" w:fill="FFFFFF"/>
        </w:rPr>
        <w:t>ей</w:t>
      </w:r>
      <w:r w:rsidRPr="00CA47C6">
        <w:rPr>
          <w:rFonts w:ascii="Times New Roman" w:hAnsi="Times New Roman" w:cs="Times New Roman"/>
          <w:sz w:val="28"/>
          <w:szCs w:val="28"/>
          <w:shd w:val="clear" w:color="auto" w:fill="FFFFFF"/>
        </w:rPr>
        <w:t xml:space="preserve"> </w:t>
      </w:r>
      <w:r w:rsidR="00B67E73">
        <w:rPr>
          <w:rFonts w:ascii="Times New Roman" w:hAnsi="Times New Roman" w:cs="Times New Roman"/>
          <w:sz w:val="28"/>
          <w:szCs w:val="28"/>
          <w:shd w:val="clear" w:color="auto" w:fill="FFFFFF"/>
        </w:rPr>
        <w:t>федеральной налоговой службы</w:t>
      </w:r>
      <w:r w:rsidRPr="00CA47C6">
        <w:rPr>
          <w:rFonts w:ascii="Times New Roman" w:hAnsi="Times New Roman" w:cs="Times New Roman"/>
          <w:sz w:val="28"/>
          <w:szCs w:val="28"/>
          <w:shd w:val="clear" w:color="auto" w:fill="FFFFFF"/>
        </w:rPr>
        <w:t xml:space="preserve"> по г</w:t>
      </w:r>
      <w:r w:rsidR="00B67E73">
        <w:rPr>
          <w:rFonts w:ascii="Times New Roman" w:hAnsi="Times New Roman" w:cs="Times New Roman"/>
          <w:sz w:val="28"/>
          <w:szCs w:val="28"/>
          <w:shd w:val="clear" w:color="auto" w:fill="FFFFFF"/>
        </w:rPr>
        <w:t>ороду</w:t>
      </w:r>
      <w:r w:rsidRPr="00CA47C6">
        <w:rPr>
          <w:rFonts w:ascii="Times New Roman" w:hAnsi="Times New Roman" w:cs="Times New Roman"/>
          <w:sz w:val="28"/>
          <w:szCs w:val="28"/>
          <w:shd w:val="clear" w:color="auto" w:fill="FFFFFF"/>
        </w:rPr>
        <w:t xml:space="preserve"> Сургуту Ханты-Мансийского автономного округа – Югры в части получения</w:t>
      </w:r>
      <w:r>
        <w:rPr>
          <w:rFonts w:ascii="Times New Roman" w:hAnsi="Times New Roman" w:cs="Times New Roman"/>
          <w:sz w:val="28"/>
          <w:szCs w:val="28"/>
          <w:shd w:val="clear" w:color="auto" w:fill="FFFFFF"/>
        </w:rPr>
        <w:t xml:space="preserve"> </w:t>
      </w:r>
      <w:r w:rsidRPr="00CA47C6">
        <w:rPr>
          <w:rFonts w:ascii="Times New Roman" w:hAnsi="Times New Roman" w:cs="Times New Roman"/>
          <w:sz w:val="28"/>
          <w:szCs w:val="28"/>
          <w:shd w:val="clear" w:color="auto" w:fill="FFFFFF"/>
        </w:rPr>
        <w:t>сведени</w:t>
      </w:r>
      <w:r w:rsidR="00B44C0A">
        <w:rPr>
          <w:rFonts w:ascii="Times New Roman" w:hAnsi="Times New Roman" w:cs="Times New Roman"/>
          <w:sz w:val="28"/>
          <w:szCs w:val="28"/>
          <w:shd w:val="clear" w:color="auto" w:fill="FFFFFF"/>
        </w:rPr>
        <w:t>й</w:t>
      </w:r>
      <w:r w:rsidRPr="00CA47C6">
        <w:rPr>
          <w:rFonts w:ascii="Times New Roman" w:hAnsi="Times New Roman" w:cs="Times New Roman"/>
          <w:color w:val="4C4C4C"/>
          <w:sz w:val="28"/>
          <w:szCs w:val="28"/>
          <w:shd w:val="clear" w:color="auto" w:fill="FFFFFF"/>
        </w:rPr>
        <w:t xml:space="preserve"> </w:t>
      </w:r>
      <w:r w:rsidRPr="00B44C0A">
        <w:rPr>
          <w:rFonts w:ascii="Times New Roman" w:hAnsi="Times New Roman" w:cs="Times New Roman"/>
          <w:sz w:val="28"/>
          <w:szCs w:val="28"/>
          <w:shd w:val="clear" w:color="auto" w:fill="FFFFFF"/>
        </w:rPr>
        <w:t>о созда</w:t>
      </w:r>
      <w:r w:rsidR="00B2524F">
        <w:rPr>
          <w:rFonts w:ascii="Times New Roman" w:hAnsi="Times New Roman" w:cs="Times New Roman"/>
          <w:sz w:val="28"/>
          <w:szCs w:val="28"/>
          <w:shd w:val="clear" w:color="auto" w:fill="FFFFFF"/>
        </w:rPr>
        <w:t>-</w:t>
      </w:r>
      <w:r w:rsidRPr="00B44C0A">
        <w:rPr>
          <w:rFonts w:ascii="Times New Roman" w:hAnsi="Times New Roman" w:cs="Times New Roman"/>
          <w:sz w:val="28"/>
          <w:szCs w:val="28"/>
          <w:shd w:val="clear" w:color="auto" w:fill="FFFFFF"/>
        </w:rPr>
        <w:lastRenderedPageBreak/>
        <w:t>нии, реорганизации и ликвидации юридических лиц</w:t>
      </w:r>
      <w:r w:rsidR="00B44C0A">
        <w:rPr>
          <w:rFonts w:ascii="Times New Roman" w:hAnsi="Times New Roman" w:cs="Times New Roman"/>
          <w:sz w:val="28"/>
          <w:szCs w:val="28"/>
          <w:shd w:val="clear" w:color="auto" w:fill="FFFFFF"/>
        </w:rPr>
        <w:t xml:space="preserve">, сведений </w:t>
      </w:r>
      <w:r w:rsidR="00B44C0A" w:rsidRPr="00B44C0A">
        <w:rPr>
          <w:rFonts w:ascii="Times New Roman" w:hAnsi="Times New Roman" w:cs="Times New Roman"/>
          <w:sz w:val="28"/>
          <w:szCs w:val="28"/>
          <w:shd w:val="clear" w:color="auto" w:fill="FFFFFF"/>
        </w:rPr>
        <w:t>из Единого государственного реестра юридических лиц;</w:t>
      </w:r>
    </w:p>
    <w:p w:rsidR="005E7C50" w:rsidRPr="005E7C50" w:rsidRDefault="00B0609B" w:rsidP="005E7C50">
      <w:pPr>
        <w:pStyle w:val="a5"/>
        <w:ind w:firstLine="567"/>
        <w:jc w:val="both"/>
        <w:rPr>
          <w:rFonts w:ascii="Times New Roman" w:hAnsi="Times New Roman" w:cs="Times New Roman"/>
          <w:sz w:val="28"/>
          <w:szCs w:val="28"/>
        </w:rPr>
      </w:pPr>
      <w:r w:rsidRPr="000C0753">
        <w:rPr>
          <w:rFonts w:ascii="Times New Roman" w:hAnsi="Times New Roman" w:cs="Times New Roman"/>
          <w:sz w:val="28"/>
          <w:szCs w:val="28"/>
          <w:shd w:val="clear" w:color="auto" w:fill="FFFFFF"/>
        </w:rPr>
        <w:t xml:space="preserve">- </w:t>
      </w:r>
      <w:r w:rsidR="000C0753" w:rsidRPr="000C0753">
        <w:rPr>
          <w:rFonts w:ascii="Times New Roman" w:hAnsi="Times New Roman" w:cs="Times New Roman"/>
          <w:color w:val="7030A0"/>
          <w:sz w:val="28"/>
          <w:szCs w:val="28"/>
          <w:shd w:val="clear" w:color="auto" w:fill="FFFFFF"/>
        </w:rPr>
        <w:t>Бюджетным</w:t>
      </w:r>
      <w:r w:rsidRPr="000C0753">
        <w:rPr>
          <w:rFonts w:ascii="Times New Roman" w:hAnsi="Times New Roman" w:cs="Times New Roman"/>
          <w:color w:val="7030A0"/>
          <w:sz w:val="28"/>
          <w:szCs w:val="28"/>
          <w:shd w:val="clear" w:color="auto" w:fill="FFFFFF"/>
        </w:rPr>
        <w:t xml:space="preserve"> учреждением </w:t>
      </w:r>
      <w:r w:rsidRPr="000C0753">
        <w:rPr>
          <w:rFonts w:ascii="Times New Roman" w:hAnsi="Times New Roman" w:cs="Times New Roman"/>
          <w:sz w:val="28"/>
          <w:szCs w:val="28"/>
          <w:shd w:val="clear" w:color="auto" w:fill="FFFFFF"/>
        </w:rPr>
        <w:t xml:space="preserve">Ханты-Мансийского автономного округа – Югры «Центр имущественных отношений» </w:t>
      </w:r>
      <w:r w:rsidRPr="000C0753">
        <w:rPr>
          <w:rFonts w:ascii="Times New Roman" w:hAnsi="Times New Roman" w:cs="Times New Roman"/>
          <w:sz w:val="28"/>
          <w:szCs w:val="28"/>
        </w:rPr>
        <w:t>в части получения</w:t>
      </w:r>
      <w:r w:rsidRPr="000C0753">
        <w:rPr>
          <w:rFonts w:ascii="Times New Roman" w:hAnsi="Times New Roman"/>
          <w:sz w:val="28"/>
          <w:szCs w:val="28"/>
        </w:rPr>
        <w:t xml:space="preserve"> </w:t>
      </w:r>
      <w:r w:rsidRPr="000C0753">
        <w:rPr>
          <w:rFonts w:ascii="Times New Roman" w:hAnsi="Times New Roman" w:cs="Times New Roman"/>
          <w:sz w:val="28"/>
          <w:szCs w:val="28"/>
        </w:rPr>
        <w:t>технической документации на переводимое помещение (технический паспорт, поэтажный план дома, в котором находится переводимое помещение);</w:t>
      </w:r>
    </w:p>
    <w:p w:rsidR="003071BD" w:rsidRDefault="003071BD" w:rsidP="002D6E71">
      <w:pPr>
        <w:spacing w:after="0" w:line="240" w:lineRule="auto"/>
        <w:ind w:firstLine="567"/>
        <w:jc w:val="both"/>
        <w:rPr>
          <w:rFonts w:ascii="Times New Roman" w:hAnsi="Times New Roman"/>
          <w:sz w:val="28"/>
        </w:rPr>
      </w:pPr>
      <w:r>
        <w:rPr>
          <w:rFonts w:ascii="Times New Roman" w:hAnsi="Times New Roman"/>
          <w:sz w:val="28"/>
          <w:szCs w:val="28"/>
        </w:rPr>
        <w:t>В соответствии с требованиями пункта 3 части 1 ста</w:t>
      </w:r>
      <w:r w:rsidR="00B67E73">
        <w:rPr>
          <w:rFonts w:ascii="Times New Roman" w:hAnsi="Times New Roman"/>
          <w:sz w:val="28"/>
          <w:szCs w:val="28"/>
        </w:rPr>
        <w:t>тьи 7 Федерального закона от 27.07.</w:t>
      </w:r>
      <w:r>
        <w:rPr>
          <w:rFonts w:ascii="Times New Roman" w:hAnsi="Times New Roman"/>
          <w:sz w:val="28"/>
          <w:szCs w:val="28"/>
        </w:rPr>
        <w:t>2010 № 210-ФЗ «Об организации предоставления государ</w:t>
      </w:r>
      <w:r w:rsidR="00B67E73">
        <w:rPr>
          <w:rFonts w:ascii="Times New Roman" w:hAnsi="Times New Roman"/>
          <w:sz w:val="28"/>
          <w:szCs w:val="28"/>
        </w:rPr>
        <w:t>-</w:t>
      </w:r>
      <w:r>
        <w:rPr>
          <w:rFonts w:ascii="Times New Roman" w:hAnsi="Times New Roman"/>
          <w:sz w:val="28"/>
          <w:szCs w:val="28"/>
        </w:rPr>
        <w:t>ственных и муниципальных услуг» (далее</w:t>
      </w:r>
      <w:r w:rsidR="00B67E73">
        <w:rPr>
          <w:rFonts w:ascii="Times New Roman" w:hAnsi="Times New Roman"/>
          <w:sz w:val="28"/>
          <w:szCs w:val="28"/>
        </w:rPr>
        <w:t xml:space="preserve"> </w:t>
      </w:r>
      <w:r>
        <w:rPr>
          <w:rFonts w:ascii="Times New Roman" w:hAnsi="Times New Roman"/>
          <w:sz w:val="28"/>
          <w:szCs w:val="28"/>
        </w:rPr>
        <w:t xml:space="preserve">– Федеральный закон от 27.07.2010 </w:t>
      </w:r>
      <w:r w:rsidR="00B67E73">
        <w:rPr>
          <w:rFonts w:ascii="Times New Roman" w:hAnsi="Times New Roman"/>
          <w:sz w:val="28"/>
          <w:szCs w:val="28"/>
        </w:rPr>
        <w:t xml:space="preserve">    </w:t>
      </w:r>
      <w:r>
        <w:rPr>
          <w:rFonts w:ascii="Times New Roman" w:hAnsi="Times New Roman"/>
          <w:sz w:val="28"/>
          <w:szCs w:val="28"/>
        </w:rPr>
        <w:t xml:space="preserve">№ 210-ФЗ) запрещается требовать от заявителя осуществления действий, </w:t>
      </w:r>
      <w:r w:rsidR="00B67E73">
        <w:rPr>
          <w:rFonts w:ascii="Times New Roman" w:hAnsi="Times New Roman"/>
          <w:sz w:val="28"/>
          <w:szCs w:val="28"/>
        </w:rPr>
        <w:t xml:space="preserve">               </w:t>
      </w:r>
      <w:r>
        <w:rPr>
          <w:rFonts w:ascii="Times New Roman" w:hAnsi="Times New Roman"/>
          <w:sz w:val="28"/>
          <w:szCs w:val="28"/>
        </w:rPr>
        <w:t xml:space="preserve">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w:t>
      </w:r>
      <w:r w:rsidR="008B56B4">
        <w:rPr>
          <w:rFonts w:ascii="Times New Roman" w:hAnsi="Times New Roman"/>
          <w:sz w:val="28"/>
          <w:szCs w:val="28"/>
        </w:rPr>
        <w:t xml:space="preserve"> </w:t>
      </w:r>
      <w:r>
        <w:rPr>
          <w:rFonts w:ascii="Times New Roman" w:hAnsi="Times New Roman"/>
          <w:sz w:val="28"/>
          <w:szCs w:val="28"/>
        </w:rPr>
        <w:t>и обязательными для предоставления муниципальных услуг, утвержденный</w:t>
      </w:r>
      <w:r>
        <w:rPr>
          <w:sz w:val="28"/>
        </w:rPr>
        <w:t xml:space="preserve"> </w:t>
      </w:r>
      <w:r w:rsidR="00B67E73">
        <w:rPr>
          <w:rFonts w:ascii="Times New Roman" w:hAnsi="Times New Roman"/>
          <w:sz w:val="28"/>
        </w:rPr>
        <w:t>р</w:t>
      </w:r>
      <w:r>
        <w:rPr>
          <w:rFonts w:ascii="Times New Roman" w:hAnsi="Times New Roman"/>
          <w:sz w:val="28"/>
        </w:rPr>
        <w:t>ешением</w:t>
      </w:r>
      <w:r>
        <w:rPr>
          <w:sz w:val="28"/>
        </w:rPr>
        <w:t xml:space="preserve"> </w:t>
      </w:r>
      <w:r>
        <w:rPr>
          <w:rFonts w:ascii="Times New Roman" w:hAnsi="Times New Roman"/>
          <w:sz w:val="28"/>
        </w:rPr>
        <w:t xml:space="preserve">Думы города </w:t>
      </w:r>
      <w:r>
        <w:rPr>
          <w:rFonts w:ascii="Times New Roman" w:hAnsi="Times New Roman"/>
          <w:sz w:val="28"/>
          <w:szCs w:val="28"/>
        </w:rPr>
        <w:t xml:space="preserve">от 04.03.2011 </w:t>
      </w:r>
      <w:r>
        <w:rPr>
          <w:rFonts w:ascii="Times New Roman" w:hAnsi="Times New Roman"/>
          <w:sz w:val="28"/>
        </w:rPr>
        <w:t>№ 876-</w:t>
      </w:r>
      <w:r>
        <w:rPr>
          <w:rFonts w:ascii="Times New Roman" w:hAnsi="Times New Roman"/>
          <w:sz w:val="28"/>
          <w:lang w:val="en-US"/>
        </w:rPr>
        <w:t>IV</w:t>
      </w:r>
      <w:r>
        <w:rPr>
          <w:rFonts w:ascii="Times New Roman" w:hAnsi="Times New Roman"/>
          <w:sz w:val="28"/>
        </w:rPr>
        <w:t>ДГ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rsidR="003071BD" w:rsidRDefault="003071BD" w:rsidP="002D6E71">
      <w:pPr>
        <w:spacing w:after="0" w:line="240" w:lineRule="auto"/>
        <w:ind w:firstLine="567"/>
        <w:jc w:val="both"/>
        <w:rPr>
          <w:rFonts w:ascii="Times New Roman" w:hAnsi="Times New Roman" w:cs="Times New Roman"/>
          <w:sz w:val="28"/>
          <w:szCs w:val="28"/>
        </w:rPr>
      </w:pPr>
      <w:r>
        <w:rPr>
          <w:rFonts w:ascii="Times New Roman" w:hAnsi="Times New Roman"/>
          <w:sz w:val="28"/>
          <w:szCs w:val="28"/>
        </w:rPr>
        <w:t xml:space="preserve">4. Информация о месте нахождения, справочных телефонах, графике работы, адресах электронной почты департамента и </w:t>
      </w:r>
      <w:r>
        <w:rPr>
          <w:rFonts w:ascii="Times New Roman" w:hAnsi="Times New Roman" w:cs="Times New Roman"/>
          <w:sz w:val="28"/>
          <w:szCs w:val="28"/>
        </w:rPr>
        <w:t>организаций, участвующих в пред</w:t>
      </w:r>
      <w:r w:rsidR="00B67E73">
        <w:rPr>
          <w:rFonts w:ascii="Times New Roman" w:hAnsi="Times New Roman" w:cs="Times New Roman"/>
          <w:sz w:val="28"/>
          <w:szCs w:val="28"/>
        </w:rPr>
        <w:t>оставлении муниципальной услуги.</w:t>
      </w:r>
    </w:p>
    <w:p w:rsidR="003071BD" w:rsidRDefault="003071BD" w:rsidP="002D6E7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8"/>
          <w:szCs w:val="28"/>
        </w:rPr>
        <w:t xml:space="preserve">Местонахождение департамента: </w:t>
      </w:r>
      <w:r>
        <w:rPr>
          <w:rFonts w:ascii="Times New Roman" w:hAnsi="Times New Roman"/>
          <w:bCs/>
          <w:sz w:val="28"/>
          <w:szCs w:val="28"/>
        </w:rPr>
        <w:t xml:space="preserve">628400, Российская Федерация, </w:t>
      </w:r>
      <w:r>
        <w:rPr>
          <w:rFonts w:ascii="Times New Roman" w:hAnsi="Times New Roman"/>
          <w:sz w:val="28"/>
          <w:szCs w:val="28"/>
        </w:rPr>
        <w:t>Тюмен</w:t>
      </w:r>
      <w:r w:rsidR="00B67E73">
        <w:rPr>
          <w:rFonts w:ascii="Times New Roman" w:hAnsi="Times New Roman"/>
          <w:sz w:val="28"/>
          <w:szCs w:val="28"/>
        </w:rPr>
        <w:t>-</w:t>
      </w:r>
      <w:r>
        <w:rPr>
          <w:rFonts w:ascii="Times New Roman" w:hAnsi="Times New Roman"/>
          <w:sz w:val="28"/>
          <w:szCs w:val="28"/>
        </w:rPr>
        <w:t>ская область, Ханты-Мансийский автономный округ – Югра,</w:t>
      </w:r>
      <w:r>
        <w:rPr>
          <w:rFonts w:ascii="Times New Roman" w:hAnsi="Times New Roman"/>
          <w:sz w:val="28"/>
          <w:szCs w:val="28"/>
          <w:lang w:eastAsia="en-US"/>
        </w:rPr>
        <w:t xml:space="preserve"> </w:t>
      </w:r>
      <w:r w:rsidR="00B67E73">
        <w:rPr>
          <w:rFonts w:ascii="Times New Roman" w:hAnsi="Times New Roman"/>
          <w:sz w:val="28"/>
          <w:szCs w:val="28"/>
        </w:rPr>
        <w:t>город</w:t>
      </w:r>
      <w:r>
        <w:rPr>
          <w:rFonts w:ascii="Times New Roman" w:hAnsi="Times New Roman"/>
          <w:sz w:val="28"/>
          <w:szCs w:val="28"/>
        </w:rPr>
        <w:t xml:space="preserve"> Сургут, ул</w:t>
      </w:r>
      <w:r w:rsidR="00B67E73">
        <w:rPr>
          <w:rFonts w:ascii="Times New Roman" w:hAnsi="Times New Roman"/>
          <w:sz w:val="28"/>
          <w:szCs w:val="28"/>
        </w:rPr>
        <w:t>ица</w:t>
      </w:r>
      <w:r>
        <w:rPr>
          <w:rFonts w:ascii="Times New Roman" w:hAnsi="Times New Roman"/>
          <w:sz w:val="28"/>
          <w:szCs w:val="28"/>
        </w:rPr>
        <w:t xml:space="preserve"> Восход,</w:t>
      </w:r>
      <w:r w:rsidR="00B67E73">
        <w:rPr>
          <w:rFonts w:ascii="Times New Roman" w:hAnsi="Times New Roman"/>
          <w:sz w:val="28"/>
          <w:szCs w:val="28"/>
        </w:rPr>
        <w:t xml:space="preserve"> дом</w:t>
      </w:r>
      <w:r>
        <w:rPr>
          <w:rFonts w:ascii="Times New Roman" w:hAnsi="Times New Roman"/>
          <w:sz w:val="28"/>
          <w:szCs w:val="28"/>
        </w:rPr>
        <w:t xml:space="preserve"> 4, </w:t>
      </w:r>
      <w:r w:rsidR="00B67E73">
        <w:rPr>
          <w:rFonts w:ascii="Times New Roman" w:hAnsi="Times New Roman"/>
          <w:sz w:val="28"/>
          <w:szCs w:val="28"/>
        </w:rPr>
        <w:t>этаж</w:t>
      </w:r>
      <w:r w:rsidR="005E7C50" w:rsidRPr="005E7C50">
        <w:rPr>
          <w:rFonts w:ascii="Times New Roman" w:hAnsi="Times New Roman"/>
          <w:sz w:val="28"/>
          <w:szCs w:val="28"/>
        </w:rPr>
        <w:t xml:space="preserve"> 4</w:t>
      </w:r>
      <w:r>
        <w:rPr>
          <w:rFonts w:ascii="Times New Roman" w:hAnsi="Times New Roman"/>
          <w:sz w:val="28"/>
          <w:szCs w:val="28"/>
        </w:rPr>
        <w:t>, кабинет</w:t>
      </w:r>
      <w:r w:rsidR="00B67E73">
        <w:rPr>
          <w:rFonts w:ascii="Times New Roman" w:hAnsi="Times New Roman"/>
          <w:sz w:val="28"/>
          <w:szCs w:val="28"/>
        </w:rPr>
        <w:t>ы</w:t>
      </w:r>
      <w:r>
        <w:rPr>
          <w:rFonts w:ascii="Times New Roman" w:hAnsi="Times New Roman"/>
          <w:sz w:val="28"/>
          <w:szCs w:val="28"/>
        </w:rPr>
        <w:t xml:space="preserve"> 415, 420;</w:t>
      </w:r>
    </w:p>
    <w:p w:rsidR="003071BD" w:rsidRDefault="007B15E4" w:rsidP="002D6E7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3071BD">
        <w:rPr>
          <w:rFonts w:ascii="Times New Roman" w:eastAsia="Times New Roman" w:hAnsi="Times New Roman" w:cs="Times New Roman"/>
          <w:sz w:val="28"/>
          <w:szCs w:val="28"/>
        </w:rPr>
        <w:t xml:space="preserve">риемная: </w:t>
      </w:r>
      <w:r w:rsidR="003071BD">
        <w:rPr>
          <w:rFonts w:ascii="Times New Roman" w:hAnsi="Times New Roman"/>
          <w:bCs/>
          <w:sz w:val="28"/>
          <w:szCs w:val="28"/>
        </w:rPr>
        <w:t xml:space="preserve">628400, Российская Федерация, </w:t>
      </w:r>
      <w:r w:rsidR="003071BD">
        <w:rPr>
          <w:rFonts w:ascii="Times New Roman" w:hAnsi="Times New Roman"/>
          <w:sz w:val="28"/>
          <w:szCs w:val="28"/>
        </w:rPr>
        <w:t>Тюменская область, Ханты-Мансий</w:t>
      </w:r>
      <w:r w:rsidR="00B67E73">
        <w:rPr>
          <w:rFonts w:ascii="Times New Roman" w:hAnsi="Times New Roman"/>
          <w:sz w:val="28"/>
          <w:szCs w:val="28"/>
        </w:rPr>
        <w:t>ский автономный округ – Югра, город Сургут, улица</w:t>
      </w:r>
      <w:r w:rsidR="003071BD">
        <w:rPr>
          <w:rFonts w:ascii="Times New Roman" w:hAnsi="Times New Roman"/>
          <w:sz w:val="28"/>
          <w:szCs w:val="28"/>
        </w:rPr>
        <w:t xml:space="preserve"> Восход, </w:t>
      </w:r>
      <w:r w:rsidR="008B56B4">
        <w:rPr>
          <w:rFonts w:ascii="Times New Roman" w:hAnsi="Times New Roman"/>
          <w:sz w:val="28"/>
          <w:szCs w:val="28"/>
        </w:rPr>
        <w:t>дом 4,</w:t>
      </w:r>
      <w:r w:rsidR="004639FB">
        <w:rPr>
          <w:rFonts w:ascii="Times New Roman" w:hAnsi="Times New Roman"/>
          <w:sz w:val="28"/>
          <w:szCs w:val="28"/>
        </w:rPr>
        <w:br/>
      </w:r>
      <w:r w:rsidR="008B56B4">
        <w:rPr>
          <w:rFonts w:ascii="Times New Roman" w:hAnsi="Times New Roman"/>
          <w:sz w:val="28"/>
          <w:szCs w:val="28"/>
        </w:rPr>
        <w:t>3 этаж</w:t>
      </w:r>
      <w:r w:rsidR="003071BD">
        <w:rPr>
          <w:rFonts w:ascii="Times New Roman" w:hAnsi="Times New Roman"/>
          <w:sz w:val="28"/>
          <w:szCs w:val="28"/>
        </w:rPr>
        <w:t>, кабинет 301, тел</w:t>
      </w:r>
      <w:r w:rsidR="00B67E73">
        <w:rPr>
          <w:rFonts w:ascii="Times New Roman" w:hAnsi="Times New Roman"/>
          <w:sz w:val="28"/>
          <w:szCs w:val="28"/>
        </w:rPr>
        <w:t>ефоны</w:t>
      </w:r>
      <w:r w:rsidR="00B2524F">
        <w:rPr>
          <w:rFonts w:ascii="Times New Roman" w:hAnsi="Times New Roman"/>
          <w:sz w:val="28"/>
          <w:szCs w:val="28"/>
        </w:rPr>
        <w:t>: (3462)</w:t>
      </w:r>
      <w:r w:rsidR="005E7C50" w:rsidRPr="005E7C50">
        <w:rPr>
          <w:rFonts w:ascii="Times New Roman" w:hAnsi="Times New Roman"/>
          <w:sz w:val="28"/>
          <w:szCs w:val="28"/>
        </w:rPr>
        <w:t xml:space="preserve"> </w:t>
      </w:r>
      <w:r w:rsidR="003071BD">
        <w:rPr>
          <w:rFonts w:ascii="Times New Roman" w:hAnsi="Times New Roman"/>
          <w:sz w:val="28"/>
          <w:szCs w:val="28"/>
        </w:rPr>
        <w:t>52</w:t>
      </w:r>
      <w:r w:rsidR="00B67E73">
        <w:rPr>
          <w:rFonts w:ascii="Times New Roman" w:hAnsi="Times New Roman"/>
          <w:sz w:val="28"/>
          <w:szCs w:val="28"/>
        </w:rPr>
        <w:t>-</w:t>
      </w:r>
      <w:r w:rsidR="003071BD">
        <w:rPr>
          <w:rFonts w:ascii="Times New Roman" w:hAnsi="Times New Roman"/>
          <w:sz w:val="28"/>
          <w:szCs w:val="28"/>
        </w:rPr>
        <w:t>82</w:t>
      </w:r>
      <w:r w:rsidR="00B67E73">
        <w:rPr>
          <w:rFonts w:ascii="Times New Roman" w:hAnsi="Times New Roman"/>
          <w:sz w:val="28"/>
          <w:szCs w:val="28"/>
        </w:rPr>
        <w:t>-</w:t>
      </w:r>
      <w:r w:rsidR="003071BD">
        <w:rPr>
          <w:rFonts w:ascii="Times New Roman" w:hAnsi="Times New Roman"/>
          <w:sz w:val="28"/>
          <w:szCs w:val="28"/>
        </w:rPr>
        <w:t>43, 52</w:t>
      </w:r>
      <w:r w:rsidR="00B67E73">
        <w:rPr>
          <w:rFonts w:ascii="Times New Roman" w:hAnsi="Times New Roman"/>
          <w:sz w:val="28"/>
          <w:szCs w:val="28"/>
        </w:rPr>
        <w:t>-</w:t>
      </w:r>
      <w:r w:rsidR="003071BD">
        <w:rPr>
          <w:rFonts w:ascii="Times New Roman" w:hAnsi="Times New Roman"/>
          <w:sz w:val="28"/>
          <w:szCs w:val="28"/>
        </w:rPr>
        <w:t>80</w:t>
      </w:r>
      <w:r w:rsidR="00B67E73">
        <w:rPr>
          <w:rFonts w:ascii="Times New Roman" w:hAnsi="Times New Roman"/>
          <w:sz w:val="28"/>
          <w:szCs w:val="28"/>
        </w:rPr>
        <w:t>-</w:t>
      </w:r>
      <w:r w:rsidR="003071BD">
        <w:rPr>
          <w:rFonts w:ascii="Times New Roman" w:hAnsi="Times New Roman"/>
          <w:sz w:val="28"/>
          <w:szCs w:val="28"/>
        </w:rPr>
        <w:t>35</w:t>
      </w:r>
      <w:r w:rsidR="003071BD">
        <w:rPr>
          <w:rFonts w:ascii="Times New Roman" w:eastAsia="Times New Roman" w:hAnsi="Times New Roman" w:cs="Times New Roman"/>
          <w:sz w:val="28"/>
          <w:szCs w:val="28"/>
        </w:rPr>
        <w:t>;</w:t>
      </w:r>
    </w:p>
    <w:p w:rsidR="003071BD" w:rsidRDefault="007B15E4" w:rsidP="002D6E7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00B2524F">
        <w:rPr>
          <w:rFonts w:ascii="Times New Roman" w:eastAsia="Times New Roman" w:hAnsi="Times New Roman" w:cs="Times New Roman"/>
          <w:sz w:val="28"/>
          <w:szCs w:val="28"/>
        </w:rPr>
        <w:t>елефоны для справок: (3462)</w:t>
      </w:r>
      <w:r w:rsidR="005E7C50" w:rsidRPr="00C42FBB">
        <w:rPr>
          <w:rFonts w:ascii="Times New Roman" w:eastAsia="Times New Roman" w:hAnsi="Times New Roman" w:cs="Times New Roman"/>
          <w:sz w:val="28"/>
          <w:szCs w:val="28"/>
        </w:rPr>
        <w:t xml:space="preserve"> </w:t>
      </w:r>
      <w:r w:rsidR="003071BD">
        <w:rPr>
          <w:rFonts w:ascii="Times New Roman" w:eastAsia="Times New Roman" w:hAnsi="Times New Roman" w:cs="Times New Roman"/>
          <w:sz w:val="28"/>
          <w:szCs w:val="28"/>
        </w:rPr>
        <w:t>52</w:t>
      </w:r>
      <w:r w:rsidR="00B67E73">
        <w:rPr>
          <w:rFonts w:ascii="Times New Roman" w:eastAsia="Times New Roman" w:hAnsi="Times New Roman" w:cs="Times New Roman"/>
          <w:sz w:val="28"/>
          <w:szCs w:val="28"/>
        </w:rPr>
        <w:t>-</w:t>
      </w:r>
      <w:r w:rsidR="003071BD">
        <w:rPr>
          <w:rFonts w:ascii="Times New Roman" w:eastAsia="Times New Roman" w:hAnsi="Times New Roman" w:cs="Times New Roman"/>
          <w:sz w:val="28"/>
          <w:szCs w:val="28"/>
        </w:rPr>
        <w:t>82</w:t>
      </w:r>
      <w:r w:rsidR="00B67E73">
        <w:rPr>
          <w:rFonts w:ascii="Times New Roman" w:eastAsia="Times New Roman" w:hAnsi="Times New Roman" w:cs="Times New Roman"/>
          <w:sz w:val="28"/>
          <w:szCs w:val="28"/>
        </w:rPr>
        <w:t>-</w:t>
      </w:r>
      <w:r w:rsidR="003071BD">
        <w:rPr>
          <w:rFonts w:ascii="Times New Roman" w:eastAsia="Times New Roman" w:hAnsi="Times New Roman" w:cs="Times New Roman"/>
          <w:sz w:val="28"/>
          <w:szCs w:val="28"/>
        </w:rPr>
        <w:t>35, 52</w:t>
      </w:r>
      <w:r w:rsidR="00B67E73">
        <w:rPr>
          <w:rFonts w:ascii="Times New Roman" w:eastAsia="Times New Roman" w:hAnsi="Times New Roman" w:cs="Times New Roman"/>
          <w:sz w:val="28"/>
          <w:szCs w:val="28"/>
        </w:rPr>
        <w:t>-</w:t>
      </w:r>
      <w:r w:rsidR="003071BD">
        <w:rPr>
          <w:rFonts w:ascii="Times New Roman" w:eastAsia="Times New Roman" w:hAnsi="Times New Roman" w:cs="Times New Roman"/>
          <w:sz w:val="28"/>
          <w:szCs w:val="28"/>
        </w:rPr>
        <w:t>82</w:t>
      </w:r>
      <w:r w:rsidR="00B67E73">
        <w:rPr>
          <w:rFonts w:ascii="Times New Roman" w:eastAsia="Times New Roman" w:hAnsi="Times New Roman" w:cs="Times New Roman"/>
          <w:sz w:val="28"/>
          <w:szCs w:val="28"/>
        </w:rPr>
        <w:t>-</w:t>
      </w:r>
      <w:r w:rsidR="003071BD">
        <w:rPr>
          <w:rFonts w:ascii="Times New Roman" w:eastAsia="Times New Roman" w:hAnsi="Times New Roman" w:cs="Times New Roman"/>
          <w:sz w:val="28"/>
          <w:szCs w:val="28"/>
        </w:rPr>
        <w:t>30, 52</w:t>
      </w:r>
      <w:r w:rsidR="00B67E73">
        <w:rPr>
          <w:rFonts w:ascii="Times New Roman" w:eastAsia="Times New Roman" w:hAnsi="Times New Roman" w:cs="Times New Roman"/>
          <w:sz w:val="28"/>
          <w:szCs w:val="28"/>
        </w:rPr>
        <w:t>-</w:t>
      </w:r>
      <w:r w:rsidR="003071BD">
        <w:rPr>
          <w:rFonts w:ascii="Times New Roman" w:eastAsia="Times New Roman" w:hAnsi="Times New Roman" w:cs="Times New Roman"/>
          <w:sz w:val="28"/>
          <w:szCs w:val="28"/>
        </w:rPr>
        <w:t>82</w:t>
      </w:r>
      <w:r w:rsidR="00B67E73">
        <w:rPr>
          <w:rFonts w:ascii="Times New Roman" w:eastAsia="Times New Roman" w:hAnsi="Times New Roman" w:cs="Times New Roman"/>
          <w:sz w:val="28"/>
          <w:szCs w:val="28"/>
        </w:rPr>
        <w:t>-</w:t>
      </w:r>
      <w:r w:rsidR="003071BD">
        <w:rPr>
          <w:rFonts w:ascii="Times New Roman" w:eastAsia="Times New Roman" w:hAnsi="Times New Roman" w:cs="Times New Roman"/>
          <w:sz w:val="28"/>
          <w:szCs w:val="28"/>
        </w:rPr>
        <w:t>81.</w:t>
      </w:r>
    </w:p>
    <w:p w:rsidR="003071BD" w:rsidRDefault="007B15E4" w:rsidP="002D6E71">
      <w:pPr>
        <w:spacing w:after="0" w:line="240" w:lineRule="auto"/>
        <w:ind w:firstLine="567"/>
        <w:contextualSpacing/>
        <w:jc w:val="both"/>
        <w:rPr>
          <w:rFonts w:ascii="Times New Roman" w:hAnsi="Times New Roman"/>
          <w:sz w:val="28"/>
          <w:szCs w:val="28"/>
          <w:lang w:eastAsia="en-US"/>
        </w:rPr>
      </w:pPr>
      <w:r>
        <w:rPr>
          <w:rFonts w:ascii="Times New Roman" w:eastAsia="Times New Roman" w:hAnsi="Times New Roman" w:cs="Times New Roman"/>
          <w:sz w:val="28"/>
          <w:szCs w:val="28"/>
        </w:rPr>
        <w:t>А</w:t>
      </w:r>
      <w:r w:rsidR="003071BD">
        <w:rPr>
          <w:rFonts w:ascii="Times New Roman" w:eastAsia="Times New Roman" w:hAnsi="Times New Roman" w:cs="Times New Roman"/>
          <w:sz w:val="28"/>
          <w:szCs w:val="28"/>
        </w:rPr>
        <w:t xml:space="preserve">дрес электронной почты: </w:t>
      </w:r>
      <w:r w:rsidR="003071BD">
        <w:rPr>
          <w:rFonts w:ascii="Times New Roman" w:hAnsi="Times New Roman"/>
          <w:sz w:val="28"/>
          <w:szCs w:val="28"/>
          <w:lang w:val="en-US" w:eastAsia="en-US"/>
        </w:rPr>
        <w:t>dag</w:t>
      </w:r>
      <w:r w:rsidR="003071BD">
        <w:rPr>
          <w:rFonts w:ascii="Times New Roman" w:hAnsi="Times New Roman"/>
          <w:sz w:val="28"/>
          <w:szCs w:val="28"/>
          <w:lang w:eastAsia="en-US"/>
        </w:rPr>
        <w:t>@</w:t>
      </w:r>
      <w:r w:rsidR="003071BD">
        <w:rPr>
          <w:rFonts w:ascii="Times New Roman" w:hAnsi="Times New Roman"/>
          <w:sz w:val="28"/>
          <w:szCs w:val="28"/>
          <w:lang w:val="en-US" w:eastAsia="en-US"/>
        </w:rPr>
        <w:t>admsurgut</w:t>
      </w:r>
      <w:r w:rsidR="003071BD">
        <w:rPr>
          <w:rFonts w:ascii="Times New Roman" w:hAnsi="Times New Roman"/>
          <w:sz w:val="28"/>
          <w:szCs w:val="28"/>
          <w:lang w:eastAsia="en-US"/>
        </w:rPr>
        <w:t>.</w:t>
      </w:r>
      <w:r w:rsidR="003071BD">
        <w:rPr>
          <w:rFonts w:ascii="Times New Roman" w:hAnsi="Times New Roman"/>
          <w:sz w:val="28"/>
          <w:szCs w:val="28"/>
          <w:lang w:val="en-US" w:eastAsia="en-US"/>
        </w:rPr>
        <w:t>ru</w:t>
      </w:r>
      <w:r w:rsidR="008B56B4">
        <w:rPr>
          <w:rFonts w:ascii="Times New Roman" w:hAnsi="Times New Roman"/>
          <w:sz w:val="28"/>
          <w:szCs w:val="28"/>
          <w:lang w:eastAsia="en-US"/>
        </w:rPr>
        <w:t>.</w:t>
      </w:r>
    </w:p>
    <w:p w:rsidR="003071BD" w:rsidRDefault="007B15E4" w:rsidP="002D6E71">
      <w:pPr>
        <w:spacing w:after="0" w:line="240" w:lineRule="auto"/>
        <w:ind w:firstLine="567"/>
        <w:contextualSpacing/>
        <w:jc w:val="both"/>
        <w:rPr>
          <w:rFonts w:ascii="Times New Roman" w:hAnsi="Times New Roman"/>
          <w:sz w:val="28"/>
          <w:szCs w:val="28"/>
          <w:u w:val="single"/>
        </w:rPr>
      </w:pPr>
      <w:r>
        <w:rPr>
          <w:rFonts w:ascii="Times New Roman" w:eastAsia="Times New Roman" w:hAnsi="Times New Roman" w:cs="Times New Roman"/>
          <w:sz w:val="28"/>
          <w:szCs w:val="28"/>
        </w:rPr>
        <w:t>А</w:t>
      </w:r>
      <w:r w:rsidR="003071BD">
        <w:rPr>
          <w:rFonts w:ascii="Times New Roman" w:eastAsia="Times New Roman" w:hAnsi="Times New Roman" w:cs="Times New Roman"/>
          <w:sz w:val="28"/>
          <w:szCs w:val="28"/>
        </w:rPr>
        <w:t xml:space="preserve">дрес официального </w:t>
      </w:r>
      <w:r w:rsidR="00CB6833">
        <w:rPr>
          <w:rFonts w:ascii="Times New Roman" w:eastAsia="Times New Roman" w:hAnsi="Times New Roman" w:cs="Times New Roman"/>
          <w:sz w:val="28"/>
          <w:szCs w:val="28"/>
        </w:rPr>
        <w:t>портала</w:t>
      </w:r>
      <w:r w:rsidR="003071BD" w:rsidRPr="007866D5">
        <w:rPr>
          <w:rFonts w:ascii="Times New Roman" w:eastAsia="Times New Roman" w:hAnsi="Times New Roman" w:cs="Times New Roman"/>
          <w:sz w:val="28"/>
          <w:szCs w:val="28"/>
        </w:rPr>
        <w:t xml:space="preserve">: </w:t>
      </w:r>
      <w:r w:rsidR="000F3505">
        <w:rPr>
          <w:rFonts w:ascii="Times New Roman" w:hAnsi="Times New Roman"/>
          <w:sz w:val="28"/>
          <w:szCs w:val="28"/>
          <w:lang w:val="en-US"/>
        </w:rPr>
        <w:t>www</w:t>
      </w:r>
      <w:r w:rsidR="000F3505" w:rsidRPr="000F3505">
        <w:rPr>
          <w:rFonts w:ascii="Times New Roman" w:hAnsi="Times New Roman"/>
          <w:sz w:val="28"/>
          <w:szCs w:val="28"/>
        </w:rPr>
        <w:t>.</w:t>
      </w:r>
      <w:r w:rsidR="003071BD" w:rsidRPr="007866D5">
        <w:rPr>
          <w:rFonts w:ascii="Times New Roman" w:hAnsi="Times New Roman"/>
          <w:sz w:val="28"/>
          <w:szCs w:val="28"/>
          <w:lang w:val="en-US"/>
        </w:rPr>
        <w:t>admsurgut</w:t>
      </w:r>
      <w:r w:rsidR="003071BD" w:rsidRPr="007866D5">
        <w:rPr>
          <w:rFonts w:ascii="Times New Roman" w:hAnsi="Times New Roman"/>
          <w:sz w:val="28"/>
          <w:szCs w:val="28"/>
        </w:rPr>
        <w:t>.</w:t>
      </w:r>
      <w:r w:rsidR="003071BD" w:rsidRPr="007866D5">
        <w:rPr>
          <w:rFonts w:ascii="Times New Roman" w:hAnsi="Times New Roman"/>
          <w:sz w:val="28"/>
          <w:szCs w:val="28"/>
          <w:lang w:val="en-US"/>
        </w:rPr>
        <w:t>ru</w:t>
      </w:r>
      <w:r w:rsidR="008B56B4">
        <w:rPr>
          <w:rFonts w:ascii="Times New Roman" w:hAnsi="Times New Roman"/>
          <w:sz w:val="28"/>
          <w:szCs w:val="28"/>
        </w:rPr>
        <w:t>.</w:t>
      </w:r>
    </w:p>
    <w:p w:rsidR="003071BD" w:rsidRDefault="007B15E4" w:rsidP="002D6E71">
      <w:pPr>
        <w:spacing w:after="0" w:line="240" w:lineRule="auto"/>
        <w:ind w:firstLine="567"/>
        <w:jc w:val="both"/>
        <w:rPr>
          <w:rFonts w:ascii="Times New Roman" w:hAnsi="Times New Roman"/>
          <w:sz w:val="28"/>
          <w:szCs w:val="28"/>
        </w:rPr>
      </w:pPr>
      <w:r>
        <w:rPr>
          <w:rFonts w:ascii="Times New Roman" w:eastAsia="Times New Roman" w:hAnsi="Times New Roman" w:cs="Times New Roman"/>
          <w:sz w:val="28"/>
          <w:szCs w:val="28"/>
        </w:rPr>
        <w:t>Г</w:t>
      </w:r>
      <w:r w:rsidR="003071BD">
        <w:rPr>
          <w:rFonts w:ascii="Times New Roman" w:eastAsia="Times New Roman" w:hAnsi="Times New Roman" w:cs="Times New Roman"/>
          <w:sz w:val="28"/>
          <w:szCs w:val="28"/>
        </w:rPr>
        <w:t>рафик работы:</w:t>
      </w:r>
      <w:r w:rsidR="003071BD">
        <w:rPr>
          <w:rFonts w:ascii="Times New Roman" w:hAnsi="Times New Roman"/>
          <w:sz w:val="28"/>
          <w:szCs w:val="28"/>
        </w:rPr>
        <w:t xml:space="preserve"> </w:t>
      </w:r>
    </w:p>
    <w:p w:rsidR="003071BD" w:rsidRDefault="007B15E4" w:rsidP="000F350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8B56B4">
        <w:rPr>
          <w:rFonts w:ascii="Times New Roman" w:hAnsi="Times New Roman"/>
          <w:sz w:val="28"/>
          <w:szCs w:val="28"/>
        </w:rPr>
        <w:t xml:space="preserve">понедельник: </w:t>
      </w:r>
      <w:r w:rsidR="000F3505">
        <w:rPr>
          <w:rFonts w:ascii="Times New Roman" w:hAnsi="Times New Roman"/>
          <w:sz w:val="28"/>
          <w:szCs w:val="28"/>
        </w:rPr>
        <w:t>9.00 – 18.00;</w:t>
      </w:r>
      <w:r w:rsidR="008B56B4">
        <w:rPr>
          <w:rFonts w:ascii="Times New Roman" w:hAnsi="Times New Roman"/>
          <w:sz w:val="28"/>
          <w:szCs w:val="28"/>
        </w:rPr>
        <w:t xml:space="preserve"> </w:t>
      </w:r>
      <w:r w:rsidR="003071BD">
        <w:rPr>
          <w:rFonts w:ascii="Times New Roman" w:hAnsi="Times New Roman"/>
          <w:sz w:val="28"/>
          <w:szCs w:val="28"/>
        </w:rPr>
        <w:t xml:space="preserve">вторник </w:t>
      </w:r>
      <w:r w:rsidR="008B56B4">
        <w:rPr>
          <w:rFonts w:ascii="Times New Roman" w:hAnsi="Times New Roman"/>
          <w:sz w:val="28"/>
          <w:szCs w:val="28"/>
        </w:rPr>
        <w:t xml:space="preserve">– </w:t>
      </w:r>
      <w:r w:rsidR="003071BD">
        <w:rPr>
          <w:rFonts w:ascii="Times New Roman" w:hAnsi="Times New Roman"/>
          <w:sz w:val="28"/>
          <w:szCs w:val="28"/>
        </w:rPr>
        <w:t>пятница</w:t>
      </w:r>
      <w:r w:rsidR="008B56B4">
        <w:rPr>
          <w:rFonts w:ascii="Times New Roman" w:hAnsi="Times New Roman"/>
          <w:sz w:val="28"/>
          <w:szCs w:val="28"/>
        </w:rPr>
        <w:t>:</w:t>
      </w:r>
      <w:r w:rsidR="003071BD">
        <w:rPr>
          <w:rFonts w:ascii="Times New Roman" w:hAnsi="Times New Roman"/>
          <w:sz w:val="28"/>
          <w:szCs w:val="28"/>
        </w:rPr>
        <w:t xml:space="preserve"> 9.</w:t>
      </w:r>
      <w:r w:rsidR="008B56B4">
        <w:rPr>
          <w:rFonts w:ascii="Times New Roman" w:hAnsi="Times New Roman"/>
          <w:sz w:val="28"/>
          <w:szCs w:val="28"/>
        </w:rPr>
        <w:t xml:space="preserve">00 </w:t>
      </w:r>
      <w:r w:rsidR="000F3505">
        <w:rPr>
          <w:rFonts w:ascii="Times New Roman" w:hAnsi="Times New Roman"/>
          <w:sz w:val="28"/>
          <w:szCs w:val="28"/>
        </w:rPr>
        <w:t xml:space="preserve">– </w:t>
      </w:r>
      <w:r w:rsidR="008B56B4">
        <w:rPr>
          <w:rFonts w:ascii="Times New Roman" w:hAnsi="Times New Roman"/>
          <w:sz w:val="28"/>
          <w:szCs w:val="28"/>
        </w:rPr>
        <w:t>17.00;</w:t>
      </w:r>
    </w:p>
    <w:p w:rsidR="003071BD" w:rsidRDefault="007B15E4" w:rsidP="002D6E71">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3071BD">
        <w:rPr>
          <w:rFonts w:ascii="Times New Roman" w:hAnsi="Times New Roman"/>
          <w:sz w:val="28"/>
          <w:szCs w:val="28"/>
        </w:rPr>
        <w:t>перерыв на обед</w:t>
      </w:r>
      <w:r w:rsidR="000F3505">
        <w:rPr>
          <w:rFonts w:ascii="Times New Roman" w:hAnsi="Times New Roman"/>
          <w:sz w:val="28"/>
          <w:szCs w:val="28"/>
        </w:rPr>
        <w:t xml:space="preserve">: </w:t>
      </w:r>
      <w:r w:rsidR="003071BD">
        <w:rPr>
          <w:rFonts w:ascii="Times New Roman" w:hAnsi="Times New Roman"/>
          <w:sz w:val="28"/>
          <w:szCs w:val="28"/>
        </w:rPr>
        <w:t xml:space="preserve">13.00 </w:t>
      </w:r>
      <w:r w:rsidR="000F3505">
        <w:rPr>
          <w:rFonts w:ascii="Times New Roman" w:hAnsi="Times New Roman"/>
          <w:sz w:val="28"/>
          <w:szCs w:val="28"/>
        </w:rPr>
        <w:t xml:space="preserve">– </w:t>
      </w:r>
      <w:r w:rsidR="003071BD">
        <w:rPr>
          <w:rFonts w:ascii="Times New Roman" w:hAnsi="Times New Roman"/>
          <w:sz w:val="28"/>
          <w:szCs w:val="28"/>
        </w:rPr>
        <w:t>14.00;</w:t>
      </w:r>
    </w:p>
    <w:p w:rsidR="003071BD" w:rsidRDefault="007B15E4" w:rsidP="002D6E71">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3071BD">
        <w:rPr>
          <w:rFonts w:ascii="Times New Roman" w:hAnsi="Times New Roman"/>
          <w:sz w:val="28"/>
          <w:szCs w:val="28"/>
        </w:rPr>
        <w:t>выхо</w:t>
      </w:r>
      <w:r w:rsidR="000F3505">
        <w:rPr>
          <w:rFonts w:ascii="Times New Roman" w:hAnsi="Times New Roman"/>
          <w:sz w:val="28"/>
          <w:szCs w:val="28"/>
        </w:rPr>
        <w:t xml:space="preserve">дные дни: </w:t>
      </w:r>
      <w:r w:rsidR="008B56B4">
        <w:rPr>
          <w:rFonts w:ascii="Times New Roman" w:hAnsi="Times New Roman"/>
          <w:sz w:val="28"/>
          <w:szCs w:val="28"/>
        </w:rPr>
        <w:t>суббота, воскресенье.</w:t>
      </w:r>
    </w:p>
    <w:p w:rsidR="000F3505" w:rsidRDefault="007B15E4" w:rsidP="002D6E71">
      <w:pPr>
        <w:spacing w:after="0" w:line="240" w:lineRule="auto"/>
        <w:ind w:firstLine="567"/>
        <w:jc w:val="both"/>
        <w:rPr>
          <w:rFonts w:ascii="Times New Roman" w:hAnsi="Times New Roman"/>
          <w:sz w:val="28"/>
          <w:szCs w:val="28"/>
        </w:rPr>
      </w:pPr>
      <w:r>
        <w:rPr>
          <w:rFonts w:ascii="Times New Roman" w:hAnsi="Times New Roman"/>
          <w:sz w:val="28"/>
          <w:szCs w:val="28"/>
        </w:rPr>
        <w:t>П</w:t>
      </w:r>
      <w:r w:rsidR="003071BD">
        <w:rPr>
          <w:rFonts w:ascii="Times New Roman" w:hAnsi="Times New Roman"/>
          <w:sz w:val="28"/>
          <w:szCs w:val="28"/>
        </w:rPr>
        <w:t xml:space="preserve">рием </w:t>
      </w:r>
      <w:r w:rsidR="009277E2">
        <w:rPr>
          <w:rFonts w:ascii="Times New Roman" w:hAnsi="Times New Roman"/>
          <w:sz w:val="28"/>
          <w:szCs w:val="28"/>
        </w:rPr>
        <w:t>по личным вопросам директором департа</w:t>
      </w:r>
      <w:r w:rsidR="003071BD">
        <w:rPr>
          <w:rFonts w:ascii="Times New Roman" w:hAnsi="Times New Roman"/>
          <w:sz w:val="28"/>
          <w:szCs w:val="28"/>
        </w:rPr>
        <w:t xml:space="preserve">мента: </w:t>
      </w:r>
    </w:p>
    <w:p w:rsidR="003071BD" w:rsidRDefault="000F3505" w:rsidP="000F3505">
      <w:pPr>
        <w:spacing w:after="0" w:line="240" w:lineRule="auto"/>
        <w:jc w:val="both"/>
        <w:rPr>
          <w:rFonts w:ascii="Times New Roman" w:hAnsi="Times New Roman"/>
          <w:sz w:val="28"/>
          <w:szCs w:val="28"/>
        </w:rPr>
      </w:pPr>
      <w:r>
        <w:rPr>
          <w:rFonts w:ascii="Times New Roman" w:hAnsi="Times New Roman"/>
          <w:sz w:val="28"/>
          <w:szCs w:val="28"/>
        </w:rPr>
        <w:t>вторник с 16.00</w:t>
      </w:r>
      <w:r w:rsidR="00B2524F">
        <w:rPr>
          <w:rFonts w:ascii="Times New Roman" w:hAnsi="Times New Roman"/>
          <w:sz w:val="28"/>
          <w:szCs w:val="28"/>
        </w:rPr>
        <w:t xml:space="preserve"> </w:t>
      </w:r>
      <w:r w:rsidR="008B56B4">
        <w:rPr>
          <w:rFonts w:ascii="Times New Roman" w:hAnsi="Times New Roman"/>
          <w:sz w:val="28"/>
          <w:szCs w:val="28"/>
        </w:rPr>
        <w:t>до 18.00.</w:t>
      </w:r>
    </w:p>
    <w:p w:rsidR="003071BD" w:rsidRDefault="007B15E4" w:rsidP="002D6E71">
      <w:pPr>
        <w:spacing w:after="0" w:line="240" w:lineRule="auto"/>
        <w:ind w:firstLine="567"/>
        <w:jc w:val="both"/>
        <w:rPr>
          <w:rFonts w:ascii="Times New Roman" w:hAnsi="Times New Roman"/>
          <w:sz w:val="28"/>
          <w:szCs w:val="28"/>
        </w:rPr>
      </w:pPr>
      <w:r>
        <w:rPr>
          <w:rFonts w:ascii="Times New Roman" w:hAnsi="Times New Roman"/>
          <w:sz w:val="28"/>
          <w:szCs w:val="28"/>
        </w:rPr>
        <w:t>П</w:t>
      </w:r>
      <w:r w:rsidR="003071BD">
        <w:rPr>
          <w:rFonts w:ascii="Times New Roman" w:hAnsi="Times New Roman"/>
          <w:sz w:val="28"/>
          <w:szCs w:val="28"/>
        </w:rPr>
        <w:t>рием по личным вопросам заместителем директора департамента: понедельник с 16.00</w:t>
      </w:r>
      <w:r w:rsidR="008B56B4">
        <w:rPr>
          <w:rFonts w:ascii="Times New Roman" w:hAnsi="Times New Roman"/>
          <w:sz w:val="28"/>
          <w:szCs w:val="28"/>
        </w:rPr>
        <w:t xml:space="preserve"> до 18.00.</w:t>
      </w:r>
    </w:p>
    <w:p w:rsidR="000C0753" w:rsidRDefault="000C0753" w:rsidP="000C0753">
      <w:pPr>
        <w:spacing w:after="0" w:line="240" w:lineRule="auto"/>
        <w:ind w:firstLine="567"/>
        <w:jc w:val="both"/>
        <w:rPr>
          <w:rFonts w:ascii="Times New Roman" w:hAnsi="Times New Roman"/>
          <w:sz w:val="28"/>
          <w:szCs w:val="28"/>
        </w:rPr>
      </w:pPr>
      <w:r>
        <w:rPr>
          <w:rFonts w:ascii="Times New Roman" w:hAnsi="Times New Roman"/>
          <w:sz w:val="28"/>
          <w:szCs w:val="28"/>
        </w:rPr>
        <w:t>Прием граждан по вопросам предоставления муниципальной услуги (консультирование) и выдачи результата предоставления муниципальной услуги:</w:t>
      </w:r>
    </w:p>
    <w:p w:rsidR="000C0753" w:rsidRPr="000F3505" w:rsidRDefault="000C0753" w:rsidP="000C0753">
      <w:pPr>
        <w:spacing w:after="0" w:line="240" w:lineRule="auto"/>
        <w:ind w:firstLine="567"/>
        <w:jc w:val="both"/>
        <w:rPr>
          <w:rFonts w:ascii="Times New Roman" w:hAnsi="Times New Roman" w:cs="Times New Roman"/>
          <w:color w:val="7030A0"/>
          <w:sz w:val="28"/>
          <w:szCs w:val="28"/>
          <w:shd w:val="clear" w:color="auto" w:fill="FEFEFE"/>
        </w:rPr>
      </w:pPr>
      <w:r w:rsidRPr="000F3505">
        <w:rPr>
          <w:rFonts w:ascii="Times New Roman" w:hAnsi="Times New Roman" w:cs="Times New Roman"/>
          <w:color w:val="7030A0"/>
          <w:sz w:val="28"/>
          <w:szCs w:val="28"/>
          <w:shd w:val="clear" w:color="auto" w:fill="FEFEFE"/>
        </w:rPr>
        <w:t>понедельник с 9.00 до 17.30 (обед:</w:t>
      </w:r>
      <w:r w:rsidR="000F3505" w:rsidRPr="000F3505">
        <w:rPr>
          <w:rFonts w:ascii="Times New Roman" w:hAnsi="Times New Roman" w:cs="Times New Roman"/>
          <w:color w:val="7030A0"/>
          <w:sz w:val="28"/>
          <w:szCs w:val="28"/>
          <w:shd w:val="clear" w:color="auto" w:fill="FEFEFE"/>
        </w:rPr>
        <w:t xml:space="preserve"> </w:t>
      </w:r>
      <w:r w:rsidRPr="000F3505">
        <w:rPr>
          <w:rFonts w:ascii="Times New Roman" w:hAnsi="Times New Roman" w:cs="Times New Roman"/>
          <w:color w:val="7030A0"/>
          <w:sz w:val="28"/>
          <w:szCs w:val="28"/>
          <w:shd w:val="clear" w:color="auto" w:fill="FEFEFE"/>
        </w:rPr>
        <w:t>13.00</w:t>
      </w:r>
      <w:r w:rsidR="000F3505" w:rsidRPr="000F3505">
        <w:rPr>
          <w:rFonts w:ascii="Times New Roman" w:hAnsi="Times New Roman" w:cs="Times New Roman"/>
          <w:color w:val="7030A0"/>
          <w:sz w:val="28"/>
          <w:szCs w:val="28"/>
          <w:shd w:val="clear" w:color="auto" w:fill="FEFEFE"/>
        </w:rPr>
        <w:t xml:space="preserve"> – </w:t>
      </w:r>
      <w:r w:rsidRPr="000F3505">
        <w:rPr>
          <w:rFonts w:ascii="Times New Roman" w:hAnsi="Times New Roman" w:cs="Times New Roman"/>
          <w:color w:val="7030A0"/>
          <w:sz w:val="28"/>
          <w:szCs w:val="28"/>
          <w:shd w:val="clear" w:color="auto" w:fill="FEFEFE"/>
        </w:rPr>
        <w:t>14.00)</w:t>
      </w:r>
      <w:r w:rsidR="000F3505">
        <w:rPr>
          <w:rFonts w:ascii="Times New Roman" w:hAnsi="Times New Roman" w:cs="Times New Roman"/>
          <w:color w:val="7030A0"/>
          <w:sz w:val="28"/>
          <w:szCs w:val="28"/>
          <w:shd w:val="clear" w:color="auto" w:fill="FEFEFE"/>
        </w:rPr>
        <w:t>.</w:t>
      </w:r>
    </w:p>
    <w:p w:rsidR="003071BD" w:rsidRDefault="007B15E4" w:rsidP="002D6E71">
      <w:pPr>
        <w:widowControl w:val="0"/>
        <w:autoSpaceDE w:val="0"/>
        <w:autoSpaceDN w:val="0"/>
        <w:adjustRightInd w:val="0"/>
        <w:spacing w:after="0" w:line="240" w:lineRule="auto"/>
        <w:ind w:firstLine="567"/>
        <w:contextualSpacing/>
        <w:jc w:val="both"/>
        <w:rPr>
          <w:rFonts w:ascii="Times New Roman" w:hAnsi="Times New Roman"/>
          <w:sz w:val="28"/>
          <w:szCs w:val="28"/>
          <w:lang w:eastAsia="en-US"/>
        </w:rPr>
      </w:pPr>
      <w:r>
        <w:rPr>
          <w:rFonts w:ascii="Times New Roman" w:hAnsi="Times New Roman"/>
          <w:sz w:val="28"/>
          <w:szCs w:val="28"/>
          <w:lang w:eastAsia="en-US"/>
        </w:rPr>
        <w:t xml:space="preserve">5. </w:t>
      </w:r>
      <w:r w:rsidR="003071BD">
        <w:rPr>
          <w:rFonts w:ascii="Times New Roman" w:hAnsi="Times New Roman"/>
          <w:sz w:val="28"/>
          <w:szCs w:val="28"/>
          <w:lang w:eastAsia="en-US"/>
        </w:rPr>
        <w:t xml:space="preserve">Информация о месте нахождения, справочных телефонах, графике </w:t>
      </w:r>
      <w:r w:rsidR="003071BD">
        <w:rPr>
          <w:rFonts w:ascii="Times New Roman" w:hAnsi="Times New Roman"/>
          <w:sz w:val="28"/>
          <w:szCs w:val="28"/>
          <w:lang w:eastAsia="en-US"/>
        </w:rPr>
        <w:lastRenderedPageBreak/>
        <w:t xml:space="preserve">работы, адресе официального сайта в сети </w:t>
      </w:r>
      <w:r w:rsidR="00CB6833">
        <w:rPr>
          <w:rFonts w:ascii="Times New Roman" w:hAnsi="Times New Roman"/>
          <w:sz w:val="28"/>
          <w:szCs w:val="28"/>
          <w:lang w:eastAsia="en-US"/>
        </w:rPr>
        <w:t>«</w:t>
      </w:r>
      <w:r w:rsidR="003071BD">
        <w:rPr>
          <w:rFonts w:ascii="Times New Roman" w:hAnsi="Times New Roman"/>
          <w:sz w:val="28"/>
          <w:szCs w:val="28"/>
          <w:lang w:eastAsia="en-US"/>
        </w:rPr>
        <w:t>Интернет</w:t>
      </w:r>
      <w:r w:rsidR="00CB6833">
        <w:rPr>
          <w:rFonts w:ascii="Times New Roman" w:hAnsi="Times New Roman"/>
          <w:sz w:val="28"/>
          <w:szCs w:val="28"/>
          <w:lang w:eastAsia="en-US"/>
        </w:rPr>
        <w:t>»</w:t>
      </w:r>
      <w:r w:rsidR="003071BD">
        <w:rPr>
          <w:rFonts w:ascii="Times New Roman" w:hAnsi="Times New Roman"/>
          <w:sz w:val="28"/>
          <w:szCs w:val="28"/>
          <w:lang w:eastAsia="en-US"/>
        </w:rPr>
        <w:t>, адресе электронной почты многофункционального центра предоставления государственных и муни</w:t>
      </w:r>
      <w:r w:rsidR="00B2524F">
        <w:rPr>
          <w:rFonts w:ascii="Times New Roman" w:hAnsi="Times New Roman"/>
          <w:sz w:val="28"/>
          <w:szCs w:val="28"/>
          <w:lang w:eastAsia="en-US"/>
        </w:rPr>
        <w:t>-</w:t>
      </w:r>
      <w:r w:rsidR="003071BD">
        <w:rPr>
          <w:rFonts w:ascii="Times New Roman" w:hAnsi="Times New Roman"/>
          <w:sz w:val="28"/>
          <w:szCs w:val="28"/>
          <w:lang w:eastAsia="en-US"/>
        </w:rPr>
        <w:t>ци</w:t>
      </w:r>
      <w:r w:rsidR="00CB6833">
        <w:rPr>
          <w:rFonts w:ascii="Times New Roman" w:hAnsi="Times New Roman"/>
          <w:sz w:val="28"/>
          <w:szCs w:val="28"/>
          <w:lang w:eastAsia="en-US"/>
        </w:rPr>
        <w:t>пальных услуг.</w:t>
      </w:r>
    </w:p>
    <w:p w:rsidR="003071BD" w:rsidRDefault="007B15E4" w:rsidP="002D6E71">
      <w:pPr>
        <w:shd w:val="clear" w:color="auto" w:fill="FFFFFF"/>
        <w:spacing w:after="0" w:line="240" w:lineRule="auto"/>
        <w:ind w:firstLine="567"/>
        <w:contextualSpacing/>
        <w:jc w:val="both"/>
        <w:rPr>
          <w:rFonts w:ascii="Times New Roman" w:hAnsi="Times New Roman"/>
          <w:bCs/>
          <w:sz w:val="28"/>
          <w:szCs w:val="28"/>
        </w:rPr>
      </w:pPr>
      <w:r>
        <w:rPr>
          <w:rFonts w:ascii="Times New Roman" w:hAnsi="Times New Roman"/>
          <w:sz w:val="28"/>
          <w:szCs w:val="28"/>
          <w:lang w:eastAsia="en-US"/>
        </w:rPr>
        <w:t>М</w:t>
      </w:r>
      <w:r w:rsidR="003071BD">
        <w:rPr>
          <w:rFonts w:ascii="Times New Roman" w:hAnsi="Times New Roman"/>
          <w:sz w:val="28"/>
          <w:szCs w:val="28"/>
          <w:lang w:eastAsia="en-US"/>
        </w:rPr>
        <w:t xml:space="preserve">естонахождение МФЦ: </w:t>
      </w:r>
      <w:r w:rsidR="003071BD">
        <w:rPr>
          <w:rFonts w:ascii="Times New Roman" w:hAnsi="Times New Roman"/>
          <w:bCs/>
          <w:sz w:val="28"/>
          <w:szCs w:val="28"/>
        </w:rPr>
        <w:t>628408, Российская Федерация, Тюменская область, Ханты-Мансийский автономный округ – Югра, город Сургут, Югор</w:t>
      </w:r>
      <w:r w:rsidR="00CB6833">
        <w:rPr>
          <w:rFonts w:ascii="Times New Roman" w:hAnsi="Times New Roman"/>
          <w:bCs/>
          <w:sz w:val="28"/>
          <w:szCs w:val="28"/>
        </w:rPr>
        <w:t>-</w:t>
      </w:r>
      <w:r w:rsidR="003071BD">
        <w:rPr>
          <w:rFonts w:ascii="Times New Roman" w:hAnsi="Times New Roman"/>
          <w:bCs/>
          <w:sz w:val="28"/>
          <w:szCs w:val="28"/>
        </w:rPr>
        <w:t>ский тракт, дом 38.</w:t>
      </w:r>
    </w:p>
    <w:p w:rsidR="000F3505" w:rsidRDefault="000F3505" w:rsidP="000F3505">
      <w:pPr>
        <w:shd w:val="clear" w:color="auto" w:fill="FFFFFF"/>
        <w:spacing w:after="0" w:line="240" w:lineRule="auto"/>
        <w:ind w:firstLine="567"/>
        <w:contextualSpacing/>
        <w:jc w:val="both"/>
        <w:rPr>
          <w:rFonts w:ascii="Times New Roman" w:hAnsi="Times New Roman"/>
          <w:bCs/>
          <w:sz w:val="28"/>
          <w:szCs w:val="28"/>
        </w:rPr>
      </w:pPr>
      <w:r w:rsidRPr="007E06DE">
        <w:rPr>
          <w:rFonts w:ascii="Times New Roman" w:hAnsi="Times New Roman"/>
          <w:sz w:val="28"/>
          <w:szCs w:val="28"/>
          <w:lang w:eastAsia="en-US"/>
        </w:rPr>
        <w:t>Местонахождение</w:t>
      </w:r>
      <w:r>
        <w:rPr>
          <w:rFonts w:ascii="Times New Roman" w:hAnsi="Times New Roman"/>
          <w:sz w:val="28"/>
          <w:szCs w:val="28"/>
          <w:lang w:eastAsia="en-US"/>
        </w:rPr>
        <w:t xml:space="preserve"> территориально обособленного структурного подразде-ления МФЦ: </w:t>
      </w:r>
      <w:r w:rsidRPr="007E06DE">
        <w:rPr>
          <w:rFonts w:ascii="Times New Roman" w:hAnsi="Times New Roman"/>
          <w:bCs/>
          <w:sz w:val="28"/>
          <w:szCs w:val="28"/>
        </w:rPr>
        <w:t xml:space="preserve">Российская Федерация, Тюменская область, Ханты-Мансийский автономный округ – Югра, город Сургут, </w:t>
      </w:r>
      <w:r>
        <w:rPr>
          <w:rFonts w:ascii="Times New Roman" w:hAnsi="Times New Roman"/>
          <w:bCs/>
          <w:sz w:val="28"/>
          <w:szCs w:val="28"/>
        </w:rPr>
        <w:t>улица Профсоюзов, дом 11.</w:t>
      </w:r>
    </w:p>
    <w:p w:rsidR="003071BD" w:rsidRDefault="007B15E4" w:rsidP="002D6E71">
      <w:pPr>
        <w:shd w:val="clear" w:color="auto" w:fill="FFFFFF"/>
        <w:spacing w:after="0" w:line="240" w:lineRule="auto"/>
        <w:ind w:firstLine="567"/>
        <w:contextualSpacing/>
        <w:jc w:val="both"/>
        <w:rPr>
          <w:rFonts w:ascii="Times New Roman" w:hAnsi="Times New Roman"/>
          <w:sz w:val="28"/>
          <w:szCs w:val="28"/>
        </w:rPr>
      </w:pPr>
      <w:r>
        <w:rPr>
          <w:rFonts w:ascii="Times New Roman" w:hAnsi="Times New Roman"/>
          <w:sz w:val="28"/>
          <w:szCs w:val="28"/>
        </w:rPr>
        <w:t>М</w:t>
      </w:r>
      <w:r w:rsidR="003071BD">
        <w:rPr>
          <w:rFonts w:ascii="Times New Roman" w:hAnsi="Times New Roman"/>
          <w:sz w:val="28"/>
          <w:szCs w:val="28"/>
        </w:rPr>
        <w:t>ногоканальный телефон для информирования и предварительно</w:t>
      </w:r>
      <w:r w:rsidR="00552430">
        <w:rPr>
          <w:rFonts w:ascii="Times New Roman" w:hAnsi="Times New Roman"/>
          <w:sz w:val="28"/>
          <w:szCs w:val="28"/>
        </w:rPr>
        <w:t>й записи: (3462)</w:t>
      </w:r>
      <w:r w:rsidR="000F3505">
        <w:rPr>
          <w:rFonts w:ascii="Times New Roman" w:hAnsi="Times New Roman"/>
          <w:sz w:val="28"/>
          <w:szCs w:val="28"/>
        </w:rPr>
        <w:t xml:space="preserve"> </w:t>
      </w:r>
      <w:r w:rsidR="003071BD">
        <w:rPr>
          <w:rFonts w:ascii="Times New Roman" w:hAnsi="Times New Roman"/>
          <w:sz w:val="28"/>
          <w:szCs w:val="28"/>
        </w:rPr>
        <w:t>20-69-26.</w:t>
      </w:r>
    </w:p>
    <w:p w:rsidR="003059B8" w:rsidRPr="003059B8" w:rsidRDefault="003059B8" w:rsidP="003059B8">
      <w:pPr>
        <w:autoSpaceDE w:val="0"/>
        <w:autoSpaceDN w:val="0"/>
        <w:adjustRightInd w:val="0"/>
        <w:spacing w:after="0" w:line="240" w:lineRule="auto"/>
        <w:ind w:firstLine="567"/>
        <w:jc w:val="both"/>
        <w:rPr>
          <w:rFonts w:ascii="Times New Roman" w:hAnsi="Times New Roman"/>
          <w:color w:val="7030A0"/>
          <w:sz w:val="28"/>
          <w:szCs w:val="28"/>
        </w:rPr>
      </w:pPr>
      <w:r w:rsidRPr="003059B8">
        <w:rPr>
          <w:rFonts w:ascii="Times New Roman" w:hAnsi="Times New Roman"/>
          <w:color w:val="7030A0"/>
          <w:sz w:val="28"/>
          <w:szCs w:val="28"/>
        </w:rPr>
        <w:t>Адрес электронной почты: mfc@admsurgut.ru.</w:t>
      </w:r>
    </w:p>
    <w:p w:rsidR="003059B8" w:rsidRPr="003059B8" w:rsidRDefault="003059B8" w:rsidP="003059B8">
      <w:pPr>
        <w:autoSpaceDE w:val="0"/>
        <w:autoSpaceDN w:val="0"/>
        <w:adjustRightInd w:val="0"/>
        <w:spacing w:after="0" w:line="240" w:lineRule="auto"/>
        <w:ind w:firstLine="567"/>
        <w:contextualSpacing/>
        <w:jc w:val="both"/>
        <w:rPr>
          <w:rFonts w:ascii="Times New Roman" w:hAnsi="Times New Roman"/>
          <w:color w:val="7030A0"/>
          <w:sz w:val="28"/>
          <w:szCs w:val="28"/>
          <w:lang w:eastAsia="en-US"/>
        </w:rPr>
      </w:pPr>
      <w:r w:rsidRPr="003059B8">
        <w:rPr>
          <w:rFonts w:ascii="Times New Roman" w:hAnsi="Times New Roman"/>
          <w:color w:val="7030A0"/>
          <w:sz w:val="28"/>
          <w:szCs w:val="28"/>
          <w:lang w:eastAsia="en-US"/>
        </w:rPr>
        <w:t xml:space="preserve">График работы: </w:t>
      </w:r>
    </w:p>
    <w:p w:rsidR="003059B8" w:rsidRPr="003059B8" w:rsidRDefault="003059B8" w:rsidP="003059B8">
      <w:pPr>
        <w:autoSpaceDE w:val="0"/>
        <w:autoSpaceDN w:val="0"/>
        <w:adjustRightInd w:val="0"/>
        <w:spacing w:after="0" w:line="240" w:lineRule="auto"/>
        <w:ind w:firstLine="567"/>
        <w:contextualSpacing/>
        <w:jc w:val="both"/>
        <w:rPr>
          <w:rFonts w:ascii="Times New Roman" w:hAnsi="Times New Roman"/>
          <w:bCs/>
          <w:color w:val="7030A0"/>
          <w:sz w:val="28"/>
          <w:szCs w:val="28"/>
        </w:rPr>
      </w:pPr>
      <w:r w:rsidRPr="003059B8">
        <w:rPr>
          <w:rFonts w:ascii="Times New Roman" w:hAnsi="Times New Roman"/>
          <w:bCs/>
          <w:color w:val="7030A0"/>
          <w:sz w:val="28"/>
          <w:szCs w:val="28"/>
        </w:rPr>
        <w:t>- понедельник: 09.30 – 20.00;</w:t>
      </w:r>
    </w:p>
    <w:p w:rsidR="003059B8" w:rsidRPr="003059B8" w:rsidRDefault="003059B8" w:rsidP="003059B8">
      <w:pPr>
        <w:autoSpaceDE w:val="0"/>
        <w:autoSpaceDN w:val="0"/>
        <w:adjustRightInd w:val="0"/>
        <w:spacing w:after="0" w:line="240" w:lineRule="auto"/>
        <w:ind w:firstLine="567"/>
        <w:contextualSpacing/>
        <w:jc w:val="both"/>
        <w:rPr>
          <w:rFonts w:ascii="Times New Roman" w:hAnsi="Times New Roman"/>
          <w:bCs/>
          <w:color w:val="7030A0"/>
          <w:sz w:val="28"/>
          <w:szCs w:val="28"/>
        </w:rPr>
      </w:pPr>
      <w:r w:rsidRPr="003059B8">
        <w:rPr>
          <w:rFonts w:ascii="Times New Roman" w:hAnsi="Times New Roman"/>
          <w:bCs/>
          <w:color w:val="7030A0"/>
          <w:sz w:val="28"/>
          <w:szCs w:val="28"/>
        </w:rPr>
        <w:t>- вторник – четверг: 08.00 – 20.00;</w:t>
      </w:r>
    </w:p>
    <w:p w:rsidR="003059B8" w:rsidRPr="003059B8" w:rsidRDefault="003059B8" w:rsidP="003059B8">
      <w:pPr>
        <w:autoSpaceDE w:val="0"/>
        <w:autoSpaceDN w:val="0"/>
        <w:adjustRightInd w:val="0"/>
        <w:spacing w:after="0" w:line="240" w:lineRule="auto"/>
        <w:ind w:firstLine="567"/>
        <w:contextualSpacing/>
        <w:jc w:val="both"/>
        <w:rPr>
          <w:rFonts w:ascii="Times New Roman" w:hAnsi="Times New Roman"/>
          <w:bCs/>
          <w:color w:val="7030A0"/>
          <w:sz w:val="28"/>
          <w:szCs w:val="28"/>
        </w:rPr>
      </w:pPr>
      <w:r w:rsidRPr="003059B8">
        <w:rPr>
          <w:rFonts w:ascii="Times New Roman" w:hAnsi="Times New Roman"/>
          <w:bCs/>
          <w:color w:val="7030A0"/>
          <w:sz w:val="28"/>
          <w:szCs w:val="28"/>
        </w:rPr>
        <w:t xml:space="preserve">- пятница: 09.30 – 20.00; </w:t>
      </w:r>
    </w:p>
    <w:p w:rsidR="003059B8" w:rsidRPr="003059B8" w:rsidRDefault="003059B8" w:rsidP="003059B8">
      <w:pPr>
        <w:autoSpaceDE w:val="0"/>
        <w:autoSpaceDN w:val="0"/>
        <w:adjustRightInd w:val="0"/>
        <w:spacing w:after="0" w:line="240" w:lineRule="auto"/>
        <w:ind w:firstLine="567"/>
        <w:contextualSpacing/>
        <w:jc w:val="both"/>
        <w:rPr>
          <w:rFonts w:ascii="Times New Roman" w:hAnsi="Times New Roman"/>
          <w:bCs/>
          <w:color w:val="7030A0"/>
          <w:sz w:val="28"/>
          <w:szCs w:val="28"/>
        </w:rPr>
      </w:pPr>
      <w:r w:rsidRPr="003059B8">
        <w:rPr>
          <w:rFonts w:ascii="Times New Roman" w:hAnsi="Times New Roman"/>
          <w:bCs/>
          <w:color w:val="7030A0"/>
          <w:sz w:val="28"/>
          <w:szCs w:val="28"/>
        </w:rPr>
        <w:t>- суббота: 08.00 – 18.00;</w:t>
      </w:r>
    </w:p>
    <w:p w:rsidR="003059B8" w:rsidRPr="003059B8" w:rsidRDefault="003059B8" w:rsidP="003059B8">
      <w:pPr>
        <w:autoSpaceDE w:val="0"/>
        <w:autoSpaceDN w:val="0"/>
        <w:adjustRightInd w:val="0"/>
        <w:spacing w:after="0" w:line="240" w:lineRule="auto"/>
        <w:ind w:firstLine="567"/>
        <w:contextualSpacing/>
        <w:jc w:val="both"/>
        <w:rPr>
          <w:rFonts w:ascii="Times New Roman" w:hAnsi="Times New Roman"/>
          <w:bCs/>
          <w:color w:val="7030A0"/>
          <w:sz w:val="28"/>
          <w:szCs w:val="28"/>
        </w:rPr>
      </w:pPr>
      <w:r w:rsidRPr="003059B8">
        <w:rPr>
          <w:rFonts w:ascii="Times New Roman" w:hAnsi="Times New Roman"/>
          <w:bCs/>
          <w:color w:val="7030A0"/>
          <w:sz w:val="28"/>
          <w:szCs w:val="28"/>
        </w:rPr>
        <w:t>- воскресенье – выходной.</w:t>
      </w:r>
    </w:p>
    <w:p w:rsidR="000C0753" w:rsidRPr="000C0753" w:rsidRDefault="000C0753" w:rsidP="000C0753">
      <w:pPr>
        <w:autoSpaceDE w:val="0"/>
        <w:autoSpaceDN w:val="0"/>
        <w:adjustRightInd w:val="0"/>
        <w:spacing w:after="0" w:line="240" w:lineRule="auto"/>
        <w:ind w:firstLine="567"/>
        <w:contextualSpacing/>
        <w:jc w:val="both"/>
        <w:rPr>
          <w:rFonts w:ascii="Times New Roman" w:eastAsia="Times New Roman" w:hAnsi="Times New Roman" w:cs="Times New Roman"/>
          <w:color w:val="7030A0"/>
          <w:sz w:val="28"/>
          <w:szCs w:val="28"/>
        </w:rPr>
      </w:pPr>
      <w:r w:rsidRPr="000C0753">
        <w:rPr>
          <w:rFonts w:ascii="Times New Roman" w:hAnsi="Times New Roman"/>
          <w:bCs/>
          <w:color w:val="7030A0"/>
          <w:sz w:val="28"/>
          <w:szCs w:val="28"/>
        </w:rPr>
        <w:t>Местонахождение отдела оказания услуг для бизнеса МФЦ (осуществляет обслуживание только юридических лиц и индивидуальных предпринимателей): Российская Федерация, Тюменская область, Ханты-Мансийский автономный округ – Югра, город Сургут, улица 30</w:t>
      </w:r>
      <w:r w:rsidRPr="000C0753">
        <w:rPr>
          <w:rFonts w:ascii="Times New Roman" w:eastAsia="Times New Roman" w:hAnsi="Times New Roman" w:cs="Times New Roman"/>
          <w:color w:val="7030A0"/>
          <w:sz w:val="28"/>
          <w:szCs w:val="28"/>
        </w:rPr>
        <w:t xml:space="preserve"> лет Победы, дом 34а.</w:t>
      </w:r>
    </w:p>
    <w:p w:rsidR="000C0753" w:rsidRPr="000C0753" w:rsidRDefault="000C0753" w:rsidP="000C0753">
      <w:pPr>
        <w:autoSpaceDE w:val="0"/>
        <w:autoSpaceDN w:val="0"/>
        <w:adjustRightInd w:val="0"/>
        <w:spacing w:after="0" w:line="240" w:lineRule="auto"/>
        <w:ind w:firstLine="567"/>
        <w:contextualSpacing/>
        <w:jc w:val="both"/>
        <w:rPr>
          <w:rFonts w:ascii="Times New Roman" w:eastAsia="Times New Roman" w:hAnsi="Times New Roman" w:cs="Times New Roman"/>
          <w:color w:val="7030A0"/>
          <w:sz w:val="28"/>
          <w:szCs w:val="28"/>
        </w:rPr>
      </w:pPr>
      <w:r w:rsidRPr="000C0753">
        <w:rPr>
          <w:rFonts w:ascii="Times New Roman" w:eastAsia="Times New Roman" w:hAnsi="Times New Roman" w:cs="Times New Roman"/>
          <w:color w:val="7030A0"/>
          <w:sz w:val="28"/>
          <w:szCs w:val="28"/>
        </w:rPr>
        <w:t>Телефон для информирования и предварительной записи: (3462) 55-08-38</w:t>
      </w:r>
    </w:p>
    <w:p w:rsidR="000C0753" w:rsidRPr="000C0753" w:rsidRDefault="000C0753" w:rsidP="000C0753">
      <w:pPr>
        <w:autoSpaceDE w:val="0"/>
        <w:autoSpaceDN w:val="0"/>
        <w:adjustRightInd w:val="0"/>
        <w:spacing w:after="0" w:line="240" w:lineRule="auto"/>
        <w:ind w:firstLine="567"/>
        <w:contextualSpacing/>
        <w:jc w:val="both"/>
        <w:rPr>
          <w:rFonts w:ascii="Times New Roman" w:eastAsia="Times New Roman" w:hAnsi="Times New Roman" w:cs="Times New Roman"/>
          <w:color w:val="7030A0"/>
          <w:sz w:val="28"/>
          <w:szCs w:val="28"/>
        </w:rPr>
      </w:pPr>
      <w:r w:rsidRPr="000C0753">
        <w:rPr>
          <w:rFonts w:ascii="Times New Roman" w:eastAsia="Times New Roman" w:hAnsi="Times New Roman" w:cs="Times New Roman"/>
          <w:color w:val="7030A0"/>
          <w:sz w:val="28"/>
          <w:szCs w:val="28"/>
        </w:rPr>
        <w:t>График работы:</w:t>
      </w:r>
    </w:p>
    <w:p w:rsidR="000C0753" w:rsidRPr="000C0753" w:rsidRDefault="000C0753" w:rsidP="000C0753">
      <w:pPr>
        <w:autoSpaceDE w:val="0"/>
        <w:autoSpaceDN w:val="0"/>
        <w:adjustRightInd w:val="0"/>
        <w:spacing w:after="0" w:line="240" w:lineRule="auto"/>
        <w:ind w:firstLine="567"/>
        <w:contextualSpacing/>
        <w:jc w:val="both"/>
        <w:rPr>
          <w:rFonts w:ascii="Times New Roman" w:hAnsi="Times New Roman"/>
          <w:bCs/>
          <w:color w:val="7030A0"/>
          <w:sz w:val="28"/>
          <w:szCs w:val="28"/>
        </w:rPr>
      </w:pPr>
      <w:r w:rsidRPr="000C0753">
        <w:rPr>
          <w:rFonts w:ascii="Times New Roman" w:hAnsi="Times New Roman"/>
          <w:bCs/>
          <w:color w:val="7030A0"/>
          <w:sz w:val="28"/>
          <w:szCs w:val="28"/>
        </w:rPr>
        <w:t>- понедельник – пятница: 0</w:t>
      </w:r>
      <w:r w:rsidR="000F3505" w:rsidRPr="000F3505">
        <w:rPr>
          <w:rFonts w:ascii="Times New Roman" w:hAnsi="Times New Roman"/>
          <w:bCs/>
          <w:color w:val="7030A0"/>
          <w:sz w:val="28"/>
          <w:szCs w:val="28"/>
        </w:rPr>
        <w:t>9</w:t>
      </w:r>
      <w:r w:rsidRPr="000C0753">
        <w:rPr>
          <w:rFonts w:ascii="Times New Roman" w:hAnsi="Times New Roman"/>
          <w:bCs/>
          <w:color w:val="7030A0"/>
          <w:sz w:val="28"/>
          <w:szCs w:val="28"/>
        </w:rPr>
        <w:t xml:space="preserve">.00 – </w:t>
      </w:r>
      <w:r w:rsidR="000F3505" w:rsidRPr="000F3505">
        <w:rPr>
          <w:rFonts w:ascii="Times New Roman" w:hAnsi="Times New Roman"/>
          <w:bCs/>
          <w:color w:val="7030A0"/>
          <w:sz w:val="28"/>
          <w:szCs w:val="28"/>
        </w:rPr>
        <w:t>18</w:t>
      </w:r>
      <w:r w:rsidRPr="000C0753">
        <w:rPr>
          <w:rFonts w:ascii="Times New Roman" w:hAnsi="Times New Roman"/>
          <w:bCs/>
          <w:color w:val="7030A0"/>
          <w:sz w:val="28"/>
          <w:szCs w:val="28"/>
        </w:rPr>
        <w:t>.00, без перерыва;</w:t>
      </w:r>
    </w:p>
    <w:p w:rsidR="000C0753" w:rsidRPr="000C0753" w:rsidRDefault="000C0753" w:rsidP="000C0753">
      <w:pPr>
        <w:autoSpaceDE w:val="0"/>
        <w:autoSpaceDN w:val="0"/>
        <w:adjustRightInd w:val="0"/>
        <w:spacing w:after="0" w:line="240" w:lineRule="auto"/>
        <w:ind w:firstLine="567"/>
        <w:contextualSpacing/>
        <w:jc w:val="both"/>
        <w:rPr>
          <w:rFonts w:ascii="Times New Roman" w:hAnsi="Times New Roman"/>
          <w:bCs/>
          <w:color w:val="7030A0"/>
          <w:sz w:val="28"/>
          <w:szCs w:val="28"/>
        </w:rPr>
      </w:pPr>
      <w:r w:rsidRPr="000C0753">
        <w:rPr>
          <w:rFonts w:ascii="Times New Roman" w:hAnsi="Times New Roman"/>
          <w:bCs/>
          <w:color w:val="7030A0"/>
          <w:sz w:val="28"/>
          <w:szCs w:val="28"/>
        </w:rPr>
        <w:t xml:space="preserve">- </w:t>
      </w:r>
      <w:r w:rsidR="000F3505">
        <w:rPr>
          <w:rFonts w:ascii="Times New Roman" w:hAnsi="Times New Roman"/>
          <w:bCs/>
          <w:color w:val="7030A0"/>
          <w:sz w:val="28"/>
          <w:szCs w:val="28"/>
        </w:rPr>
        <w:t xml:space="preserve">суббота, </w:t>
      </w:r>
      <w:r w:rsidRPr="000C0753">
        <w:rPr>
          <w:rFonts w:ascii="Times New Roman" w:hAnsi="Times New Roman"/>
          <w:bCs/>
          <w:color w:val="7030A0"/>
          <w:sz w:val="28"/>
          <w:szCs w:val="28"/>
        </w:rPr>
        <w:t>воскресенье – выходной.</w:t>
      </w:r>
    </w:p>
    <w:p w:rsidR="000C0753" w:rsidRPr="000C0753" w:rsidRDefault="000C0753" w:rsidP="000C0753">
      <w:pPr>
        <w:autoSpaceDE w:val="0"/>
        <w:autoSpaceDN w:val="0"/>
        <w:adjustRightInd w:val="0"/>
        <w:spacing w:after="0" w:line="240" w:lineRule="auto"/>
        <w:ind w:firstLine="567"/>
        <w:contextualSpacing/>
        <w:jc w:val="both"/>
        <w:rPr>
          <w:rFonts w:ascii="Times New Roman" w:hAnsi="Times New Roman"/>
          <w:bCs/>
          <w:color w:val="7030A0"/>
          <w:sz w:val="28"/>
          <w:szCs w:val="28"/>
        </w:rPr>
      </w:pPr>
      <w:r w:rsidRPr="000C0753">
        <w:rPr>
          <w:rFonts w:ascii="Times New Roman" w:hAnsi="Times New Roman"/>
          <w:bCs/>
          <w:color w:val="7030A0"/>
          <w:sz w:val="28"/>
          <w:szCs w:val="28"/>
        </w:rPr>
        <w:t xml:space="preserve">Информация об МФЦ размещена на официальном портале Администрации города </w:t>
      </w:r>
      <w:r w:rsidRPr="000C0753">
        <w:rPr>
          <w:rFonts w:ascii="Times New Roman" w:hAnsi="Times New Roman"/>
          <w:bCs/>
          <w:color w:val="7030A0"/>
          <w:sz w:val="28"/>
          <w:szCs w:val="28"/>
          <w:lang w:val="en-US"/>
        </w:rPr>
        <w:t>www</w:t>
      </w:r>
      <w:r w:rsidRPr="000C0753">
        <w:rPr>
          <w:rFonts w:ascii="Times New Roman" w:hAnsi="Times New Roman"/>
          <w:bCs/>
          <w:color w:val="7030A0"/>
          <w:sz w:val="28"/>
          <w:szCs w:val="28"/>
        </w:rPr>
        <w:t>.</w:t>
      </w:r>
      <w:r w:rsidRPr="000C0753">
        <w:rPr>
          <w:rFonts w:ascii="Times New Roman" w:hAnsi="Times New Roman"/>
          <w:bCs/>
          <w:color w:val="7030A0"/>
          <w:sz w:val="28"/>
          <w:szCs w:val="28"/>
          <w:lang w:val="en-US"/>
        </w:rPr>
        <w:t>admsurgut</w:t>
      </w:r>
      <w:r w:rsidRPr="000C0753">
        <w:rPr>
          <w:rFonts w:ascii="Times New Roman" w:hAnsi="Times New Roman"/>
          <w:bCs/>
          <w:color w:val="7030A0"/>
          <w:sz w:val="28"/>
          <w:szCs w:val="28"/>
        </w:rPr>
        <w:t>.</w:t>
      </w:r>
      <w:r w:rsidRPr="000C0753">
        <w:rPr>
          <w:rFonts w:ascii="Times New Roman" w:hAnsi="Times New Roman"/>
          <w:bCs/>
          <w:color w:val="7030A0"/>
          <w:sz w:val="28"/>
          <w:szCs w:val="28"/>
          <w:lang w:val="en-US"/>
        </w:rPr>
        <w:t>ru</w:t>
      </w:r>
      <w:r w:rsidRPr="000C0753">
        <w:rPr>
          <w:rFonts w:ascii="Times New Roman" w:hAnsi="Times New Roman"/>
          <w:bCs/>
          <w:color w:val="7030A0"/>
          <w:sz w:val="28"/>
          <w:szCs w:val="28"/>
        </w:rPr>
        <w:t>, Портале автоматизированн</w:t>
      </w:r>
      <w:r w:rsidR="00C42FBB">
        <w:rPr>
          <w:rFonts w:ascii="Times New Roman" w:hAnsi="Times New Roman"/>
          <w:bCs/>
          <w:color w:val="7030A0"/>
          <w:sz w:val="28"/>
          <w:szCs w:val="28"/>
        </w:rPr>
        <w:t>ых</w:t>
      </w:r>
      <w:r w:rsidRPr="000C0753">
        <w:rPr>
          <w:rFonts w:ascii="Times New Roman" w:hAnsi="Times New Roman"/>
          <w:bCs/>
          <w:color w:val="7030A0"/>
          <w:sz w:val="28"/>
          <w:szCs w:val="28"/>
        </w:rPr>
        <w:t xml:space="preserve"> информационных центров предоставления государственных и муниципальных услуг в Ханты-Мансийском автономном округе – Югре </w:t>
      </w:r>
      <w:r w:rsidRPr="000C0753">
        <w:rPr>
          <w:rFonts w:ascii="Times New Roman" w:hAnsi="Times New Roman"/>
          <w:bCs/>
          <w:color w:val="7030A0"/>
          <w:sz w:val="28"/>
          <w:szCs w:val="28"/>
          <w:lang w:val="en-US"/>
        </w:rPr>
        <w:t>www</w:t>
      </w:r>
      <w:r w:rsidRPr="000C0753">
        <w:rPr>
          <w:rFonts w:ascii="Times New Roman" w:hAnsi="Times New Roman"/>
          <w:bCs/>
          <w:color w:val="7030A0"/>
          <w:sz w:val="28"/>
          <w:szCs w:val="28"/>
        </w:rPr>
        <w:t>.</w:t>
      </w:r>
      <w:r w:rsidRPr="000C0753">
        <w:rPr>
          <w:rFonts w:ascii="Times New Roman" w:hAnsi="Times New Roman"/>
          <w:bCs/>
          <w:color w:val="7030A0"/>
          <w:sz w:val="28"/>
          <w:szCs w:val="28"/>
          <w:lang w:val="en-US"/>
        </w:rPr>
        <w:t>mfc</w:t>
      </w:r>
      <w:r w:rsidR="000F3505">
        <w:rPr>
          <w:rFonts w:ascii="Times New Roman" w:hAnsi="Times New Roman"/>
          <w:bCs/>
          <w:color w:val="7030A0"/>
          <w:sz w:val="28"/>
          <w:szCs w:val="28"/>
        </w:rPr>
        <w:t>.</w:t>
      </w:r>
      <w:r w:rsidRPr="000C0753">
        <w:rPr>
          <w:rFonts w:ascii="Times New Roman" w:hAnsi="Times New Roman"/>
          <w:bCs/>
          <w:color w:val="7030A0"/>
          <w:sz w:val="28"/>
          <w:szCs w:val="28"/>
          <w:lang w:val="en-US"/>
        </w:rPr>
        <w:t>admhmao</w:t>
      </w:r>
      <w:r w:rsidRPr="000C0753">
        <w:rPr>
          <w:rFonts w:ascii="Times New Roman" w:hAnsi="Times New Roman"/>
          <w:bCs/>
          <w:color w:val="7030A0"/>
          <w:sz w:val="28"/>
          <w:szCs w:val="28"/>
        </w:rPr>
        <w:t>.</w:t>
      </w:r>
      <w:r w:rsidRPr="000C0753">
        <w:rPr>
          <w:rFonts w:ascii="Times New Roman" w:hAnsi="Times New Roman"/>
          <w:bCs/>
          <w:color w:val="7030A0"/>
          <w:sz w:val="28"/>
          <w:szCs w:val="28"/>
          <w:lang w:val="en-US"/>
        </w:rPr>
        <w:t>ru</w:t>
      </w:r>
      <w:r w:rsidRPr="000C0753">
        <w:rPr>
          <w:rFonts w:ascii="Times New Roman" w:hAnsi="Times New Roman"/>
          <w:bCs/>
          <w:color w:val="7030A0"/>
          <w:sz w:val="28"/>
          <w:szCs w:val="28"/>
        </w:rPr>
        <w:t>.</w:t>
      </w:r>
    </w:p>
    <w:p w:rsidR="003071BD" w:rsidRDefault="007B15E4" w:rsidP="002D6E71">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3071BD">
        <w:rPr>
          <w:rFonts w:ascii="Times New Roman" w:eastAsia="Times New Roman" w:hAnsi="Times New Roman" w:cs="Times New Roman"/>
          <w:sz w:val="28"/>
          <w:szCs w:val="28"/>
        </w:rPr>
        <w:t>. Способы получения информации о местах нахождения, справочных телефонах, графиках работы, адресах официальных сайтов органов власти, обращение в которые необходимо для пред</w:t>
      </w:r>
      <w:r w:rsidR="008B56B4">
        <w:rPr>
          <w:rFonts w:ascii="Times New Roman" w:eastAsia="Times New Roman" w:hAnsi="Times New Roman" w:cs="Times New Roman"/>
          <w:sz w:val="28"/>
          <w:szCs w:val="28"/>
        </w:rPr>
        <w:t>оставления муниципальной услуги:</w:t>
      </w:r>
    </w:p>
    <w:p w:rsidR="003071BD" w:rsidRPr="007B15E4" w:rsidRDefault="007B15E4" w:rsidP="002D6E71">
      <w:pPr>
        <w:spacing w:after="0" w:line="240" w:lineRule="auto"/>
        <w:ind w:firstLine="567"/>
        <w:jc w:val="both"/>
        <w:rPr>
          <w:rFonts w:ascii="Times New Roman" w:eastAsia="Calibri" w:hAnsi="Times New Roman"/>
          <w:sz w:val="28"/>
          <w:szCs w:val="28"/>
          <w:lang w:eastAsia="en-US"/>
        </w:rPr>
      </w:pPr>
      <w:r w:rsidRPr="007B15E4">
        <w:rPr>
          <w:rFonts w:ascii="Times New Roman" w:eastAsia="Calibri" w:hAnsi="Times New Roman"/>
          <w:sz w:val="28"/>
          <w:szCs w:val="28"/>
          <w:lang w:eastAsia="en-US"/>
        </w:rPr>
        <w:t>6.1.</w:t>
      </w:r>
      <w:r>
        <w:rPr>
          <w:rFonts w:ascii="Times New Roman" w:eastAsia="Calibri" w:hAnsi="Times New Roman"/>
          <w:sz w:val="28"/>
          <w:szCs w:val="28"/>
          <w:lang w:eastAsia="en-US"/>
        </w:rPr>
        <w:t xml:space="preserve"> </w:t>
      </w:r>
      <w:r w:rsidR="003071BD" w:rsidRPr="007B15E4">
        <w:rPr>
          <w:rFonts w:ascii="Times New Roman" w:eastAsia="Calibri" w:hAnsi="Times New Roman"/>
          <w:sz w:val="28"/>
          <w:szCs w:val="28"/>
          <w:lang w:eastAsia="en-US"/>
        </w:rPr>
        <w:t>Управление федеральной службы государственной регистрации, када</w:t>
      </w:r>
      <w:r w:rsidR="00705C28">
        <w:rPr>
          <w:rFonts w:ascii="Times New Roman" w:eastAsia="Calibri" w:hAnsi="Times New Roman"/>
          <w:sz w:val="28"/>
          <w:szCs w:val="28"/>
          <w:lang w:eastAsia="en-US"/>
        </w:rPr>
        <w:t>-</w:t>
      </w:r>
      <w:r w:rsidR="003071BD" w:rsidRPr="007B15E4">
        <w:rPr>
          <w:rFonts w:ascii="Times New Roman" w:eastAsia="Calibri" w:hAnsi="Times New Roman"/>
          <w:sz w:val="28"/>
          <w:szCs w:val="28"/>
          <w:lang w:eastAsia="en-US"/>
        </w:rPr>
        <w:t>стра и картографии по Х</w:t>
      </w:r>
      <w:r w:rsidR="00D368C5">
        <w:rPr>
          <w:rFonts w:ascii="Times New Roman" w:eastAsia="Calibri" w:hAnsi="Times New Roman"/>
          <w:sz w:val="28"/>
          <w:szCs w:val="28"/>
          <w:lang w:eastAsia="en-US"/>
        </w:rPr>
        <w:t xml:space="preserve">анты-Мансийскому автономному округу </w:t>
      </w:r>
      <w:r w:rsidR="003071BD" w:rsidRPr="007B15E4">
        <w:rPr>
          <w:rFonts w:ascii="Times New Roman" w:eastAsia="Calibri" w:hAnsi="Times New Roman"/>
          <w:sz w:val="28"/>
          <w:szCs w:val="28"/>
          <w:lang w:eastAsia="en-US"/>
        </w:rPr>
        <w:t xml:space="preserve">– Югре Сургутский отдел (далее – Управление Росреестра): </w:t>
      </w:r>
    </w:p>
    <w:p w:rsidR="003071BD" w:rsidRDefault="007E2878" w:rsidP="002D6E71">
      <w:pPr>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Местонахождение</w:t>
      </w:r>
      <w:r w:rsidR="003071BD">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628418, </w:t>
      </w:r>
      <w:r w:rsidR="003071BD">
        <w:rPr>
          <w:rFonts w:ascii="Times New Roman" w:hAnsi="Times New Roman"/>
          <w:bCs/>
          <w:sz w:val="28"/>
          <w:szCs w:val="28"/>
        </w:rPr>
        <w:t>Российская Федерация, Тюменская область, Ханты-Мансийский автономный</w:t>
      </w:r>
      <w:r w:rsidR="00705C28">
        <w:rPr>
          <w:rFonts w:ascii="Times New Roman" w:hAnsi="Times New Roman"/>
          <w:bCs/>
          <w:sz w:val="28"/>
          <w:szCs w:val="28"/>
        </w:rPr>
        <w:t xml:space="preserve"> округ – Югра, город Сургут, улица</w:t>
      </w:r>
      <w:r w:rsidR="003071BD">
        <w:rPr>
          <w:rFonts w:ascii="Times New Roman" w:hAnsi="Times New Roman"/>
          <w:bCs/>
          <w:sz w:val="28"/>
          <w:szCs w:val="28"/>
        </w:rPr>
        <w:t xml:space="preserve"> Островского,</w:t>
      </w:r>
      <w:r w:rsidR="00705C28">
        <w:rPr>
          <w:rFonts w:ascii="Times New Roman" w:hAnsi="Times New Roman"/>
          <w:bCs/>
          <w:sz w:val="28"/>
          <w:szCs w:val="28"/>
        </w:rPr>
        <w:t xml:space="preserve"> дом</w:t>
      </w:r>
      <w:r>
        <w:rPr>
          <w:rFonts w:ascii="Times New Roman" w:hAnsi="Times New Roman"/>
          <w:bCs/>
          <w:sz w:val="28"/>
          <w:szCs w:val="28"/>
        </w:rPr>
        <w:t xml:space="preserve"> 45.</w:t>
      </w:r>
    </w:p>
    <w:p w:rsidR="003071BD" w:rsidRDefault="007B15E4" w:rsidP="002D6E71">
      <w:pPr>
        <w:spacing w:after="0" w:line="240" w:lineRule="auto"/>
        <w:ind w:firstLine="567"/>
        <w:rPr>
          <w:rFonts w:ascii="Times New Roman" w:eastAsia="Calibri" w:hAnsi="Times New Roman"/>
          <w:sz w:val="28"/>
          <w:szCs w:val="28"/>
          <w:lang w:eastAsia="en-US"/>
        </w:rPr>
      </w:pPr>
      <w:r>
        <w:rPr>
          <w:rFonts w:ascii="Times New Roman" w:eastAsia="Calibri" w:hAnsi="Times New Roman"/>
          <w:sz w:val="28"/>
          <w:szCs w:val="28"/>
        </w:rPr>
        <w:t>Т</w:t>
      </w:r>
      <w:r w:rsidR="003071BD">
        <w:rPr>
          <w:rFonts w:ascii="Times New Roman" w:eastAsia="Calibri" w:hAnsi="Times New Roman"/>
          <w:sz w:val="28"/>
          <w:szCs w:val="28"/>
        </w:rPr>
        <w:t xml:space="preserve">елефоны для справок: </w:t>
      </w:r>
      <w:r w:rsidR="00552430">
        <w:rPr>
          <w:rFonts w:ascii="Times New Roman" w:eastAsia="Calibri" w:hAnsi="Times New Roman"/>
          <w:sz w:val="28"/>
          <w:szCs w:val="28"/>
          <w:lang w:eastAsia="en-US"/>
        </w:rPr>
        <w:t>(3462)</w:t>
      </w:r>
      <w:r w:rsidR="003071BD">
        <w:rPr>
          <w:rFonts w:ascii="Times New Roman" w:eastAsia="Calibri" w:hAnsi="Times New Roman"/>
          <w:sz w:val="28"/>
          <w:szCs w:val="28"/>
          <w:lang w:eastAsia="en-US"/>
        </w:rPr>
        <w:t>23-26-11, 23-26-05</w:t>
      </w:r>
      <w:r w:rsidR="00705C28">
        <w:rPr>
          <w:rFonts w:ascii="Times New Roman" w:eastAsia="Calibri" w:hAnsi="Times New Roman"/>
          <w:sz w:val="28"/>
          <w:szCs w:val="28"/>
          <w:lang w:eastAsia="en-US"/>
        </w:rPr>
        <w:t>.</w:t>
      </w:r>
    </w:p>
    <w:p w:rsidR="003071BD" w:rsidRPr="00E70951" w:rsidRDefault="007B15E4" w:rsidP="002D6E71">
      <w:pPr>
        <w:widowControl w:val="0"/>
        <w:autoSpaceDE w:val="0"/>
        <w:autoSpaceDN w:val="0"/>
        <w:adjustRightInd w:val="0"/>
        <w:spacing w:after="0" w:line="240" w:lineRule="auto"/>
        <w:ind w:firstLine="567"/>
        <w:jc w:val="both"/>
        <w:rPr>
          <w:rFonts w:ascii="Times New Roman" w:eastAsia="Calibri" w:hAnsi="Times New Roman"/>
          <w:i/>
          <w:sz w:val="28"/>
          <w:szCs w:val="28"/>
        </w:rPr>
      </w:pPr>
      <w:r>
        <w:rPr>
          <w:rFonts w:ascii="Times New Roman" w:eastAsia="Calibri" w:hAnsi="Times New Roman"/>
          <w:sz w:val="28"/>
          <w:szCs w:val="28"/>
        </w:rPr>
        <w:t>А</w:t>
      </w:r>
      <w:r w:rsidR="003071BD">
        <w:rPr>
          <w:rFonts w:ascii="Times New Roman" w:eastAsia="Calibri" w:hAnsi="Times New Roman"/>
          <w:sz w:val="28"/>
          <w:szCs w:val="28"/>
        </w:rPr>
        <w:t xml:space="preserve">дрес электронной </w:t>
      </w:r>
      <w:r w:rsidR="003071BD" w:rsidRPr="00E70951">
        <w:rPr>
          <w:rFonts w:ascii="Times New Roman" w:eastAsia="Calibri" w:hAnsi="Times New Roman"/>
          <w:sz w:val="28"/>
          <w:szCs w:val="28"/>
        </w:rPr>
        <w:t xml:space="preserve">почты: </w:t>
      </w:r>
      <w:hyperlink r:id="rId11" w:history="1">
        <w:r w:rsidR="003071BD" w:rsidRPr="00E70951">
          <w:rPr>
            <w:rStyle w:val="a8"/>
            <w:rFonts w:ascii="Times New Roman" w:eastAsia="Calibri" w:hAnsi="Times New Roman"/>
            <w:color w:val="auto"/>
            <w:sz w:val="28"/>
            <w:szCs w:val="28"/>
            <w:u w:val="none"/>
            <w:lang w:val="en-US" w:eastAsia="en-US"/>
          </w:rPr>
          <w:t>u</w:t>
        </w:r>
        <w:r w:rsidR="003071BD" w:rsidRPr="00E70951">
          <w:rPr>
            <w:rStyle w:val="a8"/>
            <w:rFonts w:ascii="Times New Roman" w:eastAsia="Calibri" w:hAnsi="Times New Roman"/>
            <w:color w:val="auto"/>
            <w:sz w:val="28"/>
            <w:szCs w:val="28"/>
            <w:u w:val="none"/>
            <w:lang w:eastAsia="en-US"/>
          </w:rPr>
          <w:t>8609@</w:t>
        </w:r>
        <w:r w:rsidR="003071BD" w:rsidRPr="00E70951">
          <w:rPr>
            <w:rStyle w:val="a8"/>
            <w:rFonts w:ascii="Times New Roman" w:eastAsia="Calibri" w:hAnsi="Times New Roman"/>
            <w:color w:val="auto"/>
            <w:sz w:val="28"/>
            <w:szCs w:val="28"/>
            <w:u w:val="none"/>
            <w:lang w:val="en-US" w:eastAsia="en-US"/>
          </w:rPr>
          <w:t>yandex</w:t>
        </w:r>
        <w:r w:rsidR="003071BD" w:rsidRPr="00E70951">
          <w:rPr>
            <w:rStyle w:val="a8"/>
            <w:rFonts w:ascii="Times New Roman" w:eastAsia="Calibri" w:hAnsi="Times New Roman"/>
            <w:color w:val="auto"/>
            <w:sz w:val="28"/>
            <w:szCs w:val="28"/>
            <w:u w:val="none"/>
            <w:lang w:eastAsia="en-US"/>
          </w:rPr>
          <w:t>.</w:t>
        </w:r>
        <w:r w:rsidR="003071BD" w:rsidRPr="00E70951">
          <w:rPr>
            <w:rStyle w:val="a8"/>
            <w:rFonts w:ascii="Times New Roman" w:eastAsia="Calibri" w:hAnsi="Times New Roman"/>
            <w:color w:val="auto"/>
            <w:sz w:val="28"/>
            <w:szCs w:val="28"/>
            <w:u w:val="none"/>
            <w:lang w:val="en-US" w:eastAsia="en-US"/>
          </w:rPr>
          <w:t>ru</w:t>
        </w:r>
      </w:hyperlink>
      <w:r w:rsidR="00705C28" w:rsidRPr="00E70951">
        <w:rPr>
          <w:rFonts w:ascii="Times New Roman" w:eastAsia="Calibri" w:hAnsi="Times New Roman"/>
          <w:i/>
          <w:sz w:val="28"/>
          <w:szCs w:val="28"/>
        </w:rPr>
        <w:t>.</w:t>
      </w:r>
    </w:p>
    <w:p w:rsidR="003071BD" w:rsidRPr="00E70951" w:rsidRDefault="007B15E4" w:rsidP="002D6E71">
      <w:pPr>
        <w:widowControl w:val="0"/>
        <w:autoSpaceDE w:val="0"/>
        <w:autoSpaceDN w:val="0"/>
        <w:adjustRightInd w:val="0"/>
        <w:spacing w:after="0" w:line="240" w:lineRule="auto"/>
        <w:ind w:firstLine="567"/>
        <w:jc w:val="both"/>
        <w:rPr>
          <w:rFonts w:ascii="Times New Roman" w:eastAsia="Calibri" w:hAnsi="Times New Roman"/>
          <w:i/>
          <w:sz w:val="28"/>
          <w:szCs w:val="28"/>
        </w:rPr>
      </w:pPr>
      <w:r w:rsidRPr="00E70951">
        <w:rPr>
          <w:rFonts w:ascii="Times New Roman" w:eastAsia="Calibri" w:hAnsi="Times New Roman"/>
          <w:sz w:val="28"/>
          <w:szCs w:val="28"/>
        </w:rPr>
        <w:t>Г</w:t>
      </w:r>
      <w:r w:rsidR="003071BD" w:rsidRPr="00E70951">
        <w:rPr>
          <w:rFonts w:ascii="Times New Roman" w:eastAsia="Calibri" w:hAnsi="Times New Roman"/>
          <w:sz w:val="28"/>
          <w:szCs w:val="28"/>
        </w:rPr>
        <w:t xml:space="preserve">рафик работы: </w:t>
      </w:r>
      <w:r w:rsidR="00705C28" w:rsidRPr="00E70951">
        <w:rPr>
          <w:rFonts w:ascii="Times New Roman" w:eastAsia="Calibri" w:hAnsi="Times New Roman"/>
          <w:sz w:val="28"/>
          <w:szCs w:val="28"/>
          <w:lang w:eastAsia="en-US"/>
        </w:rPr>
        <w:t>понедельник – пятница с 9.</w:t>
      </w:r>
      <w:r w:rsidR="003071BD" w:rsidRPr="00E70951">
        <w:rPr>
          <w:rFonts w:ascii="Times New Roman" w:eastAsia="Calibri" w:hAnsi="Times New Roman"/>
          <w:sz w:val="28"/>
          <w:szCs w:val="28"/>
          <w:lang w:eastAsia="en-US"/>
        </w:rPr>
        <w:t>00 до 1</w:t>
      </w:r>
      <w:r w:rsidR="00705C28" w:rsidRPr="00E70951">
        <w:rPr>
          <w:rFonts w:ascii="Times New Roman" w:eastAsia="Calibri" w:hAnsi="Times New Roman"/>
          <w:sz w:val="28"/>
          <w:szCs w:val="28"/>
          <w:lang w:eastAsia="en-US"/>
        </w:rPr>
        <w:t>7.</w:t>
      </w:r>
      <w:r w:rsidR="003071BD" w:rsidRPr="00E70951">
        <w:rPr>
          <w:rFonts w:ascii="Times New Roman" w:eastAsia="Calibri" w:hAnsi="Times New Roman"/>
          <w:sz w:val="28"/>
          <w:szCs w:val="28"/>
          <w:lang w:eastAsia="en-US"/>
        </w:rPr>
        <w:t>00</w:t>
      </w:r>
      <w:r w:rsidR="00705C28" w:rsidRPr="00E70951">
        <w:rPr>
          <w:rFonts w:ascii="Times New Roman" w:eastAsia="Calibri" w:hAnsi="Times New Roman"/>
          <w:sz w:val="28"/>
          <w:szCs w:val="28"/>
          <w:lang w:eastAsia="en-US"/>
        </w:rPr>
        <w:t>.</w:t>
      </w:r>
    </w:p>
    <w:p w:rsidR="003071BD" w:rsidRPr="00E70951" w:rsidRDefault="007B15E4" w:rsidP="002D6E71">
      <w:pPr>
        <w:widowControl w:val="0"/>
        <w:autoSpaceDE w:val="0"/>
        <w:autoSpaceDN w:val="0"/>
        <w:adjustRightInd w:val="0"/>
        <w:spacing w:after="0" w:line="240" w:lineRule="auto"/>
        <w:ind w:firstLine="567"/>
        <w:jc w:val="both"/>
        <w:rPr>
          <w:rFonts w:ascii="Times New Roman" w:eastAsia="Calibri" w:hAnsi="Times New Roman"/>
          <w:sz w:val="28"/>
          <w:szCs w:val="28"/>
        </w:rPr>
      </w:pPr>
      <w:r w:rsidRPr="00E70951">
        <w:rPr>
          <w:rFonts w:ascii="Times New Roman" w:eastAsia="Calibri" w:hAnsi="Times New Roman"/>
          <w:sz w:val="28"/>
          <w:szCs w:val="28"/>
        </w:rPr>
        <w:t>А</w:t>
      </w:r>
      <w:r w:rsidR="003071BD" w:rsidRPr="00E70951">
        <w:rPr>
          <w:rFonts w:ascii="Times New Roman" w:eastAsia="Calibri" w:hAnsi="Times New Roman"/>
          <w:sz w:val="28"/>
          <w:szCs w:val="28"/>
        </w:rPr>
        <w:t xml:space="preserve">дрес официального сайта: </w:t>
      </w:r>
      <w:hyperlink r:id="rId12" w:history="1">
        <w:r w:rsidR="000100B5" w:rsidRPr="00930286">
          <w:rPr>
            <w:rFonts w:ascii="Times New Roman" w:eastAsia="Calibri" w:hAnsi="Times New Roman"/>
            <w:sz w:val="28"/>
            <w:szCs w:val="28"/>
          </w:rPr>
          <w:t>www.rosreestr.ru</w:t>
        </w:r>
      </w:hyperlink>
      <w:r w:rsidR="00705C28" w:rsidRPr="00930286">
        <w:rPr>
          <w:rFonts w:ascii="Times New Roman" w:eastAsia="Calibri" w:hAnsi="Times New Roman"/>
          <w:sz w:val="28"/>
          <w:szCs w:val="28"/>
        </w:rPr>
        <w:t>.</w:t>
      </w:r>
    </w:p>
    <w:p w:rsidR="003E7CC3" w:rsidRDefault="003E7CC3" w:rsidP="002D6E71">
      <w:pPr>
        <w:shd w:val="clear" w:color="auto" w:fill="FFFFFF"/>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6.2. Инспекция федеральной налоговой службы по городу Сургуту Ханты-Мансий</w:t>
      </w:r>
      <w:r w:rsidR="007E2878">
        <w:rPr>
          <w:rFonts w:ascii="Times New Roman" w:eastAsia="Calibri" w:hAnsi="Times New Roman"/>
          <w:sz w:val="28"/>
          <w:szCs w:val="28"/>
        </w:rPr>
        <w:t>ского автономного округа – Югры.</w:t>
      </w:r>
    </w:p>
    <w:p w:rsidR="003E7CC3" w:rsidRPr="003E7CC3" w:rsidRDefault="007E2878" w:rsidP="002D6E7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Calibri" w:hAnsi="Times New Roman"/>
          <w:sz w:val="28"/>
          <w:szCs w:val="28"/>
          <w:lang w:eastAsia="en-US"/>
        </w:rPr>
        <w:lastRenderedPageBreak/>
        <w:t>Местонахождение</w:t>
      </w:r>
      <w:r w:rsidR="003E7CC3">
        <w:rPr>
          <w:rFonts w:ascii="Times New Roman" w:eastAsia="Calibri" w:hAnsi="Times New Roman"/>
          <w:sz w:val="28"/>
          <w:szCs w:val="28"/>
        </w:rPr>
        <w:t xml:space="preserve">: </w:t>
      </w:r>
      <w:r>
        <w:rPr>
          <w:rFonts w:ascii="Times New Roman" w:eastAsia="Calibri" w:hAnsi="Times New Roman"/>
          <w:sz w:val="28"/>
          <w:szCs w:val="28"/>
        </w:rPr>
        <w:t xml:space="preserve">628402, </w:t>
      </w:r>
      <w:r w:rsidR="003E7CC3">
        <w:rPr>
          <w:rFonts w:ascii="Times New Roman" w:eastAsia="Calibri" w:hAnsi="Times New Roman"/>
          <w:sz w:val="28"/>
          <w:szCs w:val="28"/>
        </w:rPr>
        <w:t>Российская Федерация</w:t>
      </w:r>
      <w:r w:rsidR="003E7CC3" w:rsidRPr="003E7CC3">
        <w:rPr>
          <w:rFonts w:ascii="Arial" w:eastAsia="Times New Roman" w:hAnsi="Arial" w:cs="Arial"/>
          <w:color w:val="000000"/>
          <w:sz w:val="21"/>
          <w:szCs w:val="21"/>
        </w:rPr>
        <w:t xml:space="preserve">, </w:t>
      </w:r>
      <w:r w:rsidR="003E7CC3" w:rsidRPr="003E7CC3">
        <w:rPr>
          <w:rFonts w:ascii="Times New Roman" w:eastAsia="Times New Roman" w:hAnsi="Times New Roman" w:cs="Times New Roman"/>
          <w:color w:val="000000"/>
          <w:sz w:val="28"/>
          <w:szCs w:val="28"/>
        </w:rPr>
        <w:t>Тюменская область, Ханты-Мансий</w:t>
      </w:r>
      <w:r w:rsidR="00705C28">
        <w:rPr>
          <w:rFonts w:ascii="Times New Roman" w:eastAsia="Times New Roman" w:hAnsi="Times New Roman" w:cs="Times New Roman"/>
          <w:color w:val="000000"/>
          <w:sz w:val="28"/>
          <w:szCs w:val="28"/>
        </w:rPr>
        <w:t>ский автономный округ - Югра, город</w:t>
      </w:r>
      <w:r w:rsidR="003E7CC3" w:rsidRPr="003E7CC3">
        <w:rPr>
          <w:rFonts w:ascii="Times New Roman" w:eastAsia="Times New Roman" w:hAnsi="Times New Roman" w:cs="Times New Roman"/>
          <w:color w:val="000000"/>
          <w:sz w:val="28"/>
          <w:szCs w:val="28"/>
        </w:rPr>
        <w:t xml:space="preserve"> Сургут,</w:t>
      </w:r>
      <w:r w:rsidR="00705C28">
        <w:rPr>
          <w:rFonts w:ascii="Times New Roman" w:eastAsia="Times New Roman" w:hAnsi="Times New Roman" w:cs="Times New Roman"/>
          <w:color w:val="000000"/>
          <w:sz w:val="28"/>
          <w:szCs w:val="28"/>
        </w:rPr>
        <w:t xml:space="preserve"> улица</w:t>
      </w:r>
      <w:r w:rsidR="003E7CC3" w:rsidRPr="003E7CC3">
        <w:rPr>
          <w:rFonts w:ascii="Times New Roman" w:eastAsia="Times New Roman" w:hAnsi="Times New Roman" w:cs="Times New Roman"/>
          <w:color w:val="000000"/>
          <w:sz w:val="28"/>
          <w:szCs w:val="28"/>
        </w:rPr>
        <w:t xml:space="preserve"> Геологическая</w:t>
      </w:r>
      <w:r w:rsidR="00705C28">
        <w:rPr>
          <w:rFonts w:ascii="Times New Roman" w:eastAsia="Times New Roman" w:hAnsi="Times New Roman" w:cs="Times New Roman"/>
          <w:color w:val="000000"/>
          <w:sz w:val="28"/>
          <w:szCs w:val="28"/>
        </w:rPr>
        <w:t>, дом</w:t>
      </w:r>
      <w:r w:rsidR="003E7CC3" w:rsidRPr="003E7CC3">
        <w:rPr>
          <w:rFonts w:ascii="Times New Roman" w:eastAsia="Times New Roman" w:hAnsi="Times New Roman" w:cs="Times New Roman"/>
          <w:color w:val="000000"/>
          <w:sz w:val="28"/>
          <w:szCs w:val="28"/>
        </w:rPr>
        <w:t xml:space="preserve"> 2</w:t>
      </w:r>
      <w:r w:rsidR="00705C28">
        <w:rPr>
          <w:rFonts w:ascii="Times New Roman" w:eastAsia="Times New Roman" w:hAnsi="Times New Roman" w:cs="Times New Roman"/>
          <w:color w:val="000000"/>
          <w:sz w:val="28"/>
          <w:szCs w:val="28"/>
        </w:rPr>
        <w:t>.</w:t>
      </w:r>
    </w:p>
    <w:p w:rsidR="003E7CC3" w:rsidRDefault="003E7CC3" w:rsidP="002D6E7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Телефон для справок: </w:t>
      </w:r>
      <w:r w:rsidR="00552430">
        <w:rPr>
          <w:rFonts w:ascii="Times New Roman" w:eastAsia="Times New Roman" w:hAnsi="Times New Roman" w:cs="Times New Roman"/>
          <w:color w:val="000000"/>
          <w:sz w:val="28"/>
          <w:szCs w:val="28"/>
        </w:rPr>
        <w:t>(3462)</w:t>
      </w:r>
      <w:r w:rsidRPr="003E7CC3">
        <w:rPr>
          <w:rFonts w:ascii="Times New Roman" w:eastAsia="Times New Roman" w:hAnsi="Times New Roman" w:cs="Times New Roman"/>
          <w:color w:val="000000"/>
          <w:sz w:val="28"/>
          <w:szCs w:val="28"/>
        </w:rPr>
        <w:t>52-64-00</w:t>
      </w:r>
      <w:r w:rsidR="00552430">
        <w:rPr>
          <w:rFonts w:ascii="Times New Roman" w:eastAsia="Times New Roman" w:hAnsi="Times New Roman" w:cs="Times New Roman"/>
          <w:color w:val="000000"/>
          <w:sz w:val="28"/>
          <w:szCs w:val="28"/>
        </w:rPr>
        <w:t>.</w:t>
      </w:r>
    </w:p>
    <w:p w:rsidR="003E7CC3" w:rsidRDefault="003E7CC3" w:rsidP="002D6E7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E7CC3">
        <w:rPr>
          <w:rFonts w:ascii="Times New Roman" w:eastAsia="Times New Roman" w:hAnsi="Times New Roman" w:cs="Times New Roman"/>
          <w:color w:val="000000"/>
          <w:sz w:val="28"/>
          <w:szCs w:val="28"/>
        </w:rPr>
        <w:t>Контакт-центр</w:t>
      </w:r>
      <w:r w:rsidR="00705C28">
        <w:rPr>
          <w:rFonts w:ascii="Times New Roman" w:eastAsia="Times New Roman" w:hAnsi="Times New Roman" w:cs="Times New Roman"/>
          <w:color w:val="000000"/>
          <w:sz w:val="28"/>
          <w:szCs w:val="28"/>
        </w:rPr>
        <w:t>:</w:t>
      </w:r>
      <w:r w:rsidRPr="003E7CC3">
        <w:rPr>
          <w:rFonts w:ascii="Times New Roman" w:eastAsia="Times New Roman" w:hAnsi="Times New Roman" w:cs="Times New Roman"/>
          <w:color w:val="000000"/>
          <w:sz w:val="28"/>
          <w:szCs w:val="28"/>
        </w:rPr>
        <w:t xml:space="preserve"> 8-800-222-22</w:t>
      </w:r>
      <w:r w:rsidR="00705C28">
        <w:rPr>
          <w:rFonts w:ascii="Times New Roman" w:eastAsia="Times New Roman" w:hAnsi="Times New Roman" w:cs="Times New Roman"/>
          <w:color w:val="000000"/>
          <w:sz w:val="28"/>
          <w:szCs w:val="28"/>
        </w:rPr>
        <w:t>-</w:t>
      </w:r>
      <w:r w:rsidRPr="003E7CC3">
        <w:rPr>
          <w:rFonts w:ascii="Times New Roman" w:eastAsia="Times New Roman" w:hAnsi="Times New Roman" w:cs="Times New Roman"/>
          <w:color w:val="000000"/>
          <w:sz w:val="28"/>
          <w:szCs w:val="28"/>
        </w:rPr>
        <w:t>22</w:t>
      </w:r>
      <w:r>
        <w:rPr>
          <w:rFonts w:ascii="Times New Roman" w:eastAsia="Times New Roman" w:hAnsi="Times New Roman" w:cs="Times New Roman"/>
          <w:color w:val="000000"/>
          <w:sz w:val="28"/>
          <w:szCs w:val="28"/>
        </w:rPr>
        <w:t xml:space="preserve">, </w:t>
      </w:r>
      <w:r w:rsidRPr="003E7CC3">
        <w:rPr>
          <w:rFonts w:ascii="Times New Roman" w:eastAsia="Times New Roman" w:hAnsi="Times New Roman" w:cs="Times New Roman"/>
          <w:color w:val="000000"/>
          <w:sz w:val="28"/>
          <w:szCs w:val="28"/>
        </w:rPr>
        <w:t>телефон доверия</w:t>
      </w:r>
      <w:r w:rsidR="00705C28">
        <w:rPr>
          <w:rFonts w:ascii="Times New Roman" w:eastAsia="Times New Roman" w:hAnsi="Times New Roman" w:cs="Times New Roman"/>
          <w:color w:val="000000"/>
          <w:sz w:val="28"/>
          <w:szCs w:val="28"/>
        </w:rPr>
        <w:t>: (3462)52-63-33,</w:t>
      </w:r>
      <w:r w:rsidR="00552430">
        <w:rPr>
          <w:rFonts w:ascii="Times New Roman" w:eastAsia="Times New Roman" w:hAnsi="Times New Roman" w:cs="Times New Roman"/>
          <w:color w:val="000000"/>
          <w:sz w:val="28"/>
          <w:szCs w:val="28"/>
        </w:rPr>
        <w:t xml:space="preserve"> </w:t>
      </w:r>
      <w:r w:rsidRPr="003E7CC3">
        <w:rPr>
          <w:rFonts w:ascii="Times New Roman" w:eastAsia="Times New Roman" w:hAnsi="Times New Roman" w:cs="Times New Roman"/>
          <w:color w:val="000000"/>
          <w:sz w:val="28"/>
          <w:szCs w:val="28"/>
        </w:rPr>
        <w:t>52-64-24</w:t>
      </w:r>
      <w:r w:rsidR="00705C28">
        <w:rPr>
          <w:rFonts w:ascii="Times New Roman" w:eastAsia="Times New Roman" w:hAnsi="Times New Roman" w:cs="Times New Roman"/>
          <w:color w:val="000000"/>
          <w:sz w:val="28"/>
          <w:szCs w:val="28"/>
        </w:rPr>
        <w:t>.</w:t>
      </w:r>
    </w:p>
    <w:p w:rsidR="003E7CC3" w:rsidRDefault="003E7CC3" w:rsidP="002D6E71">
      <w:pPr>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График ра</w:t>
      </w:r>
      <w:r w:rsidR="00705C28">
        <w:rPr>
          <w:rFonts w:ascii="Times New Roman" w:hAnsi="Times New Roman"/>
          <w:sz w:val="28"/>
          <w:szCs w:val="28"/>
          <w:lang w:eastAsia="en-US"/>
        </w:rPr>
        <w:t>боты: понедельник – пятница с 9.00 до 18.</w:t>
      </w:r>
      <w:r>
        <w:rPr>
          <w:rFonts w:ascii="Times New Roman" w:hAnsi="Times New Roman"/>
          <w:sz w:val="28"/>
          <w:szCs w:val="28"/>
          <w:lang w:eastAsia="en-US"/>
        </w:rPr>
        <w:t>00</w:t>
      </w:r>
      <w:r w:rsidR="00705C28">
        <w:rPr>
          <w:rFonts w:ascii="Times New Roman" w:hAnsi="Times New Roman"/>
          <w:sz w:val="28"/>
          <w:szCs w:val="28"/>
          <w:lang w:eastAsia="en-US"/>
        </w:rPr>
        <w:t>.</w:t>
      </w:r>
    </w:p>
    <w:p w:rsidR="003E7CC3" w:rsidRPr="007E2878" w:rsidRDefault="003E7CC3" w:rsidP="002D6E71">
      <w:pPr>
        <w:widowControl w:val="0"/>
        <w:autoSpaceDE w:val="0"/>
        <w:autoSpaceDN w:val="0"/>
        <w:adjustRightInd w:val="0"/>
        <w:spacing w:after="0" w:line="240" w:lineRule="auto"/>
        <w:ind w:firstLine="567"/>
        <w:jc w:val="both"/>
        <w:rPr>
          <w:rFonts w:ascii="Times New Roman" w:eastAsia="Calibri" w:hAnsi="Times New Roman"/>
          <w:sz w:val="28"/>
          <w:szCs w:val="28"/>
        </w:rPr>
      </w:pPr>
      <w:r w:rsidRPr="003E7CC3">
        <w:rPr>
          <w:rFonts w:ascii="Times New Roman" w:eastAsia="Calibri" w:hAnsi="Times New Roman"/>
          <w:sz w:val="28"/>
          <w:szCs w:val="28"/>
        </w:rPr>
        <w:t>Адрес официального сайта</w:t>
      </w:r>
      <w:r w:rsidRPr="00552430">
        <w:rPr>
          <w:rFonts w:ascii="Times New Roman" w:eastAsia="Calibri" w:hAnsi="Times New Roman"/>
          <w:sz w:val="28"/>
          <w:szCs w:val="28"/>
        </w:rPr>
        <w:t xml:space="preserve">: </w:t>
      </w:r>
      <w:hyperlink r:id="rId13" w:history="1">
        <w:r w:rsidR="007E2878" w:rsidRPr="00552430">
          <w:rPr>
            <w:rStyle w:val="a8"/>
            <w:rFonts w:ascii="Times New Roman" w:eastAsia="Calibri" w:hAnsi="Times New Roman"/>
            <w:color w:val="auto"/>
            <w:sz w:val="28"/>
            <w:szCs w:val="28"/>
            <w:u w:val="none"/>
          </w:rPr>
          <w:t>https://nalog.ru/rn86/ifns/imns86_sr.</w:t>
        </w:r>
      </w:hyperlink>
    </w:p>
    <w:p w:rsidR="00B35910" w:rsidRPr="000C0753" w:rsidRDefault="00B35910" w:rsidP="002D6E71">
      <w:pPr>
        <w:widowControl w:val="0"/>
        <w:autoSpaceDE w:val="0"/>
        <w:autoSpaceDN w:val="0"/>
        <w:adjustRightInd w:val="0"/>
        <w:spacing w:after="0" w:line="240" w:lineRule="auto"/>
        <w:ind w:firstLine="567"/>
        <w:jc w:val="both"/>
        <w:rPr>
          <w:rFonts w:ascii="Times New Roman" w:eastAsia="Calibri" w:hAnsi="Times New Roman"/>
          <w:sz w:val="28"/>
          <w:szCs w:val="28"/>
        </w:rPr>
      </w:pPr>
      <w:r w:rsidRPr="000C0753">
        <w:rPr>
          <w:rFonts w:ascii="Times New Roman" w:eastAsia="Calibri" w:hAnsi="Times New Roman"/>
          <w:sz w:val="28"/>
          <w:szCs w:val="28"/>
        </w:rPr>
        <w:t>6.3</w:t>
      </w:r>
      <w:r w:rsidRPr="000C0753">
        <w:rPr>
          <w:rFonts w:ascii="Times New Roman" w:eastAsia="Calibri" w:hAnsi="Times New Roman"/>
          <w:color w:val="7030A0"/>
          <w:sz w:val="28"/>
          <w:szCs w:val="28"/>
        </w:rPr>
        <w:t xml:space="preserve">. </w:t>
      </w:r>
      <w:r w:rsidR="000C0753" w:rsidRPr="000C0753">
        <w:rPr>
          <w:rFonts w:ascii="Times New Roman" w:eastAsia="Calibri" w:hAnsi="Times New Roman"/>
          <w:color w:val="7030A0"/>
          <w:sz w:val="28"/>
          <w:szCs w:val="28"/>
        </w:rPr>
        <w:t xml:space="preserve">Бюджетное </w:t>
      </w:r>
      <w:r w:rsidRPr="000C0753">
        <w:rPr>
          <w:rFonts w:ascii="Times New Roman" w:eastAsia="Calibri" w:hAnsi="Times New Roman"/>
          <w:color w:val="7030A0"/>
          <w:sz w:val="28"/>
          <w:szCs w:val="28"/>
        </w:rPr>
        <w:t xml:space="preserve">учреждение </w:t>
      </w:r>
      <w:r w:rsidRPr="000C0753">
        <w:rPr>
          <w:rFonts w:ascii="Times New Roman" w:eastAsia="Calibri" w:hAnsi="Times New Roman"/>
          <w:sz w:val="28"/>
          <w:szCs w:val="28"/>
        </w:rPr>
        <w:t xml:space="preserve">Ханты-Мансийского автономного округа – Югры </w:t>
      </w:r>
      <w:r w:rsidR="007E2878" w:rsidRPr="000C0753">
        <w:rPr>
          <w:rFonts w:ascii="Times New Roman" w:eastAsia="Calibri" w:hAnsi="Times New Roman"/>
          <w:sz w:val="28"/>
          <w:szCs w:val="28"/>
        </w:rPr>
        <w:t>«Центр имущественных отношений».</w:t>
      </w:r>
    </w:p>
    <w:p w:rsidR="00B35910" w:rsidRPr="000C0753" w:rsidRDefault="00B35910" w:rsidP="002D6E71">
      <w:pPr>
        <w:widowControl w:val="0"/>
        <w:autoSpaceDE w:val="0"/>
        <w:autoSpaceDN w:val="0"/>
        <w:adjustRightInd w:val="0"/>
        <w:spacing w:after="0" w:line="240" w:lineRule="auto"/>
        <w:ind w:firstLine="567"/>
        <w:jc w:val="both"/>
        <w:rPr>
          <w:rFonts w:ascii="Times New Roman" w:eastAsia="Calibri" w:hAnsi="Times New Roman"/>
          <w:sz w:val="28"/>
          <w:szCs w:val="28"/>
        </w:rPr>
      </w:pPr>
      <w:r w:rsidRPr="000C0753">
        <w:rPr>
          <w:rFonts w:ascii="Times New Roman" w:eastAsia="Calibri" w:hAnsi="Times New Roman"/>
          <w:sz w:val="28"/>
          <w:szCs w:val="28"/>
        </w:rPr>
        <w:t>Местонахождение:</w:t>
      </w:r>
      <w:r w:rsidR="007866D5" w:rsidRPr="000C0753">
        <w:rPr>
          <w:rFonts w:ascii="Times New Roman" w:eastAsia="Calibri" w:hAnsi="Times New Roman"/>
          <w:sz w:val="28"/>
          <w:szCs w:val="28"/>
        </w:rPr>
        <w:t xml:space="preserve"> </w:t>
      </w:r>
      <w:r w:rsidRPr="000C0753">
        <w:rPr>
          <w:rFonts w:ascii="Times New Roman" w:eastAsia="Calibri" w:hAnsi="Times New Roman"/>
          <w:sz w:val="28"/>
          <w:szCs w:val="28"/>
        </w:rPr>
        <w:t>628012</w:t>
      </w:r>
      <w:r w:rsidRPr="000C0753">
        <w:rPr>
          <w:rFonts w:ascii="Times New Roman" w:hAnsi="Times New Roman"/>
          <w:sz w:val="28"/>
          <w:szCs w:val="28"/>
        </w:rPr>
        <w:t>, Российская</w:t>
      </w:r>
      <w:r w:rsidRPr="000C0753">
        <w:rPr>
          <w:rFonts w:ascii="Times New Roman" w:hAnsi="Times New Roman"/>
          <w:bCs/>
          <w:sz w:val="28"/>
          <w:szCs w:val="28"/>
        </w:rPr>
        <w:t xml:space="preserve"> Федерация,</w:t>
      </w:r>
      <w:r w:rsidR="007E2878" w:rsidRPr="000C0753">
        <w:rPr>
          <w:rFonts w:ascii="Times New Roman" w:hAnsi="Times New Roman"/>
          <w:bCs/>
          <w:sz w:val="28"/>
          <w:szCs w:val="28"/>
        </w:rPr>
        <w:t xml:space="preserve"> Тюменская область,</w:t>
      </w:r>
      <w:r w:rsidRPr="000C0753">
        <w:rPr>
          <w:rFonts w:ascii="Times New Roman" w:hAnsi="Times New Roman"/>
          <w:bCs/>
          <w:sz w:val="28"/>
          <w:szCs w:val="28"/>
        </w:rPr>
        <w:t xml:space="preserve"> Ханты-Мансийский автономный округ – Югра,</w:t>
      </w:r>
      <w:r w:rsidRPr="000C0753">
        <w:rPr>
          <w:rFonts w:ascii="Times New Roman" w:eastAsia="Calibri" w:hAnsi="Times New Roman"/>
          <w:sz w:val="28"/>
          <w:szCs w:val="28"/>
        </w:rPr>
        <w:t xml:space="preserve"> город Ханты-Мансийск, улица Коминтерна, </w:t>
      </w:r>
      <w:r w:rsidR="007E2878" w:rsidRPr="000C0753">
        <w:rPr>
          <w:rFonts w:ascii="Times New Roman" w:eastAsia="Calibri" w:hAnsi="Times New Roman"/>
          <w:sz w:val="28"/>
          <w:szCs w:val="28"/>
        </w:rPr>
        <w:t xml:space="preserve">дом </w:t>
      </w:r>
      <w:r w:rsidRPr="000C0753">
        <w:rPr>
          <w:rFonts w:ascii="Times New Roman" w:eastAsia="Calibri" w:hAnsi="Times New Roman"/>
          <w:sz w:val="28"/>
          <w:szCs w:val="28"/>
        </w:rPr>
        <w:t>23</w:t>
      </w:r>
      <w:r w:rsidR="007E2878" w:rsidRPr="000C0753">
        <w:rPr>
          <w:rFonts w:ascii="Times New Roman" w:eastAsia="Calibri" w:hAnsi="Times New Roman"/>
          <w:sz w:val="28"/>
          <w:szCs w:val="28"/>
        </w:rPr>
        <w:t>.</w:t>
      </w:r>
    </w:p>
    <w:p w:rsidR="00B35910" w:rsidRPr="000C0753" w:rsidRDefault="007866D5" w:rsidP="002D6E71">
      <w:pPr>
        <w:spacing w:after="0" w:line="240" w:lineRule="auto"/>
        <w:ind w:firstLine="567"/>
        <w:jc w:val="both"/>
        <w:rPr>
          <w:rFonts w:ascii="Times New Roman" w:hAnsi="Times New Roman"/>
          <w:sz w:val="28"/>
          <w:szCs w:val="28"/>
        </w:rPr>
      </w:pPr>
      <w:r w:rsidRPr="000C0753">
        <w:rPr>
          <w:rFonts w:ascii="Times New Roman" w:hAnsi="Times New Roman"/>
          <w:sz w:val="28"/>
          <w:szCs w:val="28"/>
        </w:rPr>
        <w:t>Телефон</w:t>
      </w:r>
      <w:r w:rsidR="00552430" w:rsidRPr="000C0753">
        <w:rPr>
          <w:rFonts w:ascii="Times New Roman" w:hAnsi="Times New Roman"/>
          <w:sz w:val="28"/>
          <w:szCs w:val="28"/>
        </w:rPr>
        <w:t xml:space="preserve"> для справок: (3467)</w:t>
      </w:r>
      <w:r w:rsidR="00B35910" w:rsidRPr="000C0753">
        <w:rPr>
          <w:rFonts w:ascii="Times New Roman" w:hAnsi="Times New Roman"/>
          <w:sz w:val="28"/>
          <w:szCs w:val="28"/>
        </w:rPr>
        <w:t>32</w:t>
      </w:r>
      <w:r w:rsidRPr="000C0753">
        <w:rPr>
          <w:rFonts w:ascii="Times New Roman" w:hAnsi="Times New Roman"/>
          <w:sz w:val="28"/>
          <w:szCs w:val="28"/>
        </w:rPr>
        <w:t>-</w:t>
      </w:r>
      <w:r w:rsidR="00B35910" w:rsidRPr="000C0753">
        <w:rPr>
          <w:rFonts w:ascii="Times New Roman" w:hAnsi="Times New Roman"/>
          <w:sz w:val="28"/>
          <w:szCs w:val="28"/>
        </w:rPr>
        <w:t>38</w:t>
      </w:r>
      <w:r w:rsidRPr="000C0753">
        <w:rPr>
          <w:rFonts w:ascii="Times New Roman" w:hAnsi="Times New Roman"/>
          <w:sz w:val="28"/>
          <w:szCs w:val="28"/>
        </w:rPr>
        <w:t>-</w:t>
      </w:r>
      <w:r w:rsidR="00B35910" w:rsidRPr="000C0753">
        <w:rPr>
          <w:rFonts w:ascii="Times New Roman" w:hAnsi="Times New Roman"/>
          <w:sz w:val="28"/>
          <w:szCs w:val="28"/>
        </w:rPr>
        <w:t>04</w:t>
      </w:r>
      <w:r w:rsidR="00552430" w:rsidRPr="000C0753">
        <w:rPr>
          <w:rFonts w:ascii="Times New Roman" w:hAnsi="Times New Roman"/>
          <w:sz w:val="28"/>
          <w:szCs w:val="28"/>
        </w:rPr>
        <w:t>.</w:t>
      </w:r>
    </w:p>
    <w:p w:rsidR="00B35910" w:rsidRPr="000C0753" w:rsidRDefault="00B35910" w:rsidP="002D6E71">
      <w:pPr>
        <w:autoSpaceDE w:val="0"/>
        <w:autoSpaceDN w:val="0"/>
        <w:adjustRightInd w:val="0"/>
        <w:spacing w:after="0" w:line="240" w:lineRule="auto"/>
        <w:ind w:firstLine="567"/>
        <w:jc w:val="both"/>
        <w:rPr>
          <w:rFonts w:ascii="Times New Roman" w:hAnsi="Times New Roman" w:cs="Times New Roman"/>
          <w:sz w:val="28"/>
          <w:szCs w:val="28"/>
          <w:u w:val="single"/>
        </w:rPr>
      </w:pPr>
      <w:r w:rsidRPr="000C0753">
        <w:rPr>
          <w:rFonts w:ascii="Times New Roman" w:eastAsia="Calibri" w:hAnsi="Times New Roman"/>
          <w:sz w:val="28"/>
          <w:szCs w:val="28"/>
        </w:rPr>
        <w:t>Адрес электронной почты:</w:t>
      </w:r>
      <w:r w:rsidRPr="000C0753">
        <w:rPr>
          <w:rFonts w:ascii="Times New Roman" w:hAnsi="Times New Roman" w:cs="Times New Roman"/>
          <w:sz w:val="28"/>
          <w:szCs w:val="28"/>
        </w:rPr>
        <w:t xml:space="preserve"> </w:t>
      </w:r>
      <w:r w:rsidRPr="000C0753">
        <w:rPr>
          <w:rFonts w:ascii="Times New Roman" w:hAnsi="Times New Roman" w:cs="Times New Roman"/>
          <w:sz w:val="28"/>
          <w:szCs w:val="28"/>
          <w:lang w:val="en-US"/>
        </w:rPr>
        <w:t>fondim</w:t>
      </w:r>
      <w:r w:rsidRPr="000C0753">
        <w:rPr>
          <w:rFonts w:ascii="Times New Roman" w:hAnsi="Times New Roman" w:cs="Times New Roman"/>
          <w:sz w:val="28"/>
          <w:szCs w:val="28"/>
        </w:rPr>
        <w:t>86@</w:t>
      </w:r>
      <w:r w:rsidRPr="000C0753">
        <w:rPr>
          <w:rFonts w:ascii="Times New Roman" w:hAnsi="Times New Roman" w:cs="Times New Roman"/>
          <w:sz w:val="28"/>
          <w:szCs w:val="28"/>
          <w:lang w:val="en-US"/>
        </w:rPr>
        <w:t>mail</w:t>
      </w:r>
      <w:r w:rsidRPr="000C0753">
        <w:rPr>
          <w:rFonts w:ascii="Times New Roman" w:hAnsi="Times New Roman" w:cs="Times New Roman"/>
          <w:sz w:val="28"/>
          <w:szCs w:val="28"/>
        </w:rPr>
        <w:t>.</w:t>
      </w:r>
      <w:r w:rsidRPr="000C0753">
        <w:rPr>
          <w:rFonts w:ascii="Times New Roman" w:hAnsi="Times New Roman" w:cs="Times New Roman"/>
          <w:sz w:val="28"/>
          <w:szCs w:val="28"/>
          <w:lang w:val="en-US"/>
        </w:rPr>
        <w:t>ru</w:t>
      </w:r>
      <w:r w:rsidR="00552430" w:rsidRPr="000C0753">
        <w:rPr>
          <w:rFonts w:ascii="Times New Roman" w:hAnsi="Times New Roman" w:cs="Times New Roman"/>
          <w:sz w:val="28"/>
          <w:szCs w:val="28"/>
        </w:rPr>
        <w:t>.</w:t>
      </w:r>
    </w:p>
    <w:p w:rsidR="00B35910" w:rsidRPr="000C0753" w:rsidRDefault="00B35910" w:rsidP="002D6E71">
      <w:pPr>
        <w:autoSpaceDE w:val="0"/>
        <w:autoSpaceDN w:val="0"/>
        <w:adjustRightInd w:val="0"/>
        <w:spacing w:after="0" w:line="240" w:lineRule="auto"/>
        <w:ind w:firstLine="567"/>
        <w:jc w:val="both"/>
        <w:rPr>
          <w:rFonts w:ascii="Times New Roman" w:hAnsi="Times New Roman"/>
          <w:sz w:val="28"/>
          <w:szCs w:val="28"/>
          <w:lang w:eastAsia="en-US"/>
        </w:rPr>
      </w:pPr>
      <w:r w:rsidRPr="000C0753">
        <w:rPr>
          <w:rFonts w:ascii="Times New Roman" w:hAnsi="Times New Roman"/>
          <w:sz w:val="28"/>
          <w:szCs w:val="28"/>
          <w:lang w:eastAsia="en-US"/>
        </w:rPr>
        <w:t>График ра</w:t>
      </w:r>
      <w:r w:rsidR="007E2878" w:rsidRPr="000C0753">
        <w:rPr>
          <w:rFonts w:ascii="Times New Roman" w:hAnsi="Times New Roman"/>
          <w:sz w:val="28"/>
          <w:szCs w:val="28"/>
          <w:lang w:eastAsia="en-US"/>
        </w:rPr>
        <w:t>боты: понедельник – пятница с 9.</w:t>
      </w:r>
      <w:r w:rsidRPr="000C0753">
        <w:rPr>
          <w:rFonts w:ascii="Times New Roman" w:hAnsi="Times New Roman"/>
          <w:sz w:val="28"/>
          <w:szCs w:val="28"/>
          <w:lang w:eastAsia="en-US"/>
        </w:rPr>
        <w:t>00 до 17</w:t>
      </w:r>
      <w:r w:rsidR="007E2878" w:rsidRPr="000C0753">
        <w:rPr>
          <w:rFonts w:ascii="Times New Roman" w:hAnsi="Times New Roman"/>
          <w:sz w:val="28"/>
          <w:szCs w:val="28"/>
          <w:lang w:eastAsia="en-US"/>
        </w:rPr>
        <w:t>.</w:t>
      </w:r>
      <w:r w:rsidRPr="000C0753">
        <w:rPr>
          <w:rFonts w:ascii="Times New Roman" w:hAnsi="Times New Roman"/>
          <w:sz w:val="28"/>
          <w:szCs w:val="28"/>
          <w:lang w:eastAsia="en-US"/>
        </w:rPr>
        <w:t>00</w:t>
      </w:r>
      <w:r w:rsidR="00552430" w:rsidRPr="000C0753">
        <w:rPr>
          <w:rFonts w:ascii="Times New Roman" w:hAnsi="Times New Roman"/>
          <w:sz w:val="28"/>
          <w:szCs w:val="28"/>
          <w:lang w:eastAsia="en-US"/>
        </w:rPr>
        <w:t>.</w:t>
      </w:r>
    </w:p>
    <w:p w:rsidR="007866D5" w:rsidRPr="000100B5" w:rsidRDefault="007866D5" w:rsidP="002D6E71">
      <w:pPr>
        <w:autoSpaceDE w:val="0"/>
        <w:autoSpaceDN w:val="0"/>
        <w:adjustRightInd w:val="0"/>
        <w:spacing w:after="0" w:line="240" w:lineRule="auto"/>
        <w:ind w:firstLine="567"/>
        <w:jc w:val="both"/>
        <w:rPr>
          <w:rFonts w:ascii="Times New Roman" w:hAnsi="Times New Roman"/>
          <w:sz w:val="28"/>
          <w:szCs w:val="28"/>
          <w:lang w:eastAsia="en-US"/>
        </w:rPr>
      </w:pPr>
      <w:r w:rsidRPr="000C0753">
        <w:rPr>
          <w:rFonts w:ascii="Times New Roman" w:hAnsi="Times New Roman"/>
          <w:sz w:val="28"/>
          <w:szCs w:val="28"/>
          <w:lang w:eastAsia="en-US"/>
        </w:rPr>
        <w:t xml:space="preserve">Адрес </w:t>
      </w:r>
      <w:r w:rsidR="0044640E" w:rsidRPr="000C0753">
        <w:rPr>
          <w:rFonts w:ascii="Times New Roman" w:hAnsi="Times New Roman"/>
          <w:sz w:val="28"/>
          <w:szCs w:val="28"/>
          <w:lang w:eastAsia="en-US"/>
        </w:rPr>
        <w:t>официального сайта</w:t>
      </w:r>
      <w:r w:rsidRPr="000C0753">
        <w:rPr>
          <w:rFonts w:ascii="Times New Roman" w:hAnsi="Times New Roman"/>
          <w:sz w:val="28"/>
          <w:szCs w:val="28"/>
          <w:lang w:eastAsia="en-US"/>
        </w:rPr>
        <w:t xml:space="preserve">: </w:t>
      </w:r>
      <w:r w:rsidR="000100B5">
        <w:rPr>
          <w:rFonts w:ascii="Times New Roman" w:hAnsi="Times New Roman"/>
          <w:sz w:val="28"/>
          <w:szCs w:val="28"/>
          <w:lang w:val="en-US" w:eastAsia="en-US"/>
        </w:rPr>
        <w:t>www</w:t>
      </w:r>
      <w:r w:rsidR="000100B5" w:rsidRPr="000100B5">
        <w:rPr>
          <w:rFonts w:ascii="Times New Roman" w:hAnsi="Times New Roman"/>
          <w:sz w:val="28"/>
          <w:szCs w:val="28"/>
          <w:lang w:eastAsia="en-US"/>
        </w:rPr>
        <w:t>.</w:t>
      </w:r>
      <w:r w:rsidR="000100B5">
        <w:rPr>
          <w:rFonts w:ascii="Times New Roman" w:hAnsi="Times New Roman"/>
          <w:sz w:val="28"/>
          <w:szCs w:val="28"/>
          <w:lang w:eastAsia="en-US"/>
        </w:rPr>
        <w:t>d</w:t>
      </w:r>
      <w:r w:rsidR="000100B5" w:rsidRPr="000100B5">
        <w:rPr>
          <w:rFonts w:ascii="Times New Roman" w:hAnsi="Times New Roman"/>
          <w:sz w:val="28"/>
          <w:szCs w:val="28"/>
          <w:lang w:eastAsia="en-US"/>
        </w:rPr>
        <w:t>epgosim.admhmao.ru/podvedomstvennye-uchrezhdeniya/kazennoe-uchrezhdenie-khanty-mansiyskogo-avtonomnogo-okruga-yugry-tsentr-organizatsii-torgov/.</w:t>
      </w:r>
    </w:p>
    <w:p w:rsidR="003071BD" w:rsidRDefault="007B15E4" w:rsidP="002D6E71">
      <w:pPr>
        <w:pStyle w:val="ConsPlusNormal0"/>
        <w:widowControl/>
        <w:ind w:firstLine="567"/>
        <w:jc w:val="both"/>
        <w:rPr>
          <w:rFonts w:ascii="Times New Roman" w:hAnsi="Times New Roman" w:cs="Times New Roman"/>
          <w:sz w:val="28"/>
          <w:szCs w:val="28"/>
        </w:rPr>
      </w:pPr>
      <w:r>
        <w:rPr>
          <w:rFonts w:ascii="Times New Roman" w:hAnsi="Times New Roman" w:cs="Times New Roman"/>
          <w:sz w:val="28"/>
          <w:szCs w:val="28"/>
        </w:rPr>
        <w:t>7</w:t>
      </w:r>
      <w:r w:rsidR="003071BD">
        <w:rPr>
          <w:rFonts w:ascii="Times New Roman" w:hAnsi="Times New Roman" w:cs="Times New Roman"/>
          <w:sz w:val="28"/>
          <w:szCs w:val="28"/>
        </w:rPr>
        <w:t>. Перечень категорий заявителей:</w:t>
      </w:r>
    </w:p>
    <w:p w:rsidR="003071BD" w:rsidRDefault="003071BD" w:rsidP="002D6E71">
      <w:pPr>
        <w:pStyle w:val="ConsPlusNormal0"/>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В качестве заявителей на получение муниципальной услуги может выступать физическое или юридическое лицо, являющееся собственником жилого </w:t>
      </w:r>
      <w:r w:rsidR="00B81D49">
        <w:rPr>
          <w:rFonts w:ascii="Times New Roman" w:hAnsi="Times New Roman" w:cs="Times New Roman"/>
          <w:sz w:val="28"/>
          <w:szCs w:val="28"/>
        </w:rPr>
        <w:t xml:space="preserve">(нежилого) </w:t>
      </w:r>
      <w:r>
        <w:rPr>
          <w:rFonts w:ascii="Times New Roman" w:hAnsi="Times New Roman" w:cs="Times New Roman"/>
          <w:sz w:val="28"/>
          <w:szCs w:val="28"/>
        </w:rPr>
        <w:t>помещения (далее – заявитель)</w:t>
      </w:r>
      <w:r w:rsidR="00D050F7">
        <w:rPr>
          <w:rFonts w:ascii="Times New Roman" w:hAnsi="Times New Roman" w:cs="Times New Roman"/>
          <w:sz w:val="28"/>
          <w:szCs w:val="28"/>
        </w:rPr>
        <w:t>.</w:t>
      </w:r>
    </w:p>
    <w:p w:rsidR="003071BD" w:rsidRDefault="003071BD" w:rsidP="002D6E71">
      <w:pPr>
        <w:spacing w:after="0" w:line="240" w:lineRule="auto"/>
        <w:ind w:firstLine="567"/>
        <w:jc w:val="both"/>
        <w:rPr>
          <w:rFonts w:ascii="Times New Roman" w:hAnsi="Times New Roman" w:cs="Times New Roman"/>
          <w:sz w:val="28"/>
          <w:szCs w:val="28"/>
        </w:rPr>
      </w:pPr>
      <w:r>
        <w:rPr>
          <w:rFonts w:ascii="Times New Roman" w:eastAsiaTheme="minorHAnsi" w:hAnsi="Times New Roman" w:cs="Times New Roman"/>
          <w:sz w:val="28"/>
          <w:szCs w:val="28"/>
          <w:lang w:eastAsia="en-US"/>
        </w:rPr>
        <w:t>За предоставлением муниципальной услуги от имени заявителей вправе обратиться их законные представители, действующие в силу закона, или их представи</w:t>
      </w:r>
      <w:r w:rsidR="002D0639">
        <w:rPr>
          <w:rFonts w:ascii="Times New Roman" w:eastAsiaTheme="minorHAnsi" w:hAnsi="Times New Roman" w:cs="Times New Roman"/>
          <w:sz w:val="28"/>
          <w:szCs w:val="28"/>
          <w:lang w:eastAsia="en-US"/>
        </w:rPr>
        <w:t>тели на основании доверенности.</w:t>
      </w:r>
    </w:p>
    <w:p w:rsidR="000A10F5" w:rsidRPr="000A10F5" w:rsidRDefault="007B15E4" w:rsidP="000A10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8</w:t>
      </w:r>
      <w:r w:rsidR="003071BD">
        <w:rPr>
          <w:rFonts w:ascii="Times New Roman" w:hAnsi="Times New Roman"/>
          <w:sz w:val="28"/>
          <w:szCs w:val="28"/>
        </w:rPr>
        <w:t xml:space="preserve">. </w:t>
      </w:r>
      <w:r w:rsidR="000A10F5" w:rsidRPr="000A10F5">
        <w:rPr>
          <w:rFonts w:ascii="Times New Roman" w:hAnsi="Times New Roman" w:cs="Times New Roman"/>
          <w:sz w:val="28"/>
          <w:szCs w:val="28"/>
        </w:rPr>
        <w:t>Результатом предоставления муниципальной услуги является направление (или выдача) заявителю</w:t>
      </w:r>
      <w:r w:rsidR="000A10F5">
        <w:rPr>
          <w:rFonts w:ascii="Times New Roman" w:hAnsi="Times New Roman" w:cs="Times New Roman"/>
          <w:sz w:val="28"/>
          <w:szCs w:val="28"/>
        </w:rPr>
        <w:t>:</w:t>
      </w:r>
    </w:p>
    <w:p w:rsidR="00CA588B" w:rsidRPr="000100B5" w:rsidRDefault="00CA588B" w:rsidP="000100B5">
      <w:pPr>
        <w:autoSpaceDE w:val="0"/>
        <w:autoSpaceDN w:val="0"/>
        <w:adjustRightInd w:val="0"/>
        <w:spacing w:after="0" w:line="240" w:lineRule="auto"/>
        <w:ind w:firstLine="567"/>
        <w:jc w:val="both"/>
        <w:rPr>
          <w:rFonts w:ascii="Times New Roman" w:hAnsi="Times New Roman" w:cs="Times New Roman"/>
          <w:color w:val="7030A0"/>
          <w:sz w:val="28"/>
          <w:szCs w:val="28"/>
        </w:rPr>
      </w:pPr>
      <w:r w:rsidRPr="000100B5">
        <w:rPr>
          <w:rFonts w:ascii="Times New Roman" w:hAnsi="Times New Roman" w:cs="Times New Roman"/>
          <w:color w:val="7030A0"/>
          <w:sz w:val="28"/>
          <w:szCs w:val="28"/>
        </w:rPr>
        <w:t>8.1. При принятии решения о переводе жилого помещения в нежилое помещение или нежилого помещения в жилое помещение:</w:t>
      </w:r>
    </w:p>
    <w:p w:rsidR="00CA588B" w:rsidRPr="00CA588B" w:rsidRDefault="00CA588B" w:rsidP="00CA588B">
      <w:pPr>
        <w:tabs>
          <w:tab w:val="left" w:pos="142"/>
        </w:tabs>
        <w:spacing w:after="0" w:line="240" w:lineRule="auto"/>
        <w:ind w:firstLine="567"/>
        <w:jc w:val="both"/>
        <w:rPr>
          <w:rFonts w:ascii="Times New Roman" w:hAnsi="Times New Roman"/>
          <w:sz w:val="28"/>
          <w:szCs w:val="28"/>
          <w:lang w:eastAsia="en-US"/>
        </w:rPr>
      </w:pPr>
      <w:r w:rsidRPr="00CA588B">
        <w:rPr>
          <w:rFonts w:ascii="Times New Roman" w:hAnsi="Times New Roman"/>
          <w:sz w:val="28"/>
          <w:szCs w:val="28"/>
        </w:rPr>
        <w:t>- у</w:t>
      </w:r>
      <w:r w:rsidRPr="00CA588B">
        <w:rPr>
          <w:rFonts w:ascii="Times New Roman" w:hAnsi="Times New Roman"/>
          <w:sz w:val="28"/>
          <w:szCs w:val="28"/>
          <w:lang w:eastAsia="en-US"/>
        </w:rPr>
        <w:t xml:space="preserve">ведомление </w:t>
      </w:r>
      <w:r w:rsidRPr="00CA588B">
        <w:rPr>
          <w:rFonts w:ascii="Times New Roman" w:hAnsi="Times New Roman"/>
          <w:sz w:val="28"/>
          <w:szCs w:val="28"/>
        </w:rPr>
        <w:t>о переводе или об отказе в переводе жилого помещения               в нежилое или нежилого помещения в жилое помещение по форме, установлен-ной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CA588B" w:rsidRPr="000100B5" w:rsidRDefault="00CA588B" w:rsidP="000100B5">
      <w:pPr>
        <w:autoSpaceDE w:val="0"/>
        <w:autoSpaceDN w:val="0"/>
        <w:adjustRightInd w:val="0"/>
        <w:spacing w:after="0" w:line="240" w:lineRule="auto"/>
        <w:ind w:firstLine="567"/>
        <w:jc w:val="both"/>
        <w:rPr>
          <w:rFonts w:ascii="Times New Roman" w:hAnsi="Times New Roman" w:cs="Times New Roman"/>
          <w:color w:val="7030A0"/>
          <w:sz w:val="28"/>
          <w:szCs w:val="28"/>
        </w:rPr>
      </w:pPr>
      <w:r w:rsidRPr="000100B5">
        <w:rPr>
          <w:rFonts w:ascii="Times New Roman" w:hAnsi="Times New Roman" w:cs="Times New Roman"/>
          <w:color w:val="7030A0"/>
          <w:sz w:val="28"/>
          <w:szCs w:val="28"/>
        </w:rPr>
        <w:t>8.2. При приемке ремонтно-строительных работ по переустройству и (или) перепланировке жилого (нежилого) помещения и (или) иных работ в переводи-мом помещении</w:t>
      </w:r>
      <w:r w:rsidR="00C42FBB">
        <w:rPr>
          <w:rFonts w:ascii="Times New Roman" w:hAnsi="Times New Roman" w:cs="Times New Roman"/>
          <w:color w:val="7030A0"/>
          <w:sz w:val="28"/>
          <w:szCs w:val="28"/>
        </w:rPr>
        <w:t xml:space="preserve"> </w:t>
      </w:r>
      <w:r w:rsidR="00C42FBB" w:rsidRPr="00C42FBB">
        <w:rPr>
          <w:rFonts w:ascii="Times New Roman" w:hAnsi="Times New Roman" w:cs="Times New Roman"/>
          <w:color w:val="7030A0"/>
          <w:sz w:val="28"/>
          <w:szCs w:val="28"/>
        </w:rPr>
        <w:t>(в случае если переустройство и (или) перепланировка требо-вались для обеспечения использования такого помещения в качестве жилого или нежилого помещения)</w:t>
      </w:r>
      <w:r w:rsidRPr="000100B5">
        <w:rPr>
          <w:rFonts w:ascii="Times New Roman" w:hAnsi="Times New Roman" w:cs="Times New Roman"/>
          <w:color w:val="7030A0"/>
          <w:sz w:val="28"/>
          <w:szCs w:val="28"/>
        </w:rPr>
        <w:t>:</w:t>
      </w:r>
    </w:p>
    <w:p w:rsidR="00D050F7" w:rsidRPr="00CA588B" w:rsidRDefault="00CA588B" w:rsidP="00CA588B">
      <w:pPr>
        <w:spacing w:after="0" w:line="240" w:lineRule="auto"/>
        <w:ind w:firstLine="567"/>
        <w:jc w:val="both"/>
        <w:rPr>
          <w:rFonts w:ascii="Times New Roman" w:hAnsi="Times New Roman"/>
          <w:sz w:val="28"/>
          <w:szCs w:val="28"/>
          <w:lang w:eastAsia="en-US"/>
        </w:rPr>
      </w:pPr>
      <w:r w:rsidRPr="00CA588B">
        <w:rPr>
          <w:rFonts w:ascii="Times New Roman" w:eastAsia="Times New Roman" w:hAnsi="Times New Roman" w:cs="Times New Roman"/>
          <w:color w:val="000000"/>
          <w:sz w:val="28"/>
          <w:szCs w:val="28"/>
        </w:rPr>
        <w:t xml:space="preserve"> </w:t>
      </w:r>
      <w:r w:rsidR="00D050F7" w:rsidRPr="00CA588B">
        <w:rPr>
          <w:rFonts w:ascii="Times New Roman" w:hAnsi="Times New Roman"/>
          <w:sz w:val="28"/>
          <w:szCs w:val="28"/>
          <w:lang w:eastAsia="en-US"/>
        </w:rPr>
        <w:t xml:space="preserve">- </w:t>
      </w:r>
      <w:r w:rsidR="00705A4C" w:rsidRPr="00CA588B">
        <w:rPr>
          <w:rFonts w:ascii="Times New Roman" w:hAnsi="Times New Roman"/>
          <w:sz w:val="28"/>
          <w:szCs w:val="28"/>
          <w:lang w:eastAsia="en-US"/>
        </w:rPr>
        <w:t>а</w:t>
      </w:r>
      <w:r w:rsidR="00D050F7" w:rsidRPr="00CA588B">
        <w:rPr>
          <w:rFonts w:ascii="Times New Roman" w:hAnsi="Times New Roman"/>
          <w:sz w:val="28"/>
          <w:szCs w:val="28"/>
          <w:lang w:eastAsia="en-US"/>
        </w:rPr>
        <w:t>кт о приемке выполненных работ по переустройству и (или) переплани</w:t>
      </w:r>
      <w:r w:rsidRPr="00CA588B">
        <w:rPr>
          <w:rFonts w:ascii="Times New Roman" w:hAnsi="Times New Roman"/>
          <w:sz w:val="28"/>
          <w:szCs w:val="28"/>
          <w:lang w:eastAsia="en-US"/>
        </w:rPr>
        <w:t>-</w:t>
      </w:r>
      <w:r w:rsidR="00D050F7" w:rsidRPr="00CA588B">
        <w:rPr>
          <w:rFonts w:ascii="Times New Roman" w:hAnsi="Times New Roman"/>
          <w:sz w:val="28"/>
          <w:szCs w:val="28"/>
          <w:lang w:eastAsia="en-US"/>
        </w:rPr>
        <w:t>ро</w:t>
      </w:r>
      <w:r w:rsidR="00705A4C" w:rsidRPr="00CA588B">
        <w:rPr>
          <w:rFonts w:ascii="Times New Roman" w:hAnsi="Times New Roman"/>
          <w:sz w:val="28"/>
          <w:szCs w:val="28"/>
          <w:lang w:eastAsia="en-US"/>
        </w:rPr>
        <w:t>вке жилого (нежилого) помещения;</w:t>
      </w:r>
    </w:p>
    <w:p w:rsidR="00D050F7" w:rsidRPr="007E746B" w:rsidRDefault="00D050F7" w:rsidP="00CA588B">
      <w:pPr>
        <w:tabs>
          <w:tab w:val="left" w:pos="142"/>
        </w:tabs>
        <w:spacing w:after="0" w:line="240" w:lineRule="auto"/>
        <w:ind w:firstLine="567"/>
        <w:jc w:val="both"/>
        <w:rPr>
          <w:rFonts w:ascii="Times New Roman" w:hAnsi="Times New Roman"/>
          <w:sz w:val="28"/>
          <w:szCs w:val="28"/>
          <w:lang w:eastAsia="en-US"/>
        </w:rPr>
      </w:pPr>
      <w:r w:rsidRPr="00CA588B">
        <w:rPr>
          <w:rFonts w:ascii="Times New Roman" w:hAnsi="Times New Roman"/>
          <w:sz w:val="28"/>
          <w:szCs w:val="28"/>
          <w:lang w:eastAsia="en-US"/>
        </w:rPr>
        <w:t xml:space="preserve">- </w:t>
      </w:r>
      <w:r w:rsidR="00705A4C" w:rsidRPr="00CA588B">
        <w:rPr>
          <w:rFonts w:ascii="Times New Roman" w:hAnsi="Times New Roman"/>
          <w:sz w:val="28"/>
          <w:szCs w:val="28"/>
          <w:lang w:eastAsia="en-US"/>
        </w:rPr>
        <w:t>о</w:t>
      </w:r>
      <w:r w:rsidRPr="00CA588B">
        <w:rPr>
          <w:rFonts w:ascii="Times New Roman" w:hAnsi="Times New Roman"/>
          <w:sz w:val="28"/>
          <w:szCs w:val="28"/>
          <w:lang w:eastAsia="en-US"/>
        </w:rPr>
        <w:t>тказ в выдаче акта о приемке выполненных работ по переустройству</w:t>
      </w:r>
      <w:r w:rsidR="00705A4C" w:rsidRPr="00CA588B">
        <w:rPr>
          <w:rFonts w:ascii="Times New Roman" w:hAnsi="Times New Roman"/>
          <w:sz w:val="28"/>
          <w:szCs w:val="28"/>
          <w:lang w:eastAsia="en-US"/>
        </w:rPr>
        <w:t xml:space="preserve">  </w:t>
      </w:r>
      <w:r w:rsidR="00552430" w:rsidRPr="00CA588B">
        <w:rPr>
          <w:rFonts w:ascii="Times New Roman" w:hAnsi="Times New Roman"/>
          <w:sz w:val="28"/>
          <w:szCs w:val="28"/>
          <w:lang w:eastAsia="en-US"/>
        </w:rPr>
        <w:t xml:space="preserve">    </w:t>
      </w:r>
      <w:r w:rsidR="00705A4C" w:rsidRPr="00CA588B">
        <w:rPr>
          <w:rFonts w:ascii="Times New Roman" w:hAnsi="Times New Roman"/>
          <w:sz w:val="28"/>
          <w:szCs w:val="28"/>
          <w:lang w:eastAsia="en-US"/>
        </w:rPr>
        <w:t xml:space="preserve">     </w:t>
      </w:r>
      <w:r w:rsidRPr="00CA588B">
        <w:rPr>
          <w:rFonts w:ascii="Times New Roman" w:hAnsi="Times New Roman"/>
          <w:sz w:val="28"/>
          <w:szCs w:val="28"/>
          <w:lang w:eastAsia="en-US"/>
        </w:rPr>
        <w:t xml:space="preserve"> и (или) перепланировке жилого (нежилого) помещения, в случае несоответ</w:t>
      </w:r>
      <w:r w:rsidR="00CA588B">
        <w:rPr>
          <w:rFonts w:ascii="Times New Roman" w:hAnsi="Times New Roman"/>
          <w:sz w:val="28"/>
          <w:szCs w:val="28"/>
          <w:lang w:eastAsia="en-US"/>
        </w:rPr>
        <w:t>-</w:t>
      </w:r>
      <w:r w:rsidRPr="00CA588B">
        <w:rPr>
          <w:rFonts w:ascii="Times New Roman" w:hAnsi="Times New Roman"/>
          <w:sz w:val="28"/>
          <w:szCs w:val="28"/>
          <w:lang w:eastAsia="en-US"/>
        </w:rPr>
        <w:t>ствия выполненных работ по</w:t>
      </w:r>
      <w:r w:rsidRPr="007E746B">
        <w:rPr>
          <w:rFonts w:ascii="Times New Roman" w:hAnsi="Times New Roman"/>
          <w:sz w:val="28"/>
          <w:szCs w:val="28"/>
          <w:lang w:eastAsia="en-US"/>
        </w:rPr>
        <w:t xml:space="preserve"> переустройству и (или) перепланировке жилого (нежилого) помещения проекту</w:t>
      </w:r>
      <w:r>
        <w:rPr>
          <w:rFonts w:ascii="Times New Roman" w:hAnsi="Times New Roman"/>
          <w:sz w:val="28"/>
          <w:szCs w:val="28"/>
          <w:lang w:eastAsia="en-US"/>
        </w:rPr>
        <w:t xml:space="preserve"> (письменный ответ на официальном бланке)</w:t>
      </w:r>
      <w:r w:rsidRPr="007E746B">
        <w:rPr>
          <w:rFonts w:ascii="Times New Roman" w:hAnsi="Times New Roman"/>
          <w:sz w:val="28"/>
          <w:szCs w:val="28"/>
          <w:lang w:eastAsia="en-US"/>
        </w:rPr>
        <w:t xml:space="preserve">. </w:t>
      </w:r>
    </w:p>
    <w:p w:rsidR="003071BD" w:rsidRDefault="007B15E4" w:rsidP="00CA588B">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9</w:t>
      </w:r>
      <w:r w:rsidR="003071BD">
        <w:rPr>
          <w:rFonts w:ascii="Times New Roman" w:hAnsi="Times New Roman"/>
          <w:sz w:val="28"/>
          <w:szCs w:val="28"/>
        </w:rPr>
        <w:t>. Срок предоставления муниципальной услуги.</w:t>
      </w:r>
    </w:p>
    <w:p w:rsidR="00D050F7" w:rsidRDefault="007B15E4" w:rsidP="002D6E71">
      <w:pPr>
        <w:autoSpaceDE w:val="0"/>
        <w:autoSpaceDN w:val="0"/>
        <w:adjustRightInd w:val="0"/>
        <w:spacing w:after="0" w:line="240" w:lineRule="auto"/>
        <w:ind w:firstLine="567"/>
        <w:contextualSpacing/>
        <w:jc w:val="both"/>
        <w:rPr>
          <w:rFonts w:ascii="Times New Roman" w:eastAsia="Times New Roman" w:hAnsi="Times New Roman" w:cs="Times New Roman"/>
          <w:iCs/>
          <w:sz w:val="28"/>
          <w:szCs w:val="28"/>
        </w:rPr>
      </w:pPr>
      <w:r>
        <w:rPr>
          <w:rFonts w:ascii="Times New Roman" w:eastAsia="Times New Roman" w:hAnsi="Times New Roman" w:cs="Times New Roman"/>
          <w:sz w:val="28"/>
          <w:szCs w:val="28"/>
        </w:rPr>
        <w:t>9</w:t>
      </w:r>
      <w:r w:rsidR="003071BD">
        <w:rPr>
          <w:rFonts w:ascii="Times New Roman" w:eastAsia="Times New Roman" w:hAnsi="Times New Roman" w:cs="Times New Roman"/>
          <w:sz w:val="28"/>
          <w:szCs w:val="28"/>
        </w:rPr>
        <w:t xml:space="preserve">.1. </w:t>
      </w:r>
      <w:r w:rsidR="00D050F7" w:rsidRPr="007E746B">
        <w:rPr>
          <w:rFonts w:ascii="Times New Roman" w:hAnsi="Times New Roman"/>
          <w:sz w:val="28"/>
          <w:szCs w:val="28"/>
        </w:rPr>
        <w:t>Решение о переводе или об отказе в переводе жилого помещения</w:t>
      </w:r>
      <w:r w:rsidR="00705A4C">
        <w:rPr>
          <w:rFonts w:ascii="Times New Roman" w:hAnsi="Times New Roman"/>
          <w:sz w:val="28"/>
          <w:szCs w:val="28"/>
        </w:rPr>
        <w:t xml:space="preserve"> </w:t>
      </w:r>
      <w:r w:rsidR="00552430">
        <w:rPr>
          <w:rFonts w:ascii="Times New Roman" w:hAnsi="Times New Roman"/>
          <w:sz w:val="28"/>
          <w:szCs w:val="28"/>
        </w:rPr>
        <w:t xml:space="preserve">                  </w:t>
      </w:r>
      <w:r w:rsidR="00D050F7" w:rsidRPr="007E746B">
        <w:rPr>
          <w:rFonts w:ascii="Times New Roman" w:hAnsi="Times New Roman"/>
          <w:sz w:val="28"/>
          <w:szCs w:val="28"/>
        </w:rPr>
        <w:t xml:space="preserve">в нежилое или нежилого помещения в жилое помещение должно быть принято по результатам рассмотрения соответствующего заявления и иных </w:t>
      </w:r>
      <w:r w:rsidR="00D050F7" w:rsidRPr="00D050F7">
        <w:rPr>
          <w:rFonts w:ascii="Times New Roman" w:hAnsi="Times New Roman"/>
          <w:sz w:val="28"/>
          <w:szCs w:val="28"/>
        </w:rPr>
        <w:t>предста</w:t>
      </w:r>
      <w:r w:rsidR="00705A4C">
        <w:rPr>
          <w:rFonts w:ascii="Times New Roman" w:hAnsi="Times New Roman"/>
          <w:sz w:val="28"/>
          <w:szCs w:val="28"/>
        </w:rPr>
        <w:t>-</w:t>
      </w:r>
      <w:r w:rsidR="00D050F7" w:rsidRPr="00D050F7">
        <w:rPr>
          <w:rFonts w:ascii="Times New Roman" w:hAnsi="Times New Roman"/>
          <w:sz w:val="28"/>
          <w:szCs w:val="28"/>
        </w:rPr>
        <w:t>вленных документов не позднее чем через сорок пять</w:t>
      </w:r>
      <w:r w:rsidR="00C42FBB">
        <w:rPr>
          <w:rFonts w:ascii="Times New Roman" w:hAnsi="Times New Roman"/>
          <w:sz w:val="28"/>
          <w:szCs w:val="28"/>
        </w:rPr>
        <w:t xml:space="preserve"> календарных</w:t>
      </w:r>
      <w:r w:rsidR="00D050F7" w:rsidRPr="00D050F7">
        <w:rPr>
          <w:rFonts w:ascii="Times New Roman" w:hAnsi="Times New Roman"/>
          <w:sz w:val="28"/>
          <w:szCs w:val="28"/>
        </w:rPr>
        <w:t xml:space="preserve"> дней </w:t>
      </w:r>
      <w:r w:rsidR="00D050F7">
        <w:rPr>
          <w:rFonts w:ascii="Times New Roman" w:eastAsia="Times New Roman" w:hAnsi="Times New Roman" w:cs="Times New Roman"/>
          <w:iCs/>
          <w:sz w:val="28"/>
          <w:szCs w:val="28"/>
        </w:rPr>
        <w:t>со дня представления в уполномоченный орган документов, обязанность по предста</w:t>
      </w:r>
      <w:r w:rsidR="00C42FBB">
        <w:rPr>
          <w:rFonts w:ascii="Times New Roman" w:eastAsia="Times New Roman" w:hAnsi="Times New Roman" w:cs="Times New Roman"/>
          <w:iCs/>
          <w:sz w:val="28"/>
          <w:szCs w:val="28"/>
        </w:rPr>
        <w:t>-</w:t>
      </w:r>
      <w:r w:rsidR="00D050F7">
        <w:rPr>
          <w:rFonts w:ascii="Times New Roman" w:eastAsia="Times New Roman" w:hAnsi="Times New Roman" w:cs="Times New Roman"/>
          <w:iCs/>
          <w:sz w:val="28"/>
          <w:szCs w:val="28"/>
        </w:rPr>
        <w:t xml:space="preserve">влению которых возложена на заявителя. </w:t>
      </w:r>
    </w:p>
    <w:p w:rsidR="003071BD" w:rsidRDefault="003071BD" w:rsidP="002D6E71">
      <w:pPr>
        <w:autoSpaceDE w:val="0"/>
        <w:autoSpaceDN w:val="0"/>
        <w:adjustRightInd w:val="0"/>
        <w:spacing w:after="0" w:line="240" w:lineRule="auto"/>
        <w:ind w:firstLine="567"/>
        <w:contextualSpacing/>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В случае представления заявителем документов через МФЦ срок принятия решения о </w:t>
      </w:r>
      <w:r w:rsidR="004978C1">
        <w:rPr>
          <w:rFonts w:ascii="Times New Roman" w:eastAsia="Times New Roman" w:hAnsi="Times New Roman" w:cs="Times New Roman"/>
          <w:iCs/>
          <w:sz w:val="28"/>
          <w:szCs w:val="28"/>
        </w:rPr>
        <w:t xml:space="preserve">переводе </w:t>
      </w:r>
      <w:r>
        <w:rPr>
          <w:rFonts w:ascii="Times New Roman" w:eastAsia="Times New Roman" w:hAnsi="Times New Roman" w:cs="Times New Roman"/>
          <w:iCs/>
          <w:sz w:val="28"/>
          <w:szCs w:val="28"/>
        </w:rPr>
        <w:t xml:space="preserve">или об отказе в </w:t>
      </w:r>
      <w:r w:rsidR="004978C1">
        <w:rPr>
          <w:rFonts w:ascii="Times New Roman" w:eastAsia="Times New Roman" w:hAnsi="Times New Roman" w:cs="Times New Roman"/>
          <w:iCs/>
          <w:sz w:val="28"/>
          <w:szCs w:val="28"/>
        </w:rPr>
        <w:t xml:space="preserve">переводе </w:t>
      </w:r>
      <w:r w:rsidR="00F93001">
        <w:rPr>
          <w:rFonts w:ascii="Times New Roman" w:eastAsia="Times New Roman" w:hAnsi="Times New Roman" w:cs="Times New Roman"/>
          <w:iCs/>
          <w:sz w:val="28"/>
          <w:szCs w:val="28"/>
        </w:rPr>
        <w:t xml:space="preserve">жилого (нежилого) помещения </w:t>
      </w:r>
      <w:r w:rsidR="00552430">
        <w:rPr>
          <w:rFonts w:ascii="Times New Roman" w:eastAsia="Times New Roman" w:hAnsi="Times New Roman" w:cs="Times New Roman"/>
          <w:iCs/>
          <w:sz w:val="28"/>
          <w:szCs w:val="28"/>
        </w:rPr>
        <w:t xml:space="preserve">         </w:t>
      </w:r>
      <w:r w:rsidR="00F93001">
        <w:rPr>
          <w:rFonts w:ascii="Times New Roman" w:eastAsia="Times New Roman" w:hAnsi="Times New Roman" w:cs="Times New Roman"/>
          <w:iCs/>
          <w:sz w:val="28"/>
          <w:szCs w:val="28"/>
        </w:rPr>
        <w:t xml:space="preserve">в нежилое (жилое) помещение </w:t>
      </w:r>
      <w:r>
        <w:rPr>
          <w:rFonts w:ascii="Times New Roman" w:eastAsia="Times New Roman" w:hAnsi="Times New Roman" w:cs="Times New Roman"/>
          <w:iCs/>
          <w:sz w:val="28"/>
          <w:szCs w:val="28"/>
        </w:rPr>
        <w:t>исчисляется со дня передачи МФЦ таких доку</w:t>
      </w:r>
      <w:r w:rsidR="00705A4C">
        <w:rPr>
          <w:rFonts w:ascii="Times New Roman" w:eastAsia="Times New Roman" w:hAnsi="Times New Roman" w:cs="Times New Roman"/>
          <w:iCs/>
          <w:sz w:val="28"/>
          <w:szCs w:val="28"/>
        </w:rPr>
        <w:t>-</w:t>
      </w:r>
      <w:r>
        <w:rPr>
          <w:rFonts w:ascii="Times New Roman" w:eastAsia="Times New Roman" w:hAnsi="Times New Roman" w:cs="Times New Roman"/>
          <w:iCs/>
          <w:sz w:val="28"/>
          <w:szCs w:val="28"/>
        </w:rPr>
        <w:t xml:space="preserve">ментов в департамент. </w:t>
      </w:r>
    </w:p>
    <w:p w:rsidR="00CA701B" w:rsidRPr="00D050F7" w:rsidRDefault="00CA701B" w:rsidP="002D6E71">
      <w:pPr>
        <w:tabs>
          <w:tab w:val="left" w:pos="142"/>
        </w:tabs>
        <w:spacing w:after="0" w:line="240" w:lineRule="auto"/>
        <w:ind w:firstLine="567"/>
        <w:jc w:val="both"/>
        <w:rPr>
          <w:rFonts w:ascii="Times New Roman" w:hAnsi="Times New Roman"/>
          <w:sz w:val="28"/>
          <w:szCs w:val="28"/>
        </w:rPr>
      </w:pPr>
      <w:r w:rsidRPr="00D050F7">
        <w:rPr>
          <w:rFonts w:ascii="Times New Roman" w:hAnsi="Times New Roman"/>
          <w:sz w:val="28"/>
          <w:szCs w:val="28"/>
        </w:rPr>
        <w:t>Уведомление о переводе или об отказе в переводе жилого помещения</w:t>
      </w:r>
      <w:r w:rsidR="00705A4C">
        <w:rPr>
          <w:rFonts w:ascii="Times New Roman" w:hAnsi="Times New Roman"/>
          <w:sz w:val="28"/>
          <w:szCs w:val="28"/>
        </w:rPr>
        <w:t xml:space="preserve">         </w:t>
      </w:r>
      <w:r w:rsidR="00552430">
        <w:rPr>
          <w:rFonts w:ascii="Times New Roman" w:hAnsi="Times New Roman"/>
          <w:sz w:val="28"/>
          <w:szCs w:val="28"/>
        </w:rPr>
        <w:t xml:space="preserve">   </w:t>
      </w:r>
      <w:r w:rsidR="00705A4C">
        <w:rPr>
          <w:rFonts w:ascii="Times New Roman" w:hAnsi="Times New Roman"/>
          <w:sz w:val="28"/>
          <w:szCs w:val="28"/>
        </w:rPr>
        <w:t xml:space="preserve">  </w:t>
      </w:r>
      <w:r w:rsidRPr="00D050F7">
        <w:rPr>
          <w:rFonts w:ascii="Times New Roman" w:hAnsi="Times New Roman"/>
          <w:sz w:val="28"/>
          <w:szCs w:val="28"/>
        </w:rPr>
        <w:t xml:space="preserve"> в нежилое или нежилого помещения в жилое помещение выдается получателю муниципальной услуги не позднее чем через три рабочих дня со дня принятия </w:t>
      </w:r>
      <w:r w:rsidR="000A10F5">
        <w:rPr>
          <w:rFonts w:ascii="Times New Roman" w:hAnsi="Times New Roman"/>
          <w:sz w:val="28"/>
          <w:szCs w:val="28"/>
        </w:rPr>
        <w:t>такого</w:t>
      </w:r>
      <w:r w:rsidRPr="00D050F7">
        <w:rPr>
          <w:rFonts w:ascii="Times New Roman" w:hAnsi="Times New Roman"/>
          <w:sz w:val="28"/>
          <w:szCs w:val="28"/>
        </w:rPr>
        <w:t xml:space="preserve"> решени</w:t>
      </w:r>
      <w:r w:rsidR="000A10F5">
        <w:rPr>
          <w:rFonts w:ascii="Times New Roman" w:hAnsi="Times New Roman"/>
          <w:sz w:val="28"/>
          <w:szCs w:val="28"/>
        </w:rPr>
        <w:t>я</w:t>
      </w:r>
      <w:r w:rsidRPr="00D050F7">
        <w:rPr>
          <w:rFonts w:ascii="Times New Roman" w:hAnsi="Times New Roman"/>
          <w:sz w:val="28"/>
          <w:szCs w:val="28"/>
        </w:rPr>
        <w:t>.</w:t>
      </w:r>
    </w:p>
    <w:p w:rsidR="003071BD" w:rsidRDefault="007B15E4" w:rsidP="007B4A45">
      <w:pPr>
        <w:autoSpaceDE w:val="0"/>
        <w:autoSpaceDN w:val="0"/>
        <w:adjustRightInd w:val="0"/>
        <w:spacing w:after="0" w:line="240" w:lineRule="auto"/>
        <w:ind w:firstLine="567"/>
        <w:contextualSpacing/>
        <w:jc w:val="both"/>
        <w:rPr>
          <w:rFonts w:ascii="Times New Roman" w:hAnsi="Times New Roman" w:cs="Times New Roman"/>
          <w:iCs/>
          <w:sz w:val="28"/>
          <w:szCs w:val="28"/>
        </w:rPr>
      </w:pPr>
      <w:r>
        <w:rPr>
          <w:rFonts w:ascii="Times New Roman" w:eastAsia="Calibri" w:hAnsi="Times New Roman" w:cs="Times New Roman"/>
          <w:sz w:val="28"/>
          <w:szCs w:val="28"/>
          <w:lang w:eastAsia="en-US"/>
        </w:rPr>
        <w:t>9</w:t>
      </w:r>
      <w:r w:rsidR="003071BD">
        <w:rPr>
          <w:rFonts w:ascii="Times New Roman" w:eastAsia="Calibri" w:hAnsi="Times New Roman" w:cs="Times New Roman"/>
          <w:sz w:val="28"/>
          <w:szCs w:val="28"/>
          <w:lang w:eastAsia="en-US"/>
        </w:rPr>
        <w:t xml:space="preserve">.2. Решение о выдаче (отказе в выдаче) акта </w:t>
      </w:r>
      <w:r w:rsidR="003071BD">
        <w:rPr>
          <w:rFonts w:ascii="Times New Roman" w:eastAsia="Times New Roman" w:hAnsi="Times New Roman" w:cs="Times New Roman"/>
          <w:sz w:val="28"/>
          <w:szCs w:val="28"/>
        </w:rPr>
        <w:t>выполненных работ по пере</w:t>
      </w:r>
      <w:r w:rsidR="00705A4C">
        <w:rPr>
          <w:rFonts w:ascii="Times New Roman" w:eastAsia="Times New Roman" w:hAnsi="Times New Roman" w:cs="Times New Roman"/>
          <w:sz w:val="28"/>
          <w:szCs w:val="28"/>
        </w:rPr>
        <w:t>-</w:t>
      </w:r>
      <w:r w:rsidR="003071BD">
        <w:rPr>
          <w:rFonts w:ascii="Times New Roman" w:eastAsia="Times New Roman" w:hAnsi="Times New Roman" w:cs="Times New Roman"/>
          <w:sz w:val="28"/>
          <w:szCs w:val="28"/>
        </w:rPr>
        <w:t xml:space="preserve">устройству и (или) перепланировке жилого </w:t>
      </w:r>
      <w:r w:rsidR="004978C1">
        <w:rPr>
          <w:rFonts w:ascii="Times New Roman" w:eastAsia="Times New Roman" w:hAnsi="Times New Roman" w:cs="Times New Roman"/>
          <w:sz w:val="28"/>
          <w:szCs w:val="28"/>
        </w:rPr>
        <w:t xml:space="preserve">(нежилого) </w:t>
      </w:r>
      <w:r w:rsidR="003071BD">
        <w:rPr>
          <w:rFonts w:ascii="Times New Roman" w:eastAsia="Times New Roman" w:hAnsi="Times New Roman" w:cs="Times New Roman"/>
          <w:sz w:val="28"/>
          <w:szCs w:val="28"/>
        </w:rPr>
        <w:t>помещения</w:t>
      </w:r>
      <w:r w:rsidR="007B4A45">
        <w:rPr>
          <w:rFonts w:ascii="Times New Roman" w:eastAsia="Times New Roman" w:hAnsi="Times New Roman" w:cs="Times New Roman"/>
          <w:sz w:val="28"/>
          <w:szCs w:val="28"/>
        </w:rPr>
        <w:t xml:space="preserve"> </w:t>
      </w:r>
      <w:r w:rsidR="007B4A45" w:rsidRPr="00857B2A">
        <w:rPr>
          <w:rFonts w:ascii="Times New Roman" w:eastAsia="Times New Roman" w:hAnsi="Times New Roman" w:cs="Times New Roman"/>
          <w:color w:val="7030A0"/>
          <w:sz w:val="28"/>
          <w:szCs w:val="28"/>
        </w:rPr>
        <w:t>(в случае, если переустройство и (или) перепланировка требовались для обеспечения использования такого помещения в качестве жилого или нежилого помещения)</w:t>
      </w:r>
      <w:r w:rsidR="003071BD">
        <w:rPr>
          <w:rFonts w:ascii="Times New Roman" w:eastAsia="Times New Roman" w:hAnsi="Times New Roman" w:cs="Times New Roman"/>
          <w:sz w:val="28"/>
          <w:szCs w:val="28"/>
        </w:rPr>
        <w:t xml:space="preserve"> </w:t>
      </w:r>
      <w:r w:rsidR="003071BD">
        <w:rPr>
          <w:rFonts w:ascii="Times New Roman" w:hAnsi="Times New Roman" w:cs="Times New Roman"/>
          <w:sz w:val="28"/>
          <w:szCs w:val="28"/>
        </w:rPr>
        <w:t xml:space="preserve">принимается уполномоченным органом не позднее </w:t>
      </w:r>
      <w:r w:rsidR="000100B5">
        <w:rPr>
          <w:rFonts w:ascii="Times New Roman" w:hAnsi="Times New Roman" w:cs="Times New Roman"/>
          <w:sz w:val="28"/>
          <w:szCs w:val="28"/>
        </w:rPr>
        <w:t>30-</w:t>
      </w:r>
      <w:r w:rsidR="00705A4C">
        <w:rPr>
          <w:rFonts w:ascii="Times New Roman" w:hAnsi="Times New Roman" w:cs="Times New Roman"/>
          <w:sz w:val="28"/>
          <w:szCs w:val="28"/>
        </w:rPr>
        <w:t>и</w:t>
      </w:r>
      <w:r w:rsidR="003071BD">
        <w:rPr>
          <w:rFonts w:ascii="Times New Roman" w:hAnsi="Times New Roman" w:cs="Times New Roman"/>
          <w:i/>
          <w:iCs/>
        </w:rPr>
        <w:t xml:space="preserve"> </w:t>
      </w:r>
      <w:r w:rsidR="003071BD">
        <w:rPr>
          <w:rFonts w:ascii="Times New Roman" w:hAnsi="Times New Roman" w:cs="Times New Roman"/>
          <w:iCs/>
          <w:sz w:val="28"/>
          <w:szCs w:val="28"/>
        </w:rPr>
        <w:t xml:space="preserve">календарных дней </w:t>
      </w:r>
      <w:r w:rsidR="00506968">
        <w:rPr>
          <w:rFonts w:ascii="Times New Roman" w:hAnsi="Times New Roman" w:cs="Times New Roman"/>
          <w:iCs/>
          <w:sz w:val="28"/>
          <w:szCs w:val="28"/>
        </w:rPr>
        <w:t xml:space="preserve">     </w:t>
      </w:r>
      <w:r w:rsidR="003071BD">
        <w:rPr>
          <w:rFonts w:ascii="Times New Roman" w:hAnsi="Times New Roman" w:cs="Times New Roman"/>
          <w:iCs/>
          <w:sz w:val="28"/>
          <w:szCs w:val="28"/>
        </w:rPr>
        <w:t>со дня подачи в уполномоченный орган заявления о выполнении строительных работ.</w:t>
      </w:r>
    </w:p>
    <w:p w:rsidR="00C76ABF" w:rsidRPr="007B4A45" w:rsidRDefault="00C76ABF" w:rsidP="00C76ABF">
      <w:pPr>
        <w:autoSpaceDE w:val="0"/>
        <w:autoSpaceDN w:val="0"/>
        <w:adjustRightInd w:val="0"/>
        <w:spacing w:after="0" w:line="240" w:lineRule="auto"/>
        <w:ind w:firstLine="567"/>
        <w:contextualSpacing/>
        <w:jc w:val="both"/>
        <w:rPr>
          <w:rFonts w:ascii="Times New Roman" w:eastAsia="Times New Roman" w:hAnsi="Times New Roman" w:cs="Times New Roman"/>
          <w:iCs/>
          <w:color w:val="7030A0"/>
          <w:sz w:val="28"/>
          <w:szCs w:val="28"/>
        </w:rPr>
      </w:pPr>
      <w:r w:rsidRPr="007B4A45">
        <w:rPr>
          <w:rFonts w:ascii="Times New Roman" w:eastAsia="Times New Roman" w:hAnsi="Times New Roman" w:cs="Times New Roman"/>
          <w:iCs/>
          <w:color w:val="7030A0"/>
          <w:sz w:val="28"/>
          <w:szCs w:val="28"/>
        </w:rPr>
        <w:t xml:space="preserve">В случае представления заявителем документов через МФЦ срок принятия решения о </w:t>
      </w:r>
      <w:r w:rsidR="007B4A45" w:rsidRPr="007B4A45">
        <w:rPr>
          <w:rFonts w:ascii="Times New Roman" w:eastAsia="Calibri" w:hAnsi="Times New Roman" w:cs="Times New Roman"/>
          <w:color w:val="7030A0"/>
          <w:sz w:val="28"/>
          <w:szCs w:val="28"/>
          <w:lang w:eastAsia="en-US"/>
        </w:rPr>
        <w:t xml:space="preserve">выдаче (отказе в выдаче) акта </w:t>
      </w:r>
      <w:r w:rsidR="000100B5">
        <w:rPr>
          <w:rFonts w:ascii="Times New Roman" w:eastAsia="Times New Roman" w:hAnsi="Times New Roman" w:cs="Times New Roman"/>
          <w:color w:val="7030A0"/>
          <w:sz w:val="28"/>
          <w:szCs w:val="28"/>
        </w:rPr>
        <w:t>выполненных работ по пере</w:t>
      </w:r>
      <w:r w:rsidR="007B4A45" w:rsidRPr="007B4A45">
        <w:rPr>
          <w:rFonts w:ascii="Times New Roman" w:eastAsia="Times New Roman" w:hAnsi="Times New Roman" w:cs="Times New Roman"/>
          <w:color w:val="7030A0"/>
          <w:sz w:val="28"/>
          <w:szCs w:val="28"/>
        </w:rPr>
        <w:t>уст</w:t>
      </w:r>
      <w:r w:rsidR="006636C0">
        <w:rPr>
          <w:rFonts w:ascii="Times New Roman" w:eastAsia="Times New Roman" w:hAnsi="Times New Roman" w:cs="Times New Roman"/>
          <w:color w:val="7030A0"/>
          <w:sz w:val="28"/>
          <w:szCs w:val="28"/>
        </w:rPr>
        <w:t>-</w:t>
      </w:r>
      <w:r w:rsidR="007B4A45" w:rsidRPr="007B4A45">
        <w:rPr>
          <w:rFonts w:ascii="Times New Roman" w:eastAsia="Times New Roman" w:hAnsi="Times New Roman" w:cs="Times New Roman"/>
          <w:color w:val="7030A0"/>
          <w:sz w:val="28"/>
          <w:szCs w:val="28"/>
        </w:rPr>
        <w:t xml:space="preserve">ройству и (или) перепланировке жилого (нежилого) помещения </w:t>
      </w:r>
      <w:r w:rsidRPr="007B4A45">
        <w:rPr>
          <w:rFonts w:ascii="Times New Roman" w:eastAsia="Times New Roman" w:hAnsi="Times New Roman" w:cs="Times New Roman"/>
          <w:iCs/>
          <w:color w:val="7030A0"/>
          <w:sz w:val="28"/>
          <w:szCs w:val="28"/>
        </w:rPr>
        <w:t xml:space="preserve">исчисляется </w:t>
      </w:r>
      <w:r w:rsidR="000100B5" w:rsidRPr="000100B5">
        <w:rPr>
          <w:rFonts w:ascii="Times New Roman" w:eastAsia="Times New Roman" w:hAnsi="Times New Roman" w:cs="Times New Roman"/>
          <w:iCs/>
          <w:color w:val="7030A0"/>
          <w:sz w:val="28"/>
          <w:szCs w:val="28"/>
        </w:rPr>
        <w:br/>
      </w:r>
      <w:r w:rsidRPr="007B4A45">
        <w:rPr>
          <w:rFonts w:ascii="Times New Roman" w:eastAsia="Times New Roman" w:hAnsi="Times New Roman" w:cs="Times New Roman"/>
          <w:iCs/>
          <w:color w:val="7030A0"/>
          <w:sz w:val="28"/>
          <w:szCs w:val="28"/>
        </w:rPr>
        <w:t xml:space="preserve">со дня передачи МФЦ таких документов в департамент. </w:t>
      </w:r>
    </w:p>
    <w:p w:rsidR="003071BD" w:rsidRDefault="003071BD" w:rsidP="002D6E71">
      <w:pPr>
        <w:autoSpaceDE w:val="0"/>
        <w:autoSpaceDN w:val="0"/>
        <w:adjustRightInd w:val="0"/>
        <w:spacing w:after="0" w:line="240" w:lineRule="auto"/>
        <w:ind w:firstLine="567"/>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Срок выдачи (направления) документа, </w:t>
      </w:r>
      <w:r>
        <w:rPr>
          <w:rFonts w:ascii="Times New Roman" w:eastAsia="Times New Roman" w:hAnsi="Times New Roman" w:cs="Times New Roman"/>
          <w:sz w:val="28"/>
          <w:szCs w:val="28"/>
        </w:rPr>
        <w:t xml:space="preserve">подтверждающего завершение переустройства и (или) перепланировки жилого </w:t>
      </w:r>
      <w:r w:rsidR="004978C1">
        <w:rPr>
          <w:rFonts w:ascii="Times New Roman" w:eastAsia="Times New Roman" w:hAnsi="Times New Roman" w:cs="Times New Roman"/>
          <w:sz w:val="28"/>
          <w:szCs w:val="28"/>
        </w:rPr>
        <w:t xml:space="preserve">(нежилого) </w:t>
      </w:r>
      <w:r>
        <w:rPr>
          <w:rFonts w:ascii="Times New Roman" w:eastAsia="Times New Roman" w:hAnsi="Times New Roman" w:cs="Times New Roman"/>
          <w:sz w:val="28"/>
          <w:szCs w:val="28"/>
        </w:rPr>
        <w:t>помещения</w:t>
      </w:r>
      <w:r>
        <w:rPr>
          <w:rFonts w:ascii="Times New Roman" w:eastAsia="Calibri" w:hAnsi="Times New Roman" w:cs="Times New Roman"/>
          <w:sz w:val="28"/>
          <w:szCs w:val="28"/>
          <w:lang w:eastAsia="en-US"/>
        </w:rPr>
        <w:t xml:space="preserve"> составляет три рабочих дня со дня принятия решения о выдаче (отказе </w:t>
      </w:r>
      <w:r w:rsidR="00506968">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в выдаче) акта </w:t>
      </w:r>
      <w:r>
        <w:rPr>
          <w:rFonts w:ascii="Times New Roman" w:eastAsia="Times New Roman" w:hAnsi="Times New Roman" w:cs="Times New Roman"/>
          <w:sz w:val="28"/>
          <w:szCs w:val="28"/>
        </w:rPr>
        <w:t xml:space="preserve">выполненных работ по переустройству и (или) перепланировке жилого </w:t>
      </w:r>
      <w:r w:rsidR="004978C1">
        <w:rPr>
          <w:rFonts w:ascii="Times New Roman" w:eastAsia="Times New Roman" w:hAnsi="Times New Roman" w:cs="Times New Roman"/>
          <w:sz w:val="28"/>
          <w:szCs w:val="28"/>
        </w:rPr>
        <w:t xml:space="preserve">(нежилого) </w:t>
      </w:r>
      <w:r>
        <w:rPr>
          <w:rFonts w:ascii="Times New Roman" w:eastAsia="Times New Roman" w:hAnsi="Times New Roman" w:cs="Times New Roman"/>
          <w:sz w:val="28"/>
          <w:szCs w:val="28"/>
        </w:rPr>
        <w:t>помещения</w:t>
      </w:r>
      <w:r>
        <w:rPr>
          <w:rFonts w:ascii="Times New Roman" w:eastAsia="Calibri" w:hAnsi="Times New Roman" w:cs="Times New Roman"/>
          <w:sz w:val="28"/>
          <w:szCs w:val="28"/>
          <w:lang w:eastAsia="en-US"/>
        </w:rPr>
        <w:t>.</w:t>
      </w:r>
    </w:p>
    <w:p w:rsidR="003071BD" w:rsidRDefault="007B15E4" w:rsidP="002D6E71">
      <w:pPr>
        <w:spacing w:after="0" w:line="240" w:lineRule="auto"/>
        <w:ind w:firstLine="567"/>
        <w:jc w:val="both"/>
        <w:rPr>
          <w:rStyle w:val="TextNPA"/>
          <w:rFonts w:ascii="Times New Roman" w:hAnsi="Times New Roman"/>
        </w:rPr>
      </w:pPr>
      <w:r>
        <w:rPr>
          <w:rFonts w:ascii="Times New Roman" w:hAnsi="Times New Roman"/>
          <w:sz w:val="28"/>
          <w:szCs w:val="28"/>
        </w:rPr>
        <w:t>10</w:t>
      </w:r>
      <w:r w:rsidR="003071BD">
        <w:rPr>
          <w:rFonts w:ascii="Times New Roman" w:hAnsi="Times New Roman"/>
          <w:sz w:val="28"/>
          <w:szCs w:val="28"/>
        </w:rPr>
        <w:t xml:space="preserve">. </w:t>
      </w:r>
      <w:r w:rsidR="003071BD">
        <w:rPr>
          <w:rStyle w:val="TextNPA"/>
          <w:rFonts w:ascii="Times New Roman" w:hAnsi="Times New Roman"/>
          <w:sz w:val="28"/>
          <w:szCs w:val="28"/>
        </w:rPr>
        <w:t>Правовые основания для предоставления муниципальной услуги.</w:t>
      </w:r>
    </w:p>
    <w:p w:rsidR="003071BD" w:rsidRDefault="003071BD" w:rsidP="002D6E71">
      <w:pPr>
        <w:autoSpaceDE w:val="0"/>
        <w:autoSpaceDN w:val="0"/>
        <w:adjustRightInd w:val="0"/>
        <w:spacing w:after="0" w:line="240" w:lineRule="auto"/>
        <w:ind w:firstLine="567"/>
        <w:contextualSpacing/>
        <w:jc w:val="both"/>
        <w:rPr>
          <w:rFonts w:eastAsia="Times New Roman" w:cs="Times New Roman"/>
          <w:sz w:val="28"/>
          <w:szCs w:val="28"/>
        </w:rPr>
      </w:pPr>
      <w:r>
        <w:rPr>
          <w:rFonts w:ascii="Times New Roman" w:eastAsia="Times New Roman" w:hAnsi="Times New Roman" w:cs="Times New Roman"/>
          <w:sz w:val="28"/>
          <w:szCs w:val="28"/>
        </w:rPr>
        <w:t>Предоставление муниципальной услуги осуществляется в соответствии с:</w:t>
      </w:r>
    </w:p>
    <w:p w:rsidR="003071BD" w:rsidRDefault="003071BD" w:rsidP="002D6E71">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Жилищным кодексом Российской Федерации (Российская газета,</w:t>
      </w:r>
      <w:r w:rsidR="000100B5">
        <w:rPr>
          <w:rFonts w:ascii="Times New Roman" w:eastAsia="Times New Roman" w:hAnsi="Times New Roman" w:cs="Times New Roman"/>
          <w:sz w:val="28"/>
          <w:szCs w:val="28"/>
        </w:rPr>
        <w:t xml:space="preserve"> №1,</w:t>
      </w:r>
      <w:r w:rsidR="00A84065">
        <w:rPr>
          <w:rFonts w:ascii="Times New Roman" w:eastAsia="Times New Roman" w:hAnsi="Times New Roman" w:cs="Times New Roman"/>
          <w:sz w:val="28"/>
          <w:szCs w:val="28"/>
        </w:rPr>
        <w:t xml:space="preserve">           </w:t>
      </w:r>
      <w:r w:rsidR="00552430">
        <w:rPr>
          <w:rFonts w:ascii="Times New Roman" w:eastAsia="Times New Roman" w:hAnsi="Times New Roman" w:cs="Times New Roman"/>
          <w:sz w:val="28"/>
          <w:szCs w:val="28"/>
        </w:rPr>
        <w:t xml:space="preserve">   </w:t>
      </w:r>
      <w:r w:rsidR="00A8406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12.01.2005);</w:t>
      </w:r>
    </w:p>
    <w:p w:rsidR="003071BD" w:rsidRDefault="003071BD" w:rsidP="002D6E71">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статья 3822);</w:t>
      </w:r>
    </w:p>
    <w:p w:rsidR="003071BD" w:rsidRDefault="003071BD" w:rsidP="002D6E71">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Федеральным законом от 27.07.2010 № 210-ФЗ «Об организации предо</w:t>
      </w:r>
      <w:r w:rsidR="000100B5">
        <w:rPr>
          <w:rFonts w:ascii="Times New Roman" w:eastAsia="Times New Roman" w:hAnsi="Times New Roman" w:cs="Times New Roman"/>
          <w:sz w:val="28"/>
          <w:szCs w:val="28"/>
        </w:rPr>
        <w:t>-</w:t>
      </w:r>
      <w:r>
        <w:rPr>
          <w:rFonts w:ascii="Times New Roman" w:eastAsia="Times New Roman" w:hAnsi="Times New Roman" w:cs="Times New Roman"/>
          <w:sz w:val="28"/>
          <w:szCs w:val="28"/>
        </w:rPr>
        <w:t>ставления государственных и муниципальных услуг» (далее – Федеральный закон № 210-ФЗ) (Собрание законодательства Росс</w:t>
      </w:r>
      <w:r w:rsidR="00A84065">
        <w:rPr>
          <w:rFonts w:ascii="Times New Roman" w:eastAsia="Times New Roman" w:hAnsi="Times New Roman" w:cs="Times New Roman"/>
          <w:sz w:val="28"/>
          <w:szCs w:val="28"/>
        </w:rPr>
        <w:t xml:space="preserve">ийской Федерации, 02.08.2010 № </w:t>
      </w:r>
      <w:r>
        <w:rPr>
          <w:rFonts w:ascii="Times New Roman" w:eastAsia="Times New Roman" w:hAnsi="Times New Roman" w:cs="Times New Roman"/>
          <w:sz w:val="28"/>
          <w:szCs w:val="28"/>
        </w:rPr>
        <w:t>31, статья 4179);</w:t>
      </w:r>
    </w:p>
    <w:p w:rsidR="004978C1" w:rsidRDefault="004978C1" w:rsidP="002D6E71">
      <w:pPr>
        <w:tabs>
          <w:tab w:val="left" w:pos="142"/>
        </w:tabs>
        <w:spacing w:after="0" w:line="240" w:lineRule="auto"/>
        <w:ind w:firstLine="567"/>
        <w:jc w:val="both"/>
        <w:rPr>
          <w:rFonts w:ascii="Times New Roman" w:hAnsi="Times New Roman"/>
          <w:sz w:val="28"/>
          <w:szCs w:val="28"/>
        </w:rPr>
      </w:pPr>
      <w:r>
        <w:rPr>
          <w:rFonts w:ascii="Times New Roman" w:hAnsi="Times New Roman"/>
          <w:sz w:val="28"/>
          <w:szCs w:val="28"/>
        </w:rPr>
        <w:t>- п</w:t>
      </w:r>
      <w:r w:rsidRPr="007E746B">
        <w:rPr>
          <w:rFonts w:ascii="Times New Roman" w:hAnsi="Times New Roman"/>
          <w:sz w:val="28"/>
          <w:szCs w:val="28"/>
        </w:rPr>
        <w:t>остановление</w:t>
      </w:r>
      <w:r>
        <w:rPr>
          <w:rFonts w:ascii="Times New Roman" w:hAnsi="Times New Roman"/>
          <w:sz w:val="28"/>
          <w:szCs w:val="28"/>
        </w:rPr>
        <w:t>м</w:t>
      </w:r>
      <w:r w:rsidRPr="007E746B">
        <w:rPr>
          <w:rFonts w:ascii="Times New Roman" w:hAnsi="Times New Roman"/>
          <w:sz w:val="28"/>
          <w:szCs w:val="28"/>
        </w:rPr>
        <w:t xml:space="preserve"> Правительства Российской Федерации от 10.08.</w:t>
      </w:r>
      <w:r w:rsidR="00A84065">
        <w:rPr>
          <w:rFonts w:ascii="Times New Roman" w:hAnsi="Times New Roman"/>
          <w:sz w:val="28"/>
          <w:szCs w:val="28"/>
        </w:rPr>
        <w:t>20</w:t>
      </w:r>
      <w:r w:rsidRPr="007E746B">
        <w:rPr>
          <w:rFonts w:ascii="Times New Roman" w:hAnsi="Times New Roman"/>
          <w:sz w:val="28"/>
          <w:szCs w:val="28"/>
        </w:rPr>
        <w:t xml:space="preserve">05 </w:t>
      </w:r>
      <w:r>
        <w:rPr>
          <w:rFonts w:ascii="Times New Roman" w:hAnsi="Times New Roman"/>
          <w:sz w:val="28"/>
          <w:szCs w:val="28"/>
        </w:rPr>
        <w:t xml:space="preserve">          </w:t>
      </w:r>
      <w:r w:rsidRPr="007E746B">
        <w:rPr>
          <w:rFonts w:ascii="Times New Roman" w:hAnsi="Times New Roman"/>
          <w:sz w:val="28"/>
          <w:szCs w:val="28"/>
        </w:rPr>
        <w:t xml:space="preserve">№ 502 «Об утверждении формы уведомления о переводе (отказе в переводе) </w:t>
      </w:r>
      <w:r w:rsidRPr="007E746B">
        <w:rPr>
          <w:rFonts w:ascii="Times New Roman" w:hAnsi="Times New Roman"/>
          <w:sz w:val="28"/>
          <w:szCs w:val="28"/>
        </w:rPr>
        <w:lastRenderedPageBreak/>
        <w:t>жилого (нежилого) помещения в нежилое (жилое) помещение</w:t>
      </w:r>
      <w:r w:rsidR="00A84065">
        <w:rPr>
          <w:rFonts w:ascii="Times New Roman" w:hAnsi="Times New Roman"/>
          <w:sz w:val="28"/>
          <w:szCs w:val="28"/>
        </w:rPr>
        <w:t>» (Собрание законодательства Российской Федерации</w:t>
      </w:r>
      <w:r w:rsidRPr="007E746B">
        <w:rPr>
          <w:rFonts w:ascii="Times New Roman" w:hAnsi="Times New Roman"/>
          <w:sz w:val="28"/>
          <w:szCs w:val="28"/>
        </w:rPr>
        <w:t xml:space="preserve"> от 15.08.</w:t>
      </w:r>
      <w:r w:rsidR="00A84065">
        <w:rPr>
          <w:rFonts w:ascii="Times New Roman" w:hAnsi="Times New Roman"/>
          <w:sz w:val="28"/>
          <w:szCs w:val="28"/>
        </w:rPr>
        <w:t>20</w:t>
      </w:r>
      <w:r w:rsidRPr="007E746B">
        <w:rPr>
          <w:rFonts w:ascii="Times New Roman" w:hAnsi="Times New Roman"/>
          <w:sz w:val="28"/>
          <w:szCs w:val="28"/>
        </w:rPr>
        <w:t>05)</w:t>
      </w:r>
      <w:r>
        <w:rPr>
          <w:rFonts w:ascii="Times New Roman" w:hAnsi="Times New Roman"/>
          <w:sz w:val="28"/>
          <w:szCs w:val="28"/>
        </w:rPr>
        <w:t>;</w:t>
      </w:r>
    </w:p>
    <w:p w:rsidR="007B4A45" w:rsidRPr="007B4A45" w:rsidRDefault="007B4A45" w:rsidP="009F3E49">
      <w:pPr>
        <w:spacing w:after="0" w:line="240" w:lineRule="auto"/>
        <w:ind w:firstLine="567"/>
        <w:jc w:val="both"/>
        <w:rPr>
          <w:rFonts w:ascii="Times New Roman" w:eastAsia="Times New Roman" w:hAnsi="Times New Roman" w:cs="Times New Roman"/>
          <w:color w:val="7030A0"/>
          <w:sz w:val="28"/>
          <w:szCs w:val="28"/>
        </w:rPr>
      </w:pPr>
      <w:r w:rsidRPr="009F3E49">
        <w:rPr>
          <w:rFonts w:ascii="Times New Roman" w:eastAsia="Times New Roman" w:hAnsi="Times New Roman" w:cs="Times New Roman"/>
          <w:color w:val="7030A0"/>
          <w:sz w:val="28"/>
          <w:szCs w:val="28"/>
        </w:rPr>
        <w:t>-</w:t>
      </w:r>
      <w:r w:rsidR="009F3E49" w:rsidRPr="009F3E49">
        <w:rPr>
          <w:rFonts w:ascii="Times New Roman" w:eastAsia="Times New Roman" w:hAnsi="Times New Roman" w:cs="Times New Roman"/>
          <w:color w:val="7030A0"/>
          <w:sz w:val="28"/>
          <w:szCs w:val="28"/>
        </w:rPr>
        <w:t xml:space="preserve"> </w:t>
      </w:r>
      <w:r w:rsidRPr="009F3E49">
        <w:rPr>
          <w:rFonts w:ascii="Times New Roman" w:eastAsia="Times New Roman" w:hAnsi="Times New Roman" w:cs="Times New Roman"/>
          <w:color w:val="7030A0"/>
          <w:sz w:val="28"/>
          <w:szCs w:val="28"/>
        </w:rPr>
        <w:t xml:space="preserve">постановлением </w:t>
      </w:r>
      <w:r w:rsidRPr="007B4A45">
        <w:rPr>
          <w:rFonts w:ascii="Times New Roman" w:eastAsia="Times New Roman" w:hAnsi="Times New Roman" w:cs="Times New Roman"/>
          <w:color w:val="7030A0"/>
          <w:sz w:val="28"/>
          <w:szCs w:val="28"/>
        </w:rPr>
        <w:t>Правительства Р</w:t>
      </w:r>
      <w:r w:rsidR="009F3E49">
        <w:rPr>
          <w:rFonts w:ascii="Times New Roman" w:eastAsia="Times New Roman" w:hAnsi="Times New Roman" w:cs="Times New Roman"/>
          <w:color w:val="7030A0"/>
          <w:sz w:val="28"/>
          <w:szCs w:val="28"/>
        </w:rPr>
        <w:t xml:space="preserve">оссийской </w:t>
      </w:r>
      <w:r w:rsidRPr="007B4A45">
        <w:rPr>
          <w:rFonts w:ascii="Times New Roman" w:eastAsia="Times New Roman" w:hAnsi="Times New Roman" w:cs="Times New Roman"/>
          <w:color w:val="7030A0"/>
          <w:sz w:val="28"/>
          <w:szCs w:val="28"/>
        </w:rPr>
        <w:t>Ф</w:t>
      </w:r>
      <w:r w:rsidR="009F3E49">
        <w:rPr>
          <w:rFonts w:ascii="Times New Roman" w:eastAsia="Times New Roman" w:hAnsi="Times New Roman" w:cs="Times New Roman"/>
          <w:color w:val="7030A0"/>
          <w:sz w:val="28"/>
          <w:szCs w:val="28"/>
        </w:rPr>
        <w:t>едерации</w:t>
      </w:r>
      <w:r w:rsidRPr="007B4A45">
        <w:rPr>
          <w:rFonts w:ascii="Times New Roman" w:eastAsia="Times New Roman" w:hAnsi="Times New Roman" w:cs="Times New Roman"/>
          <w:color w:val="7030A0"/>
          <w:sz w:val="28"/>
          <w:szCs w:val="28"/>
        </w:rPr>
        <w:t xml:space="preserve"> от 28.01.2006 </w:t>
      </w:r>
      <w:r w:rsidR="009F3E49">
        <w:rPr>
          <w:rFonts w:ascii="Times New Roman" w:eastAsia="Times New Roman" w:hAnsi="Times New Roman" w:cs="Times New Roman"/>
          <w:color w:val="7030A0"/>
          <w:sz w:val="28"/>
          <w:szCs w:val="28"/>
        </w:rPr>
        <w:t xml:space="preserve">              № 47 «</w:t>
      </w:r>
      <w:r w:rsidRPr="007B4A45">
        <w:rPr>
          <w:rFonts w:ascii="Times New Roman" w:eastAsia="Times New Roman" w:hAnsi="Times New Roman" w:cs="Times New Roman"/>
          <w:color w:val="7030A0"/>
          <w:sz w:val="28"/>
          <w:szCs w:val="28"/>
        </w:rPr>
        <w:t>Об утверждении Положения о признании помещения жилым помеще</w:t>
      </w:r>
      <w:r w:rsidR="009F3E49">
        <w:rPr>
          <w:rFonts w:ascii="Times New Roman" w:eastAsia="Times New Roman" w:hAnsi="Times New Roman" w:cs="Times New Roman"/>
          <w:color w:val="7030A0"/>
          <w:sz w:val="28"/>
          <w:szCs w:val="28"/>
        </w:rPr>
        <w:t>-</w:t>
      </w:r>
      <w:r w:rsidRPr="007B4A45">
        <w:rPr>
          <w:rFonts w:ascii="Times New Roman" w:eastAsia="Times New Roman" w:hAnsi="Times New Roman" w:cs="Times New Roman"/>
          <w:color w:val="7030A0"/>
          <w:sz w:val="28"/>
          <w:szCs w:val="28"/>
        </w:rPr>
        <w:t>нием, жилого помещения непригодным для проживания и многоквартирного дома аварийным и подлежащим сносу или реконструкции</w:t>
      </w:r>
      <w:r w:rsidR="009F3E49">
        <w:rPr>
          <w:rFonts w:ascii="Times New Roman" w:eastAsia="Times New Roman" w:hAnsi="Times New Roman" w:cs="Times New Roman"/>
          <w:color w:val="7030A0"/>
          <w:sz w:val="28"/>
          <w:szCs w:val="28"/>
        </w:rPr>
        <w:t>»</w:t>
      </w:r>
      <w:r w:rsidR="00BB3BFA" w:rsidRPr="00BB3BFA">
        <w:rPr>
          <w:rFonts w:ascii="Times New Roman" w:hAnsi="Times New Roman" w:cs="Times New Roman"/>
          <w:color w:val="7030A0"/>
          <w:sz w:val="28"/>
          <w:szCs w:val="28"/>
        </w:rPr>
        <w:t xml:space="preserve"> </w:t>
      </w:r>
      <w:r w:rsidR="00BB3BFA" w:rsidRPr="004D0DD2">
        <w:rPr>
          <w:rFonts w:ascii="Times New Roman" w:hAnsi="Times New Roman" w:cs="Times New Roman"/>
          <w:color w:val="7030A0"/>
          <w:sz w:val="28"/>
          <w:szCs w:val="28"/>
        </w:rPr>
        <w:t>(«</w:t>
      </w:r>
      <w:r w:rsidR="00BB3BFA" w:rsidRPr="004D0DD2">
        <w:rPr>
          <w:rFonts w:ascii="Times New Roman" w:eastAsia="Times New Roman" w:hAnsi="Times New Roman" w:cs="Times New Roman"/>
          <w:color w:val="7030A0"/>
          <w:sz w:val="28"/>
          <w:szCs w:val="28"/>
        </w:rPr>
        <w:t>Собрание законодательства Р</w:t>
      </w:r>
      <w:r w:rsidR="00BB3BFA">
        <w:rPr>
          <w:rFonts w:ascii="Times New Roman" w:eastAsia="Times New Roman" w:hAnsi="Times New Roman" w:cs="Times New Roman"/>
          <w:color w:val="7030A0"/>
          <w:sz w:val="28"/>
          <w:szCs w:val="28"/>
        </w:rPr>
        <w:t xml:space="preserve">оссийской </w:t>
      </w:r>
      <w:r w:rsidR="00BB3BFA" w:rsidRPr="004D0DD2">
        <w:rPr>
          <w:rFonts w:ascii="Times New Roman" w:eastAsia="Times New Roman" w:hAnsi="Times New Roman" w:cs="Times New Roman"/>
          <w:color w:val="7030A0"/>
          <w:sz w:val="28"/>
          <w:szCs w:val="28"/>
        </w:rPr>
        <w:t>Ф</w:t>
      </w:r>
      <w:r w:rsidR="00BB3BFA">
        <w:rPr>
          <w:rFonts w:ascii="Times New Roman" w:eastAsia="Times New Roman" w:hAnsi="Times New Roman" w:cs="Times New Roman"/>
          <w:color w:val="7030A0"/>
          <w:sz w:val="28"/>
          <w:szCs w:val="28"/>
        </w:rPr>
        <w:t>едерации</w:t>
      </w:r>
      <w:r w:rsidR="00BB3BFA" w:rsidRPr="004D0DD2">
        <w:rPr>
          <w:rFonts w:ascii="Times New Roman" w:eastAsia="Times New Roman" w:hAnsi="Times New Roman" w:cs="Times New Roman"/>
          <w:color w:val="7030A0"/>
          <w:sz w:val="28"/>
          <w:szCs w:val="28"/>
        </w:rPr>
        <w:t xml:space="preserve">», 06.02.2006, </w:t>
      </w:r>
      <w:r w:rsidR="00BB3BFA">
        <w:rPr>
          <w:rFonts w:ascii="Times New Roman" w:eastAsia="Times New Roman" w:hAnsi="Times New Roman" w:cs="Times New Roman"/>
          <w:color w:val="7030A0"/>
          <w:sz w:val="28"/>
          <w:szCs w:val="28"/>
        </w:rPr>
        <w:t>№</w:t>
      </w:r>
      <w:r w:rsidR="00BB3BFA" w:rsidRPr="004D0DD2">
        <w:rPr>
          <w:rFonts w:ascii="Times New Roman" w:eastAsia="Times New Roman" w:hAnsi="Times New Roman" w:cs="Times New Roman"/>
          <w:color w:val="7030A0"/>
          <w:sz w:val="28"/>
          <w:szCs w:val="28"/>
        </w:rPr>
        <w:t xml:space="preserve"> 6, ст. 702</w:t>
      </w:r>
      <w:r w:rsidR="00BB3BFA">
        <w:rPr>
          <w:rFonts w:ascii="Times New Roman" w:eastAsia="Times New Roman" w:hAnsi="Times New Roman" w:cs="Times New Roman"/>
          <w:color w:val="7030A0"/>
          <w:sz w:val="28"/>
          <w:szCs w:val="28"/>
        </w:rPr>
        <w:t>)</w:t>
      </w:r>
      <w:r w:rsidRPr="007B4A45">
        <w:rPr>
          <w:rFonts w:ascii="Times New Roman" w:eastAsia="Times New Roman" w:hAnsi="Times New Roman" w:cs="Times New Roman"/>
          <w:color w:val="7030A0"/>
          <w:sz w:val="28"/>
          <w:szCs w:val="28"/>
        </w:rPr>
        <w:t>;</w:t>
      </w:r>
    </w:p>
    <w:p w:rsidR="007B4A45" w:rsidRPr="007B4A45" w:rsidRDefault="009F3E49" w:rsidP="009F3E49">
      <w:pPr>
        <w:spacing w:after="0" w:line="240" w:lineRule="auto"/>
        <w:ind w:firstLine="567"/>
        <w:jc w:val="both"/>
        <w:rPr>
          <w:rFonts w:ascii="Times New Roman" w:eastAsia="Times New Roman" w:hAnsi="Times New Roman" w:cs="Times New Roman"/>
          <w:color w:val="7030A0"/>
          <w:sz w:val="28"/>
          <w:szCs w:val="28"/>
        </w:rPr>
      </w:pPr>
      <w:r w:rsidRPr="009F3E49">
        <w:rPr>
          <w:rFonts w:ascii="Times New Roman" w:eastAsia="Times New Roman" w:hAnsi="Times New Roman" w:cs="Times New Roman"/>
          <w:color w:val="7030A0"/>
          <w:sz w:val="28"/>
          <w:szCs w:val="28"/>
        </w:rPr>
        <w:t>- постановлением Правительства</w:t>
      </w:r>
      <w:r w:rsidR="007B4A45" w:rsidRPr="007B4A45">
        <w:rPr>
          <w:rFonts w:ascii="Times New Roman" w:eastAsia="Times New Roman" w:hAnsi="Times New Roman" w:cs="Times New Roman"/>
          <w:color w:val="7030A0"/>
          <w:sz w:val="28"/>
          <w:szCs w:val="28"/>
        </w:rPr>
        <w:t xml:space="preserve"> Р</w:t>
      </w:r>
      <w:r>
        <w:rPr>
          <w:rFonts w:ascii="Times New Roman" w:eastAsia="Times New Roman" w:hAnsi="Times New Roman" w:cs="Times New Roman"/>
          <w:color w:val="7030A0"/>
          <w:sz w:val="28"/>
          <w:szCs w:val="28"/>
        </w:rPr>
        <w:t xml:space="preserve">оссийской </w:t>
      </w:r>
      <w:r w:rsidR="007B4A45" w:rsidRPr="007B4A45">
        <w:rPr>
          <w:rFonts w:ascii="Times New Roman" w:eastAsia="Times New Roman" w:hAnsi="Times New Roman" w:cs="Times New Roman"/>
          <w:color w:val="7030A0"/>
          <w:sz w:val="28"/>
          <w:szCs w:val="28"/>
        </w:rPr>
        <w:t>Ф</w:t>
      </w:r>
      <w:r>
        <w:rPr>
          <w:rFonts w:ascii="Times New Roman" w:eastAsia="Times New Roman" w:hAnsi="Times New Roman" w:cs="Times New Roman"/>
          <w:color w:val="7030A0"/>
          <w:sz w:val="28"/>
          <w:szCs w:val="28"/>
        </w:rPr>
        <w:t>едерации</w:t>
      </w:r>
      <w:r w:rsidR="007B4A45" w:rsidRPr="007B4A45">
        <w:rPr>
          <w:rFonts w:ascii="Times New Roman" w:eastAsia="Times New Roman" w:hAnsi="Times New Roman" w:cs="Times New Roman"/>
          <w:color w:val="7030A0"/>
          <w:sz w:val="28"/>
          <w:szCs w:val="28"/>
        </w:rPr>
        <w:t xml:space="preserve"> от 16.02.2008 </w:t>
      </w:r>
      <w:r>
        <w:rPr>
          <w:rFonts w:ascii="Times New Roman" w:eastAsia="Times New Roman" w:hAnsi="Times New Roman" w:cs="Times New Roman"/>
          <w:color w:val="7030A0"/>
          <w:sz w:val="28"/>
          <w:szCs w:val="28"/>
        </w:rPr>
        <w:t xml:space="preserve">               № 87 «</w:t>
      </w:r>
      <w:r w:rsidR="007B4A45" w:rsidRPr="007B4A45">
        <w:rPr>
          <w:rFonts w:ascii="Times New Roman" w:eastAsia="Times New Roman" w:hAnsi="Times New Roman" w:cs="Times New Roman"/>
          <w:color w:val="7030A0"/>
          <w:sz w:val="28"/>
          <w:szCs w:val="28"/>
        </w:rPr>
        <w:t>О составе разделов проектной документации и требованиях к их содер</w:t>
      </w:r>
      <w:r>
        <w:rPr>
          <w:rFonts w:ascii="Times New Roman" w:eastAsia="Times New Roman" w:hAnsi="Times New Roman" w:cs="Times New Roman"/>
          <w:color w:val="7030A0"/>
          <w:sz w:val="28"/>
          <w:szCs w:val="28"/>
        </w:rPr>
        <w:t>-</w:t>
      </w:r>
      <w:r w:rsidR="007B4A45" w:rsidRPr="007B4A45">
        <w:rPr>
          <w:rFonts w:ascii="Times New Roman" w:eastAsia="Times New Roman" w:hAnsi="Times New Roman" w:cs="Times New Roman"/>
          <w:color w:val="7030A0"/>
          <w:sz w:val="28"/>
          <w:szCs w:val="28"/>
        </w:rPr>
        <w:t>жанию</w:t>
      </w:r>
      <w:r w:rsidR="00BB3BFA">
        <w:rPr>
          <w:rFonts w:ascii="Times New Roman" w:eastAsia="Times New Roman" w:hAnsi="Times New Roman" w:cs="Times New Roman"/>
          <w:color w:val="7030A0"/>
          <w:sz w:val="28"/>
          <w:szCs w:val="28"/>
        </w:rPr>
        <w:t>»</w:t>
      </w:r>
      <w:r w:rsidR="00BB3BFA" w:rsidRPr="00BB3BFA">
        <w:rPr>
          <w:rFonts w:ascii="Times New Roman" w:hAnsi="Times New Roman" w:cs="Times New Roman"/>
          <w:color w:val="7030A0"/>
          <w:sz w:val="28"/>
          <w:szCs w:val="28"/>
        </w:rPr>
        <w:t xml:space="preserve"> </w:t>
      </w:r>
      <w:r w:rsidR="00BB3BFA">
        <w:rPr>
          <w:rFonts w:ascii="Times New Roman" w:hAnsi="Times New Roman" w:cs="Times New Roman"/>
          <w:color w:val="7030A0"/>
          <w:sz w:val="28"/>
          <w:szCs w:val="28"/>
        </w:rPr>
        <w:t>(</w:t>
      </w:r>
      <w:r w:rsidR="00BB3BFA" w:rsidRPr="004D0DD2">
        <w:rPr>
          <w:rFonts w:ascii="Times New Roman" w:eastAsia="Times New Roman" w:hAnsi="Times New Roman" w:cs="Times New Roman"/>
          <w:color w:val="7030A0"/>
          <w:sz w:val="28"/>
          <w:szCs w:val="28"/>
        </w:rPr>
        <w:t>Российская газета, № 41, 27.02.2008)</w:t>
      </w:r>
      <w:r w:rsidR="00BB3BFA">
        <w:rPr>
          <w:rFonts w:ascii="Times New Roman" w:eastAsia="Times New Roman" w:hAnsi="Times New Roman" w:cs="Times New Roman"/>
          <w:color w:val="7030A0"/>
          <w:sz w:val="28"/>
          <w:szCs w:val="28"/>
        </w:rPr>
        <w:t>;</w:t>
      </w:r>
    </w:p>
    <w:p w:rsidR="00FF4A98" w:rsidRDefault="003071BD" w:rsidP="00FF4A98">
      <w:pPr>
        <w:spacing w:after="0" w:line="240" w:lineRule="auto"/>
        <w:ind w:firstLine="567"/>
        <w:contextualSpacing/>
        <w:jc w:val="both"/>
        <w:rPr>
          <w:rFonts w:ascii="Times New Roman" w:eastAsia="Times New Roman" w:hAnsi="Times New Roman" w:cs="Times New Roman"/>
          <w:sz w:val="28"/>
          <w:szCs w:val="28"/>
        </w:rPr>
      </w:pPr>
      <w:r w:rsidRPr="009F3E49">
        <w:rPr>
          <w:rFonts w:ascii="Times New Roman" w:eastAsia="Times New Roman" w:hAnsi="Times New Roman" w:cs="Times New Roman"/>
          <w:color w:val="7030A0"/>
          <w:sz w:val="28"/>
          <w:szCs w:val="28"/>
        </w:rPr>
        <w:t xml:space="preserve">- </w:t>
      </w:r>
      <w:r w:rsidR="00FF4A98" w:rsidRPr="007E06DE">
        <w:rPr>
          <w:rFonts w:ascii="Times New Roman" w:eastAsia="Times New Roman" w:hAnsi="Times New Roman" w:cs="Times New Roman"/>
          <w:sz w:val="28"/>
          <w:szCs w:val="28"/>
        </w:rPr>
        <w:t>распоряжением Правительства Российской Федерации от 17.12.2009</w:t>
      </w:r>
      <w:r w:rsidR="00FF4A98" w:rsidRPr="007E06DE">
        <w:rPr>
          <w:rFonts w:ascii="Times New Roman" w:eastAsia="Times New Roman" w:hAnsi="Times New Roman" w:cs="Times New Roman"/>
          <w:sz w:val="28"/>
          <w:szCs w:val="28"/>
        </w:rPr>
        <w:br/>
        <w:t xml:space="preserve">№ 1993-р «Об утверждении </w:t>
      </w:r>
      <w:r w:rsidR="00FF4A98">
        <w:rPr>
          <w:rFonts w:ascii="Times New Roman" w:eastAsia="Times New Roman" w:hAnsi="Times New Roman" w:cs="Times New Roman"/>
          <w:sz w:val="28"/>
          <w:szCs w:val="28"/>
        </w:rPr>
        <w:t>С</w:t>
      </w:r>
      <w:r w:rsidR="00FF4A98" w:rsidRPr="007E06DE">
        <w:rPr>
          <w:rFonts w:ascii="Times New Roman" w:eastAsia="Times New Roman" w:hAnsi="Times New Roman" w:cs="Times New Roman"/>
          <w:sz w:val="28"/>
          <w:szCs w:val="28"/>
        </w:rPr>
        <w:t>водного перечня первоочередных государствен</w:t>
      </w:r>
      <w:r w:rsidR="00FF4A98">
        <w:rPr>
          <w:rFonts w:ascii="Times New Roman" w:eastAsia="Times New Roman" w:hAnsi="Times New Roman" w:cs="Times New Roman"/>
          <w:sz w:val="28"/>
          <w:szCs w:val="28"/>
        </w:rPr>
        <w:t>-</w:t>
      </w:r>
      <w:r w:rsidR="00FF4A98" w:rsidRPr="007E06DE">
        <w:rPr>
          <w:rFonts w:ascii="Times New Roman" w:eastAsia="Times New Roman" w:hAnsi="Times New Roman" w:cs="Times New Roman"/>
          <w:sz w:val="28"/>
          <w:szCs w:val="28"/>
        </w:rPr>
        <w:t>ных и муниципальных услуг, предоставляемых</w:t>
      </w:r>
      <w:r w:rsidR="00FF4A98">
        <w:rPr>
          <w:rFonts w:ascii="Times New Roman" w:eastAsia="Times New Roman" w:hAnsi="Times New Roman" w:cs="Times New Roman"/>
          <w:sz w:val="28"/>
          <w:szCs w:val="28"/>
        </w:rPr>
        <w:t xml:space="preserve"> </w:t>
      </w:r>
      <w:r w:rsidR="00FF4A98" w:rsidRPr="008857A3">
        <w:rPr>
          <w:rFonts w:ascii="Times New Roman" w:eastAsia="Times New Roman" w:hAnsi="Times New Roman" w:cs="Times New Roman"/>
          <w:sz w:val="28"/>
          <w:szCs w:val="28"/>
        </w:rPr>
        <w:t>органами исполнительной власти субъектов Р</w:t>
      </w:r>
      <w:r w:rsidR="00FF4A98">
        <w:rPr>
          <w:rFonts w:ascii="Times New Roman" w:eastAsia="Times New Roman" w:hAnsi="Times New Roman" w:cs="Times New Roman"/>
          <w:sz w:val="28"/>
          <w:szCs w:val="28"/>
        </w:rPr>
        <w:t>Ф</w:t>
      </w:r>
      <w:r w:rsidR="00FF4A98" w:rsidRPr="008857A3">
        <w:rPr>
          <w:rFonts w:ascii="Times New Roman" w:eastAsia="Times New Roman" w:hAnsi="Times New Roman" w:cs="Times New Roman"/>
          <w:sz w:val="28"/>
          <w:szCs w:val="28"/>
        </w:rPr>
        <w:t xml:space="preserve"> и органами местного самоуправления</w:t>
      </w:r>
      <w:r w:rsidR="00FF4A98" w:rsidRPr="007E06DE">
        <w:rPr>
          <w:rFonts w:ascii="Times New Roman" w:eastAsia="Times New Roman" w:hAnsi="Times New Roman" w:cs="Times New Roman"/>
          <w:sz w:val="28"/>
          <w:szCs w:val="28"/>
        </w:rPr>
        <w:t xml:space="preserve"> в электронном виде</w:t>
      </w:r>
      <w:r w:rsidR="00FF4A98">
        <w:rPr>
          <w:rFonts w:ascii="Times New Roman" w:eastAsia="Times New Roman" w:hAnsi="Times New Roman" w:cs="Times New Roman"/>
          <w:sz w:val="28"/>
          <w:szCs w:val="28"/>
        </w:rPr>
        <w:t>,</w:t>
      </w:r>
      <w:r w:rsidR="00FF4A98" w:rsidRPr="008857A3">
        <w:rPr>
          <w:rFonts w:ascii="Times New Roman" w:eastAsia="Times New Roman" w:hAnsi="Times New Roman" w:cs="Times New Roman"/>
          <w:sz w:val="28"/>
          <w:szCs w:val="28"/>
        </w:rPr>
        <w:t xml:space="preserve"> а также услуг, предоставляемых </w:t>
      </w:r>
      <w:r w:rsidR="00FF4A98">
        <w:rPr>
          <w:rFonts w:ascii="Times New Roman" w:eastAsia="Times New Roman" w:hAnsi="Times New Roman" w:cs="Times New Roman"/>
          <w:sz w:val="28"/>
          <w:szCs w:val="28"/>
        </w:rPr>
        <w:t xml:space="preserve">в электронном виде </w:t>
      </w:r>
      <w:r w:rsidR="00FF4A98" w:rsidRPr="008857A3">
        <w:rPr>
          <w:rFonts w:ascii="Times New Roman" w:eastAsia="Times New Roman" w:hAnsi="Times New Roman" w:cs="Times New Roman"/>
          <w:sz w:val="28"/>
          <w:szCs w:val="28"/>
        </w:rPr>
        <w:t>учреждениями субъектов РФ и муниципальными учреждениями</w:t>
      </w:r>
      <w:r w:rsidR="00FF4A98" w:rsidRPr="007E06DE">
        <w:rPr>
          <w:rFonts w:ascii="Times New Roman" w:eastAsia="Times New Roman" w:hAnsi="Times New Roman" w:cs="Times New Roman"/>
          <w:sz w:val="28"/>
          <w:szCs w:val="28"/>
        </w:rPr>
        <w:t>» (Российская газета, 23.12.2009 № 247);</w:t>
      </w:r>
    </w:p>
    <w:p w:rsidR="009F3E49" w:rsidRPr="007B4A45" w:rsidRDefault="009F3E49" w:rsidP="009F3E49">
      <w:pPr>
        <w:spacing w:after="0" w:line="240" w:lineRule="auto"/>
        <w:ind w:firstLine="567"/>
        <w:jc w:val="both"/>
        <w:rPr>
          <w:rFonts w:ascii="Times New Roman" w:eastAsia="Times New Roman" w:hAnsi="Times New Roman" w:cs="Times New Roman"/>
          <w:color w:val="7030A0"/>
          <w:sz w:val="28"/>
          <w:szCs w:val="28"/>
        </w:rPr>
      </w:pPr>
      <w:r w:rsidRPr="009F3E49">
        <w:rPr>
          <w:rFonts w:ascii="Times New Roman" w:eastAsia="Times New Roman" w:hAnsi="Times New Roman" w:cs="Times New Roman"/>
          <w:color w:val="7030A0"/>
          <w:sz w:val="28"/>
          <w:szCs w:val="28"/>
        </w:rPr>
        <w:t xml:space="preserve">- </w:t>
      </w:r>
      <w:hyperlink r:id="rId14" w:history="1">
        <w:r w:rsidRPr="009F3E49">
          <w:rPr>
            <w:rFonts w:ascii="Times New Roman" w:eastAsia="Times New Roman" w:hAnsi="Times New Roman" w:cs="Times New Roman"/>
            <w:color w:val="7030A0"/>
            <w:sz w:val="28"/>
            <w:szCs w:val="28"/>
          </w:rPr>
          <w:t>постановление</w:t>
        </w:r>
      </w:hyperlink>
      <w:r w:rsidRPr="009F3E49">
        <w:rPr>
          <w:rFonts w:ascii="Times New Roman" w:eastAsia="Times New Roman" w:hAnsi="Times New Roman" w:cs="Times New Roman"/>
          <w:color w:val="7030A0"/>
          <w:sz w:val="28"/>
          <w:szCs w:val="28"/>
        </w:rPr>
        <w:t>м</w:t>
      </w:r>
      <w:r w:rsidR="000100B5">
        <w:rPr>
          <w:rFonts w:ascii="Times New Roman" w:eastAsia="Times New Roman" w:hAnsi="Times New Roman" w:cs="Times New Roman"/>
          <w:color w:val="7030A0"/>
          <w:sz w:val="28"/>
          <w:szCs w:val="28"/>
        </w:rPr>
        <w:t xml:space="preserve"> </w:t>
      </w:r>
      <w:r w:rsidRPr="007B4A45">
        <w:rPr>
          <w:rFonts w:ascii="Times New Roman" w:eastAsia="Times New Roman" w:hAnsi="Times New Roman" w:cs="Times New Roman"/>
          <w:color w:val="7030A0"/>
          <w:sz w:val="28"/>
          <w:szCs w:val="28"/>
        </w:rPr>
        <w:t xml:space="preserve">Государственного комитета Российской Федерации </w:t>
      </w:r>
      <w:r w:rsidR="000100B5">
        <w:rPr>
          <w:rFonts w:ascii="Times New Roman" w:eastAsia="Times New Roman" w:hAnsi="Times New Roman" w:cs="Times New Roman"/>
          <w:color w:val="7030A0"/>
          <w:sz w:val="28"/>
          <w:szCs w:val="28"/>
        </w:rPr>
        <w:br/>
      </w:r>
      <w:r w:rsidRPr="007B4A45">
        <w:rPr>
          <w:rFonts w:ascii="Times New Roman" w:eastAsia="Times New Roman" w:hAnsi="Times New Roman" w:cs="Times New Roman"/>
          <w:color w:val="7030A0"/>
          <w:sz w:val="28"/>
          <w:szCs w:val="28"/>
        </w:rPr>
        <w:t xml:space="preserve">по строительству и жилищно-коммунальному комплексу от 27.09.2003 </w:t>
      </w:r>
      <w:r>
        <w:rPr>
          <w:rFonts w:ascii="Times New Roman" w:eastAsia="Times New Roman" w:hAnsi="Times New Roman" w:cs="Times New Roman"/>
          <w:color w:val="7030A0"/>
          <w:sz w:val="28"/>
          <w:szCs w:val="28"/>
        </w:rPr>
        <w:t>№</w:t>
      </w:r>
      <w:r w:rsidRPr="007B4A45">
        <w:rPr>
          <w:rFonts w:ascii="Times New Roman" w:eastAsia="Times New Roman" w:hAnsi="Times New Roman" w:cs="Times New Roman"/>
          <w:color w:val="7030A0"/>
          <w:sz w:val="28"/>
          <w:szCs w:val="28"/>
        </w:rPr>
        <w:t xml:space="preserve"> 170</w:t>
      </w:r>
      <w:r>
        <w:rPr>
          <w:rFonts w:ascii="Times New Roman" w:eastAsia="Times New Roman" w:hAnsi="Times New Roman" w:cs="Times New Roman"/>
          <w:color w:val="7030A0"/>
          <w:sz w:val="28"/>
          <w:szCs w:val="28"/>
        </w:rPr>
        <w:t xml:space="preserve"> «</w:t>
      </w:r>
      <w:r w:rsidRPr="007B4A45">
        <w:rPr>
          <w:rFonts w:ascii="Times New Roman" w:eastAsia="Times New Roman" w:hAnsi="Times New Roman" w:cs="Times New Roman"/>
          <w:color w:val="7030A0"/>
          <w:sz w:val="28"/>
          <w:szCs w:val="28"/>
        </w:rPr>
        <w:t>Об утверждении Правил и норм технической эксплуатации жилищного фонда</w:t>
      </w:r>
      <w:r>
        <w:rPr>
          <w:rFonts w:ascii="Times New Roman" w:eastAsia="Times New Roman" w:hAnsi="Times New Roman" w:cs="Times New Roman"/>
          <w:color w:val="7030A0"/>
          <w:sz w:val="28"/>
          <w:szCs w:val="28"/>
        </w:rPr>
        <w:t>»</w:t>
      </w:r>
      <w:r w:rsidR="00BB3BFA" w:rsidRPr="00BB3BFA">
        <w:rPr>
          <w:rFonts w:ascii="Times New Roman" w:hAnsi="Times New Roman" w:cs="Times New Roman"/>
          <w:color w:val="7030A0"/>
          <w:sz w:val="28"/>
          <w:szCs w:val="28"/>
        </w:rPr>
        <w:t xml:space="preserve"> </w:t>
      </w:r>
      <w:r w:rsidR="00BB3BFA" w:rsidRPr="00B56EB3">
        <w:rPr>
          <w:rFonts w:ascii="Times New Roman" w:hAnsi="Times New Roman" w:cs="Times New Roman"/>
          <w:color w:val="7030A0"/>
          <w:sz w:val="28"/>
          <w:szCs w:val="28"/>
        </w:rPr>
        <w:t>(</w:t>
      </w:r>
      <w:r w:rsidR="00BB3BFA" w:rsidRPr="00B56EB3">
        <w:rPr>
          <w:rFonts w:ascii="Times New Roman" w:eastAsia="Times New Roman" w:hAnsi="Times New Roman" w:cs="Times New Roman"/>
          <w:color w:val="7030A0"/>
          <w:sz w:val="28"/>
          <w:szCs w:val="28"/>
        </w:rPr>
        <w:t>Российская газета, № 214, 23.10.2003)</w:t>
      </w:r>
      <w:r w:rsidRPr="007B4A45">
        <w:rPr>
          <w:rFonts w:ascii="Times New Roman" w:eastAsia="Times New Roman" w:hAnsi="Times New Roman" w:cs="Times New Roman"/>
          <w:color w:val="7030A0"/>
          <w:sz w:val="28"/>
          <w:szCs w:val="28"/>
        </w:rPr>
        <w:t>;</w:t>
      </w:r>
    </w:p>
    <w:p w:rsidR="009F3E49" w:rsidRPr="007B4A45" w:rsidRDefault="009F3E49" w:rsidP="009F3E49">
      <w:pPr>
        <w:spacing w:after="0" w:line="240" w:lineRule="auto"/>
        <w:ind w:firstLine="567"/>
        <w:jc w:val="both"/>
        <w:rPr>
          <w:rFonts w:ascii="Times New Roman" w:eastAsia="Times New Roman" w:hAnsi="Times New Roman" w:cs="Times New Roman"/>
          <w:color w:val="7030A0"/>
          <w:sz w:val="28"/>
          <w:szCs w:val="28"/>
        </w:rPr>
      </w:pPr>
      <w:r w:rsidRPr="009F3E49">
        <w:rPr>
          <w:rFonts w:ascii="Times New Roman" w:eastAsia="Times New Roman" w:hAnsi="Times New Roman" w:cs="Times New Roman"/>
          <w:color w:val="7030A0"/>
          <w:sz w:val="28"/>
          <w:szCs w:val="28"/>
        </w:rPr>
        <w:t xml:space="preserve">- </w:t>
      </w:r>
      <w:hyperlink r:id="rId15" w:history="1">
        <w:r w:rsidRPr="009F3E49">
          <w:rPr>
            <w:rFonts w:ascii="Times New Roman" w:eastAsia="Times New Roman" w:hAnsi="Times New Roman" w:cs="Times New Roman"/>
            <w:color w:val="7030A0"/>
            <w:sz w:val="28"/>
            <w:szCs w:val="28"/>
          </w:rPr>
          <w:t>приказом</w:t>
        </w:r>
      </w:hyperlink>
      <w:r w:rsidR="005C30EB">
        <w:rPr>
          <w:rFonts w:ascii="Times New Roman" w:eastAsia="Times New Roman" w:hAnsi="Times New Roman" w:cs="Times New Roman"/>
          <w:color w:val="7030A0"/>
          <w:sz w:val="28"/>
          <w:szCs w:val="28"/>
        </w:rPr>
        <w:t xml:space="preserve"> </w:t>
      </w:r>
      <w:r w:rsidRPr="007B4A45">
        <w:rPr>
          <w:rFonts w:ascii="Times New Roman" w:eastAsia="Times New Roman" w:hAnsi="Times New Roman" w:cs="Times New Roman"/>
          <w:color w:val="7030A0"/>
          <w:sz w:val="28"/>
          <w:szCs w:val="28"/>
        </w:rPr>
        <w:t xml:space="preserve">Минстроя России от 25.12.2015 </w:t>
      </w:r>
      <w:r w:rsidRPr="009F3E49">
        <w:rPr>
          <w:rFonts w:ascii="Times New Roman" w:eastAsia="Times New Roman" w:hAnsi="Times New Roman" w:cs="Times New Roman"/>
          <w:color w:val="7030A0"/>
          <w:sz w:val="28"/>
          <w:szCs w:val="28"/>
        </w:rPr>
        <w:t>№</w:t>
      </w:r>
      <w:r w:rsidRPr="007B4A45">
        <w:rPr>
          <w:rFonts w:ascii="Times New Roman" w:eastAsia="Times New Roman" w:hAnsi="Times New Roman" w:cs="Times New Roman"/>
          <w:color w:val="7030A0"/>
          <w:sz w:val="28"/>
          <w:szCs w:val="28"/>
        </w:rPr>
        <w:t xml:space="preserve"> 937/пр</w:t>
      </w:r>
      <w:r w:rsidRPr="009F3E49">
        <w:rPr>
          <w:rFonts w:ascii="Times New Roman" w:eastAsia="Times New Roman" w:hAnsi="Times New Roman" w:cs="Times New Roman"/>
          <w:color w:val="7030A0"/>
          <w:sz w:val="28"/>
          <w:szCs w:val="28"/>
        </w:rPr>
        <w:t xml:space="preserve"> «</w:t>
      </w:r>
      <w:r w:rsidRPr="007B4A45">
        <w:rPr>
          <w:rFonts w:ascii="Times New Roman" w:eastAsia="Times New Roman" w:hAnsi="Times New Roman" w:cs="Times New Roman"/>
          <w:color w:val="7030A0"/>
          <w:sz w:val="28"/>
          <w:szCs w:val="28"/>
        </w:rPr>
        <w:t>Об утверждении Требований к оформлению протоколов общих собраний собственников поме</w:t>
      </w:r>
      <w:r>
        <w:rPr>
          <w:rFonts w:ascii="Times New Roman" w:eastAsia="Times New Roman" w:hAnsi="Times New Roman" w:cs="Times New Roman"/>
          <w:color w:val="7030A0"/>
          <w:sz w:val="28"/>
          <w:szCs w:val="28"/>
        </w:rPr>
        <w:t>-</w:t>
      </w:r>
      <w:r w:rsidRPr="007B4A45">
        <w:rPr>
          <w:rFonts w:ascii="Times New Roman" w:eastAsia="Times New Roman" w:hAnsi="Times New Roman" w:cs="Times New Roman"/>
          <w:color w:val="7030A0"/>
          <w:sz w:val="28"/>
          <w:szCs w:val="28"/>
        </w:rPr>
        <w:t>щений в многоквартирных домах и Порядка передачи копий решений и прото</w:t>
      </w:r>
      <w:r>
        <w:rPr>
          <w:rFonts w:ascii="Times New Roman" w:eastAsia="Times New Roman" w:hAnsi="Times New Roman" w:cs="Times New Roman"/>
          <w:color w:val="7030A0"/>
          <w:sz w:val="28"/>
          <w:szCs w:val="28"/>
        </w:rPr>
        <w:t>-</w:t>
      </w:r>
      <w:r w:rsidRPr="007B4A45">
        <w:rPr>
          <w:rFonts w:ascii="Times New Roman" w:eastAsia="Times New Roman" w:hAnsi="Times New Roman" w:cs="Times New Roman"/>
          <w:color w:val="7030A0"/>
          <w:sz w:val="28"/>
          <w:szCs w:val="28"/>
        </w:rPr>
        <w:t>колов общих собраний собственников помещений в многоквартирных домах в уполномоченные органы исполнительной власти субъектов Российской Феде</w:t>
      </w:r>
      <w:r>
        <w:rPr>
          <w:rFonts w:ascii="Times New Roman" w:eastAsia="Times New Roman" w:hAnsi="Times New Roman" w:cs="Times New Roman"/>
          <w:color w:val="7030A0"/>
          <w:sz w:val="28"/>
          <w:szCs w:val="28"/>
        </w:rPr>
        <w:t>-</w:t>
      </w:r>
      <w:r w:rsidRPr="007B4A45">
        <w:rPr>
          <w:rFonts w:ascii="Times New Roman" w:eastAsia="Times New Roman" w:hAnsi="Times New Roman" w:cs="Times New Roman"/>
          <w:color w:val="7030A0"/>
          <w:sz w:val="28"/>
          <w:szCs w:val="28"/>
        </w:rPr>
        <w:t>рации, осуществляющие государственный жилищный надзор</w:t>
      </w:r>
      <w:r w:rsidRPr="009F3E49">
        <w:rPr>
          <w:rFonts w:ascii="Times New Roman" w:eastAsia="Times New Roman" w:hAnsi="Times New Roman" w:cs="Times New Roman"/>
          <w:color w:val="7030A0"/>
          <w:sz w:val="28"/>
          <w:szCs w:val="28"/>
        </w:rPr>
        <w:t>»</w:t>
      </w:r>
      <w:r w:rsidR="00C02E18">
        <w:rPr>
          <w:rFonts w:ascii="Times New Roman" w:eastAsia="Times New Roman" w:hAnsi="Times New Roman" w:cs="Times New Roman"/>
          <w:color w:val="7030A0"/>
          <w:sz w:val="28"/>
          <w:szCs w:val="28"/>
        </w:rPr>
        <w:t xml:space="preserve"> (Бюллетень нормативных актов федеральных органов исполнительной власти</w:t>
      </w:r>
      <w:r w:rsidR="00F460AA">
        <w:rPr>
          <w:rFonts w:ascii="Times New Roman" w:eastAsia="Times New Roman" w:hAnsi="Times New Roman" w:cs="Times New Roman"/>
          <w:color w:val="7030A0"/>
          <w:sz w:val="28"/>
          <w:szCs w:val="28"/>
        </w:rPr>
        <w:t>. Издательство «Юридическая литература» от 06.06.2016 №23);</w:t>
      </w:r>
    </w:p>
    <w:p w:rsidR="003071BD" w:rsidRDefault="003071BD" w:rsidP="002D6E71">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Законом Ханты-Мансийского автономного округа – Югры от </w:t>
      </w:r>
      <w:r w:rsidR="00B35910">
        <w:rPr>
          <w:rFonts w:ascii="Times New Roman" w:eastAsia="Times New Roman" w:hAnsi="Times New Roman" w:cs="Times New Roman"/>
          <w:sz w:val="28"/>
          <w:szCs w:val="28"/>
        </w:rPr>
        <w:t>11.06.2010 №</w:t>
      </w:r>
      <w:r>
        <w:rPr>
          <w:rFonts w:ascii="Times New Roman" w:eastAsia="Times New Roman" w:hAnsi="Times New Roman" w:cs="Times New Roman"/>
          <w:sz w:val="28"/>
          <w:szCs w:val="28"/>
        </w:rPr>
        <w:t xml:space="preserve"> 102-оз «Об административных правонарушениях» (Новости Югры </w:t>
      </w:r>
      <w:r w:rsidR="0055243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13.07.2010 № 107);</w:t>
      </w:r>
    </w:p>
    <w:p w:rsidR="003071BD" w:rsidRDefault="003071BD" w:rsidP="002D6E7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A84065">
        <w:rPr>
          <w:rFonts w:ascii="Times New Roman" w:eastAsia="Times New Roman" w:hAnsi="Times New Roman" w:cs="Times New Roman"/>
          <w:bCs/>
          <w:sz w:val="28"/>
          <w:szCs w:val="28"/>
        </w:rPr>
        <w:t>р</w:t>
      </w:r>
      <w:r>
        <w:rPr>
          <w:rFonts w:ascii="Times New Roman" w:eastAsia="Times New Roman" w:hAnsi="Times New Roman" w:cs="Times New Roman"/>
          <w:bCs/>
          <w:sz w:val="28"/>
          <w:szCs w:val="28"/>
        </w:rPr>
        <w:t>ешением Думы города от 04.03.2011 № 876-</w:t>
      </w:r>
      <w:r>
        <w:rPr>
          <w:rFonts w:ascii="Times New Roman" w:eastAsia="Times New Roman" w:hAnsi="Times New Roman" w:cs="Times New Roman"/>
          <w:bCs/>
          <w:sz w:val="28"/>
          <w:szCs w:val="28"/>
          <w:lang w:val="en-US"/>
        </w:rPr>
        <w:t>IV</w:t>
      </w:r>
      <w:r>
        <w:rPr>
          <w:rFonts w:ascii="Times New Roman" w:eastAsia="Times New Roman" w:hAnsi="Times New Roman" w:cs="Times New Roman"/>
          <w:bCs/>
          <w:sz w:val="28"/>
          <w:szCs w:val="28"/>
        </w:rPr>
        <w:t>ДГ «Об утверждении перечня услуг, которые являются необходимыми и обязательными для предо</w:t>
      </w:r>
      <w:r w:rsidR="00A84065">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ставления органами местного самоуправления муниципальных услуг, а также порядка определения размера платы за оказание таких услуг»;</w:t>
      </w:r>
    </w:p>
    <w:p w:rsidR="003071BD" w:rsidRDefault="003071BD" w:rsidP="002D6E7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rPr>
        <w:t>- постановлением Администрации города от 24.02.2011 № 844 «Об утвер</w:t>
      </w:r>
      <w:r w:rsidR="00A84065">
        <w:rPr>
          <w:rFonts w:ascii="Times New Roman" w:hAnsi="Times New Roman" w:cs="Times New Roman"/>
          <w:sz w:val="28"/>
        </w:rPr>
        <w:t>-</w:t>
      </w:r>
      <w:r>
        <w:rPr>
          <w:rFonts w:ascii="Times New Roman" w:hAnsi="Times New Roman" w:cs="Times New Roman"/>
          <w:sz w:val="28"/>
        </w:rPr>
        <w:t>ждении реестра муниципальных услуг городского округа город Сургут»;</w:t>
      </w:r>
    </w:p>
    <w:p w:rsidR="003071BD" w:rsidRDefault="003071BD" w:rsidP="002D6E71">
      <w:pPr>
        <w:tabs>
          <w:tab w:val="right" w:pos="9638"/>
        </w:tabs>
        <w:autoSpaceDE w:val="0"/>
        <w:autoSpaceDN w:val="0"/>
        <w:adjustRightInd w:val="0"/>
        <w:spacing w:after="0" w:line="240" w:lineRule="auto"/>
        <w:ind w:firstLine="567"/>
        <w:jc w:val="both"/>
        <w:rPr>
          <w:rFonts w:ascii="Times New Roman" w:eastAsia="Times New Roman" w:hAnsi="Times New Roman" w:cs="Times New Roman"/>
          <w:i/>
          <w:iCs/>
          <w:sz w:val="28"/>
          <w:szCs w:val="28"/>
        </w:rPr>
      </w:pPr>
      <w:r>
        <w:rPr>
          <w:rFonts w:ascii="Times New Roman" w:hAnsi="Times New Roman"/>
          <w:sz w:val="28"/>
          <w:szCs w:val="28"/>
        </w:rPr>
        <w:t xml:space="preserve">- настоящим </w:t>
      </w:r>
      <w:r w:rsidR="00A84065">
        <w:rPr>
          <w:rFonts w:ascii="Times New Roman" w:hAnsi="Times New Roman"/>
          <w:sz w:val="28"/>
          <w:szCs w:val="28"/>
        </w:rPr>
        <w:t>а</w:t>
      </w:r>
      <w:r>
        <w:rPr>
          <w:rFonts w:ascii="Times New Roman" w:hAnsi="Times New Roman"/>
          <w:sz w:val="28"/>
          <w:szCs w:val="28"/>
        </w:rPr>
        <w:t>дминистративным регламентом</w:t>
      </w:r>
      <w:r w:rsidR="00A84065">
        <w:rPr>
          <w:rFonts w:ascii="Times New Roman" w:hAnsi="Times New Roman"/>
          <w:sz w:val="28"/>
          <w:szCs w:val="28"/>
        </w:rPr>
        <w:t>.</w:t>
      </w:r>
    </w:p>
    <w:p w:rsidR="003071BD" w:rsidRDefault="008201A4" w:rsidP="002D6E71">
      <w:pPr>
        <w:pStyle w:val="ConsPlusNormal0"/>
        <w:widowControl/>
        <w:ind w:firstLine="567"/>
        <w:jc w:val="both"/>
        <w:rPr>
          <w:rFonts w:ascii="Times New Roman" w:hAnsi="Times New Roman" w:cs="Times New Roman"/>
          <w:sz w:val="28"/>
          <w:szCs w:val="28"/>
        </w:rPr>
      </w:pPr>
      <w:r>
        <w:rPr>
          <w:rFonts w:ascii="Times New Roman" w:hAnsi="Times New Roman" w:cs="Times New Roman"/>
          <w:sz w:val="28"/>
          <w:szCs w:val="28"/>
        </w:rPr>
        <w:t>11</w:t>
      </w:r>
      <w:r w:rsidR="003071BD">
        <w:rPr>
          <w:rFonts w:ascii="Times New Roman" w:hAnsi="Times New Roman" w:cs="Times New Roman"/>
          <w:sz w:val="28"/>
          <w:szCs w:val="28"/>
        </w:rPr>
        <w:t xml:space="preserve">. Исчерпывающий перечень документов, необходимых в соответствии </w:t>
      </w:r>
      <w:r w:rsidR="00A84065">
        <w:rPr>
          <w:rFonts w:ascii="Times New Roman" w:hAnsi="Times New Roman" w:cs="Times New Roman"/>
          <w:sz w:val="28"/>
          <w:szCs w:val="28"/>
        </w:rPr>
        <w:t xml:space="preserve">  </w:t>
      </w:r>
      <w:r w:rsidR="00552430">
        <w:rPr>
          <w:rFonts w:ascii="Times New Roman" w:hAnsi="Times New Roman" w:cs="Times New Roman"/>
          <w:sz w:val="28"/>
          <w:szCs w:val="28"/>
        </w:rPr>
        <w:t xml:space="preserve">   </w:t>
      </w:r>
      <w:r w:rsidR="00A84065">
        <w:rPr>
          <w:rFonts w:ascii="Times New Roman" w:hAnsi="Times New Roman" w:cs="Times New Roman"/>
          <w:sz w:val="28"/>
          <w:szCs w:val="28"/>
        </w:rPr>
        <w:t xml:space="preserve">  </w:t>
      </w:r>
      <w:r w:rsidR="003071BD">
        <w:rPr>
          <w:rFonts w:ascii="Times New Roman" w:hAnsi="Times New Roman" w:cs="Times New Roman"/>
          <w:sz w:val="28"/>
          <w:szCs w:val="28"/>
        </w:rPr>
        <w:t>с законодательными или иными нормативными актами для предоставления муниципальной услуги, информация о способах их предоставления для полу</w:t>
      </w:r>
      <w:r w:rsidR="00A84065">
        <w:rPr>
          <w:rFonts w:ascii="Times New Roman" w:hAnsi="Times New Roman" w:cs="Times New Roman"/>
          <w:sz w:val="28"/>
          <w:szCs w:val="28"/>
        </w:rPr>
        <w:t>-</w:t>
      </w:r>
      <w:r w:rsidR="003071BD">
        <w:rPr>
          <w:rFonts w:ascii="Times New Roman" w:hAnsi="Times New Roman" w:cs="Times New Roman"/>
          <w:sz w:val="28"/>
          <w:szCs w:val="28"/>
        </w:rPr>
        <w:t xml:space="preserve">чения муниципальной услуги. </w:t>
      </w:r>
    </w:p>
    <w:p w:rsidR="003071BD" w:rsidRDefault="008201A4" w:rsidP="002D6E71">
      <w:pPr>
        <w:pStyle w:val="ConsPlusNormal0"/>
        <w:widowControl/>
        <w:ind w:firstLine="567"/>
        <w:jc w:val="both"/>
        <w:rPr>
          <w:rFonts w:ascii="Times New Roman" w:hAnsi="Times New Roman" w:cs="Times New Roman"/>
          <w:sz w:val="28"/>
          <w:szCs w:val="28"/>
        </w:rPr>
      </w:pPr>
      <w:r>
        <w:rPr>
          <w:rFonts w:ascii="Times New Roman" w:hAnsi="Times New Roman" w:cs="Times New Roman"/>
          <w:sz w:val="28"/>
          <w:szCs w:val="28"/>
        </w:rPr>
        <w:t>11</w:t>
      </w:r>
      <w:r w:rsidR="003071BD">
        <w:rPr>
          <w:rFonts w:ascii="Times New Roman" w:hAnsi="Times New Roman" w:cs="Times New Roman"/>
          <w:sz w:val="28"/>
          <w:szCs w:val="28"/>
        </w:rPr>
        <w:t xml:space="preserve">.1. Перечень документов, необходимых для предоставления муниципальной услуги, подлежащих предоставлению </w:t>
      </w:r>
      <w:r w:rsidR="00470F56">
        <w:rPr>
          <w:rFonts w:ascii="Times New Roman" w:hAnsi="Times New Roman" w:cs="Times New Roman"/>
          <w:sz w:val="28"/>
          <w:szCs w:val="28"/>
        </w:rPr>
        <w:t>заявителем:</w:t>
      </w:r>
    </w:p>
    <w:p w:rsidR="004978C1" w:rsidRDefault="004978C1" w:rsidP="002D6E71">
      <w:pPr>
        <w:tabs>
          <w:tab w:val="left" w:pos="142"/>
        </w:tabs>
        <w:autoSpaceDE w:val="0"/>
        <w:autoSpaceDN w:val="0"/>
        <w:adjustRightInd w:val="0"/>
        <w:spacing w:after="0" w:line="240" w:lineRule="auto"/>
        <w:ind w:firstLine="567"/>
        <w:jc w:val="both"/>
        <w:rPr>
          <w:rFonts w:ascii="Times New Roman" w:hAnsi="Times New Roman"/>
          <w:sz w:val="28"/>
          <w:szCs w:val="28"/>
        </w:rPr>
      </w:pPr>
      <w:bookmarkStart w:id="1" w:name="sub_23021"/>
      <w:r w:rsidRPr="007E746B">
        <w:rPr>
          <w:rFonts w:ascii="Times New Roman" w:hAnsi="Times New Roman"/>
          <w:sz w:val="28"/>
          <w:szCs w:val="28"/>
        </w:rPr>
        <w:lastRenderedPageBreak/>
        <w:t>1</w:t>
      </w:r>
      <w:r w:rsidR="008201A4">
        <w:rPr>
          <w:rFonts w:ascii="Times New Roman" w:hAnsi="Times New Roman"/>
          <w:sz w:val="28"/>
          <w:szCs w:val="28"/>
        </w:rPr>
        <w:t>) з</w:t>
      </w:r>
      <w:r w:rsidRPr="007E746B">
        <w:rPr>
          <w:rFonts w:ascii="Times New Roman" w:hAnsi="Times New Roman"/>
          <w:sz w:val="28"/>
          <w:szCs w:val="28"/>
        </w:rPr>
        <w:t>аявление о переводе жилого (нежилого) помещен</w:t>
      </w:r>
      <w:r w:rsidR="00A84065">
        <w:rPr>
          <w:rFonts w:ascii="Times New Roman" w:hAnsi="Times New Roman"/>
          <w:sz w:val="28"/>
          <w:szCs w:val="28"/>
        </w:rPr>
        <w:t xml:space="preserve">ия в нежилое (жилое) помещение согласно </w:t>
      </w:r>
      <w:r>
        <w:rPr>
          <w:rFonts w:ascii="Times New Roman" w:hAnsi="Times New Roman"/>
          <w:sz w:val="28"/>
          <w:szCs w:val="28"/>
        </w:rPr>
        <w:t>п</w:t>
      </w:r>
      <w:r w:rsidRPr="007E746B">
        <w:rPr>
          <w:rFonts w:ascii="Times New Roman" w:hAnsi="Times New Roman"/>
          <w:sz w:val="28"/>
          <w:szCs w:val="28"/>
        </w:rPr>
        <w:t>риложени</w:t>
      </w:r>
      <w:r w:rsidR="00A84065">
        <w:rPr>
          <w:rFonts w:ascii="Times New Roman" w:hAnsi="Times New Roman"/>
          <w:sz w:val="28"/>
          <w:szCs w:val="28"/>
        </w:rPr>
        <w:t>ю</w:t>
      </w:r>
      <w:r w:rsidRPr="007E746B">
        <w:rPr>
          <w:rFonts w:ascii="Times New Roman" w:hAnsi="Times New Roman"/>
          <w:sz w:val="28"/>
          <w:szCs w:val="28"/>
        </w:rPr>
        <w:t xml:space="preserve"> </w:t>
      </w:r>
      <w:r w:rsidR="00726152">
        <w:rPr>
          <w:rFonts w:ascii="Times New Roman" w:hAnsi="Times New Roman"/>
          <w:sz w:val="28"/>
          <w:szCs w:val="28"/>
        </w:rPr>
        <w:t>1</w:t>
      </w:r>
      <w:r w:rsidRPr="007E746B">
        <w:rPr>
          <w:rFonts w:ascii="Times New Roman" w:hAnsi="Times New Roman"/>
          <w:sz w:val="28"/>
          <w:szCs w:val="28"/>
        </w:rPr>
        <w:t xml:space="preserve"> к настоящему </w:t>
      </w:r>
      <w:r w:rsidR="00A84065">
        <w:rPr>
          <w:rFonts w:ascii="Times New Roman" w:hAnsi="Times New Roman"/>
          <w:sz w:val="28"/>
          <w:szCs w:val="28"/>
        </w:rPr>
        <w:t>а</w:t>
      </w:r>
      <w:r w:rsidRPr="007E746B">
        <w:rPr>
          <w:rFonts w:ascii="Times New Roman" w:hAnsi="Times New Roman"/>
          <w:sz w:val="28"/>
          <w:szCs w:val="28"/>
        </w:rPr>
        <w:t>дминистративному регла</w:t>
      </w:r>
      <w:r w:rsidR="00552430">
        <w:rPr>
          <w:rFonts w:ascii="Times New Roman" w:hAnsi="Times New Roman"/>
          <w:sz w:val="28"/>
          <w:szCs w:val="28"/>
        </w:rPr>
        <w:t>-</w:t>
      </w:r>
      <w:r w:rsidRPr="007E746B">
        <w:rPr>
          <w:rFonts w:ascii="Times New Roman" w:hAnsi="Times New Roman"/>
          <w:sz w:val="28"/>
          <w:szCs w:val="28"/>
        </w:rPr>
        <w:t xml:space="preserve">менту; </w:t>
      </w:r>
      <w:bookmarkEnd w:id="1"/>
    </w:p>
    <w:p w:rsidR="00870430" w:rsidRDefault="00870430" w:rsidP="002D6E71">
      <w:pPr>
        <w:tabs>
          <w:tab w:val="left" w:pos="142"/>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B67840">
        <w:rPr>
          <w:rFonts w:ascii="Times New Roman" w:hAnsi="Times New Roman" w:cs="Times New Roman"/>
          <w:sz w:val="28"/>
          <w:szCs w:val="28"/>
        </w:rPr>
        <w:t xml:space="preserve"> д</w:t>
      </w:r>
      <w:r w:rsidRPr="00870430">
        <w:rPr>
          <w:rFonts w:ascii="Times New Roman" w:hAnsi="Times New Roman" w:cs="Times New Roman"/>
          <w:sz w:val="28"/>
          <w:szCs w:val="28"/>
        </w:rPr>
        <w:t>окумент, удостоверяющий личность заявителя</w:t>
      </w:r>
      <w:r w:rsidR="00A84065">
        <w:rPr>
          <w:rFonts w:ascii="Times New Roman" w:hAnsi="Times New Roman" w:cs="Times New Roman"/>
          <w:sz w:val="28"/>
          <w:szCs w:val="28"/>
        </w:rPr>
        <w:t>;</w:t>
      </w:r>
    </w:p>
    <w:p w:rsidR="00870430" w:rsidRDefault="00870430" w:rsidP="002D6E71">
      <w:pPr>
        <w:tabs>
          <w:tab w:val="left" w:pos="142"/>
        </w:tabs>
        <w:autoSpaceDE w:val="0"/>
        <w:autoSpaceDN w:val="0"/>
        <w:adjustRightInd w:val="0"/>
        <w:spacing w:after="0" w:line="240" w:lineRule="auto"/>
        <w:ind w:firstLine="567"/>
        <w:jc w:val="both"/>
        <w:rPr>
          <w:rFonts w:ascii="Times New Roman" w:hAnsi="Times New Roman" w:cs="Times New Roman"/>
          <w:sz w:val="28"/>
          <w:szCs w:val="28"/>
        </w:rPr>
      </w:pPr>
      <w:r w:rsidRPr="00870430">
        <w:rPr>
          <w:rFonts w:ascii="Times New Roman" w:hAnsi="Times New Roman" w:cs="Times New Roman"/>
          <w:sz w:val="28"/>
          <w:szCs w:val="28"/>
        </w:rPr>
        <w:t>3</w:t>
      </w:r>
      <w:r>
        <w:rPr>
          <w:rFonts w:ascii="Times New Roman" w:hAnsi="Times New Roman" w:cs="Times New Roman"/>
          <w:sz w:val="28"/>
          <w:szCs w:val="28"/>
        </w:rPr>
        <w:t>)</w:t>
      </w:r>
      <w:r w:rsidRPr="00870430">
        <w:rPr>
          <w:rFonts w:ascii="Times New Roman" w:hAnsi="Times New Roman" w:cs="Times New Roman"/>
          <w:sz w:val="28"/>
          <w:szCs w:val="28"/>
        </w:rPr>
        <w:t xml:space="preserve"> </w:t>
      </w:r>
      <w:r w:rsidR="00B67840">
        <w:rPr>
          <w:rFonts w:ascii="Times New Roman" w:hAnsi="Times New Roman" w:cs="Times New Roman"/>
          <w:sz w:val="28"/>
          <w:szCs w:val="28"/>
        </w:rPr>
        <w:t>д</w:t>
      </w:r>
      <w:r w:rsidRPr="00870430">
        <w:rPr>
          <w:rFonts w:ascii="Times New Roman" w:hAnsi="Times New Roman" w:cs="Times New Roman"/>
          <w:sz w:val="28"/>
          <w:szCs w:val="28"/>
        </w:rPr>
        <w:t xml:space="preserve">окумент, удостоверяющий личность представителя заявителя, в случае обращения представителя заявителя, указанного в пункте 7 раздела </w:t>
      </w:r>
      <w:r w:rsidRPr="00870430">
        <w:rPr>
          <w:rFonts w:ascii="Times New Roman" w:hAnsi="Times New Roman" w:cs="Times New Roman"/>
          <w:sz w:val="28"/>
          <w:szCs w:val="28"/>
          <w:lang w:val="en-US"/>
        </w:rPr>
        <w:t>II</w:t>
      </w:r>
      <w:r w:rsidRPr="00870430">
        <w:rPr>
          <w:rFonts w:ascii="Times New Roman" w:hAnsi="Times New Roman" w:cs="Times New Roman"/>
          <w:sz w:val="28"/>
          <w:szCs w:val="28"/>
        </w:rPr>
        <w:t xml:space="preserve"> настоя</w:t>
      </w:r>
      <w:r w:rsidR="00A84065">
        <w:rPr>
          <w:rFonts w:ascii="Times New Roman" w:hAnsi="Times New Roman" w:cs="Times New Roman"/>
          <w:sz w:val="28"/>
          <w:szCs w:val="28"/>
        </w:rPr>
        <w:t>-</w:t>
      </w:r>
      <w:r w:rsidRPr="00870430">
        <w:rPr>
          <w:rFonts w:ascii="Times New Roman" w:hAnsi="Times New Roman" w:cs="Times New Roman"/>
          <w:sz w:val="28"/>
          <w:szCs w:val="28"/>
        </w:rPr>
        <w:t xml:space="preserve">щего </w:t>
      </w:r>
      <w:r w:rsidR="00A84065">
        <w:rPr>
          <w:rFonts w:ascii="Times New Roman" w:hAnsi="Times New Roman" w:cs="Times New Roman"/>
          <w:sz w:val="28"/>
          <w:szCs w:val="28"/>
        </w:rPr>
        <w:t>административного регламента;</w:t>
      </w:r>
    </w:p>
    <w:p w:rsidR="00870430" w:rsidRDefault="00870430" w:rsidP="002D6E71">
      <w:pPr>
        <w:tabs>
          <w:tab w:val="left" w:pos="142"/>
        </w:tabs>
        <w:autoSpaceDE w:val="0"/>
        <w:autoSpaceDN w:val="0"/>
        <w:adjustRightInd w:val="0"/>
        <w:spacing w:after="0" w:line="240" w:lineRule="auto"/>
        <w:ind w:firstLine="567"/>
        <w:jc w:val="both"/>
        <w:rPr>
          <w:rFonts w:ascii="Times New Roman" w:hAnsi="Times New Roman" w:cs="Times New Roman"/>
          <w:sz w:val="28"/>
          <w:szCs w:val="28"/>
        </w:rPr>
      </w:pPr>
      <w:r w:rsidRPr="00870430">
        <w:rPr>
          <w:rFonts w:ascii="Times New Roman" w:hAnsi="Times New Roman" w:cs="Times New Roman"/>
          <w:sz w:val="28"/>
          <w:szCs w:val="28"/>
        </w:rPr>
        <w:t>4</w:t>
      </w:r>
      <w:r>
        <w:rPr>
          <w:rFonts w:ascii="Times New Roman" w:hAnsi="Times New Roman" w:cs="Times New Roman"/>
          <w:sz w:val="28"/>
          <w:szCs w:val="28"/>
        </w:rPr>
        <w:t>)</w:t>
      </w:r>
      <w:r w:rsidRPr="00870430">
        <w:rPr>
          <w:rFonts w:ascii="Times New Roman" w:hAnsi="Times New Roman" w:cs="Times New Roman"/>
          <w:sz w:val="28"/>
          <w:szCs w:val="28"/>
        </w:rPr>
        <w:t xml:space="preserve"> </w:t>
      </w:r>
      <w:r w:rsidR="00B67840">
        <w:rPr>
          <w:rFonts w:ascii="Times New Roman" w:hAnsi="Times New Roman" w:cs="Times New Roman"/>
          <w:sz w:val="28"/>
          <w:szCs w:val="28"/>
        </w:rPr>
        <w:t>д</w:t>
      </w:r>
      <w:r w:rsidRPr="00870430">
        <w:rPr>
          <w:rFonts w:ascii="Times New Roman" w:hAnsi="Times New Roman" w:cs="Times New Roman"/>
          <w:sz w:val="28"/>
          <w:szCs w:val="28"/>
        </w:rPr>
        <w:t xml:space="preserve">окумент, подтверждающий полномочия представителя заявителя, </w:t>
      </w:r>
      <w:r w:rsidR="00552430">
        <w:rPr>
          <w:rFonts w:ascii="Times New Roman" w:hAnsi="Times New Roman" w:cs="Times New Roman"/>
          <w:sz w:val="28"/>
          <w:szCs w:val="28"/>
        </w:rPr>
        <w:t xml:space="preserve">              </w:t>
      </w:r>
      <w:r w:rsidRPr="00870430">
        <w:rPr>
          <w:rFonts w:ascii="Times New Roman" w:hAnsi="Times New Roman" w:cs="Times New Roman"/>
          <w:sz w:val="28"/>
          <w:szCs w:val="28"/>
        </w:rPr>
        <w:t xml:space="preserve">в случае обращения представителя заявителя, указанного в пункте 7 раздела </w:t>
      </w:r>
      <w:r w:rsidRPr="00870430">
        <w:rPr>
          <w:rFonts w:ascii="Times New Roman" w:hAnsi="Times New Roman" w:cs="Times New Roman"/>
          <w:sz w:val="28"/>
          <w:szCs w:val="28"/>
          <w:lang w:val="en-US"/>
        </w:rPr>
        <w:t>II</w:t>
      </w:r>
      <w:r w:rsidRPr="00870430">
        <w:rPr>
          <w:rFonts w:ascii="Times New Roman" w:hAnsi="Times New Roman" w:cs="Times New Roman"/>
          <w:sz w:val="28"/>
          <w:szCs w:val="28"/>
        </w:rPr>
        <w:t xml:space="preserve"> настоящего </w:t>
      </w:r>
      <w:r w:rsidR="00A84065">
        <w:rPr>
          <w:rFonts w:ascii="Times New Roman" w:hAnsi="Times New Roman" w:cs="Times New Roman"/>
          <w:sz w:val="28"/>
          <w:szCs w:val="28"/>
        </w:rPr>
        <w:t>а</w:t>
      </w:r>
      <w:r w:rsidR="00470F56" w:rsidRPr="00870430">
        <w:rPr>
          <w:rFonts w:ascii="Times New Roman" w:hAnsi="Times New Roman" w:cs="Times New Roman"/>
          <w:sz w:val="28"/>
          <w:szCs w:val="28"/>
        </w:rPr>
        <w:t xml:space="preserve">дминистративного </w:t>
      </w:r>
      <w:r w:rsidR="00470F56">
        <w:rPr>
          <w:rFonts w:ascii="Times New Roman" w:hAnsi="Times New Roman" w:cs="Times New Roman"/>
          <w:sz w:val="28"/>
          <w:szCs w:val="28"/>
        </w:rPr>
        <w:t>р</w:t>
      </w:r>
      <w:r w:rsidRPr="00870430">
        <w:rPr>
          <w:rFonts w:ascii="Times New Roman" w:hAnsi="Times New Roman" w:cs="Times New Roman"/>
          <w:sz w:val="28"/>
          <w:szCs w:val="28"/>
        </w:rPr>
        <w:t>егламента (для физических лиц - нотариальн</w:t>
      </w:r>
      <w:r w:rsidR="00A84065">
        <w:rPr>
          <w:rFonts w:ascii="Times New Roman" w:hAnsi="Times New Roman" w:cs="Times New Roman"/>
          <w:sz w:val="28"/>
          <w:szCs w:val="28"/>
        </w:rPr>
        <w:t>о удостоверенная доверенность);</w:t>
      </w:r>
    </w:p>
    <w:p w:rsidR="00470F56" w:rsidRPr="00470F56" w:rsidRDefault="00470F56" w:rsidP="002D6E71">
      <w:pPr>
        <w:tabs>
          <w:tab w:val="left" w:pos="142"/>
        </w:tabs>
        <w:autoSpaceDE w:val="0"/>
        <w:autoSpaceDN w:val="0"/>
        <w:adjustRightInd w:val="0"/>
        <w:spacing w:after="0" w:line="240" w:lineRule="auto"/>
        <w:ind w:firstLine="567"/>
        <w:jc w:val="both"/>
        <w:rPr>
          <w:rFonts w:ascii="Times New Roman" w:hAnsi="Times New Roman" w:cs="Times New Roman"/>
          <w:sz w:val="28"/>
          <w:szCs w:val="28"/>
        </w:rPr>
      </w:pPr>
      <w:r w:rsidRPr="00470F56">
        <w:rPr>
          <w:rFonts w:ascii="Times New Roman" w:hAnsi="Times New Roman" w:cs="Times New Roman"/>
          <w:sz w:val="28"/>
          <w:szCs w:val="28"/>
        </w:rPr>
        <w:t xml:space="preserve">5) </w:t>
      </w:r>
      <w:r w:rsidR="00B67840">
        <w:rPr>
          <w:rFonts w:ascii="Times New Roman" w:hAnsi="Times New Roman" w:cs="Times New Roman"/>
          <w:sz w:val="28"/>
          <w:szCs w:val="28"/>
        </w:rPr>
        <w:t>в</w:t>
      </w:r>
      <w:r w:rsidRPr="00470F56">
        <w:rPr>
          <w:rFonts w:ascii="Times New Roman" w:hAnsi="Times New Roman" w:cs="Times New Roman"/>
          <w:sz w:val="28"/>
          <w:szCs w:val="28"/>
        </w:rPr>
        <w:t>ыписка из Единого государственного реестра юридических лиц</w:t>
      </w:r>
      <w:r w:rsidR="00A84065">
        <w:rPr>
          <w:rFonts w:ascii="Times New Roman" w:hAnsi="Times New Roman" w:cs="Times New Roman"/>
          <w:sz w:val="28"/>
          <w:szCs w:val="28"/>
        </w:rPr>
        <w:t xml:space="preserve"> </w:t>
      </w:r>
      <w:r w:rsidR="00506968">
        <w:rPr>
          <w:rFonts w:ascii="Times New Roman" w:hAnsi="Times New Roman" w:cs="Times New Roman"/>
          <w:sz w:val="28"/>
          <w:szCs w:val="28"/>
        </w:rPr>
        <w:t xml:space="preserve">             </w:t>
      </w:r>
      <w:r w:rsidR="00552430">
        <w:rPr>
          <w:rFonts w:ascii="Times New Roman" w:hAnsi="Times New Roman" w:cs="Times New Roman"/>
          <w:sz w:val="28"/>
          <w:szCs w:val="28"/>
        </w:rPr>
        <w:t xml:space="preserve">в </w:t>
      </w:r>
      <w:r w:rsidRPr="00470F56">
        <w:rPr>
          <w:rFonts w:ascii="Times New Roman" w:hAnsi="Times New Roman" w:cs="Times New Roman"/>
          <w:sz w:val="28"/>
          <w:szCs w:val="28"/>
        </w:rPr>
        <w:t>случае если собственником переводимого помещения является юридическое лицо</w:t>
      </w:r>
      <w:r w:rsidR="0094156B">
        <w:rPr>
          <w:rFonts w:ascii="Times New Roman" w:hAnsi="Times New Roman" w:cs="Times New Roman"/>
          <w:sz w:val="28"/>
          <w:szCs w:val="28"/>
        </w:rPr>
        <w:t>;</w:t>
      </w:r>
    </w:p>
    <w:p w:rsidR="0011524E" w:rsidRDefault="00470F56" w:rsidP="002D6E71">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11524E">
        <w:rPr>
          <w:rFonts w:ascii="Times New Roman" w:eastAsia="Times New Roman" w:hAnsi="Times New Roman" w:cs="Times New Roman"/>
          <w:sz w:val="28"/>
          <w:szCs w:val="28"/>
        </w:rPr>
        <w:t>) правоустанавливающие документы на переводимое помещение (подлин</w:t>
      </w:r>
      <w:r w:rsidR="00E86821">
        <w:rPr>
          <w:rFonts w:ascii="Times New Roman" w:eastAsia="Times New Roman" w:hAnsi="Times New Roman" w:cs="Times New Roman"/>
          <w:sz w:val="28"/>
          <w:szCs w:val="28"/>
        </w:rPr>
        <w:t>-</w:t>
      </w:r>
      <w:r w:rsidR="0011524E">
        <w:rPr>
          <w:rFonts w:ascii="Times New Roman" w:eastAsia="Times New Roman" w:hAnsi="Times New Roman" w:cs="Times New Roman"/>
          <w:sz w:val="28"/>
          <w:szCs w:val="28"/>
        </w:rPr>
        <w:t>ники или засвидетельствованные в нотариальном порядке копии);</w:t>
      </w:r>
    </w:p>
    <w:p w:rsidR="004978C1" w:rsidRPr="008201A4" w:rsidRDefault="00470F56" w:rsidP="002D6E71">
      <w:pPr>
        <w:tabs>
          <w:tab w:val="left" w:pos="142"/>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7</w:t>
      </w:r>
      <w:r w:rsidR="004978C1">
        <w:rPr>
          <w:rFonts w:ascii="Times New Roman" w:hAnsi="Times New Roman"/>
          <w:sz w:val="28"/>
          <w:szCs w:val="28"/>
        </w:rPr>
        <w:t xml:space="preserve">) </w:t>
      </w:r>
      <w:r w:rsidR="0011524E">
        <w:rPr>
          <w:rFonts w:ascii="Times New Roman" w:hAnsi="Times New Roman"/>
          <w:sz w:val="28"/>
          <w:szCs w:val="28"/>
        </w:rPr>
        <w:t>п</w:t>
      </w:r>
      <w:r w:rsidR="004978C1" w:rsidRPr="007E746B">
        <w:rPr>
          <w:rFonts w:ascii="Times New Roman" w:hAnsi="Times New Roman"/>
          <w:sz w:val="28"/>
          <w:szCs w:val="28"/>
        </w:rPr>
        <w:t>лан переводимого помещения с его техническим описанием</w:t>
      </w:r>
      <w:r w:rsidR="00726152">
        <w:rPr>
          <w:rFonts w:ascii="Times New Roman" w:hAnsi="Times New Roman"/>
          <w:sz w:val="28"/>
          <w:szCs w:val="28"/>
        </w:rPr>
        <w:t>. Е</w:t>
      </w:r>
      <w:r w:rsidR="004978C1" w:rsidRPr="007E746B">
        <w:rPr>
          <w:rFonts w:ascii="Times New Roman" w:hAnsi="Times New Roman"/>
          <w:sz w:val="28"/>
          <w:szCs w:val="28"/>
        </w:rPr>
        <w:t xml:space="preserve">сли переводимое помещение является жилым, технический паспорт такого </w:t>
      </w:r>
      <w:r w:rsidR="004978C1" w:rsidRPr="008201A4">
        <w:rPr>
          <w:rFonts w:ascii="Times New Roman" w:hAnsi="Times New Roman"/>
          <w:sz w:val="28"/>
          <w:szCs w:val="28"/>
        </w:rPr>
        <w:t>помещения;</w:t>
      </w:r>
    </w:p>
    <w:p w:rsidR="004978C1" w:rsidRDefault="00470F56" w:rsidP="002D6E71">
      <w:pPr>
        <w:tabs>
          <w:tab w:val="left" w:pos="142"/>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8</w:t>
      </w:r>
      <w:r w:rsidR="004978C1">
        <w:rPr>
          <w:rFonts w:ascii="Times New Roman" w:hAnsi="Times New Roman"/>
          <w:sz w:val="28"/>
          <w:szCs w:val="28"/>
        </w:rPr>
        <w:t xml:space="preserve">) </w:t>
      </w:r>
      <w:r w:rsidR="0011524E">
        <w:rPr>
          <w:rFonts w:ascii="Times New Roman" w:hAnsi="Times New Roman"/>
          <w:sz w:val="28"/>
          <w:szCs w:val="28"/>
        </w:rPr>
        <w:t>п</w:t>
      </w:r>
      <w:r w:rsidR="004978C1" w:rsidRPr="007E746B">
        <w:rPr>
          <w:rFonts w:ascii="Times New Roman" w:hAnsi="Times New Roman"/>
          <w:sz w:val="28"/>
          <w:szCs w:val="28"/>
        </w:rPr>
        <w:t xml:space="preserve">оэтажный план дома, в котором </w:t>
      </w:r>
      <w:r w:rsidR="004978C1">
        <w:rPr>
          <w:rFonts w:ascii="Times New Roman" w:hAnsi="Times New Roman"/>
          <w:sz w:val="28"/>
          <w:szCs w:val="28"/>
        </w:rPr>
        <w:t>находится переводимое помещение</w:t>
      </w:r>
      <w:r w:rsidR="008201A4">
        <w:rPr>
          <w:rFonts w:ascii="Times New Roman" w:hAnsi="Times New Roman"/>
          <w:sz w:val="28"/>
          <w:szCs w:val="28"/>
        </w:rPr>
        <w:t>;</w:t>
      </w:r>
    </w:p>
    <w:p w:rsidR="004978C1" w:rsidRPr="00F460AA" w:rsidRDefault="00470F56" w:rsidP="000D69FE">
      <w:pPr>
        <w:tabs>
          <w:tab w:val="left" w:pos="142"/>
        </w:tabs>
        <w:autoSpaceDE w:val="0"/>
        <w:autoSpaceDN w:val="0"/>
        <w:adjustRightInd w:val="0"/>
        <w:spacing w:after="0" w:line="240" w:lineRule="auto"/>
        <w:ind w:firstLine="567"/>
        <w:jc w:val="both"/>
        <w:rPr>
          <w:rFonts w:ascii="Times New Roman" w:hAnsi="Times New Roman"/>
          <w:color w:val="7030A0"/>
          <w:sz w:val="28"/>
          <w:szCs w:val="28"/>
        </w:rPr>
      </w:pPr>
      <w:r>
        <w:rPr>
          <w:rFonts w:ascii="Times New Roman" w:hAnsi="Times New Roman"/>
          <w:sz w:val="28"/>
          <w:szCs w:val="28"/>
        </w:rPr>
        <w:t>9</w:t>
      </w:r>
      <w:r w:rsidR="008201A4">
        <w:rPr>
          <w:rFonts w:ascii="Times New Roman" w:hAnsi="Times New Roman"/>
          <w:sz w:val="28"/>
          <w:szCs w:val="28"/>
        </w:rPr>
        <w:t>)</w:t>
      </w:r>
      <w:r w:rsidR="0094156B">
        <w:rPr>
          <w:rFonts w:ascii="Times New Roman" w:hAnsi="Times New Roman"/>
          <w:sz w:val="28"/>
          <w:szCs w:val="28"/>
        </w:rPr>
        <w:t xml:space="preserve"> </w:t>
      </w:r>
      <w:r w:rsidR="0011524E">
        <w:rPr>
          <w:rFonts w:ascii="Times New Roman" w:hAnsi="Times New Roman"/>
          <w:sz w:val="28"/>
          <w:szCs w:val="28"/>
        </w:rPr>
        <w:t>п</w:t>
      </w:r>
      <w:r w:rsidR="004978C1" w:rsidRPr="007E746B">
        <w:rPr>
          <w:rFonts w:ascii="Times New Roman" w:hAnsi="Times New Roman"/>
          <w:sz w:val="28"/>
          <w:szCs w:val="28"/>
        </w:rPr>
        <w:t>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000D69FE" w:rsidRPr="000D69FE">
        <w:rPr>
          <w:rFonts w:ascii="Times New Roman" w:eastAsia="Times New Roman" w:hAnsi="Times New Roman" w:cs="Times New Roman"/>
          <w:color w:val="7030A0"/>
          <w:sz w:val="28"/>
          <w:szCs w:val="28"/>
        </w:rPr>
        <w:t xml:space="preserve"> </w:t>
      </w:r>
      <w:r w:rsidR="000D69FE" w:rsidRPr="00A15F9F">
        <w:rPr>
          <w:rFonts w:ascii="Times New Roman" w:eastAsia="Times New Roman" w:hAnsi="Times New Roman" w:cs="Times New Roman"/>
          <w:color w:val="7030A0"/>
          <w:sz w:val="28"/>
          <w:szCs w:val="28"/>
        </w:rPr>
        <w:t xml:space="preserve">разрабатывается с учетом рекомендуемых требований согласно </w:t>
      </w:r>
      <w:r w:rsidR="000D69FE" w:rsidRPr="00F460AA">
        <w:rPr>
          <w:rFonts w:ascii="Times New Roman" w:eastAsia="Times New Roman" w:hAnsi="Times New Roman" w:cs="Times New Roman"/>
          <w:color w:val="7030A0"/>
          <w:sz w:val="28"/>
          <w:szCs w:val="28"/>
        </w:rPr>
        <w:t>приложению</w:t>
      </w:r>
      <w:r w:rsidR="000D69FE" w:rsidRPr="00F460AA">
        <w:rPr>
          <w:rFonts w:ascii="Times New Roman" w:eastAsia="Times New Roman" w:hAnsi="Times New Roman" w:cs="Times New Roman"/>
          <w:bCs/>
          <w:color w:val="7030A0"/>
          <w:sz w:val="28"/>
          <w:szCs w:val="28"/>
        </w:rPr>
        <w:t xml:space="preserve"> </w:t>
      </w:r>
      <w:r w:rsidR="00BA2F3E">
        <w:rPr>
          <w:rFonts w:ascii="Times New Roman" w:eastAsia="Times New Roman" w:hAnsi="Times New Roman" w:cs="Times New Roman"/>
          <w:bCs/>
          <w:color w:val="7030A0"/>
          <w:sz w:val="28"/>
          <w:szCs w:val="28"/>
        </w:rPr>
        <w:t>6</w:t>
      </w:r>
      <w:r w:rsidR="000D69FE" w:rsidRPr="00F460AA">
        <w:rPr>
          <w:rFonts w:ascii="Times New Roman" w:eastAsia="Times New Roman" w:hAnsi="Times New Roman" w:cs="Times New Roman"/>
          <w:bCs/>
          <w:color w:val="7030A0"/>
          <w:sz w:val="28"/>
          <w:szCs w:val="28"/>
        </w:rPr>
        <w:t xml:space="preserve"> к настоящему административному регламенту)</w:t>
      </w:r>
      <w:r w:rsidR="004978C1" w:rsidRPr="00F460AA">
        <w:rPr>
          <w:rFonts w:ascii="Times New Roman" w:hAnsi="Times New Roman"/>
          <w:color w:val="7030A0"/>
          <w:sz w:val="28"/>
          <w:szCs w:val="28"/>
        </w:rPr>
        <w:t>.</w:t>
      </w:r>
    </w:p>
    <w:p w:rsidR="004978C1" w:rsidRPr="007E746B" w:rsidRDefault="004978C1" w:rsidP="002D6E71">
      <w:pPr>
        <w:spacing w:after="0" w:line="240" w:lineRule="auto"/>
        <w:ind w:firstLine="567"/>
        <w:jc w:val="both"/>
        <w:rPr>
          <w:rFonts w:ascii="Arial" w:hAnsi="Arial" w:cs="Arial"/>
          <w:sz w:val="28"/>
          <w:szCs w:val="28"/>
        </w:rPr>
      </w:pPr>
      <w:r w:rsidRPr="007E746B">
        <w:rPr>
          <w:rFonts w:ascii="Times New Roman" w:hAnsi="Times New Roman"/>
          <w:sz w:val="28"/>
          <w:szCs w:val="28"/>
        </w:rPr>
        <w:t>Оформление проекта переустройства и (или) перепланировки переводи</w:t>
      </w:r>
      <w:r w:rsidR="00506968">
        <w:rPr>
          <w:rFonts w:ascii="Times New Roman" w:hAnsi="Times New Roman"/>
          <w:sz w:val="28"/>
          <w:szCs w:val="28"/>
        </w:rPr>
        <w:t>-</w:t>
      </w:r>
      <w:r w:rsidRPr="007E746B">
        <w:rPr>
          <w:rFonts w:ascii="Times New Roman" w:hAnsi="Times New Roman"/>
          <w:sz w:val="28"/>
          <w:szCs w:val="28"/>
        </w:rPr>
        <w:t xml:space="preserve">мого помещения должно проводиться в соответствии </w:t>
      </w:r>
      <w:r w:rsidRPr="007E746B">
        <w:rPr>
          <w:rFonts w:ascii="Times New Roman" w:hAnsi="Times New Roman"/>
          <w:sz w:val="28"/>
          <w:szCs w:val="28"/>
          <w:lang w:val="en-US"/>
        </w:rPr>
        <w:t>c</w:t>
      </w:r>
      <w:r w:rsidRPr="007E746B">
        <w:rPr>
          <w:rFonts w:ascii="Times New Roman" w:hAnsi="Times New Roman"/>
          <w:sz w:val="28"/>
          <w:szCs w:val="28"/>
        </w:rPr>
        <w:t xml:space="preserve"> действующими техниче</w:t>
      </w:r>
      <w:r w:rsidR="0094156B">
        <w:rPr>
          <w:rFonts w:ascii="Times New Roman" w:hAnsi="Times New Roman"/>
          <w:sz w:val="28"/>
          <w:szCs w:val="28"/>
        </w:rPr>
        <w:t>-</w:t>
      </w:r>
      <w:r w:rsidRPr="007E746B">
        <w:rPr>
          <w:rFonts w:ascii="Times New Roman" w:hAnsi="Times New Roman"/>
          <w:sz w:val="28"/>
          <w:szCs w:val="28"/>
        </w:rPr>
        <w:t>скими документами, а также правилами и нормами технической эксплуатации жилищного фонда, правилами пожарной безопасности и санитарными прави</w:t>
      </w:r>
      <w:r w:rsidR="0094156B">
        <w:rPr>
          <w:rFonts w:ascii="Times New Roman" w:hAnsi="Times New Roman"/>
          <w:sz w:val="28"/>
          <w:szCs w:val="28"/>
        </w:rPr>
        <w:t>-</w:t>
      </w:r>
      <w:r w:rsidRPr="007E746B">
        <w:rPr>
          <w:rFonts w:ascii="Times New Roman" w:hAnsi="Times New Roman"/>
          <w:sz w:val="28"/>
          <w:szCs w:val="28"/>
        </w:rPr>
        <w:t>лами, и нормами.</w:t>
      </w:r>
    </w:p>
    <w:p w:rsidR="00B67840" w:rsidRPr="00EA5186" w:rsidRDefault="004978C1" w:rsidP="000A10F5">
      <w:pPr>
        <w:autoSpaceDE w:val="0"/>
        <w:autoSpaceDN w:val="0"/>
        <w:adjustRightInd w:val="0"/>
        <w:spacing w:after="0" w:line="240" w:lineRule="auto"/>
        <w:ind w:firstLine="567"/>
        <w:jc w:val="both"/>
        <w:rPr>
          <w:rFonts w:ascii="Times New Roman" w:hAnsi="Times New Roman" w:cs="Times New Roman"/>
          <w:sz w:val="28"/>
          <w:szCs w:val="28"/>
        </w:rPr>
      </w:pPr>
      <w:r w:rsidRPr="007E746B">
        <w:rPr>
          <w:rFonts w:ascii="Times New Roman" w:hAnsi="Times New Roman"/>
          <w:sz w:val="28"/>
          <w:szCs w:val="28"/>
        </w:rPr>
        <w:t>В случае, когда при проведении переустройства и (или) перепланировки жилого помещения затрагивается общее имущество собственников помещений в многоквартирном доме (производится реконструкци</w:t>
      </w:r>
      <w:r w:rsidR="0094156B">
        <w:rPr>
          <w:rFonts w:ascii="Times New Roman" w:hAnsi="Times New Roman"/>
          <w:sz w:val="28"/>
          <w:szCs w:val="28"/>
        </w:rPr>
        <w:t xml:space="preserve">я многоквартирного жилого дома </w:t>
      </w:r>
      <w:r w:rsidR="00506968">
        <w:rPr>
          <w:rFonts w:ascii="Times New Roman" w:eastAsia="Times New Roman" w:hAnsi="Times New Roman" w:cs="Times New Roman"/>
          <w:sz w:val="28"/>
          <w:szCs w:val="28"/>
        </w:rPr>
        <w:t>–</w:t>
      </w:r>
      <w:r w:rsidR="0094156B">
        <w:rPr>
          <w:rFonts w:ascii="Times New Roman" w:hAnsi="Times New Roman"/>
          <w:sz w:val="28"/>
          <w:szCs w:val="28"/>
        </w:rPr>
        <w:t xml:space="preserve"> </w:t>
      </w:r>
      <w:r w:rsidRPr="007E746B">
        <w:rPr>
          <w:rFonts w:ascii="Times New Roman" w:hAnsi="Times New Roman"/>
          <w:sz w:val="28"/>
          <w:szCs w:val="28"/>
        </w:rPr>
        <w:t>изменение его параметров, их частей (высоты, количества этажей, площади, показателей производственной мощности, объема и качества инженерно-технического обеспечения или уменьшение размера общего имущества), заявитель к вышеуказанным документам прикладывает протокол общего собрания собственников помещений в многоквартирном доме о</w:t>
      </w:r>
      <w:r>
        <w:rPr>
          <w:rFonts w:ascii="Times New Roman" w:hAnsi="Times New Roman"/>
          <w:sz w:val="28"/>
          <w:szCs w:val="28"/>
        </w:rPr>
        <w:t xml:space="preserve"> </w:t>
      </w:r>
      <w:r w:rsidRPr="007E746B">
        <w:rPr>
          <w:rFonts w:ascii="Times New Roman" w:hAnsi="Times New Roman"/>
          <w:sz w:val="28"/>
          <w:szCs w:val="28"/>
        </w:rPr>
        <w:t>приня</w:t>
      </w:r>
      <w:r w:rsidR="00506968">
        <w:rPr>
          <w:rFonts w:ascii="Times New Roman" w:hAnsi="Times New Roman"/>
          <w:sz w:val="28"/>
          <w:szCs w:val="28"/>
        </w:rPr>
        <w:t>-</w:t>
      </w:r>
      <w:r w:rsidRPr="007E746B">
        <w:rPr>
          <w:rFonts w:ascii="Times New Roman" w:hAnsi="Times New Roman"/>
          <w:sz w:val="28"/>
          <w:szCs w:val="28"/>
        </w:rPr>
        <w:t>тии решения о</w:t>
      </w:r>
      <w:r w:rsidR="000A10F5">
        <w:rPr>
          <w:rFonts w:ascii="Times New Roman" w:hAnsi="Times New Roman"/>
          <w:sz w:val="28"/>
          <w:szCs w:val="28"/>
        </w:rPr>
        <w:t>б уменьшении размера общего имущества при</w:t>
      </w:r>
      <w:r w:rsidRPr="007E746B">
        <w:rPr>
          <w:rFonts w:ascii="Times New Roman" w:hAnsi="Times New Roman"/>
          <w:sz w:val="28"/>
          <w:szCs w:val="28"/>
        </w:rPr>
        <w:t xml:space="preserve"> рекон</w:t>
      </w:r>
      <w:r w:rsidR="00227E52">
        <w:rPr>
          <w:rFonts w:ascii="Times New Roman" w:hAnsi="Times New Roman"/>
          <w:sz w:val="28"/>
          <w:szCs w:val="28"/>
        </w:rPr>
        <w:t xml:space="preserve">струкции многоквартирного дома </w:t>
      </w:r>
      <w:r w:rsidRPr="007E746B">
        <w:rPr>
          <w:rFonts w:ascii="Times New Roman" w:hAnsi="Times New Roman"/>
          <w:sz w:val="28"/>
          <w:szCs w:val="28"/>
        </w:rPr>
        <w:t>с обязательным приложением решений от каждого собственника</w:t>
      </w:r>
      <w:r w:rsidR="00B67840" w:rsidRPr="00EA5186">
        <w:rPr>
          <w:rFonts w:ascii="Times New Roman" w:hAnsi="Times New Roman" w:cs="Times New Roman"/>
          <w:sz w:val="28"/>
          <w:szCs w:val="28"/>
        </w:rPr>
        <w:t>, оформленные в соответствии с Жилищным кодексом Российской Федерации</w:t>
      </w:r>
      <w:r w:rsidR="00EA5186">
        <w:rPr>
          <w:rFonts w:ascii="Times New Roman" w:hAnsi="Times New Roman" w:cs="Times New Roman"/>
          <w:sz w:val="28"/>
          <w:szCs w:val="28"/>
        </w:rPr>
        <w:t>.</w:t>
      </w:r>
    </w:p>
    <w:p w:rsidR="003071BD" w:rsidRDefault="008201A4" w:rsidP="002D6E71">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w:t>
      </w:r>
      <w:r w:rsidR="003071BD">
        <w:rPr>
          <w:rFonts w:ascii="Times New Roman" w:eastAsia="Times New Roman" w:hAnsi="Times New Roman" w:cs="Times New Roman"/>
          <w:sz w:val="28"/>
          <w:szCs w:val="28"/>
        </w:rPr>
        <w:t>.2. Документы, указанные в подпунктах 1,</w:t>
      </w:r>
      <w:r w:rsidR="00470F56">
        <w:rPr>
          <w:rFonts w:ascii="Times New Roman" w:eastAsia="Times New Roman" w:hAnsi="Times New Roman" w:cs="Times New Roman"/>
          <w:sz w:val="28"/>
          <w:szCs w:val="28"/>
        </w:rPr>
        <w:t xml:space="preserve"> 2, 3, 4,</w:t>
      </w:r>
      <w:r>
        <w:rPr>
          <w:rFonts w:ascii="Times New Roman" w:eastAsia="Times New Roman" w:hAnsi="Times New Roman" w:cs="Times New Roman"/>
          <w:sz w:val="28"/>
          <w:szCs w:val="28"/>
        </w:rPr>
        <w:t xml:space="preserve"> </w:t>
      </w:r>
      <w:r w:rsidR="00461DAD">
        <w:rPr>
          <w:rFonts w:ascii="Times New Roman" w:eastAsia="Times New Roman" w:hAnsi="Times New Roman" w:cs="Times New Roman"/>
          <w:sz w:val="28"/>
          <w:szCs w:val="28"/>
        </w:rPr>
        <w:t>9</w:t>
      </w:r>
      <w:r w:rsidR="003071BD">
        <w:rPr>
          <w:rFonts w:ascii="Times New Roman" w:eastAsia="Times New Roman" w:hAnsi="Times New Roman" w:cs="Times New Roman"/>
          <w:sz w:val="28"/>
          <w:szCs w:val="28"/>
        </w:rPr>
        <w:t xml:space="preserve"> пункта </w:t>
      </w:r>
      <w:r>
        <w:rPr>
          <w:rFonts w:ascii="Times New Roman" w:eastAsia="Times New Roman" w:hAnsi="Times New Roman" w:cs="Times New Roman"/>
          <w:sz w:val="28"/>
          <w:szCs w:val="28"/>
        </w:rPr>
        <w:t>11</w:t>
      </w:r>
      <w:r w:rsidR="003071BD">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 xml:space="preserve">раздела </w:t>
      </w:r>
      <w:r>
        <w:rPr>
          <w:rFonts w:ascii="Times New Roman" w:eastAsia="Times New Roman" w:hAnsi="Times New Roman" w:cs="Times New Roman"/>
          <w:sz w:val="28"/>
          <w:szCs w:val="28"/>
          <w:lang w:val="en-US"/>
        </w:rPr>
        <w:t>II</w:t>
      </w:r>
      <w:r w:rsidRPr="008201A4">
        <w:rPr>
          <w:rFonts w:ascii="Times New Roman" w:eastAsia="Times New Roman" w:hAnsi="Times New Roman" w:cs="Times New Roman"/>
          <w:sz w:val="28"/>
          <w:szCs w:val="28"/>
        </w:rPr>
        <w:t xml:space="preserve"> </w:t>
      </w:r>
      <w:r w:rsidR="003071BD">
        <w:rPr>
          <w:rFonts w:ascii="Times New Roman" w:eastAsia="Times New Roman" w:hAnsi="Times New Roman" w:cs="Times New Roman"/>
          <w:sz w:val="28"/>
          <w:szCs w:val="28"/>
        </w:rPr>
        <w:t xml:space="preserve">настоящего </w:t>
      </w:r>
      <w:r w:rsidR="0094156B">
        <w:rPr>
          <w:rFonts w:ascii="Times New Roman" w:eastAsia="Times New Roman" w:hAnsi="Times New Roman" w:cs="Times New Roman"/>
          <w:sz w:val="28"/>
          <w:szCs w:val="28"/>
        </w:rPr>
        <w:t>а</w:t>
      </w:r>
      <w:r w:rsidR="003071BD">
        <w:rPr>
          <w:rFonts w:ascii="Times New Roman" w:eastAsia="Times New Roman" w:hAnsi="Times New Roman" w:cs="Times New Roman"/>
          <w:sz w:val="28"/>
          <w:szCs w:val="28"/>
        </w:rPr>
        <w:t>дминистративного регламента, представля</w:t>
      </w:r>
      <w:r w:rsidR="0094156B">
        <w:rPr>
          <w:rFonts w:ascii="Times New Roman" w:eastAsia="Times New Roman" w:hAnsi="Times New Roman" w:cs="Times New Roman"/>
          <w:sz w:val="28"/>
          <w:szCs w:val="28"/>
        </w:rPr>
        <w:t>ю</w:t>
      </w:r>
      <w:r w:rsidR="003071BD">
        <w:rPr>
          <w:rFonts w:ascii="Times New Roman" w:eastAsia="Times New Roman" w:hAnsi="Times New Roman" w:cs="Times New Roman"/>
          <w:sz w:val="28"/>
          <w:szCs w:val="28"/>
        </w:rPr>
        <w:t>тся заявителем само</w:t>
      </w:r>
      <w:r w:rsidR="00F51B93">
        <w:rPr>
          <w:rFonts w:ascii="Times New Roman" w:eastAsia="Times New Roman" w:hAnsi="Times New Roman" w:cs="Times New Roman"/>
          <w:sz w:val="28"/>
          <w:szCs w:val="28"/>
        </w:rPr>
        <w:t>-</w:t>
      </w:r>
      <w:r w:rsidR="003071BD">
        <w:rPr>
          <w:rFonts w:ascii="Times New Roman" w:eastAsia="Times New Roman" w:hAnsi="Times New Roman" w:cs="Times New Roman"/>
          <w:sz w:val="28"/>
          <w:szCs w:val="28"/>
        </w:rPr>
        <w:t>стоятельно.</w:t>
      </w:r>
    </w:p>
    <w:p w:rsidR="00726152" w:rsidRDefault="003071BD" w:rsidP="002D6E71">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Заявитель вправе не представлять документы, предусмотренные подпун</w:t>
      </w:r>
      <w:r w:rsidR="0094156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ктами </w:t>
      </w:r>
      <w:r w:rsidR="00461DAD">
        <w:rPr>
          <w:rFonts w:ascii="Times New Roman" w:eastAsia="Times New Roman" w:hAnsi="Times New Roman" w:cs="Times New Roman"/>
          <w:sz w:val="28"/>
          <w:szCs w:val="28"/>
        </w:rPr>
        <w:t>5, 6, 7, 8</w:t>
      </w:r>
      <w:r w:rsidRPr="00470F56">
        <w:rPr>
          <w:rFonts w:ascii="Times New Roman" w:eastAsia="Times New Roman" w:hAnsi="Times New Roman" w:cs="Times New Roman"/>
          <w:color w:val="C00000"/>
          <w:sz w:val="28"/>
          <w:szCs w:val="28"/>
        </w:rPr>
        <w:t xml:space="preserve"> </w:t>
      </w:r>
      <w:r>
        <w:rPr>
          <w:rFonts w:ascii="Times New Roman" w:eastAsia="Times New Roman" w:hAnsi="Times New Roman" w:cs="Times New Roman"/>
          <w:sz w:val="28"/>
          <w:szCs w:val="28"/>
        </w:rPr>
        <w:t xml:space="preserve">пункта </w:t>
      </w:r>
      <w:r w:rsidR="008201A4">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1 </w:t>
      </w:r>
      <w:r w:rsidR="008201A4">
        <w:rPr>
          <w:rFonts w:ascii="Times New Roman" w:eastAsia="Times New Roman" w:hAnsi="Times New Roman" w:cs="Times New Roman"/>
          <w:sz w:val="28"/>
          <w:szCs w:val="28"/>
        </w:rPr>
        <w:t xml:space="preserve">раздела </w:t>
      </w:r>
      <w:r w:rsidR="008201A4">
        <w:rPr>
          <w:rFonts w:ascii="Times New Roman" w:eastAsia="Times New Roman" w:hAnsi="Times New Roman" w:cs="Times New Roman"/>
          <w:sz w:val="28"/>
          <w:szCs w:val="28"/>
          <w:lang w:val="en-US"/>
        </w:rPr>
        <w:t>II</w:t>
      </w:r>
      <w:r w:rsidR="008201A4" w:rsidRPr="008201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настоящего </w:t>
      </w:r>
      <w:r w:rsidR="008201A4">
        <w:rPr>
          <w:rFonts w:ascii="Times New Roman" w:eastAsia="Times New Roman" w:hAnsi="Times New Roman" w:cs="Times New Roman"/>
          <w:sz w:val="28"/>
          <w:szCs w:val="28"/>
        </w:rPr>
        <w:t>административного</w:t>
      </w:r>
      <w:r>
        <w:rPr>
          <w:rFonts w:ascii="Times New Roman" w:eastAsia="Times New Roman" w:hAnsi="Times New Roman" w:cs="Times New Roman"/>
          <w:sz w:val="28"/>
          <w:szCs w:val="28"/>
        </w:rPr>
        <w:t xml:space="preserve"> регла</w:t>
      </w:r>
      <w:r w:rsidR="00227E52">
        <w:rPr>
          <w:rFonts w:ascii="Times New Roman" w:eastAsia="Times New Roman" w:hAnsi="Times New Roman" w:cs="Times New Roman"/>
          <w:sz w:val="28"/>
          <w:szCs w:val="28"/>
        </w:rPr>
        <w:t>-</w:t>
      </w:r>
      <w:r>
        <w:rPr>
          <w:rFonts w:ascii="Times New Roman" w:eastAsia="Times New Roman" w:hAnsi="Times New Roman" w:cs="Times New Roman"/>
          <w:sz w:val="28"/>
          <w:szCs w:val="28"/>
        </w:rPr>
        <w:t>мента</w:t>
      </w:r>
      <w:r w:rsidR="00726152">
        <w:rPr>
          <w:rFonts w:ascii="Times New Roman" w:eastAsia="Times New Roman" w:hAnsi="Times New Roman" w:cs="Times New Roman"/>
          <w:sz w:val="28"/>
          <w:szCs w:val="28"/>
        </w:rPr>
        <w:t>.</w:t>
      </w:r>
    </w:p>
    <w:p w:rsidR="003071BD" w:rsidRPr="00461DAD" w:rsidRDefault="003071BD" w:rsidP="002D6E71">
      <w:pPr>
        <w:spacing w:after="0" w:line="240" w:lineRule="auto"/>
        <w:ind w:firstLine="567"/>
        <w:contextualSpacing/>
        <w:jc w:val="both"/>
        <w:rPr>
          <w:rFonts w:ascii="Times New Roman" w:eastAsia="Times New Roman" w:hAnsi="Times New Roman" w:cs="Times New Roman"/>
          <w:sz w:val="28"/>
          <w:szCs w:val="28"/>
        </w:rPr>
      </w:pPr>
      <w:r w:rsidRPr="00461DAD">
        <w:rPr>
          <w:rFonts w:ascii="Times New Roman" w:eastAsia="Times New Roman" w:hAnsi="Times New Roman" w:cs="Times New Roman"/>
          <w:sz w:val="28"/>
          <w:szCs w:val="28"/>
        </w:rPr>
        <w:t xml:space="preserve">Для рассмотрения </w:t>
      </w:r>
      <w:hyperlink r:id="rId16" w:history="1">
        <w:r w:rsidRPr="00461DAD">
          <w:rPr>
            <w:rStyle w:val="a8"/>
            <w:rFonts w:ascii="Times New Roman" w:eastAsia="Times New Roman" w:hAnsi="Times New Roman" w:cs="Times New Roman"/>
            <w:color w:val="auto"/>
            <w:sz w:val="28"/>
            <w:szCs w:val="28"/>
            <w:u w:val="none"/>
          </w:rPr>
          <w:t>заявления</w:t>
        </w:r>
      </w:hyperlink>
      <w:r w:rsidRPr="00461DAD">
        <w:rPr>
          <w:rFonts w:ascii="Times New Roman" w:eastAsia="Times New Roman" w:hAnsi="Times New Roman" w:cs="Times New Roman"/>
          <w:sz w:val="28"/>
          <w:szCs w:val="28"/>
        </w:rPr>
        <w:t xml:space="preserve"> уполномоченный орган запрашивает</w:t>
      </w:r>
      <w:r w:rsidR="0094156B">
        <w:rPr>
          <w:rFonts w:ascii="Times New Roman" w:eastAsia="Times New Roman" w:hAnsi="Times New Roman" w:cs="Times New Roman"/>
          <w:sz w:val="28"/>
          <w:szCs w:val="28"/>
        </w:rPr>
        <w:t xml:space="preserve"> </w:t>
      </w:r>
      <w:r w:rsidR="009B79CF" w:rsidRPr="00461DAD">
        <w:rPr>
          <w:rFonts w:ascii="Times New Roman" w:eastAsia="Times New Roman" w:hAnsi="Times New Roman" w:cs="Times New Roman"/>
          <w:sz w:val="28"/>
          <w:szCs w:val="28"/>
        </w:rPr>
        <w:t xml:space="preserve">в порядке межведомственного взаимодействия </w:t>
      </w:r>
      <w:r w:rsidRPr="00461DAD">
        <w:rPr>
          <w:rFonts w:ascii="Times New Roman" w:eastAsia="Times New Roman" w:hAnsi="Times New Roman" w:cs="Times New Roman"/>
          <w:sz w:val="28"/>
          <w:szCs w:val="28"/>
        </w:rPr>
        <w:t xml:space="preserve">следующие документы (их копии </w:t>
      </w:r>
      <w:r w:rsidR="00552430">
        <w:rPr>
          <w:rFonts w:ascii="Times New Roman" w:eastAsia="Times New Roman" w:hAnsi="Times New Roman" w:cs="Times New Roman"/>
          <w:sz w:val="28"/>
          <w:szCs w:val="28"/>
        </w:rPr>
        <w:t xml:space="preserve">                </w:t>
      </w:r>
      <w:r w:rsidRPr="00461DAD">
        <w:rPr>
          <w:rFonts w:ascii="Times New Roman" w:eastAsia="Times New Roman" w:hAnsi="Times New Roman" w:cs="Times New Roman"/>
          <w:sz w:val="28"/>
          <w:szCs w:val="28"/>
        </w:rPr>
        <w:t>или содержащиеся в них сведения), если они не были представлены заявителем по собственной инициативе:</w:t>
      </w:r>
    </w:p>
    <w:p w:rsidR="003071BD" w:rsidRPr="001D4F80" w:rsidRDefault="003071BD" w:rsidP="002D6E71">
      <w:pPr>
        <w:spacing w:after="0" w:line="240" w:lineRule="auto"/>
        <w:ind w:firstLine="567"/>
        <w:contextualSpacing/>
        <w:jc w:val="both"/>
        <w:rPr>
          <w:rFonts w:ascii="Times New Roman" w:eastAsia="Times New Roman" w:hAnsi="Times New Roman" w:cs="Times New Roman"/>
          <w:sz w:val="28"/>
          <w:szCs w:val="28"/>
        </w:rPr>
      </w:pPr>
      <w:r w:rsidRPr="001D4F80">
        <w:rPr>
          <w:rFonts w:ascii="Times New Roman" w:eastAsia="Times New Roman" w:hAnsi="Times New Roman" w:cs="Times New Roman"/>
          <w:sz w:val="28"/>
          <w:szCs w:val="28"/>
        </w:rPr>
        <w:t xml:space="preserve">- правоустанавливающие документы на </w:t>
      </w:r>
      <w:r w:rsidR="0011524E" w:rsidRPr="001D4F80">
        <w:rPr>
          <w:rFonts w:ascii="Times New Roman" w:eastAsia="Times New Roman" w:hAnsi="Times New Roman" w:cs="Times New Roman"/>
          <w:sz w:val="28"/>
          <w:szCs w:val="28"/>
        </w:rPr>
        <w:t>переводимое жилое</w:t>
      </w:r>
      <w:r w:rsidRPr="001D4F80">
        <w:rPr>
          <w:rFonts w:ascii="Times New Roman" w:eastAsia="Times New Roman" w:hAnsi="Times New Roman" w:cs="Times New Roman"/>
          <w:sz w:val="28"/>
          <w:szCs w:val="28"/>
        </w:rPr>
        <w:t xml:space="preserve"> </w:t>
      </w:r>
      <w:r w:rsidR="0011524E" w:rsidRPr="001D4F80">
        <w:rPr>
          <w:rFonts w:ascii="Times New Roman" w:eastAsia="Times New Roman" w:hAnsi="Times New Roman" w:cs="Times New Roman"/>
          <w:sz w:val="28"/>
          <w:szCs w:val="28"/>
        </w:rPr>
        <w:t xml:space="preserve">(нежилое) </w:t>
      </w:r>
      <w:r w:rsidRPr="001D4F80">
        <w:rPr>
          <w:rFonts w:ascii="Times New Roman" w:eastAsia="Times New Roman" w:hAnsi="Times New Roman" w:cs="Times New Roman"/>
          <w:sz w:val="28"/>
          <w:szCs w:val="28"/>
        </w:rPr>
        <w:t xml:space="preserve">помещение, если право на него зарегистрировано в Едином государственном реестре </w:t>
      </w:r>
      <w:r w:rsidR="00D368C5" w:rsidRPr="001D4F80">
        <w:rPr>
          <w:rFonts w:ascii="Times New Roman" w:eastAsia="Times New Roman" w:hAnsi="Times New Roman" w:cs="Times New Roman"/>
          <w:sz w:val="28"/>
          <w:szCs w:val="28"/>
        </w:rPr>
        <w:t>недвижимости</w:t>
      </w:r>
      <w:r w:rsidRPr="001D4F80">
        <w:rPr>
          <w:rFonts w:ascii="Times New Roman" w:eastAsia="Times New Roman" w:hAnsi="Times New Roman" w:cs="Times New Roman"/>
          <w:sz w:val="28"/>
          <w:szCs w:val="28"/>
        </w:rPr>
        <w:t>;</w:t>
      </w:r>
    </w:p>
    <w:p w:rsidR="0011524E" w:rsidRDefault="0011524E" w:rsidP="002D6E71">
      <w:pPr>
        <w:tabs>
          <w:tab w:val="left" w:pos="142"/>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п</w:t>
      </w:r>
      <w:r w:rsidRPr="007E746B">
        <w:rPr>
          <w:rFonts w:ascii="Times New Roman" w:hAnsi="Times New Roman"/>
          <w:sz w:val="28"/>
          <w:szCs w:val="28"/>
        </w:rPr>
        <w:t>лан переводимого помещения с его техническим описанием (если пере</w:t>
      </w:r>
      <w:r w:rsidR="00506968">
        <w:rPr>
          <w:rFonts w:ascii="Times New Roman" w:hAnsi="Times New Roman"/>
          <w:sz w:val="28"/>
          <w:szCs w:val="28"/>
        </w:rPr>
        <w:t>-</w:t>
      </w:r>
      <w:r w:rsidRPr="007E746B">
        <w:rPr>
          <w:rFonts w:ascii="Times New Roman" w:hAnsi="Times New Roman"/>
          <w:sz w:val="28"/>
          <w:szCs w:val="28"/>
        </w:rPr>
        <w:t>водимое помещение является жилым, технический паспорт такого помещения</w:t>
      </w:r>
      <w:r>
        <w:rPr>
          <w:rFonts w:ascii="Times New Roman" w:hAnsi="Times New Roman"/>
          <w:sz w:val="28"/>
          <w:szCs w:val="28"/>
        </w:rPr>
        <w:t>;</w:t>
      </w:r>
      <w:r w:rsidRPr="00A661EE">
        <w:rPr>
          <w:rFonts w:ascii="Times New Roman" w:hAnsi="Times New Roman"/>
          <w:sz w:val="28"/>
          <w:szCs w:val="28"/>
        </w:rPr>
        <w:t xml:space="preserve"> </w:t>
      </w:r>
    </w:p>
    <w:p w:rsidR="0011524E" w:rsidRDefault="0011524E" w:rsidP="002D6E71">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 п</w:t>
      </w:r>
      <w:r w:rsidRPr="007E746B">
        <w:rPr>
          <w:rFonts w:ascii="Times New Roman" w:hAnsi="Times New Roman"/>
          <w:sz w:val="28"/>
          <w:szCs w:val="28"/>
        </w:rPr>
        <w:t xml:space="preserve">оэтажный план дома, в котором </w:t>
      </w:r>
      <w:r>
        <w:rPr>
          <w:rFonts w:ascii="Times New Roman" w:hAnsi="Times New Roman"/>
          <w:sz w:val="28"/>
          <w:szCs w:val="28"/>
        </w:rPr>
        <w:t>находится переводимое помещение;</w:t>
      </w:r>
    </w:p>
    <w:p w:rsidR="003071BD" w:rsidRDefault="003071BD" w:rsidP="002D6E71">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технический паспорт </w:t>
      </w:r>
      <w:r w:rsidR="00F93001">
        <w:rPr>
          <w:rFonts w:ascii="Times New Roman" w:eastAsia="Times New Roman" w:hAnsi="Times New Roman" w:cs="Times New Roman"/>
          <w:sz w:val="28"/>
          <w:szCs w:val="28"/>
        </w:rPr>
        <w:t xml:space="preserve">переводимого </w:t>
      </w:r>
      <w:r>
        <w:rPr>
          <w:rFonts w:ascii="Times New Roman" w:eastAsia="Times New Roman" w:hAnsi="Times New Roman" w:cs="Times New Roman"/>
          <w:sz w:val="28"/>
          <w:szCs w:val="28"/>
        </w:rPr>
        <w:t>жилого</w:t>
      </w:r>
      <w:r w:rsidR="00F93001">
        <w:rPr>
          <w:rFonts w:ascii="Times New Roman" w:eastAsia="Times New Roman" w:hAnsi="Times New Roman" w:cs="Times New Roman"/>
          <w:sz w:val="28"/>
          <w:szCs w:val="28"/>
        </w:rPr>
        <w:t xml:space="preserve"> (нежилого) помеще</w:t>
      </w:r>
      <w:r w:rsidR="00227E52">
        <w:rPr>
          <w:rFonts w:ascii="Times New Roman" w:eastAsia="Times New Roman" w:hAnsi="Times New Roman" w:cs="Times New Roman"/>
          <w:sz w:val="28"/>
          <w:szCs w:val="28"/>
        </w:rPr>
        <w:t>н</w:t>
      </w:r>
      <w:r w:rsidR="00F93001">
        <w:rPr>
          <w:rFonts w:ascii="Times New Roman" w:eastAsia="Times New Roman" w:hAnsi="Times New Roman" w:cs="Times New Roman"/>
          <w:sz w:val="28"/>
          <w:szCs w:val="28"/>
        </w:rPr>
        <w:t>ия</w:t>
      </w:r>
      <w:r>
        <w:rPr>
          <w:rFonts w:ascii="Times New Roman" w:eastAsia="Times New Roman" w:hAnsi="Times New Roman" w:cs="Times New Roman"/>
          <w:sz w:val="28"/>
          <w:szCs w:val="28"/>
        </w:rPr>
        <w:t>;</w:t>
      </w:r>
    </w:p>
    <w:p w:rsidR="00470F56" w:rsidRDefault="00470F56" w:rsidP="002D6E7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в</w:t>
      </w:r>
      <w:r w:rsidRPr="00470F56">
        <w:rPr>
          <w:rFonts w:ascii="Times New Roman" w:hAnsi="Times New Roman" w:cs="Times New Roman"/>
          <w:sz w:val="28"/>
          <w:szCs w:val="28"/>
        </w:rPr>
        <w:t>ыписка из Единого государственного реестра юридических лиц</w:t>
      </w:r>
      <w:r w:rsidR="0044640E">
        <w:rPr>
          <w:rFonts w:ascii="Times New Roman" w:hAnsi="Times New Roman" w:cs="Times New Roman"/>
          <w:sz w:val="28"/>
          <w:szCs w:val="28"/>
        </w:rPr>
        <w:t>.</w:t>
      </w:r>
    </w:p>
    <w:p w:rsidR="003071BD" w:rsidRDefault="003071BD" w:rsidP="002D6E71">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t>Непредставление заявителем документов, которые он вправе представить по собственной инициативе, не является основанием для отказа в предоста</w:t>
      </w:r>
      <w:r w:rsidR="00F51B93">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влении ему муниципальной услуги.</w:t>
      </w:r>
    </w:p>
    <w:p w:rsidR="003071BD" w:rsidRDefault="0044640E" w:rsidP="002D6E71">
      <w:pPr>
        <w:spacing w:after="0" w:line="240" w:lineRule="auto"/>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Форму заявления согласно приложению 1 </w:t>
      </w:r>
      <w:r w:rsidR="003071BD">
        <w:rPr>
          <w:rFonts w:ascii="Times New Roman" w:eastAsia="Times New Roman" w:hAnsi="Times New Roman" w:cs="Times New Roman"/>
          <w:bCs/>
          <w:sz w:val="28"/>
          <w:szCs w:val="28"/>
        </w:rPr>
        <w:t xml:space="preserve">к настоящему </w:t>
      </w:r>
      <w:r>
        <w:rPr>
          <w:rFonts w:ascii="Times New Roman" w:eastAsia="Times New Roman" w:hAnsi="Times New Roman" w:cs="Times New Roman"/>
          <w:bCs/>
          <w:sz w:val="28"/>
          <w:szCs w:val="28"/>
        </w:rPr>
        <w:t>а</w:t>
      </w:r>
      <w:r w:rsidR="003071BD">
        <w:rPr>
          <w:rFonts w:ascii="Times New Roman" w:eastAsia="Times New Roman" w:hAnsi="Times New Roman" w:cs="Times New Roman"/>
          <w:bCs/>
          <w:sz w:val="28"/>
          <w:szCs w:val="28"/>
        </w:rPr>
        <w:t>дминистрати</w:t>
      </w:r>
      <w:r>
        <w:rPr>
          <w:rFonts w:ascii="Times New Roman" w:eastAsia="Times New Roman" w:hAnsi="Times New Roman" w:cs="Times New Roman"/>
          <w:bCs/>
          <w:sz w:val="28"/>
          <w:szCs w:val="28"/>
        </w:rPr>
        <w:t>-в</w:t>
      </w:r>
      <w:r w:rsidR="003071BD">
        <w:rPr>
          <w:rFonts w:ascii="Times New Roman" w:eastAsia="Times New Roman" w:hAnsi="Times New Roman" w:cs="Times New Roman"/>
          <w:bCs/>
          <w:sz w:val="28"/>
          <w:szCs w:val="28"/>
        </w:rPr>
        <w:t>ному регламенту) заявитель может получить:</w:t>
      </w:r>
    </w:p>
    <w:p w:rsidR="003071BD" w:rsidRDefault="003071BD" w:rsidP="002D6E71">
      <w:pPr>
        <w:spacing w:after="0" w:line="240" w:lineRule="auto"/>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на информационном стенде в месте предоставления муниципальной услу</w:t>
      </w:r>
      <w:r w:rsidR="00506968">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ги;</w:t>
      </w:r>
    </w:p>
    <w:p w:rsidR="003071BD" w:rsidRDefault="003071BD" w:rsidP="002D6E71">
      <w:pPr>
        <w:spacing w:after="0" w:line="240" w:lineRule="auto"/>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у специалиста уполномоченного органа</w:t>
      </w:r>
      <w:r>
        <w:rPr>
          <w:rFonts w:ascii="Times New Roman" w:eastAsia="Times New Roman" w:hAnsi="Times New Roman" w:cs="Times New Roman"/>
          <w:bCs/>
          <w:i/>
          <w:sz w:val="28"/>
          <w:szCs w:val="28"/>
        </w:rPr>
        <w:t xml:space="preserve"> </w:t>
      </w:r>
      <w:r>
        <w:rPr>
          <w:rFonts w:ascii="Times New Roman" w:eastAsia="Times New Roman" w:hAnsi="Times New Roman" w:cs="Times New Roman"/>
          <w:bCs/>
          <w:sz w:val="28"/>
          <w:szCs w:val="28"/>
        </w:rPr>
        <w:t>либо в МФЦ;</w:t>
      </w:r>
    </w:p>
    <w:p w:rsidR="003071BD" w:rsidRDefault="003071BD" w:rsidP="002D6E71">
      <w:pPr>
        <w:spacing w:after="0" w:line="240" w:lineRule="auto"/>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посредством информационно-телекоммуникационной сети «Интернет» </w:t>
      </w:r>
      <w:r w:rsidR="00F51B93">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на официальном </w:t>
      </w:r>
      <w:r w:rsidR="00F51B93">
        <w:rPr>
          <w:rFonts w:ascii="Times New Roman" w:eastAsia="Times New Roman" w:hAnsi="Times New Roman" w:cs="Times New Roman"/>
          <w:bCs/>
          <w:sz w:val="28"/>
          <w:szCs w:val="28"/>
        </w:rPr>
        <w:t>портале</w:t>
      </w:r>
      <w:r>
        <w:rPr>
          <w:rFonts w:ascii="Times New Roman" w:eastAsia="Times New Roman" w:hAnsi="Times New Roman" w:cs="Times New Roman"/>
          <w:bCs/>
          <w:sz w:val="28"/>
          <w:szCs w:val="28"/>
        </w:rPr>
        <w:t>, Едином и региональном порталах.</w:t>
      </w:r>
    </w:p>
    <w:p w:rsidR="003071BD" w:rsidRDefault="003071BD" w:rsidP="002D6E71">
      <w:pPr>
        <w:spacing w:after="0" w:line="240" w:lineRule="auto"/>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Документы, указанные в подпункте </w:t>
      </w:r>
      <w:r w:rsidR="00A531F2">
        <w:rPr>
          <w:rFonts w:ascii="Times New Roman" w:eastAsia="Times New Roman" w:hAnsi="Times New Roman" w:cs="Times New Roman"/>
          <w:bCs/>
          <w:sz w:val="28"/>
          <w:szCs w:val="28"/>
        </w:rPr>
        <w:t>6</w:t>
      </w:r>
      <w:r>
        <w:rPr>
          <w:rFonts w:ascii="Times New Roman" w:eastAsia="Times New Roman" w:hAnsi="Times New Roman" w:cs="Times New Roman"/>
          <w:bCs/>
          <w:sz w:val="28"/>
          <w:szCs w:val="28"/>
        </w:rPr>
        <w:t xml:space="preserve"> пункта </w:t>
      </w:r>
      <w:r w:rsidR="008201A4">
        <w:rPr>
          <w:rFonts w:ascii="Times New Roman" w:eastAsia="Times New Roman" w:hAnsi="Times New Roman" w:cs="Times New Roman"/>
          <w:bCs/>
          <w:sz w:val="28"/>
          <w:szCs w:val="28"/>
        </w:rPr>
        <w:t>11</w:t>
      </w:r>
      <w:r>
        <w:rPr>
          <w:rFonts w:ascii="Times New Roman" w:eastAsia="Times New Roman" w:hAnsi="Times New Roman" w:cs="Times New Roman"/>
          <w:bCs/>
          <w:sz w:val="28"/>
          <w:szCs w:val="28"/>
        </w:rPr>
        <w:t>.1</w:t>
      </w:r>
      <w:r w:rsidR="008201A4" w:rsidRPr="008201A4">
        <w:rPr>
          <w:rFonts w:ascii="Times New Roman" w:eastAsia="Times New Roman" w:hAnsi="Times New Roman" w:cs="Times New Roman"/>
          <w:sz w:val="28"/>
          <w:szCs w:val="28"/>
        </w:rPr>
        <w:t xml:space="preserve"> </w:t>
      </w:r>
      <w:r w:rsidR="008201A4">
        <w:rPr>
          <w:rFonts w:ascii="Times New Roman" w:eastAsia="Times New Roman" w:hAnsi="Times New Roman" w:cs="Times New Roman"/>
          <w:sz w:val="28"/>
          <w:szCs w:val="28"/>
        </w:rPr>
        <w:t xml:space="preserve">раздела </w:t>
      </w:r>
      <w:r w:rsidR="008201A4">
        <w:rPr>
          <w:rFonts w:ascii="Times New Roman" w:eastAsia="Times New Roman" w:hAnsi="Times New Roman" w:cs="Times New Roman"/>
          <w:sz w:val="28"/>
          <w:szCs w:val="28"/>
          <w:lang w:val="en-US"/>
        </w:rPr>
        <w:t>II</w:t>
      </w:r>
      <w:r>
        <w:rPr>
          <w:rFonts w:ascii="Times New Roman" w:eastAsia="Times New Roman" w:hAnsi="Times New Roman" w:cs="Times New Roman"/>
          <w:bCs/>
          <w:sz w:val="28"/>
          <w:szCs w:val="28"/>
        </w:rPr>
        <w:t xml:space="preserve"> настоящего </w:t>
      </w:r>
      <w:r w:rsidR="008201A4">
        <w:rPr>
          <w:rFonts w:ascii="Times New Roman" w:eastAsia="Times New Roman" w:hAnsi="Times New Roman" w:cs="Times New Roman"/>
          <w:bCs/>
          <w:sz w:val="28"/>
          <w:szCs w:val="28"/>
        </w:rPr>
        <w:t>а</w:t>
      </w:r>
      <w:r>
        <w:rPr>
          <w:rFonts w:ascii="Times New Roman" w:eastAsia="Times New Roman" w:hAnsi="Times New Roman" w:cs="Times New Roman"/>
          <w:bCs/>
          <w:sz w:val="28"/>
          <w:szCs w:val="28"/>
        </w:rPr>
        <w:t xml:space="preserve">дминистративного регламента заявитель может получить, обратившись </w:t>
      </w:r>
      <w:r w:rsidR="00506968">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в Упра</w:t>
      </w:r>
      <w:r w:rsidR="0044640E">
        <w:rPr>
          <w:rFonts w:ascii="Times New Roman" w:eastAsia="Times New Roman" w:hAnsi="Times New Roman" w:cs="Times New Roman"/>
          <w:bCs/>
          <w:sz w:val="28"/>
          <w:szCs w:val="28"/>
        </w:rPr>
        <w:t xml:space="preserve">вление Росреестра, информация о </w:t>
      </w:r>
      <w:r>
        <w:rPr>
          <w:rFonts w:ascii="Times New Roman" w:eastAsia="Times New Roman" w:hAnsi="Times New Roman" w:cs="Times New Roman"/>
          <w:bCs/>
          <w:sz w:val="28"/>
          <w:szCs w:val="28"/>
        </w:rPr>
        <w:t>контактах и графике работы которого указана в</w:t>
      </w:r>
      <w:r w:rsidR="0044640E">
        <w:rPr>
          <w:rFonts w:ascii="Times New Roman" w:eastAsia="Times New Roman" w:hAnsi="Times New Roman" w:cs="Times New Roman"/>
          <w:bCs/>
          <w:sz w:val="28"/>
          <w:szCs w:val="28"/>
        </w:rPr>
        <w:t xml:space="preserve"> </w:t>
      </w:r>
      <w:r w:rsidR="008201A4">
        <w:rPr>
          <w:rFonts w:ascii="Times New Roman" w:eastAsia="Times New Roman" w:hAnsi="Times New Roman" w:cs="Times New Roman"/>
          <w:bCs/>
          <w:sz w:val="28"/>
          <w:szCs w:val="28"/>
        </w:rPr>
        <w:t>под</w:t>
      </w:r>
      <w:r>
        <w:rPr>
          <w:rFonts w:ascii="Times New Roman" w:eastAsia="Times New Roman" w:hAnsi="Times New Roman" w:cs="Times New Roman"/>
          <w:bCs/>
          <w:sz w:val="28"/>
          <w:szCs w:val="28"/>
        </w:rPr>
        <w:t xml:space="preserve">пункте </w:t>
      </w:r>
      <w:r w:rsidR="008201A4">
        <w:rPr>
          <w:rFonts w:ascii="Times New Roman" w:eastAsia="Times New Roman" w:hAnsi="Times New Roman" w:cs="Times New Roman"/>
          <w:bCs/>
          <w:sz w:val="28"/>
          <w:szCs w:val="28"/>
        </w:rPr>
        <w:t>6.1 пункта 6</w:t>
      </w:r>
      <w:r w:rsidR="008201A4" w:rsidRPr="008201A4">
        <w:rPr>
          <w:rFonts w:ascii="Times New Roman" w:eastAsia="Times New Roman" w:hAnsi="Times New Roman" w:cs="Times New Roman"/>
          <w:sz w:val="28"/>
          <w:szCs w:val="28"/>
        </w:rPr>
        <w:t xml:space="preserve"> </w:t>
      </w:r>
      <w:r w:rsidR="008201A4">
        <w:rPr>
          <w:rFonts w:ascii="Times New Roman" w:eastAsia="Times New Roman" w:hAnsi="Times New Roman" w:cs="Times New Roman"/>
          <w:sz w:val="28"/>
          <w:szCs w:val="28"/>
        </w:rPr>
        <w:t xml:space="preserve">раздела </w:t>
      </w:r>
      <w:r w:rsidR="00A728B3">
        <w:rPr>
          <w:rFonts w:ascii="Times New Roman" w:eastAsia="Times New Roman" w:hAnsi="Times New Roman" w:cs="Times New Roman"/>
          <w:sz w:val="28"/>
          <w:szCs w:val="28"/>
          <w:lang w:val="en-US"/>
        </w:rPr>
        <w:t>II</w:t>
      </w:r>
      <w:r w:rsidR="00A728B3">
        <w:rPr>
          <w:rFonts w:ascii="Times New Roman" w:eastAsia="Times New Roman" w:hAnsi="Times New Roman" w:cs="Times New Roman"/>
          <w:bCs/>
          <w:sz w:val="28"/>
          <w:szCs w:val="28"/>
        </w:rPr>
        <w:t xml:space="preserve"> настоящего</w:t>
      </w:r>
      <w:r>
        <w:rPr>
          <w:rFonts w:ascii="Times New Roman" w:eastAsia="Times New Roman" w:hAnsi="Times New Roman" w:cs="Times New Roman"/>
          <w:bCs/>
          <w:sz w:val="28"/>
          <w:szCs w:val="28"/>
        </w:rPr>
        <w:t xml:space="preserve"> </w:t>
      </w:r>
      <w:r w:rsidR="008201A4">
        <w:rPr>
          <w:rFonts w:ascii="Times New Roman" w:eastAsia="Times New Roman" w:hAnsi="Times New Roman" w:cs="Times New Roman"/>
          <w:bCs/>
          <w:sz w:val="28"/>
          <w:szCs w:val="28"/>
        </w:rPr>
        <w:t>а</w:t>
      </w:r>
      <w:r>
        <w:rPr>
          <w:rFonts w:ascii="Times New Roman" w:eastAsia="Times New Roman" w:hAnsi="Times New Roman" w:cs="Times New Roman"/>
          <w:bCs/>
          <w:sz w:val="28"/>
          <w:szCs w:val="28"/>
        </w:rPr>
        <w:t>дминистративного регламента.</w:t>
      </w:r>
    </w:p>
    <w:p w:rsidR="003071BD" w:rsidRPr="00F460AA" w:rsidRDefault="003071BD" w:rsidP="002D6E71">
      <w:pPr>
        <w:widowControl w:val="0"/>
        <w:autoSpaceDE w:val="0"/>
        <w:autoSpaceDN w:val="0"/>
        <w:adjustRightInd w:val="0"/>
        <w:spacing w:after="0" w:line="240" w:lineRule="auto"/>
        <w:ind w:firstLine="567"/>
        <w:jc w:val="both"/>
        <w:rPr>
          <w:rFonts w:ascii="Times New Roman" w:eastAsia="Times New Roman" w:hAnsi="Times New Roman" w:cs="Times New Roman"/>
          <w:bCs/>
          <w:color w:val="7030A0"/>
          <w:sz w:val="28"/>
          <w:szCs w:val="28"/>
        </w:rPr>
      </w:pPr>
      <w:r>
        <w:rPr>
          <w:rFonts w:ascii="Times New Roman" w:eastAsia="Times New Roman" w:hAnsi="Times New Roman" w:cs="Times New Roman"/>
          <w:bCs/>
          <w:sz w:val="28"/>
          <w:szCs w:val="28"/>
        </w:rPr>
        <w:t>Документы, указанные в подпункт</w:t>
      </w:r>
      <w:r w:rsidR="0044640E">
        <w:rPr>
          <w:rFonts w:ascii="Times New Roman" w:eastAsia="Times New Roman" w:hAnsi="Times New Roman" w:cs="Times New Roman"/>
          <w:bCs/>
          <w:sz w:val="28"/>
          <w:szCs w:val="28"/>
        </w:rPr>
        <w:t>ах</w:t>
      </w:r>
      <w:r>
        <w:rPr>
          <w:rFonts w:ascii="Times New Roman" w:eastAsia="Times New Roman" w:hAnsi="Times New Roman" w:cs="Times New Roman"/>
          <w:bCs/>
          <w:sz w:val="28"/>
          <w:szCs w:val="28"/>
        </w:rPr>
        <w:t xml:space="preserve"> </w:t>
      </w:r>
      <w:r w:rsidR="00A531F2">
        <w:rPr>
          <w:rFonts w:ascii="Times New Roman" w:eastAsia="Times New Roman" w:hAnsi="Times New Roman" w:cs="Times New Roman"/>
          <w:bCs/>
          <w:sz w:val="28"/>
          <w:szCs w:val="28"/>
        </w:rPr>
        <w:t>7</w:t>
      </w:r>
      <w:r w:rsidR="0044640E">
        <w:rPr>
          <w:rFonts w:ascii="Times New Roman" w:eastAsia="Times New Roman" w:hAnsi="Times New Roman" w:cs="Times New Roman"/>
          <w:bCs/>
          <w:sz w:val="28"/>
          <w:szCs w:val="28"/>
        </w:rPr>
        <w:t>,</w:t>
      </w:r>
      <w:r w:rsidR="009806F8">
        <w:rPr>
          <w:rFonts w:ascii="Times New Roman" w:eastAsia="Times New Roman" w:hAnsi="Times New Roman" w:cs="Times New Roman"/>
          <w:bCs/>
          <w:sz w:val="28"/>
          <w:szCs w:val="28"/>
        </w:rPr>
        <w:t xml:space="preserve"> </w:t>
      </w:r>
      <w:r w:rsidR="00A531F2">
        <w:rPr>
          <w:rFonts w:ascii="Times New Roman" w:eastAsia="Times New Roman" w:hAnsi="Times New Roman" w:cs="Times New Roman"/>
          <w:bCs/>
          <w:sz w:val="28"/>
          <w:szCs w:val="28"/>
        </w:rPr>
        <w:t>8</w:t>
      </w:r>
      <w:r>
        <w:rPr>
          <w:rFonts w:ascii="Times New Roman" w:eastAsia="Times New Roman" w:hAnsi="Times New Roman" w:cs="Times New Roman"/>
          <w:bCs/>
          <w:sz w:val="28"/>
          <w:szCs w:val="28"/>
        </w:rPr>
        <w:t xml:space="preserve"> пункта </w:t>
      </w:r>
      <w:r w:rsidR="008201A4">
        <w:rPr>
          <w:rFonts w:ascii="Times New Roman" w:eastAsia="Times New Roman" w:hAnsi="Times New Roman" w:cs="Times New Roman"/>
          <w:bCs/>
          <w:sz w:val="28"/>
          <w:szCs w:val="28"/>
        </w:rPr>
        <w:t>11</w:t>
      </w:r>
      <w:r>
        <w:rPr>
          <w:rFonts w:ascii="Times New Roman" w:eastAsia="Times New Roman" w:hAnsi="Times New Roman" w:cs="Times New Roman"/>
          <w:bCs/>
          <w:sz w:val="28"/>
          <w:szCs w:val="28"/>
        </w:rPr>
        <w:t xml:space="preserve">.1 </w:t>
      </w:r>
      <w:r w:rsidR="008201A4">
        <w:rPr>
          <w:rFonts w:ascii="Times New Roman" w:eastAsia="Times New Roman" w:hAnsi="Times New Roman" w:cs="Times New Roman"/>
          <w:sz w:val="28"/>
          <w:szCs w:val="28"/>
        </w:rPr>
        <w:t xml:space="preserve">раздела </w:t>
      </w:r>
      <w:r w:rsidR="008201A4">
        <w:rPr>
          <w:rFonts w:ascii="Times New Roman" w:eastAsia="Times New Roman" w:hAnsi="Times New Roman" w:cs="Times New Roman"/>
          <w:sz w:val="28"/>
          <w:szCs w:val="28"/>
          <w:lang w:val="en-US"/>
        </w:rPr>
        <w:t>II</w:t>
      </w:r>
      <w:r w:rsidR="008201A4" w:rsidRPr="008201A4">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 xml:space="preserve">настоящего </w:t>
      </w:r>
      <w:r w:rsidR="00845F1F">
        <w:rPr>
          <w:rFonts w:ascii="Times New Roman" w:eastAsia="Times New Roman" w:hAnsi="Times New Roman" w:cs="Times New Roman"/>
          <w:bCs/>
          <w:sz w:val="28"/>
          <w:szCs w:val="28"/>
        </w:rPr>
        <w:t>а</w:t>
      </w:r>
      <w:r>
        <w:rPr>
          <w:rFonts w:ascii="Times New Roman" w:eastAsia="Times New Roman" w:hAnsi="Times New Roman" w:cs="Times New Roman"/>
          <w:bCs/>
          <w:sz w:val="28"/>
          <w:szCs w:val="28"/>
        </w:rPr>
        <w:t xml:space="preserve">дминистративного регламента заявитель может получить, обратившись </w:t>
      </w:r>
      <w:r w:rsidR="00506968">
        <w:rPr>
          <w:rFonts w:ascii="Times New Roman" w:eastAsia="Times New Roman" w:hAnsi="Times New Roman" w:cs="Times New Roman"/>
          <w:bCs/>
          <w:sz w:val="28"/>
          <w:szCs w:val="28"/>
        </w:rPr>
        <w:t xml:space="preserve">           </w:t>
      </w:r>
      <w:r w:rsidRPr="00F460AA">
        <w:rPr>
          <w:rFonts w:ascii="Times New Roman" w:eastAsia="Times New Roman" w:hAnsi="Times New Roman" w:cs="Times New Roman"/>
          <w:bCs/>
          <w:color w:val="7030A0"/>
          <w:sz w:val="28"/>
          <w:szCs w:val="28"/>
        </w:rPr>
        <w:t xml:space="preserve">в </w:t>
      </w:r>
      <w:r w:rsidR="009F3E49" w:rsidRPr="00F460AA">
        <w:rPr>
          <w:rFonts w:ascii="Times New Roman" w:eastAsia="Times New Roman" w:hAnsi="Times New Roman" w:cs="Times New Roman"/>
          <w:bCs/>
          <w:color w:val="7030A0"/>
          <w:sz w:val="28"/>
          <w:szCs w:val="28"/>
        </w:rPr>
        <w:t xml:space="preserve">Бюджетное </w:t>
      </w:r>
      <w:r w:rsidR="00312E79" w:rsidRPr="00F460AA">
        <w:rPr>
          <w:rFonts w:ascii="Times New Roman" w:eastAsia="Calibri" w:hAnsi="Times New Roman"/>
          <w:color w:val="7030A0"/>
          <w:sz w:val="28"/>
          <w:szCs w:val="28"/>
        </w:rPr>
        <w:t>учреждение Ханты-Мансийского автономного округа – Югры «Центр имущественных отношений»</w:t>
      </w:r>
      <w:r w:rsidR="0044640E" w:rsidRPr="00F460AA">
        <w:rPr>
          <w:rFonts w:ascii="Times New Roman" w:eastAsia="Calibri" w:hAnsi="Times New Roman"/>
          <w:color w:val="7030A0"/>
          <w:sz w:val="28"/>
          <w:szCs w:val="28"/>
        </w:rPr>
        <w:t>, информация о контактах и графике работы которого указана в подпункте</w:t>
      </w:r>
      <w:r w:rsidR="00CE06F6" w:rsidRPr="00F460AA">
        <w:rPr>
          <w:rFonts w:ascii="Times New Roman" w:eastAsia="Calibri" w:hAnsi="Times New Roman"/>
          <w:color w:val="7030A0"/>
          <w:sz w:val="28"/>
          <w:szCs w:val="28"/>
        </w:rPr>
        <w:t xml:space="preserve"> </w:t>
      </w:r>
      <w:r w:rsidR="00845F1F" w:rsidRPr="00F460AA">
        <w:rPr>
          <w:rFonts w:ascii="Times New Roman" w:eastAsia="Times New Roman" w:hAnsi="Times New Roman" w:cs="Times New Roman"/>
          <w:bCs/>
          <w:color w:val="7030A0"/>
          <w:sz w:val="28"/>
          <w:szCs w:val="28"/>
        </w:rPr>
        <w:t>6.</w:t>
      </w:r>
      <w:r w:rsidR="00CE06F6" w:rsidRPr="00F460AA">
        <w:rPr>
          <w:rFonts w:ascii="Times New Roman" w:eastAsia="Times New Roman" w:hAnsi="Times New Roman" w:cs="Times New Roman"/>
          <w:bCs/>
          <w:color w:val="7030A0"/>
          <w:sz w:val="28"/>
          <w:szCs w:val="28"/>
        </w:rPr>
        <w:t>3</w:t>
      </w:r>
      <w:r w:rsidR="00845F1F" w:rsidRPr="00F460AA">
        <w:rPr>
          <w:rFonts w:ascii="Times New Roman" w:eastAsia="Times New Roman" w:hAnsi="Times New Roman" w:cs="Times New Roman"/>
          <w:bCs/>
          <w:color w:val="7030A0"/>
          <w:sz w:val="28"/>
          <w:szCs w:val="28"/>
        </w:rPr>
        <w:t xml:space="preserve"> пункта 6 </w:t>
      </w:r>
      <w:r w:rsidR="00845F1F" w:rsidRPr="00F460AA">
        <w:rPr>
          <w:rFonts w:ascii="Times New Roman" w:eastAsia="Times New Roman" w:hAnsi="Times New Roman" w:cs="Times New Roman"/>
          <w:color w:val="7030A0"/>
          <w:sz w:val="28"/>
          <w:szCs w:val="28"/>
        </w:rPr>
        <w:t xml:space="preserve">раздела </w:t>
      </w:r>
      <w:r w:rsidR="00845F1F" w:rsidRPr="00F460AA">
        <w:rPr>
          <w:rFonts w:ascii="Times New Roman" w:eastAsia="Times New Roman" w:hAnsi="Times New Roman" w:cs="Times New Roman"/>
          <w:color w:val="7030A0"/>
          <w:sz w:val="28"/>
          <w:szCs w:val="28"/>
          <w:lang w:val="en-US"/>
        </w:rPr>
        <w:t>II</w:t>
      </w:r>
      <w:r w:rsidRPr="00F460AA">
        <w:rPr>
          <w:rFonts w:ascii="Times New Roman" w:eastAsia="Times New Roman" w:hAnsi="Times New Roman" w:cs="Times New Roman"/>
          <w:bCs/>
          <w:color w:val="7030A0"/>
          <w:sz w:val="28"/>
          <w:szCs w:val="28"/>
        </w:rPr>
        <w:t xml:space="preserve"> настоящего </w:t>
      </w:r>
      <w:r w:rsidR="0044640E" w:rsidRPr="00F460AA">
        <w:rPr>
          <w:rFonts w:ascii="Times New Roman" w:eastAsia="Times New Roman" w:hAnsi="Times New Roman" w:cs="Times New Roman"/>
          <w:bCs/>
          <w:color w:val="7030A0"/>
          <w:sz w:val="28"/>
          <w:szCs w:val="28"/>
        </w:rPr>
        <w:t>а</w:t>
      </w:r>
      <w:r w:rsidRPr="00F460AA">
        <w:rPr>
          <w:rFonts w:ascii="Times New Roman" w:eastAsia="Times New Roman" w:hAnsi="Times New Roman" w:cs="Times New Roman"/>
          <w:bCs/>
          <w:color w:val="7030A0"/>
          <w:sz w:val="28"/>
          <w:szCs w:val="28"/>
        </w:rPr>
        <w:t>дминистративного регламента.</w:t>
      </w:r>
    </w:p>
    <w:p w:rsidR="000D69FE" w:rsidRPr="000D69FE" w:rsidRDefault="000D69FE" w:rsidP="000D69FE">
      <w:pPr>
        <w:spacing w:after="0" w:line="240" w:lineRule="auto"/>
        <w:ind w:firstLine="567"/>
        <w:contextualSpacing/>
        <w:jc w:val="both"/>
        <w:rPr>
          <w:rFonts w:ascii="Times New Roman" w:eastAsia="Times New Roman" w:hAnsi="Times New Roman" w:cs="Times New Roman"/>
          <w:bCs/>
          <w:color w:val="7030A0"/>
          <w:sz w:val="28"/>
          <w:szCs w:val="28"/>
        </w:rPr>
      </w:pPr>
      <w:r w:rsidRPr="000D69FE">
        <w:rPr>
          <w:rFonts w:ascii="Times New Roman" w:eastAsia="Times New Roman" w:hAnsi="Times New Roman" w:cs="Times New Roman"/>
          <w:bCs/>
          <w:color w:val="7030A0"/>
          <w:sz w:val="28"/>
          <w:szCs w:val="28"/>
        </w:rPr>
        <w:t>11.</w:t>
      </w:r>
      <w:r>
        <w:rPr>
          <w:rFonts w:ascii="Times New Roman" w:eastAsia="Times New Roman" w:hAnsi="Times New Roman" w:cs="Times New Roman"/>
          <w:bCs/>
          <w:color w:val="7030A0"/>
          <w:sz w:val="28"/>
          <w:szCs w:val="28"/>
        </w:rPr>
        <w:t>3</w:t>
      </w:r>
      <w:r w:rsidRPr="000D69FE">
        <w:rPr>
          <w:rFonts w:ascii="Times New Roman" w:eastAsia="Times New Roman" w:hAnsi="Times New Roman" w:cs="Times New Roman"/>
          <w:bCs/>
          <w:color w:val="7030A0"/>
          <w:sz w:val="28"/>
          <w:szCs w:val="28"/>
        </w:rPr>
        <w:t xml:space="preserve">. </w:t>
      </w:r>
      <w:r w:rsidRPr="000D69FE">
        <w:rPr>
          <w:rFonts w:ascii="Times New Roman" w:hAnsi="Times New Roman" w:cs="Times New Roman"/>
          <w:color w:val="7030A0"/>
          <w:sz w:val="28"/>
          <w:szCs w:val="28"/>
        </w:rPr>
        <w:t xml:space="preserve">Для приемки ремонтно-строительных работ по переустройству </w:t>
      </w:r>
      <w:r w:rsidRPr="000D69FE">
        <w:rPr>
          <w:rFonts w:ascii="Times New Roman" w:hAnsi="Times New Roman" w:cs="Times New Roman"/>
          <w:color w:val="7030A0"/>
          <w:sz w:val="28"/>
          <w:szCs w:val="28"/>
        </w:rPr>
        <w:br/>
        <w:t>и (или) перепланировке жилого помещения устанавливается следующий исчер-пывающий перечень документов, которые заявитель должен предоставить самостоятельно:</w:t>
      </w:r>
    </w:p>
    <w:p w:rsidR="000D69FE" w:rsidRPr="000D69FE" w:rsidRDefault="000D69FE" w:rsidP="000D69FE">
      <w:pPr>
        <w:spacing w:after="0" w:line="240" w:lineRule="auto"/>
        <w:ind w:firstLine="567"/>
        <w:jc w:val="both"/>
        <w:rPr>
          <w:rFonts w:ascii="Times New Roman" w:eastAsia="Times New Roman" w:hAnsi="Times New Roman" w:cs="Times New Roman"/>
          <w:color w:val="7030A0"/>
          <w:sz w:val="28"/>
          <w:szCs w:val="28"/>
        </w:rPr>
      </w:pPr>
      <w:r w:rsidRPr="000D69FE">
        <w:rPr>
          <w:rFonts w:ascii="Times New Roman" w:eastAsia="Times New Roman" w:hAnsi="Times New Roman" w:cs="Times New Roman"/>
          <w:color w:val="7030A0"/>
          <w:sz w:val="28"/>
          <w:szCs w:val="28"/>
        </w:rPr>
        <w:lastRenderedPageBreak/>
        <w:t xml:space="preserve">а) </w:t>
      </w:r>
      <w:hyperlink r:id="rId17" w:anchor="P262" w:history="1">
        <w:r w:rsidRPr="000D69FE">
          <w:rPr>
            <w:rFonts w:ascii="Times New Roman" w:eastAsia="Times New Roman" w:hAnsi="Times New Roman" w:cs="Times New Roman"/>
            <w:color w:val="7030A0"/>
            <w:sz w:val="28"/>
            <w:szCs w:val="28"/>
          </w:rPr>
          <w:t>заявление</w:t>
        </w:r>
      </w:hyperlink>
      <w:r w:rsidRPr="000D69FE">
        <w:rPr>
          <w:rFonts w:ascii="Times New Roman" w:eastAsia="Times New Roman" w:hAnsi="Times New Roman" w:cs="Times New Roman"/>
          <w:color w:val="7030A0"/>
          <w:sz w:val="28"/>
          <w:szCs w:val="28"/>
        </w:rPr>
        <w:t xml:space="preserve"> по форме согласно приложению 3 к настоящему администра-тивному регламенту (при подаче заявления в электронном виде, заявление заполняется по форме, размещенной на Едином или Региональном порталах);</w:t>
      </w:r>
    </w:p>
    <w:p w:rsidR="000D69FE" w:rsidRDefault="000D69FE" w:rsidP="000D69F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0D69FE">
        <w:rPr>
          <w:rFonts w:ascii="Times New Roman" w:eastAsia="Times New Roman" w:hAnsi="Times New Roman" w:cs="Times New Roman"/>
          <w:color w:val="7030A0"/>
          <w:sz w:val="28"/>
          <w:szCs w:val="28"/>
        </w:rPr>
        <w:t xml:space="preserve">б) акты на скрытые работы на предмет соответствия работ проекту, </w:t>
      </w:r>
      <w:r w:rsidRPr="000D69FE">
        <w:rPr>
          <w:rFonts w:ascii="Times New Roman" w:eastAsia="Times New Roman" w:hAnsi="Times New Roman" w:cs="Times New Roman"/>
          <w:color w:val="7030A0"/>
          <w:sz w:val="28"/>
          <w:szCs w:val="28"/>
        </w:rPr>
        <w:br/>
        <w:t>в случае если таковые предусмотрены проектной документацией</w:t>
      </w:r>
      <w:r w:rsidR="00BA0E8C">
        <w:rPr>
          <w:rFonts w:ascii="Times New Roman" w:eastAsia="Times New Roman" w:hAnsi="Times New Roman" w:cs="Times New Roman"/>
          <w:color w:val="7030A0"/>
          <w:sz w:val="28"/>
          <w:szCs w:val="28"/>
        </w:rPr>
        <w:t>.</w:t>
      </w:r>
    </w:p>
    <w:p w:rsidR="003071BD" w:rsidRDefault="00845F1F" w:rsidP="002D6E71">
      <w:pPr>
        <w:autoSpaceDE w:val="0"/>
        <w:autoSpaceDN w:val="0"/>
        <w:adjustRightInd w:val="0"/>
        <w:spacing w:after="0" w:line="240" w:lineRule="auto"/>
        <w:ind w:firstLine="567"/>
        <w:contextualSpacing/>
        <w:jc w:val="both"/>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w:t>
      </w:r>
      <w:r w:rsidR="003071BD">
        <w:rPr>
          <w:rFonts w:ascii="Times New Roman" w:eastAsia="Times New Roman" w:hAnsi="Times New Roman" w:cs="Times New Roman"/>
          <w:bCs/>
          <w:sz w:val="28"/>
          <w:szCs w:val="28"/>
        </w:rPr>
        <w:t>.</w:t>
      </w:r>
      <w:r w:rsidR="000D69FE">
        <w:rPr>
          <w:rFonts w:ascii="Times New Roman" w:eastAsia="Times New Roman" w:hAnsi="Times New Roman" w:cs="Times New Roman"/>
          <w:bCs/>
          <w:sz w:val="28"/>
          <w:szCs w:val="28"/>
        </w:rPr>
        <w:t>4</w:t>
      </w:r>
      <w:r w:rsidR="003071BD">
        <w:rPr>
          <w:rFonts w:ascii="Times New Roman" w:eastAsia="Times New Roman" w:hAnsi="Times New Roman" w:cs="Times New Roman"/>
          <w:bCs/>
          <w:sz w:val="28"/>
          <w:szCs w:val="28"/>
        </w:rPr>
        <w:t>. Способы подачи документов заявителем:</w:t>
      </w:r>
    </w:p>
    <w:p w:rsidR="003071BD" w:rsidRDefault="003071BD" w:rsidP="002D6E71">
      <w:pPr>
        <w:spacing w:after="0" w:line="240" w:lineRule="auto"/>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по почте;</w:t>
      </w:r>
    </w:p>
    <w:p w:rsidR="003071BD" w:rsidRDefault="003071BD" w:rsidP="002D6E71">
      <w:pPr>
        <w:spacing w:after="0" w:line="240" w:lineRule="auto"/>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посредством обращения в МФЦ;</w:t>
      </w:r>
    </w:p>
    <w:p w:rsidR="003071BD" w:rsidRDefault="003071BD" w:rsidP="002D6E71">
      <w:pPr>
        <w:spacing w:after="0" w:line="240" w:lineRule="auto"/>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посредством информационно-телекоммуникационной сети «Интернет»</w:t>
      </w:r>
      <w:r w:rsidR="00227E52">
        <w:rPr>
          <w:rFonts w:ascii="Times New Roman" w:eastAsia="Times New Roman" w:hAnsi="Times New Roman" w:cs="Times New Roman"/>
          <w:bCs/>
          <w:sz w:val="28"/>
          <w:szCs w:val="28"/>
        </w:rPr>
        <w:t xml:space="preserve"> на</w:t>
      </w:r>
      <w:r>
        <w:rPr>
          <w:rFonts w:ascii="Times New Roman" w:eastAsia="Times New Roman" w:hAnsi="Times New Roman" w:cs="Times New Roman"/>
          <w:bCs/>
          <w:sz w:val="28"/>
          <w:szCs w:val="28"/>
        </w:rPr>
        <w:t xml:space="preserve"> Едином и региональном порталах.</w:t>
      </w:r>
    </w:p>
    <w:p w:rsidR="003071BD" w:rsidRDefault="00845F1F" w:rsidP="002D6E71">
      <w:pPr>
        <w:spacing w:after="0" w:line="240" w:lineRule="auto"/>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w:t>
      </w:r>
      <w:r w:rsidR="003071BD">
        <w:rPr>
          <w:rFonts w:ascii="Times New Roman" w:eastAsia="Times New Roman" w:hAnsi="Times New Roman" w:cs="Times New Roman"/>
          <w:bCs/>
          <w:sz w:val="28"/>
          <w:szCs w:val="28"/>
        </w:rPr>
        <w:t>.</w:t>
      </w:r>
      <w:r w:rsidR="00227E52">
        <w:rPr>
          <w:rFonts w:ascii="Times New Roman" w:eastAsia="Times New Roman" w:hAnsi="Times New Roman" w:cs="Times New Roman"/>
          <w:bCs/>
          <w:sz w:val="28"/>
          <w:szCs w:val="28"/>
        </w:rPr>
        <w:t>5</w:t>
      </w:r>
      <w:r w:rsidR="003071BD">
        <w:rPr>
          <w:rFonts w:ascii="Times New Roman" w:eastAsia="Times New Roman" w:hAnsi="Times New Roman" w:cs="Times New Roman"/>
          <w:bCs/>
          <w:sz w:val="28"/>
          <w:szCs w:val="28"/>
        </w:rPr>
        <w:t>. В соответствии с требованиями пункта 3 части 1 статьи 7 Федераль</w:t>
      </w:r>
      <w:r w:rsidR="00B246AE">
        <w:rPr>
          <w:rFonts w:ascii="Times New Roman" w:eastAsia="Times New Roman" w:hAnsi="Times New Roman" w:cs="Times New Roman"/>
          <w:bCs/>
          <w:sz w:val="28"/>
          <w:szCs w:val="28"/>
        </w:rPr>
        <w:t>-</w:t>
      </w:r>
      <w:r w:rsidR="003071BD">
        <w:rPr>
          <w:rFonts w:ascii="Times New Roman" w:eastAsia="Times New Roman" w:hAnsi="Times New Roman" w:cs="Times New Roman"/>
          <w:bCs/>
          <w:sz w:val="28"/>
          <w:szCs w:val="28"/>
        </w:rPr>
        <w:t>ного закона</w:t>
      </w:r>
      <w:r w:rsidR="00B246AE">
        <w:rPr>
          <w:rFonts w:ascii="Times New Roman" w:eastAsia="Times New Roman" w:hAnsi="Times New Roman" w:cs="Times New Roman"/>
          <w:bCs/>
          <w:sz w:val="28"/>
          <w:szCs w:val="28"/>
        </w:rPr>
        <w:t xml:space="preserve"> </w:t>
      </w:r>
      <w:r w:rsidR="003071BD">
        <w:rPr>
          <w:rFonts w:ascii="Times New Roman" w:eastAsia="Times New Roman" w:hAnsi="Times New Roman" w:cs="Times New Roman"/>
          <w:bCs/>
          <w:sz w:val="28"/>
          <w:szCs w:val="28"/>
        </w:rPr>
        <w:t>№ 210-ФЗ запрещается требовать от заявителей:</w:t>
      </w:r>
    </w:p>
    <w:p w:rsidR="003071BD" w:rsidRDefault="003071BD" w:rsidP="002D6E71">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B246AE">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ставлением муниципальной услуги;</w:t>
      </w:r>
    </w:p>
    <w:p w:rsidR="0032591F" w:rsidRPr="007E06DE" w:rsidRDefault="0032591F" w:rsidP="0032591F">
      <w:pPr>
        <w:spacing w:after="0" w:line="240" w:lineRule="auto"/>
        <w:ind w:firstLine="567"/>
        <w:jc w:val="both"/>
        <w:rPr>
          <w:rFonts w:ascii="Times New Roman" w:eastAsia="Times New Roman" w:hAnsi="Times New Roman" w:cs="Times New Roman"/>
          <w:sz w:val="28"/>
          <w:szCs w:val="28"/>
        </w:rPr>
      </w:pPr>
      <w:r w:rsidRPr="007E06DE">
        <w:rPr>
          <w:rFonts w:ascii="Times New Roman" w:eastAsia="Times New Roman" w:hAnsi="Times New Roman" w:cs="Times New Roman"/>
          <w:bCs/>
          <w:sz w:val="28"/>
          <w:szCs w:val="28"/>
        </w:rPr>
        <w:t>- представления документов и информации, которые находятся в распоря-жении органов, предоставляющих муниципальные услуги, иных государст</w:t>
      </w:r>
      <w:r>
        <w:rPr>
          <w:rFonts w:ascii="Times New Roman" w:eastAsia="Times New Roman" w:hAnsi="Times New Roman" w:cs="Times New Roman"/>
          <w:bCs/>
          <w:sz w:val="28"/>
          <w:szCs w:val="28"/>
        </w:rPr>
        <w:t>-</w:t>
      </w:r>
      <w:r w:rsidRPr="007E06DE">
        <w:rPr>
          <w:rFonts w:ascii="Times New Roman" w:eastAsia="Times New Roman" w:hAnsi="Times New Roman" w:cs="Times New Roman"/>
          <w:bCs/>
          <w:sz w:val="28"/>
          <w:szCs w:val="28"/>
        </w:rPr>
        <w:t>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w:t>
      </w:r>
      <w:r>
        <w:rPr>
          <w:rFonts w:ascii="Times New Roman" w:eastAsia="Times New Roman" w:hAnsi="Times New Roman" w:cs="Times New Roman"/>
          <w:bCs/>
          <w:sz w:val="28"/>
          <w:szCs w:val="28"/>
        </w:rPr>
        <w:t>-</w:t>
      </w:r>
      <w:r w:rsidRPr="007E06DE">
        <w:rPr>
          <w:rFonts w:ascii="Times New Roman" w:eastAsia="Times New Roman" w:hAnsi="Times New Roman" w:cs="Times New Roman"/>
          <w:bCs/>
          <w:sz w:val="28"/>
          <w:szCs w:val="28"/>
        </w:rPr>
        <w:t>ного закона №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3071BD" w:rsidRDefault="00845F1F" w:rsidP="002D6E71">
      <w:pPr>
        <w:spacing w:after="0" w:line="240" w:lineRule="auto"/>
        <w:ind w:firstLine="567"/>
        <w:jc w:val="both"/>
        <w:rPr>
          <w:rFonts w:ascii="Times New Roman" w:hAnsi="Times New Roman"/>
          <w:sz w:val="28"/>
          <w:szCs w:val="28"/>
        </w:rPr>
      </w:pPr>
      <w:r>
        <w:rPr>
          <w:rFonts w:ascii="Times New Roman" w:hAnsi="Times New Roman"/>
          <w:sz w:val="28"/>
          <w:szCs w:val="28"/>
        </w:rPr>
        <w:t>12</w:t>
      </w:r>
      <w:r w:rsidR="003071BD">
        <w:rPr>
          <w:rFonts w:ascii="Times New Roman" w:hAnsi="Times New Roman"/>
          <w:sz w:val="28"/>
          <w:szCs w:val="28"/>
        </w:rPr>
        <w:t xml:space="preserve">. </w:t>
      </w:r>
      <w:r w:rsidR="0032591F" w:rsidRPr="007E06DE">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3071BD" w:rsidRDefault="003071BD" w:rsidP="002D6E71">
      <w:pPr>
        <w:spacing w:after="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Основания для отказа в приеме документов, необходимых для предоста</w:t>
      </w:r>
      <w:r w:rsidR="00F51B93">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вления муниципальной услуги, законодательством </w:t>
      </w:r>
      <w:r w:rsidR="0015337A">
        <w:rPr>
          <w:rFonts w:ascii="Times New Roman" w:eastAsiaTheme="minorHAnsi" w:hAnsi="Times New Roman" w:cs="Times New Roman"/>
          <w:sz w:val="28"/>
          <w:szCs w:val="28"/>
          <w:lang w:eastAsia="en-US"/>
        </w:rPr>
        <w:t xml:space="preserve">Российской Федерации, законодательством Ханты-Мансийского автономного округа – Югры </w:t>
      </w:r>
      <w:r>
        <w:rPr>
          <w:rFonts w:ascii="Times New Roman" w:eastAsiaTheme="minorHAnsi" w:hAnsi="Times New Roman" w:cs="Times New Roman"/>
          <w:sz w:val="28"/>
          <w:szCs w:val="28"/>
          <w:lang w:eastAsia="en-US"/>
        </w:rPr>
        <w:t>не предусмотрены.</w:t>
      </w:r>
    </w:p>
    <w:p w:rsidR="0032591F" w:rsidRDefault="0032591F" w:rsidP="0032591F">
      <w:pPr>
        <w:spacing w:after="0" w:line="240" w:lineRule="auto"/>
        <w:ind w:firstLine="567"/>
        <w:jc w:val="both"/>
        <w:rPr>
          <w:rFonts w:ascii="Times New Roman" w:eastAsia="Times New Roman" w:hAnsi="Times New Roman" w:cs="Times New Roman"/>
          <w:color w:val="7030A0"/>
          <w:sz w:val="28"/>
          <w:szCs w:val="28"/>
        </w:rPr>
      </w:pPr>
      <w:r w:rsidRPr="00F52AFB">
        <w:rPr>
          <w:rFonts w:ascii="Times New Roman" w:eastAsia="Times New Roman" w:hAnsi="Times New Roman" w:cs="Times New Roman"/>
          <w:color w:val="7030A0"/>
          <w:sz w:val="28"/>
          <w:szCs w:val="28"/>
        </w:rPr>
        <w:t xml:space="preserve">13.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15337A" w:rsidRPr="00D823CD" w:rsidRDefault="00D823CD" w:rsidP="0015337A">
      <w:pPr>
        <w:spacing w:after="0" w:line="240" w:lineRule="auto"/>
        <w:ind w:firstLine="567"/>
        <w:jc w:val="both"/>
        <w:rPr>
          <w:rFonts w:ascii="Times New Roman" w:eastAsiaTheme="minorHAnsi" w:hAnsi="Times New Roman" w:cs="Times New Roman"/>
          <w:color w:val="7030A0"/>
          <w:sz w:val="28"/>
          <w:szCs w:val="28"/>
          <w:lang w:eastAsia="en-US"/>
        </w:rPr>
      </w:pPr>
      <w:r>
        <w:rPr>
          <w:rFonts w:ascii="Times New Roman" w:eastAsia="Times New Roman" w:hAnsi="Times New Roman" w:cs="Times New Roman"/>
          <w:color w:val="7030A0"/>
          <w:sz w:val="28"/>
          <w:szCs w:val="28"/>
        </w:rPr>
        <w:t xml:space="preserve">13.1. </w:t>
      </w:r>
      <w:r w:rsidR="0032591F" w:rsidRPr="00D823CD">
        <w:rPr>
          <w:rFonts w:ascii="Times New Roman" w:eastAsia="Times New Roman" w:hAnsi="Times New Roman" w:cs="Times New Roman"/>
          <w:color w:val="7030A0"/>
          <w:sz w:val="28"/>
          <w:szCs w:val="28"/>
        </w:rPr>
        <w:t xml:space="preserve">Основания для приостановления предоставления муниципальной услуги законодательством </w:t>
      </w:r>
      <w:r w:rsidR="0015337A" w:rsidRPr="00D823CD">
        <w:rPr>
          <w:rFonts w:ascii="Times New Roman" w:eastAsiaTheme="minorHAnsi" w:hAnsi="Times New Roman" w:cs="Times New Roman"/>
          <w:color w:val="7030A0"/>
          <w:sz w:val="28"/>
          <w:szCs w:val="28"/>
          <w:lang w:eastAsia="en-US"/>
        </w:rPr>
        <w:t>Российской Федерации, законодательством Ханты-Мансийского автономного округа – Югры не предусмотрены.</w:t>
      </w:r>
    </w:p>
    <w:p w:rsidR="0032591F" w:rsidRPr="00F52AFB" w:rsidRDefault="00D823CD" w:rsidP="0032591F">
      <w:pPr>
        <w:spacing w:after="0" w:line="240" w:lineRule="auto"/>
        <w:ind w:firstLine="567"/>
        <w:jc w:val="both"/>
        <w:rPr>
          <w:rFonts w:ascii="Times New Roman" w:eastAsia="Times New Roman" w:hAnsi="Times New Roman" w:cs="Times New Roman"/>
          <w:color w:val="7030A0"/>
          <w:sz w:val="28"/>
          <w:szCs w:val="28"/>
        </w:rPr>
      </w:pPr>
      <w:r>
        <w:rPr>
          <w:rFonts w:ascii="Times New Roman" w:eastAsia="Times New Roman" w:hAnsi="Times New Roman" w:cs="Times New Roman"/>
          <w:color w:val="7030A0"/>
          <w:sz w:val="28"/>
          <w:szCs w:val="28"/>
        </w:rPr>
        <w:t xml:space="preserve">13.2. </w:t>
      </w:r>
      <w:r w:rsidR="0032591F" w:rsidRPr="00F52AFB">
        <w:rPr>
          <w:rFonts w:ascii="Times New Roman" w:eastAsia="Times New Roman" w:hAnsi="Times New Roman" w:cs="Times New Roman"/>
          <w:color w:val="7030A0"/>
          <w:sz w:val="28"/>
          <w:szCs w:val="28"/>
        </w:rPr>
        <w:t>Основания для отказа в предоставлении муниципальной услуги:</w:t>
      </w:r>
    </w:p>
    <w:p w:rsidR="003071BD" w:rsidRDefault="0032591F" w:rsidP="002D6E71">
      <w:pPr>
        <w:spacing w:after="0" w:line="240" w:lineRule="auto"/>
        <w:ind w:firstLine="567"/>
        <w:jc w:val="both"/>
        <w:rPr>
          <w:rFonts w:ascii="Times New Roman" w:hAnsi="Times New Roman" w:cs="Times New Roman"/>
          <w:sz w:val="28"/>
          <w:szCs w:val="28"/>
        </w:rPr>
      </w:pPr>
      <w:r>
        <w:rPr>
          <w:rFonts w:ascii="Times New Roman" w:hAnsi="Times New Roman"/>
          <w:sz w:val="28"/>
          <w:szCs w:val="28"/>
        </w:rPr>
        <w:t>1)</w:t>
      </w:r>
      <w:r w:rsidR="003071BD">
        <w:rPr>
          <w:rFonts w:ascii="Times New Roman" w:hAnsi="Times New Roman"/>
          <w:sz w:val="28"/>
          <w:szCs w:val="28"/>
        </w:rPr>
        <w:t xml:space="preserve"> </w:t>
      </w:r>
      <w:r>
        <w:rPr>
          <w:rFonts w:ascii="Times New Roman" w:hAnsi="Times New Roman"/>
          <w:sz w:val="28"/>
          <w:szCs w:val="28"/>
        </w:rPr>
        <w:t>н</w:t>
      </w:r>
      <w:r w:rsidR="003071BD">
        <w:rPr>
          <w:rFonts w:ascii="Times New Roman" w:hAnsi="Times New Roman"/>
          <w:sz w:val="28"/>
          <w:szCs w:val="28"/>
        </w:rPr>
        <w:t>епредставлени</w:t>
      </w:r>
      <w:r w:rsidR="00F51B93">
        <w:rPr>
          <w:rFonts w:ascii="Times New Roman" w:hAnsi="Times New Roman"/>
          <w:sz w:val="28"/>
          <w:szCs w:val="28"/>
        </w:rPr>
        <w:t>е</w:t>
      </w:r>
      <w:r w:rsidR="003071BD">
        <w:rPr>
          <w:rFonts w:ascii="Times New Roman" w:hAnsi="Times New Roman"/>
          <w:sz w:val="28"/>
          <w:szCs w:val="28"/>
        </w:rPr>
        <w:t xml:space="preserve"> документов, установленных пункт</w:t>
      </w:r>
      <w:r w:rsidR="00845F1F">
        <w:rPr>
          <w:rFonts w:ascii="Times New Roman" w:hAnsi="Times New Roman"/>
          <w:sz w:val="28"/>
          <w:szCs w:val="28"/>
        </w:rPr>
        <w:t>ом 11.1</w:t>
      </w:r>
      <w:r w:rsidR="00845F1F" w:rsidRPr="00845F1F">
        <w:rPr>
          <w:rFonts w:ascii="Times New Roman" w:eastAsia="Times New Roman" w:hAnsi="Times New Roman" w:cs="Times New Roman"/>
          <w:sz w:val="28"/>
          <w:szCs w:val="28"/>
        </w:rPr>
        <w:t xml:space="preserve"> </w:t>
      </w:r>
      <w:r w:rsidR="00845F1F">
        <w:rPr>
          <w:rFonts w:ascii="Times New Roman" w:eastAsia="Times New Roman" w:hAnsi="Times New Roman" w:cs="Times New Roman"/>
          <w:sz w:val="28"/>
          <w:szCs w:val="28"/>
        </w:rPr>
        <w:t xml:space="preserve">раздела </w:t>
      </w:r>
      <w:r w:rsidR="00845F1F">
        <w:rPr>
          <w:rFonts w:ascii="Times New Roman" w:eastAsia="Times New Roman" w:hAnsi="Times New Roman" w:cs="Times New Roman"/>
          <w:sz w:val="28"/>
          <w:szCs w:val="28"/>
          <w:lang w:val="en-US"/>
        </w:rPr>
        <w:t>II</w:t>
      </w:r>
      <w:r w:rsidR="003071BD">
        <w:rPr>
          <w:rFonts w:ascii="Times New Roman" w:hAnsi="Times New Roman"/>
          <w:sz w:val="28"/>
          <w:szCs w:val="28"/>
        </w:rPr>
        <w:t xml:space="preserve"> настоящего административного регламента,</w:t>
      </w:r>
      <w:r w:rsidR="003071BD">
        <w:t xml:space="preserve"> </w:t>
      </w:r>
      <w:r w:rsidR="003071BD">
        <w:rPr>
          <w:rFonts w:ascii="Times New Roman" w:hAnsi="Times New Roman" w:cs="Times New Roman"/>
          <w:sz w:val="28"/>
          <w:szCs w:val="28"/>
        </w:rPr>
        <w:t>обязанность по представлению</w:t>
      </w:r>
      <w:r w:rsidR="00B246AE">
        <w:rPr>
          <w:rFonts w:ascii="Times New Roman" w:hAnsi="Times New Roman" w:cs="Times New Roman"/>
          <w:sz w:val="28"/>
          <w:szCs w:val="28"/>
        </w:rPr>
        <w:t xml:space="preserve"> которых возложена на заявителя.</w:t>
      </w:r>
    </w:p>
    <w:p w:rsidR="003071BD" w:rsidRDefault="0032591F" w:rsidP="002D6E7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w:t>
      </w:r>
      <w:r w:rsidR="003071BD">
        <w:rPr>
          <w:rFonts w:ascii="Times New Roman" w:hAnsi="Times New Roman" w:cs="Times New Roman"/>
          <w:sz w:val="28"/>
          <w:szCs w:val="28"/>
        </w:rPr>
        <w:t xml:space="preserve"> </w:t>
      </w:r>
      <w:r>
        <w:rPr>
          <w:rFonts w:ascii="Times New Roman" w:hAnsi="Times New Roman" w:cs="Times New Roman"/>
          <w:sz w:val="28"/>
          <w:szCs w:val="28"/>
        </w:rPr>
        <w:t>п</w:t>
      </w:r>
      <w:r w:rsidR="003071BD">
        <w:rPr>
          <w:rFonts w:ascii="Times New Roman" w:hAnsi="Times New Roman" w:cs="Times New Roman"/>
          <w:sz w:val="28"/>
          <w:szCs w:val="28"/>
        </w:rPr>
        <w:t>оступлени</w:t>
      </w:r>
      <w:r w:rsidR="00B246AE">
        <w:rPr>
          <w:rFonts w:ascii="Times New Roman" w:hAnsi="Times New Roman" w:cs="Times New Roman"/>
          <w:sz w:val="28"/>
          <w:szCs w:val="28"/>
        </w:rPr>
        <w:t>е</w:t>
      </w:r>
      <w:r w:rsidR="003071BD">
        <w:rPr>
          <w:rFonts w:ascii="Times New Roman" w:hAnsi="Times New Roman" w:cs="Times New Roman"/>
          <w:sz w:val="28"/>
          <w:szCs w:val="28"/>
        </w:rPr>
        <w:t xml:space="preserve"> в департамент ответа органа государственной власти, органа местного самоуправления либо подведомственной органу государ</w:t>
      </w:r>
      <w:r w:rsidR="00B246AE">
        <w:rPr>
          <w:rFonts w:ascii="Times New Roman" w:hAnsi="Times New Roman" w:cs="Times New Roman"/>
          <w:sz w:val="28"/>
          <w:szCs w:val="28"/>
        </w:rPr>
        <w:t>-</w:t>
      </w:r>
      <w:r w:rsidR="003071BD">
        <w:rPr>
          <w:rFonts w:ascii="Times New Roman" w:hAnsi="Times New Roman" w:cs="Times New Roman"/>
          <w:sz w:val="28"/>
          <w:szCs w:val="28"/>
        </w:rPr>
        <w:t>ственной власти или органу местного самоуправления организации на межве</w:t>
      </w:r>
      <w:r w:rsidR="00B246AE">
        <w:rPr>
          <w:rFonts w:ascii="Times New Roman" w:hAnsi="Times New Roman" w:cs="Times New Roman"/>
          <w:sz w:val="28"/>
          <w:szCs w:val="28"/>
        </w:rPr>
        <w:t>-</w:t>
      </w:r>
      <w:r w:rsidR="003071BD">
        <w:rPr>
          <w:rFonts w:ascii="Times New Roman" w:hAnsi="Times New Roman" w:cs="Times New Roman"/>
          <w:sz w:val="28"/>
          <w:szCs w:val="28"/>
        </w:rPr>
        <w:t xml:space="preserve">домственный запрос, свидетельствующего об отсутствии документа и (или) информации, необходимых для </w:t>
      </w:r>
      <w:r w:rsidR="009806F8">
        <w:rPr>
          <w:rFonts w:ascii="Times New Roman" w:hAnsi="Times New Roman" w:cs="Times New Roman"/>
          <w:sz w:val="28"/>
          <w:szCs w:val="28"/>
        </w:rPr>
        <w:t xml:space="preserve">осуществления перевода жилого (нежилого) помещения в нежилое (жилое) помещение </w:t>
      </w:r>
      <w:r w:rsidR="003071BD">
        <w:rPr>
          <w:rFonts w:ascii="Times New Roman" w:hAnsi="Times New Roman" w:cs="Times New Roman"/>
          <w:sz w:val="28"/>
          <w:szCs w:val="28"/>
        </w:rPr>
        <w:t xml:space="preserve">в соответствии </w:t>
      </w:r>
      <w:r w:rsidR="009806F8">
        <w:rPr>
          <w:rFonts w:ascii="Times New Roman" w:hAnsi="Times New Roman" w:cs="Times New Roman"/>
          <w:sz w:val="28"/>
          <w:szCs w:val="28"/>
        </w:rPr>
        <w:t xml:space="preserve">с </w:t>
      </w:r>
      <w:r w:rsidR="003071BD">
        <w:rPr>
          <w:rFonts w:ascii="Times New Roman" w:hAnsi="Times New Roman" w:cs="Times New Roman"/>
          <w:sz w:val="28"/>
          <w:szCs w:val="28"/>
        </w:rPr>
        <w:t xml:space="preserve">пунктом </w:t>
      </w:r>
      <w:r w:rsidR="00845F1F">
        <w:rPr>
          <w:rFonts w:ascii="Times New Roman" w:hAnsi="Times New Roman" w:cs="Times New Roman"/>
          <w:sz w:val="28"/>
          <w:szCs w:val="28"/>
        </w:rPr>
        <w:t>11</w:t>
      </w:r>
      <w:r w:rsidR="003071BD">
        <w:rPr>
          <w:rFonts w:ascii="Times New Roman" w:hAnsi="Times New Roman" w:cs="Times New Roman"/>
          <w:sz w:val="28"/>
          <w:szCs w:val="28"/>
        </w:rPr>
        <w:t xml:space="preserve">.1 </w:t>
      </w:r>
      <w:r w:rsidR="00845F1F">
        <w:rPr>
          <w:rFonts w:ascii="Times New Roman" w:eastAsia="Times New Roman" w:hAnsi="Times New Roman" w:cs="Times New Roman"/>
          <w:sz w:val="28"/>
          <w:szCs w:val="28"/>
        </w:rPr>
        <w:t xml:space="preserve">раздела </w:t>
      </w:r>
      <w:r w:rsidR="00845F1F">
        <w:rPr>
          <w:rFonts w:ascii="Times New Roman" w:eastAsia="Times New Roman" w:hAnsi="Times New Roman" w:cs="Times New Roman"/>
          <w:sz w:val="28"/>
          <w:szCs w:val="28"/>
          <w:lang w:val="en-US"/>
        </w:rPr>
        <w:t>II</w:t>
      </w:r>
      <w:r w:rsidR="00845F1F" w:rsidRPr="008201A4">
        <w:rPr>
          <w:rFonts w:ascii="Times New Roman" w:eastAsia="Times New Roman" w:hAnsi="Times New Roman" w:cs="Times New Roman"/>
          <w:sz w:val="28"/>
          <w:szCs w:val="28"/>
        </w:rPr>
        <w:t xml:space="preserve"> </w:t>
      </w:r>
      <w:r w:rsidR="003071BD">
        <w:rPr>
          <w:rFonts w:ascii="Times New Roman" w:hAnsi="Times New Roman" w:cs="Times New Roman"/>
          <w:sz w:val="28"/>
          <w:szCs w:val="28"/>
        </w:rPr>
        <w:t xml:space="preserve">настоящего административного регламента, если соответствующий документ не был представлен заявителем по собственной инициативе. </w:t>
      </w:r>
    </w:p>
    <w:p w:rsidR="003071BD" w:rsidRDefault="003071BD" w:rsidP="002D6E7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Отказ в </w:t>
      </w:r>
      <w:r w:rsidR="009806F8">
        <w:rPr>
          <w:rFonts w:ascii="Times New Roman" w:hAnsi="Times New Roman" w:cs="Times New Roman"/>
          <w:sz w:val="28"/>
          <w:szCs w:val="28"/>
        </w:rPr>
        <w:t xml:space="preserve">переводе жилого (нежилого) помещения в нежилое (жилое) помещение </w:t>
      </w:r>
      <w:r>
        <w:rPr>
          <w:rFonts w:ascii="Times New Roman" w:hAnsi="Times New Roman" w:cs="Times New Roman"/>
          <w:sz w:val="28"/>
          <w:szCs w:val="28"/>
        </w:rPr>
        <w:t xml:space="preserve">по указанному основанию допускается в случае, если департамент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w:t>
      </w:r>
      <w:r w:rsidR="00B246AE">
        <w:rPr>
          <w:rFonts w:ascii="Times New Roman" w:hAnsi="Times New Roman" w:cs="Times New Roman"/>
          <w:sz w:val="28"/>
          <w:szCs w:val="28"/>
        </w:rPr>
        <w:t xml:space="preserve">с </w:t>
      </w:r>
      <w:r>
        <w:rPr>
          <w:rFonts w:ascii="Times New Roman" w:hAnsi="Times New Roman" w:cs="Times New Roman"/>
          <w:sz w:val="28"/>
          <w:szCs w:val="28"/>
        </w:rPr>
        <w:t xml:space="preserve">пунктом </w:t>
      </w:r>
      <w:r w:rsidR="00845F1F">
        <w:rPr>
          <w:rFonts w:ascii="Times New Roman" w:hAnsi="Times New Roman" w:cs="Times New Roman"/>
          <w:sz w:val="28"/>
          <w:szCs w:val="28"/>
        </w:rPr>
        <w:t>11</w:t>
      </w:r>
      <w:r w:rsidR="00B246AE">
        <w:rPr>
          <w:rFonts w:ascii="Times New Roman" w:hAnsi="Times New Roman" w:cs="Times New Roman"/>
          <w:sz w:val="28"/>
          <w:szCs w:val="28"/>
        </w:rPr>
        <w:t>.1</w:t>
      </w:r>
      <w:r>
        <w:rPr>
          <w:rFonts w:ascii="Times New Roman" w:hAnsi="Times New Roman" w:cs="Times New Roman"/>
          <w:sz w:val="28"/>
          <w:szCs w:val="28"/>
        </w:rPr>
        <w:t xml:space="preserve"> </w:t>
      </w:r>
      <w:r w:rsidR="00845F1F">
        <w:rPr>
          <w:rFonts w:ascii="Times New Roman" w:eastAsia="Times New Roman" w:hAnsi="Times New Roman" w:cs="Times New Roman"/>
          <w:sz w:val="28"/>
          <w:szCs w:val="28"/>
        </w:rPr>
        <w:t xml:space="preserve">раздела </w:t>
      </w:r>
      <w:r w:rsidR="00845F1F">
        <w:rPr>
          <w:rFonts w:ascii="Times New Roman" w:eastAsia="Times New Roman" w:hAnsi="Times New Roman" w:cs="Times New Roman"/>
          <w:sz w:val="28"/>
          <w:szCs w:val="28"/>
          <w:lang w:val="en-US"/>
        </w:rPr>
        <w:t>II</w:t>
      </w:r>
      <w:r w:rsidR="00845F1F" w:rsidRPr="008201A4">
        <w:rPr>
          <w:rFonts w:ascii="Times New Roman" w:eastAsia="Times New Roman" w:hAnsi="Times New Roman" w:cs="Times New Roman"/>
          <w:sz w:val="28"/>
          <w:szCs w:val="28"/>
        </w:rPr>
        <w:t xml:space="preserve"> </w:t>
      </w:r>
      <w:r>
        <w:rPr>
          <w:rFonts w:ascii="Times New Roman" w:hAnsi="Times New Roman" w:cs="Times New Roman"/>
          <w:sz w:val="28"/>
          <w:szCs w:val="28"/>
        </w:rPr>
        <w:t>настоящего администрати</w:t>
      </w:r>
      <w:r w:rsidR="00506968">
        <w:rPr>
          <w:rFonts w:ascii="Times New Roman" w:hAnsi="Times New Roman" w:cs="Times New Roman"/>
          <w:sz w:val="28"/>
          <w:szCs w:val="28"/>
        </w:rPr>
        <w:t>-</w:t>
      </w:r>
      <w:r>
        <w:rPr>
          <w:rFonts w:ascii="Times New Roman" w:hAnsi="Times New Roman" w:cs="Times New Roman"/>
          <w:sz w:val="28"/>
          <w:szCs w:val="28"/>
        </w:rPr>
        <w:t>вного регла</w:t>
      </w:r>
      <w:r w:rsidR="00B246AE">
        <w:rPr>
          <w:rFonts w:ascii="Times New Roman" w:hAnsi="Times New Roman" w:cs="Times New Roman"/>
          <w:sz w:val="28"/>
          <w:szCs w:val="28"/>
        </w:rPr>
        <w:t xml:space="preserve">мента </w:t>
      </w:r>
      <w:r>
        <w:rPr>
          <w:rFonts w:ascii="Times New Roman" w:hAnsi="Times New Roman" w:cs="Times New Roman"/>
          <w:sz w:val="28"/>
          <w:szCs w:val="28"/>
        </w:rPr>
        <w:t>и не получил от заявителя такие документ и (или) информа</w:t>
      </w:r>
      <w:r w:rsidR="00506968">
        <w:rPr>
          <w:rFonts w:ascii="Times New Roman" w:hAnsi="Times New Roman" w:cs="Times New Roman"/>
          <w:sz w:val="28"/>
          <w:szCs w:val="28"/>
        </w:rPr>
        <w:t>-</w:t>
      </w:r>
      <w:r>
        <w:rPr>
          <w:rFonts w:ascii="Times New Roman" w:hAnsi="Times New Roman" w:cs="Times New Roman"/>
          <w:sz w:val="28"/>
          <w:szCs w:val="28"/>
        </w:rPr>
        <w:t xml:space="preserve">цию в течение </w:t>
      </w:r>
      <w:r w:rsidR="009E4010">
        <w:rPr>
          <w:rFonts w:ascii="Times New Roman" w:hAnsi="Times New Roman" w:cs="Times New Roman"/>
          <w:sz w:val="28"/>
          <w:szCs w:val="28"/>
        </w:rPr>
        <w:t>15-</w:t>
      </w:r>
      <w:r w:rsidR="00B246AE">
        <w:rPr>
          <w:rFonts w:ascii="Times New Roman" w:hAnsi="Times New Roman" w:cs="Times New Roman"/>
          <w:sz w:val="28"/>
          <w:szCs w:val="28"/>
        </w:rPr>
        <w:t>и</w:t>
      </w:r>
      <w:r>
        <w:rPr>
          <w:rFonts w:ascii="Times New Roman" w:hAnsi="Times New Roman" w:cs="Times New Roman"/>
          <w:sz w:val="28"/>
          <w:szCs w:val="28"/>
        </w:rPr>
        <w:t xml:space="preserve"> рабочих дней</w:t>
      </w:r>
      <w:r w:rsidR="004E1902">
        <w:rPr>
          <w:rFonts w:ascii="Times New Roman" w:hAnsi="Times New Roman" w:cs="Times New Roman"/>
          <w:sz w:val="28"/>
          <w:szCs w:val="28"/>
        </w:rPr>
        <w:t xml:space="preserve"> со дня направления уведомления.</w:t>
      </w:r>
    </w:p>
    <w:p w:rsidR="003071BD" w:rsidRDefault="0032591F" w:rsidP="002D6E7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3071BD">
        <w:rPr>
          <w:rFonts w:ascii="Times New Roman" w:hAnsi="Times New Roman"/>
          <w:sz w:val="28"/>
          <w:szCs w:val="28"/>
        </w:rPr>
        <w:t xml:space="preserve"> </w:t>
      </w:r>
      <w:r>
        <w:rPr>
          <w:rFonts w:ascii="Times New Roman" w:hAnsi="Times New Roman"/>
          <w:sz w:val="28"/>
          <w:szCs w:val="28"/>
        </w:rPr>
        <w:t>п</w:t>
      </w:r>
      <w:r w:rsidR="003071BD">
        <w:rPr>
          <w:rFonts w:ascii="Times New Roman" w:hAnsi="Times New Roman"/>
          <w:sz w:val="28"/>
          <w:szCs w:val="28"/>
        </w:rPr>
        <w:t>редставлени</w:t>
      </w:r>
      <w:r w:rsidR="00B246AE">
        <w:rPr>
          <w:rFonts w:ascii="Times New Roman" w:hAnsi="Times New Roman"/>
          <w:sz w:val="28"/>
          <w:szCs w:val="28"/>
        </w:rPr>
        <w:t>е</w:t>
      </w:r>
      <w:r w:rsidR="003071BD">
        <w:rPr>
          <w:rFonts w:ascii="Times New Roman" w:hAnsi="Times New Roman"/>
          <w:sz w:val="28"/>
          <w:szCs w:val="28"/>
        </w:rPr>
        <w:t xml:space="preserve"> документов в ненадлежащий орган (если запрашиваемая информация не относится к деятельности департамента, департамент</w:t>
      </w:r>
      <w:r w:rsidR="004E1902">
        <w:rPr>
          <w:rFonts w:ascii="Times New Roman" w:hAnsi="Times New Roman"/>
          <w:sz w:val="28"/>
          <w:szCs w:val="28"/>
        </w:rPr>
        <w:t xml:space="preserve"> </w:t>
      </w:r>
      <w:r w:rsidR="003071BD">
        <w:rPr>
          <w:rFonts w:ascii="Times New Roman" w:hAnsi="Times New Roman"/>
          <w:sz w:val="28"/>
          <w:szCs w:val="28"/>
        </w:rPr>
        <w:t xml:space="preserve">в течение </w:t>
      </w:r>
      <w:r w:rsidR="004E1902">
        <w:rPr>
          <w:rFonts w:ascii="Times New Roman" w:hAnsi="Times New Roman"/>
          <w:sz w:val="28"/>
          <w:szCs w:val="28"/>
        </w:rPr>
        <w:t>семи</w:t>
      </w:r>
      <w:r w:rsidR="00FA053C">
        <w:rPr>
          <w:rFonts w:ascii="Times New Roman" w:hAnsi="Times New Roman"/>
          <w:sz w:val="28"/>
          <w:szCs w:val="28"/>
        </w:rPr>
        <w:t xml:space="preserve"> календарных</w:t>
      </w:r>
      <w:r w:rsidR="003071BD">
        <w:rPr>
          <w:rFonts w:ascii="Times New Roman" w:hAnsi="Times New Roman"/>
          <w:sz w:val="28"/>
          <w:szCs w:val="28"/>
        </w:rPr>
        <w:t xml:space="preserve"> дней со дня регистрации направляет заявление в государст</w:t>
      </w:r>
      <w:r w:rsidR="00FA053C">
        <w:rPr>
          <w:rFonts w:ascii="Times New Roman" w:hAnsi="Times New Roman"/>
          <w:sz w:val="28"/>
          <w:szCs w:val="28"/>
        </w:rPr>
        <w:t>-</w:t>
      </w:r>
      <w:r w:rsidR="003071BD">
        <w:rPr>
          <w:rFonts w:ascii="Times New Roman" w:hAnsi="Times New Roman"/>
          <w:sz w:val="28"/>
          <w:szCs w:val="28"/>
        </w:rPr>
        <w:t>венный орган или орган местного самоуправления</w:t>
      </w:r>
      <w:r w:rsidR="004E1902">
        <w:rPr>
          <w:rFonts w:ascii="Times New Roman" w:hAnsi="Times New Roman"/>
          <w:sz w:val="28"/>
          <w:szCs w:val="28"/>
        </w:rPr>
        <w:t>, к полномочиям</w:t>
      </w:r>
      <w:r w:rsidR="003071BD">
        <w:rPr>
          <w:rFonts w:ascii="Times New Roman" w:hAnsi="Times New Roman"/>
          <w:sz w:val="28"/>
          <w:szCs w:val="28"/>
        </w:rPr>
        <w:t xml:space="preserve"> которых отнесено предоставление запрашиваемой информации. О переадресации запроса в этот же срок сообщается заявителю. В случае если департамент</w:t>
      </w:r>
      <w:r w:rsidR="00FA053C">
        <w:rPr>
          <w:rFonts w:ascii="Times New Roman" w:hAnsi="Times New Roman"/>
          <w:sz w:val="28"/>
          <w:szCs w:val="28"/>
        </w:rPr>
        <w:br/>
      </w:r>
      <w:r w:rsidR="003071BD">
        <w:rPr>
          <w:rFonts w:ascii="Times New Roman" w:hAnsi="Times New Roman"/>
          <w:sz w:val="28"/>
          <w:szCs w:val="28"/>
        </w:rPr>
        <w:t xml:space="preserve"> не располагает сведениями о наличии запрашиваемой информации в другом государственном органе, органе местного самоуправления, об этом также</w:t>
      </w:r>
      <w:r w:rsidR="00FA053C">
        <w:rPr>
          <w:rFonts w:ascii="Times New Roman" w:hAnsi="Times New Roman"/>
          <w:sz w:val="28"/>
          <w:szCs w:val="28"/>
        </w:rPr>
        <w:br/>
      </w:r>
      <w:r w:rsidR="003071BD">
        <w:rPr>
          <w:rFonts w:ascii="Times New Roman" w:hAnsi="Times New Roman"/>
          <w:sz w:val="28"/>
          <w:szCs w:val="28"/>
        </w:rPr>
        <w:t xml:space="preserve"> в течение </w:t>
      </w:r>
      <w:r w:rsidR="004E1902">
        <w:rPr>
          <w:rFonts w:ascii="Times New Roman" w:hAnsi="Times New Roman"/>
          <w:sz w:val="28"/>
          <w:szCs w:val="28"/>
        </w:rPr>
        <w:t>семи</w:t>
      </w:r>
      <w:r w:rsidR="00FA053C">
        <w:rPr>
          <w:rFonts w:ascii="Times New Roman" w:hAnsi="Times New Roman"/>
          <w:sz w:val="28"/>
          <w:szCs w:val="28"/>
        </w:rPr>
        <w:t xml:space="preserve"> календарных</w:t>
      </w:r>
      <w:r w:rsidR="00506968">
        <w:rPr>
          <w:rFonts w:ascii="Times New Roman" w:hAnsi="Times New Roman"/>
          <w:sz w:val="28"/>
          <w:szCs w:val="28"/>
        </w:rPr>
        <w:t xml:space="preserve"> дней</w:t>
      </w:r>
      <w:r w:rsidR="004E1902">
        <w:rPr>
          <w:rFonts w:ascii="Times New Roman" w:hAnsi="Times New Roman"/>
          <w:sz w:val="28"/>
          <w:szCs w:val="28"/>
        </w:rPr>
        <w:t xml:space="preserve"> </w:t>
      </w:r>
      <w:r w:rsidR="003071BD">
        <w:rPr>
          <w:rFonts w:ascii="Times New Roman" w:hAnsi="Times New Roman"/>
          <w:sz w:val="28"/>
          <w:szCs w:val="28"/>
        </w:rPr>
        <w:t xml:space="preserve">со дня регистрации </w:t>
      </w:r>
      <w:r w:rsidR="004E1902">
        <w:rPr>
          <w:rFonts w:ascii="Times New Roman" w:hAnsi="Times New Roman"/>
          <w:sz w:val="28"/>
          <w:szCs w:val="28"/>
        </w:rPr>
        <w:t>заявления сообщается заявителю).</w:t>
      </w:r>
      <w:r w:rsidR="003071BD">
        <w:rPr>
          <w:rFonts w:ascii="Times New Roman" w:hAnsi="Times New Roman"/>
          <w:sz w:val="28"/>
          <w:szCs w:val="28"/>
        </w:rPr>
        <w:t xml:space="preserve"> </w:t>
      </w:r>
    </w:p>
    <w:p w:rsidR="002421A9" w:rsidRPr="001D4F80" w:rsidRDefault="0032591F" w:rsidP="002421A9">
      <w:pPr>
        <w:shd w:val="clear" w:color="auto" w:fill="FFFFFF"/>
        <w:spacing w:after="0" w:line="240" w:lineRule="auto"/>
        <w:ind w:firstLine="709"/>
        <w:jc w:val="both"/>
        <w:rPr>
          <w:rFonts w:ascii="Times New Roman" w:hAnsi="Times New Roman"/>
          <w:sz w:val="28"/>
          <w:szCs w:val="28"/>
        </w:rPr>
      </w:pPr>
      <w:r w:rsidRPr="001D4F80">
        <w:rPr>
          <w:rFonts w:ascii="Times New Roman" w:hAnsi="Times New Roman"/>
          <w:sz w:val="28"/>
          <w:szCs w:val="28"/>
        </w:rPr>
        <w:t>4)</w:t>
      </w:r>
      <w:r w:rsidR="002421A9" w:rsidRPr="001D4F80">
        <w:rPr>
          <w:rFonts w:ascii="Times New Roman" w:hAnsi="Times New Roman"/>
          <w:sz w:val="28"/>
          <w:szCs w:val="28"/>
        </w:rPr>
        <w:t xml:space="preserve"> </w:t>
      </w:r>
      <w:r w:rsidRPr="001D4F80">
        <w:rPr>
          <w:rFonts w:ascii="Times New Roman" w:hAnsi="Times New Roman"/>
          <w:sz w:val="28"/>
          <w:szCs w:val="28"/>
        </w:rPr>
        <w:t>н</w:t>
      </w:r>
      <w:r w:rsidR="002421A9" w:rsidRPr="001D4F80">
        <w:rPr>
          <w:rFonts w:ascii="Times New Roman" w:hAnsi="Times New Roman"/>
          <w:sz w:val="28"/>
          <w:szCs w:val="28"/>
        </w:rPr>
        <w:t>есоблюдение предусмотренных ст. 22 Жилищного кодекса Росси</w:t>
      </w:r>
      <w:r w:rsidRPr="001D4F80">
        <w:rPr>
          <w:rFonts w:ascii="Times New Roman" w:hAnsi="Times New Roman"/>
          <w:sz w:val="28"/>
          <w:szCs w:val="28"/>
        </w:rPr>
        <w:t>-</w:t>
      </w:r>
      <w:r w:rsidR="002421A9" w:rsidRPr="001D4F80">
        <w:rPr>
          <w:rFonts w:ascii="Times New Roman" w:hAnsi="Times New Roman"/>
          <w:sz w:val="28"/>
          <w:szCs w:val="28"/>
        </w:rPr>
        <w:t>йской Федерации условий перевода помещения:</w:t>
      </w:r>
    </w:p>
    <w:p w:rsidR="002421A9" w:rsidRPr="001D4F80" w:rsidRDefault="002421A9" w:rsidP="002421A9">
      <w:pPr>
        <w:shd w:val="clear" w:color="auto" w:fill="FFFFFF"/>
        <w:spacing w:after="0" w:line="290" w:lineRule="atLeast"/>
        <w:ind w:firstLine="547"/>
        <w:jc w:val="both"/>
        <w:rPr>
          <w:rFonts w:ascii="Times New Roman" w:eastAsia="Times New Roman" w:hAnsi="Times New Roman" w:cs="Times New Roman"/>
          <w:sz w:val="28"/>
          <w:szCs w:val="28"/>
        </w:rPr>
      </w:pPr>
      <w:bookmarkStart w:id="2" w:name="dst100169"/>
      <w:bookmarkEnd w:id="2"/>
      <w:r w:rsidRPr="001D4F80">
        <w:rPr>
          <w:rFonts w:ascii="Times New Roman" w:eastAsia="Times New Roman" w:hAnsi="Times New Roman" w:cs="Times New Roman"/>
          <w:sz w:val="28"/>
          <w:szCs w:val="28"/>
        </w:rPr>
        <w:t>-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2421A9" w:rsidRPr="001D4F80" w:rsidRDefault="002421A9" w:rsidP="002421A9">
      <w:pPr>
        <w:shd w:val="clear" w:color="auto" w:fill="FFFFFF"/>
        <w:spacing w:after="0" w:line="290" w:lineRule="atLeast"/>
        <w:ind w:firstLine="547"/>
        <w:jc w:val="both"/>
        <w:rPr>
          <w:rFonts w:ascii="Times New Roman" w:eastAsia="Times New Roman" w:hAnsi="Times New Roman" w:cs="Times New Roman"/>
          <w:sz w:val="28"/>
          <w:szCs w:val="28"/>
        </w:rPr>
      </w:pPr>
      <w:bookmarkStart w:id="3" w:name="dst100170"/>
      <w:bookmarkEnd w:id="3"/>
      <w:r w:rsidRPr="001D4F80">
        <w:rPr>
          <w:rFonts w:ascii="Times New Roman" w:eastAsia="Times New Roman" w:hAnsi="Times New Roman" w:cs="Times New Roman"/>
          <w:sz w:val="28"/>
          <w:szCs w:val="28"/>
        </w:rPr>
        <w:t>-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2421A9" w:rsidRPr="001D4F80" w:rsidRDefault="002421A9" w:rsidP="002421A9">
      <w:pPr>
        <w:shd w:val="clear" w:color="auto" w:fill="FFFFFF"/>
        <w:spacing w:after="0" w:line="290" w:lineRule="atLeast"/>
        <w:ind w:firstLine="547"/>
        <w:jc w:val="both"/>
        <w:rPr>
          <w:rFonts w:ascii="Times New Roman" w:eastAsia="Times New Roman" w:hAnsi="Times New Roman" w:cs="Times New Roman"/>
          <w:sz w:val="28"/>
          <w:szCs w:val="28"/>
        </w:rPr>
      </w:pPr>
      <w:bookmarkStart w:id="4" w:name="dst101262"/>
      <w:bookmarkEnd w:id="4"/>
      <w:r w:rsidRPr="001D4F80">
        <w:rPr>
          <w:rFonts w:ascii="Times New Roman" w:eastAsia="Times New Roman" w:hAnsi="Times New Roman" w:cs="Times New Roman"/>
          <w:sz w:val="28"/>
          <w:szCs w:val="28"/>
        </w:rPr>
        <w:t>-. перевод жилого помещения в наемном доме социального использования в нежилое помещение не допускается;</w:t>
      </w:r>
    </w:p>
    <w:p w:rsidR="002421A9" w:rsidRPr="001D4F80" w:rsidRDefault="002421A9" w:rsidP="002421A9">
      <w:pPr>
        <w:shd w:val="clear" w:color="auto" w:fill="FFFFFF"/>
        <w:spacing w:after="0" w:line="290" w:lineRule="atLeast"/>
        <w:ind w:firstLine="547"/>
        <w:jc w:val="both"/>
        <w:rPr>
          <w:rFonts w:ascii="Times New Roman" w:eastAsia="Times New Roman" w:hAnsi="Times New Roman" w:cs="Times New Roman"/>
          <w:sz w:val="28"/>
          <w:szCs w:val="28"/>
        </w:rPr>
      </w:pPr>
      <w:bookmarkStart w:id="5" w:name="dst655"/>
      <w:bookmarkEnd w:id="5"/>
      <w:r w:rsidRPr="001D4F80">
        <w:rPr>
          <w:rFonts w:ascii="Times New Roman" w:eastAsia="Times New Roman" w:hAnsi="Times New Roman" w:cs="Times New Roman"/>
          <w:sz w:val="28"/>
          <w:szCs w:val="28"/>
        </w:rPr>
        <w:t>- перевод жилого помещения в нежилое помещение в целях осуществления религиозной деятельности не допускается;</w:t>
      </w:r>
    </w:p>
    <w:p w:rsidR="002421A9" w:rsidRPr="001D4F80" w:rsidRDefault="002421A9" w:rsidP="002421A9">
      <w:pPr>
        <w:shd w:val="clear" w:color="auto" w:fill="FFFFFF"/>
        <w:spacing w:after="0" w:line="290" w:lineRule="atLeast"/>
        <w:ind w:firstLine="547"/>
        <w:jc w:val="both"/>
        <w:rPr>
          <w:rFonts w:ascii="Times New Roman" w:eastAsia="Times New Roman" w:hAnsi="Times New Roman" w:cs="Times New Roman"/>
          <w:sz w:val="28"/>
          <w:szCs w:val="28"/>
        </w:rPr>
      </w:pPr>
      <w:bookmarkStart w:id="6" w:name="dst100171"/>
      <w:bookmarkEnd w:id="6"/>
      <w:r w:rsidRPr="001D4F80">
        <w:rPr>
          <w:rFonts w:ascii="Times New Roman" w:eastAsia="Times New Roman" w:hAnsi="Times New Roman" w:cs="Times New Roman"/>
          <w:sz w:val="28"/>
          <w:szCs w:val="28"/>
        </w:rPr>
        <w:lastRenderedPageBreak/>
        <w:t xml:space="preserve">- перевод нежилого помещения в жилое помещение не допускается, если такое помещение не отвечает установленным </w:t>
      </w:r>
      <w:hyperlink r:id="rId18" w:anchor="dst100028" w:history="1">
        <w:r w:rsidRPr="001D4F80">
          <w:rPr>
            <w:rStyle w:val="a8"/>
            <w:rFonts w:ascii="Times New Roman" w:hAnsi="Times New Roman"/>
            <w:color w:val="auto"/>
            <w:sz w:val="28"/>
            <w:szCs w:val="28"/>
            <w:u w:val="none"/>
          </w:rPr>
          <w:t>требованиям</w:t>
        </w:r>
      </w:hyperlink>
      <w:r w:rsidRPr="001D4F80">
        <w:rPr>
          <w:rFonts w:ascii="Times New Roman" w:eastAsia="Times New Roman" w:hAnsi="Times New Roman" w:cs="Times New Roman"/>
          <w:sz w:val="28"/>
          <w:szCs w:val="28"/>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3071BD" w:rsidRDefault="0032591F" w:rsidP="002D6E7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w:t>
      </w:r>
      <w:r w:rsidR="003071BD">
        <w:rPr>
          <w:rFonts w:ascii="Times New Roman" w:hAnsi="Times New Roman"/>
          <w:sz w:val="28"/>
          <w:szCs w:val="28"/>
        </w:rPr>
        <w:t xml:space="preserve"> </w:t>
      </w:r>
      <w:r>
        <w:rPr>
          <w:rFonts w:ascii="Times New Roman" w:hAnsi="Times New Roman"/>
          <w:sz w:val="28"/>
          <w:szCs w:val="28"/>
        </w:rPr>
        <w:t>н</w:t>
      </w:r>
      <w:r w:rsidR="003071BD">
        <w:rPr>
          <w:rFonts w:ascii="Times New Roman" w:hAnsi="Times New Roman"/>
          <w:sz w:val="28"/>
          <w:szCs w:val="28"/>
        </w:rPr>
        <w:t xml:space="preserve">есоответствие проекта переустройства и (или) перепланировки жилого </w:t>
      </w:r>
      <w:r w:rsidR="00A728B3">
        <w:rPr>
          <w:rFonts w:ascii="Times New Roman" w:hAnsi="Times New Roman"/>
          <w:sz w:val="28"/>
          <w:szCs w:val="28"/>
        </w:rPr>
        <w:t xml:space="preserve">(нежилого) </w:t>
      </w:r>
      <w:r w:rsidR="003071BD">
        <w:rPr>
          <w:rFonts w:ascii="Times New Roman" w:hAnsi="Times New Roman"/>
          <w:sz w:val="28"/>
          <w:szCs w:val="28"/>
        </w:rPr>
        <w:t>помещения требованиям законодательства.</w:t>
      </w:r>
    </w:p>
    <w:p w:rsidR="0032591F" w:rsidRDefault="00D823CD" w:rsidP="0032591F">
      <w:pPr>
        <w:spacing w:after="0" w:line="240" w:lineRule="auto"/>
        <w:ind w:firstLine="567"/>
        <w:jc w:val="both"/>
        <w:rPr>
          <w:rFonts w:ascii="Times New Roman" w:eastAsia="Times New Roman" w:hAnsi="Times New Roman" w:cs="Times New Roman"/>
          <w:color w:val="7030A0"/>
          <w:sz w:val="28"/>
          <w:szCs w:val="28"/>
        </w:rPr>
      </w:pPr>
      <w:r>
        <w:rPr>
          <w:rFonts w:ascii="Times New Roman" w:eastAsia="Times New Roman" w:hAnsi="Times New Roman" w:cs="Times New Roman"/>
          <w:color w:val="7030A0"/>
          <w:sz w:val="28"/>
          <w:szCs w:val="28"/>
        </w:rPr>
        <w:t xml:space="preserve">13.3. </w:t>
      </w:r>
      <w:r w:rsidR="0032591F">
        <w:rPr>
          <w:rFonts w:ascii="Times New Roman" w:eastAsia="Times New Roman" w:hAnsi="Times New Roman" w:cs="Times New Roman"/>
          <w:color w:val="7030A0"/>
          <w:sz w:val="28"/>
          <w:szCs w:val="28"/>
        </w:rPr>
        <w:t>Основания для отказа в приемке выполненных работ по переустройству</w:t>
      </w:r>
      <w:r w:rsidR="0032591F">
        <w:rPr>
          <w:rFonts w:ascii="Times New Roman" w:eastAsia="Times New Roman" w:hAnsi="Times New Roman" w:cs="Times New Roman"/>
          <w:color w:val="7030A0"/>
          <w:sz w:val="28"/>
          <w:szCs w:val="28"/>
        </w:rPr>
        <w:br/>
        <w:t>и (или) перепланировке жилого</w:t>
      </w:r>
      <w:r w:rsidR="005C30EB">
        <w:rPr>
          <w:rFonts w:ascii="Times New Roman" w:eastAsia="Times New Roman" w:hAnsi="Times New Roman" w:cs="Times New Roman"/>
          <w:color w:val="7030A0"/>
          <w:sz w:val="28"/>
          <w:szCs w:val="28"/>
        </w:rPr>
        <w:t xml:space="preserve"> (нежилого)</w:t>
      </w:r>
      <w:r w:rsidR="0032591F">
        <w:rPr>
          <w:rFonts w:ascii="Times New Roman" w:eastAsia="Times New Roman" w:hAnsi="Times New Roman" w:cs="Times New Roman"/>
          <w:color w:val="7030A0"/>
          <w:sz w:val="28"/>
          <w:szCs w:val="28"/>
        </w:rPr>
        <w:t xml:space="preserve"> помещения:</w:t>
      </w:r>
    </w:p>
    <w:p w:rsidR="0032591F" w:rsidRDefault="0032591F" w:rsidP="0032591F">
      <w:pPr>
        <w:spacing w:after="0" w:line="240" w:lineRule="auto"/>
        <w:ind w:firstLine="567"/>
        <w:jc w:val="both"/>
        <w:rPr>
          <w:rFonts w:ascii="Times New Roman" w:eastAsia="Times New Roman" w:hAnsi="Times New Roman" w:cs="Times New Roman"/>
          <w:color w:val="7030A0"/>
          <w:sz w:val="28"/>
          <w:szCs w:val="28"/>
        </w:rPr>
      </w:pPr>
      <w:r>
        <w:rPr>
          <w:rFonts w:ascii="Times New Roman" w:eastAsia="Times New Roman" w:hAnsi="Times New Roman" w:cs="Times New Roman"/>
          <w:color w:val="7030A0"/>
          <w:sz w:val="28"/>
          <w:szCs w:val="28"/>
        </w:rPr>
        <w:t>1) н</w:t>
      </w:r>
      <w:r w:rsidRPr="00F4302A">
        <w:rPr>
          <w:rFonts w:ascii="Times New Roman" w:eastAsia="Times New Roman" w:hAnsi="Times New Roman" w:cs="Times New Roman"/>
          <w:color w:val="7030A0"/>
          <w:sz w:val="28"/>
          <w:szCs w:val="28"/>
        </w:rPr>
        <w:t>есоответстви</w:t>
      </w:r>
      <w:r>
        <w:rPr>
          <w:rFonts w:ascii="Times New Roman" w:eastAsia="Times New Roman" w:hAnsi="Times New Roman" w:cs="Times New Roman"/>
          <w:color w:val="7030A0"/>
          <w:sz w:val="28"/>
          <w:szCs w:val="28"/>
        </w:rPr>
        <w:t>е</w:t>
      </w:r>
      <w:r w:rsidRPr="00F4302A">
        <w:rPr>
          <w:rFonts w:ascii="Times New Roman" w:eastAsia="Times New Roman" w:hAnsi="Times New Roman" w:cs="Times New Roman"/>
          <w:color w:val="7030A0"/>
          <w:sz w:val="28"/>
          <w:szCs w:val="28"/>
        </w:rPr>
        <w:t xml:space="preserve"> выполнен</w:t>
      </w:r>
      <w:r>
        <w:rPr>
          <w:rFonts w:ascii="Times New Roman" w:eastAsia="Times New Roman" w:hAnsi="Times New Roman" w:cs="Times New Roman"/>
          <w:color w:val="7030A0"/>
          <w:sz w:val="28"/>
          <w:szCs w:val="28"/>
        </w:rPr>
        <w:t xml:space="preserve">ных работ проекту </w:t>
      </w:r>
      <w:r w:rsidRPr="00825D91">
        <w:rPr>
          <w:rFonts w:ascii="Times New Roman" w:eastAsia="Times New Roman" w:hAnsi="Times New Roman" w:cs="Times New Roman"/>
          <w:color w:val="7030A0"/>
          <w:sz w:val="28"/>
          <w:szCs w:val="28"/>
        </w:rPr>
        <w:t>переустройства и (или) перепланировки жилого</w:t>
      </w:r>
      <w:r w:rsidR="005C30EB">
        <w:rPr>
          <w:rFonts w:ascii="Times New Roman" w:eastAsia="Times New Roman" w:hAnsi="Times New Roman" w:cs="Times New Roman"/>
          <w:color w:val="7030A0"/>
          <w:sz w:val="28"/>
          <w:szCs w:val="28"/>
        </w:rPr>
        <w:t xml:space="preserve"> (нежилого)</w:t>
      </w:r>
      <w:r w:rsidRPr="00825D91">
        <w:rPr>
          <w:rFonts w:ascii="Times New Roman" w:eastAsia="Times New Roman" w:hAnsi="Times New Roman" w:cs="Times New Roman"/>
          <w:color w:val="7030A0"/>
          <w:sz w:val="28"/>
          <w:szCs w:val="28"/>
        </w:rPr>
        <w:t xml:space="preserve"> помещения</w:t>
      </w:r>
      <w:r>
        <w:rPr>
          <w:rFonts w:ascii="Times New Roman" w:eastAsia="Times New Roman" w:hAnsi="Times New Roman" w:cs="Times New Roman"/>
          <w:color w:val="7030A0"/>
          <w:sz w:val="28"/>
          <w:szCs w:val="28"/>
        </w:rPr>
        <w:t xml:space="preserve">; </w:t>
      </w:r>
    </w:p>
    <w:p w:rsidR="0032591F" w:rsidRDefault="0032591F" w:rsidP="0032591F">
      <w:pPr>
        <w:spacing w:after="0" w:line="240" w:lineRule="auto"/>
        <w:ind w:firstLine="567"/>
        <w:jc w:val="both"/>
        <w:rPr>
          <w:rFonts w:ascii="Times New Roman" w:eastAsia="Times New Roman" w:hAnsi="Times New Roman" w:cs="Times New Roman"/>
          <w:color w:val="7030A0"/>
          <w:sz w:val="28"/>
          <w:szCs w:val="28"/>
        </w:rPr>
      </w:pPr>
      <w:r>
        <w:rPr>
          <w:rFonts w:ascii="Times New Roman" w:eastAsia="Times New Roman" w:hAnsi="Times New Roman" w:cs="Times New Roman"/>
          <w:color w:val="7030A0"/>
          <w:sz w:val="28"/>
          <w:szCs w:val="28"/>
        </w:rPr>
        <w:t>2) отказ заявителя в предоставлении</w:t>
      </w:r>
      <w:r w:rsidRPr="00F4302A">
        <w:rPr>
          <w:rFonts w:ascii="Times New Roman" w:eastAsia="Times New Roman" w:hAnsi="Times New Roman" w:cs="Times New Roman"/>
          <w:color w:val="7030A0"/>
          <w:sz w:val="28"/>
          <w:szCs w:val="28"/>
        </w:rPr>
        <w:t xml:space="preserve"> доступ</w:t>
      </w:r>
      <w:r>
        <w:rPr>
          <w:rFonts w:ascii="Times New Roman" w:eastAsia="Times New Roman" w:hAnsi="Times New Roman" w:cs="Times New Roman"/>
          <w:color w:val="7030A0"/>
          <w:sz w:val="28"/>
          <w:szCs w:val="28"/>
        </w:rPr>
        <w:t>а</w:t>
      </w:r>
      <w:r w:rsidRPr="00F4302A">
        <w:rPr>
          <w:rFonts w:ascii="Times New Roman" w:eastAsia="Times New Roman" w:hAnsi="Times New Roman" w:cs="Times New Roman"/>
          <w:color w:val="7030A0"/>
          <w:sz w:val="28"/>
          <w:szCs w:val="28"/>
        </w:rPr>
        <w:t xml:space="preserve"> в жилое</w:t>
      </w:r>
      <w:r w:rsidR="005C30EB">
        <w:rPr>
          <w:rFonts w:ascii="Times New Roman" w:eastAsia="Times New Roman" w:hAnsi="Times New Roman" w:cs="Times New Roman"/>
          <w:color w:val="7030A0"/>
          <w:sz w:val="28"/>
          <w:szCs w:val="28"/>
        </w:rPr>
        <w:t xml:space="preserve"> (нежилое)</w:t>
      </w:r>
      <w:r w:rsidRPr="00F4302A">
        <w:rPr>
          <w:rFonts w:ascii="Times New Roman" w:eastAsia="Times New Roman" w:hAnsi="Times New Roman" w:cs="Times New Roman"/>
          <w:color w:val="7030A0"/>
          <w:sz w:val="28"/>
          <w:szCs w:val="28"/>
        </w:rPr>
        <w:t xml:space="preserve"> помещение для приемки выполненных ремонтно-строительных работ в устано</w:t>
      </w:r>
      <w:r w:rsidR="005C30EB">
        <w:rPr>
          <w:rFonts w:ascii="Times New Roman" w:eastAsia="Times New Roman" w:hAnsi="Times New Roman" w:cs="Times New Roman"/>
          <w:color w:val="7030A0"/>
          <w:sz w:val="28"/>
          <w:szCs w:val="28"/>
        </w:rPr>
        <w:t>-</w:t>
      </w:r>
      <w:r w:rsidRPr="00F4302A">
        <w:rPr>
          <w:rFonts w:ascii="Times New Roman" w:eastAsia="Times New Roman" w:hAnsi="Times New Roman" w:cs="Times New Roman"/>
          <w:color w:val="7030A0"/>
          <w:sz w:val="28"/>
          <w:szCs w:val="28"/>
        </w:rPr>
        <w:t>вленный день и время</w:t>
      </w:r>
      <w:r>
        <w:rPr>
          <w:rFonts w:ascii="Times New Roman" w:eastAsia="Times New Roman" w:hAnsi="Times New Roman" w:cs="Times New Roman"/>
          <w:color w:val="7030A0"/>
          <w:sz w:val="28"/>
          <w:szCs w:val="28"/>
        </w:rPr>
        <w:t>.</w:t>
      </w:r>
    </w:p>
    <w:p w:rsidR="0032591F" w:rsidRDefault="0032591F" w:rsidP="0032591F">
      <w:pPr>
        <w:spacing w:after="0" w:line="240" w:lineRule="auto"/>
        <w:ind w:firstLine="567"/>
        <w:jc w:val="both"/>
        <w:rPr>
          <w:rFonts w:ascii="Times New Roman" w:eastAsia="Times New Roman" w:hAnsi="Times New Roman" w:cs="Times New Roman"/>
          <w:color w:val="7030A0"/>
          <w:sz w:val="28"/>
          <w:szCs w:val="28"/>
        </w:rPr>
      </w:pPr>
      <w:r>
        <w:rPr>
          <w:rFonts w:ascii="Times New Roman" w:eastAsia="Times New Roman" w:hAnsi="Times New Roman" w:cs="Times New Roman"/>
          <w:color w:val="7030A0"/>
          <w:sz w:val="28"/>
          <w:szCs w:val="28"/>
        </w:rPr>
        <w:t>О</w:t>
      </w:r>
      <w:r w:rsidRPr="00F4302A">
        <w:rPr>
          <w:rFonts w:ascii="Times New Roman" w:eastAsia="Times New Roman" w:hAnsi="Times New Roman" w:cs="Times New Roman"/>
          <w:color w:val="7030A0"/>
          <w:sz w:val="28"/>
          <w:szCs w:val="28"/>
        </w:rPr>
        <w:t>тказ в приемке ремонтно-строительных работ не препятствует повтор</w:t>
      </w:r>
      <w:r>
        <w:rPr>
          <w:rFonts w:ascii="Times New Roman" w:eastAsia="Times New Roman" w:hAnsi="Times New Roman" w:cs="Times New Roman"/>
          <w:color w:val="7030A0"/>
          <w:sz w:val="28"/>
          <w:szCs w:val="28"/>
        </w:rPr>
        <w:t>-</w:t>
      </w:r>
      <w:r w:rsidRPr="00F4302A">
        <w:rPr>
          <w:rFonts w:ascii="Times New Roman" w:eastAsia="Times New Roman" w:hAnsi="Times New Roman" w:cs="Times New Roman"/>
          <w:color w:val="7030A0"/>
          <w:sz w:val="28"/>
          <w:szCs w:val="28"/>
        </w:rPr>
        <w:t>ному обращению заявителя с заявлением о приемке ремонтно-строительных работ после устранения причин, пос</w:t>
      </w:r>
      <w:r>
        <w:rPr>
          <w:rFonts w:ascii="Times New Roman" w:eastAsia="Times New Roman" w:hAnsi="Times New Roman" w:cs="Times New Roman"/>
          <w:color w:val="7030A0"/>
          <w:sz w:val="28"/>
          <w:szCs w:val="28"/>
        </w:rPr>
        <w:t>луживших основанием для отказа.</w:t>
      </w:r>
    </w:p>
    <w:p w:rsidR="003071BD" w:rsidRDefault="003071BD" w:rsidP="002D6E71">
      <w:pPr>
        <w:pStyle w:val="ConsPlusNormal0"/>
        <w:widowControl/>
        <w:ind w:firstLine="567"/>
        <w:jc w:val="both"/>
        <w:rPr>
          <w:rFonts w:ascii="Times New Roman" w:hAnsi="Times New Roman" w:cs="Times New Roman"/>
          <w:sz w:val="28"/>
          <w:szCs w:val="28"/>
        </w:rPr>
      </w:pPr>
      <w:r>
        <w:rPr>
          <w:rFonts w:ascii="Times New Roman" w:hAnsi="Times New Roman" w:cs="Times New Roman"/>
          <w:sz w:val="28"/>
          <w:szCs w:val="28"/>
        </w:rPr>
        <w:t>Решение об отказе оформляется в порядке и сроки, указанные в п</w:t>
      </w:r>
      <w:r w:rsidR="00845F1F">
        <w:rPr>
          <w:rFonts w:ascii="Times New Roman" w:hAnsi="Times New Roman" w:cs="Times New Roman"/>
          <w:sz w:val="28"/>
          <w:szCs w:val="28"/>
        </w:rPr>
        <w:t>ункте</w:t>
      </w:r>
      <w:r>
        <w:rPr>
          <w:rFonts w:ascii="Times New Roman" w:hAnsi="Times New Roman" w:cs="Times New Roman"/>
          <w:sz w:val="28"/>
          <w:szCs w:val="28"/>
        </w:rPr>
        <w:t xml:space="preserve"> </w:t>
      </w:r>
      <w:r w:rsidR="00845F1F">
        <w:rPr>
          <w:rFonts w:ascii="Times New Roman" w:hAnsi="Times New Roman" w:cs="Times New Roman"/>
          <w:sz w:val="28"/>
          <w:szCs w:val="28"/>
        </w:rPr>
        <w:t>9</w:t>
      </w:r>
      <w:r>
        <w:rPr>
          <w:rFonts w:ascii="Times New Roman" w:hAnsi="Times New Roman" w:cs="Times New Roman"/>
          <w:sz w:val="28"/>
          <w:szCs w:val="28"/>
        </w:rPr>
        <w:t xml:space="preserve"> </w:t>
      </w:r>
      <w:r w:rsidR="00845F1F">
        <w:rPr>
          <w:rFonts w:ascii="Times New Roman" w:hAnsi="Times New Roman" w:cs="Times New Roman"/>
          <w:sz w:val="28"/>
          <w:szCs w:val="28"/>
        </w:rPr>
        <w:t xml:space="preserve">раздела </w:t>
      </w:r>
      <w:r w:rsidR="00845F1F">
        <w:rPr>
          <w:rFonts w:ascii="Times New Roman" w:hAnsi="Times New Roman" w:cs="Times New Roman"/>
          <w:sz w:val="28"/>
          <w:szCs w:val="28"/>
          <w:lang w:val="en-US"/>
        </w:rPr>
        <w:t>II</w:t>
      </w:r>
      <w:r w:rsidR="00845F1F" w:rsidRPr="008201A4">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 В решении должно быть мотивированно изложено обоснование отказа с обязательной ссылкой на нару</w:t>
      </w:r>
      <w:r w:rsidR="00A753C8">
        <w:rPr>
          <w:rFonts w:ascii="Times New Roman" w:hAnsi="Times New Roman" w:cs="Times New Roman"/>
          <w:sz w:val="28"/>
          <w:szCs w:val="28"/>
        </w:rPr>
        <w:t>-</w:t>
      </w:r>
      <w:r>
        <w:rPr>
          <w:rFonts w:ascii="Times New Roman" w:hAnsi="Times New Roman" w:cs="Times New Roman"/>
          <w:sz w:val="28"/>
          <w:szCs w:val="28"/>
        </w:rPr>
        <w:t>шения, предусмотренные настоящим пунктом.</w:t>
      </w:r>
    </w:p>
    <w:p w:rsidR="003071BD" w:rsidRDefault="00845F1F" w:rsidP="002D6E71">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14</w:t>
      </w:r>
      <w:r w:rsidR="003071BD">
        <w:rPr>
          <w:rFonts w:ascii="Times New Roman" w:hAnsi="Times New Roman"/>
          <w:sz w:val="28"/>
          <w:szCs w:val="28"/>
        </w:rPr>
        <w:t xml:space="preserve">. </w:t>
      </w:r>
      <w:r w:rsidR="003071BD">
        <w:rPr>
          <w:rFonts w:ascii="Times New Roman" w:eastAsia="Times New Roman" w:hAnsi="Times New Roman" w:cs="Times New Roman"/>
          <w:sz w:val="28"/>
          <w:szCs w:val="28"/>
        </w:rPr>
        <w:t>Предоставление муниципальной услуги осуществляется без взимания платы.</w:t>
      </w:r>
    </w:p>
    <w:p w:rsidR="003071BD" w:rsidRDefault="003071BD" w:rsidP="002D6E71">
      <w:pPr>
        <w:spacing w:after="0" w:line="240" w:lineRule="auto"/>
        <w:ind w:firstLine="567"/>
        <w:jc w:val="both"/>
        <w:rPr>
          <w:rFonts w:ascii="Times New Roman" w:hAnsi="Times New Roman"/>
          <w:sz w:val="28"/>
          <w:szCs w:val="28"/>
        </w:rPr>
      </w:pPr>
      <w:r>
        <w:rPr>
          <w:rFonts w:ascii="Times New Roman" w:hAnsi="Times New Roman"/>
          <w:sz w:val="28"/>
          <w:szCs w:val="28"/>
        </w:rPr>
        <w:t>Размер платы за оказание услуг, которые являются необходимыми и обяза</w:t>
      </w:r>
      <w:r w:rsidR="009E4010">
        <w:rPr>
          <w:rFonts w:ascii="Times New Roman" w:hAnsi="Times New Roman"/>
          <w:sz w:val="28"/>
          <w:szCs w:val="28"/>
        </w:rPr>
        <w:t>-</w:t>
      </w:r>
      <w:r>
        <w:rPr>
          <w:rFonts w:ascii="Times New Roman" w:hAnsi="Times New Roman"/>
          <w:sz w:val="28"/>
          <w:szCs w:val="28"/>
        </w:rPr>
        <w:t>тельными для предоставления муниципальной услуги, определяются в следую</w:t>
      </w:r>
      <w:r w:rsidR="009E4010">
        <w:rPr>
          <w:rFonts w:ascii="Times New Roman" w:hAnsi="Times New Roman"/>
          <w:sz w:val="28"/>
          <w:szCs w:val="28"/>
        </w:rPr>
        <w:t>-</w:t>
      </w:r>
      <w:r>
        <w:rPr>
          <w:rFonts w:ascii="Times New Roman" w:hAnsi="Times New Roman"/>
          <w:sz w:val="28"/>
          <w:szCs w:val="28"/>
        </w:rPr>
        <w:t>щем порядке:</w:t>
      </w:r>
    </w:p>
    <w:p w:rsidR="003071BD" w:rsidRDefault="00845F1F" w:rsidP="002D6E71">
      <w:pPr>
        <w:spacing w:after="0" w:line="240" w:lineRule="auto"/>
        <w:ind w:firstLine="567"/>
        <w:jc w:val="both"/>
        <w:rPr>
          <w:rFonts w:ascii="Times New Roman" w:hAnsi="Times New Roman"/>
          <w:sz w:val="28"/>
          <w:szCs w:val="28"/>
        </w:rPr>
      </w:pPr>
      <w:r>
        <w:rPr>
          <w:rFonts w:ascii="Times New Roman" w:hAnsi="Times New Roman"/>
          <w:sz w:val="28"/>
          <w:szCs w:val="28"/>
        </w:rPr>
        <w:t>14</w:t>
      </w:r>
      <w:r w:rsidR="003071BD">
        <w:rPr>
          <w:rFonts w:ascii="Times New Roman" w:hAnsi="Times New Roman"/>
          <w:sz w:val="28"/>
          <w:szCs w:val="28"/>
        </w:rPr>
        <w:t>.1. Размер платы за оказание услуг федеральными государственными учреждениями и федеральными государственными унитарными предприя</w:t>
      </w:r>
      <w:r w:rsidR="00DE3F87">
        <w:rPr>
          <w:rFonts w:ascii="Times New Roman" w:hAnsi="Times New Roman"/>
          <w:sz w:val="28"/>
          <w:szCs w:val="28"/>
        </w:rPr>
        <w:t>-</w:t>
      </w:r>
      <w:r w:rsidR="003071BD">
        <w:rPr>
          <w:rFonts w:ascii="Times New Roman" w:hAnsi="Times New Roman"/>
          <w:sz w:val="28"/>
          <w:szCs w:val="28"/>
        </w:rPr>
        <w:t>тиями, учреждениями и унитарными предприятиями субъектов Российской Федерации устанавливается в соответствии с федеральными законами, иными нормативными правовыми актами Российской Федерации, нормативными правовыми актами</w:t>
      </w:r>
      <w:r w:rsidR="00A753C8">
        <w:rPr>
          <w:rFonts w:ascii="Times New Roman" w:hAnsi="Times New Roman"/>
          <w:sz w:val="28"/>
          <w:szCs w:val="28"/>
        </w:rPr>
        <w:t xml:space="preserve"> субъектов Российской Федерации.</w:t>
      </w:r>
    </w:p>
    <w:p w:rsidR="003071BD" w:rsidRDefault="00845F1F" w:rsidP="002D6E71">
      <w:pPr>
        <w:spacing w:after="0" w:line="240" w:lineRule="auto"/>
        <w:ind w:firstLine="567"/>
        <w:jc w:val="both"/>
        <w:rPr>
          <w:rFonts w:ascii="Times New Roman" w:hAnsi="Times New Roman"/>
          <w:sz w:val="28"/>
          <w:szCs w:val="28"/>
        </w:rPr>
      </w:pPr>
      <w:r>
        <w:rPr>
          <w:rFonts w:ascii="Times New Roman" w:hAnsi="Times New Roman"/>
          <w:sz w:val="28"/>
          <w:szCs w:val="28"/>
        </w:rPr>
        <w:t>14</w:t>
      </w:r>
      <w:r w:rsidR="003071BD">
        <w:rPr>
          <w:rFonts w:ascii="Times New Roman" w:hAnsi="Times New Roman"/>
          <w:sz w:val="28"/>
          <w:szCs w:val="28"/>
        </w:rPr>
        <w:t>.2. Размер платы за оказание услуг муниципальными предприятиями</w:t>
      </w:r>
      <w:r w:rsidR="009E4010">
        <w:rPr>
          <w:rFonts w:ascii="Times New Roman" w:hAnsi="Times New Roman"/>
          <w:sz w:val="28"/>
          <w:szCs w:val="28"/>
        </w:rPr>
        <w:t xml:space="preserve">          </w:t>
      </w:r>
      <w:r w:rsidR="00A753C8">
        <w:rPr>
          <w:rFonts w:ascii="Times New Roman" w:hAnsi="Times New Roman"/>
          <w:sz w:val="28"/>
          <w:szCs w:val="28"/>
        </w:rPr>
        <w:t xml:space="preserve"> </w:t>
      </w:r>
      <w:r w:rsidR="003071BD">
        <w:rPr>
          <w:rFonts w:ascii="Times New Roman" w:hAnsi="Times New Roman"/>
          <w:sz w:val="28"/>
          <w:szCs w:val="28"/>
        </w:rPr>
        <w:t>и учреждениями устанавливается в соответствии с муниципальными правов</w:t>
      </w:r>
      <w:r w:rsidR="00A753C8">
        <w:rPr>
          <w:rFonts w:ascii="Times New Roman" w:hAnsi="Times New Roman"/>
          <w:sz w:val="28"/>
          <w:szCs w:val="28"/>
        </w:rPr>
        <w:t>ыми актами Администрации города.</w:t>
      </w:r>
    </w:p>
    <w:p w:rsidR="003071BD" w:rsidRDefault="00845F1F" w:rsidP="002D6E71">
      <w:pPr>
        <w:spacing w:after="0" w:line="240" w:lineRule="auto"/>
        <w:ind w:firstLine="567"/>
        <w:jc w:val="both"/>
        <w:rPr>
          <w:rFonts w:ascii="Times New Roman" w:hAnsi="Times New Roman"/>
          <w:sz w:val="28"/>
          <w:szCs w:val="28"/>
        </w:rPr>
      </w:pPr>
      <w:r>
        <w:rPr>
          <w:rFonts w:ascii="Times New Roman" w:hAnsi="Times New Roman"/>
          <w:sz w:val="28"/>
          <w:szCs w:val="28"/>
        </w:rPr>
        <w:t>14.</w:t>
      </w:r>
      <w:r w:rsidR="003071BD">
        <w:rPr>
          <w:rFonts w:ascii="Times New Roman" w:hAnsi="Times New Roman"/>
          <w:sz w:val="28"/>
          <w:szCs w:val="28"/>
        </w:rPr>
        <w:t>3. Размер платы за оказание услуг, оказываемых организациями независимо от организационно-правовой формы, индивидуальными предпри</w:t>
      </w:r>
      <w:r w:rsidR="00A753C8">
        <w:rPr>
          <w:rFonts w:ascii="Times New Roman" w:hAnsi="Times New Roman"/>
          <w:sz w:val="28"/>
          <w:szCs w:val="28"/>
        </w:rPr>
        <w:t>-</w:t>
      </w:r>
      <w:r w:rsidR="003071BD">
        <w:rPr>
          <w:rFonts w:ascii="Times New Roman" w:hAnsi="Times New Roman"/>
          <w:sz w:val="28"/>
          <w:szCs w:val="28"/>
        </w:rPr>
        <w:t>нимателями, устанавливается исполнителями самостоятельно с учетом окупа</w:t>
      </w:r>
      <w:r w:rsidR="00A753C8">
        <w:rPr>
          <w:rFonts w:ascii="Times New Roman" w:hAnsi="Times New Roman"/>
          <w:sz w:val="28"/>
          <w:szCs w:val="28"/>
        </w:rPr>
        <w:t>-</w:t>
      </w:r>
      <w:r w:rsidR="003071BD">
        <w:rPr>
          <w:rFonts w:ascii="Times New Roman" w:hAnsi="Times New Roman"/>
          <w:sz w:val="28"/>
          <w:szCs w:val="28"/>
        </w:rPr>
        <w:t xml:space="preserve">емости затрат на их оказание, рентабельности работы организации, уплаты налогов и сборов в соответствии с действующим законодательством Российской Федерации. Размер платы за оказание платной услуги не может превышать экономически обоснованные расходы на оказание платной услуги. </w:t>
      </w:r>
    </w:p>
    <w:p w:rsidR="003071BD" w:rsidRDefault="00845F1F" w:rsidP="002D6E71">
      <w:pPr>
        <w:tabs>
          <w:tab w:val="left" w:pos="540"/>
          <w:tab w:val="left" w:pos="720"/>
        </w:tabs>
        <w:spacing w:after="0" w:line="240" w:lineRule="auto"/>
        <w:ind w:firstLine="567"/>
        <w:jc w:val="both"/>
        <w:rPr>
          <w:rFonts w:ascii="Times New Roman" w:hAnsi="Times New Roman"/>
          <w:sz w:val="28"/>
          <w:szCs w:val="28"/>
        </w:rPr>
      </w:pPr>
      <w:r>
        <w:rPr>
          <w:rFonts w:ascii="Times New Roman" w:hAnsi="Times New Roman"/>
          <w:sz w:val="28"/>
          <w:szCs w:val="28"/>
        </w:rPr>
        <w:lastRenderedPageBreak/>
        <w:t>15</w:t>
      </w:r>
      <w:r w:rsidR="003071BD">
        <w:rPr>
          <w:rFonts w:ascii="Times New Roman" w:hAnsi="Times New Roman"/>
          <w:sz w:val="28"/>
          <w:szCs w:val="28"/>
        </w:rPr>
        <w:t xml:space="preserve">. Максимальный срок ожидания в очереди при подаче заявления </w:t>
      </w:r>
      <w:r w:rsidR="00DE3F87">
        <w:rPr>
          <w:rFonts w:ascii="Times New Roman" w:hAnsi="Times New Roman"/>
          <w:sz w:val="28"/>
          <w:szCs w:val="28"/>
        </w:rPr>
        <w:t xml:space="preserve">             </w:t>
      </w:r>
      <w:r w:rsidR="003071BD">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составляет не более 15</w:t>
      </w:r>
      <w:r w:rsidR="00A753C8">
        <w:rPr>
          <w:rFonts w:ascii="Times New Roman" w:hAnsi="Times New Roman"/>
          <w:sz w:val="28"/>
          <w:szCs w:val="28"/>
        </w:rPr>
        <w:t>-и</w:t>
      </w:r>
      <w:r w:rsidR="003071BD">
        <w:rPr>
          <w:rFonts w:ascii="Times New Roman" w:hAnsi="Times New Roman"/>
          <w:sz w:val="28"/>
          <w:szCs w:val="28"/>
        </w:rPr>
        <w:t xml:space="preserve"> минут.</w:t>
      </w:r>
    </w:p>
    <w:p w:rsidR="003071BD" w:rsidRDefault="00845F1F" w:rsidP="002D6E71">
      <w:pPr>
        <w:tabs>
          <w:tab w:val="left" w:pos="540"/>
          <w:tab w:val="left" w:pos="720"/>
        </w:tabs>
        <w:spacing w:after="0" w:line="240" w:lineRule="auto"/>
        <w:ind w:firstLine="567"/>
        <w:jc w:val="both"/>
        <w:rPr>
          <w:rFonts w:ascii="Times New Roman" w:hAnsi="Times New Roman"/>
          <w:sz w:val="28"/>
          <w:szCs w:val="28"/>
        </w:rPr>
      </w:pPr>
      <w:r>
        <w:rPr>
          <w:rFonts w:ascii="Times New Roman" w:hAnsi="Times New Roman"/>
          <w:sz w:val="28"/>
          <w:szCs w:val="28"/>
        </w:rPr>
        <w:t>16</w:t>
      </w:r>
      <w:r w:rsidR="003071BD">
        <w:rPr>
          <w:rFonts w:ascii="Times New Roman" w:hAnsi="Times New Roman"/>
          <w:sz w:val="28"/>
          <w:szCs w:val="28"/>
        </w:rPr>
        <w:t>. Срок регистрации запроса заявителя о предоставлении муниципальной услуги.</w:t>
      </w:r>
    </w:p>
    <w:p w:rsidR="00301217" w:rsidRPr="00301217" w:rsidRDefault="00301217" w:rsidP="00301217">
      <w:pPr>
        <w:tabs>
          <w:tab w:val="left" w:pos="2635"/>
        </w:tabs>
        <w:autoSpaceDE w:val="0"/>
        <w:autoSpaceDN w:val="0"/>
        <w:adjustRightInd w:val="0"/>
        <w:spacing w:after="0" w:line="240" w:lineRule="auto"/>
        <w:ind w:firstLine="567"/>
        <w:jc w:val="both"/>
        <w:outlineLvl w:val="1"/>
        <w:rPr>
          <w:rFonts w:ascii="Times New Roman" w:hAnsi="Times New Roman"/>
          <w:sz w:val="28"/>
          <w:szCs w:val="28"/>
        </w:rPr>
      </w:pPr>
      <w:r w:rsidRPr="00301217">
        <w:rPr>
          <w:rFonts w:ascii="Times New Roman" w:hAnsi="Times New Roman"/>
          <w:sz w:val="28"/>
          <w:szCs w:val="28"/>
        </w:rPr>
        <w:t xml:space="preserve">Обращения о предоставлении муниципальной услуги, поступившие в ходе личного приема в МФЦ, почтовым отправлением или в электронном виде </w:t>
      </w:r>
      <w:r w:rsidRPr="00301217">
        <w:rPr>
          <w:rFonts w:ascii="Times New Roman" w:hAnsi="Times New Roman"/>
          <w:sz w:val="28"/>
          <w:szCs w:val="28"/>
        </w:rPr>
        <w:br/>
        <w:t xml:space="preserve">в адрес уполномоченного органа, подлежат обязательной регистрации специалистом, ответственным за делопроизводство, в электронном документо-обороте в течение одного рабочего дня с даты поступления обращения </w:t>
      </w:r>
      <w:r w:rsidRPr="00301217">
        <w:rPr>
          <w:rFonts w:ascii="Times New Roman" w:hAnsi="Times New Roman"/>
          <w:sz w:val="28"/>
          <w:szCs w:val="28"/>
        </w:rPr>
        <w:br/>
        <w:t>в департамент.</w:t>
      </w:r>
    </w:p>
    <w:p w:rsidR="00301217" w:rsidRPr="00301217" w:rsidRDefault="00301217" w:rsidP="00301217">
      <w:pPr>
        <w:tabs>
          <w:tab w:val="left" w:pos="2635"/>
        </w:tabs>
        <w:autoSpaceDE w:val="0"/>
        <w:autoSpaceDN w:val="0"/>
        <w:adjustRightInd w:val="0"/>
        <w:spacing w:after="0" w:line="240" w:lineRule="auto"/>
        <w:ind w:firstLine="567"/>
        <w:jc w:val="both"/>
        <w:outlineLvl w:val="1"/>
        <w:rPr>
          <w:rFonts w:ascii="Times New Roman" w:hAnsi="Times New Roman"/>
          <w:color w:val="7030A0"/>
          <w:sz w:val="28"/>
          <w:szCs w:val="28"/>
        </w:rPr>
      </w:pPr>
      <w:r w:rsidRPr="00301217">
        <w:rPr>
          <w:rFonts w:ascii="Times New Roman" w:hAnsi="Times New Roman"/>
          <w:color w:val="7030A0"/>
          <w:sz w:val="28"/>
          <w:szCs w:val="28"/>
        </w:rPr>
        <w:t>Заявления о предоставлении муниципальной услуги, поступившие в элект-ронном виде в нерабочий день или за пределами рабочего времени рабочего дня, подлежит регистрации не позднее рабочего дня, следующего за днем поступления.</w:t>
      </w:r>
    </w:p>
    <w:p w:rsidR="003071BD" w:rsidRDefault="003071BD" w:rsidP="002D6E71">
      <w:pPr>
        <w:tabs>
          <w:tab w:val="left" w:pos="2635"/>
        </w:tabs>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3071BD" w:rsidRDefault="00845F1F" w:rsidP="002D6E71">
      <w:pPr>
        <w:tabs>
          <w:tab w:val="left" w:pos="540"/>
          <w:tab w:val="left" w:pos="720"/>
        </w:tabs>
        <w:spacing w:after="0" w:line="240" w:lineRule="auto"/>
        <w:ind w:firstLine="567"/>
        <w:jc w:val="both"/>
        <w:rPr>
          <w:rFonts w:ascii="Times New Roman" w:hAnsi="Times New Roman"/>
          <w:sz w:val="28"/>
          <w:szCs w:val="28"/>
        </w:rPr>
      </w:pPr>
      <w:r>
        <w:rPr>
          <w:rFonts w:ascii="Times New Roman" w:hAnsi="Times New Roman"/>
          <w:sz w:val="28"/>
          <w:szCs w:val="28"/>
        </w:rPr>
        <w:t>17</w:t>
      </w:r>
      <w:r w:rsidR="003071BD">
        <w:rPr>
          <w:rFonts w:ascii="Times New Roman" w:hAnsi="Times New Roman"/>
          <w:sz w:val="28"/>
          <w:szCs w:val="28"/>
        </w:rPr>
        <w:t>. Требования к помещениям, в которых предоставляются муниципа</w:t>
      </w:r>
      <w:r w:rsidR="00E51D38">
        <w:rPr>
          <w:rFonts w:ascii="Times New Roman" w:hAnsi="Times New Roman"/>
          <w:sz w:val="28"/>
          <w:szCs w:val="28"/>
        </w:rPr>
        <w:t>-</w:t>
      </w:r>
      <w:r w:rsidR="003071BD">
        <w:rPr>
          <w:rFonts w:ascii="Times New Roman" w:hAnsi="Times New Roman"/>
          <w:sz w:val="28"/>
          <w:szCs w:val="28"/>
        </w:rPr>
        <w:t>льные услуги, залу ожидания, местам для заполнения запросов о предоставле</w:t>
      </w:r>
      <w:r w:rsidR="00E51D38">
        <w:rPr>
          <w:rFonts w:ascii="Times New Roman" w:hAnsi="Times New Roman"/>
          <w:sz w:val="28"/>
          <w:szCs w:val="28"/>
        </w:rPr>
        <w:t>-</w:t>
      </w:r>
      <w:r w:rsidR="003071BD">
        <w:rPr>
          <w:rFonts w:ascii="Times New Roman" w:hAnsi="Times New Roman"/>
          <w:sz w:val="28"/>
          <w:szCs w:val="28"/>
        </w:rPr>
        <w:t>нии муниципальной услуги, информационным стендам</w:t>
      </w:r>
      <w:r w:rsidR="00DE3F87">
        <w:rPr>
          <w:rFonts w:ascii="Times New Roman" w:hAnsi="Times New Roman"/>
          <w:sz w:val="28"/>
          <w:szCs w:val="28"/>
        </w:rPr>
        <w:t xml:space="preserve"> </w:t>
      </w:r>
      <w:r w:rsidR="003071BD">
        <w:rPr>
          <w:rFonts w:ascii="Times New Roman" w:hAnsi="Times New Roman"/>
          <w:sz w:val="28"/>
          <w:szCs w:val="28"/>
        </w:rPr>
        <w:t>с образцами их заполне</w:t>
      </w:r>
      <w:r w:rsidR="00E51D38">
        <w:rPr>
          <w:rFonts w:ascii="Times New Roman" w:hAnsi="Times New Roman"/>
          <w:sz w:val="28"/>
          <w:szCs w:val="28"/>
        </w:rPr>
        <w:t>-</w:t>
      </w:r>
      <w:r w:rsidR="003071BD">
        <w:rPr>
          <w:rFonts w:ascii="Times New Roman" w:hAnsi="Times New Roman"/>
          <w:sz w:val="28"/>
          <w:szCs w:val="28"/>
        </w:rPr>
        <w:t>ния и перечнем документов, необходимых для предоставления муниципальной услуги.</w:t>
      </w:r>
    </w:p>
    <w:p w:rsidR="003071BD" w:rsidRDefault="003071BD" w:rsidP="002D6E71">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3071BD" w:rsidRDefault="003071BD" w:rsidP="002D6E71">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Здание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071BD" w:rsidRDefault="003071BD" w:rsidP="002D6E71">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3071BD" w:rsidRDefault="003071BD" w:rsidP="002D6E71">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3071BD" w:rsidRDefault="003071BD" w:rsidP="002D6E71">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Рабочее место муниципального служащего, предоставляющего муници</w:t>
      </w:r>
      <w:r w:rsidR="00412EEB">
        <w:rPr>
          <w:rFonts w:ascii="Times New Roman" w:eastAsia="Times New Roman" w:hAnsi="Times New Roman" w:cs="Times New Roman"/>
          <w:sz w:val="28"/>
          <w:szCs w:val="28"/>
        </w:rPr>
        <w:t>-</w:t>
      </w:r>
      <w:r>
        <w:rPr>
          <w:rFonts w:ascii="Times New Roman" w:eastAsia="Times New Roman" w:hAnsi="Times New Roman" w:cs="Times New Roman"/>
          <w:sz w:val="28"/>
          <w:szCs w:val="28"/>
        </w:rPr>
        <w:t>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3071BD" w:rsidRDefault="003071BD" w:rsidP="002D6E71">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Места ожидания должны соответствовать комфортным условиям </w:t>
      </w:r>
      <w:r w:rsidR="00DE3F8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для заяви</w:t>
      </w:r>
      <w:r w:rsidR="00DE3F87">
        <w:rPr>
          <w:rFonts w:ascii="Times New Roman" w:eastAsia="Times New Roman" w:hAnsi="Times New Roman" w:cs="Times New Roman"/>
          <w:sz w:val="28"/>
          <w:szCs w:val="28"/>
        </w:rPr>
        <w:t>т</w:t>
      </w:r>
      <w:r>
        <w:rPr>
          <w:rFonts w:ascii="Times New Roman" w:eastAsia="Times New Roman" w:hAnsi="Times New Roman" w:cs="Times New Roman"/>
          <w:sz w:val="28"/>
          <w:szCs w:val="28"/>
        </w:rPr>
        <w:t>елей.</w:t>
      </w:r>
    </w:p>
    <w:p w:rsidR="003071BD" w:rsidRDefault="003071BD" w:rsidP="002D6E71">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Места предоставления муниципальной услуги должны соответствовать требованиям к местам обслуживания маломобильных групп населения,</w:t>
      </w:r>
      <w:r w:rsidR="00A75458">
        <w:rPr>
          <w:rFonts w:ascii="Times New Roman" w:eastAsia="Times New Roman" w:hAnsi="Times New Roman" w:cs="Times New Roman"/>
          <w:sz w:val="28"/>
          <w:szCs w:val="28"/>
        </w:rPr>
        <w:t xml:space="preserve"> </w:t>
      </w:r>
      <w:r w:rsidR="00412EE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 внутреннему оборудованию и устройствам в помещении, к санитарно-быт</w:t>
      </w:r>
      <w:r w:rsidR="00A75458">
        <w:rPr>
          <w:rFonts w:ascii="Times New Roman" w:eastAsia="Times New Roman" w:hAnsi="Times New Roman" w:cs="Times New Roman"/>
          <w:sz w:val="28"/>
          <w:szCs w:val="28"/>
        </w:rPr>
        <w:t>овым помещениям для инвалидов,</w:t>
      </w:r>
      <w:r>
        <w:rPr>
          <w:rFonts w:ascii="Times New Roman" w:eastAsia="Times New Roman" w:hAnsi="Times New Roman" w:cs="Times New Roman"/>
          <w:sz w:val="28"/>
          <w:szCs w:val="28"/>
        </w:rPr>
        <w:t xml:space="preserve"> путям движения в помещении и залах обслужи</w:t>
      </w:r>
      <w:r w:rsidR="00A75458">
        <w:rPr>
          <w:rFonts w:ascii="Times New Roman" w:eastAsia="Times New Roman" w:hAnsi="Times New Roman" w:cs="Times New Roman"/>
          <w:sz w:val="28"/>
          <w:szCs w:val="28"/>
        </w:rPr>
        <w:t>вания,</w:t>
      </w:r>
      <w:r>
        <w:rPr>
          <w:rFonts w:ascii="Times New Roman" w:eastAsia="Times New Roman" w:hAnsi="Times New Roman" w:cs="Times New Roman"/>
          <w:sz w:val="28"/>
          <w:szCs w:val="28"/>
        </w:rPr>
        <w:t xml:space="preserve"> лестница</w:t>
      </w:r>
      <w:r w:rsidR="00A75458">
        <w:rPr>
          <w:rFonts w:ascii="Times New Roman" w:eastAsia="Times New Roman" w:hAnsi="Times New Roman" w:cs="Times New Roman"/>
          <w:sz w:val="28"/>
          <w:szCs w:val="28"/>
        </w:rPr>
        <w:t>м и пандусам в помещении,</w:t>
      </w:r>
      <w:r w:rsidR="00DE3F87">
        <w:rPr>
          <w:rFonts w:ascii="Times New Roman" w:eastAsia="Times New Roman" w:hAnsi="Times New Roman" w:cs="Times New Roman"/>
          <w:sz w:val="28"/>
          <w:szCs w:val="28"/>
        </w:rPr>
        <w:t xml:space="preserve"> лифтам, подъемным платформам</w:t>
      </w:r>
      <w:r w:rsidR="00A75458">
        <w:rPr>
          <w:rFonts w:ascii="Times New Roman" w:eastAsia="Times New Roman" w:hAnsi="Times New Roman" w:cs="Times New Roman"/>
          <w:sz w:val="28"/>
          <w:szCs w:val="28"/>
        </w:rPr>
        <w:t xml:space="preserve"> для инвалидов, </w:t>
      </w:r>
      <w:r>
        <w:rPr>
          <w:rFonts w:ascii="Times New Roman" w:eastAsia="Times New Roman" w:hAnsi="Times New Roman" w:cs="Times New Roman"/>
          <w:sz w:val="28"/>
          <w:szCs w:val="28"/>
        </w:rPr>
        <w:t>аудиовизуальным и инф</w:t>
      </w:r>
      <w:r w:rsidR="00DE3F87">
        <w:rPr>
          <w:rFonts w:ascii="Times New Roman" w:eastAsia="Times New Roman" w:hAnsi="Times New Roman" w:cs="Times New Roman"/>
          <w:sz w:val="28"/>
          <w:szCs w:val="28"/>
        </w:rPr>
        <w:t>ормационным системам, доступным</w:t>
      </w:r>
      <w:r w:rsidR="00A754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для инвалидов.</w:t>
      </w:r>
    </w:p>
    <w:p w:rsidR="003071BD" w:rsidRDefault="003071BD" w:rsidP="002D6E71">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Места ожидания оборудуются столами, стульями или скамьями (банкетка</w:t>
      </w:r>
      <w:r w:rsidR="00412EEB">
        <w:rPr>
          <w:rFonts w:ascii="Times New Roman" w:eastAsia="Times New Roman" w:hAnsi="Times New Roman" w:cs="Times New Roman"/>
          <w:sz w:val="28"/>
          <w:szCs w:val="28"/>
        </w:rPr>
        <w:t>-</w:t>
      </w:r>
      <w:r>
        <w:rPr>
          <w:rFonts w:ascii="Times New Roman" w:eastAsia="Times New Roman" w:hAnsi="Times New Roman" w:cs="Times New Roman"/>
          <w:sz w:val="28"/>
          <w:szCs w:val="28"/>
        </w:rPr>
        <w:t>ми), информационными стендами, информационными терминалами, обеспечи</w:t>
      </w:r>
      <w:r w:rsidR="00A75458">
        <w:rPr>
          <w:rFonts w:ascii="Times New Roman" w:eastAsia="Times New Roman" w:hAnsi="Times New Roman" w:cs="Times New Roman"/>
          <w:sz w:val="28"/>
          <w:szCs w:val="28"/>
        </w:rPr>
        <w:t>-</w:t>
      </w:r>
      <w:r>
        <w:rPr>
          <w:rFonts w:ascii="Times New Roman" w:eastAsia="Times New Roman" w:hAnsi="Times New Roman" w:cs="Times New Roman"/>
          <w:sz w:val="28"/>
          <w:szCs w:val="28"/>
        </w:rPr>
        <w:t>ваются писчей бумагой и канцелярскими принадлежностями в количестве, достаточном для оформления документов заявителями.</w:t>
      </w:r>
    </w:p>
    <w:p w:rsidR="003071BD" w:rsidRDefault="003071BD" w:rsidP="002D6E71">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Информационные стенды, информационные терминалы размещаются </w:t>
      </w:r>
      <w:r w:rsidR="00A75458">
        <w:rPr>
          <w:rFonts w:ascii="Times New Roman" w:eastAsia="Times New Roman" w:hAnsi="Times New Roman" w:cs="Times New Roman"/>
          <w:sz w:val="28"/>
          <w:szCs w:val="28"/>
        </w:rPr>
        <w:t xml:space="preserve">    </w:t>
      </w:r>
      <w:r w:rsidR="00412EEB">
        <w:rPr>
          <w:rFonts w:ascii="Times New Roman" w:eastAsia="Times New Roman" w:hAnsi="Times New Roman" w:cs="Times New Roman"/>
          <w:sz w:val="28"/>
          <w:szCs w:val="28"/>
        </w:rPr>
        <w:t xml:space="preserve"> </w:t>
      </w:r>
      <w:r w:rsidR="00A754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видном, доступном месте в любом из форматов: настенных стендах, наполь</w:t>
      </w:r>
      <w:r w:rsidR="00412EEB">
        <w:rPr>
          <w:rFonts w:ascii="Times New Roman" w:eastAsia="Times New Roman" w:hAnsi="Times New Roman" w:cs="Times New Roman"/>
          <w:sz w:val="28"/>
          <w:szCs w:val="28"/>
        </w:rPr>
        <w:t>-</w:t>
      </w:r>
      <w:r>
        <w:rPr>
          <w:rFonts w:ascii="Times New Roman" w:eastAsia="Times New Roman" w:hAnsi="Times New Roman" w:cs="Times New Roman"/>
          <w:sz w:val="28"/>
          <w:szCs w:val="28"/>
        </w:rPr>
        <w:t>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3071BD" w:rsidRDefault="003071BD" w:rsidP="002D6E71">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Оформление визуальной, текстовой и мультимедийной информации</w:t>
      </w:r>
      <w:r w:rsidR="00316C9B">
        <w:rPr>
          <w:rFonts w:ascii="Times New Roman" w:eastAsia="Times New Roman" w:hAnsi="Times New Roman" w:cs="Times New Roman"/>
          <w:sz w:val="28"/>
          <w:szCs w:val="28"/>
        </w:rPr>
        <w:t xml:space="preserve"> </w:t>
      </w:r>
      <w:r w:rsidR="00412EE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 муниципальной услуге должно соответствовать оптимальному зрительному </w:t>
      </w:r>
      <w:r w:rsidR="00316C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слуховому восприятию этой информации заявителями.</w:t>
      </w:r>
    </w:p>
    <w:p w:rsidR="003071BD" w:rsidRDefault="003071BD" w:rsidP="002D6E71">
      <w:pPr>
        <w:pStyle w:val="1"/>
        <w:shd w:val="clear" w:color="auto" w:fill="auto"/>
        <w:spacing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оборуду</w:t>
      </w:r>
      <w:r w:rsidR="00316C9B">
        <w:rPr>
          <w:rFonts w:ascii="Times New Roman" w:hAnsi="Times New Roman"/>
          <w:sz w:val="28"/>
          <w:szCs w:val="28"/>
        </w:rPr>
        <w:t>-</w:t>
      </w:r>
      <w:r>
        <w:rPr>
          <w:rFonts w:ascii="Times New Roman" w:hAnsi="Times New Roman"/>
          <w:sz w:val="28"/>
          <w:szCs w:val="28"/>
        </w:rPr>
        <w:t>ются информационными стендами с образцами заполнения заявлений, админи</w:t>
      </w:r>
      <w:r w:rsidR="00316C9B">
        <w:rPr>
          <w:rFonts w:ascii="Times New Roman" w:hAnsi="Times New Roman"/>
          <w:sz w:val="28"/>
          <w:szCs w:val="28"/>
        </w:rPr>
        <w:t>-</w:t>
      </w:r>
      <w:r>
        <w:rPr>
          <w:rFonts w:ascii="Times New Roman" w:hAnsi="Times New Roman"/>
          <w:sz w:val="28"/>
          <w:szCs w:val="28"/>
        </w:rPr>
        <w:t>стративным регламентом, а также местами для заполнения заявлений о предо</w:t>
      </w:r>
      <w:r w:rsidR="00DE3F87">
        <w:rPr>
          <w:rFonts w:ascii="Times New Roman" w:hAnsi="Times New Roman"/>
          <w:sz w:val="28"/>
          <w:szCs w:val="28"/>
        </w:rPr>
        <w:t>-</w:t>
      </w:r>
      <w:r>
        <w:rPr>
          <w:rFonts w:ascii="Times New Roman" w:hAnsi="Times New Roman"/>
          <w:sz w:val="28"/>
          <w:szCs w:val="28"/>
        </w:rPr>
        <w:t>ставлении муниципальной услуги.</w:t>
      </w:r>
    </w:p>
    <w:p w:rsidR="003071BD" w:rsidRDefault="003071BD" w:rsidP="002D6E71">
      <w:pPr>
        <w:pStyle w:val="1"/>
        <w:shd w:val="clear" w:color="auto" w:fill="auto"/>
        <w:spacing w:line="240" w:lineRule="auto"/>
        <w:ind w:firstLine="567"/>
        <w:jc w:val="both"/>
        <w:rPr>
          <w:rFonts w:ascii="Times New Roman" w:hAnsi="Times New Roman"/>
          <w:sz w:val="28"/>
          <w:szCs w:val="28"/>
        </w:rPr>
      </w:pPr>
      <w:r>
        <w:rPr>
          <w:rFonts w:ascii="Times New Roman" w:hAnsi="Times New Roman"/>
          <w:sz w:val="28"/>
          <w:szCs w:val="28"/>
        </w:rPr>
        <w:t>Помещения МФЦ должны отвечать требованиям, установленным в соотве</w:t>
      </w:r>
      <w:r w:rsidR="00316C9B">
        <w:rPr>
          <w:rFonts w:ascii="Times New Roman" w:hAnsi="Times New Roman"/>
          <w:sz w:val="28"/>
          <w:szCs w:val="28"/>
        </w:rPr>
        <w:t>-</w:t>
      </w:r>
      <w:r>
        <w:rPr>
          <w:rFonts w:ascii="Times New Roman" w:hAnsi="Times New Roman"/>
          <w:sz w:val="28"/>
          <w:szCs w:val="28"/>
        </w:rPr>
        <w:t xml:space="preserve">тствии с </w:t>
      </w:r>
      <w:r w:rsidR="00316C9B">
        <w:rPr>
          <w:rFonts w:ascii="Times New Roman" w:hAnsi="Times New Roman"/>
          <w:sz w:val="28"/>
          <w:szCs w:val="28"/>
        </w:rPr>
        <w:t>п</w:t>
      </w:r>
      <w:r>
        <w:rPr>
          <w:rFonts w:ascii="Times New Roman" w:hAnsi="Times New Roman"/>
          <w:sz w:val="28"/>
          <w:szCs w:val="28"/>
        </w:rPr>
        <w:t xml:space="preserve">остановлением Правительства Российской Федерации от 22.12.2012 </w:t>
      </w:r>
      <w:r w:rsidR="00316C9B">
        <w:rPr>
          <w:rFonts w:ascii="Times New Roman" w:hAnsi="Times New Roman"/>
          <w:sz w:val="28"/>
          <w:szCs w:val="28"/>
        </w:rPr>
        <w:t xml:space="preserve">   </w:t>
      </w:r>
      <w:r>
        <w:rPr>
          <w:rFonts w:ascii="Times New Roman" w:hAnsi="Times New Roman"/>
          <w:sz w:val="28"/>
          <w:szCs w:val="28"/>
        </w:rPr>
        <w:t>№ 1376 «Об утверждении Правил организации деятельности многофункцио</w:t>
      </w:r>
      <w:r w:rsidR="00316C9B">
        <w:rPr>
          <w:rFonts w:ascii="Times New Roman" w:hAnsi="Times New Roman"/>
          <w:sz w:val="28"/>
          <w:szCs w:val="28"/>
        </w:rPr>
        <w:t>-</w:t>
      </w:r>
      <w:r>
        <w:rPr>
          <w:rFonts w:ascii="Times New Roman" w:hAnsi="Times New Roman"/>
          <w:sz w:val="28"/>
          <w:szCs w:val="28"/>
        </w:rPr>
        <w:t>нальных центров предоставления государственных и муниципальных услуг».</w:t>
      </w:r>
    </w:p>
    <w:p w:rsidR="003071BD" w:rsidRDefault="003071BD" w:rsidP="00F460AA">
      <w:pPr>
        <w:pStyle w:val="1"/>
        <w:shd w:val="clear" w:color="auto" w:fill="auto"/>
        <w:spacing w:line="240" w:lineRule="auto"/>
        <w:ind w:firstLine="567"/>
        <w:jc w:val="both"/>
        <w:rPr>
          <w:rFonts w:ascii="Times New Roman" w:hAnsi="Times New Roman"/>
          <w:sz w:val="28"/>
          <w:szCs w:val="28"/>
        </w:rPr>
      </w:pPr>
      <w:r>
        <w:rPr>
          <w:rFonts w:ascii="Times New Roman" w:hAnsi="Times New Roman"/>
          <w:sz w:val="28"/>
          <w:szCs w:val="28"/>
        </w:rPr>
        <w:t xml:space="preserve">В помещении, где предоставляется муниципальная услуга, создаются условия для беспрепятственного доступа инвалидов к залу ожидания, местам </w:t>
      </w:r>
      <w:r w:rsidR="00316C9B">
        <w:rPr>
          <w:rFonts w:ascii="Times New Roman" w:hAnsi="Times New Roman"/>
          <w:sz w:val="28"/>
          <w:szCs w:val="28"/>
        </w:rPr>
        <w:t xml:space="preserve">   </w:t>
      </w:r>
      <w:r>
        <w:rPr>
          <w:rFonts w:ascii="Times New Roman" w:hAnsi="Times New Roman"/>
          <w:sz w:val="28"/>
          <w:szCs w:val="28"/>
        </w:rPr>
        <w:t>для заполнения запросов о предоставлении муниципальной услуги, информаци</w:t>
      </w:r>
      <w:r w:rsidR="00412EEB">
        <w:rPr>
          <w:rFonts w:ascii="Times New Roman" w:hAnsi="Times New Roman"/>
          <w:sz w:val="28"/>
          <w:szCs w:val="28"/>
        </w:rPr>
        <w:t>-</w:t>
      </w:r>
      <w:r>
        <w:rPr>
          <w:rFonts w:ascii="Times New Roman" w:hAnsi="Times New Roman"/>
          <w:sz w:val="28"/>
          <w:szCs w:val="28"/>
        </w:rPr>
        <w:t>онным стендам с образцами их заполнения и перечнем документов, необходи</w:t>
      </w:r>
      <w:r w:rsidR="00316C9B">
        <w:rPr>
          <w:rFonts w:ascii="Times New Roman" w:hAnsi="Times New Roman"/>
          <w:sz w:val="28"/>
          <w:szCs w:val="28"/>
        </w:rPr>
        <w:t>-</w:t>
      </w:r>
      <w:r>
        <w:rPr>
          <w:rFonts w:ascii="Times New Roman" w:hAnsi="Times New Roman"/>
          <w:sz w:val="28"/>
          <w:szCs w:val="28"/>
        </w:rPr>
        <w:t>мых для предоставления муниципальной услуги. При предоставлении муници</w:t>
      </w:r>
      <w:r w:rsidR="00316C9B">
        <w:rPr>
          <w:rFonts w:ascii="Times New Roman" w:hAnsi="Times New Roman"/>
          <w:sz w:val="28"/>
          <w:szCs w:val="28"/>
        </w:rPr>
        <w:t>-</w:t>
      </w:r>
      <w:r>
        <w:rPr>
          <w:rFonts w:ascii="Times New Roman" w:hAnsi="Times New Roman"/>
          <w:sz w:val="28"/>
          <w:szCs w:val="28"/>
        </w:rPr>
        <w:t xml:space="preserve">пальной услуги соблюдаются требования, установленные положениями Федерального закона Российской Федерации от 24.11.1995 № 181-ФЗ </w:t>
      </w:r>
      <w:r w:rsidR="00F460AA">
        <w:rPr>
          <w:rFonts w:ascii="Times New Roman" w:hAnsi="Times New Roman"/>
          <w:sz w:val="28"/>
          <w:szCs w:val="28"/>
        </w:rPr>
        <w:t>«</w:t>
      </w:r>
      <w:r>
        <w:rPr>
          <w:rFonts w:ascii="Times New Roman" w:hAnsi="Times New Roman"/>
          <w:sz w:val="28"/>
          <w:szCs w:val="28"/>
        </w:rPr>
        <w:t>О со</w:t>
      </w:r>
      <w:r w:rsidR="00F460AA">
        <w:rPr>
          <w:rFonts w:ascii="Times New Roman" w:hAnsi="Times New Roman"/>
          <w:sz w:val="28"/>
          <w:szCs w:val="28"/>
        </w:rPr>
        <w:t>-</w:t>
      </w:r>
      <w:r>
        <w:rPr>
          <w:rFonts w:ascii="Times New Roman" w:hAnsi="Times New Roman"/>
          <w:sz w:val="28"/>
          <w:szCs w:val="28"/>
        </w:rPr>
        <w:t>циальной защите инвалидов в Российской Федерации».</w:t>
      </w:r>
    </w:p>
    <w:p w:rsidR="003071BD" w:rsidRDefault="00845F1F" w:rsidP="002D6E71">
      <w:pPr>
        <w:spacing w:after="0" w:line="240" w:lineRule="auto"/>
        <w:ind w:firstLine="567"/>
        <w:jc w:val="both"/>
        <w:rPr>
          <w:rFonts w:ascii="Times New Roman" w:hAnsi="Times New Roman"/>
          <w:sz w:val="28"/>
          <w:szCs w:val="28"/>
        </w:rPr>
      </w:pPr>
      <w:r>
        <w:rPr>
          <w:rFonts w:ascii="Times New Roman" w:hAnsi="Times New Roman"/>
          <w:sz w:val="28"/>
          <w:szCs w:val="28"/>
        </w:rPr>
        <w:t>18</w:t>
      </w:r>
      <w:r w:rsidR="003071BD">
        <w:rPr>
          <w:rFonts w:ascii="Times New Roman" w:hAnsi="Times New Roman"/>
          <w:sz w:val="28"/>
          <w:szCs w:val="28"/>
        </w:rPr>
        <w:t>. Показатели доступности и качества муниципальной услуги.</w:t>
      </w:r>
    </w:p>
    <w:p w:rsidR="003071BD" w:rsidRDefault="00316C9B" w:rsidP="002D6E71">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18.1. </w:t>
      </w:r>
      <w:r w:rsidR="003071BD">
        <w:rPr>
          <w:rFonts w:ascii="Times New Roman" w:eastAsia="Times New Roman" w:hAnsi="Times New Roman" w:cs="Times New Roman"/>
          <w:sz w:val="28"/>
          <w:szCs w:val="28"/>
        </w:rPr>
        <w:t>Показателями доступности муниципальной услуги являются:</w:t>
      </w:r>
    </w:p>
    <w:p w:rsidR="003071BD" w:rsidRDefault="00316C9B" w:rsidP="002D6E71">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1)</w:t>
      </w:r>
      <w:r w:rsidR="003071BD">
        <w:rPr>
          <w:rFonts w:ascii="Times New Roman" w:hAnsi="Times New Roman"/>
          <w:sz w:val="28"/>
          <w:szCs w:val="28"/>
        </w:rPr>
        <w:t xml:space="preserve">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w:t>
      </w:r>
      <w:r w:rsidR="00412EEB">
        <w:rPr>
          <w:rFonts w:ascii="Times New Roman" w:hAnsi="Times New Roman"/>
          <w:sz w:val="28"/>
          <w:szCs w:val="28"/>
        </w:rPr>
        <w:t>портала</w:t>
      </w:r>
      <w:r w:rsidR="003071BD">
        <w:rPr>
          <w:rFonts w:ascii="Times New Roman" w:hAnsi="Times New Roman"/>
          <w:sz w:val="28"/>
          <w:szCs w:val="28"/>
        </w:rPr>
        <w:t>, Единого и регионального порталов;</w:t>
      </w:r>
    </w:p>
    <w:p w:rsidR="003071BD" w:rsidRDefault="00316C9B" w:rsidP="002D6E71">
      <w:pPr>
        <w:autoSpaceDE w:val="0"/>
        <w:autoSpaceDN w:val="0"/>
        <w:adjustRightInd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2)</w:t>
      </w:r>
      <w:r w:rsidR="003071BD">
        <w:rPr>
          <w:rFonts w:ascii="Times New Roman" w:hAnsi="Times New Roman"/>
          <w:sz w:val="28"/>
          <w:szCs w:val="28"/>
          <w:lang w:eastAsia="en-US"/>
        </w:rPr>
        <w:t xml:space="preserve"> доступность форм заявлений, размещенных на Едином и региональном порталах, в том числе с возможностью их копирования и заполнения </w:t>
      </w:r>
      <w:r w:rsidR="00DE3F87">
        <w:rPr>
          <w:rFonts w:ascii="Times New Roman" w:hAnsi="Times New Roman"/>
          <w:sz w:val="28"/>
          <w:szCs w:val="28"/>
          <w:lang w:eastAsia="en-US"/>
        </w:rPr>
        <w:t xml:space="preserve">                  </w:t>
      </w:r>
      <w:r w:rsidR="003071BD">
        <w:rPr>
          <w:rFonts w:ascii="Times New Roman" w:hAnsi="Times New Roman"/>
          <w:sz w:val="28"/>
          <w:szCs w:val="28"/>
          <w:lang w:eastAsia="en-US"/>
        </w:rPr>
        <w:t>в электронном виде;</w:t>
      </w:r>
    </w:p>
    <w:p w:rsidR="003071BD" w:rsidRDefault="00316C9B" w:rsidP="002D6E71">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3)</w:t>
      </w:r>
      <w:r w:rsidR="003071BD">
        <w:rPr>
          <w:rFonts w:ascii="Times New Roman" w:hAnsi="Times New Roman"/>
          <w:sz w:val="28"/>
          <w:szCs w:val="28"/>
        </w:rPr>
        <w:t xml:space="preserve"> возможность получения заявителем муниципальной услуги в МФЦ;</w:t>
      </w:r>
    </w:p>
    <w:p w:rsidR="003071BD" w:rsidRDefault="00316C9B" w:rsidP="002D6E7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003071BD">
        <w:rPr>
          <w:rFonts w:ascii="Times New Roman" w:eastAsia="Times New Roman" w:hAnsi="Times New Roman" w:cs="Times New Roman"/>
          <w:sz w:val="28"/>
          <w:szCs w:val="28"/>
        </w:rPr>
        <w:t xml:space="preserve"> возможность направления заявителем документов в электронной форме посредством Единого и регионального порталов.</w:t>
      </w:r>
    </w:p>
    <w:p w:rsidR="003071BD" w:rsidRDefault="00316C9B" w:rsidP="002D6E71">
      <w:pPr>
        <w:autoSpaceDE w:val="0"/>
        <w:autoSpaceDN w:val="0"/>
        <w:adjustRightInd w:val="0"/>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18.2. </w:t>
      </w:r>
      <w:r w:rsidR="003071BD">
        <w:rPr>
          <w:rFonts w:ascii="Times New Roman" w:eastAsia="Times New Roman" w:hAnsi="Times New Roman" w:cs="Times New Roman"/>
          <w:sz w:val="28"/>
          <w:szCs w:val="28"/>
        </w:rPr>
        <w:t>Показателями качества муниципальной услуги являются:</w:t>
      </w:r>
    </w:p>
    <w:p w:rsidR="003071BD" w:rsidRDefault="00412EEB" w:rsidP="002D6E71">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071BD">
        <w:rPr>
          <w:rFonts w:ascii="Times New Roman" w:eastAsia="Times New Roman" w:hAnsi="Times New Roman" w:cs="Times New Roman"/>
          <w:sz w:val="28"/>
          <w:szCs w:val="28"/>
        </w:rPr>
        <w:t xml:space="preserve"> соблюдение должностными лицами уполномоченного органа, предоста</w:t>
      </w:r>
      <w:r>
        <w:rPr>
          <w:rFonts w:ascii="Times New Roman" w:eastAsia="Times New Roman" w:hAnsi="Times New Roman" w:cs="Times New Roman"/>
          <w:sz w:val="28"/>
          <w:szCs w:val="28"/>
        </w:rPr>
        <w:t>-</w:t>
      </w:r>
      <w:r w:rsidR="003071BD">
        <w:rPr>
          <w:rFonts w:ascii="Times New Roman" w:eastAsia="Times New Roman" w:hAnsi="Times New Roman" w:cs="Times New Roman"/>
          <w:sz w:val="28"/>
          <w:szCs w:val="28"/>
        </w:rPr>
        <w:t>вляющими муниципальную услугу, сроков предоставления муниципальной услуги;</w:t>
      </w:r>
    </w:p>
    <w:p w:rsidR="003071BD" w:rsidRDefault="00412EEB" w:rsidP="002D6E71">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3071BD">
        <w:rPr>
          <w:rFonts w:ascii="Times New Roman" w:eastAsia="Times New Roman" w:hAnsi="Times New Roman" w:cs="Times New Roman"/>
          <w:sz w:val="28"/>
          <w:szCs w:val="28"/>
        </w:rPr>
        <w:t xml:space="preserve"> соблюдение времени ожидания в очереди при подаче заявления о предо</w:t>
      </w:r>
      <w:r>
        <w:rPr>
          <w:rFonts w:ascii="Times New Roman" w:eastAsia="Times New Roman" w:hAnsi="Times New Roman" w:cs="Times New Roman"/>
          <w:sz w:val="28"/>
          <w:szCs w:val="28"/>
        </w:rPr>
        <w:t>-</w:t>
      </w:r>
      <w:r w:rsidR="003071BD">
        <w:rPr>
          <w:rFonts w:ascii="Times New Roman" w:eastAsia="Times New Roman" w:hAnsi="Times New Roman" w:cs="Times New Roman"/>
          <w:sz w:val="28"/>
          <w:szCs w:val="28"/>
        </w:rPr>
        <w:t>ставлении муниципальной услуги и при получении результата предоставления муниципальной услуги;</w:t>
      </w:r>
    </w:p>
    <w:p w:rsidR="003071BD" w:rsidRDefault="00412EEB" w:rsidP="002D6E71">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3071BD">
        <w:rPr>
          <w:rFonts w:ascii="Times New Roman" w:eastAsia="Times New Roman" w:hAnsi="Times New Roman" w:cs="Times New Roman"/>
          <w:sz w:val="28"/>
          <w:szCs w:val="28"/>
        </w:rPr>
        <w:t xml:space="preserve">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3071BD" w:rsidRDefault="00845F1F" w:rsidP="002D6E71">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3071BD">
        <w:rPr>
          <w:rFonts w:ascii="Times New Roman" w:eastAsia="Times New Roman" w:hAnsi="Times New Roman" w:cs="Times New Roman"/>
          <w:sz w:val="28"/>
          <w:szCs w:val="28"/>
        </w:rPr>
        <w:t>. Иные требования, в том числе учитывающие особенности предоста</w:t>
      </w:r>
      <w:r w:rsidR="00412EEB">
        <w:rPr>
          <w:rFonts w:ascii="Times New Roman" w:eastAsia="Times New Roman" w:hAnsi="Times New Roman" w:cs="Times New Roman"/>
          <w:sz w:val="28"/>
          <w:szCs w:val="28"/>
        </w:rPr>
        <w:t>-</w:t>
      </w:r>
      <w:r w:rsidR="003071BD">
        <w:rPr>
          <w:rFonts w:ascii="Times New Roman" w:eastAsia="Times New Roman" w:hAnsi="Times New Roman" w:cs="Times New Roman"/>
          <w:sz w:val="28"/>
          <w:szCs w:val="28"/>
        </w:rPr>
        <w:t>вления муниципальной услуги в многофункциональных центрах предоста</w:t>
      </w:r>
      <w:r w:rsidR="00DE3F87">
        <w:rPr>
          <w:rFonts w:ascii="Times New Roman" w:eastAsia="Times New Roman" w:hAnsi="Times New Roman" w:cs="Times New Roman"/>
          <w:sz w:val="28"/>
          <w:szCs w:val="28"/>
        </w:rPr>
        <w:t>-</w:t>
      </w:r>
      <w:r w:rsidR="003071BD">
        <w:rPr>
          <w:rFonts w:ascii="Times New Roman" w:eastAsia="Times New Roman" w:hAnsi="Times New Roman" w:cs="Times New Roman"/>
          <w:sz w:val="28"/>
          <w:szCs w:val="28"/>
        </w:rPr>
        <w:t>вления государственных и муниципальных услуг и особенности предоста</w:t>
      </w:r>
      <w:r w:rsidR="00DE3F87">
        <w:rPr>
          <w:rFonts w:ascii="Times New Roman" w:eastAsia="Times New Roman" w:hAnsi="Times New Roman" w:cs="Times New Roman"/>
          <w:sz w:val="28"/>
          <w:szCs w:val="28"/>
        </w:rPr>
        <w:t>-</w:t>
      </w:r>
      <w:r w:rsidR="003071BD">
        <w:rPr>
          <w:rFonts w:ascii="Times New Roman" w:eastAsia="Times New Roman" w:hAnsi="Times New Roman" w:cs="Times New Roman"/>
          <w:sz w:val="28"/>
          <w:szCs w:val="28"/>
        </w:rPr>
        <w:t>вления муниципальной услуги в электронной форме</w:t>
      </w:r>
      <w:r w:rsidR="00DE3F87">
        <w:rPr>
          <w:rFonts w:ascii="Times New Roman" w:eastAsia="Times New Roman" w:hAnsi="Times New Roman" w:cs="Times New Roman"/>
          <w:sz w:val="28"/>
          <w:szCs w:val="28"/>
        </w:rPr>
        <w:t>.</w:t>
      </w:r>
    </w:p>
    <w:p w:rsidR="003071BD" w:rsidRDefault="00845F1F" w:rsidP="002D6E71">
      <w:pPr>
        <w:spacing w:after="0" w:line="240" w:lineRule="auto"/>
        <w:ind w:firstLine="567"/>
        <w:jc w:val="both"/>
        <w:rPr>
          <w:rFonts w:ascii="Times New Roman" w:hAnsi="Times New Roman"/>
          <w:sz w:val="28"/>
          <w:szCs w:val="28"/>
        </w:rPr>
      </w:pPr>
      <w:r>
        <w:rPr>
          <w:rFonts w:ascii="Times New Roman" w:hAnsi="Times New Roman"/>
          <w:sz w:val="28"/>
          <w:szCs w:val="28"/>
        </w:rPr>
        <w:t>19.</w:t>
      </w:r>
      <w:r w:rsidR="00412EEB">
        <w:rPr>
          <w:rFonts w:ascii="Times New Roman" w:hAnsi="Times New Roman"/>
          <w:sz w:val="28"/>
          <w:szCs w:val="28"/>
        </w:rPr>
        <w:t xml:space="preserve">1. </w:t>
      </w:r>
      <w:r w:rsidR="003071BD">
        <w:rPr>
          <w:rFonts w:ascii="Times New Roman" w:hAnsi="Times New Roman"/>
          <w:sz w:val="28"/>
          <w:szCs w:val="28"/>
        </w:rPr>
        <w:t xml:space="preserve">Предоставление муниципальной услуги в МФЦ осуществляется </w:t>
      </w:r>
      <w:r w:rsidR="00412EEB">
        <w:rPr>
          <w:rFonts w:ascii="Times New Roman" w:hAnsi="Times New Roman"/>
          <w:sz w:val="28"/>
          <w:szCs w:val="28"/>
        </w:rPr>
        <w:t xml:space="preserve">           </w:t>
      </w:r>
      <w:r w:rsidR="003071BD">
        <w:rPr>
          <w:rFonts w:ascii="Times New Roman" w:hAnsi="Times New Roman"/>
          <w:sz w:val="28"/>
          <w:szCs w:val="28"/>
        </w:rPr>
        <w:t>по принципу «одного окна» в соответствии с законодательством Российской Федерации.</w:t>
      </w:r>
    </w:p>
    <w:p w:rsidR="001D4F80" w:rsidRDefault="000E2EE4" w:rsidP="002D6E71">
      <w:pPr>
        <w:spacing w:after="0" w:line="240" w:lineRule="auto"/>
        <w:ind w:firstLine="567"/>
        <w:jc w:val="both"/>
        <w:rPr>
          <w:rFonts w:ascii="Times New Roman" w:hAnsi="Times New Roman"/>
          <w:color w:val="70AD47" w:themeColor="accent6"/>
          <w:sz w:val="28"/>
          <w:szCs w:val="28"/>
        </w:rPr>
      </w:pPr>
      <w:r w:rsidRPr="001D4F80">
        <w:rPr>
          <w:rFonts w:ascii="Times New Roman" w:hAnsi="Times New Roman"/>
          <w:color w:val="70AD47" w:themeColor="accent6"/>
          <w:sz w:val="28"/>
          <w:szCs w:val="28"/>
        </w:rPr>
        <w:t>19.2. Запись на личный прием в МФЦ для подачи документов на предо</w:t>
      </w:r>
      <w:r w:rsidR="001D4F80">
        <w:rPr>
          <w:rFonts w:ascii="Times New Roman" w:hAnsi="Times New Roman"/>
          <w:color w:val="70AD47" w:themeColor="accent6"/>
          <w:sz w:val="28"/>
          <w:szCs w:val="28"/>
        </w:rPr>
        <w:t>-</w:t>
      </w:r>
      <w:r w:rsidRPr="001D4F80">
        <w:rPr>
          <w:rFonts w:ascii="Times New Roman" w:hAnsi="Times New Roman"/>
          <w:color w:val="70AD47" w:themeColor="accent6"/>
          <w:sz w:val="28"/>
          <w:szCs w:val="28"/>
        </w:rPr>
        <w:t xml:space="preserve">ставление муниципальной услуги осуществляется посредством Единого </w:t>
      </w:r>
      <w:r w:rsidR="001D4F80">
        <w:rPr>
          <w:rFonts w:ascii="Times New Roman" w:hAnsi="Times New Roman"/>
          <w:color w:val="70AD47" w:themeColor="accent6"/>
          <w:sz w:val="28"/>
          <w:szCs w:val="28"/>
        </w:rPr>
        <w:t xml:space="preserve">                        </w:t>
      </w:r>
      <w:r w:rsidRPr="001D4F80">
        <w:rPr>
          <w:rFonts w:ascii="Times New Roman" w:hAnsi="Times New Roman"/>
          <w:color w:val="70AD47" w:themeColor="accent6"/>
          <w:sz w:val="28"/>
          <w:szCs w:val="28"/>
        </w:rPr>
        <w:t>и регионального порталов.</w:t>
      </w:r>
    </w:p>
    <w:p w:rsidR="000E2EE4" w:rsidRPr="001D4F80" w:rsidRDefault="000E2EE4" w:rsidP="002D6E71">
      <w:pPr>
        <w:spacing w:after="0" w:line="240" w:lineRule="auto"/>
        <w:ind w:firstLine="567"/>
        <w:jc w:val="both"/>
        <w:rPr>
          <w:rFonts w:ascii="Times New Roman" w:hAnsi="Times New Roman"/>
          <w:color w:val="70AD47" w:themeColor="accent6"/>
          <w:sz w:val="28"/>
          <w:szCs w:val="28"/>
        </w:rPr>
      </w:pPr>
      <w:r w:rsidRPr="001D4F80">
        <w:rPr>
          <w:rFonts w:ascii="Times New Roman" w:hAnsi="Times New Roman"/>
          <w:color w:val="70AD47" w:themeColor="accent6"/>
          <w:sz w:val="28"/>
          <w:szCs w:val="28"/>
        </w:rPr>
        <w:t xml:space="preserve"> В ходе оказания муниципальной услуги заявителю предоставляется возможность оценки качества предоставления муниципальной услуги посредством Единого и регионального порталов.</w:t>
      </w:r>
    </w:p>
    <w:p w:rsidR="003071BD" w:rsidRDefault="00845F1F" w:rsidP="002D6E71">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eastAsia="Calibri" w:hAnsi="Times New Roman"/>
          <w:sz w:val="28"/>
          <w:szCs w:val="28"/>
        </w:rPr>
        <w:t>19</w:t>
      </w:r>
      <w:r w:rsidR="000E2EE4">
        <w:rPr>
          <w:rFonts w:ascii="Times New Roman" w:eastAsia="Calibri" w:hAnsi="Times New Roman"/>
          <w:sz w:val="28"/>
          <w:szCs w:val="28"/>
        </w:rPr>
        <w:t>.3</w:t>
      </w:r>
      <w:r w:rsidR="00412EEB">
        <w:rPr>
          <w:rFonts w:ascii="Times New Roman" w:eastAsia="Calibri" w:hAnsi="Times New Roman"/>
          <w:sz w:val="28"/>
          <w:szCs w:val="28"/>
        </w:rPr>
        <w:t xml:space="preserve">. </w:t>
      </w:r>
      <w:r w:rsidR="003071BD">
        <w:rPr>
          <w:rFonts w:ascii="Times New Roman" w:hAnsi="Times New Roman"/>
          <w:sz w:val="28"/>
          <w:szCs w:val="28"/>
        </w:rPr>
        <w:t>Информация и сведения о муниципальной услуге</w:t>
      </w:r>
      <w:r w:rsidR="00223D9C">
        <w:rPr>
          <w:rFonts w:ascii="Times New Roman" w:hAnsi="Times New Roman"/>
          <w:sz w:val="28"/>
          <w:szCs w:val="28"/>
        </w:rPr>
        <w:t>, предоставляемые</w:t>
      </w:r>
      <w:r w:rsidR="003071BD">
        <w:rPr>
          <w:rFonts w:ascii="Times New Roman" w:hAnsi="Times New Roman"/>
          <w:sz w:val="28"/>
          <w:szCs w:val="28"/>
        </w:rPr>
        <w:t xml:space="preserve"> через Единый и региональный порталы.</w:t>
      </w:r>
    </w:p>
    <w:p w:rsidR="003071BD" w:rsidRDefault="003071BD" w:rsidP="002D6E7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возможности обращения за муниципальной услугой</w:t>
      </w:r>
      <w:r w:rsidR="00412EE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электрон</w:t>
      </w:r>
      <w:r w:rsidR="00DE3F87">
        <w:rPr>
          <w:rFonts w:ascii="Times New Roman" w:eastAsia="Times New Roman" w:hAnsi="Times New Roman" w:cs="Times New Roman"/>
          <w:sz w:val="28"/>
          <w:szCs w:val="28"/>
        </w:rPr>
        <w:t>-</w:t>
      </w:r>
      <w:r>
        <w:rPr>
          <w:rFonts w:ascii="Times New Roman" w:eastAsia="Times New Roman" w:hAnsi="Times New Roman" w:cs="Times New Roman"/>
          <w:sz w:val="28"/>
          <w:szCs w:val="28"/>
        </w:rPr>
        <w:t>ной форме в разделе «Личный кабинет» Единого или регионального порталов заполняется заявление в электронной форме и направляется заявителем</w:t>
      </w:r>
      <w:r w:rsidR="00DE3F8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по электронным каналам связи.</w:t>
      </w:r>
    </w:p>
    <w:p w:rsidR="003071BD" w:rsidRDefault="003071BD" w:rsidP="002D6E7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Информирование о ходе предоставления муниципальной услуги осуще</w:t>
      </w:r>
      <w:r w:rsidR="004051D3">
        <w:rPr>
          <w:rFonts w:ascii="Times New Roman" w:eastAsia="Times New Roman" w:hAnsi="Times New Roman" w:cs="Times New Roman"/>
          <w:sz w:val="28"/>
          <w:szCs w:val="28"/>
        </w:rPr>
        <w:t>-</w:t>
      </w:r>
      <w:r>
        <w:rPr>
          <w:rFonts w:ascii="Times New Roman" w:eastAsia="Times New Roman" w:hAnsi="Times New Roman" w:cs="Times New Roman"/>
          <w:sz w:val="28"/>
          <w:szCs w:val="28"/>
        </w:rPr>
        <w:t>ствляется при использовании раздела «Личный кабинет» Единого или региона</w:t>
      </w:r>
      <w:r w:rsidR="004051D3">
        <w:rPr>
          <w:rFonts w:ascii="Times New Roman" w:eastAsia="Times New Roman" w:hAnsi="Times New Roman" w:cs="Times New Roman"/>
          <w:sz w:val="28"/>
          <w:szCs w:val="28"/>
        </w:rPr>
        <w:t>-</w:t>
      </w:r>
      <w:r>
        <w:rPr>
          <w:rFonts w:ascii="Times New Roman" w:eastAsia="Times New Roman" w:hAnsi="Times New Roman" w:cs="Times New Roman"/>
          <w:sz w:val="28"/>
          <w:szCs w:val="28"/>
        </w:rPr>
        <w:t>льного порталов.</w:t>
      </w:r>
    </w:p>
    <w:p w:rsidR="003071BD" w:rsidRDefault="003071BD" w:rsidP="002D6E7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возможности обращения за муниципальной услугой</w:t>
      </w:r>
      <w:r w:rsidR="00DE3F8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электрон</w:t>
      </w:r>
      <w:r w:rsidR="00E51D38">
        <w:rPr>
          <w:rFonts w:ascii="Times New Roman" w:eastAsia="Times New Roman" w:hAnsi="Times New Roman" w:cs="Times New Roman"/>
          <w:sz w:val="28"/>
          <w:szCs w:val="28"/>
        </w:rPr>
        <w:t>-</w:t>
      </w:r>
      <w:r>
        <w:rPr>
          <w:rFonts w:ascii="Times New Roman" w:eastAsia="Times New Roman" w:hAnsi="Times New Roman" w:cs="Times New Roman"/>
          <w:sz w:val="28"/>
          <w:szCs w:val="28"/>
        </w:rPr>
        <w:t>ной форме заявитель формирует заявление посредством заполнения электрон</w:t>
      </w:r>
      <w:r w:rsidR="00E51D38">
        <w:rPr>
          <w:rFonts w:ascii="Times New Roman" w:eastAsia="Times New Roman" w:hAnsi="Times New Roman" w:cs="Times New Roman"/>
          <w:sz w:val="28"/>
          <w:szCs w:val="28"/>
        </w:rPr>
        <w:t>-</w:t>
      </w:r>
      <w:r>
        <w:rPr>
          <w:rFonts w:ascii="Times New Roman" w:eastAsia="Times New Roman" w:hAnsi="Times New Roman" w:cs="Times New Roman"/>
          <w:sz w:val="28"/>
          <w:szCs w:val="28"/>
        </w:rPr>
        <w:t>ной формы в разделе «Личный кабинет» Единого или регионального порталов. В случае, если предусмотрена личная идентификация заявителя, то заявление</w:t>
      </w:r>
      <w:r w:rsidR="00E51D38">
        <w:rPr>
          <w:rFonts w:ascii="Times New Roman" w:eastAsia="Times New Roman" w:hAnsi="Times New Roman" w:cs="Times New Roman"/>
          <w:sz w:val="28"/>
          <w:szCs w:val="28"/>
        </w:rPr>
        <w:br/>
      </w:r>
      <w:r>
        <w:rPr>
          <w:rFonts w:ascii="Times New Roman" w:eastAsia="Times New Roman" w:hAnsi="Times New Roman" w:cs="Times New Roman"/>
          <w:sz w:val="28"/>
          <w:szCs w:val="28"/>
        </w:rPr>
        <w:t>и прилагаемые документы должны быть подписаны электронной подписью заявителя.</w:t>
      </w:r>
    </w:p>
    <w:p w:rsidR="003071BD" w:rsidRDefault="003071BD" w:rsidP="002D6E7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предоставления муниципальной услуги в электронной форме административные процедуры по приему и регистрации заявления и докуме</w:t>
      </w:r>
      <w:r w:rsidR="00DE3F87">
        <w:rPr>
          <w:rFonts w:ascii="Times New Roman" w:eastAsia="Times New Roman" w:hAnsi="Times New Roman" w:cs="Times New Roman"/>
          <w:sz w:val="28"/>
          <w:szCs w:val="28"/>
        </w:rPr>
        <w:t>-</w:t>
      </w:r>
      <w:r>
        <w:rPr>
          <w:rFonts w:ascii="Times New Roman" w:eastAsia="Times New Roman" w:hAnsi="Times New Roman" w:cs="Times New Roman"/>
          <w:sz w:val="28"/>
          <w:szCs w:val="28"/>
        </w:rPr>
        <w:t>нтов осуществляются в следующем порядке:</w:t>
      </w:r>
    </w:p>
    <w:p w:rsidR="003071BD" w:rsidRDefault="003071BD" w:rsidP="002D6E7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все документы внешнего пользования изготавливаются в форме элект</w:t>
      </w:r>
      <w:r w:rsidR="00E51D3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ронного документа и подписываются электронной подписью уполномоченного </w:t>
      </w:r>
      <w:r>
        <w:rPr>
          <w:rFonts w:ascii="Times New Roman" w:eastAsia="Times New Roman" w:hAnsi="Times New Roman" w:cs="Times New Roman"/>
          <w:sz w:val="28"/>
          <w:szCs w:val="28"/>
        </w:rPr>
        <w:lastRenderedPageBreak/>
        <w:t>лица;</w:t>
      </w:r>
    </w:p>
    <w:p w:rsidR="003071BD" w:rsidRDefault="003071BD" w:rsidP="002D6E7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для всех входящих документов на бумажных носителях изготавливаются электронные образы.</w:t>
      </w:r>
    </w:p>
    <w:p w:rsidR="003071BD" w:rsidRDefault="003071BD" w:rsidP="002D6E71">
      <w:pPr>
        <w:spacing w:after="0" w:line="240" w:lineRule="auto"/>
        <w:ind w:firstLine="567"/>
        <w:jc w:val="both"/>
        <w:rPr>
          <w:rFonts w:ascii="Times New Roman" w:hAnsi="Times New Roman"/>
          <w:sz w:val="28"/>
          <w:szCs w:val="28"/>
        </w:rPr>
      </w:pPr>
      <w:r>
        <w:rPr>
          <w:rFonts w:ascii="Times New Roman" w:hAnsi="Times New Roman" w:cs="Times New Roman"/>
          <w:sz w:val="28"/>
          <w:szCs w:val="28"/>
        </w:rPr>
        <w:t>Требования к средствам электронной подписи при предоставлении муниципальной услуги в электронной форме устанавливаются в соответствии</w:t>
      </w:r>
      <w:r w:rsidR="00DE3F87">
        <w:rPr>
          <w:rFonts w:ascii="Times New Roman" w:hAnsi="Times New Roman" w:cs="Times New Roman"/>
          <w:sz w:val="28"/>
          <w:szCs w:val="28"/>
        </w:rPr>
        <w:t xml:space="preserve">   </w:t>
      </w:r>
      <w:r>
        <w:rPr>
          <w:rFonts w:ascii="Times New Roman" w:hAnsi="Times New Roman" w:cs="Times New Roman"/>
          <w:sz w:val="28"/>
          <w:szCs w:val="28"/>
        </w:rPr>
        <w:t xml:space="preserve"> с Федеральным законом от 06.04.2011 № 63-ФЗ «Об электронной подписи.</w:t>
      </w:r>
    </w:p>
    <w:p w:rsidR="003071BD" w:rsidRDefault="003071BD" w:rsidP="002D6E71">
      <w:pPr>
        <w:spacing w:after="0" w:line="240" w:lineRule="auto"/>
        <w:ind w:firstLine="567"/>
        <w:jc w:val="both"/>
        <w:rPr>
          <w:rFonts w:ascii="Times New Roman" w:hAnsi="Times New Roman"/>
          <w:sz w:val="28"/>
          <w:szCs w:val="28"/>
        </w:rPr>
      </w:pPr>
    </w:p>
    <w:p w:rsidR="003071BD" w:rsidRDefault="003071BD" w:rsidP="002D6E71">
      <w:pPr>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Раздел</w:t>
      </w:r>
      <w:r w:rsidR="00845F1F" w:rsidRPr="00C06A07">
        <w:rPr>
          <w:rFonts w:ascii="Times New Roman" w:hAnsi="Times New Roman"/>
          <w:sz w:val="28"/>
          <w:szCs w:val="28"/>
          <w:lang w:eastAsia="en-US"/>
        </w:rPr>
        <w:t xml:space="preserve"> </w:t>
      </w:r>
      <w:r w:rsidR="00845F1F">
        <w:rPr>
          <w:rFonts w:ascii="Times New Roman" w:hAnsi="Times New Roman"/>
          <w:sz w:val="28"/>
          <w:szCs w:val="28"/>
          <w:lang w:val="en-US" w:eastAsia="en-US"/>
        </w:rPr>
        <w:t>III</w:t>
      </w:r>
      <w:r>
        <w:rPr>
          <w:rFonts w:ascii="Times New Roman" w:hAnsi="Times New Roman"/>
          <w:sz w:val="28"/>
          <w:szCs w:val="28"/>
          <w:lang w:eastAsia="en-US"/>
        </w:rPr>
        <w:t>. Состав, последовательность и сроки выполнения администра</w:t>
      </w:r>
      <w:r w:rsidR="004051D3">
        <w:rPr>
          <w:rFonts w:ascii="Times New Roman" w:hAnsi="Times New Roman"/>
          <w:sz w:val="28"/>
          <w:szCs w:val="28"/>
          <w:lang w:eastAsia="en-US"/>
        </w:rPr>
        <w:t>-</w:t>
      </w:r>
      <w:r>
        <w:rPr>
          <w:rFonts w:ascii="Times New Roman" w:hAnsi="Times New Roman"/>
          <w:sz w:val="28"/>
          <w:szCs w:val="28"/>
          <w:lang w:eastAsia="en-US"/>
        </w:rPr>
        <w:t>тивных процедур, требования к порядку их выполнения, в том числе особен</w:t>
      </w:r>
      <w:r w:rsidR="004051D3">
        <w:rPr>
          <w:rFonts w:ascii="Times New Roman" w:hAnsi="Times New Roman"/>
          <w:sz w:val="28"/>
          <w:szCs w:val="28"/>
          <w:lang w:eastAsia="en-US"/>
        </w:rPr>
        <w:t>-</w:t>
      </w:r>
      <w:r>
        <w:rPr>
          <w:rFonts w:ascii="Times New Roman" w:hAnsi="Times New Roman"/>
          <w:sz w:val="28"/>
          <w:szCs w:val="28"/>
          <w:lang w:eastAsia="en-US"/>
        </w:rPr>
        <w:t>ности выполнения административных процедур в электронной форме, а также особенности выполнения административных процедур в многофункциональ</w:t>
      </w:r>
      <w:r w:rsidR="00E51D38">
        <w:rPr>
          <w:rFonts w:ascii="Times New Roman" w:hAnsi="Times New Roman"/>
          <w:sz w:val="28"/>
          <w:szCs w:val="28"/>
          <w:lang w:eastAsia="en-US"/>
        </w:rPr>
        <w:t>-</w:t>
      </w:r>
      <w:r>
        <w:rPr>
          <w:rFonts w:ascii="Times New Roman" w:hAnsi="Times New Roman"/>
          <w:sz w:val="28"/>
          <w:szCs w:val="28"/>
          <w:lang w:eastAsia="en-US"/>
        </w:rPr>
        <w:t>ных центрах</w:t>
      </w:r>
    </w:p>
    <w:p w:rsidR="0034302D" w:rsidRPr="00C42CAE" w:rsidRDefault="0034302D" w:rsidP="0034302D">
      <w:pPr>
        <w:pStyle w:val="ab"/>
        <w:ind w:firstLine="567"/>
        <w:rPr>
          <w:color w:val="7030A0"/>
          <w:spacing w:val="-2"/>
        </w:rPr>
      </w:pPr>
      <w:r w:rsidRPr="00C42CAE">
        <w:rPr>
          <w:color w:val="7030A0"/>
          <w:spacing w:val="-2"/>
        </w:rPr>
        <w:t>1. Состав муниципальной услуги.</w:t>
      </w:r>
    </w:p>
    <w:p w:rsidR="0034302D" w:rsidRPr="00C42CAE" w:rsidRDefault="0034302D" w:rsidP="0034302D">
      <w:pPr>
        <w:pStyle w:val="ab"/>
        <w:ind w:firstLine="567"/>
        <w:rPr>
          <w:color w:val="7030A0"/>
          <w:spacing w:val="-2"/>
        </w:rPr>
      </w:pPr>
      <w:r w:rsidRPr="00C42CAE">
        <w:rPr>
          <w:color w:val="7030A0"/>
          <w:spacing w:val="-2"/>
        </w:rPr>
        <w:t>Предоставление муниципальной услуги включает в себя следующие административные процедуры:</w:t>
      </w:r>
    </w:p>
    <w:p w:rsidR="0034302D" w:rsidRPr="00C42CAE" w:rsidRDefault="0034302D" w:rsidP="0034302D">
      <w:pPr>
        <w:pStyle w:val="ab"/>
        <w:ind w:firstLine="567"/>
        <w:rPr>
          <w:color w:val="7030A0"/>
        </w:rPr>
      </w:pPr>
      <w:r w:rsidRPr="00C42CAE">
        <w:rPr>
          <w:color w:val="7030A0"/>
        </w:rPr>
        <w:t xml:space="preserve">- </w:t>
      </w:r>
      <w:r w:rsidR="00825E0C" w:rsidRPr="00C42CAE">
        <w:rPr>
          <w:color w:val="7030A0"/>
        </w:rPr>
        <w:t xml:space="preserve">прием и регистрация заявления о переводе жилого </w:t>
      </w:r>
      <w:r w:rsidR="007016A5">
        <w:rPr>
          <w:color w:val="7030A0"/>
        </w:rPr>
        <w:t xml:space="preserve">(нежилого) </w:t>
      </w:r>
      <w:r w:rsidR="00825E0C" w:rsidRPr="00C42CAE">
        <w:rPr>
          <w:color w:val="7030A0"/>
        </w:rPr>
        <w:t xml:space="preserve">помещения в нежилое </w:t>
      </w:r>
      <w:r w:rsidR="007016A5">
        <w:rPr>
          <w:color w:val="7030A0"/>
        </w:rPr>
        <w:t xml:space="preserve">(жилое) </w:t>
      </w:r>
      <w:r w:rsidR="00825E0C" w:rsidRPr="00C42CAE">
        <w:rPr>
          <w:color w:val="7030A0"/>
        </w:rPr>
        <w:t>помещение</w:t>
      </w:r>
      <w:r w:rsidRPr="00C42CAE">
        <w:rPr>
          <w:color w:val="7030A0"/>
        </w:rPr>
        <w:t>;</w:t>
      </w:r>
    </w:p>
    <w:p w:rsidR="0034302D" w:rsidRPr="00C42CAE" w:rsidRDefault="0034302D" w:rsidP="0034302D">
      <w:pPr>
        <w:spacing w:after="0" w:line="240" w:lineRule="auto"/>
        <w:ind w:firstLine="567"/>
        <w:jc w:val="both"/>
        <w:rPr>
          <w:rFonts w:ascii="Times New Roman" w:hAnsi="Times New Roman"/>
          <w:color w:val="7030A0"/>
          <w:sz w:val="28"/>
          <w:szCs w:val="28"/>
        </w:rPr>
      </w:pPr>
      <w:r w:rsidRPr="00C42CAE">
        <w:rPr>
          <w:rFonts w:ascii="Times New Roman" w:hAnsi="Times New Roman"/>
          <w:color w:val="7030A0"/>
          <w:sz w:val="28"/>
          <w:szCs w:val="28"/>
        </w:rPr>
        <w:t xml:space="preserve">- </w:t>
      </w:r>
      <w:r w:rsidR="00825E0C" w:rsidRPr="00C42CAE">
        <w:rPr>
          <w:rFonts w:ascii="Times New Roman" w:hAnsi="Times New Roman" w:cs="Times New Roman"/>
          <w:color w:val="7030A0"/>
          <w:sz w:val="28"/>
          <w:szCs w:val="28"/>
        </w:rPr>
        <w:t>проверка документов, формирование и направление межведомственных запросов, получение ответов на них</w:t>
      </w:r>
      <w:r w:rsidRPr="00C42CAE">
        <w:rPr>
          <w:rFonts w:ascii="Times New Roman" w:hAnsi="Times New Roman"/>
          <w:color w:val="7030A0"/>
          <w:sz w:val="28"/>
          <w:szCs w:val="28"/>
        </w:rPr>
        <w:t>;</w:t>
      </w:r>
    </w:p>
    <w:p w:rsidR="0034302D" w:rsidRPr="00C42CAE" w:rsidRDefault="0034302D" w:rsidP="0034302D">
      <w:pPr>
        <w:spacing w:after="0" w:line="240" w:lineRule="auto"/>
        <w:ind w:firstLine="567"/>
        <w:jc w:val="both"/>
        <w:rPr>
          <w:rFonts w:ascii="Times New Roman" w:hAnsi="Times New Roman"/>
          <w:color w:val="7030A0"/>
          <w:sz w:val="28"/>
          <w:szCs w:val="28"/>
        </w:rPr>
      </w:pPr>
      <w:r w:rsidRPr="00C42CAE">
        <w:rPr>
          <w:rFonts w:ascii="Times New Roman" w:hAnsi="Times New Roman"/>
          <w:color w:val="7030A0"/>
          <w:sz w:val="28"/>
          <w:szCs w:val="28"/>
        </w:rPr>
        <w:t xml:space="preserve">- </w:t>
      </w:r>
      <w:r w:rsidR="00825E0C" w:rsidRPr="00C42CAE">
        <w:rPr>
          <w:rFonts w:ascii="Times New Roman" w:hAnsi="Times New Roman"/>
          <w:color w:val="7030A0"/>
          <w:sz w:val="28"/>
          <w:szCs w:val="28"/>
        </w:rPr>
        <w:t xml:space="preserve">подготовка и </w:t>
      </w:r>
      <w:r w:rsidR="00FF4A98" w:rsidRPr="00C42CAE">
        <w:rPr>
          <w:rFonts w:ascii="Times New Roman" w:hAnsi="Times New Roman"/>
          <w:color w:val="7030A0"/>
          <w:sz w:val="28"/>
          <w:szCs w:val="28"/>
        </w:rPr>
        <w:t xml:space="preserve">принятие решения о переводе </w:t>
      </w:r>
      <w:r w:rsidR="007016A5">
        <w:rPr>
          <w:rFonts w:ascii="Times New Roman" w:hAnsi="Times New Roman"/>
          <w:color w:val="7030A0"/>
          <w:sz w:val="28"/>
          <w:szCs w:val="28"/>
        </w:rPr>
        <w:t xml:space="preserve">или об отказе в переводе </w:t>
      </w:r>
      <w:r w:rsidR="00FF4A98" w:rsidRPr="00C42CAE">
        <w:rPr>
          <w:rFonts w:ascii="Times New Roman" w:hAnsi="Times New Roman"/>
          <w:color w:val="7030A0"/>
          <w:sz w:val="28"/>
          <w:szCs w:val="28"/>
        </w:rPr>
        <w:t>жилого (нежилого) помещения в нежилое (жилое) помещение</w:t>
      </w:r>
      <w:r w:rsidRPr="00C42CAE">
        <w:rPr>
          <w:rFonts w:ascii="Times New Roman" w:hAnsi="Times New Roman"/>
          <w:color w:val="7030A0"/>
          <w:sz w:val="28"/>
          <w:szCs w:val="28"/>
        </w:rPr>
        <w:t>;</w:t>
      </w:r>
    </w:p>
    <w:p w:rsidR="0034302D" w:rsidRPr="00C42CAE" w:rsidRDefault="0034302D" w:rsidP="00FF4A98">
      <w:pPr>
        <w:spacing w:after="0" w:line="240" w:lineRule="auto"/>
        <w:ind w:firstLine="567"/>
        <w:jc w:val="both"/>
        <w:rPr>
          <w:rFonts w:ascii="Times New Roman" w:hAnsi="Times New Roman"/>
          <w:color w:val="7030A0"/>
          <w:sz w:val="28"/>
          <w:szCs w:val="28"/>
        </w:rPr>
      </w:pPr>
      <w:r w:rsidRPr="00C42CAE">
        <w:rPr>
          <w:rFonts w:ascii="Times New Roman" w:hAnsi="Times New Roman"/>
          <w:color w:val="7030A0"/>
          <w:sz w:val="28"/>
          <w:szCs w:val="28"/>
        </w:rPr>
        <w:t xml:space="preserve">- </w:t>
      </w:r>
      <w:r w:rsidR="00FF4A98" w:rsidRPr="00C42CAE">
        <w:rPr>
          <w:rFonts w:ascii="Times New Roman" w:hAnsi="Times New Roman"/>
          <w:color w:val="7030A0"/>
          <w:sz w:val="28"/>
          <w:szCs w:val="28"/>
        </w:rPr>
        <w:t xml:space="preserve">выдача получателю муниципальной услуги </w:t>
      </w:r>
      <w:r w:rsidR="00804313" w:rsidRPr="00C42CAE">
        <w:rPr>
          <w:rFonts w:ascii="Times New Roman" w:hAnsi="Times New Roman"/>
          <w:color w:val="7030A0"/>
          <w:sz w:val="28"/>
          <w:szCs w:val="28"/>
        </w:rPr>
        <w:t>уведомления</w:t>
      </w:r>
      <w:r w:rsidR="00FF4A98" w:rsidRPr="00C42CAE">
        <w:rPr>
          <w:rFonts w:ascii="Times New Roman" w:hAnsi="Times New Roman"/>
          <w:color w:val="7030A0"/>
          <w:sz w:val="28"/>
          <w:szCs w:val="28"/>
        </w:rPr>
        <w:t xml:space="preserve"> о переводе жилого (нежилого) помещения в нежилое (жилое) помещение либо отказа в переводе жилого (нежилого) помещения в нежилое (жилое) помещение</w:t>
      </w:r>
      <w:r w:rsidRPr="00C42CAE">
        <w:rPr>
          <w:rFonts w:ascii="Times New Roman" w:hAnsi="Times New Roman"/>
          <w:color w:val="7030A0"/>
          <w:sz w:val="28"/>
          <w:szCs w:val="28"/>
        </w:rPr>
        <w:t>;</w:t>
      </w:r>
    </w:p>
    <w:p w:rsidR="005C30EB" w:rsidRPr="00C42CAE" w:rsidRDefault="005C30EB" w:rsidP="005C30EB">
      <w:pPr>
        <w:spacing w:after="0" w:line="240" w:lineRule="auto"/>
        <w:ind w:firstLine="567"/>
        <w:jc w:val="both"/>
        <w:rPr>
          <w:rFonts w:ascii="Times New Roman" w:hAnsi="Times New Roman"/>
          <w:color w:val="7030A0"/>
          <w:sz w:val="28"/>
          <w:szCs w:val="28"/>
        </w:rPr>
      </w:pPr>
      <w:r w:rsidRPr="00C42CAE">
        <w:rPr>
          <w:rFonts w:ascii="Times New Roman" w:hAnsi="Times New Roman"/>
          <w:color w:val="7030A0"/>
          <w:sz w:val="28"/>
          <w:szCs w:val="28"/>
        </w:rPr>
        <w:t>-</w:t>
      </w:r>
      <w:r w:rsidR="00825E0C" w:rsidRPr="00C42CAE">
        <w:rPr>
          <w:rFonts w:ascii="Times New Roman" w:hAnsi="Times New Roman"/>
          <w:color w:val="7030A0"/>
          <w:sz w:val="28"/>
          <w:szCs w:val="28"/>
        </w:rPr>
        <w:t xml:space="preserve"> </w:t>
      </w:r>
      <w:r w:rsidRPr="00C42CAE">
        <w:rPr>
          <w:rFonts w:ascii="Times New Roman" w:hAnsi="Times New Roman"/>
          <w:color w:val="7030A0"/>
          <w:sz w:val="28"/>
          <w:szCs w:val="28"/>
        </w:rPr>
        <w:t xml:space="preserve">прием </w:t>
      </w:r>
      <w:r w:rsidR="00825E0C" w:rsidRPr="00C42CAE">
        <w:rPr>
          <w:rFonts w:ascii="Times New Roman" w:hAnsi="Times New Roman"/>
          <w:color w:val="7030A0"/>
          <w:sz w:val="28"/>
          <w:szCs w:val="28"/>
        </w:rPr>
        <w:t xml:space="preserve">и регистрация </w:t>
      </w:r>
      <w:r w:rsidRPr="00C42CAE">
        <w:rPr>
          <w:rFonts w:ascii="Times New Roman" w:hAnsi="Times New Roman"/>
          <w:color w:val="7030A0"/>
          <w:sz w:val="28"/>
          <w:szCs w:val="28"/>
        </w:rPr>
        <w:t>заявления о выдаче акта о приемке выполненных работ по переустройству и (или) перепланировке жилого (нежилого) помещения;</w:t>
      </w:r>
    </w:p>
    <w:p w:rsidR="0034302D" w:rsidRPr="00C42CAE" w:rsidRDefault="0034302D" w:rsidP="0034302D">
      <w:pPr>
        <w:spacing w:after="0" w:line="240" w:lineRule="auto"/>
        <w:ind w:firstLine="567"/>
        <w:jc w:val="both"/>
        <w:rPr>
          <w:rFonts w:ascii="Times New Roman" w:hAnsi="Times New Roman"/>
          <w:color w:val="7030A0"/>
          <w:sz w:val="28"/>
          <w:szCs w:val="28"/>
        </w:rPr>
      </w:pPr>
      <w:r w:rsidRPr="00C42CAE">
        <w:rPr>
          <w:rFonts w:ascii="Times New Roman" w:hAnsi="Times New Roman"/>
          <w:color w:val="7030A0"/>
          <w:sz w:val="28"/>
          <w:szCs w:val="28"/>
        </w:rPr>
        <w:t xml:space="preserve">- </w:t>
      </w:r>
      <w:r w:rsidR="00FF4A98" w:rsidRPr="00C42CAE">
        <w:rPr>
          <w:rFonts w:ascii="Times New Roman" w:hAnsi="Times New Roman"/>
          <w:color w:val="7030A0"/>
          <w:sz w:val="28"/>
          <w:szCs w:val="28"/>
        </w:rPr>
        <w:t>утверждение акта о приемке выполненных работ по переустройству</w:t>
      </w:r>
      <w:r w:rsidR="00FF4A98" w:rsidRPr="00C42CAE">
        <w:rPr>
          <w:rFonts w:ascii="Times New Roman" w:hAnsi="Times New Roman"/>
          <w:color w:val="7030A0"/>
          <w:sz w:val="28"/>
          <w:szCs w:val="28"/>
        </w:rPr>
        <w:br/>
        <w:t>и (или) перепланировке жилого (нежилого) помещения</w:t>
      </w:r>
      <w:r w:rsidRPr="00C42CAE">
        <w:rPr>
          <w:rFonts w:ascii="Times New Roman" w:hAnsi="Times New Roman"/>
          <w:color w:val="7030A0"/>
          <w:sz w:val="28"/>
          <w:szCs w:val="28"/>
        </w:rPr>
        <w:t>;</w:t>
      </w:r>
    </w:p>
    <w:p w:rsidR="0034302D" w:rsidRPr="00C42CAE" w:rsidRDefault="0034302D" w:rsidP="00FF4A98">
      <w:pPr>
        <w:spacing w:after="0" w:line="240" w:lineRule="auto"/>
        <w:ind w:firstLine="567"/>
        <w:jc w:val="both"/>
        <w:rPr>
          <w:rFonts w:ascii="Times New Roman" w:hAnsi="Times New Roman"/>
          <w:color w:val="7030A0"/>
          <w:sz w:val="28"/>
          <w:szCs w:val="28"/>
        </w:rPr>
      </w:pPr>
      <w:r w:rsidRPr="00C42CAE">
        <w:rPr>
          <w:rFonts w:ascii="Times New Roman" w:hAnsi="Times New Roman"/>
          <w:color w:val="7030A0"/>
          <w:sz w:val="28"/>
          <w:szCs w:val="28"/>
        </w:rPr>
        <w:t xml:space="preserve">- </w:t>
      </w:r>
      <w:r w:rsidR="00FF4A98" w:rsidRPr="00C42CAE">
        <w:rPr>
          <w:rFonts w:ascii="Times New Roman" w:hAnsi="Times New Roman"/>
          <w:color w:val="7030A0"/>
          <w:sz w:val="28"/>
          <w:szCs w:val="28"/>
        </w:rPr>
        <w:t>в</w:t>
      </w:r>
      <w:r w:rsidRPr="00C42CAE">
        <w:rPr>
          <w:rFonts w:ascii="Times New Roman" w:hAnsi="Times New Roman"/>
          <w:color w:val="7030A0"/>
          <w:sz w:val="28"/>
          <w:szCs w:val="28"/>
        </w:rPr>
        <w:t>ыдача акта о приемке выполненных работ по переустройству и (или) перепланировке жилого (нежилого) помещения.</w:t>
      </w:r>
    </w:p>
    <w:p w:rsidR="003071BD" w:rsidRDefault="0034302D" w:rsidP="006636C0">
      <w:pPr>
        <w:pStyle w:val="a4"/>
        <w:spacing w:after="0" w:line="240" w:lineRule="auto"/>
        <w:ind w:left="0" w:firstLine="567"/>
        <w:jc w:val="both"/>
        <w:rPr>
          <w:rFonts w:ascii="Times New Roman" w:hAnsi="Times New Roman"/>
          <w:sz w:val="28"/>
          <w:szCs w:val="28"/>
        </w:rPr>
      </w:pPr>
      <w:r>
        <w:rPr>
          <w:rFonts w:ascii="Times New Roman" w:hAnsi="Times New Roman"/>
          <w:sz w:val="28"/>
          <w:szCs w:val="28"/>
        </w:rPr>
        <w:t>2</w:t>
      </w:r>
      <w:r w:rsidR="00E51D38">
        <w:rPr>
          <w:rFonts w:ascii="Times New Roman" w:hAnsi="Times New Roman"/>
          <w:sz w:val="28"/>
          <w:szCs w:val="28"/>
        </w:rPr>
        <w:t xml:space="preserve">. </w:t>
      </w:r>
      <w:r w:rsidR="00825E0C">
        <w:rPr>
          <w:rFonts w:ascii="Times New Roman" w:hAnsi="Times New Roman"/>
          <w:sz w:val="28"/>
          <w:szCs w:val="28"/>
        </w:rPr>
        <w:t>П</w:t>
      </w:r>
      <w:r w:rsidR="00825E0C" w:rsidRPr="00825E0C">
        <w:rPr>
          <w:rFonts w:ascii="Times New Roman" w:hAnsi="Times New Roman"/>
          <w:sz w:val="28"/>
          <w:szCs w:val="28"/>
        </w:rPr>
        <w:t xml:space="preserve">рием и регистрация заявления о переводе жилого </w:t>
      </w:r>
      <w:r w:rsidR="007016A5">
        <w:rPr>
          <w:rFonts w:ascii="Times New Roman" w:hAnsi="Times New Roman"/>
          <w:sz w:val="28"/>
          <w:szCs w:val="28"/>
        </w:rPr>
        <w:t xml:space="preserve">(нежилого) </w:t>
      </w:r>
      <w:r w:rsidR="00825E0C" w:rsidRPr="00825E0C">
        <w:rPr>
          <w:rFonts w:ascii="Times New Roman" w:hAnsi="Times New Roman"/>
          <w:sz w:val="28"/>
          <w:szCs w:val="28"/>
        </w:rPr>
        <w:t xml:space="preserve">помещения в нежилое </w:t>
      </w:r>
      <w:r w:rsidR="007016A5">
        <w:rPr>
          <w:rFonts w:ascii="Times New Roman" w:hAnsi="Times New Roman"/>
          <w:sz w:val="28"/>
          <w:szCs w:val="28"/>
        </w:rPr>
        <w:t xml:space="preserve">(жилое) </w:t>
      </w:r>
      <w:r w:rsidR="00825E0C" w:rsidRPr="00825E0C">
        <w:rPr>
          <w:rFonts w:ascii="Times New Roman" w:hAnsi="Times New Roman"/>
          <w:sz w:val="28"/>
          <w:szCs w:val="28"/>
        </w:rPr>
        <w:t>помещение</w:t>
      </w:r>
      <w:r w:rsidR="00825E0C">
        <w:rPr>
          <w:rFonts w:ascii="Times New Roman" w:hAnsi="Times New Roman"/>
          <w:sz w:val="28"/>
          <w:szCs w:val="28"/>
        </w:rPr>
        <w:t>.</w:t>
      </w:r>
      <w:r w:rsidR="00825E0C" w:rsidRPr="00825E0C">
        <w:rPr>
          <w:rFonts w:ascii="Times New Roman" w:hAnsi="Times New Roman"/>
          <w:sz w:val="28"/>
          <w:szCs w:val="28"/>
        </w:rPr>
        <w:t xml:space="preserve"> </w:t>
      </w:r>
    </w:p>
    <w:p w:rsidR="00301217" w:rsidRPr="00F460AA" w:rsidRDefault="00825E0C" w:rsidP="00301217">
      <w:pPr>
        <w:pStyle w:val="ab"/>
        <w:ind w:firstLine="567"/>
        <w:rPr>
          <w:bCs/>
          <w:color w:val="7030A0"/>
          <w:lang w:eastAsia="en-US"/>
        </w:rPr>
      </w:pPr>
      <w:r>
        <w:rPr>
          <w:color w:val="7030A0"/>
        </w:rPr>
        <w:t>О</w:t>
      </w:r>
      <w:r w:rsidR="00301217" w:rsidRPr="00F460AA">
        <w:rPr>
          <w:color w:val="7030A0"/>
        </w:rPr>
        <w:t xml:space="preserve">снованием для начала выполнения административной процедуры является </w:t>
      </w:r>
      <w:r w:rsidR="00301217" w:rsidRPr="00F460AA">
        <w:rPr>
          <w:rFonts w:eastAsiaTheme="minorEastAsia"/>
          <w:color w:val="7030A0"/>
        </w:rPr>
        <w:t xml:space="preserve">обращение заявителя либо </w:t>
      </w:r>
      <w:r w:rsidR="00301217" w:rsidRPr="00F460AA">
        <w:rPr>
          <w:color w:val="7030A0"/>
        </w:rPr>
        <w:t>его законного представителя</w:t>
      </w:r>
      <w:r w:rsidR="00301217" w:rsidRPr="00F460AA">
        <w:rPr>
          <w:rFonts w:eastAsiaTheme="minorEastAsia"/>
          <w:color w:val="7030A0"/>
        </w:rPr>
        <w:t xml:space="preserve"> </w:t>
      </w:r>
      <w:r w:rsidR="00301217" w:rsidRPr="00F460AA">
        <w:rPr>
          <w:rFonts w:eastAsiaTheme="minorEastAsia"/>
          <w:color w:val="7030A0"/>
        </w:rPr>
        <w:br/>
        <w:t>в МФЦ в ходе личного приема, либо в департамент архитектуры и градострои-тельства в электронной форме</w:t>
      </w:r>
      <w:r w:rsidR="00301217" w:rsidRPr="00F460AA">
        <w:rPr>
          <w:bCs/>
          <w:color w:val="7030A0"/>
          <w:lang w:eastAsia="en-US"/>
        </w:rPr>
        <w:t xml:space="preserve"> посредством Единого или регионального порталов либо посредством почтового отправления с заявлением о </w:t>
      </w:r>
      <w:r w:rsidR="00301217" w:rsidRPr="00F460AA">
        <w:rPr>
          <w:color w:val="7030A0"/>
        </w:rPr>
        <w:t xml:space="preserve"> переводе жилого (нежилого) помещения в нежилое (жилое) помещение </w:t>
      </w:r>
      <w:r w:rsidR="00301217" w:rsidRPr="00F460AA">
        <w:rPr>
          <w:bCs/>
          <w:color w:val="7030A0"/>
          <w:lang w:eastAsia="en-US"/>
        </w:rPr>
        <w:t xml:space="preserve">с приложением документов, предусмотренных пунктом 11 раздела </w:t>
      </w:r>
      <w:r w:rsidR="00301217" w:rsidRPr="00F460AA">
        <w:rPr>
          <w:bCs/>
          <w:color w:val="7030A0"/>
          <w:lang w:val="en-US" w:eastAsia="en-US"/>
        </w:rPr>
        <w:t>II</w:t>
      </w:r>
      <w:r w:rsidR="00301217" w:rsidRPr="00F460AA">
        <w:rPr>
          <w:bCs/>
          <w:color w:val="7030A0"/>
          <w:lang w:eastAsia="en-US"/>
        </w:rPr>
        <w:t xml:space="preserve"> настоящего администра</w:t>
      </w:r>
      <w:r w:rsidR="00E51D38">
        <w:rPr>
          <w:bCs/>
          <w:color w:val="7030A0"/>
          <w:lang w:eastAsia="en-US"/>
        </w:rPr>
        <w:t>-</w:t>
      </w:r>
      <w:r w:rsidR="00301217" w:rsidRPr="00F460AA">
        <w:rPr>
          <w:bCs/>
          <w:color w:val="7030A0"/>
          <w:lang w:eastAsia="en-US"/>
        </w:rPr>
        <w:t>тивного регламента.</w:t>
      </w:r>
    </w:p>
    <w:p w:rsidR="00301217" w:rsidRPr="00301217" w:rsidRDefault="00301217" w:rsidP="00301217">
      <w:pPr>
        <w:spacing w:after="0" w:line="240" w:lineRule="auto"/>
        <w:ind w:firstLine="567"/>
        <w:jc w:val="both"/>
        <w:rPr>
          <w:rFonts w:ascii="Times New Roman" w:eastAsia="Times New Roman" w:hAnsi="Times New Roman" w:cs="Times New Roman"/>
          <w:color w:val="7030A0"/>
          <w:sz w:val="28"/>
          <w:szCs w:val="28"/>
        </w:rPr>
      </w:pPr>
      <w:r w:rsidRPr="00301217">
        <w:rPr>
          <w:rFonts w:ascii="Times New Roman" w:eastAsia="Times New Roman" w:hAnsi="Times New Roman" w:cs="Times New Roman"/>
          <w:color w:val="7030A0"/>
          <w:sz w:val="28"/>
          <w:szCs w:val="28"/>
        </w:rPr>
        <w:t xml:space="preserve">Личный прием заявителей в целях подачи документов, необходимых </w:t>
      </w:r>
      <w:r w:rsidRPr="00301217">
        <w:rPr>
          <w:rFonts w:ascii="Times New Roman" w:eastAsia="Times New Roman" w:hAnsi="Times New Roman" w:cs="Times New Roman"/>
          <w:color w:val="7030A0"/>
          <w:sz w:val="28"/>
          <w:szCs w:val="28"/>
        </w:rPr>
        <w:br/>
        <w:t>для предоставления муниципальной услуги, осу</w:t>
      </w:r>
      <w:r w:rsidR="00B75AED">
        <w:rPr>
          <w:rFonts w:ascii="Times New Roman" w:eastAsia="Times New Roman" w:hAnsi="Times New Roman" w:cs="Times New Roman"/>
          <w:color w:val="7030A0"/>
          <w:sz w:val="28"/>
          <w:szCs w:val="28"/>
        </w:rPr>
        <w:t>ществляется МФЦ в рабочее время.</w:t>
      </w:r>
      <w:r w:rsidR="007F7C55" w:rsidRPr="007F7C55">
        <w:rPr>
          <w:rFonts w:ascii="Times New Roman" w:eastAsia="Times New Roman" w:hAnsi="Times New Roman" w:cs="Times New Roman"/>
          <w:color w:val="2E74B5" w:themeColor="accent1" w:themeShade="BF"/>
          <w:sz w:val="28"/>
          <w:szCs w:val="28"/>
        </w:rPr>
        <w:t xml:space="preserve"> </w:t>
      </w:r>
      <w:r w:rsidRPr="00301217">
        <w:rPr>
          <w:rFonts w:ascii="Times New Roman" w:eastAsia="Times New Roman" w:hAnsi="Times New Roman" w:cs="Times New Roman"/>
          <w:color w:val="7030A0"/>
          <w:sz w:val="28"/>
          <w:szCs w:val="28"/>
        </w:rPr>
        <w:t xml:space="preserve">При личном приеме заявитель предъявляет </w:t>
      </w:r>
      <w:r w:rsidR="007F7C55">
        <w:rPr>
          <w:rFonts w:ascii="Times New Roman" w:eastAsia="Times New Roman" w:hAnsi="Times New Roman" w:cs="Times New Roman"/>
          <w:color w:val="7030A0"/>
          <w:sz w:val="28"/>
          <w:szCs w:val="28"/>
        </w:rPr>
        <w:t>сотруднику МФЦ документ, удосто</w:t>
      </w:r>
      <w:r w:rsidRPr="00301217">
        <w:rPr>
          <w:rFonts w:ascii="Times New Roman" w:eastAsia="Times New Roman" w:hAnsi="Times New Roman" w:cs="Times New Roman"/>
          <w:color w:val="7030A0"/>
          <w:sz w:val="28"/>
          <w:szCs w:val="28"/>
        </w:rPr>
        <w:t xml:space="preserve">веряющий его личность, а в случае, если от имени заявителя действует его </w:t>
      </w:r>
      <w:r w:rsidRPr="00301217">
        <w:rPr>
          <w:rFonts w:ascii="Times New Roman" w:eastAsia="Times New Roman" w:hAnsi="Times New Roman" w:cs="Times New Roman"/>
          <w:color w:val="7030A0"/>
          <w:sz w:val="28"/>
          <w:szCs w:val="28"/>
        </w:rPr>
        <w:lastRenderedPageBreak/>
        <w:t>представитель, также документ, подтвержда</w:t>
      </w:r>
      <w:r w:rsidR="007F7C55">
        <w:rPr>
          <w:rFonts w:ascii="Times New Roman" w:eastAsia="Times New Roman" w:hAnsi="Times New Roman" w:cs="Times New Roman"/>
          <w:color w:val="7030A0"/>
          <w:sz w:val="28"/>
          <w:szCs w:val="28"/>
        </w:rPr>
        <w:t>ющий полномочия предста</w:t>
      </w:r>
      <w:r w:rsidR="00B75AED">
        <w:rPr>
          <w:rFonts w:ascii="Times New Roman" w:eastAsia="Times New Roman" w:hAnsi="Times New Roman" w:cs="Times New Roman"/>
          <w:color w:val="7030A0"/>
          <w:sz w:val="28"/>
          <w:szCs w:val="28"/>
        </w:rPr>
        <w:t>-</w:t>
      </w:r>
      <w:r w:rsidR="007F7C55">
        <w:rPr>
          <w:rFonts w:ascii="Times New Roman" w:eastAsia="Times New Roman" w:hAnsi="Times New Roman" w:cs="Times New Roman"/>
          <w:color w:val="7030A0"/>
          <w:sz w:val="28"/>
          <w:szCs w:val="28"/>
        </w:rPr>
        <w:t>ви</w:t>
      </w:r>
      <w:r w:rsidRPr="00301217">
        <w:rPr>
          <w:rFonts w:ascii="Times New Roman" w:eastAsia="Times New Roman" w:hAnsi="Times New Roman" w:cs="Times New Roman"/>
          <w:color w:val="7030A0"/>
          <w:sz w:val="28"/>
          <w:szCs w:val="28"/>
        </w:rPr>
        <w:t>теля заявителя.</w:t>
      </w:r>
    </w:p>
    <w:p w:rsidR="00301217" w:rsidRPr="00301217" w:rsidRDefault="00301217" w:rsidP="00301217">
      <w:pPr>
        <w:spacing w:after="0" w:line="240" w:lineRule="auto"/>
        <w:ind w:firstLine="567"/>
        <w:jc w:val="both"/>
        <w:rPr>
          <w:rFonts w:ascii="Times New Roman" w:eastAsia="Times New Roman" w:hAnsi="Times New Roman" w:cs="Times New Roman"/>
          <w:color w:val="7030A0"/>
          <w:sz w:val="28"/>
          <w:szCs w:val="28"/>
        </w:rPr>
      </w:pPr>
      <w:r w:rsidRPr="00301217">
        <w:rPr>
          <w:rFonts w:ascii="Times New Roman" w:eastAsia="Times New Roman" w:hAnsi="Times New Roman" w:cs="Times New Roman"/>
          <w:color w:val="7030A0"/>
          <w:sz w:val="28"/>
          <w:szCs w:val="28"/>
        </w:rPr>
        <w:t xml:space="preserve">В ходе проведения личного приема сотрудник МФЦ, уполномоченный </w:t>
      </w:r>
      <w:r w:rsidRPr="00301217">
        <w:rPr>
          <w:rFonts w:ascii="Times New Roman" w:eastAsia="Times New Roman" w:hAnsi="Times New Roman" w:cs="Times New Roman"/>
          <w:color w:val="7030A0"/>
          <w:sz w:val="28"/>
          <w:szCs w:val="28"/>
        </w:rPr>
        <w:br/>
        <w:t>на прием документов:</w:t>
      </w:r>
    </w:p>
    <w:p w:rsidR="00301217" w:rsidRPr="00301217" w:rsidRDefault="006636C0" w:rsidP="006636C0">
      <w:pPr>
        <w:spacing w:after="0" w:line="240" w:lineRule="auto"/>
        <w:ind w:firstLine="567"/>
        <w:jc w:val="both"/>
        <w:rPr>
          <w:rFonts w:ascii="Times New Roman" w:eastAsia="Times New Roman" w:hAnsi="Times New Roman" w:cs="Times New Roman"/>
          <w:color w:val="7030A0"/>
          <w:sz w:val="28"/>
          <w:szCs w:val="28"/>
        </w:rPr>
      </w:pPr>
      <w:r>
        <w:rPr>
          <w:rFonts w:ascii="Times New Roman" w:eastAsia="Times New Roman" w:hAnsi="Times New Roman" w:cs="Times New Roman"/>
          <w:color w:val="7030A0"/>
          <w:sz w:val="28"/>
          <w:szCs w:val="28"/>
        </w:rPr>
        <w:t>-</w:t>
      </w:r>
      <w:r w:rsidR="00301217" w:rsidRPr="00301217">
        <w:rPr>
          <w:rFonts w:ascii="Times New Roman" w:eastAsia="Times New Roman" w:hAnsi="Times New Roman" w:cs="Times New Roman"/>
          <w:color w:val="7030A0"/>
          <w:sz w:val="28"/>
          <w:szCs w:val="28"/>
        </w:rPr>
        <w:t xml:space="preserve"> устанавливает личность заявителя на основании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w:t>
      </w:r>
    </w:p>
    <w:p w:rsidR="00301217" w:rsidRPr="00301217" w:rsidRDefault="00E51D38" w:rsidP="006636C0">
      <w:pPr>
        <w:spacing w:after="0" w:line="240" w:lineRule="auto"/>
        <w:ind w:firstLine="567"/>
        <w:jc w:val="both"/>
        <w:rPr>
          <w:rFonts w:ascii="Times New Roman" w:eastAsia="Times New Roman" w:hAnsi="Times New Roman" w:cs="Times New Roman"/>
          <w:color w:val="7030A0"/>
          <w:sz w:val="28"/>
          <w:szCs w:val="28"/>
        </w:rPr>
      </w:pPr>
      <w:r>
        <w:rPr>
          <w:rFonts w:ascii="Times New Roman" w:eastAsia="Times New Roman" w:hAnsi="Times New Roman" w:cs="Times New Roman"/>
          <w:color w:val="7030A0"/>
          <w:sz w:val="28"/>
          <w:szCs w:val="28"/>
        </w:rPr>
        <w:t xml:space="preserve">- </w:t>
      </w:r>
      <w:r w:rsidR="00301217" w:rsidRPr="00301217">
        <w:rPr>
          <w:rFonts w:ascii="Times New Roman" w:eastAsia="Times New Roman" w:hAnsi="Times New Roman" w:cs="Times New Roman"/>
          <w:color w:val="7030A0"/>
          <w:sz w:val="28"/>
          <w:szCs w:val="28"/>
        </w:rPr>
        <w:t xml:space="preserve">обеспечивает заполнение заявления </w:t>
      </w:r>
      <w:r w:rsidR="00511054" w:rsidRPr="00F460AA">
        <w:rPr>
          <w:bCs/>
          <w:color w:val="7030A0"/>
          <w:sz w:val="28"/>
          <w:szCs w:val="28"/>
          <w:lang w:eastAsia="en-US"/>
        </w:rPr>
        <w:t xml:space="preserve">о </w:t>
      </w:r>
      <w:r w:rsidR="00511054" w:rsidRPr="00F460AA">
        <w:rPr>
          <w:rFonts w:ascii="Times New Roman" w:hAnsi="Times New Roman"/>
          <w:color w:val="7030A0"/>
          <w:sz w:val="28"/>
          <w:szCs w:val="28"/>
        </w:rPr>
        <w:t>переводе жилого (нежилого) поме</w:t>
      </w:r>
      <w:r>
        <w:rPr>
          <w:rFonts w:ascii="Times New Roman" w:hAnsi="Times New Roman"/>
          <w:color w:val="7030A0"/>
          <w:sz w:val="28"/>
          <w:szCs w:val="28"/>
        </w:rPr>
        <w:t>-</w:t>
      </w:r>
      <w:r w:rsidR="00511054" w:rsidRPr="00F460AA">
        <w:rPr>
          <w:rFonts w:ascii="Times New Roman" w:hAnsi="Times New Roman"/>
          <w:color w:val="7030A0"/>
          <w:sz w:val="28"/>
          <w:szCs w:val="28"/>
        </w:rPr>
        <w:t>щения в нежилое (жилое) помещение</w:t>
      </w:r>
      <w:r w:rsidR="00301217" w:rsidRPr="00301217">
        <w:rPr>
          <w:rFonts w:ascii="Times New Roman" w:eastAsia="Times New Roman" w:hAnsi="Times New Roman" w:cs="Times New Roman"/>
          <w:color w:val="7030A0"/>
          <w:sz w:val="28"/>
          <w:szCs w:val="28"/>
        </w:rPr>
        <w:t xml:space="preserve">, после этого предлагает заявителю убедиться в правильности внесенных в заявление данных и подписать заявление о </w:t>
      </w:r>
      <w:r w:rsidR="00511054" w:rsidRPr="00F460AA">
        <w:rPr>
          <w:rFonts w:ascii="Times New Roman" w:hAnsi="Times New Roman"/>
          <w:color w:val="7030A0"/>
          <w:sz w:val="28"/>
          <w:szCs w:val="28"/>
        </w:rPr>
        <w:t>переводе жилого (нежилого) помещения в нежилое (жилое) помещение</w:t>
      </w:r>
      <w:r w:rsidR="00301217" w:rsidRPr="00301217">
        <w:rPr>
          <w:rFonts w:ascii="Times New Roman" w:eastAsia="Times New Roman" w:hAnsi="Times New Roman" w:cs="Times New Roman"/>
          <w:color w:val="7030A0"/>
          <w:sz w:val="28"/>
          <w:szCs w:val="28"/>
        </w:rPr>
        <w:t>, проверяет наличие документов, которые в силу пункта 11.</w:t>
      </w:r>
      <w:r w:rsidR="00C42CAE">
        <w:rPr>
          <w:rFonts w:ascii="Times New Roman" w:eastAsia="Times New Roman" w:hAnsi="Times New Roman" w:cs="Times New Roman"/>
          <w:color w:val="7030A0"/>
          <w:sz w:val="28"/>
          <w:szCs w:val="28"/>
        </w:rPr>
        <w:t xml:space="preserve">2 </w:t>
      </w:r>
      <w:r w:rsidR="00301217" w:rsidRPr="00301217">
        <w:rPr>
          <w:rFonts w:ascii="Times New Roman" w:eastAsia="Times New Roman" w:hAnsi="Times New Roman" w:cs="Times New Roman"/>
          <w:color w:val="7030A0"/>
          <w:sz w:val="28"/>
          <w:szCs w:val="28"/>
        </w:rPr>
        <w:t xml:space="preserve">раздела </w:t>
      </w:r>
      <w:r w:rsidR="00301217" w:rsidRPr="00301217">
        <w:rPr>
          <w:rFonts w:ascii="Times New Roman" w:eastAsia="Times New Roman" w:hAnsi="Times New Roman" w:cs="Times New Roman"/>
          <w:color w:val="7030A0"/>
          <w:sz w:val="28"/>
          <w:szCs w:val="28"/>
          <w:lang w:val="en-US"/>
        </w:rPr>
        <w:t>II</w:t>
      </w:r>
      <w:r w:rsidR="00301217" w:rsidRPr="00301217">
        <w:rPr>
          <w:rFonts w:ascii="Times New Roman" w:eastAsia="Times New Roman" w:hAnsi="Times New Roman" w:cs="Times New Roman"/>
          <w:color w:val="7030A0"/>
          <w:sz w:val="28"/>
          <w:szCs w:val="28"/>
        </w:rPr>
        <w:t xml:space="preserve"> настоящего регламента заявитель должен предоставить самостоятельно;</w:t>
      </w:r>
    </w:p>
    <w:p w:rsidR="00E51D38" w:rsidRPr="00563B55" w:rsidRDefault="00E51D38" w:rsidP="006636C0">
      <w:pPr>
        <w:spacing w:after="0" w:line="240" w:lineRule="auto"/>
        <w:ind w:firstLine="567"/>
        <w:jc w:val="both"/>
        <w:rPr>
          <w:rFonts w:ascii="Times New Roman" w:eastAsia="Times New Roman" w:hAnsi="Times New Roman" w:cs="Times New Roman"/>
          <w:color w:val="7030A0"/>
          <w:sz w:val="28"/>
          <w:szCs w:val="28"/>
        </w:rPr>
      </w:pPr>
      <w:r>
        <w:rPr>
          <w:rFonts w:ascii="Times New Roman" w:eastAsia="Times New Roman" w:hAnsi="Times New Roman" w:cs="Times New Roman"/>
          <w:color w:val="7030A0"/>
          <w:sz w:val="28"/>
          <w:szCs w:val="28"/>
        </w:rPr>
        <w:t xml:space="preserve">- </w:t>
      </w:r>
      <w:r w:rsidRPr="00563B55">
        <w:rPr>
          <w:rFonts w:ascii="Times New Roman" w:eastAsia="Times New Roman" w:hAnsi="Times New Roman" w:cs="Times New Roman"/>
          <w:color w:val="7030A0"/>
          <w:sz w:val="28"/>
          <w:szCs w:val="28"/>
        </w:rPr>
        <w:t xml:space="preserve">обеспечивает </w:t>
      </w:r>
      <w:r>
        <w:rPr>
          <w:rFonts w:ascii="Times New Roman" w:eastAsia="Times New Roman" w:hAnsi="Times New Roman" w:cs="Times New Roman"/>
          <w:color w:val="7030A0"/>
          <w:sz w:val="28"/>
          <w:szCs w:val="28"/>
        </w:rPr>
        <w:t>сверку представленных заявителем копий</w:t>
      </w:r>
      <w:r w:rsidRPr="00563B55">
        <w:rPr>
          <w:rFonts w:ascii="Times New Roman" w:eastAsia="Times New Roman" w:hAnsi="Times New Roman" w:cs="Times New Roman"/>
          <w:color w:val="7030A0"/>
          <w:sz w:val="28"/>
          <w:szCs w:val="28"/>
        </w:rPr>
        <w:t xml:space="preserve"> с подлинник</w:t>
      </w:r>
      <w:r>
        <w:rPr>
          <w:rFonts w:ascii="Times New Roman" w:eastAsia="Times New Roman" w:hAnsi="Times New Roman" w:cs="Times New Roman"/>
          <w:color w:val="7030A0"/>
          <w:sz w:val="28"/>
          <w:szCs w:val="28"/>
        </w:rPr>
        <w:t>ами</w:t>
      </w:r>
      <w:r w:rsidRPr="00563B55">
        <w:rPr>
          <w:rFonts w:ascii="Times New Roman" w:eastAsia="Times New Roman" w:hAnsi="Times New Roman" w:cs="Times New Roman"/>
          <w:color w:val="7030A0"/>
          <w:sz w:val="28"/>
          <w:szCs w:val="28"/>
        </w:rPr>
        <w:t xml:space="preserve"> документов, выполняет на таких копиях надпись об их соответствии ориги</w:t>
      </w:r>
      <w:r>
        <w:rPr>
          <w:rFonts w:ascii="Times New Roman" w:eastAsia="Times New Roman" w:hAnsi="Times New Roman" w:cs="Times New Roman"/>
          <w:color w:val="7030A0"/>
          <w:sz w:val="28"/>
          <w:szCs w:val="28"/>
        </w:rPr>
        <w:t>-</w:t>
      </w:r>
      <w:r w:rsidRPr="00563B55">
        <w:rPr>
          <w:rFonts w:ascii="Times New Roman" w:eastAsia="Times New Roman" w:hAnsi="Times New Roman" w:cs="Times New Roman"/>
          <w:color w:val="7030A0"/>
          <w:sz w:val="28"/>
          <w:szCs w:val="28"/>
        </w:rPr>
        <w:t>налам, заверяет своей подписью с указанием фамилии и инициалов, должности и даты заверения;</w:t>
      </w:r>
    </w:p>
    <w:p w:rsidR="00301217" w:rsidRPr="00301217" w:rsidRDefault="00301217" w:rsidP="006636C0">
      <w:pPr>
        <w:spacing w:after="0" w:line="240" w:lineRule="auto"/>
        <w:ind w:firstLine="567"/>
        <w:jc w:val="both"/>
        <w:rPr>
          <w:rFonts w:ascii="Times New Roman" w:eastAsia="Times New Roman" w:hAnsi="Times New Roman" w:cs="Times New Roman"/>
          <w:color w:val="7030A0"/>
          <w:sz w:val="28"/>
          <w:szCs w:val="28"/>
        </w:rPr>
      </w:pPr>
      <w:r w:rsidRPr="00301217">
        <w:rPr>
          <w:rFonts w:ascii="Times New Roman" w:eastAsia="Times New Roman" w:hAnsi="Times New Roman" w:cs="Times New Roman"/>
          <w:color w:val="7030A0"/>
          <w:sz w:val="28"/>
          <w:szCs w:val="28"/>
        </w:rPr>
        <w:t>- регистрирует заявление о переустройстве и (или) перепланировке жило-го помещения в соответствии с правилами делопроизводства МФЦ;</w:t>
      </w:r>
    </w:p>
    <w:p w:rsidR="00301217" w:rsidRPr="00301217" w:rsidRDefault="00E51D38" w:rsidP="006636C0">
      <w:pPr>
        <w:spacing w:after="0" w:line="240" w:lineRule="auto"/>
        <w:ind w:firstLine="567"/>
        <w:jc w:val="both"/>
        <w:rPr>
          <w:rFonts w:ascii="Times New Roman" w:eastAsia="Times New Roman" w:hAnsi="Times New Roman" w:cs="Times New Roman"/>
          <w:color w:val="7030A0"/>
          <w:sz w:val="28"/>
          <w:szCs w:val="28"/>
        </w:rPr>
      </w:pPr>
      <w:r>
        <w:rPr>
          <w:rFonts w:ascii="Times New Roman" w:eastAsia="Times New Roman" w:hAnsi="Times New Roman" w:cs="Times New Roman"/>
          <w:color w:val="7030A0"/>
          <w:sz w:val="28"/>
          <w:szCs w:val="28"/>
        </w:rPr>
        <w:t xml:space="preserve">- </w:t>
      </w:r>
      <w:r w:rsidR="00301217" w:rsidRPr="00301217">
        <w:rPr>
          <w:rFonts w:ascii="Times New Roman" w:eastAsia="Times New Roman" w:hAnsi="Times New Roman" w:cs="Times New Roman"/>
          <w:color w:val="7030A0"/>
          <w:sz w:val="28"/>
          <w:szCs w:val="28"/>
        </w:rPr>
        <w:t>выдает расписку заявителю о приеме документов.</w:t>
      </w:r>
    </w:p>
    <w:p w:rsidR="00301217" w:rsidRPr="00301217" w:rsidRDefault="00301217" w:rsidP="00301217">
      <w:pPr>
        <w:spacing w:after="0" w:line="240" w:lineRule="auto"/>
        <w:ind w:firstLine="567"/>
        <w:jc w:val="both"/>
        <w:rPr>
          <w:rFonts w:ascii="Times New Roman" w:eastAsia="Times New Roman" w:hAnsi="Times New Roman" w:cs="Times New Roman"/>
          <w:color w:val="7030A0"/>
          <w:sz w:val="28"/>
          <w:szCs w:val="28"/>
        </w:rPr>
      </w:pPr>
      <w:r w:rsidRPr="00301217">
        <w:rPr>
          <w:rFonts w:ascii="Times New Roman" w:eastAsia="Times New Roman" w:hAnsi="Times New Roman" w:cs="Times New Roman"/>
          <w:color w:val="7030A0"/>
          <w:sz w:val="28"/>
          <w:szCs w:val="28"/>
        </w:rPr>
        <w:t>- передает заявление, с приложенными к нему документами в департамент в порядке и сроки, установленные соглашением о взаимодействии.</w:t>
      </w:r>
    </w:p>
    <w:p w:rsidR="001D6973" w:rsidRDefault="00511054" w:rsidP="00511054">
      <w:pPr>
        <w:spacing w:after="0" w:line="240" w:lineRule="auto"/>
        <w:ind w:firstLine="567"/>
        <w:jc w:val="both"/>
        <w:rPr>
          <w:rFonts w:ascii="Times New Roman" w:eastAsia="Times New Roman" w:hAnsi="Times New Roman" w:cs="Times New Roman"/>
          <w:color w:val="7030A0"/>
          <w:sz w:val="28"/>
          <w:szCs w:val="28"/>
        </w:rPr>
      </w:pPr>
      <w:r w:rsidRPr="00511054">
        <w:rPr>
          <w:rFonts w:ascii="Times New Roman" w:eastAsia="Times New Roman" w:hAnsi="Times New Roman" w:cs="Times New Roman"/>
          <w:color w:val="7030A0"/>
          <w:sz w:val="28"/>
          <w:szCs w:val="28"/>
        </w:rPr>
        <w:t xml:space="preserve">При поступлении документов на предоставление муниципальной услуги </w:t>
      </w:r>
      <w:r w:rsidRPr="00511054">
        <w:rPr>
          <w:rFonts w:ascii="Times New Roman" w:eastAsia="Times New Roman" w:hAnsi="Times New Roman" w:cs="Times New Roman"/>
          <w:color w:val="7030A0"/>
          <w:sz w:val="28"/>
          <w:szCs w:val="28"/>
        </w:rPr>
        <w:br/>
        <w:t>от МФЦ, в электронном виде либо посредством почтового отправления, специ-алист, ответственный за прием документов, обеспечивает и осуществляет реги-страцию заявления о переустройстве и (или) перепланировке жилого помеще-ния в системе электронного документооборота и делопроизводства Админи-</w:t>
      </w:r>
    </w:p>
    <w:p w:rsidR="001D6973" w:rsidRDefault="001D6973" w:rsidP="00511054">
      <w:pPr>
        <w:spacing w:after="0" w:line="240" w:lineRule="auto"/>
        <w:ind w:firstLine="567"/>
        <w:jc w:val="both"/>
        <w:rPr>
          <w:rFonts w:ascii="Times New Roman" w:eastAsia="Times New Roman" w:hAnsi="Times New Roman" w:cs="Times New Roman"/>
          <w:color w:val="7030A0"/>
          <w:sz w:val="28"/>
          <w:szCs w:val="28"/>
        </w:rPr>
      </w:pPr>
    </w:p>
    <w:p w:rsidR="00511054" w:rsidRPr="00511054" w:rsidRDefault="00511054" w:rsidP="001D6973">
      <w:pPr>
        <w:spacing w:after="0" w:line="240" w:lineRule="auto"/>
        <w:jc w:val="both"/>
        <w:rPr>
          <w:rFonts w:ascii="Times New Roman" w:eastAsia="Times New Roman" w:hAnsi="Times New Roman" w:cs="Times New Roman"/>
          <w:color w:val="7030A0"/>
          <w:sz w:val="28"/>
          <w:szCs w:val="28"/>
        </w:rPr>
      </w:pPr>
      <w:r w:rsidRPr="00511054">
        <w:rPr>
          <w:rFonts w:ascii="Times New Roman" w:eastAsia="Times New Roman" w:hAnsi="Times New Roman" w:cs="Times New Roman"/>
          <w:color w:val="7030A0"/>
          <w:sz w:val="28"/>
          <w:szCs w:val="28"/>
        </w:rPr>
        <w:t xml:space="preserve">страции города Сургута с интеграцией данных в информационную систему обеспечения градостроительной деятельности. </w:t>
      </w:r>
    </w:p>
    <w:p w:rsidR="00511054" w:rsidRPr="00F21303" w:rsidRDefault="00511054" w:rsidP="00511054">
      <w:pPr>
        <w:spacing w:after="0" w:line="240" w:lineRule="auto"/>
        <w:ind w:firstLine="567"/>
        <w:jc w:val="both"/>
        <w:rPr>
          <w:rFonts w:ascii="Times New Roman" w:eastAsia="Times New Roman" w:hAnsi="Times New Roman" w:cs="Times New Roman"/>
          <w:color w:val="C00000"/>
          <w:sz w:val="28"/>
          <w:szCs w:val="28"/>
        </w:rPr>
      </w:pPr>
      <w:r w:rsidRPr="00511054">
        <w:rPr>
          <w:rFonts w:ascii="Times New Roman" w:eastAsia="Times New Roman" w:hAnsi="Times New Roman" w:cs="Times New Roman"/>
          <w:color w:val="7030A0"/>
          <w:sz w:val="28"/>
          <w:szCs w:val="28"/>
        </w:rPr>
        <w:t>В случае если документы поступили в департамент в электронном виде, заявление получает статус "Заявление принято к рассмотрению" что отражается в "Личном кабинете" Единого или Регионального порталов.</w:t>
      </w:r>
      <w:r w:rsidR="00F21303" w:rsidRPr="00F21303">
        <w:rPr>
          <w:rFonts w:ascii="Times New Roman" w:eastAsia="Times New Roman" w:hAnsi="Times New Roman" w:cs="Times New Roman"/>
          <w:color w:val="7030A0"/>
          <w:sz w:val="28"/>
          <w:szCs w:val="28"/>
        </w:rPr>
        <w:t xml:space="preserve"> </w:t>
      </w:r>
      <w:r w:rsidR="00F21303" w:rsidRPr="00D14276">
        <w:rPr>
          <w:rFonts w:ascii="Times New Roman" w:eastAsia="Times New Roman" w:hAnsi="Times New Roman" w:cs="Times New Roman"/>
          <w:color w:val="00B050"/>
          <w:sz w:val="28"/>
          <w:szCs w:val="28"/>
        </w:rPr>
        <w:t>Заявителю направ</w:t>
      </w:r>
      <w:r w:rsidR="00D42FCD">
        <w:rPr>
          <w:rFonts w:ascii="Times New Roman" w:eastAsia="Times New Roman" w:hAnsi="Times New Roman" w:cs="Times New Roman"/>
          <w:color w:val="00B050"/>
          <w:sz w:val="28"/>
          <w:szCs w:val="28"/>
        </w:rPr>
        <w:t>-</w:t>
      </w:r>
      <w:r w:rsidR="00F21303" w:rsidRPr="00D14276">
        <w:rPr>
          <w:rFonts w:ascii="Times New Roman" w:eastAsia="Times New Roman" w:hAnsi="Times New Roman" w:cs="Times New Roman"/>
          <w:color w:val="00B050"/>
          <w:sz w:val="28"/>
          <w:szCs w:val="28"/>
        </w:rPr>
        <w:t xml:space="preserve">ляется уведомление о необходимости </w:t>
      </w:r>
      <w:r w:rsidR="00D42FCD">
        <w:rPr>
          <w:rFonts w:ascii="Times New Roman" w:eastAsia="Times New Roman" w:hAnsi="Times New Roman" w:cs="Times New Roman"/>
          <w:color w:val="00B050"/>
          <w:sz w:val="28"/>
          <w:szCs w:val="28"/>
        </w:rPr>
        <w:t>в течение 10 рабочих дней предо</w:t>
      </w:r>
      <w:r w:rsidR="00F21303" w:rsidRPr="00D14276">
        <w:rPr>
          <w:rFonts w:ascii="Times New Roman" w:eastAsia="Times New Roman" w:hAnsi="Times New Roman" w:cs="Times New Roman"/>
          <w:color w:val="00B050"/>
          <w:sz w:val="28"/>
          <w:szCs w:val="28"/>
        </w:rPr>
        <w:t xml:space="preserve">ставить для сверки с копиями подлинники документов, предусмотренные пунктом 11.2 раздела </w:t>
      </w:r>
      <w:r w:rsidR="00F21303" w:rsidRPr="00D14276">
        <w:rPr>
          <w:rFonts w:ascii="Times New Roman" w:eastAsia="Times New Roman" w:hAnsi="Times New Roman" w:cs="Times New Roman"/>
          <w:color w:val="00B050"/>
          <w:sz w:val="28"/>
          <w:szCs w:val="28"/>
          <w:lang w:val="en-US"/>
        </w:rPr>
        <w:t>II</w:t>
      </w:r>
      <w:r w:rsidR="00F21303" w:rsidRPr="00D14276">
        <w:rPr>
          <w:rFonts w:ascii="Times New Roman" w:eastAsia="Times New Roman" w:hAnsi="Times New Roman" w:cs="Times New Roman"/>
          <w:color w:val="00B050"/>
          <w:sz w:val="28"/>
          <w:szCs w:val="28"/>
        </w:rPr>
        <w:t>.</w:t>
      </w:r>
    </w:p>
    <w:p w:rsidR="000A323E" w:rsidRDefault="000A323E" w:rsidP="002D6E71">
      <w:pPr>
        <w:spacing w:after="0" w:line="240" w:lineRule="auto"/>
        <w:ind w:firstLine="567"/>
        <w:jc w:val="both"/>
        <w:rPr>
          <w:rFonts w:ascii="Times New Roman" w:eastAsia="Times New Roman" w:hAnsi="Times New Roman"/>
          <w:sz w:val="28"/>
          <w:szCs w:val="28"/>
          <w:lang w:eastAsia="en-US"/>
        </w:rPr>
      </w:pPr>
      <w:r w:rsidRPr="002F0EEE">
        <w:rPr>
          <w:rFonts w:ascii="Times New Roman" w:eastAsia="Times New Roman" w:hAnsi="Times New Roman"/>
          <w:bCs/>
          <w:sz w:val="28"/>
          <w:szCs w:val="28"/>
          <w:lang w:eastAsia="en-US"/>
        </w:rPr>
        <w:t>Критерий принятия решения</w:t>
      </w:r>
      <w:r w:rsidR="00E51D38">
        <w:rPr>
          <w:rFonts w:ascii="Times New Roman" w:eastAsia="Times New Roman" w:hAnsi="Times New Roman"/>
          <w:bCs/>
          <w:sz w:val="28"/>
          <w:szCs w:val="28"/>
          <w:lang w:eastAsia="en-US"/>
        </w:rPr>
        <w:t>:</w:t>
      </w:r>
      <w:r w:rsidR="00382093" w:rsidRPr="009C213E">
        <w:rPr>
          <w:rFonts w:ascii="Times New Roman" w:eastAsia="Times New Roman" w:hAnsi="Times New Roman"/>
          <w:sz w:val="28"/>
          <w:szCs w:val="28"/>
        </w:rPr>
        <w:t xml:space="preserve"> </w:t>
      </w:r>
      <w:r w:rsidRPr="002F0EEE">
        <w:rPr>
          <w:rFonts w:ascii="Times New Roman" w:eastAsia="Times New Roman" w:hAnsi="Times New Roman"/>
          <w:bCs/>
          <w:sz w:val="28"/>
          <w:szCs w:val="28"/>
          <w:lang w:eastAsia="en-US"/>
        </w:rPr>
        <w:t xml:space="preserve">наличие заявления </w:t>
      </w:r>
      <w:r w:rsidRPr="002F0EEE">
        <w:rPr>
          <w:rFonts w:ascii="Times New Roman" w:eastAsia="Times New Roman" w:hAnsi="Times New Roman"/>
          <w:sz w:val="28"/>
          <w:szCs w:val="28"/>
          <w:lang w:eastAsia="en-US"/>
        </w:rPr>
        <w:t>о предоставлении муни</w:t>
      </w:r>
      <w:r w:rsidR="00E51D38">
        <w:rPr>
          <w:rFonts w:ascii="Times New Roman" w:eastAsia="Times New Roman" w:hAnsi="Times New Roman"/>
          <w:sz w:val="28"/>
          <w:szCs w:val="28"/>
          <w:lang w:eastAsia="en-US"/>
        </w:rPr>
        <w:t>-</w:t>
      </w:r>
      <w:r w:rsidRPr="002F0EEE">
        <w:rPr>
          <w:rFonts w:ascii="Times New Roman" w:eastAsia="Times New Roman" w:hAnsi="Times New Roman"/>
          <w:sz w:val="28"/>
          <w:szCs w:val="28"/>
          <w:lang w:eastAsia="en-US"/>
        </w:rPr>
        <w:t>ципальной услуги.</w:t>
      </w:r>
    </w:p>
    <w:p w:rsidR="000A323E" w:rsidRDefault="000A323E" w:rsidP="002D6E71">
      <w:pPr>
        <w:spacing w:after="0" w:line="240" w:lineRule="auto"/>
        <w:ind w:firstLine="567"/>
        <w:jc w:val="both"/>
        <w:rPr>
          <w:rFonts w:ascii="Times New Roman" w:hAnsi="Times New Roman" w:cs="Times New Roman"/>
          <w:sz w:val="28"/>
          <w:szCs w:val="28"/>
        </w:rPr>
      </w:pPr>
      <w:r w:rsidRPr="00511054">
        <w:rPr>
          <w:rFonts w:ascii="Times New Roman" w:hAnsi="Times New Roman" w:cs="Times New Roman"/>
          <w:sz w:val="28"/>
          <w:szCs w:val="28"/>
        </w:rPr>
        <w:t>Результатом выполнения административной процедуры является зарегист</w:t>
      </w:r>
      <w:r w:rsidR="00E51D38">
        <w:rPr>
          <w:rFonts w:ascii="Times New Roman" w:hAnsi="Times New Roman" w:cs="Times New Roman"/>
          <w:sz w:val="28"/>
          <w:szCs w:val="28"/>
        </w:rPr>
        <w:t>-</w:t>
      </w:r>
      <w:r w:rsidRPr="00511054">
        <w:rPr>
          <w:rFonts w:ascii="Times New Roman" w:hAnsi="Times New Roman" w:cs="Times New Roman"/>
          <w:sz w:val="28"/>
          <w:szCs w:val="28"/>
        </w:rPr>
        <w:t>рированное заявление о переводе жилого помещения в нежилое</w:t>
      </w:r>
      <w:r w:rsidR="009C213E" w:rsidRPr="00511054">
        <w:rPr>
          <w:rFonts w:ascii="Times New Roman" w:hAnsi="Times New Roman" w:cs="Times New Roman"/>
          <w:sz w:val="28"/>
          <w:szCs w:val="28"/>
        </w:rPr>
        <w:t xml:space="preserve"> </w:t>
      </w:r>
      <w:r w:rsidRPr="00511054">
        <w:rPr>
          <w:rFonts w:ascii="Times New Roman" w:hAnsi="Times New Roman" w:cs="Times New Roman"/>
          <w:sz w:val="28"/>
          <w:szCs w:val="28"/>
        </w:rPr>
        <w:t>или нежилого помещения в жилое помещение и выдача заявителю расписки</w:t>
      </w:r>
      <w:r w:rsidR="009C213E" w:rsidRPr="00511054">
        <w:rPr>
          <w:rFonts w:ascii="Times New Roman" w:hAnsi="Times New Roman" w:cs="Times New Roman"/>
          <w:sz w:val="28"/>
          <w:szCs w:val="28"/>
        </w:rPr>
        <w:t xml:space="preserve"> </w:t>
      </w:r>
      <w:r w:rsidRPr="00511054">
        <w:rPr>
          <w:rFonts w:ascii="Times New Roman" w:hAnsi="Times New Roman" w:cs="Times New Roman"/>
          <w:sz w:val="28"/>
          <w:szCs w:val="28"/>
        </w:rPr>
        <w:t>о получении документов.</w:t>
      </w:r>
    </w:p>
    <w:p w:rsidR="00E51D38" w:rsidRPr="00796F18" w:rsidRDefault="00E51D38" w:rsidP="00E51D38">
      <w:pPr>
        <w:spacing w:after="0" w:line="240" w:lineRule="auto"/>
        <w:ind w:firstLine="708"/>
        <w:jc w:val="both"/>
        <w:rPr>
          <w:rFonts w:ascii="Times New Roman" w:hAnsi="Times New Roman" w:cs="Times New Roman"/>
          <w:sz w:val="28"/>
          <w:szCs w:val="28"/>
        </w:rPr>
      </w:pPr>
      <w:r w:rsidRPr="00796F18">
        <w:rPr>
          <w:rFonts w:ascii="Times New Roman" w:hAnsi="Times New Roman" w:cs="Times New Roman"/>
          <w:sz w:val="28"/>
          <w:szCs w:val="28"/>
        </w:rPr>
        <w:t>В случае поступления заявления посредством Единого и регионального порталов расписка не выдается.</w:t>
      </w:r>
    </w:p>
    <w:p w:rsidR="000A323E" w:rsidRPr="00511054" w:rsidRDefault="000A323E" w:rsidP="002D6E71">
      <w:pPr>
        <w:spacing w:after="0" w:line="240" w:lineRule="auto"/>
        <w:ind w:firstLine="567"/>
        <w:jc w:val="both"/>
        <w:rPr>
          <w:rFonts w:ascii="Times New Roman" w:hAnsi="Times New Roman" w:cs="Times New Roman"/>
          <w:sz w:val="28"/>
          <w:szCs w:val="28"/>
        </w:rPr>
      </w:pPr>
      <w:r w:rsidRPr="00511054">
        <w:rPr>
          <w:rFonts w:ascii="Times New Roman" w:hAnsi="Times New Roman" w:cs="Times New Roman"/>
          <w:sz w:val="28"/>
          <w:szCs w:val="28"/>
        </w:rPr>
        <w:lastRenderedPageBreak/>
        <w:t xml:space="preserve">Способ фиксации результата выполнения административной процедуры: факт регистрации заявления о переводе жилого помещения в нежилое </w:t>
      </w:r>
      <w:r w:rsidR="00DE3F87" w:rsidRPr="00511054">
        <w:rPr>
          <w:rFonts w:ascii="Times New Roman" w:hAnsi="Times New Roman" w:cs="Times New Roman"/>
          <w:sz w:val="28"/>
          <w:szCs w:val="28"/>
        </w:rPr>
        <w:t xml:space="preserve">           </w:t>
      </w:r>
      <w:r w:rsidRPr="00511054">
        <w:rPr>
          <w:rFonts w:ascii="Times New Roman" w:hAnsi="Times New Roman" w:cs="Times New Roman"/>
          <w:sz w:val="28"/>
          <w:szCs w:val="28"/>
        </w:rPr>
        <w:t>или нежилого помещения в жилое помещение фиксируется в системе электрон</w:t>
      </w:r>
      <w:r w:rsidR="00E51D38">
        <w:rPr>
          <w:rFonts w:ascii="Times New Roman" w:hAnsi="Times New Roman" w:cs="Times New Roman"/>
          <w:sz w:val="28"/>
          <w:szCs w:val="28"/>
        </w:rPr>
        <w:t>-</w:t>
      </w:r>
      <w:r w:rsidRPr="00511054">
        <w:rPr>
          <w:rFonts w:ascii="Times New Roman" w:hAnsi="Times New Roman" w:cs="Times New Roman"/>
          <w:sz w:val="28"/>
          <w:szCs w:val="28"/>
        </w:rPr>
        <w:t>ного документооборота.</w:t>
      </w:r>
    </w:p>
    <w:p w:rsidR="000A323E" w:rsidRPr="00511054" w:rsidRDefault="000A323E" w:rsidP="002D6E71">
      <w:pPr>
        <w:spacing w:after="0" w:line="240" w:lineRule="auto"/>
        <w:ind w:firstLine="567"/>
        <w:jc w:val="both"/>
        <w:rPr>
          <w:rFonts w:ascii="Times New Roman" w:hAnsi="Times New Roman" w:cs="Times New Roman"/>
          <w:sz w:val="28"/>
          <w:szCs w:val="28"/>
        </w:rPr>
      </w:pPr>
      <w:r w:rsidRPr="00511054">
        <w:rPr>
          <w:rFonts w:ascii="Times New Roman" w:hAnsi="Times New Roman" w:cs="Times New Roman"/>
          <w:sz w:val="28"/>
          <w:szCs w:val="28"/>
        </w:rPr>
        <w:t>Административная процедура осуществляется в электронном виде</w:t>
      </w:r>
      <w:r w:rsidR="009C213E" w:rsidRPr="00511054">
        <w:rPr>
          <w:rFonts w:ascii="Times New Roman" w:hAnsi="Times New Roman" w:cs="Times New Roman"/>
          <w:sz w:val="28"/>
          <w:szCs w:val="28"/>
        </w:rPr>
        <w:t>.</w:t>
      </w:r>
    </w:p>
    <w:p w:rsidR="003071BD" w:rsidRPr="00511054" w:rsidRDefault="003071BD" w:rsidP="009C213E">
      <w:pPr>
        <w:pStyle w:val="a4"/>
        <w:spacing w:after="0" w:line="240" w:lineRule="auto"/>
        <w:ind w:left="0" w:firstLine="567"/>
        <w:jc w:val="both"/>
        <w:rPr>
          <w:rFonts w:ascii="Times New Roman" w:hAnsi="Times New Roman"/>
          <w:sz w:val="28"/>
          <w:szCs w:val="28"/>
        </w:rPr>
      </w:pPr>
      <w:r w:rsidRPr="00511054">
        <w:rPr>
          <w:rFonts w:ascii="Times New Roman" w:hAnsi="Times New Roman"/>
          <w:sz w:val="28"/>
          <w:szCs w:val="28"/>
        </w:rPr>
        <w:t xml:space="preserve">Максимальная продолжительность административной процедуры </w:t>
      </w:r>
      <w:r w:rsidR="00E51D38">
        <w:rPr>
          <w:rFonts w:ascii="Times New Roman" w:hAnsi="Times New Roman"/>
          <w:sz w:val="28"/>
          <w:szCs w:val="28"/>
        </w:rPr>
        <w:t>1 рабо-чий</w:t>
      </w:r>
      <w:r w:rsidR="009C213E" w:rsidRPr="00511054">
        <w:rPr>
          <w:rFonts w:ascii="Times New Roman" w:hAnsi="Times New Roman"/>
          <w:sz w:val="28"/>
          <w:szCs w:val="28"/>
        </w:rPr>
        <w:t xml:space="preserve"> день.</w:t>
      </w:r>
    </w:p>
    <w:p w:rsidR="00804313" w:rsidRPr="00804313" w:rsidRDefault="0034302D" w:rsidP="00804313">
      <w:pPr>
        <w:autoSpaceDE w:val="0"/>
        <w:autoSpaceDN w:val="0"/>
        <w:adjustRightInd w:val="0"/>
        <w:spacing w:after="0" w:line="240" w:lineRule="auto"/>
        <w:ind w:firstLine="567"/>
        <w:outlineLvl w:val="1"/>
        <w:rPr>
          <w:rFonts w:ascii="Times New Roman" w:hAnsi="Times New Roman" w:cs="Times New Roman"/>
          <w:sz w:val="28"/>
          <w:szCs w:val="28"/>
        </w:rPr>
      </w:pPr>
      <w:r>
        <w:rPr>
          <w:rFonts w:ascii="Times New Roman" w:hAnsi="Times New Roman" w:cs="Times New Roman"/>
          <w:sz w:val="28"/>
          <w:szCs w:val="28"/>
        </w:rPr>
        <w:t>3</w:t>
      </w:r>
      <w:r w:rsidR="003071BD" w:rsidRPr="00BA09FB">
        <w:rPr>
          <w:rFonts w:ascii="Times New Roman" w:hAnsi="Times New Roman" w:cs="Times New Roman"/>
          <w:sz w:val="28"/>
          <w:szCs w:val="28"/>
        </w:rPr>
        <w:t xml:space="preserve">. </w:t>
      </w:r>
      <w:r w:rsidR="00804313" w:rsidRPr="00804313">
        <w:rPr>
          <w:rFonts w:ascii="Times New Roman" w:hAnsi="Times New Roman" w:cs="Times New Roman"/>
          <w:sz w:val="28"/>
          <w:szCs w:val="28"/>
        </w:rPr>
        <w:t>Проверка документов, формирование и направление межведомственных запросов, получение ответов на них</w:t>
      </w:r>
      <w:r w:rsidR="00F95524">
        <w:rPr>
          <w:rFonts w:ascii="Times New Roman" w:hAnsi="Times New Roman" w:cs="Times New Roman"/>
          <w:sz w:val="28"/>
          <w:szCs w:val="28"/>
        </w:rPr>
        <w:t>.</w:t>
      </w:r>
    </w:p>
    <w:p w:rsidR="006A61ED" w:rsidRDefault="006A61ED" w:rsidP="006A61ED">
      <w:pPr>
        <w:autoSpaceDE w:val="0"/>
        <w:autoSpaceDN w:val="0"/>
        <w:adjustRightInd w:val="0"/>
        <w:spacing w:after="0" w:line="240" w:lineRule="auto"/>
        <w:ind w:firstLine="709"/>
        <w:jc w:val="both"/>
        <w:rPr>
          <w:rFonts w:ascii="Times New Roman" w:hAnsi="Times New Roman" w:cs="Times New Roman"/>
          <w:sz w:val="28"/>
          <w:szCs w:val="28"/>
        </w:rPr>
      </w:pPr>
      <w:r w:rsidRPr="006A61ED">
        <w:rPr>
          <w:rFonts w:ascii="Times New Roman" w:hAnsi="Times New Roman" w:cs="Times New Roman"/>
          <w:sz w:val="28"/>
          <w:szCs w:val="28"/>
        </w:rPr>
        <w:t>Основанием для начала административной процедуры является поступление специалисту департамента, ответственному за формирование, направление межведомственных запросов, зарегистрированного заявления о предоставлении муниципальной услуги.</w:t>
      </w:r>
    </w:p>
    <w:p w:rsidR="00F95524" w:rsidRDefault="00C00074" w:rsidP="002D6E71">
      <w:pPr>
        <w:spacing w:after="0" w:line="240" w:lineRule="auto"/>
        <w:ind w:firstLine="567"/>
        <w:jc w:val="both"/>
        <w:rPr>
          <w:rFonts w:ascii="Times New Roman" w:hAnsi="Times New Roman" w:cs="Times New Roman"/>
          <w:sz w:val="28"/>
          <w:szCs w:val="28"/>
        </w:rPr>
      </w:pPr>
      <w:r w:rsidRPr="00BA09FB">
        <w:rPr>
          <w:rFonts w:ascii="Times New Roman" w:eastAsia="Times New Roman" w:hAnsi="Times New Roman" w:cs="Times New Roman"/>
          <w:sz w:val="28"/>
          <w:szCs w:val="28"/>
        </w:rPr>
        <w:t xml:space="preserve">Специалист, ответственный </w:t>
      </w:r>
      <w:r w:rsidRPr="00444A0D">
        <w:rPr>
          <w:rFonts w:ascii="Times New Roman" w:eastAsia="Times New Roman" w:hAnsi="Times New Roman" w:cs="Times New Roman"/>
          <w:sz w:val="28"/>
          <w:szCs w:val="28"/>
        </w:rPr>
        <w:t>за</w:t>
      </w:r>
      <w:r w:rsidRPr="00444A0D">
        <w:rPr>
          <w:rFonts w:ascii="Times New Roman" w:hAnsi="Times New Roman" w:cs="Times New Roman"/>
          <w:sz w:val="28"/>
          <w:szCs w:val="28"/>
        </w:rPr>
        <w:t xml:space="preserve"> формирование и направление межведомственных запросов, а также получение ответов на них</w:t>
      </w:r>
      <w:r>
        <w:rPr>
          <w:rFonts w:ascii="Times New Roman" w:hAnsi="Times New Roman" w:cs="Times New Roman"/>
          <w:sz w:val="28"/>
          <w:szCs w:val="28"/>
        </w:rPr>
        <w:t xml:space="preserve"> осуществляет</w:t>
      </w:r>
      <w:r w:rsidR="00F95524">
        <w:rPr>
          <w:rFonts w:ascii="Times New Roman" w:hAnsi="Times New Roman" w:cs="Times New Roman"/>
          <w:sz w:val="28"/>
          <w:szCs w:val="28"/>
        </w:rPr>
        <w:t>:</w:t>
      </w:r>
    </w:p>
    <w:p w:rsidR="00804313" w:rsidRPr="00C00074" w:rsidRDefault="00F95524" w:rsidP="00F95524">
      <w:pPr>
        <w:spacing w:after="0" w:line="240" w:lineRule="auto"/>
        <w:ind w:firstLine="567"/>
        <w:jc w:val="both"/>
        <w:rPr>
          <w:rFonts w:ascii="Times New Roman" w:hAnsi="Times New Roman" w:cs="Times New Roman"/>
          <w:sz w:val="28"/>
          <w:szCs w:val="28"/>
        </w:rPr>
      </w:pPr>
      <w:r w:rsidRPr="00C00074">
        <w:rPr>
          <w:rFonts w:ascii="Times New Roman" w:hAnsi="Times New Roman" w:cs="Times New Roman"/>
          <w:sz w:val="28"/>
          <w:szCs w:val="28"/>
        </w:rPr>
        <w:t xml:space="preserve">- </w:t>
      </w:r>
      <w:r w:rsidR="00804313" w:rsidRPr="00C00074">
        <w:rPr>
          <w:rFonts w:ascii="Times New Roman" w:hAnsi="Times New Roman" w:cs="Times New Roman"/>
          <w:sz w:val="28"/>
          <w:szCs w:val="28"/>
        </w:rPr>
        <w:t>проверк</w:t>
      </w:r>
      <w:r w:rsidRPr="00C00074">
        <w:rPr>
          <w:rFonts w:ascii="Times New Roman" w:hAnsi="Times New Roman" w:cs="Times New Roman"/>
          <w:sz w:val="28"/>
          <w:szCs w:val="28"/>
        </w:rPr>
        <w:t>у</w:t>
      </w:r>
      <w:r w:rsidR="00804313" w:rsidRPr="00C00074">
        <w:rPr>
          <w:rFonts w:ascii="Times New Roman" w:hAnsi="Times New Roman" w:cs="Times New Roman"/>
          <w:sz w:val="28"/>
          <w:szCs w:val="28"/>
        </w:rPr>
        <w:t xml:space="preserve"> представленных документов на соответствие перечню, указанному в пункте</w:t>
      </w:r>
      <w:r w:rsidRPr="00C00074">
        <w:rPr>
          <w:rFonts w:ascii="Times New Roman" w:hAnsi="Times New Roman" w:cs="Times New Roman"/>
          <w:sz w:val="28"/>
          <w:szCs w:val="28"/>
        </w:rPr>
        <w:t xml:space="preserve"> 11</w:t>
      </w:r>
      <w:r w:rsidR="003059B8">
        <w:rPr>
          <w:rFonts w:ascii="Times New Roman" w:hAnsi="Times New Roman" w:cs="Times New Roman"/>
          <w:sz w:val="28"/>
          <w:szCs w:val="28"/>
        </w:rPr>
        <w:t xml:space="preserve"> раздела</w:t>
      </w:r>
      <w:r w:rsidR="003059B8" w:rsidRPr="003059B8">
        <w:rPr>
          <w:rFonts w:ascii="Times New Roman" w:hAnsi="Times New Roman" w:cs="Times New Roman"/>
          <w:sz w:val="28"/>
          <w:szCs w:val="28"/>
        </w:rPr>
        <w:t xml:space="preserve"> </w:t>
      </w:r>
      <w:r w:rsidR="003059B8">
        <w:rPr>
          <w:rFonts w:ascii="Times New Roman" w:hAnsi="Times New Roman" w:cs="Times New Roman"/>
          <w:sz w:val="28"/>
          <w:szCs w:val="28"/>
          <w:lang w:val="en-US"/>
        </w:rPr>
        <w:t>II</w:t>
      </w:r>
      <w:r w:rsidR="003059B8">
        <w:rPr>
          <w:rFonts w:ascii="Times New Roman" w:hAnsi="Times New Roman" w:cs="Times New Roman"/>
          <w:sz w:val="28"/>
          <w:szCs w:val="28"/>
        </w:rPr>
        <w:t xml:space="preserve"> </w:t>
      </w:r>
      <w:r w:rsidR="003059B8" w:rsidRPr="00C00074">
        <w:rPr>
          <w:rFonts w:ascii="Times New Roman" w:hAnsi="Times New Roman" w:cs="Times New Roman"/>
          <w:sz w:val="28"/>
          <w:szCs w:val="28"/>
        </w:rPr>
        <w:t>настоящего</w:t>
      </w:r>
      <w:r w:rsidR="00804313" w:rsidRPr="00C00074">
        <w:rPr>
          <w:rFonts w:ascii="Times New Roman" w:hAnsi="Times New Roman" w:cs="Times New Roman"/>
          <w:sz w:val="28"/>
          <w:szCs w:val="28"/>
        </w:rPr>
        <w:t xml:space="preserve"> </w:t>
      </w:r>
      <w:r w:rsidR="00C00074" w:rsidRPr="00C00074">
        <w:rPr>
          <w:rFonts w:ascii="Times New Roman" w:hAnsi="Times New Roman" w:cs="Times New Roman"/>
          <w:sz w:val="28"/>
          <w:szCs w:val="28"/>
        </w:rPr>
        <w:t>а</w:t>
      </w:r>
      <w:r w:rsidR="00804313" w:rsidRPr="00C00074">
        <w:rPr>
          <w:rFonts w:ascii="Times New Roman" w:hAnsi="Times New Roman" w:cs="Times New Roman"/>
          <w:sz w:val="28"/>
          <w:szCs w:val="28"/>
        </w:rPr>
        <w:t>дминистративного регламента;</w:t>
      </w:r>
    </w:p>
    <w:p w:rsidR="00804313" w:rsidRPr="00C00074" w:rsidRDefault="00F95524" w:rsidP="00804313">
      <w:pPr>
        <w:autoSpaceDE w:val="0"/>
        <w:autoSpaceDN w:val="0"/>
        <w:adjustRightInd w:val="0"/>
        <w:spacing w:after="0" w:line="240" w:lineRule="auto"/>
        <w:ind w:firstLine="709"/>
        <w:jc w:val="both"/>
        <w:rPr>
          <w:rFonts w:ascii="Times New Roman" w:hAnsi="Times New Roman" w:cs="Times New Roman"/>
          <w:sz w:val="28"/>
          <w:szCs w:val="28"/>
        </w:rPr>
      </w:pPr>
      <w:r w:rsidRPr="00C00074">
        <w:rPr>
          <w:rFonts w:ascii="Times New Roman" w:hAnsi="Times New Roman" w:cs="Times New Roman"/>
          <w:sz w:val="28"/>
          <w:szCs w:val="28"/>
        </w:rPr>
        <w:t xml:space="preserve">- </w:t>
      </w:r>
      <w:r w:rsidR="00804313" w:rsidRPr="00C00074">
        <w:rPr>
          <w:rFonts w:ascii="Times New Roman" w:hAnsi="Times New Roman" w:cs="Times New Roman"/>
          <w:sz w:val="28"/>
          <w:szCs w:val="28"/>
        </w:rPr>
        <w:t>проверк</w:t>
      </w:r>
      <w:r w:rsidRPr="00C00074">
        <w:rPr>
          <w:rFonts w:ascii="Times New Roman" w:hAnsi="Times New Roman" w:cs="Times New Roman"/>
          <w:sz w:val="28"/>
          <w:szCs w:val="28"/>
        </w:rPr>
        <w:t>у</w:t>
      </w:r>
      <w:r w:rsidR="00804313" w:rsidRPr="00C00074">
        <w:rPr>
          <w:rFonts w:ascii="Times New Roman" w:hAnsi="Times New Roman" w:cs="Times New Roman"/>
          <w:sz w:val="28"/>
          <w:szCs w:val="28"/>
        </w:rPr>
        <w:t xml:space="preserve"> представленных документов на наличие или отсутствие основания для отказа в предоставлении муниципальной услуги, указанных в </w:t>
      </w:r>
      <w:r w:rsidR="00C42CAE">
        <w:rPr>
          <w:rFonts w:ascii="Times New Roman" w:hAnsi="Times New Roman" w:cs="Times New Roman"/>
          <w:sz w:val="28"/>
          <w:szCs w:val="28"/>
        </w:rPr>
        <w:t>п</w:t>
      </w:r>
      <w:r w:rsidR="00D823CD">
        <w:rPr>
          <w:rFonts w:ascii="Times New Roman" w:hAnsi="Times New Roman" w:cs="Times New Roman"/>
          <w:sz w:val="28"/>
          <w:szCs w:val="28"/>
        </w:rPr>
        <w:t>ункте</w:t>
      </w:r>
      <w:r w:rsidR="00804313" w:rsidRPr="00C00074">
        <w:rPr>
          <w:rFonts w:ascii="Times New Roman" w:hAnsi="Times New Roman" w:cs="Times New Roman"/>
          <w:sz w:val="28"/>
          <w:szCs w:val="28"/>
        </w:rPr>
        <w:t xml:space="preserve"> </w:t>
      </w:r>
      <w:r w:rsidRPr="00C00074">
        <w:rPr>
          <w:rFonts w:ascii="Times New Roman" w:hAnsi="Times New Roman" w:cs="Times New Roman"/>
          <w:sz w:val="28"/>
          <w:szCs w:val="28"/>
        </w:rPr>
        <w:t>13</w:t>
      </w:r>
      <w:r w:rsidR="00D823CD">
        <w:rPr>
          <w:rFonts w:ascii="Times New Roman" w:hAnsi="Times New Roman" w:cs="Times New Roman"/>
          <w:sz w:val="28"/>
          <w:szCs w:val="28"/>
        </w:rPr>
        <w:t xml:space="preserve">.2 </w:t>
      </w:r>
      <w:r w:rsidR="00D823CD" w:rsidRPr="00C00074">
        <w:rPr>
          <w:rFonts w:ascii="Times New Roman" w:hAnsi="Times New Roman" w:cs="Times New Roman"/>
          <w:sz w:val="28"/>
          <w:szCs w:val="28"/>
        </w:rPr>
        <w:t xml:space="preserve">раздела </w:t>
      </w:r>
      <w:r w:rsidR="00D823CD" w:rsidRPr="00C00074">
        <w:rPr>
          <w:rFonts w:ascii="Times New Roman" w:hAnsi="Times New Roman" w:cs="Times New Roman"/>
          <w:sz w:val="28"/>
          <w:szCs w:val="28"/>
          <w:lang w:val="en-US"/>
        </w:rPr>
        <w:t>II</w:t>
      </w:r>
      <w:r w:rsidR="00D823CD" w:rsidRPr="00C00074">
        <w:rPr>
          <w:rFonts w:ascii="Times New Roman" w:hAnsi="Times New Roman" w:cs="Times New Roman"/>
          <w:sz w:val="28"/>
          <w:szCs w:val="28"/>
        </w:rPr>
        <w:t xml:space="preserve"> настоящего</w:t>
      </w:r>
      <w:r w:rsidR="00804313" w:rsidRPr="00C00074">
        <w:rPr>
          <w:rFonts w:ascii="Times New Roman" w:hAnsi="Times New Roman" w:cs="Times New Roman"/>
          <w:sz w:val="28"/>
          <w:szCs w:val="28"/>
        </w:rPr>
        <w:t xml:space="preserve"> </w:t>
      </w:r>
      <w:r w:rsidR="00C00074" w:rsidRPr="00C00074">
        <w:rPr>
          <w:rFonts w:ascii="Times New Roman" w:hAnsi="Times New Roman" w:cs="Times New Roman"/>
          <w:sz w:val="28"/>
          <w:szCs w:val="28"/>
        </w:rPr>
        <w:t>а</w:t>
      </w:r>
      <w:r w:rsidR="00804313" w:rsidRPr="00C00074">
        <w:rPr>
          <w:rFonts w:ascii="Times New Roman" w:hAnsi="Times New Roman" w:cs="Times New Roman"/>
          <w:sz w:val="28"/>
          <w:szCs w:val="28"/>
        </w:rPr>
        <w:t>дминистративного регламента;</w:t>
      </w:r>
    </w:p>
    <w:p w:rsidR="00804313" w:rsidRDefault="00C00074" w:rsidP="00804313">
      <w:pPr>
        <w:autoSpaceDE w:val="0"/>
        <w:autoSpaceDN w:val="0"/>
        <w:adjustRightInd w:val="0"/>
        <w:spacing w:after="0" w:line="240" w:lineRule="auto"/>
        <w:ind w:firstLine="709"/>
        <w:jc w:val="both"/>
        <w:rPr>
          <w:rFonts w:ascii="Times New Roman" w:hAnsi="Times New Roman" w:cs="Times New Roman"/>
          <w:sz w:val="28"/>
          <w:szCs w:val="28"/>
        </w:rPr>
      </w:pPr>
      <w:r w:rsidRPr="00C00074">
        <w:rPr>
          <w:rFonts w:ascii="Times New Roman" w:hAnsi="Times New Roman" w:cs="Times New Roman"/>
          <w:sz w:val="28"/>
          <w:szCs w:val="28"/>
        </w:rPr>
        <w:t>- в</w:t>
      </w:r>
      <w:r w:rsidR="00F95524" w:rsidRPr="00C00074">
        <w:rPr>
          <w:rFonts w:ascii="Times New Roman" w:hAnsi="Times New Roman" w:cs="Times New Roman"/>
          <w:sz w:val="28"/>
          <w:szCs w:val="28"/>
        </w:rPr>
        <w:t xml:space="preserve"> случае, если </w:t>
      </w:r>
      <w:r w:rsidR="004829A7" w:rsidRPr="00C00074">
        <w:rPr>
          <w:rFonts w:ascii="Times New Roman" w:hAnsi="Times New Roman" w:cs="Times New Roman"/>
          <w:sz w:val="28"/>
          <w:szCs w:val="28"/>
        </w:rPr>
        <w:t>документы и сведения,</w:t>
      </w:r>
      <w:r w:rsidR="00F95524" w:rsidRPr="00C00074">
        <w:rPr>
          <w:rFonts w:ascii="Times New Roman" w:hAnsi="Times New Roman" w:cs="Times New Roman"/>
          <w:sz w:val="28"/>
          <w:szCs w:val="28"/>
        </w:rPr>
        <w:t xml:space="preserve"> предусмотренные </w:t>
      </w:r>
      <w:r w:rsidR="004829A7" w:rsidRPr="00C00074">
        <w:rPr>
          <w:rFonts w:ascii="Times New Roman" w:hAnsi="Times New Roman" w:cs="Times New Roman"/>
          <w:sz w:val="28"/>
          <w:szCs w:val="28"/>
        </w:rPr>
        <w:t xml:space="preserve">в </w:t>
      </w:r>
      <w:r w:rsidR="00F95524" w:rsidRPr="00C00074">
        <w:rPr>
          <w:rFonts w:ascii="Times New Roman" w:hAnsi="Times New Roman" w:cs="Times New Roman"/>
          <w:sz w:val="28"/>
          <w:szCs w:val="28"/>
        </w:rPr>
        <w:t>пункт</w:t>
      </w:r>
      <w:r w:rsidR="004829A7" w:rsidRPr="00C00074">
        <w:rPr>
          <w:rFonts w:ascii="Times New Roman" w:hAnsi="Times New Roman" w:cs="Times New Roman"/>
          <w:sz w:val="28"/>
          <w:szCs w:val="28"/>
        </w:rPr>
        <w:t>е</w:t>
      </w:r>
      <w:r w:rsidR="00F95524" w:rsidRPr="00C00074">
        <w:rPr>
          <w:rFonts w:ascii="Times New Roman" w:hAnsi="Times New Roman" w:cs="Times New Roman"/>
          <w:sz w:val="28"/>
          <w:szCs w:val="28"/>
        </w:rPr>
        <w:t xml:space="preserve"> 11.1 </w:t>
      </w:r>
      <w:r w:rsidR="001D6973">
        <w:rPr>
          <w:rFonts w:ascii="Times New Roman" w:hAnsi="Times New Roman" w:cs="Times New Roman"/>
          <w:sz w:val="28"/>
          <w:szCs w:val="28"/>
        </w:rPr>
        <w:t xml:space="preserve">раздела </w:t>
      </w:r>
      <w:r w:rsidR="001D6973">
        <w:rPr>
          <w:rFonts w:ascii="Times New Roman" w:hAnsi="Times New Roman" w:cs="Times New Roman"/>
          <w:sz w:val="28"/>
          <w:szCs w:val="28"/>
          <w:lang w:val="en-US"/>
        </w:rPr>
        <w:t>II</w:t>
      </w:r>
      <w:r w:rsidR="001D6973">
        <w:rPr>
          <w:rFonts w:ascii="Times New Roman" w:hAnsi="Times New Roman" w:cs="Times New Roman"/>
          <w:sz w:val="28"/>
          <w:szCs w:val="28"/>
        </w:rPr>
        <w:t xml:space="preserve"> </w:t>
      </w:r>
      <w:r w:rsidR="004829A7" w:rsidRPr="00C00074">
        <w:rPr>
          <w:rFonts w:ascii="Times New Roman" w:hAnsi="Times New Roman" w:cs="Times New Roman"/>
          <w:sz w:val="28"/>
          <w:szCs w:val="28"/>
        </w:rPr>
        <w:t xml:space="preserve">настоящего административного регламента, не были представлены заявителем по собственной инициативе готовит и направляет в соответствии с установленным порядком межведомственного взаимодействия запросы в органы и организации, предоставляющие требуемые документы и </w:t>
      </w:r>
      <w:r w:rsidRPr="00C00074">
        <w:rPr>
          <w:rFonts w:ascii="Times New Roman" w:hAnsi="Times New Roman" w:cs="Times New Roman"/>
          <w:sz w:val="28"/>
          <w:szCs w:val="28"/>
        </w:rPr>
        <w:t>сведения</w:t>
      </w:r>
      <w:r w:rsidR="006A61ED">
        <w:rPr>
          <w:rFonts w:ascii="Times New Roman" w:hAnsi="Times New Roman" w:cs="Times New Roman"/>
          <w:sz w:val="28"/>
          <w:szCs w:val="28"/>
        </w:rPr>
        <w:t>;</w:t>
      </w:r>
    </w:p>
    <w:p w:rsidR="003071BD" w:rsidRPr="00BA09FB" w:rsidRDefault="003071BD" w:rsidP="002D6E71">
      <w:pPr>
        <w:shd w:val="clear" w:color="auto" w:fill="FFFFFF"/>
        <w:spacing w:after="0" w:line="240" w:lineRule="auto"/>
        <w:ind w:firstLine="567"/>
        <w:jc w:val="both"/>
        <w:rPr>
          <w:rFonts w:ascii="Times New Roman" w:hAnsi="Times New Roman" w:cs="Times New Roman"/>
          <w:sz w:val="28"/>
          <w:szCs w:val="28"/>
        </w:rPr>
      </w:pPr>
      <w:r w:rsidRPr="00BA09FB">
        <w:rPr>
          <w:rFonts w:ascii="Times New Roman" w:eastAsia="Times New Roman" w:hAnsi="Times New Roman" w:cs="Times New Roman"/>
          <w:sz w:val="28"/>
          <w:szCs w:val="28"/>
        </w:rPr>
        <w:t>- при получении ответа на запросы от органов и организаций, свиде</w:t>
      </w:r>
      <w:r w:rsidR="009C213E">
        <w:rPr>
          <w:rFonts w:ascii="Times New Roman" w:eastAsia="Times New Roman" w:hAnsi="Times New Roman" w:cs="Times New Roman"/>
          <w:sz w:val="28"/>
          <w:szCs w:val="28"/>
        </w:rPr>
        <w:t>-</w:t>
      </w:r>
      <w:r w:rsidRPr="00BA09FB">
        <w:rPr>
          <w:rFonts w:ascii="Times New Roman" w:eastAsia="Times New Roman" w:hAnsi="Times New Roman" w:cs="Times New Roman"/>
          <w:sz w:val="28"/>
          <w:szCs w:val="28"/>
        </w:rPr>
        <w:t xml:space="preserve">тельствующего об отсутствии документа и (или) информации, необходимых </w:t>
      </w:r>
      <w:r w:rsidR="009C213E">
        <w:rPr>
          <w:rFonts w:ascii="Times New Roman" w:eastAsia="Times New Roman" w:hAnsi="Times New Roman" w:cs="Times New Roman"/>
          <w:sz w:val="28"/>
          <w:szCs w:val="28"/>
        </w:rPr>
        <w:t xml:space="preserve">    </w:t>
      </w:r>
      <w:r w:rsidRPr="00BA09FB">
        <w:rPr>
          <w:rFonts w:ascii="Times New Roman" w:eastAsia="Times New Roman" w:hAnsi="Times New Roman" w:cs="Times New Roman"/>
          <w:sz w:val="28"/>
          <w:szCs w:val="28"/>
        </w:rPr>
        <w:t xml:space="preserve">для </w:t>
      </w:r>
      <w:r w:rsidR="00A728B3">
        <w:rPr>
          <w:rFonts w:ascii="Times New Roman" w:eastAsia="Times New Roman" w:hAnsi="Times New Roman" w:cs="Times New Roman"/>
          <w:sz w:val="28"/>
          <w:szCs w:val="28"/>
        </w:rPr>
        <w:t>перевода жилого</w:t>
      </w:r>
      <w:r w:rsidR="009C213E">
        <w:rPr>
          <w:rFonts w:ascii="Times New Roman" w:eastAsia="Times New Roman" w:hAnsi="Times New Roman" w:cs="Times New Roman"/>
          <w:sz w:val="28"/>
          <w:szCs w:val="28"/>
        </w:rPr>
        <w:t xml:space="preserve"> </w:t>
      </w:r>
      <w:r w:rsidR="00A728B3">
        <w:rPr>
          <w:rFonts w:ascii="Times New Roman" w:eastAsia="Times New Roman" w:hAnsi="Times New Roman" w:cs="Times New Roman"/>
          <w:sz w:val="28"/>
          <w:szCs w:val="28"/>
        </w:rPr>
        <w:t>(нежилого) помещения в нежилое (жилое</w:t>
      </w:r>
      <w:r w:rsidR="009C213E">
        <w:rPr>
          <w:rFonts w:ascii="Times New Roman" w:eastAsia="Times New Roman" w:hAnsi="Times New Roman" w:cs="Times New Roman"/>
          <w:sz w:val="28"/>
          <w:szCs w:val="28"/>
        </w:rPr>
        <w:t>)</w:t>
      </w:r>
      <w:r w:rsidR="00A728B3">
        <w:rPr>
          <w:rFonts w:ascii="Times New Roman" w:eastAsia="Times New Roman" w:hAnsi="Times New Roman" w:cs="Times New Roman"/>
          <w:sz w:val="28"/>
          <w:szCs w:val="28"/>
        </w:rPr>
        <w:t xml:space="preserve"> помещение </w:t>
      </w:r>
      <w:r w:rsidRPr="00BA09FB">
        <w:rPr>
          <w:rFonts w:ascii="Times New Roman" w:eastAsia="Times New Roman" w:hAnsi="Times New Roman" w:cs="Times New Roman"/>
          <w:sz w:val="28"/>
          <w:szCs w:val="28"/>
        </w:rPr>
        <w:t>готовит уведомление заявителю о получении такого ответа с предложением заявителю представить документ и (или) информацию, необходимые для прове</w:t>
      </w:r>
      <w:r w:rsidR="009C213E">
        <w:rPr>
          <w:rFonts w:ascii="Times New Roman" w:eastAsia="Times New Roman" w:hAnsi="Times New Roman" w:cs="Times New Roman"/>
          <w:sz w:val="28"/>
          <w:szCs w:val="28"/>
        </w:rPr>
        <w:t>-</w:t>
      </w:r>
      <w:r w:rsidRPr="00BA09FB">
        <w:rPr>
          <w:rFonts w:ascii="Times New Roman" w:eastAsia="Times New Roman" w:hAnsi="Times New Roman" w:cs="Times New Roman"/>
          <w:sz w:val="28"/>
          <w:szCs w:val="28"/>
        </w:rPr>
        <w:t xml:space="preserve">дения переустройства и (или) перепланировки жилого помещения и </w:t>
      </w:r>
      <w:r w:rsidRPr="00BA09FB">
        <w:rPr>
          <w:rFonts w:ascii="Times New Roman" w:eastAsia="Times New Roman" w:hAnsi="Times New Roman" w:cs="Times New Roman"/>
          <w:spacing w:val="-1"/>
          <w:sz w:val="28"/>
          <w:szCs w:val="28"/>
        </w:rPr>
        <w:t>направляет его заявителю;</w:t>
      </w:r>
    </w:p>
    <w:p w:rsidR="003071BD" w:rsidRDefault="003071BD" w:rsidP="002D6E71">
      <w:pPr>
        <w:shd w:val="clear" w:color="auto" w:fill="FFFFFF"/>
        <w:spacing w:after="0" w:line="240" w:lineRule="auto"/>
        <w:ind w:firstLine="567"/>
        <w:jc w:val="both"/>
        <w:rPr>
          <w:rFonts w:ascii="Times New Roman" w:hAnsi="Times New Roman" w:cs="Times New Roman"/>
          <w:sz w:val="28"/>
          <w:szCs w:val="28"/>
        </w:rPr>
      </w:pPr>
      <w:r w:rsidRPr="00BA09FB">
        <w:rPr>
          <w:rFonts w:ascii="Times New Roman" w:eastAsia="Times New Roman" w:hAnsi="Times New Roman" w:cs="Times New Roman"/>
          <w:sz w:val="28"/>
          <w:szCs w:val="28"/>
        </w:rPr>
        <w:t>- при поступлении ответов на запросы от органов и организаций или допо</w:t>
      </w:r>
      <w:r w:rsidR="009C213E">
        <w:rPr>
          <w:rFonts w:ascii="Times New Roman" w:eastAsia="Times New Roman" w:hAnsi="Times New Roman" w:cs="Times New Roman"/>
          <w:sz w:val="28"/>
          <w:szCs w:val="28"/>
        </w:rPr>
        <w:t>-</w:t>
      </w:r>
      <w:r w:rsidRPr="00BA09FB">
        <w:rPr>
          <w:rFonts w:ascii="Times New Roman" w:eastAsia="Times New Roman" w:hAnsi="Times New Roman" w:cs="Times New Roman"/>
          <w:sz w:val="28"/>
          <w:szCs w:val="28"/>
        </w:rPr>
        <w:t>лнительных документов от заявителя доукомплектовывает личное дело заяви</w:t>
      </w:r>
      <w:r w:rsidR="009C213E">
        <w:rPr>
          <w:rFonts w:ascii="Times New Roman" w:eastAsia="Times New Roman" w:hAnsi="Times New Roman" w:cs="Times New Roman"/>
          <w:sz w:val="28"/>
          <w:szCs w:val="28"/>
        </w:rPr>
        <w:t>-</w:t>
      </w:r>
      <w:r w:rsidRPr="00BA09FB">
        <w:rPr>
          <w:rFonts w:ascii="Times New Roman" w:eastAsia="Times New Roman" w:hAnsi="Times New Roman" w:cs="Times New Roman"/>
          <w:sz w:val="28"/>
          <w:szCs w:val="28"/>
        </w:rPr>
        <w:t>теля полученными сведениями на зап</w:t>
      </w:r>
      <w:r>
        <w:rPr>
          <w:rFonts w:ascii="Times New Roman" w:eastAsia="Times New Roman" w:hAnsi="Times New Roman" w:cs="Times New Roman"/>
          <w:sz w:val="28"/>
          <w:szCs w:val="28"/>
        </w:rPr>
        <w:t>росы (или документами), оформленными на бумажном носителе, а также в образе электронных документов (при наличии технических возможностей);</w:t>
      </w:r>
    </w:p>
    <w:p w:rsidR="003071BD" w:rsidRDefault="003071BD" w:rsidP="002D6E71">
      <w:pPr>
        <w:shd w:val="clear" w:color="auto" w:fill="FFFFFF"/>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 вносит содержащуюся в них информацию (сведения) в автоматизиро</w:t>
      </w:r>
      <w:r w:rsidR="009C213E">
        <w:rPr>
          <w:rFonts w:ascii="Times New Roman" w:eastAsia="Times New Roman" w:hAnsi="Times New Roman" w:cs="Times New Roman"/>
          <w:sz w:val="28"/>
          <w:szCs w:val="28"/>
        </w:rPr>
        <w:t>-</w:t>
      </w:r>
      <w:r>
        <w:rPr>
          <w:rFonts w:ascii="Times New Roman" w:eastAsia="Times New Roman" w:hAnsi="Times New Roman" w:cs="Times New Roman"/>
          <w:sz w:val="28"/>
          <w:szCs w:val="28"/>
        </w:rPr>
        <w:t>ванную информационную систему (при наличии технических возможностей);</w:t>
      </w:r>
    </w:p>
    <w:p w:rsidR="003071BD" w:rsidRDefault="003071BD" w:rsidP="002D6E71">
      <w:pPr>
        <w:shd w:val="clear" w:color="auto" w:fill="FFFFFF"/>
        <w:tabs>
          <w:tab w:val="left" w:pos="699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вносит в автоматизированную информационную систему сведения </w:t>
      </w:r>
      <w:r w:rsidR="00DE3F8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выполнении административной процедуры (при наличии технических возможностей);</w:t>
      </w:r>
    </w:p>
    <w:p w:rsidR="003071BD" w:rsidRDefault="00382093" w:rsidP="002D6E71">
      <w:pPr>
        <w:autoSpaceDE w:val="0"/>
        <w:autoSpaceDN w:val="0"/>
        <w:adjustRightInd w:val="0"/>
        <w:spacing w:after="0" w:line="240" w:lineRule="auto"/>
        <w:ind w:firstLine="567"/>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 xml:space="preserve">Критерий принятия решения </w:t>
      </w:r>
      <w:r>
        <w:rPr>
          <w:rFonts w:ascii="Times New Roman" w:eastAsia="Times New Roman" w:hAnsi="Times New Roman"/>
          <w:sz w:val="28"/>
          <w:szCs w:val="28"/>
        </w:rPr>
        <w:t>–</w:t>
      </w:r>
      <w:r w:rsidR="003071BD">
        <w:rPr>
          <w:rFonts w:ascii="Times New Roman" w:eastAsia="Times New Roman" w:hAnsi="Times New Roman"/>
          <w:sz w:val="28"/>
          <w:szCs w:val="28"/>
          <w:lang w:eastAsia="en-US"/>
        </w:rPr>
        <w:t xml:space="preserve"> отсутствие документов</w:t>
      </w:r>
      <w:r>
        <w:rPr>
          <w:rFonts w:ascii="Times New Roman" w:eastAsia="Times New Roman" w:hAnsi="Times New Roman"/>
          <w:sz w:val="28"/>
          <w:szCs w:val="28"/>
          <w:lang w:eastAsia="en-US"/>
        </w:rPr>
        <w:t>, которые заявитель вправе пред</w:t>
      </w:r>
      <w:r w:rsidR="003071BD">
        <w:rPr>
          <w:rFonts w:ascii="Times New Roman" w:eastAsia="Times New Roman" w:hAnsi="Times New Roman"/>
          <w:sz w:val="28"/>
          <w:szCs w:val="28"/>
          <w:lang w:eastAsia="en-US"/>
        </w:rPr>
        <w:t>ставить по собственной инициативе.</w:t>
      </w:r>
    </w:p>
    <w:p w:rsidR="000A323E" w:rsidRPr="005E5D61" w:rsidRDefault="000A323E" w:rsidP="002D6E71">
      <w:pPr>
        <w:spacing w:after="0" w:line="240" w:lineRule="auto"/>
        <w:ind w:firstLine="567"/>
        <w:jc w:val="both"/>
        <w:rPr>
          <w:rFonts w:ascii="Times New Roman" w:hAnsi="Times New Roman" w:cs="Times New Roman"/>
          <w:color w:val="C00000"/>
          <w:sz w:val="28"/>
          <w:szCs w:val="28"/>
        </w:rPr>
      </w:pPr>
      <w:r w:rsidRPr="005E5D61">
        <w:rPr>
          <w:rFonts w:ascii="Times New Roman" w:hAnsi="Times New Roman" w:cs="Times New Roman"/>
          <w:color w:val="C00000"/>
          <w:sz w:val="28"/>
          <w:szCs w:val="28"/>
        </w:rPr>
        <w:lastRenderedPageBreak/>
        <w:t>Результатом выполнения административной процедуры являются получен</w:t>
      </w:r>
      <w:r w:rsidR="005400F6">
        <w:rPr>
          <w:rFonts w:ascii="Times New Roman" w:hAnsi="Times New Roman" w:cs="Times New Roman"/>
          <w:color w:val="C00000"/>
          <w:sz w:val="28"/>
          <w:szCs w:val="28"/>
        </w:rPr>
        <w:t>-</w:t>
      </w:r>
      <w:r w:rsidRPr="005E5D61">
        <w:rPr>
          <w:rFonts w:ascii="Times New Roman" w:hAnsi="Times New Roman" w:cs="Times New Roman"/>
          <w:color w:val="C00000"/>
          <w:sz w:val="28"/>
          <w:szCs w:val="28"/>
        </w:rPr>
        <w:t>ные в порядке межведомственного информационного взаимодействия докуме</w:t>
      </w:r>
      <w:r w:rsidR="005400F6">
        <w:rPr>
          <w:rFonts w:ascii="Times New Roman" w:hAnsi="Times New Roman" w:cs="Times New Roman"/>
          <w:color w:val="C00000"/>
          <w:sz w:val="28"/>
          <w:szCs w:val="28"/>
        </w:rPr>
        <w:t>-</w:t>
      </w:r>
      <w:r w:rsidRPr="005E5D61">
        <w:rPr>
          <w:rFonts w:ascii="Times New Roman" w:hAnsi="Times New Roman" w:cs="Times New Roman"/>
          <w:color w:val="C00000"/>
          <w:sz w:val="28"/>
          <w:szCs w:val="28"/>
        </w:rPr>
        <w:t>нты (сведения), необходимые для предоставления муниципальной услуги.</w:t>
      </w:r>
    </w:p>
    <w:p w:rsidR="000A323E" w:rsidRPr="005E5D61" w:rsidRDefault="000A323E" w:rsidP="002D6E71">
      <w:pPr>
        <w:spacing w:after="0" w:line="240" w:lineRule="auto"/>
        <w:ind w:firstLine="567"/>
        <w:jc w:val="both"/>
        <w:rPr>
          <w:rFonts w:ascii="Times New Roman" w:hAnsi="Times New Roman" w:cs="Times New Roman"/>
          <w:color w:val="C00000"/>
          <w:sz w:val="28"/>
          <w:szCs w:val="28"/>
        </w:rPr>
      </w:pPr>
      <w:r w:rsidRPr="005E5D61">
        <w:rPr>
          <w:rFonts w:ascii="Times New Roman" w:hAnsi="Times New Roman" w:cs="Times New Roman"/>
          <w:color w:val="C00000"/>
          <w:sz w:val="28"/>
          <w:szCs w:val="28"/>
        </w:rPr>
        <w:t>Способ фиксации результата выполнения административной процедуры: ответы на межведомственные запросы приобщаются к документам заявителя.</w:t>
      </w:r>
    </w:p>
    <w:p w:rsidR="000A323E" w:rsidRDefault="003071BD" w:rsidP="002D6E71">
      <w:pPr>
        <w:shd w:val="clear" w:color="auto" w:fill="FFFFFF"/>
        <w:tabs>
          <w:tab w:val="left" w:pos="730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Срок истребования документов исполнения указанной административной процедуры </w:t>
      </w:r>
      <w:r w:rsidR="00382093">
        <w:rPr>
          <w:rFonts w:ascii="Times New Roman" w:eastAsia="Times New Roman" w:hAnsi="Times New Roman" w:cs="Times New Roman"/>
          <w:sz w:val="28"/>
          <w:szCs w:val="28"/>
        </w:rPr>
        <w:t xml:space="preserve">– </w:t>
      </w:r>
      <w:r w:rsidR="005400F6">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рабочих дней. Срок ожидания дополнительных документов (сведений) от заявителя – </w:t>
      </w:r>
      <w:r w:rsidR="005400F6">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рабочих дней.</w:t>
      </w:r>
    </w:p>
    <w:p w:rsidR="003071BD" w:rsidRDefault="000A323E" w:rsidP="002D6E71">
      <w:pPr>
        <w:shd w:val="clear" w:color="auto" w:fill="FFFFFF"/>
        <w:tabs>
          <w:tab w:val="left" w:pos="7308"/>
        </w:tabs>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Административная процедура осуществляется в</w:t>
      </w:r>
      <w:r w:rsidR="005400F6">
        <w:rPr>
          <w:rFonts w:ascii="Times New Roman" w:eastAsia="Times New Roman" w:hAnsi="Times New Roman" w:cs="Times New Roman"/>
          <w:sz w:val="28"/>
          <w:szCs w:val="28"/>
        </w:rPr>
        <w:t xml:space="preserve"> письменном и</w:t>
      </w:r>
      <w:r>
        <w:rPr>
          <w:rFonts w:ascii="Times New Roman" w:eastAsia="Times New Roman" w:hAnsi="Times New Roman" w:cs="Times New Roman"/>
          <w:sz w:val="28"/>
          <w:szCs w:val="28"/>
        </w:rPr>
        <w:t xml:space="preserve"> электрон</w:t>
      </w:r>
      <w:r w:rsidR="005400F6">
        <w:rPr>
          <w:rFonts w:ascii="Times New Roman" w:eastAsia="Times New Roman" w:hAnsi="Times New Roman" w:cs="Times New Roman"/>
          <w:sz w:val="28"/>
          <w:szCs w:val="28"/>
        </w:rPr>
        <w:t>-</w:t>
      </w:r>
      <w:r>
        <w:rPr>
          <w:rFonts w:ascii="Times New Roman" w:eastAsia="Times New Roman" w:hAnsi="Times New Roman" w:cs="Times New Roman"/>
          <w:sz w:val="28"/>
          <w:szCs w:val="28"/>
        </w:rPr>
        <w:t>ном виде.</w:t>
      </w:r>
    </w:p>
    <w:p w:rsidR="003071BD" w:rsidRDefault="0034302D" w:rsidP="002D6E71">
      <w:pPr>
        <w:spacing w:after="0" w:line="240" w:lineRule="auto"/>
        <w:ind w:firstLine="567"/>
        <w:jc w:val="both"/>
        <w:rPr>
          <w:rFonts w:ascii="Times New Roman" w:hAnsi="Times New Roman"/>
          <w:sz w:val="28"/>
          <w:szCs w:val="28"/>
        </w:rPr>
      </w:pPr>
      <w:r>
        <w:rPr>
          <w:rFonts w:ascii="Times New Roman" w:hAnsi="Times New Roman"/>
          <w:sz w:val="28"/>
          <w:szCs w:val="28"/>
        </w:rPr>
        <w:t>4</w:t>
      </w:r>
      <w:r w:rsidR="003071BD">
        <w:rPr>
          <w:rFonts w:ascii="Times New Roman" w:hAnsi="Times New Roman"/>
          <w:sz w:val="28"/>
          <w:szCs w:val="28"/>
        </w:rPr>
        <w:t xml:space="preserve">. </w:t>
      </w:r>
      <w:r w:rsidR="003059B8">
        <w:rPr>
          <w:rFonts w:ascii="Times New Roman" w:hAnsi="Times New Roman"/>
          <w:sz w:val="28"/>
          <w:szCs w:val="28"/>
        </w:rPr>
        <w:t>Подготовка и п</w:t>
      </w:r>
      <w:r w:rsidR="003071BD">
        <w:rPr>
          <w:rFonts w:ascii="Times New Roman" w:hAnsi="Times New Roman"/>
          <w:sz w:val="28"/>
          <w:szCs w:val="28"/>
        </w:rPr>
        <w:t xml:space="preserve">ринятие решения о </w:t>
      </w:r>
      <w:r w:rsidR="00BA09FB">
        <w:rPr>
          <w:rFonts w:ascii="Times New Roman" w:hAnsi="Times New Roman"/>
          <w:sz w:val="28"/>
          <w:szCs w:val="28"/>
        </w:rPr>
        <w:t xml:space="preserve">переводе </w:t>
      </w:r>
      <w:r w:rsidR="007016A5">
        <w:rPr>
          <w:rFonts w:ascii="Times New Roman" w:hAnsi="Times New Roman"/>
          <w:sz w:val="28"/>
          <w:szCs w:val="28"/>
        </w:rPr>
        <w:t xml:space="preserve">или об отказе в переводе </w:t>
      </w:r>
      <w:r w:rsidR="00BA09FB">
        <w:rPr>
          <w:rFonts w:ascii="Times New Roman" w:hAnsi="Times New Roman"/>
          <w:sz w:val="28"/>
          <w:szCs w:val="28"/>
        </w:rPr>
        <w:t>жилого (нежилого) помеще</w:t>
      </w:r>
      <w:r>
        <w:rPr>
          <w:rFonts w:ascii="Times New Roman" w:hAnsi="Times New Roman"/>
          <w:sz w:val="28"/>
          <w:szCs w:val="28"/>
        </w:rPr>
        <w:t>ния в нежилое (жилое) помещение.</w:t>
      </w:r>
    </w:p>
    <w:p w:rsidR="003071BD" w:rsidRPr="00BA09FB" w:rsidRDefault="003071BD" w:rsidP="002D6E71">
      <w:pPr>
        <w:pStyle w:val="a4"/>
        <w:spacing w:after="0" w:line="240" w:lineRule="auto"/>
        <w:ind w:left="0" w:firstLine="567"/>
        <w:jc w:val="both"/>
        <w:rPr>
          <w:rFonts w:ascii="Times New Roman" w:hAnsi="Times New Roman"/>
          <w:sz w:val="28"/>
          <w:szCs w:val="28"/>
        </w:rPr>
      </w:pPr>
      <w:r w:rsidRPr="00BA09FB">
        <w:rPr>
          <w:rFonts w:ascii="Times New Roman" w:hAnsi="Times New Roman"/>
          <w:sz w:val="28"/>
          <w:szCs w:val="28"/>
        </w:rPr>
        <w:t>Основанием для начала выполнения административной процедуры является получение ответа на запросы от органов и организаций по межве</w:t>
      </w:r>
      <w:r w:rsidR="006E2C13">
        <w:rPr>
          <w:rFonts w:ascii="Times New Roman" w:hAnsi="Times New Roman"/>
          <w:sz w:val="28"/>
          <w:szCs w:val="28"/>
        </w:rPr>
        <w:t>-</w:t>
      </w:r>
      <w:r w:rsidRPr="00BA09FB">
        <w:rPr>
          <w:rFonts w:ascii="Times New Roman" w:hAnsi="Times New Roman"/>
          <w:sz w:val="28"/>
          <w:szCs w:val="28"/>
        </w:rPr>
        <w:t>домственному взаимодействию:</w:t>
      </w:r>
    </w:p>
    <w:p w:rsidR="003071BD" w:rsidRPr="00BA09FB" w:rsidRDefault="003071BD" w:rsidP="002D6E71">
      <w:pPr>
        <w:pStyle w:val="a4"/>
        <w:spacing w:after="0" w:line="240" w:lineRule="auto"/>
        <w:ind w:left="0" w:firstLine="567"/>
        <w:jc w:val="both"/>
        <w:rPr>
          <w:rFonts w:ascii="Times New Roman" w:hAnsi="Times New Roman"/>
          <w:sz w:val="28"/>
          <w:szCs w:val="28"/>
        </w:rPr>
      </w:pPr>
      <w:r w:rsidRPr="00BA09FB">
        <w:rPr>
          <w:rFonts w:ascii="Times New Roman" w:hAnsi="Times New Roman"/>
          <w:sz w:val="28"/>
          <w:szCs w:val="28"/>
        </w:rPr>
        <w:t>Специалист, уполномоченный на предоставление муниципальной услуги после получения ответа на запросы от органов и организаций по межведо</w:t>
      </w:r>
      <w:r w:rsidR="006E2C13">
        <w:rPr>
          <w:rFonts w:ascii="Times New Roman" w:hAnsi="Times New Roman"/>
          <w:sz w:val="28"/>
          <w:szCs w:val="28"/>
        </w:rPr>
        <w:t>-</w:t>
      </w:r>
      <w:r w:rsidRPr="00BA09FB">
        <w:rPr>
          <w:rFonts w:ascii="Times New Roman" w:hAnsi="Times New Roman"/>
          <w:sz w:val="28"/>
          <w:szCs w:val="28"/>
        </w:rPr>
        <w:t>мственному взаимодействию:</w:t>
      </w:r>
    </w:p>
    <w:p w:rsidR="003071BD" w:rsidRPr="00BA09FB" w:rsidRDefault="003071BD" w:rsidP="002D6E71">
      <w:pPr>
        <w:pStyle w:val="a4"/>
        <w:spacing w:after="0" w:line="240" w:lineRule="auto"/>
        <w:ind w:left="0" w:firstLine="567"/>
        <w:jc w:val="both"/>
        <w:rPr>
          <w:rFonts w:ascii="Times New Roman" w:hAnsi="Times New Roman"/>
          <w:sz w:val="28"/>
          <w:szCs w:val="28"/>
        </w:rPr>
      </w:pPr>
      <w:r w:rsidRPr="00BA09FB">
        <w:rPr>
          <w:rFonts w:ascii="Times New Roman" w:hAnsi="Times New Roman"/>
          <w:sz w:val="28"/>
          <w:szCs w:val="28"/>
        </w:rPr>
        <w:t xml:space="preserve">- осуществляет анализ полученных документов (сведений), подготовку, обеспечение согласования и представления на утверждение решения о </w:t>
      </w:r>
      <w:r w:rsidR="009E76E2">
        <w:rPr>
          <w:rFonts w:ascii="Times New Roman" w:hAnsi="Times New Roman"/>
          <w:sz w:val="28"/>
          <w:szCs w:val="28"/>
        </w:rPr>
        <w:t xml:space="preserve">переводе жилого (нежилого) помещения в нежилое (жилое) помещение </w:t>
      </w:r>
      <w:r w:rsidRPr="00BA09FB">
        <w:rPr>
          <w:rFonts w:ascii="Times New Roman" w:hAnsi="Times New Roman"/>
          <w:sz w:val="28"/>
          <w:szCs w:val="28"/>
        </w:rPr>
        <w:t xml:space="preserve">либо об отказе </w:t>
      </w:r>
      <w:r w:rsidR="00382093">
        <w:rPr>
          <w:rFonts w:ascii="Times New Roman" w:hAnsi="Times New Roman"/>
          <w:sz w:val="28"/>
          <w:szCs w:val="28"/>
        </w:rPr>
        <w:t xml:space="preserve">        </w:t>
      </w:r>
      <w:r w:rsidRPr="00BA09FB">
        <w:rPr>
          <w:rFonts w:ascii="Times New Roman" w:hAnsi="Times New Roman"/>
          <w:sz w:val="28"/>
          <w:szCs w:val="28"/>
        </w:rPr>
        <w:t xml:space="preserve">в </w:t>
      </w:r>
      <w:r w:rsidR="009E76E2">
        <w:rPr>
          <w:rFonts w:ascii="Times New Roman" w:hAnsi="Times New Roman"/>
          <w:sz w:val="28"/>
          <w:szCs w:val="28"/>
        </w:rPr>
        <w:t xml:space="preserve">переводе жилого (нежилого) помещения </w:t>
      </w:r>
      <w:r w:rsidR="002645FB">
        <w:rPr>
          <w:rFonts w:ascii="Times New Roman" w:hAnsi="Times New Roman"/>
          <w:sz w:val="28"/>
          <w:szCs w:val="28"/>
        </w:rPr>
        <w:t>в нежило</w:t>
      </w:r>
      <w:r w:rsidR="00A728B3">
        <w:rPr>
          <w:rFonts w:ascii="Times New Roman" w:hAnsi="Times New Roman"/>
          <w:sz w:val="28"/>
          <w:szCs w:val="28"/>
        </w:rPr>
        <w:t>е (</w:t>
      </w:r>
      <w:r w:rsidR="00C2161B">
        <w:rPr>
          <w:rFonts w:ascii="Times New Roman" w:hAnsi="Times New Roman"/>
          <w:sz w:val="28"/>
          <w:szCs w:val="28"/>
        </w:rPr>
        <w:t>жилое) помещение</w:t>
      </w:r>
      <w:r w:rsidR="009E76E2">
        <w:rPr>
          <w:rFonts w:ascii="Times New Roman" w:hAnsi="Times New Roman"/>
          <w:sz w:val="28"/>
          <w:szCs w:val="28"/>
        </w:rPr>
        <w:t>.</w:t>
      </w:r>
    </w:p>
    <w:p w:rsidR="003071BD" w:rsidRDefault="003071BD" w:rsidP="002D6E71">
      <w:pPr>
        <w:spacing w:after="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Критерием принятия решения </w:t>
      </w:r>
      <w:r>
        <w:rPr>
          <w:rFonts w:ascii="Times New Roman" w:hAnsi="Times New Roman"/>
          <w:sz w:val="28"/>
          <w:szCs w:val="28"/>
        </w:rPr>
        <w:t xml:space="preserve">о </w:t>
      </w:r>
      <w:r w:rsidR="009E76E2">
        <w:rPr>
          <w:rFonts w:ascii="Times New Roman" w:hAnsi="Times New Roman"/>
          <w:sz w:val="28"/>
          <w:szCs w:val="28"/>
        </w:rPr>
        <w:t>переводе жилого (нежилого) помещения</w:t>
      </w:r>
      <w:r w:rsidR="00382093">
        <w:rPr>
          <w:rFonts w:ascii="Times New Roman" w:hAnsi="Times New Roman"/>
          <w:sz w:val="28"/>
          <w:szCs w:val="28"/>
        </w:rPr>
        <w:t xml:space="preserve">     </w:t>
      </w:r>
      <w:r w:rsidR="009E76E2">
        <w:rPr>
          <w:rFonts w:ascii="Times New Roman" w:hAnsi="Times New Roman"/>
          <w:sz w:val="28"/>
          <w:szCs w:val="28"/>
        </w:rPr>
        <w:t xml:space="preserve"> в нежилое (жилое) помещение </w:t>
      </w:r>
      <w:r>
        <w:rPr>
          <w:rFonts w:ascii="Times New Roman" w:hAnsi="Times New Roman"/>
          <w:sz w:val="28"/>
          <w:szCs w:val="28"/>
        </w:rPr>
        <w:t xml:space="preserve">либо об отказе в </w:t>
      </w:r>
      <w:r w:rsidR="009E76E2">
        <w:rPr>
          <w:rFonts w:ascii="Times New Roman" w:hAnsi="Times New Roman"/>
          <w:sz w:val="28"/>
          <w:szCs w:val="28"/>
        </w:rPr>
        <w:t xml:space="preserve">переводе жилого (нежилого) помещения в нежилое (жилое) помещение </w:t>
      </w:r>
      <w:r>
        <w:rPr>
          <w:rFonts w:ascii="Times New Roman" w:eastAsiaTheme="minorHAnsi" w:hAnsi="Times New Roman" w:cs="Times New Roman"/>
          <w:sz w:val="28"/>
          <w:szCs w:val="28"/>
          <w:lang w:eastAsia="en-US"/>
        </w:rPr>
        <w:t xml:space="preserve">является </w:t>
      </w:r>
      <w:r w:rsidR="009E76E2" w:rsidRPr="002F1FB2">
        <w:rPr>
          <w:rFonts w:ascii="Times New Roman" w:hAnsi="Times New Roman"/>
          <w:sz w:val="28"/>
          <w:szCs w:val="28"/>
        </w:rPr>
        <w:t>соблюдение (несоблюде</w:t>
      </w:r>
      <w:r w:rsidR="005400F6">
        <w:rPr>
          <w:rFonts w:ascii="Times New Roman" w:hAnsi="Times New Roman"/>
          <w:sz w:val="28"/>
          <w:szCs w:val="28"/>
        </w:rPr>
        <w:t>-</w:t>
      </w:r>
      <w:r w:rsidR="009E76E2" w:rsidRPr="002F1FB2">
        <w:rPr>
          <w:rFonts w:ascii="Times New Roman" w:hAnsi="Times New Roman"/>
          <w:sz w:val="28"/>
          <w:szCs w:val="28"/>
        </w:rPr>
        <w:t xml:space="preserve">ние) условий перевода жилого (нежилого) помещения в нежилое (жилое) помещение, </w:t>
      </w:r>
      <w:r w:rsidRPr="002F1FB2">
        <w:rPr>
          <w:rFonts w:ascii="Times New Roman" w:hAnsi="Times New Roman"/>
          <w:sz w:val="28"/>
          <w:szCs w:val="28"/>
        </w:rPr>
        <w:t xml:space="preserve">соответствие (несоответствие) представленных </w:t>
      </w:r>
      <w:r>
        <w:rPr>
          <w:rFonts w:ascii="Times New Roman" w:hAnsi="Times New Roman"/>
          <w:sz w:val="28"/>
          <w:szCs w:val="28"/>
        </w:rPr>
        <w:t>документов требо</w:t>
      </w:r>
      <w:r w:rsidR="005400F6">
        <w:rPr>
          <w:rFonts w:ascii="Times New Roman" w:hAnsi="Times New Roman"/>
          <w:sz w:val="28"/>
          <w:szCs w:val="28"/>
        </w:rPr>
        <w:t>-</w:t>
      </w:r>
      <w:r>
        <w:rPr>
          <w:rFonts w:ascii="Times New Roman" w:hAnsi="Times New Roman"/>
          <w:sz w:val="28"/>
          <w:szCs w:val="28"/>
        </w:rPr>
        <w:t>ваниям пункта</w:t>
      </w:r>
      <w:r w:rsidR="00D41D6B">
        <w:rPr>
          <w:rFonts w:ascii="Times New Roman" w:hAnsi="Times New Roman"/>
          <w:sz w:val="28"/>
          <w:szCs w:val="28"/>
        </w:rPr>
        <w:t xml:space="preserve"> 11</w:t>
      </w:r>
      <w:r>
        <w:rPr>
          <w:rFonts w:ascii="Times New Roman" w:hAnsi="Times New Roman"/>
          <w:sz w:val="28"/>
          <w:szCs w:val="28"/>
        </w:rPr>
        <w:t xml:space="preserve">.1 </w:t>
      </w:r>
      <w:r w:rsidR="00D41D6B">
        <w:rPr>
          <w:rFonts w:ascii="Times New Roman" w:eastAsia="Times New Roman" w:hAnsi="Times New Roman" w:cs="Times New Roman"/>
          <w:sz w:val="28"/>
          <w:szCs w:val="28"/>
        </w:rPr>
        <w:t xml:space="preserve">раздела </w:t>
      </w:r>
      <w:r w:rsidR="00D41D6B">
        <w:rPr>
          <w:rFonts w:ascii="Times New Roman" w:eastAsia="Times New Roman" w:hAnsi="Times New Roman" w:cs="Times New Roman"/>
          <w:sz w:val="28"/>
          <w:szCs w:val="28"/>
          <w:lang w:val="en-US"/>
        </w:rPr>
        <w:t>II</w:t>
      </w:r>
      <w:r w:rsidR="00D41D6B">
        <w:rPr>
          <w:rFonts w:ascii="Times New Roman" w:hAnsi="Times New Roman"/>
          <w:sz w:val="28"/>
          <w:szCs w:val="28"/>
        </w:rPr>
        <w:t xml:space="preserve"> </w:t>
      </w:r>
      <w:r>
        <w:rPr>
          <w:rFonts w:ascii="Times New Roman" w:hAnsi="Times New Roman"/>
          <w:sz w:val="28"/>
          <w:szCs w:val="28"/>
        </w:rPr>
        <w:t xml:space="preserve">настоящего административного регламента, </w:t>
      </w:r>
      <w:r>
        <w:rPr>
          <w:rFonts w:ascii="Times New Roman" w:eastAsiaTheme="minorHAnsi" w:hAnsi="Times New Roman" w:cs="Times New Roman"/>
          <w:sz w:val="28"/>
          <w:szCs w:val="28"/>
          <w:lang w:eastAsia="en-US"/>
        </w:rPr>
        <w:t>наличие или отсутствие оснований для отказа в предо</w:t>
      </w:r>
      <w:r w:rsidR="005400F6">
        <w:rPr>
          <w:rFonts w:ascii="Times New Roman" w:eastAsiaTheme="minorHAnsi" w:hAnsi="Times New Roman" w:cs="Times New Roman"/>
          <w:sz w:val="28"/>
          <w:szCs w:val="28"/>
          <w:lang w:eastAsia="en-US"/>
        </w:rPr>
        <w:t>с</w:t>
      </w:r>
      <w:r>
        <w:rPr>
          <w:rFonts w:ascii="Times New Roman" w:eastAsiaTheme="minorHAnsi" w:hAnsi="Times New Roman" w:cs="Times New Roman"/>
          <w:sz w:val="28"/>
          <w:szCs w:val="28"/>
          <w:lang w:eastAsia="en-US"/>
        </w:rPr>
        <w:t xml:space="preserve">тавлении муниципальной услуги, указанных в пункте </w:t>
      </w:r>
      <w:r w:rsidR="00D41D6B">
        <w:rPr>
          <w:rFonts w:ascii="Times New Roman" w:eastAsiaTheme="minorHAnsi" w:hAnsi="Times New Roman" w:cs="Times New Roman"/>
          <w:sz w:val="28"/>
          <w:szCs w:val="28"/>
          <w:lang w:eastAsia="en-US"/>
        </w:rPr>
        <w:t xml:space="preserve">13 </w:t>
      </w:r>
      <w:r w:rsidR="00D41D6B">
        <w:rPr>
          <w:rFonts w:ascii="Times New Roman" w:eastAsia="Times New Roman" w:hAnsi="Times New Roman" w:cs="Times New Roman"/>
          <w:sz w:val="28"/>
          <w:szCs w:val="28"/>
        </w:rPr>
        <w:t xml:space="preserve">раздела </w:t>
      </w:r>
      <w:r w:rsidR="00D41D6B">
        <w:rPr>
          <w:rFonts w:ascii="Times New Roman" w:eastAsia="Times New Roman" w:hAnsi="Times New Roman" w:cs="Times New Roman"/>
          <w:sz w:val="28"/>
          <w:szCs w:val="28"/>
          <w:lang w:val="en-US"/>
        </w:rPr>
        <w:t>II</w:t>
      </w:r>
      <w:r>
        <w:rPr>
          <w:rFonts w:ascii="Times New Roman" w:eastAsiaTheme="minorHAnsi" w:hAnsi="Times New Roman" w:cs="Times New Roman"/>
          <w:sz w:val="28"/>
          <w:szCs w:val="28"/>
          <w:lang w:eastAsia="en-US"/>
        </w:rPr>
        <w:t xml:space="preserve"> настоящего админи</w:t>
      </w:r>
      <w:r w:rsidR="005400F6">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стративного регламента.</w:t>
      </w:r>
    </w:p>
    <w:p w:rsidR="000A323E" w:rsidRPr="005E5D61" w:rsidRDefault="000A323E" w:rsidP="00382093">
      <w:pPr>
        <w:spacing w:after="0" w:line="240" w:lineRule="auto"/>
        <w:ind w:firstLine="567"/>
        <w:jc w:val="both"/>
        <w:rPr>
          <w:rFonts w:ascii="Times New Roman" w:hAnsi="Times New Roman" w:cs="Times New Roman"/>
          <w:color w:val="0070C0"/>
          <w:sz w:val="28"/>
          <w:szCs w:val="28"/>
        </w:rPr>
      </w:pPr>
      <w:r w:rsidRPr="005E5D61">
        <w:rPr>
          <w:rFonts w:ascii="Times New Roman" w:hAnsi="Times New Roman" w:cs="Times New Roman"/>
          <w:color w:val="0070C0"/>
          <w:sz w:val="28"/>
          <w:szCs w:val="28"/>
        </w:rPr>
        <w:t>Результат выполнения административной процедуры:</w:t>
      </w:r>
    </w:p>
    <w:p w:rsidR="000A323E" w:rsidRPr="005E5D61" w:rsidRDefault="000A323E" w:rsidP="00382093">
      <w:pPr>
        <w:spacing w:after="0" w:line="240" w:lineRule="auto"/>
        <w:ind w:firstLine="567"/>
        <w:jc w:val="both"/>
        <w:rPr>
          <w:rFonts w:ascii="Times New Roman" w:hAnsi="Times New Roman" w:cs="Times New Roman"/>
          <w:color w:val="0070C0"/>
          <w:sz w:val="28"/>
          <w:szCs w:val="28"/>
        </w:rPr>
      </w:pPr>
      <w:r w:rsidRPr="005E5D61">
        <w:rPr>
          <w:rFonts w:ascii="Times New Roman" w:hAnsi="Times New Roman" w:cs="Times New Roman"/>
          <w:color w:val="0070C0"/>
          <w:sz w:val="28"/>
          <w:szCs w:val="28"/>
        </w:rPr>
        <w:t xml:space="preserve">- </w:t>
      </w:r>
      <w:r w:rsidR="00A531F2">
        <w:rPr>
          <w:rFonts w:ascii="Times New Roman" w:hAnsi="Times New Roman" w:cs="Times New Roman"/>
          <w:color w:val="0070C0"/>
          <w:sz w:val="28"/>
          <w:szCs w:val="28"/>
        </w:rPr>
        <w:t>п</w:t>
      </w:r>
      <w:r w:rsidR="00C2161B">
        <w:rPr>
          <w:rFonts w:ascii="Times New Roman" w:hAnsi="Times New Roman" w:cs="Times New Roman"/>
          <w:color w:val="0070C0"/>
          <w:sz w:val="28"/>
          <w:szCs w:val="28"/>
        </w:rPr>
        <w:t xml:space="preserve">остановление Администрации города о переводе жилого помещения </w:t>
      </w:r>
      <w:r w:rsidR="00382093">
        <w:rPr>
          <w:rFonts w:ascii="Times New Roman" w:hAnsi="Times New Roman" w:cs="Times New Roman"/>
          <w:color w:val="0070C0"/>
          <w:sz w:val="28"/>
          <w:szCs w:val="28"/>
        </w:rPr>
        <w:t xml:space="preserve">          </w:t>
      </w:r>
      <w:r w:rsidR="00C2161B">
        <w:rPr>
          <w:rFonts w:ascii="Times New Roman" w:hAnsi="Times New Roman" w:cs="Times New Roman"/>
          <w:color w:val="0070C0"/>
          <w:sz w:val="28"/>
          <w:szCs w:val="28"/>
        </w:rPr>
        <w:t xml:space="preserve">в нежилое или нежилого помещения в жилое </w:t>
      </w:r>
      <w:r w:rsidRPr="005E5D61">
        <w:rPr>
          <w:rFonts w:ascii="Times New Roman" w:hAnsi="Times New Roman" w:cs="Times New Roman"/>
          <w:color w:val="0070C0"/>
          <w:sz w:val="28"/>
          <w:szCs w:val="28"/>
        </w:rPr>
        <w:t>помещени</w:t>
      </w:r>
      <w:r w:rsidR="00C2161B">
        <w:rPr>
          <w:rFonts w:ascii="Times New Roman" w:hAnsi="Times New Roman" w:cs="Times New Roman"/>
          <w:color w:val="0070C0"/>
          <w:sz w:val="28"/>
          <w:szCs w:val="28"/>
        </w:rPr>
        <w:t>е</w:t>
      </w:r>
      <w:r w:rsidRPr="005E5D61">
        <w:rPr>
          <w:rFonts w:ascii="Times New Roman" w:hAnsi="Times New Roman" w:cs="Times New Roman"/>
          <w:color w:val="0070C0"/>
          <w:sz w:val="28"/>
          <w:szCs w:val="28"/>
        </w:rPr>
        <w:t>;</w:t>
      </w:r>
    </w:p>
    <w:p w:rsidR="000A323E" w:rsidRPr="005E5D61" w:rsidRDefault="000A323E" w:rsidP="00382093">
      <w:pPr>
        <w:spacing w:after="0" w:line="240" w:lineRule="auto"/>
        <w:ind w:firstLine="567"/>
        <w:jc w:val="both"/>
        <w:rPr>
          <w:rFonts w:ascii="Times New Roman" w:hAnsi="Times New Roman" w:cs="Times New Roman"/>
          <w:color w:val="0070C0"/>
          <w:sz w:val="28"/>
          <w:szCs w:val="28"/>
        </w:rPr>
      </w:pPr>
      <w:r w:rsidRPr="005E5D61">
        <w:rPr>
          <w:rFonts w:ascii="Times New Roman" w:hAnsi="Times New Roman" w:cs="Times New Roman"/>
          <w:color w:val="0070C0"/>
          <w:sz w:val="28"/>
          <w:szCs w:val="28"/>
        </w:rPr>
        <w:t xml:space="preserve">- </w:t>
      </w:r>
      <w:r w:rsidR="00A531F2">
        <w:rPr>
          <w:rFonts w:ascii="Times New Roman" w:hAnsi="Times New Roman" w:cs="Times New Roman"/>
          <w:color w:val="0070C0"/>
          <w:sz w:val="28"/>
          <w:szCs w:val="28"/>
        </w:rPr>
        <w:t>п</w:t>
      </w:r>
      <w:r w:rsidR="00C2161B">
        <w:rPr>
          <w:rFonts w:ascii="Times New Roman" w:hAnsi="Times New Roman" w:cs="Times New Roman"/>
          <w:color w:val="0070C0"/>
          <w:sz w:val="28"/>
          <w:szCs w:val="28"/>
        </w:rPr>
        <w:t xml:space="preserve">остановление Администрации города </w:t>
      </w:r>
      <w:r w:rsidRPr="005E5D61">
        <w:rPr>
          <w:rFonts w:ascii="Times New Roman" w:hAnsi="Times New Roman" w:cs="Times New Roman"/>
          <w:color w:val="0070C0"/>
          <w:sz w:val="28"/>
          <w:szCs w:val="28"/>
        </w:rPr>
        <w:t xml:space="preserve">об отказе </w:t>
      </w:r>
      <w:r w:rsidR="00C2161B" w:rsidRPr="005E5D61">
        <w:rPr>
          <w:rFonts w:ascii="Times New Roman" w:hAnsi="Times New Roman" w:cs="Times New Roman"/>
          <w:color w:val="0070C0"/>
          <w:sz w:val="28"/>
          <w:szCs w:val="28"/>
        </w:rPr>
        <w:t xml:space="preserve">в </w:t>
      </w:r>
      <w:r w:rsidR="00C2161B">
        <w:rPr>
          <w:rFonts w:ascii="Times New Roman" w:hAnsi="Times New Roman" w:cs="Times New Roman"/>
          <w:color w:val="0070C0"/>
          <w:sz w:val="28"/>
          <w:szCs w:val="28"/>
        </w:rPr>
        <w:t xml:space="preserve">переводе жилого помещения в нежилое или нежилого помещения в жилое </w:t>
      </w:r>
      <w:r w:rsidR="00C2161B" w:rsidRPr="005E5D61">
        <w:rPr>
          <w:rFonts w:ascii="Times New Roman" w:hAnsi="Times New Roman" w:cs="Times New Roman"/>
          <w:color w:val="0070C0"/>
          <w:sz w:val="28"/>
          <w:szCs w:val="28"/>
        </w:rPr>
        <w:t>помещени</w:t>
      </w:r>
      <w:r w:rsidR="00C2161B">
        <w:rPr>
          <w:rFonts w:ascii="Times New Roman" w:hAnsi="Times New Roman" w:cs="Times New Roman"/>
          <w:color w:val="0070C0"/>
          <w:sz w:val="28"/>
          <w:szCs w:val="28"/>
        </w:rPr>
        <w:t>е</w:t>
      </w:r>
      <w:r w:rsidRPr="005E5D61">
        <w:rPr>
          <w:rFonts w:ascii="Times New Roman" w:hAnsi="Times New Roman" w:cs="Times New Roman"/>
          <w:color w:val="0070C0"/>
          <w:sz w:val="28"/>
          <w:szCs w:val="28"/>
        </w:rPr>
        <w:t>.</w:t>
      </w:r>
    </w:p>
    <w:p w:rsidR="000A323E" w:rsidRDefault="000A323E" w:rsidP="00382093">
      <w:pPr>
        <w:spacing w:after="0" w:line="240" w:lineRule="auto"/>
        <w:ind w:firstLine="567"/>
        <w:jc w:val="both"/>
        <w:rPr>
          <w:rFonts w:ascii="Times New Roman" w:hAnsi="Times New Roman" w:cs="Times New Roman"/>
          <w:color w:val="0070C0"/>
          <w:sz w:val="28"/>
          <w:szCs w:val="28"/>
        </w:rPr>
      </w:pPr>
      <w:r w:rsidRPr="00EC2C03">
        <w:rPr>
          <w:rFonts w:ascii="Times New Roman" w:hAnsi="Times New Roman" w:cs="Times New Roman"/>
          <w:color w:val="0070C0"/>
          <w:sz w:val="28"/>
          <w:szCs w:val="28"/>
        </w:rPr>
        <w:t xml:space="preserve">Способ фиксации результата выполнения административной процедуры: регистрация </w:t>
      </w:r>
      <w:r w:rsidR="00C2161B">
        <w:rPr>
          <w:rFonts w:ascii="Times New Roman" w:hAnsi="Times New Roman" w:cs="Times New Roman"/>
          <w:color w:val="0070C0"/>
          <w:sz w:val="28"/>
          <w:szCs w:val="28"/>
        </w:rPr>
        <w:t xml:space="preserve">постановления Администрации города </w:t>
      </w:r>
      <w:r w:rsidRPr="00EC2C03">
        <w:rPr>
          <w:rFonts w:ascii="Times New Roman" w:hAnsi="Times New Roman" w:cs="Times New Roman"/>
          <w:color w:val="0070C0"/>
          <w:sz w:val="28"/>
          <w:szCs w:val="28"/>
        </w:rPr>
        <w:t xml:space="preserve">в </w:t>
      </w:r>
      <w:r w:rsidR="00C2161B">
        <w:rPr>
          <w:rFonts w:ascii="Times New Roman" w:hAnsi="Times New Roman" w:cs="Times New Roman"/>
          <w:color w:val="0070C0"/>
          <w:sz w:val="28"/>
          <w:szCs w:val="28"/>
        </w:rPr>
        <w:t xml:space="preserve">информационно-правовой </w:t>
      </w:r>
      <w:r w:rsidRPr="00EC2C03">
        <w:rPr>
          <w:rFonts w:ascii="Times New Roman" w:hAnsi="Times New Roman" w:cs="Times New Roman"/>
          <w:color w:val="0070C0"/>
          <w:sz w:val="28"/>
          <w:szCs w:val="28"/>
        </w:rPr>
        <w:t>системе и отметка в книге регистрации заявлений граждан.</w:t>
      </w:r>
    </w:p>
    <w:p w:rsidR="000A323E" w:rsidRPr="00EC2C03" w:rsidRDefault="000A323E" w:rsidP="00382093">
      <w:pPr>
        <w:spacing w:after="0" w:line="240" w:lineRule="auto"/>
        <w:ind w:firstLine="567"/>
        <w:jc w:val="both"/>
        <w:rPr>
          <w:rFonts w:ascii="Times New Roman" w:hAnsi="Times New Roman" w:cs="Times New Roman"/>
          <w:color w:val="0070C0"/>
          <w:sz w:val="28"/>
          <w:szCs w:val="28"/>
        </w:rPr>
      </w:pPr>
      <w:r>
        <w:rPr>
          <w:rFonts w:ascii="Times New Roman" w:hAnsi="Times New Roman" w:cs="Times New Roman"/>
          <w:color w:val="0070C0"/>
          <w:sz w:val="28"/>
          <w:szCs w:val="28"/>
        </w:rPr>
        <w:t>Административная процедура не осуществляется в электронном виде.</w:t>
      </w:r>
    </w:p>
    <w:p w:rsidR="003071BD" w:rsidRPr="00BA09FB" w:rsidRDefault="003071BD" w:rsidP="002D6E71">
      <w:pPr>
        <w:pStyle w:val="a4"/>
        <w:spacing w:after="0" w:line="240" w:lineRule="auto"/>
        <w:ind w:left="0" w:firstLine="567"/>
        <w:jc w:val="both"/>
        <w:rPr>
          <w:rFonts w:ascii="Times New Roman" w:hAnsi="Times New Roman"/>
          <w:sz w:val="28"/>
          <w:szCs w:val="28"/>
        </w:rPr>
      </w:pPr>
      <w:r w:rsidRPr="00BA09FB">
        <w:rPr>
          <w:rFonts w:ascii="Times New Roman" w:hAnsi="Times New Roman"/>
          <w:sz w:val="28"/>
          <w:szCs w:val="28"/>
        </w:rPr>
        <w:t xml:space="preserve">Максимальная продолжительность административной процедуры – </w:t>
      </w:r>
      <w:r w:rsidR="00D42FCD">
        <w:rPr>
          <w:rFonts w:ascii="Times New Roman" w:hAnsi="Times New Roman"/>
          <w:sz w:val="28"/>
          <w:szCs w:val="28"/>
        </w:rPr>
        <w:t>9</w:t>
      </w:r>
      <w:r w:rsidR="005400F6">
        <w:rPr>
          <w:rFonts w:ascii="Times New Roman" w:hAnsi="Times New Roman"/>
          <w:sz w:val="28"/>
          <w:szCs w:val="28"/>
        </w:rPr>
        <w:t xml:space="preserve"> рабочих</w:t>
      </w:r>
      <w:r w:rsidRPr="00BA09FB">
        <w:rPr>
          <w:rFonts w:ascii="Times New Roman" w:hAnsi="Times New Roman"/>
          <w:sz w:val="28"/>
          <w:szCs w:val="28"/>
        </w:rPr>
        <w:t xml:space="preserve"> </w:t>
      </w:r>
      <w:r w:rsidR="005400F6">
        <w:rPr>
          <w:rFonts w:ascii="Times New Roman" w:hAnsi="Times New Roman"/>
          <w:sz w:val="28"/>
          <w:szCs w:val="28"/>
        </w:rPr>
        <w:t>дней</w:t>
      </w:r>
      <w:r w:rsidR="00FA053C">
        <w:rPr>
          <w:rFonts w:ascii="Times New Roman" w:hAnsi="Times New Roman"/>
          <w:sz w:val="28"/>
          <w:szCs w:val="28"/>
        </w:rPr>
        <w:t>.</w:t>
      </w:r>
    </w:p>
    <w:p w:rsidR="003071BD" w:rsidRPr="00BA09FB" w:rsidRDefault="0034302D" w:rsidP="002D6E71">
      <w:pPr>
        <w:pStyle w:val="a4"/>
        <w:spacing w:after="0" w:line="240" w:lineRule="auto"/>
        <w:ind w:left="0" w:firstLine="567"/>
        <w:jc w:val="both"/>
        <w:rPr>
          <w:rFonts w:ascii="Times New Roman" w:hAnsi="Times New Roman"/>
          <w:sz w:val="28"/>
          <w:szCs w:val="28"/>
        </w:rPr>
      </w:pPr>
      <w:r>
        <w:rPr>
          <w:rFonts w:ascii="Times New Roman" w:hAnsi="Times New Roman"/>
          <w:sz w:val="28"/>
          <w:szCs w:val="28"/>
        </w:rPr>
        <w:t>5</w:t>
      </w:r>
      <w:r w:rsidR="003071BD" w:rsidRPr="00BA09FB">
        <w:rPr>
          <w:rFonts w:ascii="Times New Roman" w:hAnsi="Times New Roman"/>
          <w:sz w:val="28"/>
          <w:szCs w:val="28"/>
        </w:rPr>
        <w:t xml:space="preserve">. Выдача получателю муниципальной услуги </w:t>
      </w:r>
      <w:r w:rsidR="006A61ED">
        <w:rPr>
          <w:rFonts w:ascii="Times New Roman" w:hAnsi="Times New Roman"/>
          <w:sz w:val="28"/>
          <w:szCs w:val="28"/>
        </w:rPr>
        <w:t xml:space="preserve">уведомления </w:t>
      </w:r>
      <w:r w:rsidR="003071BD" w:rsidRPr="00BA09FB">
        <w:rPr>
          <w:rFonts w:ascii="Times New Roman" w:hAnsi="Times New Roman"/>
          <w:sz w:val="28"/>
          <w:szCs w:val="28"/>
        </w:rPr>
        <w:t>о</w:t>
      </w:r>
      <w:r w:rsidR="009E76E2" w:rsidRPr="009E76E2">
        <w:rPr>
          <w:rFonts w:ascii="Times New Roman" w:hAnsi="Times New Roman"/>
          <w:sz w:val="28"/>
          <w:szCs w:val="28"/>
        </w:rPr>
        <w:t xml:space="preserve"> </w:t>
      </w:r>
      <w:r w:rsidR="009E76E2">
        <w:rPr>
          <w:rFonts w:ascii="Times New Roman" w:hAnsi="Times New Roman"/>
          <w:sz w:val="28"/>
          <w:szCs w:val="28"/>
        </w:rPr>
        <w:t>переводе жилого (нежилого) помещения в нежилое (жилое) помещение</w:t>
      </w:r>
      <w:r w:rsidR="003071BD" w:rsidRPr="00BA09FB">
        <w:rPr>
          <w:rFonts w:ascii="Times New Roman" w:hAnsi="Times New Roman"/>
          <w:sz w:val="28"/>
          <w:szCs w:val="28"/>
        </w:rPr>
        <w:t xml:space="preserve"> либо </w:t>
      </w:r>
      <w:r w:rsidR="006A61ED">
        <w:rPr>
          <w:rFonts w:ascii="Times New Roman" w:hAnsi="Times New Roman"/>
          <w:sz w:val="28"/>
          <w:szCs w:val="28"/>
        </w:rPr>
        <w:t xml:space="preserve">об </w:t>
      </w:r>
      <w:r w:rsidR="003071BD" w:rsidRPr="00BA09FB">
        <w:rPr>
          <w:rFonts w:ascii="Times New Roman" w:hAnsi="Times New Roman"/>
          <w:sz w:val="28"/>
          <w:szCs w:val="28"/>
        </w:rPr>
        <w:t>отказ</w:t>
      </w:r>
      <w:r w:rsidR="006A61ED">
        <w:rPr>
          <w:rFonts w:ascii="Times New Roman" w:hAnsi="Times New Roman"/>
          <w:sz w:val="28"/>
          <w:szCs w:val="28"/>
        </w:rPr>
        <w:t>е</w:t>
      </w:r>
      <w:r w:rsidR="003071BD" w:rsidRPr="00BA09FB">
        <w:rPr>
          <w:rFonts w:ascii="Times New Roman" w:hAnsi="Times New Roman"/>
          <w:sz w:val="28"/>
          <w:szCs w:val="28"/>
        </w:rPr>
        <w:t xml:space="preserve"> в </w:t>
      </w:r>
      <w:r w:rsidR="009E76E2">
        <w:rPr>
          <w:rFonts w:ascii="Times New Roman" w:hAnsi="Times New Roman"/>
          <w:sz w:val="28"/>
          <w:szCs w:val="28"/>
        </w:rPr>
        <w:t>переводе жилого (нежилого) помещения в нежилое (жилое) помещение.</w:t>
      </w:r>
    </w:p>
    <w:p w:rsidR="003071BD" w:rsidRDefault="003071BD" w:rsidP="002D6E71">
      <w:pPr>
        <w:spacing w:after="0" w:line="240" w:lineRule="auto"/>
        <w:ind w:firstLine="567"/>
        <w:jc w:val="both"/>
        <w:rPr>
          <w:rFonts w:ascii="Times New Roman" w:hAnsi="Times New Roman" w:cs="Times New Roman"/>
          <w:sz w:val="28"/>
          <w:szCs w:val="28"/>
        </w:rPr>
      </w:pPr>
      <w:r w:rsidRPr="00BA09FB">
        <w:rPr>
          <w:rFonts w:ascii="Times New Roman" w:hAnsi="Times New Roman" w:cs="Times New Roman"/>
          <w:sz w:val="28"/>
          <w:szCs w:val="28"/>
        </w:rPr>
        <w:lastRenderedPageBreak/>
        <w:t xml:space="preserve">Основанием для начала выполнения административной процедуры является </w:t>
      </w:r>
      <w:r w:rsidR="00382093">
        <w:rPr>
          <w:rFonts w:ascii="Times New Roman" w:hAnsi="Times New Roman" w:cs="Times New Roman"/>
          <w:sz w:val="28"/>
          <w:szCs w:val="28"/>
        </w:rPr>
        <w:t>издание</w:t>
      </w:r>
      <w:r w:rsidRPr="00BA09FB">
        <w:rPr>
          <w:rFonts w:ascii="Times New Roman" w:hAnsi="Times New Roman" w:cs="Times New Roman"/>
          <w:sz w:val="28"/>
          <w:szCs w:val="28"/>
        </w:rPr>
        <w:t xml:space="preserve"> </w:t>
      </w:r>
      <w:r w:rsidR="002645FB">
        <w:rPr>
          <w:rFonts w:ascii="Times New Roman" w:hAnsi="Times New Roman" w:cs="Times New Roman"/>
          <w:sz w:val="28"/>
          <w:szCs w:val="28"/>
        </w:rPr>
        <w:t xml:space="preserve">постановления Администрации города </w:t>
      </w:r>
      <w:r w:rsidRPr="00BA09FB">
        <w:rPr>
          <w:rFonts w:ascii="Times New Roman" w:hAnsi="Times New Roman" w:cs="Times New Roman"/>
          <w:sz w:val="28"/>
          <w:szCs w:val="28"/>
        </w:rPr>
        <w:t xml:space="preserve">о </w:t>
      </w:r>
      <w:r w:rsidR="009E76E2">
        <w:rPr>
          <w:rFonts w:ascii="Times New Roman" w:hAnsi="Times New Roman"/>
          <w:sz w:val="28"/>
          <w:szCs w:val="28"/>
        </w:rPr>
        <w:t xml:space="preserve">переводе жилого (нежилого) помещения в нежилое (жилое) помещение </w:t>
      </w:r>
      <w:r w:rsidRPr="00BA09FB">
        <w:rPr>
          <w:rFonts w:ascii="Times New Roman" w:hAnsi="Times New Roman" w:cs="Times New Roman"/>
          <w:sz w:val="28"/>
          <w:szCs w:val="28"/>
        </w:rPr>
        <w:t xml:space="preserve">либо об отказе в </w:t>
      </w:r>
      <w:r w:rsidR="009E76E2">
        <w:rPr>
          <w:rFonts w:ascii="Times New Roman" w:hAnsi="Times New Roman"/>
          <w:sz w:val="28"/>
          <w:szCs w:val="28"/>
        </w:rPr>
        <w:t>пере</w:t>
      </w:r>
      <w:r w:rsidR="006E2C13">
        <w:rPr>
          <w:rFonts w:ascii="Times New Roman" w:hAnsi="Times New Roman"/>
          <w:sz w:val="28"/>
          <w:szCs w:val="28"/>
        </w:rPr>
        <w:t>-</w:t>
      </w:r>
      <w:r w:rsidR="009E76E2">
        <w:rPr>
          <w:rFonts w:ascii="Times New Roman" w:hAnsi="Times New Roman"/>
          <w:sz w:val="28"/>
          <w:szCs w:val="28"/>
        </w:rPr>
        <w:t>воде жилого (нежилого) помещения в нежилое (жилое) помещение</w:t>
      </w:r>
      <w:r w:rsidR="00382093">
        <w:rPr>
          <w:rFonts w:ascii="Times New Roman" w:hAnsi="Times New Roman" w:cs="Times New Roman"/>
          <w:sz w:val="28"/>
          <w:szCs w:val="28"/>
        </w:rPr>
        <w:t>.</w:t>
      </w:r>
    </w:p>
    <w:p w:rsidR="00511054" w:rsidRPr="00511054" w:rsidRDefault="00511054" w:rsidP="00511054">
      <w:pPr>
        <w:spacing w:after="0" w:line="240" w:lineRule="auto"/>
        <w:ind w:firstLine="567"/>
        <w:jc w:val="both"/>
        <w:rPr>
          <w:rFonts w:ascii="Times New Roman" w:eastAsia="Times New Roman" w:hAnsi="Times New Roman" w:cs="Times New Roman"/>
          <w:color w:val="7030A0"/>
          <w:sz w:val="28"/>
          <w:szCs w:val="28"/>
        </w:rPr>
      </w:pPr>
      <w:r w:rsidRPr="00511054">
        <w:rPr>
          <w:rFonts w:ascii="Times New Roman" w:eastAsia="Times New Roman" w:hAnsi="Times New Roman" w:cs="Times New Roman"/>
          <w:color w:val="7030A0"/>
          <w:sz w:val="28"/>
          <w:szCs w:val="28"/>
        </w:rPr>
        <w:t>В случае если документы, необходимые для предоставления муниципа-льной услуги, поступили через МФЦ, зарегистрированный результат предоста-вления муниципальной услуги направляется в МФЦ в порядке и сроки, установленные соглашением о взаимодействии.</w:t>
      </w:r>
    </w:p>
    <w:p w:rsidR="00D42FCD" w:rsidRDefault="00D42FCD" w:rsidP="00D42FCD">
      <w:pPr>
        <w:spacing w:after="0" w:line="240" w:lineRule="auto"/>
        <w:ind w:firstLine="567"/>
        <w:jc w:val="both"/>
        <w:rPr>
          <w:rFonts w:ascii="Times New Roman" w:eastAsia="Times New Roman" w:hAnsi="Times New Roman" w:cs="Times New Roman"/>
          <w:color w:val="7030A0"/>
          <w:sz w:val="28"/>
          <w:szCs w:val="28"/>
        </w:rPr>
      </w:pPr>
      <w:r w:rsidRPr="00511054">
        <w:rPr>
          <w:rFonts w:ascii="Times New Roman" w:eastAsia="Times New Roman" w:hAnsi="Times New Roman" w:cs="Times New Roman"/>
          <w:color w:val="7030A0"/>
          <w:sz w:val="28"/>
          <w:szCs w:val="28"/>
        </w:rPr>
        <w:t>В случа</w:t>
      </w:r>
      <w:r>
        <w:rPr>
          <w:rFonts w:ascii="Times New Roman" w:eastAsia="Times New Roman" w:hAnsi="Times New Roman" w:cs="Times New Roman"/>
          <w:color w:val="7030A0"/>
          <w:sz w:val="28"/>
          <w:szCs w:val="28"/>
        </w:rPr>
        <w:t>е</w:t>
      </w:r>
      <w:r w:rsidRPr="00511054">
        <w:rPr>
          <w:rFonts w:ascii="Times New Roman" w:eastAsia="Times New Roman" w:hAnsi="Times New Roman" w:cs="Times New Roman"/>
          <w:color w:val="7030A0"/>
          <w:sz w:val="28"/>
          <w:szCs w:val="28"/>
        </w:rPr>
        <w:t xml:space="preserve"> если в заявлении, поступившем в электронной форме, заявитель указал в качестве способа получения результата муниципальной услуги «Почтовым отправлением», </w:t>
      </w:r>
      <w:r>
        <w:rPr>
          <w:rFonts w:ascii="Times New Roman" w:eastAsia="Times New Roman" w:hAnsi="Times New Roman" w:cs="Times New Roman"/>
          <w:color w:val="7030A0"/>
          <w:sz w:val="28"/>
          <w:szCs w:val="28"/>
        </w:rPr>
        <w:t>«В МФЦ», «На адрес электронной почты»,</w:t>
      </w:r>
      <w:r>
        <w:rPr>
          <w:rFonts w:ascii="Times New Roman" w:eastAsia="Times New Roman" w:hAnsi="Times New Roman" w:cs="Times New Roman"/>
          <w:color w:val="7030A0"/>
          <w:sz w:val="28"/>
          <w:szCs w:val="28"/>
        </w:rPr>
        <w:br/>
        <w:t xml:space="preserve">«В личном кабинете Единого портала государственных и муниципальных услуг, региональных порталов государственных и муниципальных услуг», «Лично», </w:t>
      </w:r>
      <w:r w:rsidRPr="00511054">
        <w:rPr>
          <w:rFonts w:ascii="Times New Roman" w:eastAsia="Times New Roman" w:hAnsi="Times New Roman" w:cs="Times New Roman"/>
          <w:color w:val="7030A0"/>
          <w:sz w:val="28"/>
          <w:szCs w:val="28"/>
        </w:rPr>
        <w:t xml:space="preserve">департамент не позднее 3 рабочих дней со дня принятия решения </w:t>
      </w:r>
      <w:r>
        <w:rPr>
          <w:rFonts w:ascii="Times New Roman" w:eastAsia="Times New Roman" w:hAnsi="Times New Roman" w:cs="Times New Roman"/>
          <w:color w:val="7030A0"/>
          <w:sz w:val="28"/>
          <w:szCs w:val="28"/>
        </w:rPr>
        <w:br/>
      </w:r>
      <w:r w:rsidRPr="00511054">
        <w:rPr>
          <w:rFonts w:ascii="Times New Roman" w:eastAsia="Times New Roman" w:hAnsi="Times New Roman" w:cs="Times New Roman"/>
          <w:color w:val="7030A0"/>
          <w:sz w:val="28"/>
          <w:szCs w:val="28"/>
        </w:rPr>
        <w:t>о согласовании либо об отказе в согласовании переустройства и (или) перепла</w:t>
      </w:r>
      <w:r>
        <w:rPr>
          <w:rFonts w:ascii="Times New Roman" w:eastAsia="Times New Roman" w:hAnsi="Times New Roman" w:cs="Times New Roman"/>
          <w:color w:val="7030A0"/>
          <w:sz w:val="28"/>
          <w:szCs w:val="28"/>
        </w:rPr>
        <w:t>-</w:t>
      </w:r>
      <w:r w:rsidRPr="00511054">
        <w:rPr>
          <w:rFonts w:ascii="Times New Roman" w:eastAsia="Times New Roman" w:hAnsi="Times New Roman" w:cs="Times New Roman"/>
          <w:color w:val="7030A0"/>
          <w:sz w:val="28"/>
          <w:szCs w:val="28"/>
        </w:rPr>
        <w:t>нировки жилого помещения обеспечивает направление результата предоста</w:t>
      </w:r>
      <w:r>
        <w:rPr>
          <w:rFonts w:ascii="Times New Roman" w:eastAsia="Times New Roman" w:hAnsi="Times New Roman" w:cs="Times New Roman"/>
          <w:color w:val="7030A0"/>
          <w:sz w:val="28"/>
          <w:szCs w:val="28"/>
        </w:rPr>
        <w:t>-</w:t>
      </w:r>
      <w:r w:rsidRPr="00511054">
        <w:rPr>
          <w:rFonts w:ascii="Times New Roman" w:eastAsia="Times New Roman" w:hAnsi="Times New Roman" w:cs="Times New Roman"/>
          <w:color w:val="7030A0"/>
          <w:sz w:val="28"/>
          <w:szCs w:val="28"/>
        </w:rPr>
        <w:t>вления муниципальной услуги выбранным заявителем способом.</w:t>
      </w:r>
    </w:p>
    <w:p w:rsidR="00511054" w:rsidRDefault="00511054" w:rsidP="00511054">
      <w:pPr>
        <w:spacing w:after="0" w:line="240" w:lineRule="auto"/>
        <w:ind w:firstLine="567"/>
        <w:jc w:val="both"/>
        <w:rPr>
          <w:rFonts w:ascii="Times New Roman" w:eastAsia="Times New Roman" w:hAnsi="Times New Roman" w:cs="Times New Roman"/>
          <w:color w:val="7030A0"/>
          <w:sz w:val="28"/>
          <w:szCs w:val="28"/>
        </w:rPr>
      </w:pPr>
      <w:r w:rsidRPr="00511054">
        <w:rPr>
          <w:rFonts w:ascii="Times New Roman" w:eastAsia="Times New Roman" w:hAnsi="Times New Roman" w:cs="Times New Roman"/>
          <w:color w:val="7030A0"/>
          <w:sz w:val="28"/>
          <w:szCs w:val="28"/>
        </w:rPr>
        <w:t xml:space="preserve">В случае если заявление поступило посредством почтового отправления, департамент направляет результат предоставления муниципальной услуги </w:t>
      </w:r>
      <w:r w:rsidRPr="00511054">
        <w:rPr>
          <w:rFonts w:ascii="Times New Roman" w:eastAsia="Times New Roman" w:hAnsi="Times New Roman" w:cs="Times New Roman"/>
          <w:color w:val="7030A0"/>
          <w:sz w:val="28"/>
          <w:szCs w:val="28"/>
        </w:rPr>
        <w:br/>
        <w:t>по почте не позднее 3 рабочих дней со дня принятия решения о согласовании либо об отказе в согласовании переустройства и (или) перепланировки жилого помещения.</w:t>
      </w:r>
    </w:p>
    <w:p w:rsidR="00FA053C" w:rsidRPr="00511054" w:rsidRDefault="00FA053C" w:rsidP="00511054">
      <w:pPr>
        <w:spacing w:after="0" w:line="240" w:lineRule="auto"/>
        <w:ind w:firstLine="567"/>
        <w:jc w:val="both"/>
        <w:rPr>
          <w:rFonts w:ascii="Times New Roman" w:eastAsia="Times New Roman" w:hAnsi="Times New Roman" w:cs="Times New Roman"/>
          <w:color w:val="7030A0"/>
          <w:sz w:val="28"/>
          <w:szCs w:val="28"/>
        </w:rPr>
      </w:pPr>
      <w:r>
        <w:rPr>
          <w:rFonts w:ascii="Times New Roman" w:eastAsia="Times New Roman" w:hAnsi="Times New Roman" w:cs="Times New Roman"/>
          <w:color w:val="7030A0"/>
          <w:sz w:val="28"/>
          <w:szCs w:val="28"/>
        </w:rPr>
        <w:t xml:space="preserve">Одновременно с </w:t>
      </w:r>
      <w:r w:rsidR="00D02D97">
        <w:rPr>
          <w:rFonts w:ascii="Times New Roman" w:eastAsia="Times New Roman" w:hAnsi="Times New Roman" w:cs="Times New Roman"/>
          <w:color w:val="7030A0"/>
          <w:sz w:val="28"/>
          <w:szCs w:val="28"/>
        </w:rPr>
        <w:t xml:space="preserve">выдачей или </w:t>
      </w:r>
      <w:r>
        <w:rPr>
          <w:rFonts w:ascii="Times New Roman" w:eastAsia="Times New Roman" w:hAnsi="Times New Roman" w:cs="Times New Roman"/>
          <w:color w:val="7030A0"/>
          <w:sz w:val="28"/>
          <w:szCs w:val="28"/>
        </w:rPr>
        <w:t>направлением результата предоставления муниципальной услуги, специалист, уполномоченный на предоставление муни</w:t>
      </w:r>
      <w:r w:rsidR="00D02D97">
        <w:rPr>
          <w:rFonts w:ascii="Times New Roman" w:eastAsia="Times New Roman" w:hAnsi="Times New Roman" w:cs="Times New Roman"/>
          <w:color w:val="7030A0"/>
          <w:sz w:val="28"/>
          <w:szCs w:val="28"/>
        </w:rPr>
        <w:t>-</w:t>
      </w:r>
      <w:r>
        <w:rPr>
          <w:rFonts w:ascii="Times New Roman" w:eastAsia="Times New Roman" w:hAnsi="Times New Roman" w:cs="Times New Roman"/>
          <w:color w:val="7030A0"/>
          <w:sz w:val="28"/>
          <w:szCs w:val="28"/>
        </w:rPr>
        <w:t>ципальной услуги, информирует о принятом решении собственников помеще</w:t>
      </w:r>
      <w:r w:rsidR="00D02D97">
        <w:rPr>
          <w:rFonts w:ascii="Times New Roman" w:eastAsia="Times New Roman" w:hAnsi="Times New Roman" w:cs="Times New Roman"/>
          <w:color w:val="7030A0"/>
          <w:sz w:val="28"/>
          <w:szCs w:val="28"/>
        </w:rPr>
        <w:t>-</w:t>
      </w:r>
      <w:r>
        <w:rPr>
          <w:rFonts w:ascii="Times New Roman" w:eastAsia="Times New Roman" w:hAnsi="Times New Roman" w:cs="Times New Roman"/>
          <w:color w:val="7030A0"/>
          <w:sz w:val="28"/>
          <w:szCs w:val="28"/>
        </w:rPr>
        <w:t>ний, примыкающих к переводимому помещению.</w:t>
      </w:r>
    </w:p>
    <w:p w:rsidR="003071BD" w:rsidRDefault="003071BD" w:rsidP="002D6E71">
      <w:pPr>
        <w:pStyle w:val="ConsPlusNormal0"/>
        <w:widowControl/>
        <w:ind w:firstLine="567"/>
        <w:jc w:val="both"/>
        <w:rPr>
          <w:rFonts w:ascii="Times New Roman" w:hAnsi="Times New Roman"/>
          <w:sz w:val="28"/>
          <w:szCs w:val="28"/>
        </w:rPr>
      </w:pPr>
      <w:r>
        <w:rPr>
          <w:rFonts w:ascii="Times New Roman" w:hAnsi="Times New Roman"/>
          <w:sz w:val="28"/>
          <w:szCs w:val="28"/>
          <w:lang w:eastAsia="en-US"/>
        </w:rPr>
        <w:t xml:space="preserve">Критерий принятия решения: </w:t>
      </w:r>
      <w:r>
        <w:rPr>
          <w:rFonts w:ascii="Times New Roman" w:hAnsi="Times New Roman"/>
          <w:bCs/>
          <w:sz w:val="28"/>
          <w:szCs w:val="28"/>
          <w:lang w:eastAsia="en-US"/>
        </w:rPr>
        <w:t xml:space="preserve">наличие документов, удостоверяющих личность заявителя либо </w:t>
      </w:r>
      <w:r>
        <w:rPr>
          <w:rFonts w:ascii="Times New Roman" w:hAnsi="Times New Roman"/>
          <w:sz w:val="28"/>
          <w:szCs w:val="28"/>
        </w:rPr>
        <w:t>д</w:t>
      </w:r>
      <w:r>
        <w:rPr>
          <w:rFonts w:ascii="Times New Roman" w:hAnsi="Times New Roman" w:cs="Times New Roman"/>
          <w:sz w:val="28"/>
          <w:szCs w:val="28"/>
        </w:rPr>
        <w:t xml:space="preserve">оверенность </w:t>
      </w:r>
      <w:r>
        <w:rPr>
          <w:rFonts w:ascii="Times New Roman" w:hAnsi="Times New Roman"/>
          <w:sz w:val="28"/>
          <w:szCs w:val="28"/>
        </w:rPr>
        <w:t>для уполномоченного лица от заявителя, оформленная в установленном порядке, для физических лиц.</w:t>
      </w:r>
    </w:p>
    <w:p w:rsidR="00C2161B" w:rsidRPr="00974944" w:rsidRDefault="00C2161B" w:rsidP="002D6E71">
      <w:pPr>
        <w:spacing w:after="0" w:line="240" w:lineRule="auto"/>
        <w:ind w:firstLine="567"/>
        <w:jc w:val="both"/>
        <w:rPr>
          <w:rFonts w:ascii="Times New Roman" w:hAnsi="Times New Roman" w:cs="Times New Roman"/>
          <w:color w:val="0070C0"/>
          <w:sz w:val="28"/>
          <w:szCs w:val="28"/>
        </w:rPr>
      </w:pPr>
      <w:r w:rsidRPr="00974944">
        <w:rPr>
          <w:rFonts w:ascii="Times New Roman" w:hAnsi="Times New Roman" w:cs="Times New Roman"/>
          <w:color w:val="0070C0"/>
          <w:sz w:val="28"/>
          <w:szCs w:val="28"/>
        </w:rPr>
        <w:t xml:space="preserve">Результатом выполнения административной процедуры является выдача (направление) заявителю </w:t>
      </w:r>
      <w:r>
        <w:rPr>
          <w:rFonts w:ascii="Times New Roman" w:hAnsi="Times New Roman" w:cs="Times New Roman"/>
          <w:color w:val="0070C0"/>
          <w:sz w:val="28"/>
          <w:szCs w:val="28"/>
        </w:rPr>
        <w:t xml:space="preserve">уведомления </w:t>
      </w:r>
      <w:r w:rsidRPr="00974944">
        <w:rPr>
          <w:rFonts w:ascii="Times New Roman" w:hAnsi="Times New Roman" w:cs="Times New Roman"/>
          <w:color w:val="0070C0"/>
          <w:sz w:val="28"/>
          <w:szCs w:val="28"/>
        </w:rPr>
        <w:t xml:space="preserve">о </w:t>
      </w:r>
      <w:r>
        <w:rPr>
          <w:rFonts w:ascii="Times New Roman" w:hAnsi="Times New Roman" w:cs="Times New Roman"/>
          <w:color w:val="0070C0"/>
          <w:sz w:val="28"/>
          <w:szCs w:val="28"/>
        </w:rPr>
        <w:t xml:space="preserve">переводе </w:t>
      </w:r>
      <w:r>
        <w:rPr>
          <w:rFonts w:ascii="Times New Roman" w:hAnsi="Times New Roman"/>
          <w:sz w:val="28"/>
          <w:szCs w:val="28"/>
        </w:rPr>
        <w:t xml:space="preserve">жилого (нежилого) помещения в нежилое (жилое) помещение </w:t>
      </w:r>
      <w:r w:rsidRPr="00BA09FB">
        <w:rPr>
          <w:rFonts w:ascii="Times New Roman" w:hAnsi="Times New Roman" w:cs="Times New Roman"/>
          <w:sz w:val="28"/>
          <w:szCs w:val="28"/>
        </w:rPr>
        <w:t xml:space="preserve">либо об отказе в </w:t>
      </w:r>
      <w:r>
        <w:rPr>
          <w:rFonts w:ascii="Times New Roman" w:hAnsi="Times New Roman"/>
          <w:sz w:val="28"/>
          <w:szCs w:val="28"/>
        </w:rPr>
        <w:t>переводе жилого (нежилого) помещения в нежилое (жилое) помещение</w:t>
      </w:r>
      <w:r w:rsidR="006A61ED">
        <w:rPr>
          <w:rFonts w:ascii="Times New Roman" w:hAnsi="Times New Roman"/>
          <w:sz w:val="28"/>
          <w:szCs w:val="28"/>
        </w:rPr>
        <w:t xml:space="preserve"> (Приложение 2 к настоящему административному регламенту)</w:t>
      </w:r>
      <w:r>
        <w:rPr>
          <w:rFonts w:ascii="Times New Roman" w:hAnsi="Times New Roman" w:cs="Times New Roman"/>
          <w:color w:val="0070C0"/>
          <w:sz w:val="28"/>
          <w:szCs w:val="28"/>
        </w:rPr>
        <w:t>.</w:t>
      </w:r>
    </w:p>
    <w:p w:rsidR="00C2161B" w:rsidRPr="00974944" w:rsidRDefault="00C2161B" w:rsidP="002D6E71">
      <w:pPr>
        <w:spacing w:after="0" w:line="240" w:lineRule="auto"/>
        <w:ind w:firstLine="567"/>
        <w:jc w:val="both"/>
        <w:rPr>
          <w:rFonts w:ascii="Times New Roman" w:hAnsi="Times New Roman" w:cs="Times New Roman"/>
          <w:color w:val="0070C0"/>
          <w:sz w:val="28"/>
          <w:szCs w:val="28"/>
        </w:rPr>
      </w:pPr>
      <w:r w:rsidRPr="00974944">
        <w:rPr>
          <w:rFonts w:ascii="Times New Roman" w:hAnsi="Times New Roman" w:cs="Times New Roman"/>
          <w:color w:val="0070C0"/>
          <w:sz w:val="28"/>
          <w:szCs w:val="28"/>
        </w:rPr>
        <w:t>Способ фиксации результата административной процедуры подтверж</w:t>
      </w:r>
      <w:r w:rsidR="005400F6">
        <w:rPr>
          <w:rFonts w:ascii="Times New Roman" w:hAnsi="Times New Roman" w:cs="Times New Roman"/>
          <w:color w:val="0070C0"/>
          <w:sz w:val="28"/>
          <w:szCs w:val="28"/>
        </w:rPr>
        <w:t>-</w:t>
      </w:r>
      <w:r w:rsidRPr="00974944">
        <w:rPr>
          <w:rFonts w:ascii="Times New Roman" w:hAnsi="Times New Roman" w:cs="Times New Roman"/>
          <w:color w:val="0070C0"/>
          <w:sz w:val="28"/>
          <w:szCs w:val="28"/>
        </w:rPr>
        <w:t>дается отметкой в книге регистрации заявлений граждан.</w:t>
      </w:r>
    </w:p>
    <w:p w:rsidR="003071BD" w:rsidRDefault="003071BD" w:rsidP="002D6E71">
      <w:pPr>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Максимальная продолжительность административной процедуры –</w:t>
      </w:r>
      <w:r w:rsidR="00382093">
        <w:rPr>
          <w:rFonts w:ascii="Times New Roman" w:eastAsia="Calibri" w:hAnsi="Times New Roman"/>
          <w:sz w:val="28"/>
          <w:szCs w:val="28"/>
        </w:rPr>
        <w:t xml:space="preserve"> </w:t>
      </w:r>
      <w:r w:rsidR="005400F6">
        <w:rPr>
          <w:rFonts w:ascii="Times New Roman" w:eastAsia="Calibri" w:hAnsi="Times New Roman"/>
          <w:sz w:val="28"/>
          <w:szCs w:val="28"/>
        </w:rPr>
        <w:br/>
        <w:t>3</w:t>
      </w:r>
      <w:r>
        <w:rPr>
          <w:rFonts w:ascii="Times New Roman" w:eastAsia="Calibri" w:hAnsi="Times New Roman"/>
          <w:sz w:val="28"/>
          <w:szCs w:val="28"/>
        </w:rPr>
        <w:t xml:space="preserve"> рабочих дня.</w:t>
      </w:r>
    </w:p>
    <w:p w:rsidR="00C2161B" w:rsidRDefault="00C2161B" w:rsidP="002D6E71">
      <w:pPr>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Административная процедура осуществляется в электронном виде.</w:t>
      </w:r>
    </w:p>
    <w:p w:rsidR="005C30EB" w:rsidRPr="005C30EB" w:rsidRDefault="005C30EB" w:rsidP="005C30EB">
      <w:pPr>
        <w:spacing w:after="0" w:line="240" w:lineRule="auto"/>
        <w:ind w:firstLine="567"/>
        <w:jc w:val="both"/>
        <w:rPr>
          <w:rFonts w:ascii="Times New Roman" w:eastAsia="Calibri" w:hAnsi="Times New Roman"/>
          <w:sz w:val="28"/>
          <w:szCs w:val="28"/>
        </w:rPr>
      </w:pPr>
      <w:r>
        <w:rPr>
          <w:rFonts w:ascii="Times New Roman" w:hAnsi="Times New Roman"/>
          <w:sz w:val="28"/>
          <w:szCs w:val="28"/>
          <w:lang w:eastAsia="en-US"/>
        </w:rPr>
        <w:t xml:space="preserve">6. </w:t>
      </w:r>
      <w:r>
        <w:rPr>
          <w:rFonts w:ascii="Times New Roman" w:eastAsia="Calibri" w:hAnsi="Times New Roman"/>
          <w:sz w:val="28"/>
          <w:szCs w:val="28"/>
        </w:rPr>
        <w:t>П</w:t>
      </w:r>
      <w:r w:rsidRPr="005C30EB">
        <w:rPr>
          <w:rFonts w:ascii="Times New Roman" w:eastAsia="Calibri" w:hAnsi="Times New Roman"/>
          <w:sz w:val="28"/>
          <w:szCs w:val="28"/>
        </w:rPr>
        <w:t xml:space="preserve">рием </w:t>
      </w:r>
      <w:r w:rsidR="003059B8">
        <w:rPr>
          <w:rFonts w:ascii="Times New Roman" w:eastAsia="Calibri" w:hAnsi="Times New Roman"/>
          <w:sz w:val="28"/>
          <w:szCs w:val="28"/>
        </w:rPr>
        <w:t xml:space="preserve">и регистрация </w:t>
      </w:r>
      <w:r w:rsidRPr="005C30EB">
        <w:rPr>
          <w:rFonts w:ascii="Times New Roman" w:eastAsia="Calibri" w:hAnsi="Times New Roman"/>
          <w:sz w:val="28"/>
          <w:szCs w:val="28"/>
        </w:rPr>
        <w:t>заявления о выдаче акта о приемке выполненных работ по переустройству и (или) перепланировке жилого (нежилого) помещения</w:t>
      </w:r>
      <w:r w:rsidR="00D074E4">
        <w:rPr>
          <w:rFonts w:ascii="Times New Roman" w:eastAsia="Calibri" w:hAnsi="Times New Roman"/>
          <w:sz w:val="28"/>
          <w:szCs w:val="28"/>
        </w:rPr>
        <w:t>.</w:t>
      </w:r>
    </w:p>
    <w:p w:rsidR="00D074E4" w:rsidRDefault="00D074E4" w:rsidP="00D074E4">
      <w:pPr>
        <w:pStyle w:val="a4"/>
        <w:spacing w:after="0" w:line="240" w:lineRule="auto"/>
        <w:ind w:left="0" w:firstLine="567"/>
        <w:jc w:val="both"/>
        <w:rPr>
          <w:rFonts w:ascii="Times New Roman" w:hAnsi="Times New Roman"/>
          <w:sz w:val="28"/>
          <w:szCs w:val="28"/>
        </w:rPr>
      </w:pPr>
      <w:r w:rsidRPr="002645FB">
        <w:rPr>
          <w:rFonts w:ascii="Times New Roman" w:hAnsi="Times New Roman"/>
          <w:sz w:val="28"/>
          <w:szCs w:val="28"/>
        </w:rPr>
        <w:t xml:space="preserve">После получения </w:t>
      </w:r>
      <w:r>
        <w:rPr>
          <w:rFonts w:ascii="Times New Roman" w:hAnsi="Times New Roman"/>
          <w:sz w:val="28"/>
          <w:szCs w:val="28"/>
        </w:rPr>
        <w:t xml:space="preserve">уведомления о переводе или отказе в переводе жилого (нежилого) помещения в нежилое (жилое) помещение </w:t>
      </w:r>
      <w:r w:rsidRPr="002645FB">
        <w:rPr>
          <w:rFonts w:ascii="Times New Roman" w:hAnsi="Times New Roman"/>
          <w:sz w:val="28"/>
          <w:szCs w:val="28"/>
        </w:rPr>
        <w:t>заявитель производит строительные</w:t>
      </w:r>
      <w:r>
        <w:rPr>
          <w:rFonts w:ascii="Times New Roman" w:hAnsi="Times New Roman"/>
          <w:sz w:val="28"/>
          <w:szCs w:val="28"/>
        </w:rPr>
        <w:t xml:space="preserve"> изменения</w:t>
      </w:r>
      <w:r w:rsidRPr="002645FB">
        <w:rPr>
          <w:rFonts w:ascii="Times New Roman" w:hAnsi="Times New Roman"/>
          <w:sz w:val="28"/>
          <w:szCs w:val="28"/>
        </w:rPr>
        <w:t>, согласно проектной документации по переустройству и (или) перепланировке жилого помещения</w:t>
      </w:r>
      <w:r>
        <w:rPr>
          <w:rFonts w:ascii="Times New Roman" w:hAnsi="Times New Roman"/>
          <w:sz w:val="28"/>
          <w:szCs w:val="28"/>
        </w:rPr>
        <w:t xml:space="preserve"> </w:t>
      </w:r>
      <w:r w:rsidRPr="00857B2A">
        <w:rPr>
          <w:rFonts w:ascii="Times New Roman" w:hAnsi="Times New Roman"/>
          <w:color w:val="7030A0"/>
          <w:sz w:val="28"/>
          <w:szCs w:val="28"/>
        </w:rPr>
        <w:t xml:space="preserve">(в случае, если переустройство и </w:t>
      </w:r>
      <w:r w:rsidRPr="00857B2A">
        <w:rPr>
          <w:rFonts w:ascii="Times New Roman" w:hAnsi="Times New Roman"/>
          <w:color w:val="7030A0"/>
          <w:sz w:val="28"/>
          <w:szCs w:val="28"/>
        </w:rPr>
        <w:lastRenderedPageBreak/>
        <w:t>(или) перепланировка треб</w:t>
      </w:r>
      <w:r>
        <w:rPr>
          <w:rFonts w:ascii="Times New Roman" w:hAnsi="Times New Roman"/>
          <w:color w:val="7030A0"/>
          <w:sz w:val="28"/>
          <w:szCs w:val="28"/>
        </w:rPr>
        <w:t>уются</w:t>
      </w:r>
      <w:r w:rsidRPr="00857B2A">
        <w:rPr>
          <w:rFonts w:ascii="Times New Roman" w:hAnsi="Times New Roman"/>
          <w:color w:val="7030A0"/>
          <w:sz w:val="28"/>
          <w:szCs w:val="28"/>
        </w:rPr>
        <w:t xml:space="preserve"> для обеспечения использования такого поме</w:t>
      </w:r>
      <w:r>
        <w:rPr>
          <w:rFonts w:ascii="Times New Roman" w:hAnsi="Times New Roman"/>
          <w:color w:val="7030A0"/>
          <w:sz w:val="28"/>
          <w:szCs w:val="28"/>
        </w:rPr>
        <w:t>-</w:t>
      </w:r>
      <w:r w:rsidRPr="00857B2A">
        <w:rPr>
          <w:rFonts w:ascii="Times New Roman" w:hAnsi="Times New Roman"/>
          <w:color w:val="7030A0"/>
          <w:sz w:val="28"/>
          <w:szCs w:val="28"/>
        </w:rPr>
        <w:t>щения в качестве жилого или нежилого помещения)</w:t>
      </w:r>
      <w:r w:rsidRPr="002645FB">
        <w:rPr>
          <w:rFonts w:ascii="Times New Roman" w:hAnsi="Times New Roman"/>
          <w:sz w:val="28"/>
          <w:szCs w:val="28"/>
        </w:rPr>
        <w:t>.</w:t>
      </w:r>
    </w:p>
    <w:p w:rsidR="00D074E4" w:rsidRPr="00511054" w:rsidRDefault="00D074E4" w:rsidP="00D074E4">
      <w:pPr>
        <w:spacing w:after="0" w:line="240" w:lineRule="auto"/>
        <w:ind w:firstLine="567"/>
        <w:jc w:val="both"/>
        <w:rPr>
          <w:rFonts w:ascii="Times New Roman" w:eastAsia="Times New Roman" w:hAnsi="Times New Roman" w:cs="Times New Roman"/>
          <w:color w:val="7030A0"/>
          <w:sz w:val="28"/>
          <w:szCs w:val="28"/>
        </w:rPr>
      </w:pPr>
      <w:r w:rsidRPr="00511054">
        <w:rPr>
          <w:rFonts w:ascii="Times New Roman" w:eastAsia="Times New Roman" w:hAnsi="Times New Roman" w:cs="Times New Roman"/>
          <w:color w:val="7030A0"/>
          <w:sz w:val="28"/>
          <w:szCs w:val="28"/>
        </w:rPr>
        <w:t xml:space="preserve">Основанием для начала административной процедуры является обращение заявителя в МФЦ посредством личного приема либо в департамент в электрон-ной форме или посредством почтового отправления с заявлением о выдаче акта </w:t>
      </w:r>
      <w:r w:rsidRPr="00511054">
        <w:rPr>
          <w:rFonts w:ascii="Times New Roman" w:eastAsia="Times New Roman" w:hAnsi="Times New Roman" w:cs="Times New Roman"/>
          <w:color w:val="7030A0"/>
          <w:sz w:val="28"/>
          <w:szCs w:val="28"/>
          <w:lang w:eastAsia="en-US"/>
        </w:rPr>
        <w:t xml:space="preserve">выполненных работ по переустройству и (или) перепланировке жилого </w:t>
      </w:r>
      <w:r>
        <w:rPr>
          <w:rFonts w:ascii="Times New Roman" w:eastAsia="Times New Roman" w:hAnsi="Times New Roman" w:cs="Times New Roman"/>
          <w:color w:val="7030A0"/>
          <w:sz w:val="28"/>
          <w:szCs w:val="28"/>
          <w:lang w:eastAsia="en-US"/>
        </w:rPr>
        <w:t xml:space="preserve">(нежилого) </w:t>
      </w:r>
      <w:r w:rsidRPr="00511054">
        <w:rPr>
          <w:rFonts w:ascii="Times New Roman" w:eastAsia="Times New Roman" w:hAnsi="Times New Roman" w:cs="Times New Roman"/>
          <w:color w:val="7030A0"/>
          <w:sz w:val="28"/>
          <w:szCs w:val="28"/>
          <w:lang w:eastAsia="en-US"/>
        </w:rPr>
        <w:t>помещения (приложение 3 к административному регламенту).</w:t>
      </w:r>
      <w:r w:rsidRPr="00511054">
        <w:rPr>
          <w:rFonts w:ascii="Times New Roman" w:eastAsia="Times New Roman" w:hAnsi="Times New Roman" w:cs="Times New Roman"/>
          <w:color w:val="7030A0"/>
          <w:sz w:val="28"/>
          <w:szCs w:val="28"/>
        </w:rPr>
        <w:t xml:space="preserve"> </w:t>
      </w:r>
    </w:p>
    <w:p w:rsidR="00D074E4" w:rsidRPr="00D074E4" w:rsidRDefault="00D074E4" w:rsidP="00D074E4">
      <w:pPr>
        <w:spacing w:after="0" w:line="240" w:lineRule="auto"/>
        <w:ind w:firstLine="567"/>
        <w:jc w:val="both"/>
        <w:rPr>
          <w:rFonts w:ascii="Times New Roman" w:eastAsia="Times New Roman" w:hAnsi="Times New Roman" w:cs="Times New Roman"/>
          <w:color w:val="7030A0"/>
          <w:sz w:val="28"/>
          <w:szCs w:val="28"/>
        </w:rPr>
      </w:pPr>
      <w:r>
        <w:rPr>
          <w:rFonts w:ascii="Times New Roman" w:eastAsia="Times New Roman" w:hAnsi="Times New Roman" w:cs="Times New Roman"/>
          <w:color w:val="7030A0"/>
          <w:sz w:val="28"/>
          <w:szCs w:val="28"/>
        </w:rPr>
        <w:t>О</w:t>
      </w:r>
      <w:r w:rsidRPr="00D074E4">
        <w:rPr>
          <w:rFonts w:ascii="Times New Roman" w:eastAsia="Times New Roman" w:hAnsi="Times New Roman" w:cs="Times New Roman"/>
          <w:color w:val="7030A0"/>
          <w:sz w:val="28"/>
          <w:szCs w:val="28"/>
        </w:rPr>
        <w:t>снованием для начала выполнения административной процедуры является обращение заявителя либо его законного представителя в МФЦ в ходе личного приема, либо в департамент в электронной форме, посредством Единого или регионального порталов либо посредством почтового отправления с заявлением о выдаче акта выполненных работ по переустройству и (или) перепланировке жилого</w:t>
      </w:r>
      <w:r>
        <w:rPr>
          <w:rFonts w:ascii="Times New Roman" w:eastAsia="Times New Roman" w:hAnsi="Times New Roman" w:cs="Times New Roman"/>
          <w:color w:val="7030A0"/>
          <w:sz w:val="28"/>
          <w:szCs w:val="28"/>
        </w:rPr>
        <w:t xml:space="preserve"> (нежилого)</w:t>
      </w:r>
      <w:r w:rsidRPr="00D074E4">
        <w:rPr>
          <w:rFonts w:ascii="Times New Roman" w:eastAsia="Times New Roman" w:hAnsi="Times New Roman" w:cs="Times New Roman"/>
          <w:color w:val="7030A0"/>
          <w:sz w:val="28"/>
          <w:szCs w:val="28"/>
        </w:rPr>
        <w:t xml:space="preserve"> помещения (приложение 3 к администрати</w:t>
      </w:r>
      <w:r>
        <w:rPr>
          <w:rFonts w:ascii="Times New Roman" w:eastAsia="Times New Roman" w:hAnsi="Times New Roman" w:cs="Times New Roman"/>
          <w:color w:val="7030A0"/>
          <w:sz w:val="28"/>
          <w:szCs w:val="28"/>
        </w:rPr>
        <w:t>-</w:t>
      </w:r>
      <w:r w:rsidRPr="00D074E4">
        <w:rPr>
          <w:rFonts w:ascii="Times New Roman" w:eastAsia="Times New Roman" w:hAnsi="Times New Roman" w:cs="Times New Roman"/>
          <w:color w:val="7030A0"/>
          <w:sz w:val="28"/>
          <w:szCs w:val="28"/>
        </w:rPr>
        <w:t>вному регламенту).</w:t>
      </w:r>
    </w:p>
    <w:p w:rsidR="00D074E4" w:rsidRDefault="00D074E4" w:rsidP="00D074E4">
      <w:pPr>
        <w:pStyle w:val="ab"/>
        <w:ind w:firstLine="567"/>
        <w:rPr>
          <w:color w:val="7030A0"/>
        </w:rPr>
      </w:pPr>
      <w:r w:rsidRPr="00563B55">
        <w:rPr>
          <w:color w:val="7030A0"/>
        </w:rPr>
        <w:t xml:space="preserve">Личный прием заявителей в целях подачи документов, необходимых </w:t>
      </w:r>
      <w:r>
        <w:rPr>
          <w:color w:val="7030A0"/>
        </w:rPr>
        <w:br/>
      </w:r>
      <w:r w:rsidRPr="00563B55">
        <w:rPr>
          <w:color w:val="7030A0"/>
        </w:rPr>
        <w:t>для предоставления муниципальной услуги, осуществляется МФЦ в рабочее время</w:t>
      </w:r>
      <w:r>
        <w:rPr>
          <w:color w:val="7030A0"/>
        </w:rPr>
        <w:t>.</w:t>
      </w:r>
    </w:p>
    <w:p w:rsidR="00D074E4" w:rsidRPr="00563B55" w:rsidRDefault="00D074E4" w:rsidP="00D074E4">
      <w:pPr>
        <w:spacing w:after="0" w:line="240" w:lineRule="auto"/>
        <w:ind w:firstLine="567"/>
        <w:jc w:val="both"/>
        <w:rPr>
          <w:rFonts w:ascii="Times New Roman" w:eastAsia="Times New Roman" w:hAnsi="Times New Roman" w:cs="Times New Roman"/>
          <w:color w:val="7030A0"/>
          <w:sz w:val="28"/>
          <w:szCs w:val="28"/>
        </w:rPr>
      </w:pPr>
      <w:r w:rsidRPr="00563B55">
        <w:rPr>
          <w:rFonts w:ascii="Times New Roman" w:eastAsia="Times New Roman" w:hAnsi="Times New Roman" w:cs="Times New Roman"/>
          <w:color w:val="7030A0"/>
          <w:sz w:val="28"/>
          <w:szCs w:val="28"/>
        </w:rPr>
        <w:t xml:space="preserve">При личном приеме заявитель предъявляет сотруднику МФЦ документ, удостоверяющий его личность, а в случае, если от имени заявителя действует </w:t>
      </w:r>
      <w:r>
        <w:rPr>
          <w:rFonts w:ascii="Times New Roman" w:eastAsia="Times New Roman" w:hAnsi="Times New Roman" w:cs="Times New Roman"/>
          <w:color w:val="7030A0"/>
          <w:sz w:val="28"/>
          <w:szCs w:val="28"/>
        </w:rPr>
        <w:br/>
      </w:r>
      <w:r w:rsidRPr="00563B55">
        <w:rPr>
          <w:rFonts w:ascii="Times New Roman" w:eastAsia="Times New Roman" w:hAnsi="Times New Roman" w:cs="Times New Roman"/>
          <w:color w:val="7030A0"/>
          <w:sz w:val="28"/>
          <w:szCs w:val="28"/>
        </w:rPr>
        <w:t>его представитель, также документ, подтверждающий полномочия представи</w:t>
      </w:r>
      <w:r>
        <w:rPr>
          <w:rFonts w:ascii="Times New Roman" w:eastAsia="Times New Roman" w:hAnsi="Times New Roman" w:cs="Times New Roman"/>
          <w:color w:val="7030A0"/>
          <w:sz w:val="28"/>
          <w:szCs w:val="28"/>
        </w:rPr>
        <w:t>-</w:t>
      </w:r>
      <w:r w:rsidRPr="00563B55">
        <w:rPr>
          <w:rFonts w:ascii="Times New Roman" w:eastAsia="Times New Roman" w:hAnsi="Times New Roman" w:cs="Times New Roman"/>
          <w:color w:val="7030A0"/>
          <w:sz w:val="28"/>
          <w:szCs w:val="28"/>
        </w:rPr>
        <w:t>теля заявителя.</w:t>
      </w:r>
    </w:p>
    <w:p w:rsidR="00D074E4" w:rsidRPr="00796F18" w:rsidRDefault="00D074E4" w:rsidP="00D074E4">
      <w:pPr>
        <w:spacing w:after="0" w:line="240" w:lineRule="auto"/>
        <w:ind w:firstLine="567"/>
        <w:jc w:val="both"/>
        <w:rPr>
          <w:rFonts w:ascii="Times New Roman" w:eastAsia="Times New Roman" w:hAnsi="Times New Roman" w:cs="Times New Roman"/>
          <w:color w:val="7030A0"/>
          <w:sz w:val="28"/>
          <w:szCs w:val="28"/>
        </w:rPr>
      </w:pPr>
      <w:r w:rsidRPr="000E1B1A">
        <w:rPr>
          <w:rFonts w:ascii="Times New Roman" w:eastAsia="Times New Roman" w:hAnsi="Times New Roman" w:cs="Times New Roman"/>
          <w:color w:val="7030A0"/>
          <w:sz w:val="28"/>
          <w:szCs w:val="28"/>
        </w:rPr>
        <w:t>При поступлении документов на предоставление муниципальной услуги</w:t>
      </w:r>
      <w:r w:rsidRPr="00563B55">
        <w:rPr>
          <w:rFonts w:ascii="Times New Roman" w:eastAsia="Times New Roman" w:hAnsi="Times New Roman" w:cs="Times New Roman"/>
          <w:color w:val="7030A0"/>
          <w:sz w:val="28"/>
          <w:szCs w:val="28"/>
        </w:rPr>
        <w:t xml:space="preserve"> </w:t>
      </w:r>
      <w:r>
        <w:rPr>
          <w:rFonts w:ascii="Times New Roman" w:eastAsia="Times New Roman" w:hAnsi="Times New Roman" w:cs="Times New Roman"/>
          <w:color w:val="7030A0"/>
          <w:sz w:val="28"/>
          <w:szCs w:val="28"/>
        </w:rPr>
        <w:br/>
      </w:r>
      <w:r w:rsidRPr="00796F18">
        <w:rPr>
          <w:rFonts w:ascii="Times New Roman" w:eastAsia="Times New Roman" w:hAnsi="Times New Roman" w:cs="Times New Roman"/>
          <w:color w:val="7030A0"/>
          <w:sz w:val="28"/>
          <w:szCs w:val="28"/>
        </w:rPr>
        <w:t>от МФЦ</w:t>
      </w:r>
      <w:r w:rsidRPr="00563B55">
        <w:rPr>
          <w:rFonts w:ascii="Times New Roman" w:eastAsia="Times New Roman" w:hAnsi="Times New Roman" w:cs="Times New Roman"/>
          <w:color w:val="7030A0"/>
          <w:sz w:val="28"/>
          <w:szCs w:val="28"/>
        </w:rPr>
        <w:t xml:space="preserve">, в электронном виде либо посредством почтового отправления, </w:t>
      </w:r>
      <w:r w:rsidRPr="000E1B1A">
        <w:rPr>
          <w:rFonts w:ascii="Times New Roman" w:eastAsia="Times New Roman" w:hAnsi="Times New Roman" w:cs="Times New Roman"/>
          <w:color w:val="7030A0"/>
          <w:sz w:val="28"/>
          <w:szCs w:val="28"/>
        </w:rPr>
        <w:t xml:space="preserve">специ-алист, ответственный за прием документов, </w:t>
      </w:r>
      <w:r w:rsidRPr="00563B55">
        <w:rPr>
          <w:rFonts w:ascii="Times New Roman" w:eastAsia="Times New Roman" w:hAnsi="Times New Roman" w:cs="Times New Roman"/>
          <w:color w:val="7030A0"/>
          <w:sz w:val="28"/>
          <w:szCs w:val="28"/>
        </w:rPr>
        <w:t>обеспечивает</w:t>
      </w:r>
      <w:r w:rsidRPr="00796F18">
        <w:rPr>
          <w:rFonts w:ascii="Times New Roman" w:eastAsia="Times New Roman" w:hAnsi="Times New Roman" w:cs="Times New Roman"/>
          <w:color w:val="7030A0"/>
          <w:sz w:val="28"/>
          <w:szCs w:val="28"/>
        </w:rPr>
        <w:t xml:space="preserve"> и осуществляет </w:t>
      </w:r>
      <w:r w:rsidRPr="00563B55">
        <w:rPr>
          <w:rFonts w:ascii="Times New Roman" w:eastAsia="Times New Roman" w:hAnsi="Times New Roman" w:cs="Times New Roman"/>
          <w:color w:val="7030A0"/>
          <w:sz w:val="28"/>
          <w:szCs w:val="28"/>
        </w:rPr>
        <w:t>реги</w:t>
      </w:r>
      <w:r>
        <w:rPr>
          <w:rFonts w:ascii="Times New Roman" w:eastAsia="Times New Roman" w:hAnsi="Times New Roman" w:cs="Times New Roman"/>
          <w:color w:val="7030A0"/>
          <w:sz w:val="28"/>
          <w:szCs w:val="28"/>
        </w:rPr>
        <w:t>-</w:t>
      </w:r>
      <w:r w:rsidRPr="00563B55">
        <w:rPr>
          <w:rFonts w:ascii="Times New Roman" w:eastAsia="Times New Roman" w:hAnsi="Times New Roman" w:cs="Times New Roman"/>
          <w:color w:val="7030A0"/>
          <w:sz w:val="28"/>
          <w:szCs w:val="28"/>
        </w:rPr>
        <w:t>страцию заявления о переустройстве и (или) перепланировке жилого помеще</w:t>
      </w:r>
      <w:r>
        <w:rPr>
          <w:rFonts w:ascii="Times New Roman" w:eastAsia="Times New Roman" w:hAnsi="Times New Roman" w:cs="Times New Roman"/>
          <w:color w:val="7030A0"/>
          <w:sz w:val="28"/>
          <w:szCs w:val="28"/>
        </w:rPr>
        <w:t>-</w:t>
      </w:r>
      <w:r w:rsidRPr="00563B55">
        <w:rPr>
          <w:rFonts w:ascii="Times New Roman" w:eastAsia="Times New Roman" w:hAnsi="Times New Roman" w:cs="Times New Roman"/>
          <w:color w:val="7030A0"/>
          <w:sz w:val="28"/>
          <w:szCs w:val="28"/>
        </w:rPr>
        <w:t>ния в системе электронного документооборота и делопроизводства Админи</w:t>
      </w:r>
      <w:r>
        <w:rPr>
          <w:rFonts w:ascii="Times New Roman" w:eastAsia="Times New Roman" w:hAnsi="Times New Roman" w:cs="Times New Roman"/>
          <w:color w:val="7030A0"/>
          <w:sz w:val="28"/>
          <w:szCs w:val="28"/>
        </w:rPr>
        <w:t>-</w:t>
      </w:r>
      <w:r w:rsidRPr="00563B55">
        <w:rPr>
          <w:rFonts w:ascii="Times New Roman" w:eastAsia="Times New Roman" w:hAnsi="Times New Roman" w:cs="Times New Roman"/>
          <w:color w:val="7030A0"/>
          <w:sz w:val="28"/>
          <w:szCs w:val="28"/>
        </w:rPr>
        <w:t xml:space="preserve">страции города </w:t>
      </w:r>
      <w:r w:rsidRPr="00796F18">
        <w:rPr>
          <w:rFonts w:ascii="Times New Roman" w:eastAsia="Times New Roman" w:hAnsi="Times New Roman" w:cs="Times New Roman"/>
          <w:color w:val="7030A0"/>
          <w:sz w:val="28"/>
          <w:szCs w:val="28"/>
        </w:rPr>
        <w:t>Сургута</w:t>
      </w:r>
      <w:r w:rsidRPr="000E1B1A">
        <w:rPr>
          <w:rFonts w:ascii="Times New Roman" w:eastAsia="Times New Roman" w:hAnsi="Times New Roman" w:cs="Times New Roman"/>
          <w:color w:val="7030A0"/>
          <w:sz w:val="28"/>
          <w:szCs w:val="28"/>
        </w:rPr>
        <w:t xml:space="preserve"> с интеграцией данных в информационную систему обеспечения градостроительной деятельности.</w:t>
      </w:r>
      <w:r w:rsidRPr="00796F18">
        <w:rPr>
          <w:rFonts w:ascii="Times New Roman" w:eastAsia="Times New Roman" w:hAnsi="Times New Roman" w:cs="Times New Roman"/>
          <w:color w:val="7030A0"/>
          <w:sz w:val="28"/>
          <w:szCs w:val="28"/>
        </w:rPr>
        <w:t xml:space="preserve"> </w:t>
      </w:r>
    </w:p>
    <w:p w:rsidR="00D074E4" w:rsidRPr="00D14276" w:rsidRDefault="00D074E4" w:rsidP="00D074E4">
      <w:pPr>
        <w:spacing w:after="0" w:line="240" w:lineRule="auto"/>
        <w:ind w:firstLine="567"/>
        <w:jc w:val="both"/>
        <w:rPr>
          <w:rFonts w:ascii="Times New Roman" w:eastAsia="Times New Roman" w:hAnsi="Times New Roman" w:cs="Times New Roman"/>
          <w:color w:val="00B050"/>
          <w:sz w:val="28"/>
          <w:szCs w:val="28"/>
        </w:rPr>
      </w:pPr>
      <w:r>
        <w:rPr>
          <w:rFonts w:ascii="Times New Roman" w:eastAsia="Times New Roman" w:hAnsi="Times New Roman" w:cs="Times New Roman"/>
          <w:color w:val="7030A0"/>
          <w:sz w:val="28"/>
          <w:szCs w:val="28"/>
        </w:rPr>
        <w:t>В случае</w:t>
      </w:r>
      <w:r w:rsidRPr="00563B55">
        <w:rPr>
          <w:rFonts w:ascii="Times New Roman" w:eastAsia="Times New Roman" w:hAnsi="Times New Roman" w:cs="Times New Roman"/>
          <w:color w:val="7030A0"/>
          <w:sz w:val="28"/>
          <w:szCs w:val="28"/>
        </w:rPr>
        <w:t xml:space="preserve"> если документы поступили в </w:t>
      </w:r>
      <w:r w:rsidRPr="00796F18">
        <w:rPr>
          <w:rFonts w:ascii="Times New Roman" w:eastAsia="Times New Roman" w:hAnsi="Times New Roman" w:cs="Times New Roman"/>
          <w:color w:val="7030A0"/>
          <w:sz w:val="28"/>
          <w:szCs w:val="28"/>
        </w:rPr>
        <w:t>департамент</w:t>
      </w:r>
      <w:r w:rsidRPr="00563B55">
        <w:rPr>
          <w:rFonts w:ascii="Times New Roman" w:eastAsia="Times New Roman" w:hAnsi="Times New Roman" w:cs="Times New Roman"/>
          <w:color w:val="7030A0"/>
          <w:sz w:val="28"/>
          <w:szCs w:val="28"/>
        </w:rPr>
        <w:t xml:space="preserve"> в электронном виде, заявление пол</w:t>
      </w:r>
      <w:r>
        <w:rPr>
          <w:rFonts w:ascii="Times New Roman" w:eastAsia="Times New Roman" w:hAnsi="Times New Roman" w:cs="Times New Roman"/>
          <w:color w:val="7030A0"/>
          <w:sz w:val="28"/>
          <w:szCs w:val="28"/>
        </w:rPr>
        <w:t>учает статус</w:t>
      </w:r>
      <w:r w:rsidRPr="00563B55">
        <w:rPr>
          <w:rFonts w:ascii="Times New Roman" w:eastAsia="Times New Roman" w:hAnsi="Times New Roman" w:cs="Times New Roman"/>
          <w:color w:val="7030A0"/>
          <w:sz w:val="28"/>
          <w:szCs w:val="28"/>
        </w:rPr>
        <w:t xml:space="preserve"> "</w:t>
      </w:r>
      <w:r w:rsidRPr="000E1B1A">
        <w:rPr>
          <w:rFonts w:ascii="Times New Roman" w:eastAsia="Times New Roman" w:hAnsi="Times New Roman" w:cs="Times New Roman"/>
          <w:color w:val="7030A0"/>
          <w:sz w:val="28"/>
          <w:szCs w:val="28"/>
        </w:rPr>
        <w:t>Заявление принято к рассмотрению</w:t>
      </w:r>
      <w:r w:rsidRPr="00563B55">
        <w:rPr>
          <w:rFonts w:ascii="Times New Roman" w:eastAsia="Times New Roman" w:hAnsi="Times New Roman" w:cs="Times New Roman"/>
          <w:color w:val="7030A0"/>
          <w:sz w:val="28"/>
          <w:szCs w:val="28"/>
        </w:rPr>
        <w:t xml:space="preserve">" что отражается в "Личном кабинете" Единого или </w:t>
      </w:r>
      <w:r>
        <w:rPr>
          <w:rFonts w:ascii="Times New Roman" w:eastAsia="Times New Roman" w:hAnsi="Times New Roman" w:cs="Times New Roman"/>
          <w:color w:val="7030A0"/>
          <w:sz w:val="28"/>
          <w:szCs w:val="28"/>
        </w:rPr>
        <w:t>р</w:t>
      </w:r>
      <w:r w:rsidRPr="00563B55">
        <w:rPr>
          <w:rFonts w:ascii="Times New Roman" w:eastAsia="Times New Roman" w:hAnsi="Times New Roman" w:cs="Times New Roman"/>
          <w:color w:val="7030A0"/>
          <w:sz w:val="28"/>
          <w:szCs w:val="28"/>
        </w:rPr>
        <w:t>егионального портал</w:t>
      </w:r>
      <w:r>
        <w:rPr>
          <w:rFonts w:ascii="Times New Roman" w:eastAsia="Times New Roman" w:hAnsi="Times New Roman" w:cs="Times New Roman"/>
          <w:color w:val="7030A0"/>
          <w:sz w:val="28"/>
          <w:szCs w:val="28"/>
        </w:rPr>
        <w:t>ов.</w:t>
      </w:r>
    </w:p>
    <w:p w:rsidR="009A3FDC" w:rsidRPr="00733FE3" w:rsidRDefault="009A3FDC" w:rsidP="009A3FDC">
      <w:pPr>
        <w:spacing w:after="0" w:line="240" w:lineRule="auto"/>
        <w:ind w:firstLine="567"/>
        <w:jc w:val="both"/>
        <w:rPr>
          <w:rFonts w:ascii="Times New Roman" w:eastAsia="Times New Roman" w:hAnsi="Times New Roman" w:cs="Times New Roman"/>
          <w:color w:val="7030A0"/>
          <w:sz w:val="28"/>
          <w:szCs w:val="28"/>
        </w:rPr>
      </w:pPr>
      <w:r w:rsidRPr="00733FE3">
        <w:rPr>
          <w:rFonts w:ascii="Times New Roman" w:eastAsia="Times New Roman" w:hAnsi="Times New Roman" w:cs="Times New Roman"/>
          <w:color w:val="7030A0"/>
          <w:sz w:val="28"/>
          <w:szCs w:val="28"/>
        </w:rPr>
        <w:t>Критерий принятия решения: наличие заявления о выдаче акта выполненных работ по переустройству и (или) перепланировке жилого</w:t>
      </w:r>
      <w:r>
        <w:rPr>
          <w:rFonts w:ascii="Times New Roman" w:eastAsia="Times New Roman" w:hAnsi="Times New Roman" w:cs="Times New Roman"/>
          <w:color w:val="7030A0"/>
          <w:sz w:val="28"/>
          <w:szCs w:val="28"/>
        </w:rPr>
        <w:t xml:space="preserve"> (нежилого)</w:t>
      </w:r>
      <w:r w:rsidRPr="00733FE3">
        <w:rPr>
          <w:rFonts w:ascii="Times New Roman" w:eastAsia="Times New Roman" w:hAnsi="Times New Roman" w:cs="Times New Roman"/>
          <w:color w:val="7030A0"/>
          <w:sz w:val="28"/>
          <w:szCs w:val="28"/>
        </w:rPr>
        <w:t xml:space="preserve"> помещения.</w:t>
      </w:r>
    </w:p>
    <w:p w:rsidR="00D074E4" w:rsidRDefault="00D074E4" w:rsidP="00D074E4">
      <w:pPr>
        <w:spacing w:after="0" w:line="240" w:lineRule="auto"/>
        <w:ind w:firstLine="567"/>
        <w:jc w:val="both"/>
        <w:rPr>
          <w:rFonts w:ascii="Times New Roman" w:hAnsi="Times New Roman" w:cs="Times New Roman"/>
          <w:sz w:val="28"/>
          <w:szCs w:val="28"/>
        </w:rPr>
      </w:pPr>
      <w:r w:rsidRPr="007E06DE">
        <w:rPr>
          <w:rFonts w:ascii="Times New Roman" w:hAnsi="Times New Roman" w:cs="Times New Roman"/>
          <w:sz w:val="28"/>
          <w:szCs w:val="28"/>
        </w:rPr>
        <w:t>Результатом выполнения административной процедуры является зарегист</w:t>
      </w:r>
      <w:r>
        <w:rPr>
          <w:rFonts w:ascii="Times New Roman" w:hAnsi="Times New Roman" w:cs="Times New Roman"/>
          <w:sz w:val="28"/>
          <w:szCs w:val="28"/>
        </w:rPr>
        <w:t>-</w:t>
      </w:r>
      <w:r w:rsidRPr="007E06DE">
        <w:rPr>
          <w:rFonts w:ascii="Times New Roman" w:hAnsi="Times New Roman" w:cs="Times New Roman"/>
          <w:sz w:val="28"/>
          <w:szCs w:val="28"/>
        </w:rPr>
        <w:t>рированное заявление о переустройстве и (или) перепланировке жилого поме</w:t>
      </w:r>
      <w:r>
        <w:rPr>
          <w:rFonts w:ascii="Times New Roman" w:hAnsi="Times New Roman" w:cs="Times New Roman"/>
          <w:sz w:val="28"/>
          <w:szCs w:val="28"/>
        </w:rPr>
        <w:t>-</w:t>
      </w:r>
      <w:r w:rsidRPr="007E06DE">
        <w:rPr>
          <w:rFonts w:ascii="Times New Roman" w:hAnsi="Times New Roman" w:cs="Times New Roman"/>
          <w:sz w:val="28"/>
          <w:szCs w:val="28"/>
        </w:rPr>
        <w:t>щения и выдача заявителю расписки о получении документов.</w:t>
      </w:r>
    </w:p>
    <w:p w:rsidR="00D074E4" w:rsidRPr="00796F18" w:rsidRDefault="00D074E4" w:rsidP="00D074E4">
      <w:pPr>
        <w:spacing w:after="0" w:line="240" w:lineRule="auto"/>
        <w:ind w:firstLine="708"/>
        <w:jc w:val="both"/>
        <w:rPr>
          <w:rFonts w:ascii="Times New Roman" w:hAnsi="Times New Roman" w:cs="Times New Roman"/>
          <w:sz w:val="28"/>
          <w:szCs w:val="28"/>
        </w:rPr>
      </w:pPr>
      <w:r w:rsidRPr="00796F18">
        <w:rPr>
          <w:rFonts w:ascii="Times New Roman" w:hAnsi="Times New Roman" w:cs="Times New Roman"/>
          <w:sz w:val="28"/>
          <w:szCs w:val="28"/>
        </w:rPr>
        <w:t>В случае поступления заявления посредством Единого и регионального порталов расписка не выдается.</w:t>
      </w:r>
    </w:p>
    <w:p w:rsidR="00D074E4" w:rsidRPr="007E06DE" w:rsidRDefault="00D074E4" w:rsidP="00D074E4">
      <w:pPr>
        <w:spacing w:after="0" w:line="240" w:lineRule="auto"/>
        <w:ind w:firstLine="567"/>
        <w:jc w:val="both"/>
        <w:rPr>
          <w:rFonts w:ascii="Times New Roman" w:hAnsi="Times New Roman" w:cs="Times New Roman"/>
          <w:sz w:val="28"/>
          <w:szCs w:val="28"/>
        </w:rPr>
      </w:pPr>
      <w:r w:rsidRPr="007E06DE">
        <w:rPr>
          <w:rFonts w:ascii="Times New Roman" w:hAnsi="Times New Roman" w:cs="Times New Roman"/>
          <w:sz w:val="28"/>
          <w:szCs w:val="28"/>
        </w:rPr>
        <w:t>Способ фиксации результата выполнения административной процедуры: факт регистрации заявления о переустройстве и (или) перепланировке жилого помещения фиксируется в системе электронного документооборота.</w:t>
      </w:r>
    </w:p>
    <w:p w:rsidR="00D074E4" w:rsidRDefault="00D074E4" w:rsidP="00D074E4">
      <w:pPr>
        <w:pStyle w:val="ab"/>
        <w:ind w:firstLine="567"/>
        <w:rPr>
          <w:rFonts w:eastAsiaTheme="minorEastAsia"/>
        </w:rPr>
      </w:pPr>
      <w:r w:rsidRPr="007E06DE">
        <w:t xml:space="preserve">Максимальная продолжительность административной </w:t>
      </w:r>
      <w:r w:rsidRPr="00D46775">
        <w:rPr>
          <w:rFonts w:eastAsiaTheme="minorEastAsia"/>
        </w:rPr>
        <w:t xml:space="preserve">процедуры </w:t>
      </w:r>
      <w:r>
        <w:rPr>
          <w:rFonts w:eastAsiaTheme="minorEastAsia"/>
        </w:rPr>
        <w:t>1 рабо-чий</w:t>
      </w:r>
      <w:r w:rsidRPr="00D46775">
        <w:rPr>
          <w:rFonts w:eastAsiaTheme="minorEastAsia"/>
        </w:rPr>
        <w:t xml:space="preserve"> день. </w:t>
      </w:r>
    </w:p>
    <w:p w:rsidR="009A3FDC" w:rsidRPr="007E06DE" w:rsidRDefault="009A3FDC" w:rsidP="009A3FDC">
      <w:pPr>
        <w:spacing w:after="0" w:line="240" w:lineRule="auto"/>
        <w:ind w:firstLine="567"/>
        <w:jc w:val="both"/>
        <w:rPr>
          <w:rFonts w:ascii="Times New Roman" w:hAnsi="Times New Roman" w:cs="Times New Roman"/>
          <w:sz w:val="28"/>
          <w:szCs w:val="28"/>
        </w:rPr>
      </w:pPr>
      <w:r w:rsidRPr="007E06DE">
        <w:rPr>
          <w:rFonts w:ascii="Times New Roman" w:hAnsi="Times New Roman" w:cs="Times New Roman"/>
          <w:sz w:val="28"/>
          <w:szCs w:val="28"/>
        </w:rPr>
        <w:t>Административная процедура осуществляется в электронном виде.</w:t>
      </w:r>
    </w:p>
    <w:p w:rsidR="003071BD" w:rsidRDefault="00D074E4" w:rsidP="002D6E71">
      <w:pPr>
        <w:spacing w:after="0" w:line="240" w:lineRule="auto"/>
        <w:ind w:firstLine="567"/>
        <w:jc w:val="both"/>
        <w:rPr>
          <w:rFonts w:ascii="Times New Roman" w:eastAsia="Times New Roman" w:hAnsi="Times New Roman"/>
          <w:sz w:val="28"/>
          <w:szCs w:val="28"/>
          <w:lang w:eastAsia="en-US"/>
        </w:rPr>
      </w:pPr>
      <w:r>
        <w:rPr>
          <w:rFonts w:ascii="Times New Roman" w:hAnsi="Times New Roman"/>
          <w:sz w:val="28"/>
          <w:szCs w:val="28"/>
          <w:lang w:eastAsia="en-US"/>
        </w:rPr>
        <w:lastRenderedPageBreak/>
        <w:t>7</w:t>
      </w:r>
      <w:r w:rsidR="003071BD">
        <w:rPr>
          <w:rFonts w:ascii="Times New Roman" w:hAnsi="Times New Roman"/>
          <w:sz w:val="28"/>
          <w:szCs w:val="28"/>
          <w:lang w:eastAsia="en-US"/>
        </w:rPr>
        <w:t>. Утверждение акта о приемке выполненных работ по переустройству</w:t>
      </w:r>
      <w:r w:rsidR="0034302D">
        <w:rPr>
          <w:rFonts w:ascii="Times New Roman" w:hAnsi="Times New Roman"/>
          <w:sz w:val="28"/>
          <w:szCs w:val="28"/>
          <w:lang w:eastAsia="en-US"/>
        </w:rPr>
        <w:br/>
      </w:r>
      <w:r w:rsidR="003071BD">
        <w:rPr>
          <w:rFonts w:ascii="Times New Roman" w:hAnsi="Times New Roman"/>
          <w:sz w:val="28"/>
          <w:szCs w:val="28"/>
          <w:lang w:eastAsia="en-US"/>
        </w:rPr>
        <w:t xml:space="preserve">и (или) перепланировке жилого </w:t>
      </w:r>
      <w:r w:rsidR="002F1FB2">
        <w:rPr>
          <w:rFonts w:ascii="Times New Roman" w:hAnsi="Times New Roman"/>
          <w:sz w:val="28"/>
          <w:szCs w:val="28"/>
          <w:lang w:eastAsia="en-US"/>
        </w:rPr>
        <w:t xml:space="preserve">(нежилого) </w:t>
      </w:r>
      <w:r w:rsidR="003071BD">
        <w:rPr>
          <w:rFonts w:ascii="Times New Roman" w:hAnsi="Times New Roman"/>
          <w:sz w:val="28"/>
          <w:szCs w:val="28"/>
          <w:lang w:eastAsia="en-US"/>
        </w:rPr>
        <w:t>помещения.</w:t>
      </w:r>
    </w:p>
    <w:p w:rsidR="009A3FDC" w:rsidRPr="00DE21D7" w:rsidRDefault="009A3FDC" w:rsidP="009A3FDC">
      <w:pPr>
        <w:pStyle w:val="ab"/>
        <w:ind w:firstLine="567"/>
        <w:rPr>
          <w:b/>
        </w:rPr>
      </w:pPr>
      <w:r w:rsidRPr="007E06DE">
        <w:t>Основанием для начала выполнения административной процедуры является получение</w:t>
      </w:r>
      <w:r>
        <w:t xml:space="preserve"> заявления о выдаче акта о приемке </w:t>
      </w:r>
      <w:r w:rsidRPr="00297178">
        <w:rPr>
          <w:color w:val="7030A0"/>
          <w:lang w:eastAsia="en-US"/>
        </w:rPr>
        <w:t>выполненных работ по переустройству и (или) перепланировке жилого</w:t>
      </w:r>
      <w:r>
        <w:rPr>
          <w:color w:val="7030A0"/>
          <w:lang w:eastAsia="en-US"/>
        </w:rPr>
        <w:t xml:space="preserve"> (нежилого)</w:t>
      </w:r>
      <w:r w:rsidRPr="00297178">
        <w:rPr>
          <w:color w:val="7030A0"/>
          <w:lang w:eastAsia="en-US"/>
        </w:rPr>
        <w:t xml:space="preserve"> помещения</w:t>
      </w:r>
      <w:r>
        <w:rPr>
          <w:color w:val="7030A0"/>
          <w:lang w:eastAsia="en-US"/>
        </w:rPr>
        <w:t>.</w:t>
      </w:r>
    </w:p>
    <w:p w:rsidR="00511054" w:rsidRPr="00511054" w:rsidRDefault="00511054" w:rsidP="00511054">
      <w:pPr>
        <w:spacing w:after="0" w:line="240" w:lineRule="auto"/>
        <w:ind w:firstLine="567"/>
        <w:jc w:val="both"/>
        <w:rPr>
          <w:rFonts w:ascii="Times New Roman" w:eastAsia="Times New Roman" w:hAnsi="Times New Roman" w:cs="Times New Roman"/>
          <w:color w:val="7030A0"/>
          <w:sz w:val="28"/>
          <w:szCs w:val="28"/>
        </w:rPr>
      </w:pPr>
      <w:r w:rsidRPr="00511054">
        <w:rPr>
          <w:rFonts w:ascii="Times New Roman" w:eastAsia="Times New Roman" w:hAnsi="Times New Roman" w:cs="Times New Roman"/>
          <w:color w:val="7030A0"/>
          <w:sz w:val="28"/>
          <w:szCs w:val="28"/>
        </w:rPr>
        <w:t>Специалист отдела по регулированию вопросов перевода и переплани-ровки помещений департамента, уполномоченный на предоставление муници-пальной услуги, после передачи ему заявления:</w:t>
      </w:r>
    </w:p>
    <w:p w:rsidR="00511054" w:rsidRPr="00511054" w:rsidRDefault="00511054" w:rsidP="00511054">
      <w:pPr>
        <w:spacing w:after="0" w:line="240" w:lineRule="auto"/>
        <w:ind w:firstLine="567"/>
        <w:jc w:val="both"/>
        <w:rPr>
          <w:rFonts w:ascii="Times New Roman" w:eastAsia="Times New Roman" w:hAnsi="Times New Roman" w:cs="Times New Roman"/>
          <w:color w:val="7030A0"/>
          <w:sz w:val="28"/>
          <w:szCs w:val="28"/>
        </w:rPr>
      </w:pPr>
      <w:r w:rsidRPr="00511054">
        <w:rPr>
          <w:rFonts w:ascii="Times New Roman" w:eastAsia="Times New Roman" w:hAnsi="Times New Roman" w:cs="Times New Roman"/>
          <w:color w:val="7030A0"/>
          <w:sz w:val="28"/>
          <w:szCs w:val="28"/>
        </w:rPr>
        <w:t>- устанавливает и согласовывает с заявителем дату приемки выполненных ремонтно-строительных работ;</w:t>
      </w:r>
    </w:p>
    <w:p w:rsidR="00511054" w:rsidRPr="00511054" w:rsidRDefault="00511054" w:rsidP="00511054">
      <w:pPr>
        <w:spacing w:after="0" w:line="240" w:lineRule="auto"/>
        <w:ind w:firstLine="567"/>
        <w:jc w:val="both"/>
        <w:rPr>
          <w:rFonts w:ascii="Times New Roman" w:hAnsi="Times New Roman"/>
          <w:color w:val="7030A0"/>
          <w:sz w:val="28"/>
          <w:szCs w:val="28"/>
          <w:lang w:eastAsia="en-US"/>
        </w:rPr>
      </w:pPr>
      <w:r w:rsidRPr="00511054">
        <w:rPr>
          <w:rFonts w:ascii="Times New Roman" w:hAnsi="Times New Roman"/>
          <w:color w:val="7030A0"/>
          <w:sz w:val="28"/>
          <w:szCs w:val="28"/>
        </w:rPr>
        <w:t xml:space="preserve">- осуществляет подготовку, обеспечение согласования и представления </w:t>
      </w:r>
      <w:r w:rsidRPr="00511054">
        <w:rPr>
          <w:rFonts w:ascii="Times New Roman" w:hAnsi="Times New Roman"/>
          <w:color w:val="7030A0"/>
          <w:sz w:val="28"/>
          <w:szCs w:val="28"/>
        </w:rPr>
        <w:br/>
        <w:t>на утверждение акта выполненных работ</w:t>
      </w:r>
      <w:r w:rsidRPr="00511054">
        <w:rPr>
          <w:rFonts w:ascii="Times New Roman" w:hAnsi="Times New Roman"/>
          <w:color w:val="7030A0"/>
          <w:sz w:val="28"/>
          <w:szCs w:val="28"/>
          <w:lang w:eastAsia="en-US"/>
        </w:rPr>
        <w:t xml:space="preserve"> по переустройству и (или) переплани-ровке жилого</w:t>
      </w:r>
      <w:r w:rsidR="00BF0D59">
        <w:rPr>
          <w:rFonts w:ascii="Times New Roman" w:hAnsi="Times New Roman"/>
          <w:color w:val="7030A0"/>
          <w:sz w:val="28"/>
          <w:szCs w:val="28"/>
          <w:lang w:eastAsia="en-US"/>
        </w:rPr>
        <w:t xml:space="preserve"> (нежилого) </w:t>
      </w:r>
      <w:r w:rsidRPr="00511054">
        <w:rPr>
          <w:rFonts w:ascii="Times New Roman" w:hAnsi="Times New Roman"/>
          <w:color w:val="7030A0"/>
          <w:sz w:val="28"/>
          <w:szCs w:val="28"/>
          <w:lang w:eastAsia="en-US"/>
        </w:rPr>
        <w:t>помещения приемочной комиссией.</w:t>
      </w:r>
    </w:p>
    <w:p w:rsidR="003071BD" w:rsidRDefault="003071BD" w:rsidP="002D6E71">
      <w:pPr>
        <w:spacing w:after="0" w:line="240" w:lineRule="auto"/>
        <w:ind w:firstLine="567"/>
        <w:jc w:val="both"/>
        <w:rPr>
          <w:rFonts w:ascii="Times New Roman" w:hAnsi="Times New Roman" w:cs="Times New Roman"/>
          <w:sz w:val="28"/>
          <w:szCs w:val="28"/>
          <w:lang w:eastAsia="en-US"/>
        </w:rPr>
      </w:pPr>
      <w:r>
        <w:rPr>
          <w:rFonts w:ascii="Times New Roman" w:eastAsia="Times New Roman" w:hAnsi="Times New Roman"/>
          <w:bCs/>
          <w:sz w:val="28"/>
          <w:szCs w:val="28"/>
          <w:lang w:eastAsia="en-US"/>
        </w:rPr>
        <w:t>Кри</w:t>
      </w:r>
      <w:r w:rsidR="001841E3">
        <w:rPr>
          <w:rFonts w:ascii="Times New Roman" w:eastAsia="Times New Roman" w:hAnsi="Times New Roman"/>
          <w:bCs/>
          <w:sz w:val="28"/>
          <w:szCs w:val="28"/>
          <w:lang w:eastAsia="en-US"/>
        </w:rPr>
        <w:t>терий принятия решения: наличие</w:t>
      </w:r>
      <w:r>
        <w:rPr>
          <w:rFonts w:ascii="Times New Roman" w:eastAsia="Times New Roman" w:hAnsi="Times New Roman"/>
          <w:bCs/>
          <w:sz w:val="28"/>
          <w:szCs w:val="28"/>
          <w:lang w:eastAsia="en-US"/>
        </w:rPr>
        <w:t xml:space="preserve"> </w:t>
      </w:r>
      <w:r w:rsidR="00E131EF">
        <w:rPr>
          <w:rFonts w:ascii="Times New Roman" w:hAnsi="Times New Roman"/>
          <w:sz w:val="28"/>
          <w:szCs w:val="28"/>
        </w:rPr>
        <w:t>уведомления о переводе или отказе</w:t>
      </w:r>
      <w:r w:rsidR="001841E3">
        <w:rPr>
          <w:rFonts w:ascii="Times New Roman" w:hAnsi="Times New Roman"/>
          <w:sz w:val="28"/>
          <w:szCs w:val="28"/>
        </w:rPr>
        <w:t xml:space="preserve">   </w:t>
      </w:r>
      <w:r w:rsidR="00E131EF">
        <w:rPr>
          <w:rFonts w:ascii="Times New Roman" w:hAnsi="Times New Roman"/>
          <w:sz w:val="28"/>
          <w:szCs w:val="28"/>
        </w:rPr>
        <w:t xml:space="preserve"> в переводе жилого (нежилого) помещения в нежилое (жилое) помещение</w:t>
      </w:r>
      <w:r w:rsidR="00E131EF">
        <w:rPr>
          <w:rFonts w:ascii="Times New Roman" w:eastAsia="Times New Roman" w:hAnsi="Times New Roman"/>
          <w:bCs/>
          <w:sz w:val="28"/>
          <w:szCs w:val="28"/>
          <w:lang w:eastAsia="en-US"/>
        </w:rPr>
        <w:t xml:space="preserve">, </w:t>
      </w:r>
      <w:r>
        <w:rPr>
          <w:rFonts w:ascii="Times New Roman" w:eastAsia="Times New Roman" w:hAnsi="Times New Roman"/>
          <w:bCs/>
          <w:sz w:val="28"/>
          <w:szCs w:val="28"/>
          <w:lang w:eastAsia="en-US"/>
        </w:rPr>
        <w:t xml:space="preserve">соответствие (несоответствие) строительных изменений проекту </w:t>
      </w:r>
      <w:r>
        <w:rPr>
          <w:rFonts w:ascii="Times New Roman" w:hAnsi="Times New Roman" w:cs="Times New Roman"/>
          <w:sz w:val="28"/>
          <w:szCs w:val="28"/>
        </w:rPr>
        <w:t>переустро</w:t>
      </w:r>
      <w:r w:rsidR="005400F6">
        <w:rPr>
          <w:rFonts w:ascii="Times New Roman" w:hAnsi="Times New Roman" w:cs="Times New Roman"/>
          <w:sz w:val="28"/>
          <w:szCs w:val="28"/>
        </w:rPr>
        <w:t>-</w:t>
      </w:r>
      <w:r>
        <w:rPr>
          <w:rFonts w:ascii="Times New Roman" w:hAnsi="Times New Roman" w:cs="Times New Roman"/>
          <w:sz w:val="28"/>
          <w:szCs w:val="28"/>
        </w:rPr>
        <w:t xml:space="preserve">йства и (или) перепланировки </w:t>
      </w:r>
      <w:r w:rsidR="00E131EF">
        <w:rPr>
          <w:rFonts w:ascii="Times New Roman" w:hAnsi="Times New Roman" w:cs="Times New Roman"/>
          <w:sz w:val="28"/>
          <w:szCs w:val="28"/>
        </w:rPr>
        <w:t xml:space="preserve">переводимого </w:t>
      </w:r>
      <w:r>
        <w:rPr>
          <w:rFonts w:ascii="Times New Roman" w:hAnsi="Times New Roman" w:cs="Times New Roman"/>
          <w:sz w:val="28"/>
          <w:szCs w:val="28"/>
        </w:rPr>
        <w:t xml:space="preserve">жилого </w:t>
      </w:r>
      <w:r w:rsidR="00E131EF">
        <w:rPr>
          <w:rFonts w:ascii="Times New Roman" w:hAnsi="Times New Roman" w:cs="Times New Roman"/>
          <w:sz w:val="28"/>
          <w:szCs w:val="28"/>
        </w:rPr>
        <w:t xml:space="preserve">(нежилого) </w:t>
      </w:r>
      <w:r>
        <w:rPr>
          <w:rFonts w:ascii="Times New Roman" w:hAnsi="Times New Roman" w:cs="Times New Roman"/>
          <w:sz w:val="28"/>
          <w:szCs w:val="28"/>
        </w:rPr>
        <w:t>помещения.</w:t>
      </w:r>
      <w:r>
        <w:rPr>
          <w:rFonts w:ascii="Times New Roman" w:eastAsia="Times New Roman" w:hAnsi="Times New Roman" w:cs="Times New Roman"/>
          <w:sz w:val="28"/>
          <w:szCs w:val="28"/>
          <w:lang w:eastAsia="en-US"/>
        </w:rPr>
        <w:t xml:space="preserve"> </w:t>
      </w:r>
    </w:p>
    <w:p w:rsidR="00DD3075" w:rsidRPr="005E5D61" w:rsidRDefault="00DD3075" w:rsidP="001841E3">
      <w:pPr>
        <w:spacing w:after="0" w:line="240" w:lineRule="auto"/>
        <w:ind w:firstLine="567"/>
        <w:jc w:val="both"/>
        <w:rPr>
          <w:rFonts w:ascii="Times New Roman" w:hAnsi="Times New Roman" w:cs="Times New Roman"/>
          <w:color w:val="0070C0"/>
          <w:sz w:val="28"/>
          <w:szCs w:val="28"/>
        </w:rPr>
      </w:pPr>
      <w:r w:rsidRPr="005E5D61">
        <w:rPr>
          <w:rFonts w:ascii="Times New Roman" w:hAnsi="Times New Roman" w:cs="Times New Roman"/>
          <w:color w:val="0070C0"/>
          <w:sz w:val="28"/>
          <w:szCs w:val="28"/>
        </w:rPr>
        <w:t>Результат выполнения административной процедуры:</w:t>
      </w:r>
    </w:p>
    <w:p w:rsidR="00DD3075" w:rsidRPr="00EC2C03" w:rsidRDefault="00DD3075" w:rsidP="001841E3">
      <w:pPr>
        <w:spacing w:after="0" w:line="240" w:lineRule="auto"/>
        <w:ind w:firstLine="567"/>
        <w:jc w:val="both"/>
        <w:rPr>
          <w:rFonts w:ascii="Times New Roman" w:hAnsi="Times New Roman" w:cs="Times New Roman"/>
          <w:color w:val="0070C0"/>
          <w:sz w:val="28"/>
          <w:szCs w:val="28"/>
        </w:rPr>
      </w:pPr>
      <w:r w:rsidRPr="00EC2C03">
        <w:rPr>
          <w:rFonts w:ascii="Times New Roman" w:hAnsi="Times New Roman" w:cs="Times New Roman"/>
          <w:color w:val="0070C0"/>
          <w:sz w:val="28"/>
          <w:szCs w:val="28"/>
        </w:rPr>
        <w:t xml:space="preserve">- акт приемочной комиссии, подтверждающий завершение переустройства и (или) перепланировки жилого </w:t>
      </w:r>
      <w:r>
        <w:rPr>
          <w:rFonts w:ascii="Times New Roman" w:hAnsi="Times New Roman" w:cs="Times New Roman"/>
          <w:color w:val="0070C0"/>
          <w:sz w:val="28"/>
          <w:szCs w:val="28"/>
        </w:rPr>
        <w:t xml:space="preserve">(нежилого) </w:t>
      </w:r>
      <w:r w:rsidRPr="00EC2C03">
        <w:rPr>
          <w:rFonts w:ascii="Times New Roman" w:hAnsi="Times New Roman" w:cs="Times New Roman"/>
          <w:color w:val="0070C0"/>
          <w:sz w:val="28"/>
          <w:szCs w:val="28"/>
        </w:rPr>
        <w:t xml:space="preserve">помещения </w:t>
      </w:r>
      <w:r w:rsidR="007C668C">
        <w:rPr>
          <w:rFonts w:ascii="Times New Roman" w:hAnsi="Times New Roman"/>
          <w:color w:val="0070C0"/>
          <w:sz w:val="28"/>
          <w:szCs w:val="28"/>
          <w:lang w:eastAsia="en-US"/>
        </w:rPr>
        <w:t>(</w:t>
      </w:r>
      <w:r w:rsidRPr="00EC2C03">
        <w:rPr>
          <w:rFonts w:ascii="Times New Roman" w:hAnsi="Times New Roman"/>
          <w:color w:val="0070C0"/>
          <w:sz w:val="28"/>
          <w:szCs w:val="28"/>
          <w:lang w:eastAsia="en-US"/>
        </w:rPr>
        <w:t>приложени</w:t>
      </w:r>
      <w:r w:rsidR="007C668C">
        <w:rPr>
          <w:rFonts w:ascii="Times New Roman" w:hAnsi="Times New Roman"/>
          <w:color w:val="0070C0"/>
          <w:sz w:val="28"/>
          <w:szCs w:val="28"/>
          <w:lang w:eastAsia="en-US"/>
        </w:rPr>
        <w:t>е</w:t>
      </w:r>
      <w:r w:rsidRPr="00EC2C03">
        <w:rPr>
          <w:rFonts w:ascii="Times New Roman" w:hAnsi="Times New Roman"/>
          <w:color w:val="0070C0"/>
          <w:sz w:val="28"/>
          <w:szCs w:val="28"/>
          <w:lang w:eastAsia="en-US"/>
        </w:rPr>
        <w:t xml:space="preserve"> 4 к насто</w:t>
      </w:r>
      <w:r w:rsidR="007C668C">
        <w:rPr>
          <w:rFonts w:ascii="Times New Roman" w:hAnsi="Times New Roman"/>
          <w:color w:val="0070C0"/>
          <w:sz w:val="28"/>
          <w:szCs w:val="28"/>
          <w:lang w:eastAsia="en-US"/>
        </w:rPr>
        <w:t>-</w:t>
      </w:r>
      <w:r w:rsidRPr="00EC2C03">
        <w:rPr>
          <w:rFonts w:ascii="Times New Roman" w:hAnsi="Times New Roman"/>
          <w:color w:val="0070C0"/>
          <w:sz w:val="28"/>
          <w:szCs w:val="28"/>
          <w:lang w:eastAsia="en-US"/>
        </w:rPr>
        <w:t>ящему административному регламенту</w:t>
      </w:r>
      <w:r w:rsidRPr="00EC2C03">
        <w:rPr>
          <w:rFonts w:ascii="Times New Roman" w:hAnsi="Times New Roman" w:cs="Times New Roman"/>
          <w:color w:val="0070C0"/>
          <w:sz w:val="28"/>
          <w:szCs w:val="28"/>
        </w:rPr>
        <w:t>;</w:t>
      </w:r>
    </w:p>
    <w:p w:rsidR="00DD3075" w:rsidRDefault="00DD3075" w:rsidP="001841E3">
      <w:pPr>
        <w:spacing w:after="0" w:line="240" w:lineRule="auto"/>
        <w:ind w:firstLine="567"/>
        <w:jc w:val="both"/>
        <w:rPr>
          <w:rFonts w:ascii="Times New Roman" w:hAnsi="Times New Roman" w:cs="Times New Roman"/>
          <w:color w:val="0070C0"/>
          <w:sz w:val="28"/>
          <w:szCs w:val="28"/>
        </w:rPr>
      </w:pPr>
      <w:r w:rsidRPr="005E5D61">
        <w:rPr>
          <w:rFonts w:ascii="Times New Roman" w:hAnsi="Times New Roman" w:cs="Times New Roman"/>
          <w:color w:val="0070C0"/>
          <w:sz w:val="28"/>
          <w:szCs w:val="28"/>
        </w:rPr>
        <w:t xml:space="preserve">- отказ в </w:t>
      </w:r>
      <w:r>
        <w:rPr>
          <w:rFonts w:ascii="Times New Roman" w:hAnsi="Times New Roman" w:cs="Times New Roman"/>
          <w:color w:val="0070C0"/>
          <w:sz w:val="28"/>
          <w:szCs w:val="28"/>
        </w:rPr>
        <w:t>выдаче акта приемочной комиссии, подтверждающ</w:t>
      </w:r>
      <w:r w:rsidR="00BA2F3E">
        <w:rPr>
          <w:rFonts w:ascii="Times New Roman" w:hAnsi="Times New Roman" w:cs="Times New Roman"/>
          <w:color w:val="0070C0"/>
          <w:sz w:val="28"/>
          <w:szCs w:val="28"/>
        </w:rPr>
        <w:t>его</w:t>
      </w:r>
      <w:r>
        <w:rPr>
          <w:rFonts w:ascii="Times New Roman" w:hAnsi="Times New Roman" w:cs="Times New Roman"/>
          <w:color w:val="0070C0"/>
          <w:sz w:val="28"/>
          <w:szCs w:val="28"/>
        </w:rPr>
        <w:t xml:space="preserve"> заверше</w:t>
      </w:r>
      <w:r w:rsidR="00BA2F3E">
        <w:rPr>
          <w:rFonts w:ascii="Times New Roman" w:hAnsi="Times New Roman" w:cs="Times New Roman"/>
          <w:color w:val="0070C0"/>
          <w:sz w:val="28"/>
          <w:szCs w:val="28"/>
        </w:rPr>
        <w:t>-</w:t>
      </w:r>
      <w:r>
        <w:rPr>
          <w:rFonts w:ascii="Times New Roman" w:hAnsi="Times New Roman" w:cs="Times New Roman"/>
          <w:color w:val="0070C0"/>
          <w:sz w:val="28"/>
          <w:szCs w:val="28"/>
        </w:rPr>
        <w:t>ние переустройства и (или) перепланировки жилого (нежилого) помещения</w:t>
      </w:r>
      <w:r w:rsidRPr="005E5D61">
        <w:rPr>
          <w:rFonts w:ascii="Times New Roman" w:hAnsi="Times New Roman" w:cs="Times New Roman"/>
          <w:color w:val="0070C0"/>
          <w:sz w:val="28"/>
          <w:szCs w:val="28"/>
        </w:rPr>
        <w:t>.</w:t>
      </w:r>
    </w:p>
    <w:p w:rsidR="00DD3075" w:rsidRPr="00EC2C03" w:rsidRDefault="00DD3075" w:rsidP="001841E3">
      <w:pPr>
        <w:spacing w:after="0" w:line="240" w:lineRule="auto"/>
        <w:ind w:firstLine="567"/>
        <w:jc w:val="both"/>
        <w:rPr>
          <w:rFonts w:ascii="Times New Roman" w:hAnsi="Times New Roman" w:cs="Times New Roman"/>
          <w:color w:val="0070C0"/>
          <w:sz w:val="28"/>
          <w:szCs w:val="28"/>
        </w:rPr>
      </w:pPr>
      <w:r w:rsidRPr="005E5D61">
        <w:rPr>
          <w:rFonts w:ascii="Times New Roman" w:hAnsi="Times New Roman" w:cs="Times New Roman"/>
          <w:color w:val="0070C0"/>
          <w:sz w:val="28"/>
          <w:szCs w:val="28"/>
        </w:rPr>
        <w:t xml:space="preserve">Способ фиксации результата выполнения административной процедуры: регистрация </w:t>
      </w:r>
      <w:r>
        <w:rPr>
          <w:rFonts w:ascii="Times New Roman" w:hAnsi="Times New Roman" w:cs="Times New Roman"/>
          <w:color w:val="0070C0"/>
          <w:sz w:val="28"/>
          <w:szCs w:val="28"/>
        </w:rPr>
        <w:t>акта приемочной комиссии</w:t>
      </w:r>
      <w:r w:rsidRPr="00EC2C03">
        <w:rPr>
          <w:rFonts w:ascii="Times New Roman" w:hAnsi="Times New Roman" w:cs="Times New Roman"/>
          <w:color w:val="0070C0"/>
          <w:sz w:val="28"/>
          <w:szCs w:val="28"/>
        </w:rPr>
        <w:t xml:space="preserve"> в информационной системе обеспе</w:t>
      </w:r>
      <w:r w:rsidR="00BA2F3E">
        <w:rPr>
          <w:rFonts w:ascii="Times New Roman" w:hAnsi="Times New Roman" w:cs="Times New Roman"/>
          <w:color w:val="0070C0"/>
          <w:sz w:val="28"/>
          <w:szCs w:val="28"/>
        </w:rPr>
        <w:t>-</w:t>
      </w:r>
      <w:r w:rsidRPr="00EC2C03">
        <w:rPr>
          <w:rFonts w:ascii="Times New Roman" w:hAnsi="Times New Roman" w:cs="Times New Roman"/>
          <w:color w:val="0070C0"/>
          <w:sz w:val="28"/>
          <w:szCs w:val="28"/>
        </w:rPr>
        <w:t>чения градостроительной деятельности и отметка в книге регистрации заявле</w:t>
      </w:r>
      <w:r w:rsidR="00BA2F3E">
        <w:rPr>
          <w:rFonts w:ascii="Times New Roman" w:hAnsi="Times New Roman" w:cs="Times New Roman"/>
          <w:color w:val="0070C0"/>
          <w:sz w:val="28"/>
          <w:szCs w:val="28"/>
        </w:rPr>
        <w:t>-</w:t>
      </w:r>
      <w:r w:rsidRPr="00EC2C03">
        <w:rPr>
          <w:rFonts w:ascii="Times New Roman" w:hAnsi="Times New Roman" w:cs="Times New Roman"/>
          <w:color w:val="0070C0"/>
          <w:sz w:val="28"/>
          <w:szCs w:val="28"/>
        </w:rPr>
        <w:t>ний граждан.</w:t>
      </w:r>
    </w:p>
    <w:p w:rsidR="003071BD" w:rsidRDefault="003071BD" w:rsidP="002D6E71">
      <w:pPr>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 xml:space="preserve">Максимальная продолжительность административной процедуры – </w:t>
      </w:r>
      <w:r w:rsidR="009A3FDC">
        <w:rPr>
          <w:rFonts w:ascii="Times New Roman" w:hAnsi="Times New Roman"/>
          <w:sz w:val="28"/>
          <w:szCs w:val="28"/>
          <w:lang w:eastAsia="en-US"/>
        </w:rPr>
        <w:t>15</w:t>
      </w:r>
      <w:r>
        <w:rPr>
          <w:rFonts w:ascii="Times New Roman" w:hAnsi="Times New Roman"/>
          <w:sz w:val="28"/>
          <w:szCs w:val="28"/>
          <w:lang w:eastAsia="en-US"/>
        </w:rPr>
        <w:t xml:space="preserve"> </w:t>
      </w:r>
      <w:r w:rsidR="009A3FDC">
        <w:rPr>
          <w:rFonts w:ascii="Times New Roman" w:hAnsi="Times New Roman"/>
          <w:sz w:val="28"/>
          <w:szCs w:val="28"/>
          <w:lang w:eastAsia="en-US"/>
        </w:rPr>
        <w:t>рабочих</w:t>
      </w:r>
      <w:r w:rsidR="00223D9C">
        <w:rPr>
          <w:rFonts w:ascii="Times New Roman" w:hAnsi="Times New Roman"/>
          <w:sz w:val="28"/>
          <w:szCs w:val="28"/>
          <w:lang w:eastAsia="en-US"/>
        </w:rPr>
        <w:t xml:space="preserve"> </w:t>
      </w:r>
      <w:r>
        <w:rPr>
          <w:rFonts w:ascii="Times New Roman" w:hAnsi="Times New Roman"/>
          <w:sz w:val="28"/>
          <w:szCs w:val="28"/>
          <w:lang w:eastAsia="en-US"/>
        </w:rPr>
        <w:t>дней.</w:t>
      </w:r>
    </w:p>
    <w:p w:rsidR="00DD3075" w:rsidRPr="00EC2C03" w:rsidRDefault="00DD3075" w:rsidP="002D6E71">
      <w:pPr>
        <w:spacing w:after="0" w:line="240" w:lineRule="auto"/>
        <w:ind w:firstLine="567"/>
        <w:jc w:val="both"/>
        <w:rPr>
          <w:rFonts w:ascii="Times New Roman" w:hAnsi="Times New Roman" w:cs="Times New Roman"/>
          <w:color w:val="0070C0"/>
          <w:sz w:val="28"/>
          <w:szCs w:val="28"/>
        </w:rPr>
      </w:pPr>
      <w:r>
        <w:rPr>
          <w:rFonts w:ascii="Times New Roman" w:hAnsi="Times New Roman" w:cs="Times New Roman"/>
          <w:color w:val="0070C0"/>
          <w:sz w:val="28"/>
          <w:szCs w:val="28"/>
        </w:rPr>
        <w:t>Административная процедура не осуществляется в электронном виде.</w:t>
      </w:r>
    </w:p>
    <w:p w:rsidR="003071BD" w:rsidRDefault="009A3FDC" w:rsidP="002D6E71">
      <w:pPr>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8</w:t>
      </w:r>
      <w:r w:rsidR="003071BD">
        <w:rPr>
          <w:rFonts w:ascii="Times New Roman" w:hAnsi="Times New Roman"/>
          <w:sz w:val="28"/>
          <w:szCs w:val="28"/>
          <w:lang w:eastAsia="en-US"/>
        </w:rPr>
        <w:t xml:space="preserve">. Выдача акта о приемке выполненных работ по переустройству и (или) перепланировке жилого </w:t>
      </w:r>
      <w:r w:rsidR="00A728B3">
        <w:rPr>
          <w:rFonts w:ascii="Times New Roman" w:hAnsi="Times New Roman"/>
          <w:sz w:val="28"/>
          <w:szCs w:val="28"/>
          <w:lang w:eastAsia="en-US"/>
        </w:rPr>
        <w:t xml:space="preserve">(нежилого) </w:t>
      </w:r>
      <w:r w:rsidR="003071BD">
        <w:rPr>
          <w:rFonts w:ascii="Times New Roman" w:hAnsi="Times New Roman"/>
          <w:sz w:val="28"/>
          <w:szCs w:val="28"/>
          <w:lang w:eastAsia="en-US"/>
        </w:rPr>
        <w:t>помещения.</w:t>
      </w:r>
    </w:p>
    <w:p w:rsidR="003071BD" w:rsidRDefault="003071BD" w:rsidP="002D6E71">
      <w:pPr>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Основанием для начала выполнения административной процедуры явля</w:t>
      </w:r>
      <w:r w:rsidR="00BA2F3E">
        <w:rPr>
          <w:rFonts w:ascii="Times New Roman" w:hAnsi="Times New Roman"/>
          <w:sz w:val="28"/>
          <w:szCs w:val="28"/>
          <w:lang w:eastAsia="en-US"/>
        </w:rPr>
        <w:t>-</w:t>
      </w:r>
      <w:r>
        <w:rPr>
          <w:rFonts w:ascii="Times New Roman" w:hAnsi="Times New Roman"/>
          <w:sz w:val="28"/>
          <w:szCs w:val="28"/>
          <w:lang w:eastAsia="en-US"/>
        </w:rPr>
        <w:t xml:space="preserve">ется </w:t>
      </w:r>
      <w:r>
        <w:rPr>
          <w:rFonts w:ascii="Times New Roman" w:hAnsi="Times New Roman"/>
          <w:sz w:val="28"/>
          <w:szCs w:val="28"/>
        </w:rPr>
        <w:t>утвержденный акт выполненных работ</w:t>
      </w:r>
      <w:r>
        <w:rPr>
          <w:rFonts w:ascii="Times New Roman" w:hAnsi="Times New Roman"/>
          <w:sz w:val="28"/>
          <w:szCs w:val="28"/>
          <w:lang w:eastAsia="en-US"/>
        </w:rPr>
        <w:t xml:space="preserve"> по переустройству и (или) перепла</w:t>
      </w:r>
      <w:r w:rsidR="00BA2F3E">
        <w:rPr>
          <w:rFonts w:ascii="Times New Roman" w:hAnsi="Times New Roman"/>
          <w:sz w:val="28"/>
          <w:szCs w:val="28"/>
          <w:lang w:eastAsia="en-US"/>
        </w:rPr>
        <w:t>-</w:t>
      </w:r>
      <w:r>
        <w:rPr>
          <w:rFonts w:ascii="Times New Roman" w:hAnsi="Times New Roman"/>
          <w:sz w:val="28"/>
          <w:szCs w:val="28"/>
          <w:lang w:eastAsia="en-US"/>
        </w:rPr>
        <w:t xml:space="preserve">нировке жилого </w:t>
      </w:r>
      <w:r w:rsidR="00E131EF">
        <w:rPr>
          <w:rFonts w:ascii="Times New Roman" w:hAnsi="Times New Roman"/>
          <w:sz w:val="28"/>
          <w:szCs w:val="28"/>
          <w:lang w:eastAsia="en-US"/>
        </w:rPr>
        <w:t xml:space="preserve">(нежилого) </w:t>
      </w:r>
      <w:r w:rsidR="001841E3">
        <w:rPr>
          <w:rFonts w:ascii="Times New Roman" w:hAnsi="Times New Roman"/>
          <w:sz w:val="28"/>
          <w:szCs w:val="28"/>
          <w:lang w:eastAsia="en-US"/>
        </w:rPr>
        <w:t xml:space="preserve">помещения согласно </w:t>
      </w:r>
      <w:r>
        <w:rPr>
          <w:rFonts w:ascii="Times New Roman" w:hAnsi="Times New Roman"/>
          <w:sz w:val="28"/>
          <w:szCs w:val="28"/>
          <w:lang w:eastAsia="en-US"/>
        </w:rPr>
        <w:t>приложени</w:t>
      </w:r>
      <w:r w:rsidR="001841E3">
        <w:rPr>
          <w:rFonts w:ascii="Times New Roman" w:hAnsi="Times New Roman"/>
          <w:sz w:val="28"/>
          <w:szCs w:val="28"/>
          <w:lang w:eastAsia="en-US"/>
        </w:rPr>
        <w:t>ю</w:t>
      </w:r>
      <w:r w:rsidR="0047016E">
        <w:rPr>
          <w:rFonts w:ascii="Times New Roman" w:hAnsi="Times New Roman"/>
          <w:sz w:val="28"/>
          <w:szCs w:val="28"/>
          <w:lang w:eastAsia="en-US"/>
        </w:rPr>
        <w:t xml:space="preserve"> 4 </w:t>
      </w:r>
      <w:r>
        <w:rPr>
          <w:rFonts w:ascii="Times New Roman" w:hAnsi="Times New Roman"/>
          <w:sz w:val="28"/>
          <w:szCs w:val="28"/>
          <w:lang w:eastAsia="en-US"/>
        </w:rPr>
        <w:t>к настоящему административному регламенту</w:t>
      </w:r>
      <w:r w:rsidR="001841E3">
        <w:rPr>
          <w:rFonts w:ascii="Times New Roman" w:hAnsi="Times New Roman"/>
          <w:sz w:val="28"/>
          <w:szCs w:val="28"/>
          <w:lang w:eastAsia="en-US"/>
        </w:rPr>
        <w:t>,</w:t>
      </w:r>
      <w:r>
        <w:rPr>
          <w:rFonts w:ascii="Times New Roman" w:hAnsi="Times New Roman"/>
          <w:sz w:val="28"/>
          <w:szCs w:val="28"/>
          <w:lang w:eastAsia="en-US"/>
        </w:rPr>
        <w:t xml:space="preserve"> либо отказ в выдаче акта </w:t>
      </w:r>
      <w:r>
        <w:rPr>
          <w:rFonts w:ascii="Times New Roman" w:hAnsi="Times New Roman"/>
          <w:sz w:val="28"/>
          <w:szCs w:val="28"/>
        </w:rPr>
        <w:t>выполненных работ</w:t>
      </w:r>
      <w:r>
        <w:rPr>
          <w:rFonts w:ascii="Times New Roman" w:hAnsi="Times New Roman"/>
          <w:sz w:val="28"/>
          <w:szCs w:val="28"/>
          <w:lang w:eastAsia="en-US"/>
        </w:rPr>
        <w:t xml:space="preserve"> по переустройству и (или) перепланировке жилого</w:t>
      </w:r>
      <w:r w:rsidR="006E2C13">
        <w:rPr>
          <w:rFonts w:ascii="Times New Roman" w:hAnsi="Times New Roman"/>
          <w:sz w:val="28"/>
          <w:szCs w:val="28"/>
          <w:lang w:eastAsia="en-US"/>
        </w:rPr>
        <w:t xml:space="preserve"> </w:t>
      </w:r>
      <w:r w:rsidR="00E131EF">
        <w:rPr>
          <w:rFonts w:ascii="Times New Roman" w:hAnsi="Times New Roman"/>
          <w:sz w:val="28"/>
          <w:szCs w:val="28"/>
          <w:lang w:eastAsia="en-US"/>
        </w:rPr>
        <w:t>(</w:t>
      </w:r>
      <w:r w:rsidR="00A728B3">
        <w:rPr>
          <w:rFonts w:ascii="Times New Roman" w:hAnsi="Times New Roman"/>
          <w:sz w:val="28"/>
          <w:szCs w:val="28"/>
          <w:lang w:eastAsia="en-US"/>
        </w:rPr>
        <w:t>нежилого) помещения</w:t>
      </w:r>
      <w:r>
        <w:rPr>
          <w:rFonts w:ascii="Times New Roman" w:hAnsi="Times New Roman"/>
          <w:sz w:val="28"/>
          <w:szCs w:val="28"/>
          <w:lang w:eastAsia="en-US"/>
        </w:rPr>
        <w:t>.</w:t>
      </w:r>
    </w:p>
    <w:p w:rsidR="00BA2F3E" w:rsidRDefault="00BA2F3E" w:rsidP="00BA2F3E">
      <w:pPr>
        <w:spacing w:after="0" w:line="240" w:lineRule="auto"/>
        <w:ind w:firstLine="567"/>
        <w:jc w:val="both"/>
        <w:rPr>
          <w:rFonts w:ascii="Times New Roman" w:eastAsia="Times New Roman" w:hAnsi="Times New Roman" w:cs="Times New Roman"/>
          <w:color w:val="7030A0"/>
          <w:sz w:val="28"/>
          <w:szCs w:val="28"/>
        </w:rPr>
      </w:pPr>
      <w:r>
        <w:rPr>
          <w:rFonts w:ascii="Times New Roman" w:eastAsia="Times New Roman" w:hAnsi="Times New Roman" w:cs="Times New Roman"/>
          <w:color w:val="7030A0"/>
          <w:sz w:val="28"/>
          <w:szCs w:val="28"/>
        </w:rPr>
        <w:t>В случае</w:t>
      </w:r>
      <w:r w:rsidR="001D06E8">
        <w:rPr>
          <w:rFonts w:ascii="Times New Roman" w:eastAsia="Times New Roman" w:hAnsi="Times New Roman" w:cs="Times New Roman"/>
          <w:color w:val="7030A0"/>
          <w:sz w:val="28"/>
          <w:szCs w:val="28"/>
        </w:rPr>
        <w:t>,</w:t>
      </w:r>
      <w:r w:rsidRPr="007C3193">
        <w:rPr>
          <w:rFonts w:ascii="Times New Roman" w:eastAsia="Times New Roman" w:hAnsi="Times New Roman" w:cs="Times New Roman"/>
          <w:color w:val="7030A0"/>
          <w:sz w:val="28"/>
          <w:szCs w:val="28"/>
        </w:rPr>
        <w:t xml:space="preserve"> если заявление о выдаче акта выполненных работ по переустрой</w:t>
      </w:r>
      <w:r>
        <w:rPr>
          <w:rFonts w:ascii="Times New Roman" w:eastAsia="Times New Roman" w:hAnsi="Times New Roman" w:cs="Times New Roman"/>
          <w:color w:val="7030A0"/>
          <w:sz w:val="28"/>
          <w:szCs w:val="28"/>
        </w:rPr>
        <w:t>-</w:t>
      </w:r>
      <w:r w:rsidRPr="007C3193">
        <w:rPr>
          <w:rFonts w:ascii="Times New Roman" w:eastAsia="Times New Roman" w:hAnsi="Times New Roman" w:cs="Times New Roman"/>
          <w:color w:val="7030A0"/>
          <w:sz w:val="28"/>
          <w:szCs w:val="28"/>
        </w:rPr>
        <w:t xml:space="preserve">ству и (или) перепланировке жилого помещения поступило через МФЦ, </w:t>
      </w:r>
      <w:r>
        <w:rPr>
          <w:rFonts w:ascii="Times New Roman" w:eastAsia="Times New Roman" w:hAnsi="Times New Roman" w:cs="Times New Roman"/>
          <w:color w:val="7030A0"/>
          <w:sz w:val="28"/>
          <w:szCs w:val="28"/>
        </w:rPr>
        <w:t xml:space="preserve">результат муниципальной услуги </w:t>
      </w:r>
      <w:r w:rsidRPr="007C3193">
        <w:rPr>
          <w:rFonts w:ascii="Times New Roman" w:eastAsia="Times New Roman" w:hAnsi="Times New Roman" w:cs="Times New Roman"/>
          <w:color w:val="7030A0"/>
          <w:sz w:val="28"/>
          <w:szCs w:val="28"/>
        </w:rPr>
        <w:t>направляет</w:t>
      </w:r>
      <w:r>
        <w:rPr>
          <w:rFonts w:ascii="Times New Roman" w:eastAsia="Times New Roman" w:hAnsi="Times New Roman" w:cs="Times New Roman"/>
          <w:color w:val="7030A0"/>
          <w:sz w:val="28"/>
          <w:szCs w:val="28"/>
        </w:rPr>
        <w:t>ся</w:t>
      </w:r>
      <w:r w:rsidRPr="007C3193">
        <w:rPr>
          <w:rFonts w:ascii="Times New Roman" w:eastAsia="Times New Roman" w:hAnsi="Times New Roman" w:cs="Times New Roman"/>
          <w:color w:val="7030A0"/>
          <w:sz w:val="28"/>
          <w:szCs w:val="28"/>
        </w:rPr>
        <w:t xml:space="preserve"> в МФЦ в порядке и сроки, установленные соглашением о взаимодействии. </w:t>
      </w:r>
    </w:p>
    <w:p w:rsidR="00D42FCD" w:rsidRDefault="00D42FCD" w:rsidP="00D42FCD">
      <w:pPr>
        <w:spacing w:after="0" w:line="240" w:lineRule="auto"/>
        <w:ind w:firstLine="567"/>
        <w:jc w:val="both"/>
        <w:rPr>
          <w:rFonts w:ascii="Times New Roman" w:eastAsia="Times New Roman" w:hAnsi="Times New Roman" w:cs="Times New Roman"/>
          <w:color w:val="7030A0"/>
          <w:sz w:val="28"/>
          <w:szCs w:val="28"/>
        </w:rPr>
      </w:pPr>
      <w:r w:rsidRPr="00511054">
        <w:rPr>
          <w:rFonts w:ascii="Times New Roman" w:eastAsia="Times New Roman" w:hAnsi="Times New Roman" w:cs="Times New Roman"/>
          <w:color w:val="7030A0"/>
          <w:sz w:val="28"/>
          <w:szCs w:val="28"/>
        </w:rPr>
        <w:t>В случа</w:t>
      </w:r>
      <w:r>
        <w:rPr>
          <w:rFonts w:ascii="Times New Roman" w:eastAsia="Times New Roman" w:hAnsi="Times New Roman" w:cs="Times New Roman"/>
          <w:color w:val="7030A0"/>
          <w:sz w:val="28"/>
          <w:szCs w:val="28"/>
        </w:rPr>
        <w:t>е</w:t>
      </w:r>
      <w:r w:rsidRPr="00511054">
        <w:rPr>
          <w:rFonts w:ascii="Times New Roman" w:eastAsia="Times New Roman" w:hAnsi="Times New Roman" w:cs="Times New Roman"/>
          <w:color w:val="7030A0"/>
          <w:sz w:val="28"/>
          <w:szCs w:val="28"/>
        </w:rPr>
        <w:t xml:space="preserve"> если в заявлении, поступившем в электронной форме, заявитель указал в качестве способа получения результата муниципальной услуги «Почтовым отправлением», </w:t>
      </w:r>
      <w:r>
        <w:rPr>
          <w:rFonts w:ascii="Times New Roman" w:eastAsia="Times New Roman" w:hAnsi="Times New Roman" w:cs="Times New Roman"/>
          <w:color w:val="7030A0"/>
          <w:sz w:val="28"/>
          <w:szCs w:val="28"/>
        </w:rPr>
        <w:t>«В МФЦ», «На адрес электронной почты»,</w:t>
      </w:r>
      <w:r>
        <w:rPr>
          <w:rFonts w:ascii="Times New Roman" w:eastAsia="Times New Roman" w:hAnsi="Times New Roman" w:cs="Times New Roman"/>
          <w:color w:val="7030A0"/>
          <w:sz w:val="28"/>
          <w:szCs w:val="28"/>
        </w:rPr>
        <w:br/>
        <w:t xml:space="preserve">«В личном кабинете Единого портала государственных и муниципальных услуг, </w:t>
      </w:r>
      <w:r>
        <w:rPr>
          <w:rFonts w:ascii="Times New Roman" w:eastAsia="Times New Roman" w:hAnsi="Times New Roman" w:cs="Times New Roman"/>
          <w:color w:val="7030A0"/>
          <w:sz w:val="28"/>
          <w:szCs w:val="28"/>
        </w:rPr>
        <w:lastRenderedPageBreak/>
        <w:t xml:space="preserve">региональных порталов государственных и муниципальных услуг», «Лично», </w:t>
      </w:r>
      <w:r w:rsidRPr="00511054">
        <w:rPr>
          <w:rFonts w:ascii="Times New Roman" w:eastAsia="Times New Roman" w:hAnsi="Times New Roman" w:cs="Times New Roman"/>
          <w:color w:val="7030A0"/>
          <w:sz w:val="28"/>
          <w:szCs w:val="28"/>
        </w:rPr>
        <w:t xml:space="preserve">департамент не позднее 3 рабочих дней со дня принятия решения </w:t>
      </w:r>
      <w:r>
        <w:rPr>
          <w:rFonts w:ascii="Times New Roman" w:eastAsia="Times New Roman" w:hAnsi="Times New Roman" w:cs="Times New Roman"/>
          <w:color w:val="7030A0"/>
          <w:sz w:val="28"/>
          <w:szCs w:val="28"/>
        </w:rPr>
        <w:br/>
      </w:r>
      <w:r w:rsidRPr="00511054">
        <w:rPr>
          <w:rFonts w:ascii="Times New Roman" w:eastAsia="Times New Roman" w:hAnsi="Times New Roman" w:cs="Times New Roman"/>
          <w:color w:val="7030A0"/>
          <w:sz w:val="28"/>
          <w:szCs w:val="28"/>
        </w:rPr>
        <w:t>о согласовании либо об отказе в согласовании переустройства и (или) перепла</w:t>
      </w:r>
      <w:r>
        <w:rPr>
          <w:rFonts w:ascii="Times New Roman" w:eastAsia="Times New Roman" w:hAnsi="Times New Roman" w:cs="Times New Roman"/>
          <w:color w:val="7030A0"/>
          <w:sz w:val="28"/>
          <w:szCs w:val="28"/>
        </w:rPr>
        <w:t>-</w:t>
      </w:r>
      <w:r w:rsidRPr="00511054">
        <w:rPr>
          <w:rFonts w:ascii="Times New Roman" w:eastAsia="Times New Roman" w:hAnsi="Times New Roman" w:cs="Times New Roman"/>
          <w:color w:val="7030A0"/>
          <w:sz w:val="28"/>
          <w:szCs w:val="28"/>
        </w:rPr>
        <w:t>нировки жилого помещения обеспечивает направление результата предоста</w:t>
      </w:r>
      <w:r>
        <w:rPr>
          <w:rFonts w:ascii="Times New Roman" w:eastAsia="Times New Roman" w:hAnsi="Times New Roman" w:cs="Times New Roman"/>
          <w:color w:val="7030A0"/>
          <w:sz w:val="28"/>
          <w:szCs w:val="28"/>
        </w:rPr>
        <w:t>-</w:t>
      </w:r>
      <w:r w:rsidRPr="00511054">
        <w:rPr>
          <w:rFonts w:ascii="Times New Roman" w:eastAsia="Times New Roman" w:hAnsi="Times New Roman" w:cs="Times New Roman"/>
          <w:color w:val="7030A0"/>
          <w:sz w:val="28"/>
          <w:szCs w:val="28"/>
        </w:rPr>
        <w:t>вления муниципальной услуги выбранным заявителем способом.</w:t>
      </w:r>
    </w:p>
    <w:p w:rsidR="00EE5111" w:rsidRPr="00EE5111" w:rsidRDefault="00EE5111" w:rsidP="00EE5111">
      <w:pPr>
        <w:spacing w:after="0" w:line="240" w:lineRule="auto"/>
        <w:ind w:firstLine="567"/>
        <w:jc w:val="both"/>
        <w:rPr>
          <w:rFonts w:ascii="Times New Roman" w:eastAsia="Times New Roman" w:hAnsi="Times New Roman" w:cs="Times New Roman"/>
          <w:color w:val="7030A0"/>
          <w:sz w:val="28"/>
          <w:szCs w:val="28"/>
        </w:rPr>
      </w:pPr>
      <w:r w:rsidRPr="00EE5111">
        <w:rPr>
          <w:rFonts w:ascii="Times New Roman" w:eastAsia="Times New Roman" w:hAnsi="Times New Roman" w:cs="Times New Roman"/>
          <w:color w:val="7030A0"/>
          <w:sz w:val="28"/>
          <w:szCs w:val="28"/>
        </w:rPr>
        <w:t xml:space="preserve">В случае если заявление поступило посредством почтового отправления, департамент направляет результат муниципальной услуги по почте не позднее 3 рабочих дней со дня утверждения </w:t>
      </w:r>
      <w:r w:rsidRPr="00EE5111">
        <w:rPr>
          <w:rFonts w:ascii="Times New Roman" w:hAnsi="Times New Roman"/>
          <w:color w:val="7030A0"/>
          <w:sz w:val="28"/>
          <w:szCs w:val="28"/>
          <w:lang w:eastAsia="en-US"/>
        </w:rPr>
        <w:t>акта (отказа в выдаче</w:t>
      </w:r>
      <w:r w:rsidRPr="00EE5111">
        <w:rPr>
          <w:rFonts w:ascii="Times New Roman" w:hAnsi="Times New Roman"/>
          <w:color w:val="7030A0"/>
          <w:sz w:val="28"/>
          <w:szCs w:val="28"/>
        </w:rPr>
        <w:t xml:space="preserve"> акта) выполненных работ</w:t>
      </w:r>
      <w:r w:rsidRPr="00EE5111">
        <w:rPr>
          <w:rFonts w:ascii="Times New Roman" w:hAnsi="Times New Roman"/>
          <w:color w:val="7030A0"/>
          <w:sz w:val="28"/>
          <w:szCs w:val="28"/>
          <w:lang w:eastAsia="en-US"/>
        </w:rPr>
        <w:t xml:space="preserve"> по переустройству и (или) перепланировке жилого помещения</w:t>
      </w:r>
      <w:r w:rsidRPr="00EE5111">
        <w:rPr>
          <w:rFonts w:ascii="Times New Roman" w:eastAsia="Times New Roman" w:hAnsi="Times New Roman" w:cs="Times New Roman"/>
          <w:color w:val="7030A0"/>
          <w:sz w:val="28"/>
          <w:szCs w:val="28"/>
        </w:rPr>
        <w:t>.</w:t>
      </w:r>
    </w:p>
    <w:p w:rsidR="003071BD" w:rsidRDefault="003071BD" w:rsidP="002D6E71">
      <w:pPr>
        <w:pStyle w:val="ConsPlusNormal0"/>
        <w:widowControl/>
        <w:ind w:firstLine="567"/>
        <w:jc w:val="both"/>
        <w:rPr>
          <w:rFonts w:ascii="Times New Roman" w:hAnsi="Times New Roman"/>
          <w:sz w:val="28"/>
          <w:szCs w:val="28"/>
        </w:rPr>
      </w:pPr>
      <w:r>
        <w:rPr>
          <w:rFonts w:ascii="Times New Roman" w:hAnsi="Times New Roman"/>
          <w:bCs/>
          <w:sz w:val="28"/>
          <w:szCs w:val="28"/>
          <w:lang w:eastAsia="en-US"/>
        </w:rPr>
        <w:t>Критерий принятия решения: наличие документов, удостоверяющих личность заявителя</w:t>
      </w:r>
      <w:r w:rsidR="001841E3">
        <w:rPr>
          <w:rFonts w:ascii="Times New Roman" w:hAnsi="Times New Roman"/>
          <w:bCs/>
          <w:sz w:val="28"/>
          <w:szCs w:val="28"/>
          <w:lang w:eastAsia="en-US"/>
        </w:rPr>
        <w:t>,</w:t>
      </w:r>
      <w:r>
        <w:rPr>
          <w:rFonts w:ascii="Times New Roman" w:hAnsi="Times New Roman"/>
          <w:bCs/>
          <w:sz w:val="28"/>
          <w:szCs w:val="28"/>
          <w:lang w:eastAsia="en-US"/>
        </w:rPr>
        <w:t xml:space="preserve"> либо </w:t>
      </w:r>
      <w:r>
        <w:rPr>
          <w:rFonts w:ascii="Times New Roman" w:hAnsi="Times New Roman"/>
          <w:sz w:val="28"/>
          <w:szCs w:val="28"/>
        </w:rPr>
        <w:t>д</w:t>
      </w:r>
      <w:r>
        <w:rPr>
          <w:rFonts w:ascii="Times New Roman" w:hAnsi="Times New Roman" w:cs="Times New Roman"/>
          <w:sz w:val="28"/>
          <w:szCs w:val="28"/>
        </w:rPr>
        <w:t>оверенност</w:t>
      </w:r>
      <w:r w:rsidR="001841E3">
        <w:rPr>
          <w:rFonts w:ascii="Times New Roman" w:hAnsi="Times New Roman" w:cs="Times New Roman"/>
          <w:sz w:val="28"/>
          <w:szCs w:val="28"/>
        </w:rPr>
        <w:t>и</w:t>
      </w:r>
      <w:r>
        <w:rPr>
          <w:rFonts w:ascii="Times New Roman" w:hAnsi="Times New Roman" w:cs="Times New Roman"/>
          <w:sz w:val="28"/>
          <w:szCs w:val="28"/>
        </w:rPr>
        <w:t xml:space="preserve"> </w:t>
      </w:r>
      <w:r>
        <w:rPr>
          <w:rFonts w:ascii="Times New Roman" w:hAnsi="Times New Roman"/>
          <w:sz w:val="28"/>
          <w:szCs w:val="28"/>
        </w:rPr>
        <w:t>для уполномоченного лица от заяви</w:t>
      </w:r>
      <w:r w:rsidR="0047016E">
        <w:rPr>
          <w:rFonts w:ascii="Times New Roman" w:hAnsi="Times New Roman"/>
          <w:sz w:val="28"/>
          <w:szCs w:val="28"/>
        </w:rPr>
        <w:t>-</w:t>
      </w:r>
      <w:r>
        <w:rPr>
          <w:rFonts w:ascii="Times New Roman" w:hAnsi="Times New Roman"/>
          <w:sz w:val="28"/>
          <w:szCs w:val="28"/>
        </w:rPr>
        <w:t>теля, оформленн</w:t>
      </w:r>
      <w:r w:rsidR="001841E3">
        <w:rPr>
          <w:rFonts w:ascii="Times New Roman" w:hAnsi="Times New Roman"/>
          <w:sz w:val="28"/>
          <w:szCs w:val="28"/>
        </w:rPr>
        <w:t>ой</w:t>
      </w:r>
      <w:r>
        <w:rPr>
          <w:rFonts w:ascii="Times New Roman" w:hAnsi="Times New Roman"/>
          <w:sz w:val="28"/>
          <w:szCs w:val="28"/>
        </w:rPr>
        <w:t xml:space="preserve"> в установленном порядке, для физических лиц.</w:t>
      </w:r>
    </w:p>
    <w:p w:rsidR="00DD3075" w:rsidRPr="00EC2C03" w:rsidRDefault="00DD3075" w:rsidP="002D6E71">
      <w:pPr>
        <w:pStyle w:val="ConsPlusNormal0"/>
        <w:widowControl/>
        <w:ind w:firstLine="567"/>
        <w:jc w:val="both"/>
        <w:rPr>
          <w:rFonts w:ascii="Times New Roman" w:hAnsi="Times New Roman"/>
          <w:color w:val="0070C0"/>
          <w:sz w:val="28"/>
          <w:szCs w:val="28"/>
        </w:rPr>
      </w:pPr>
      <w:r w:rsidRPr="00EC2C03">
        <w:rPr>
          <w:rFonts w:ascii="Times New Roman" w:hAnsi="Times New Roman" w:cs="Times New Roman"/>
          <w:color w:val="0070C0"/>
          <w:sz w:val="28"/>
          <w:szCs w:val="28"/>
        </w:rPr>
        <w:t xml:space="preserve">Результатом выполнения административной процедуры является выдача </w:t>
      </w:r>
      <w:r w:rsidRPr="00EC2C03">
        <w:rPr>
          <w:rFonts w:ascii="Times New Roman" w:hAnsi="Times New Roman"/>
          <w:color w:val="0070C0"/>
          <w:sz w:val="28"/>
          <w:szCs w:val="28"/>
        </w:rPr>
        <w:t>акта выполненных работ</w:t>
      </w:r>
      <w:r w:rsidRPr="00EC2C03">
        <w:rPr>
          <w:rFonts w:ascii="Times New Roman" w:hAnsi="Times New Roman"/>
          <w:color w:val="0070C0"/>
          <w:sz w:val="28"/>
          <w:szCs w:val="28"/>
          <w:lang w:eastAsia="en-US"/>
        </w:rPr>
        <w:t xml:space="preserve"> по переустройству и (или) перепланировке жилого</w:t>
      </w:r>
      <w:r>
        <w:rPr>
          <w:rFonts w:ascii="Times New Roman" w:hAnsi="Times New Roman"/>
          <w:color w:val="0070C0"/>
          <w:sz w:val="28"/>
          <w:szCs w:val="28"/>
          <w:lang w:eastAsia="en-US"/>
        </w:rPr>
        <w:t xml:space="preserve"> (нежилого)</w:t>
      </w:r>
      <w:r w:rsidRPr="00EC2C03">
        <w:rPr>
          <w:rFonts w:ascii="Times New Roman" w:hAnsi="Times New Roman"/>
          <w:color w:val="0070C0"/>
          <w:sz w:val="28"/>
          <w:szCs w:val="28"/>
          <w:lang w:eastAsia="en-US"/>
        </w:rPr>
        <w:t xml:space="preserve"> помещения</w:t>
      </w:r>
      <w:r w:rsidR="001841E3">
        <w:rPr>
          <w:rFonts w:ascii="Times New Roman" w:hAnsi="Times New Roman"/>
          <w:color w:val="0070C0"/>
          <w:sz w:val="28"/>
          <w:szCs w:val="28"/>
          <w:lang w:eastAsia="en-US"/>
        </w:rPr>
        <w:t>,</w:t>
      </w:r>
      <w:r w:rsidRPr="00EC2C03">
        <w:rPr>
          <w:rFonts w:ascii="Times New Roman" w:hAnsi="Times New Roman"/>
          <w:color w:val="0070C0"/>
          <w:sz w:val="28"/>
          <w:szCs w:val="28"/>
          <w:lang w:eastAsia="en-US"/>
        </w:rPr>
        <w:t xml:space="preserve"> либо отказа в выдаче акта </w:t>
      </w:r>
      <w:r w:rsidRPr="00EC2C03">
        <w:rPr>
          <w:rFonts w:ascii="Times New Roman" w:hAnsi="Times New Roman"/>
          <w:color w:val="0070C0"/>
          <w:sz w:val="28"/>
          <w:szCs w:val="28"/>
        </w:rPr>
        <w:t>выполненных работ</w:t>
      </w:r>
      <w:r w:rsidRPr="00EC2C03">
        <w:rPr>
          <w:rFonts w:ascii="Times New Roman" w:hAnsi="Times New Roman"/>
          <w:color w:val="0070C0"/>
          <w:sz w:val="28"/>
          <w:szCs w:val="28"/>
          <w:lang w:eastAsia="en-US"/>
        </w:rPr>
        <w:t xml:space="preserve"> по пере</w:t>
      </w:r>
      <w:r w:rsidR="001841E3">
        <w:rPr>
          <w:rFonts w:ascii="Times New Roman" w:hAnsi="Times New Roman"/>
          <w:color w:val="0070C0"/>
          <w:sz w:val="28"/>
          <w:szCs w:val="28"/>
          <w:lang w:eastAsia="en-US"/>
        </w:rPr>
        <w:t>-</w:t>
      </w:r>
      <w:r w:rsidRPr="00EC2C03">
        <w:rPr>
          <w:rFonts w:ascii="Times New Roman" w:hAnsi="Times New Roman"/>
          <w:color w:val="0070C0"/>
          <w:sz w:val="28"/>
          <w:szCs w:val="28"/>
          <w:lang w:eastAsia="en-US"/>
        </w:rPr>
        <w:t xml:space="preserve">устройству и (или) перепланировке жилого </w:t>
      </w:r>
      <w:r>
        <w:rPr>
          <w:rFonts w:ascii="Times New Roman" w:hAnsi="Times New Roman"/>
          <w:color w:val="0070C0"/>
          <w:sz w:val="28"/>
          <w:szCs w:val="28"/>
          <w:lang w:eastAsia="en-US"/>
        </w:rPr>
        <w:t xml:space="preserve">(нежилого) </w:t>
      </w:r>
      <w:r w:rsidRPr="00EC2C03">
        <w:rPr>
          <w:rFonts w:ascii="Times New Roman" w:hAnsi="Times New Roman"/>
          <w:color w:val="0070C0"/>
          <w:sz w:val="28"/>
          <w:szCs w:val="28"/>
          <w:lang w:eastAsia="en-US"/>
        </w:rPr>
        <w:t>помещения</w:t>
      </w:r>
    </w:p>
    <w:p w:rsidR="00DD3075" w:rsidRPr="00EC2C03" w:rsidRDefault="00DD3075" w:rsidP="002D6E71">
      <w:pPr>
        <w:spacing w:after="0" w:line="240" w:lineRule="auto"/>
        <w:ind w:firstLine="567"/>
        <w:jc w:val="both"/>
        <w:rPr>
          <w:rFonts w:ascii="Times New Roman" w:hAnsi="Times New Roman" w:cs="Times New Roman"/>
          <w:color w:val="0070C0"/>
          <w:sz w:val="28"/>
          <w:szCs w:val="28"/>
        </w:rPr>
      </w:pPr>
      <w:r w:rsidRPr="00EC2C03">
        <w:rPr>
          <w:rFonts w:ascii="Times New Roman" w:hAnsi="Times New Roman" w:cs="Times New Roman"/>
          <w:color w:val="0070C0"/>
          <w:sz w:val="28"/>
          <w:szCs w:val="28"/>
        </w:rPr>
        <w:t>Способ фиксации результата административной процедуры подтвер</w:t>
      </w:r>
      <w:r w:rsidR="0047016E">
        <w:rPr>
          <w:rFonts w:ascii="Times New Roman" w:hAnsi="Times New Roman" w:cs="Times New Roman"/>
          <w:color w:val="0070C0"/>
          <w:sz w:val="28"/>
          <w:szCs w:val="28"/>
        </w:rPr>
        <w:t>-</w:t>
      </w:r>
      <w:r w:rsidRPr="00EC2C03">
        <w:rPr>
          <w:rFonts w:ascii="Times New Roman" w:hAnsi="Times New Roman" w:cs="Times New Roman"/>
          <w:color w:val="0070C0"/>
          <w:sz w:val="28"/>
          <w:szCs w:val="28"/>
        </w:rPr>
        <w:t>ждается отметкой в книге регистрации заявлений граждан.</w:t>
      </w:r>
    </w:p>
    <w:p w:rsidR="00DD3075" w:rsidRDefault="003071BD" w:rsidP="002D6E71">
      <w:pPr>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Максимальная продолжительность административной процедуры –</w:t>
      </w:r>
      <w:r w:rsidR="001841E3">
        <w:rPr>
          <w:rFonts w:ascii="Times New Roman" w:hAnsi="Times New Roman"/>
          <w:sz w:val="28"/>
          <w:szCs w:val="28"/>
          <w:lang w:eastAsia="en-US"/>
        </w:rPr>
        <w:t xml:space="preserve"> </w:t>
      </w:r>
      <w:r w:rsidR="00BA2F3E">
        <w:rPr>
          <w:rFonts w:ascii="Times New Roman" w:hAnsi="Times New Roman"/>
          <w:sz w:val="28"/>
          <w:szCs w:val="28"/>
          <w:lang w:eastAsia="en-US"/>
        </w:rPr>
        <w:t>3</w:t>
      </w:r>
      <w:r>
        <w:rPr>
          <w:rFonts w:ascii="Times New Roman" w:hAnsi="Times New Roman"/>
          <w:sz w:val="28"/>
          <w:szCs w:val="28"/>
          <w:lang w:eastAsia="en-US"/>
        </w:rPr>
        <w:t xml:space="preserve"> рабочих дня.</w:t>
      </w:r>
    </w:p>
    <w:p w:rsidR="00DD3075" w:rsidRPr="00F21303" w:rsidRDefault="00DD3075" w:rsidP="002D6E71">
      <w:pPr>
        <w:spacing w:after="0" w:line="240" w:lineRule="auto"/>
        <w:ind w:firstLine="567"/>
        <w:jc w:val="both"/>
        <w:rPr>
          <w:rFonts w:ascii="Times New Roman" w:hAnsi="Times New Roman" w:cs="Times New Roman"/>
          <w:color w:val="00B050"/>
          <w:sz w:val="28"/>
          <w:szCs w:val="28"/>
        </w:rPr>
      </w:pPr>
      <w:r w:rsidRPr="00F21303">
        <w:rPr>
          <w:rFonts w:ascii="Times New Roman" w:hAnsi="Times New Roman" w:cs="Times New Roman"/>
          <w:color w:val="00B050"/>
          <w:sz w:val="28"/>
          <w:szCs w:val="28"/>
        </w:rPr>
        <w:t>Административная процедура осуществляется в электронном виде.</w:t>
      </w:r>
    </w:p>
    <w:p w:rsidR="003071BD" w:rsidRPr="00D41D6B" w:rsidRDefault="009A3FDC" w:rsidP="002D6E7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3071BD" w:rsidRPr="00D41D6B">
        <w:rPr>
          <w:rFonts w:ascii="Times New Roman" w:hAnsi="Times New Roman" w:cs="Times New Roman"/>
          <w:sz w:val="28"/>
          <w:szCs w:val="28"/>
        </w:rPr>
        <w:t>. Схема последовательности действий при предоставлении муниципаль</w:t>
      </w:r>
      <w:r w:rsidR="00EA228A">
        <w:rPr>
          <w:rFonts w:ascii="Times New Roman" w:hAnsi="Times New Roman" w:cs="Times New Roman"/>
          <w:sz w:val="28"/>
          <w:szCs w:val="28"/>
        </w:rPr>
        <w:t>-</w:t>
      </w:r>
      <w:r w:rsidR="003071BD" w:rsidRPr="00D41D6B">
        <w:rPr>
          <w:rFonts w:ascii="Times New Roman" w:hAnsi="Times New Roman" w:cs="Times New Roman"/>
          <w:sz w:val="28"/>
          <w:szCs w:val="28"/>
        </w:rPr>
        <w:t xml:space="preserve">ной услуги представлена в приложении </w:t>
      </w:r>
      <w:r w:rsidR="00BA2F3E">
        <w:rPr>
          <w:rFonts w:ascii="Times New Roman" w:hAnsi="Times New Roman" w:cs="Times New Roman"/>
          <w:sz w:val="28"/>
          <w:szCs w:val="28"/>
        </w:rPr>
        <w:t>5</w:t>
      </w:r>
      <w:r w:rsidR="003071BD" w:rsidRPr="00D41D6B">
        <w:rPr>
          <w:rFonts w:ascii="Times New Roman" w:hAnsi="Times New Roman" w:cs="Times New Roman"/>
          <w:sz w:val="28"/>
          <w:szCs w:val="28"/>
        </w:rPr>
        <w:t xml:space="preserve"> к настоящему административному регламенту. </w:t>
      </w:r>
    </w:p>
    <w:p w:rsidR="003071BD" w:rsidRPr="00D41D6B" w:rsidRDefault="003071BD" w:rsidP="002D6E71">
      <w:pPr>
        <w:spacing w:after="0" w:line="240" w:lineRule="auto"/>
        <w:ind w:firstLine="567"/>
        <w:jc w:val="both"/>
        <w:rPr>
          <w:rFonts w:ascii="Times New Roman" w:hAnsi="Times New Roman" w:cs="Times New Roman"/>
          <w:sz w:val="28"/>
          <w:szCs w:val="28"/>
          <w:lang w:eastAsia="en-US"/>
        </w:rPr>
      </w:pPr>
    </w:p>
    <w:p w:rsidR="003071BD" w:rsidRPr="00D41D6B" w:rsidRDefault="003071BD" w:rsidP="009C5712">
      <w:pPr>
        <w:spacing w:after="0" w:line="240" w:lineRule="auto"/>
        <w:ind w:firstLine="567"/>
        <w:rPr>
          <w:rFonts w:ascii="Times New Roman" w:hAnsi="Times New Roman" w:cs="Times New Roman"/>
          <w:sz w:val="28"/>
          <w:szCs w:val="28"/>
          <w:lang w:eastAsia="en-US"/>
        </w:rPr>
      </w:pPr>
      <w:r w:rsidRPr="00D41D6B">
        <w:rPr>
          <w:rFonts w:ascii="Times New Roman" w:hAnsi="Times New Roman" w:cs="Times New Roman"/>
          <w:sz w:val="28"/>
          <w:szCs w:val="28"/>
          <w:lang w:eastAsia="en-US"/>
        </w:rPr>
        <w:t xml:space="preserve">Раздел </w:t>
      </w:r>
      <w:r w:rsidR="00D41D6B">
        <w:rPr>
          <w:rFonts w:ascii="Times New Roman" w:hAnsi="Times New Roman" w:cs="Times New Roman"/>
          <w:sz w:val="28"/>
          <w:szCs w:val="28"/>
          <w:lang w:val="en-US" w:eastAsia="en-US"/>
        </w:rPr>
        <w:t>IV</w:t>
      </w:r>
      <w:r w:rsidRPr="00D41D6B">
        <w:rPr>
          <w:rFonts w:ascii="Times New Roman" w:hAnsi="Times New Roman" w:cs="Times New Roman"/>
          <w:sz w:val="28"/>
          <w:szCs w:val="28"/>
          <w:lang w:eastAsia="en-US"/>
        </w:rPr>
        <w:t>. Формы контроля за исполнением административного регламента</w:t>
      </w:r>
    </w:p>
    <w:p w:rsidR="003071BD" w:rsidRDefault="003071BD" w:rsidP="002D6E71">
      <w:pPr>
        <w:pStyle w:val="ConsPlusNormal0"/>
        <w:ind w:firstLine="567"/>
        <w:jc w:val="both"/>
        <w:rPr>
          <w:rFonts w:ascii="Times New Roman" w:hAnsi="Times New Roman" w:cs="Times New Roman"/>
          <w:sz w:val="28"/>
          <w:szCs w:val="28"/>
        </w:rPr>
      </w:pPr>
      <w:r w:rsidRPr="00D41D6B">
        <w:rPr>
          <w:rFonts w:ascii="Times New Roman" w:hAnsi="Times New Roman" w:cs="Times New Roman"/>
          <w:sz w:val="28"/>
          <w:szCs w:val="28"/>
        </w:rPr>
        <w:t xml:space="preserve">1. Текущий контроль за соблюдением и исполнением последовательности действий, определенных административными процедурами (действиями) </w:t>
      </w:r>
      <w:r w:rsidR="009C5712">
        <w:rPr>
          <w:rFonts w:ascii="Times New Roman" w:hAnsi="Times New Roman" w:cs="Times New Roman"/>
          <w:sz w:val="28"/>
          <w:szCs w:val="28"/>
        </w:rPr>
        <w:t xml:space="preserve">            </w:t>
      </w:r>
      <w:r w:rsidRPr="00D41D6B">
        <w:rPr>
          <w:rFonts w:ascii="Times New Roman" w:hAnsi="Times New Roman" w:cs="Times New Roman"/>
          <w:sz w:val="28"/>
          <w:szCs w:val="28"/>
        </w:rPr>
        <w:t xml:space="preserve">по предоставлению муниципальной услуги, а также принятием решений </w:t>
      </w:r>
      <w:r w:rsidR="009C5712">
        <w:rPr>
          <w:rFonts w:ascii="Times New Roman" w:hAnsi="Times New Roman" w:cs="Times New Roman"/>
          <w:sz w:val="28"/>
          <w:szCs w:val="28"/>
        </w:rPr>
        <w:t xml:space="preserve">             </w:t>
      </w:r>
      <w:r w:rsidRPr="00D41D6B">
        <w:rPr>
          <w:rFonts w:ascii="Times New Roman" w:hAnsi="Times New Roman" w:cs="Times New Roman"/>
          <w:sz w:val="28"/>
          <w:szCs w:val="28"/>
        </w:rPr>
        <w:t>при предоставлении муниципальной услуги осуществляется заместителем руководителя департамента</w:t>
      </w:r>
      <w:r>
        <w:rPr>
          <w:rFonts w:ascii="Times New Roman" w:hAnsi="Times New Roman" w:cs="Times New Roman"/>
          <w:sz w:val="28"/>
          <w:szCs w:val="28"/>
        </w:rPr>
        <w:t xml:space="preserve"> (назначенным им ответственным специалистом).</w:t>
      </w:r>
    </w:p>
    <w:p w:rsidR="003071BD" w:rsidRPr="00D41D6B" w:rsidRDefault="003071BD" w:rsidP="002D6E71">
      <w:pPr>
        <w:pStyle w:val="a4"/>
        <w:shd w:val="clear" w:color="auto" w:fill="FFFFFF"/>
        <w:spacing w:after="0" w:line="240" w:lineRule="auto"/>
        <w:ind w:left="0" w:firstLine="567"/>
        <w:jc w:val="both"/>
        <w:rPr>
          <w:rFonts w:ascii="Times New Roman" w:hAnsi="Times New Roman"/>
          <w:sz w:val="28"/>
          <w:szCs w:val="28"/>
        </w:rPr>
      </w:pPr>
      <w:r w:rsidRPr="00D41D6B">
        <w:rPr>
          <w:rFonts w:ascii="Times New Roman" w:hAnsi="Times New Roman"/>
          <w:sz w:val="28"/>
          <w:szCs w:val="28"/>
        </w:rPr>
        <w:t>Текущий контроль осуществляется путем проведения проверок соблюдения и исполнения специалистами департамента положений настоящего административного регламента, иных нормативных правовых актов Российской Федерации и Ханты-Мансийского автономного округа – Югры, устанавливаю</w:t>
      </w:r>
      <w:r w:rsidR="00EA228A">
        <w:rPr>
          <w:rFonts w:ascii="Times New Roman" w:hAnsi="Times New Roman"/>
          <w:sz w:val="28"/>
          <w:szCs w:val="28"/>
        </w:rPr>
        <w:t>-</w:t>
      </w:r>
      <w:r w:rsidRPr="00D41D6B">
        <w:rPr>
          <w:rFonts w:ascii="Times New Roman" w:hAnsi="Times New Roman"/>
          <w:sz w:val="28"/>
          <w:szCs w:val="28"/>
        </w:rPr>
        <w:t>щих требования к предоставлению муниципальной услуги, не реже чем один раз в квартал.</w:t>
      </w:r>
    </w:p>
    <w:p w:rsidR="003071BD" w:rsidRDefault="003071BD" w:rsidP="002D6E7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Контроль за полнотой и качеством предоставления муниципальной услуги включает в себя проведение плановых проверок и вн</w:t>
      </w:r>
      <w:r w:rsidR="009C5712">
        <w:rPr>
          <w:rFonts w:ascii="Times New Roman" w:hAnsi="Times New Roman" w:cs="Times New Roman"/>
          <w:sz w:val="28"/>
          <w:szCs w:val="28"/>
        </w:rPr>
        <w:t xml:space="preserve">еплановых проверок, в частности </w:t>
      </w:r>
      <w:r>
        <w:rPr>
          <w:rFonts w:ascii="Times New Roman" w:hAnsi="Times New Roman" w:cs="Times New Roman"/>
          <w:sz w:val="28"/>
          <w:szCs w:val="28"/>
        </w:rPr>
        <w:t xml:space="preserve">проверок по конкретному обращению заявителя, </w:t>
      </w:r>
      <w:r w:rsidR="00EA228A">
        <w:rPr>
          <w:rFonts w:ascii="Times New Roman" w:hAnsi="Times New Roman" w:cs="Times New Roman"/>
          <w:sz w:val="28"/>
          <w:szCs w:val="28"/>
        </w:rPr>
        <w:t xml:space="preserve">              </w:t>
      </w:r>
      <w:r>
        <w:rPr>
          <w:rFonts w:ascii="Times New Roman" w:hAnsi="Times New Roman" w:cs="Times New Roman"/>
          <w:sz w:val="28"/>
          <w:szCs w:val="28"/>
        </w:rPr>
        <w:t>в том числе со стороны граждан, их объединений и организаций (осуществляется на основа</w:t>
      </w:r>
      <w:r w:rsidR="009C5712">
        <w:rPr>
          <w:rFonts w:ascii="Times New Roman" w:hAnsi="Times New Roman" w:cs="Times New Roman"/>
          <w:sz w:val="28"/>
          <w:szCs w:val="28"/>
        </w:rPr>
        <w:t>-</w:t>
      </w:r>
      <w:r>
        <w:rPr>
          <w:rFonts w:ascii="Times New Roman" w:hAnsi="Times New Roman" w:cs="Times New Roman"/>
          <w:sz w:val="28"/>
          <w:szCs w:val="28"/>
        </w:rPr>
        <w:t>нии приказа руководителя департамента).</w:t>
      </w:r>
    </w:p>
    <w:p w:rsidR="003071BD" w:rsidRDefault="003071BD" w:rsidP="002D6E7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проверке рассматриваются все вопросы, связанные с предоставлением муниципальной услуги (комплексная проверка), либо отдельные вопросы </w:t>
      </w:r>
      <w:r>
        <w:rPr>
          <w:rFonts w:ascii="Times New Roman" w:hAnsi="Times New Roman" w:cs="Times New Roman"/>
          <w:sz w:val="28"/>
          <w:szCs w:val="28"/>
        </w:rPr>
        <w:lastRenderedPageBreak/>
        <w:t>(тематическая проверка).</w:t>
      </w:r>
    </w:p>
    <w:p w:rsidR="003071BD" w:rsidRPr="00D41D6B" w:rsidRDefault="003071BD" w:rsidP="002D6E71">
      <w:pPr>
        <w:pStyle w:val="a4"/>
        <w:shd w:val="clear" w:color="auto" w:fill="FFFFFF"/>
        <w:spacing w:after="0" w:line="240" w:lineRule="auto"/>
        <w:ind w:left="0" w:firstLine="567"/>
        <w:jc w:val="both"/>
        <w:rPr>
          <w:rFonts w:ascii="Times New Roman" w:hAnsi="Times New Roman"/>
          <w:sz w:val="28"/>
          <w:szCs w:val="28"/>
        </w:rPr>
      </w:pPr>
      <w:r w:rsidRPr="00D41D6B">
        <w:rPr>
          <w:rFonts w:ascii="Times New Roman" w:hAnsi="Times New Roman"/>
          <w:sz w:val="28"/>
          <w:szCs w:val="28"/>
        </w:rPr>
        <w:t>В случае проведения проверки по конкретному обращению заявителя</w:t>
      </w:r>
      <w:r w:rsidR="009C5712">
        <w:rPr>
          <w:rFonts w:ascii="Times New Roman" w:hAnsi="Times New Roman"/>
          <w:sz w:val="28"/>
          <w:szCs w:val="28"/>
        </w:rPr>
        <w:t xml:space="preserve">             </w:t>
      </w:r>
      <w:r w:rsidRPr="00D41D6B">
        <w:rPr>
          <w:rFonts w:ascii="Times New Roman" w:hAnsi="Times New Roman"/>
          <w:sz w:val="28"/>
          <w:szCs w:val="28"/>
        </w:rPr>
        <w:t xml:space="preserve"> в течение 15</w:t>
      </w:r>
      <w:r w:rsidR="009C5712">
        <w:rPr>
          <w:rFonts w:ascii="Times New Roman" w:hAnsi="Times New Roman"/>
          <w:sz w:val="28"/>
          <w:szCs w:val="28"/>
        </w:rPr>
        <w:t>-и</w:t>
      </w:r>
      <w:r w:rsidRPr="00D41D6B">
        <w:rPr>
          <w:rFonts w:ascii="Times New Roman" w:hAnsi="Times New Roman"/>
          <w:sz w:val="28"/>
          <w:szCs w:val="28"/>
        </w:rPr>
        <w:t xml:space="preserve"> рабочих дней со дня регистрации письменного обращения заяви</w:t>
      </w:r>
      <w:r w:rsidR="009C5712">
        <w:rPr>
          <w:rFonts w:ascii="Times New Roman" w:hAnsi="Times New Roman"/>
          <w:sz w:val="28"/>
          <w:szCs w:val="28"/>
        </w:rPr>
        <w:t>-</w:t>
      </w:r>
      <w:r w:rsidRPr="00D41D6B">
        <w:rPr>
          <w:rFonts w:ascii="Times New Roman" w:hAnsi="Times New Roman"/>
          <w:sz w:val="28"/>
          <w:szCs w:val="28"/>
        </w:rPr>
        <w:t>телю направляется по почте информация о результатах проверки, проведенной по обращению</w:t>
      </w:r>
      <w:r w:rsidRPr="00D41D6B">
        <w:rPr>
          <w:rFonts w:ascii="Times New Roman" w:hAnsi="Times New Roman"/>
          <w:sz w:val="23"/>
          <w:szCs w:val="23"/>
        </w:rPr>
        <w:t xml:space="preserve"> </w:t>
      </w:r>
      <w:r w:rsidRPr="00D41D6B">
        <w:rPr>
          <w:rFonts w:ascii="Times New Roman" w:hAnsi="Times New Roman"/>
          <w:sz w:val="28"/>
          <w:szCs w:val="28"/>
        </w:rPr>
        <w:t>и мерах, принятых в отношении виновных в нарушении законодательства Российской Федерации должностных лиц.</w:t>
      </w:r>
    </w:p>
    <w:p w:rsidR="003071BD" w:rsidRPr="00D41D6B" w:rsidRDefault="003071BD" w:rsidP="002D6E71">
      <w:pPr>
        <w:pStyle w:val="a4"/>
        <w:spacing w:after="0" w:line="240" w:lineRule="auto"/>
        <w:ind w:left="0" w:firstLine="567"/>
        <w:jc w:val="both"/>
        <w:rPr>
          <w:rFonts w:ascii="Times New Roman" w:hAnsi="Times New Roman"/>
          <w:sz w:val="28"/>
          <w:szCs w:val="28"/>
        </w:rPr>
      </w:pPr>
      <w:r w:rsidRPr="00D41D6B">
        <w:rPr>
          <w:rFonts w:ascii="Times New Roman" w:hAnsi="Times New Roman"/>
          <w:sz w:val="28"/>
          <w:szCs w:val="28"/>
        </w:rPr>
        <w:t>Контроль за исполнением административных процедур по предоставлению государственной услуги со стороны граждан, их объединений и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w:t>
      </w:r>
      <w:r w:rsidR="00EA228A">
        <w:rPr>
          <w:rFonts w:ascii="Times New Roman" w:hAnsi="Times New Roman"/>
          <w:sz w:val="28"/>
          <w:szCs w:val="28"/>
        </w:rPr>
        <w:t xml:space="preserve">          </w:t>
      </w:r>
      <w:r w:rsidRPr="00D41D6B">
        <w:rPr>
          <w:rFonts w:ascii="Times New Roman" w:hAnsi="Times New Roman"/>
          <w:sz w:val="28"/>
          <w:szCs w:val="28"/>
        </w:rPr>
        <w:t xml:space="preserve"> в адрес департамента.</w:t>
      </w:r>
    </w:p>
    <w:p w:rsidR="003071BD" w:rsidRPr="00D41D6B" w:rsidRDefault="003071BD" w:rsidP="002D6E7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D6B">
        <w:rPr>
          <w:rFonts w:ascii="Times New Roman" w:hAnsi="Times New Roman" w:cs="Times New Roman"/>
          <w:sz w:val="28"/>
          <w:szCs w:val="28"/>
        </w:rPr>
        <w:t xml:space="preserve">Результаты проверки оформляются в виде акта, в котором отмечаются выявленные недостатки и указываются предложения по их устранению, </w:t>
      </w:r>
      <w:r w:rsidR="009C5712">
        <w:rPr>
          <w:rFonts w:ascii="Times New Roman" w:hAnsi="Times New Roman" w:cs="Times New Roman"/>
          <w:sz w:val="28"/>
          <w:szCs w:val="28"/>
        </w:rPr>
        <w:t xml:space="preserve">               </w:t>
      </w:r>
      <w:r w:rsidRPr="00D41D6B">
        <w:rPr>
          <w:rFonts w:ascii="Times New Roman" w:hAnsi="Times New Roman" w:cs="Times New Roman"/>
          <w:sz w:val="28"/>
          <w:szCs w:val="28"/>
        </w:rPr>
        <w:t>акт утверждается руководителем департамента.</w:t>
      </w:r>
    </w:p>
    <w:p w:rsidR="003071BD" w:rsidRDefault="003071BD" w:rsidP="002D6E7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По результатам проведения проверок полноты и качества предоста</w:t>
      </w:r>
      <w:r w:rsidR="00EA228A">
        <w:rPr>
          <w:rFonts w:ascii="Times New Roman" w:hAnsi="Times New Roman" w:cs="Times New Roman"/>
          <w:sz w:val="28"/>
          <w:szCs w:val="28"/>
        </w:rPr>
        <w:t>-</w:t>
      </w:r>
      <w:r>
        <w:rPr>
          <w:rFonts w:ascii="Times New Roman" w:hAnsi="Times New Roman" w:cs="Times New Roman"/>
          <w:sz w:val="28"/>
          <w:szCs w:val="28"/>
        </w:rPr>
        <w:t>вления муниципальной услуги в случае выявления нарушений прав заявителей виновные лица привлекаются к ответственности в соответствии с законодатель</w:t>
      </w:r>
      <w:r w:rsidR="009C5712">
        <w:rPr>
          <w:rFonts w:ascii="Times New Roman" w:hAnsi="Times New Roman" w:cs="Times New Roman"/>
          <w:sz w:val="28"/>
          <w:szCs w:val="28"/>
        </w:rPr>
        <w:t>-</w:t>
      </w:r>
      <w:r>
        <w:rPr>
          <w:rFonts w:ascii="Times New Roman" w:hAnsi="Times New Roman" w:cs="Times New Roman"/>
          <w:sz w:val="28"/>
          <w:szCs w:val="28"/>
        </w:rPr>
        <w:t>ством Российской Федерации.</w:t>
      </w:r>
    </w:p>
    <w:p w:rsidR="003071BD" w:rsidRDefault="003071BD" w:rsidP="002D6E7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Должностное лицо департамента, ответственное за осуществление соотве</w:t>
      </w:r>
      <w:r w:rsidR="009C5712">
        <w:rPr>
          <w:rFonts w:ascii="Times New Roman" w:hAnsi="Times New Roman" w:cs="Times New Roman"/>
          <w:sz w:val="28"/>
          <w:szCs w:val="28"/>
        </w:rPr>
        <w:t>-</w:t>
      </w:r>
      <w:r>
        <w:rPr>
          <w:rFonts w:ascii="Times New Roman" w:hAnsi="Times New Roman" w:cs="Times New Roman"/>
          <w:sz w:val="28"/>
          <w:szCs w:val="28"/>
        </w:rPr>
        <w:t xml:space="preserve">тствующих административных процедур настоящего </w:t>
      </w:r>
      <w:r w:rsidR="009C5712">
        <w:rPr>
          <w:rFonts w:ascii="Times New Roman" w:hAnsi="Times New Roman" w:cs="Times New Roman"/>
          <w:sz w:val="28"/>
          <w:szCs w:val="28"/>
        </w:rPr>
        <w:t>а</w:t>
      </w:r>
      <w:r>
        <w:rPr>
          <w:rFonts w:ascii="Times New Roman" w:hAnsi="Times New Roman" w:cs="Times New Roman"/>
          <w:sz w:val="28"/>
          <w:szCs w:val="28"/>
        </w:rPr>
        <w:t>дминистративного регла</w:t>
      </w:r>
      <w:r w:rsidR="009C5712">
        <w:rPr>
          <w:rFonts w:ascii="Times New Roman" w:hAnsi="Times New Roman" w:cs="Times New Roman"/>
          <w:sz w:val="28"/>
          <w:szCs w:val="28"/>
        </w:rPr>
        <w:t>-</w:t>
      </w:r>
      <w:r>
        <w:rPr>
          <w:rFonts w:ascii="Times New Roman" w:hAnsi="Times New Roman" w:cs="Times New Roman"/>
          <w:sz w:val="28"/>
          <w:szCs w:val="28"/>
        </w:rPr>
        <w:t>мента, несет административную ответственность в соответствии с законода</w:t>
      </w:r>
      <w:r w:rsidR="00EA228A">
        <w:rPr>
          <w:rFonts w:ascii="Times New Roman" w:hAnsi="Times New Roman" w:cs="Times New Roman"/>
          <w:sz w:val="28"/>
          <w:szCs w:val="28"/>
        </w:rPr>
        <w:t>-</w:t>
      </w:r>
      <w:r>
        <w:rPr>
          <w:rFonts w:ascii="Times New Roman" w:hAnsi="Times New Roman" w:cs="Times New Roman"/>
          <w:sz w:val="28"/>
          <w:szCs w:val="28"/>
        </w:rPr>
        <w:t>тельством автономного округа за:</w:t>
      </w:r>
    </w:p>
    <w:p w:rsidR="003071BD" w:rsidRDefault="003071BD" w:rsidP="002D6E7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нарушение срока регистрации запроса заявителя о предоставлении муни</w:t>
      </w:r>
      <w:r w:rsidR="009C5712">
        <w:rPr>
          <w:rFonts w:ascii="Times New Roman" w:hAnsi="Times New Roman" w:cs="Times New Roman"/>
          <w:sz w:val="28"/>
          <w:szCs w:val="28"/>
        </w:rPr>
        <w:t>-</w:t>
      </w:r>
      <w:r>
        <w:rPr>
          <w:rFonts w:ascii="Times New Roman" w:hAnsi="Times New Roman" w:cs="Times New Roman"/>
          <w:sz w:val="28"/>
          <w:szCs w:val="28"/>
        </w:rPr>
        <w:t>ципальной услуги и срока предоставления муниципальной услуги;</w:t>
      </w:r>
    </w:p>
    <w:p w:rsidR="003071BD" w:rsidRDefault="003071BD" w:rsidP="002D6E7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неправомерные отказы в приеме у заявителя документов, предусмотрен</w:t>
      </w:r>
      <w:r w:rsidR="009C5712">
        <w:rPr>
          <w:rFonts w:ascii="Times New Roman" w:hAnsi="Times New Roman" w:cs="Times New Roman"/>
          <w:sz w:val="28"/>
          <w:szCs w:val="28"/>
        </w:rPr>
        <w:t>-</w:t>
      </w:r>
      <w:r>
        <w:rPr>
          <w:rFonts w:ascii="Times New Roman" w:hAnsi="Times New Roman" w:cs="Times New Roman"/>
          <w:sz w:val="28"/>
          <w:szCs w:val="28"/>
        </w:rPr>
        <w:t>ных для предоставления муниципальной услуги, в предоставлении муници</w:t>
      </w:r>
      <w:r w:rsidR="00EA228A">
        <w:rPr>
          <w:rFonts w:ascii="Times New Roman" w:hAnsi="Times New Roman" w:cs="Times New Roman"/>
          <w:sz w:val="28"/>
          <w:szCs w:val="28"/>
        </w:rPr>
        <w:t>-</w:t>
      </w:r>
      <w:r>
        <w:rPr>
          <w:rFonts w:ascii="Times New Roman" w:hAnsi="Times New Roman" w:cs="Times New Roman"/>
          <w:sz w:val="28"/>
          <w:szCs w:val="28"/>
        </w:rPr>
        <w:t>пальной услуги, в исправлении допущенных опечаток и ошибок в выданных</w:t>
      </w:r>
      <w:r w:rsidR="00EA228A">
        <w:rPr>
          <w:rFonts w:ascii="Times New Roman" w:hAnsi="Times New Roman" w:cs="Times New Roman"/>
          <w:sz w:val="28"/>
          <w:szCs w:val="28"/>
        </w:rPr>
        <w:t xml:space="preserve">     </w:t>
      </w:r>
      <w:r>
        <w:rPr>
          <w:rFonts w:ascii="Times New Roman" w:hAnsi="Times New Roman" w:cs="Times New Roman"/>
          <w:sz w:val="28"/>
          <w:szCs w:val="28"/>
        </w:rPr>
        <w:t xml:space="preserve"> в результате предоставления муниципальной услуги документах, либо за нару</w:t>
      </w:r>
      <w:r w:rsidR="00EA228A">
        <w:rPr>
          <w:rFonts w:ascii="Times New Roman" w:hAnsi="Times New Roman" w:cs="Times New Roman"/>
          <w:sz w:val="28"/>
          <w:szCs w:val="28"/>
        </w:rPr>
        <w:t>-</w:t>
      </w:r>
      <w:r>
        <w:rPr>
          <w:rFonts w:ascii="Times New Roman" w:hAnsi="Times New Roman" w:cs="Times New Roman"/>
          <w:sz w:val="28"/>
          <w:szCs w:val="28"/>
        </w:rPr>
        <w:t>шение установленного срока осуществления таких исправлений;</w:t>
      </w:r>
    </w:p>
    <w:p w:rsidR="003071BD" w:rsidRDefault="003071BD" w:rsidP="002D6E7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w:t>
      </w:r>
      <w:r w:rsidR="00EA228A">
        <w:rPr>
          <w:rFonts w:ascii="Times New Roman" w:hAnsi="Times New Roman" w:cs="Times New Roman"/>
          <w:sz w:val="28"/>
          <w:szCs w:val="28"/>
        </w:rPr>
        <w:t>сключением срока подачи запроса</w:t>
      </w:r>
      <w:r w:rsidR="009C5712">
        <w:rPr>
          <w:rFonts w:ascii="Times New Roman" w:hAnsi="Times New Roman" w:cs="Times New Roman"/>
          <w:sz w:val="28"/>
          <w:szCs w:val="28"/>
        </w:rPr>
        <w:t xml:space="preserve"> </w:t>
      </w:r>
      <w:r>
        <w:rPr>
          <w:rFonts w:ascii="Times New Roman" w:hAnsi="Times New Roman" w:cs="Times New Roman"/>
          <w:sz w:val="28"/>
          <w:szCs w:val="28"/>
        </w:rPr>
        <w:t>в многофункциональном центре).</w:t>
      </w:r>
    </w:p>
    <w:p w:rsidR="003071BD" w:rsidRDefault="003071BD" w:rsidP="002D6E7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Персональная ответственность сотрудников закрепляется в их должно</w:t>
      </w:r>
      <w:r w:rsidR="009C5712">
        <w:rPr>
          <w:rFonts w:ascii="Times New Roman" w:hAnsi="Times New Roman" w:cs="Times New Roman"/>
          <w:sz w:val="28"/>
          <w:szCs w:val="28"/>
        </w:rPr>
        <w:t>-</w:t>
      </w:r>
      <w:r>
        <w:rPr>
          <w:rFonts w:ascii="Times New Roman" w:hAnsi="Times New Roman" w:cs="Times New Roman"/>
          <w:sz w:val="28"/>
          <w:szCs w:val="28"/>
        </w:rPr>
        <w:t>стных инструкциях в соответствии с требованиями законодательства.</w:t>
      </w:r>
    </w:p>
    <w:p w:rsidR="003071BD" w:rsidRPr="00D41D6B" w:rsidRDefault="003071BD" w:rsidP="002D6E71">
      <w:pPr>
        <w:pStyle w:val="a4"/>
        <w:spacing w:after="0" w:line="240" w:lineRule="auto"/>
        <w:ind w:left="0" w:firstLine="567"/>
        <w:jc w:val="both"/>
        <w:rPr>
          <w:rFonts w:ascii="Times New Roman" w:hAnsi="Times New Roman"/>
          <w:sz w:val="28"/>
          <w:szCs w:val="28"/>
        </w:rPr>
      </w:pPr>
      <w:r w:rsidRPr="00D41D6B">
        <w:rPr>
          <w:rFonts w:ascii="Times New Roman" w:hAnsi="Times New Roman"/>
          <w:sz w:val="28"/>
          <w:szCs w:val="28"/>
        </w:rPr>
        <w:t xml:space="preserve">В соответствии </w:t>
      </w:r>
      <w:r w:rsidRPr="002F1FB2">
        <w:rPr>
          <w:rFonts w:ascii="Times New Roman" w:hAnsi="Times New Roman"/>
          <w:sz w:val="28"/>
          <w:szCs w:val="28"/>
        </w:rPr>
        <w:t xml:space="preserve">со </w:t>
      </w:r>
      <w:hyperlink r:id="rId19" w:history="1">
        <w:r w:rsidRPr="002F1FB2">
          <w:rPr>
            <w:rStyle w:val="a8"/>
            <w:rFonts w:ascii="Times New Roman" w:hAnsi="Times New Roman"/>
            <w:color w:val="auto"/>
            <w:sz w:val="28"/>
            <w:szCs w:val="28"/>
            <w:u w:val="none"/>
          </w:rPr>
          <w:t>статьей 9.6</w:t>
        </w:r>
      </w:hyperlink>
      <w:r w:rsidRPr="002F1FB2">
        <w:rPr>
          <w:rFonts w:ascii="Times New Roman" w:hAnsi="Times New Roman"/>
          <w:sz w:val="28"/>
          <w:szCs w:val="28"/>
        </w:rPr>
        <w:t xml:space="preserve"> Закона </w:t>
      </w:r>
      <w:r w:rsidRPr="00D41D6B">
        <w:rPr>
          <w:rFonts w:ascii="Times New Roman" w:hAnsi="Times New Roman"/>
          <w:sz w:val="28"/>
          <w:szCs w:val="28"/>
        </w:rPr>
        <w:t>Ханты-Мансийского автономного округа - Югры от 11.06.2010 № 102-оз «Об административных правонаруше</w:t>
      </w:r>
      <w:r w:rsidR="009C5712">
        <w:rPr>
          <w:rFonts w:ascii="Times New Roman" w:hAnsi="Times New Roman"/>
          <w:sz w:val="28"/>
          <w:szCs w:val="28"/>
        </w:rPr>
        <w:t>-</w:t>
      </w:r>
      <w:r w:rsidRPr="00D41D6B">
        <w:rPr>
          <w:rFonts w:ascii="Times New Roman" w:hAnsi="Times New Roman"/>
          <w:sz w:val="28"/>
          <w:szCs w:val="28"/>
        </w:rPr>
        <w:t>ниях» должностные лица управления</w:t>
      </w:r>
      <w:r w:rsidR="009C5712">
        <w:rPr>
          <w:rFonts w:ascii="Times New Roman" w:hAnsi="Times New Roman"/>
          <w:sz w:val="28"/>
          <w:szCs w:val="28"/>
        </w:rPr>
        <w:t>,</w:t>
      </w:r>
      <w:r w:rsidRPr="00D41D6B">
        <w:rPr>
          <w:rFonts w:ascii="Times New Roman" w:hAnsi="Times New Roman"/>
          <w:sz w:val="28"/>
          <w:szCs w:val="28"/>
        </w:rPr>
        <w:t xml:space="preserve"> работники МФЦ несут административную ответственность за нарушение настоящего администра</w:t>
      </w:r>
      <w:r w:rsidR="00EA228A">
        <w:rPr>
          <w:rFonts w:ascii="Times New Roman" w:hAnsi="Times New Roman"/>
          <w:sz w:val="28"/>
          <w:szCs w:val="28"/>
        </w:rPr>
        <w:t>-</w:t>
      </w:r>
      <w:r w:rsidRPr="00D41D6B">
        <w:rPr>
          <w:rFonts w:ascii="Times New Roman" w:hAnsi="Times New Roman"/>
          <w:sz w:val="28"/>
          <w:szCs w:val="28"/>
        </w:rPr>
        <w:t xml:space="preserve">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w:t>
      </w:r>
      <w:r w:rsidR="00EA228A">
        <w:rPr>
          <w:rFonts w:ascii="Times New Roman" w:hAnsi="Times New Roman"/>
          <w:sz w:val="28"/>
          <w:szCs w:val="28"/>
        </w:rPr>
        <w:t xml:space="preserve">     </w:t>
      </w:r>
      <w:r w:rsidRPr="00D41D6B">
        <w:rPr>
          <w:rFonts w:ascii="Times New Roman" w:hAnsi="Times New Roman"/>
          <w:sz w:val="28"/>
          <w:szCs w:val="28"/>
        </w:rPr>
        <w:t xml:space="preserve">и ошибок в выданных в результате предоставления муниципальной услуги документах либо </w:t>
      </w:r>
      <w:r w:rsidRPr="00D41D6B">
        <w:rPr>
          <w:rFonts w:ascii="Times New Roman" w:hAnsi="Times New Roman"/>
          <w:sz w:val="28"/>
          <w:szCs w:val="28"/>
        </w:rPr>
        <w:lastRenderedPageBreak/>
        <w:t>нарушении установленного срока осуществления таких исп</w:t>
      </w:r>
      <w:r w:rsidR="00EA228A">
        <w:rPr>
          <w:rFonts w:ascii="Times New Roman" w:hAnsi="Times New Roman"/>
          <w:sz w:val="28"/>
          <w:szCs w:val="28"/>
        </w:rPr>
        <w:t>равлений, в превышении максималь</w:t>
      </w:r>
      <w:r w:rsidRPr="00D41D6B">
        <w:rPr>
          <w:rFonts w:ascii="Times New Roman" w:hAnsi="Times New Roman"/>
          <w:sz w:val="28"/>
          <w:szCs w:val="28"/>
        </w:rPr>
        <w:t xml:space="preserve">ного срока ожидания в очереди </w:t>
      </w:r>
      <w:r w:rsidR="00EA228A">
        <w:rPr>
          <w:rFonts w:ascii="Times New Roman" w:hAnsi="Times New Roman"/>
          <w:sz w:val="28"/>
          <w:szCs w:val="28"/>
        </w:rPr>
        <w:t xml:space="preserve">         </w:t>
      </w:r>
      <w:r w:rsidRPr="00D41D6B">
        <w:rPr>
          <w:rFonts w:ascii="Times New Roman" w:hAnsi="Times New Roman"/>
          <w:sz w:val="28"/>
          <w:szCs w:val="28"/>
        </w:rPr>
        <w:t xml:space="preserve">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информационным стендам с образцами </w:t>
      </w:r>
      <w:r w:rsidR="00EA228A">
        <w:rPr>
          <w:rFonts w:ascii="Times New Roman" w:hAnsi="Times New Roman"/>
          <w:sz w:val="28"/>
          <w:szCs w:val="28"/>
        </w:rPr>
        <w:t xml:space="preserve">    </w:t>
      </w:r>
      <w:r w:rsidRPr="00D41D6B">
        <w:rPr>
          <w:rFonts w:ascii="Times New Roman" w:hAnsi="Times New Roman"/>
          <w:sz w:val="28"/>
          <w:szCs w:val="28"/>
        </w:rPr>
        <w:t xml:space="preserve">их заполнения и перечнем документов, необходимых для предоставления муниципальной услуги. </w:t>
      </w:r>
    </w:p>
    <w:p w:rsidR="00D42FCD" w:rsidRDefault="00D42FCD" w:rsidP="00BC32F3">
      <w:pPr>
        <w:autoSpaceDE w:val="0"/>
        <w:autoSpaceDN w:val="0"/>
        <w:adjustRightInd w:val="0"/>
        <w:spacing w:after="0" w:line="240" w:lineRule="auto"/>
        <w:ind w:firstLine="567"/>
        <w:jc w:val="both"/>
        <w:outlineLvl w:val="1"/>
        <w:rPr>
          <w:rFonts w:ascii="Times New Roman" w:hAnsi="Times New Roman" w:cs="Times New Roman"/>
          <w:color w:val="00B050"/>
          <w:sz w:val="28"/>
          <w:szCs w:val="28"/>
        </w:rPr>
      </w:pPr>
    </w:p>
    <w:p w:rsidR="0015337A" w:rsidRDefault="0015337A" w:rsidP="00BC32F3">
      <w:pPr>
        <w:autoSpaceDE w:val="0"/>
        <w:autoSpaceDN w:val="0"/>
        <w:adjustRightInd w:val="0"/>
        <w:spacing w:after="0" w:line="240" w:lineRule="auto"/>
        <w:ind w:firstLine="567"/>
        <w:jc w:val="both"/>
        <w:outlineLvl w:val="1"/>
        <w:rPr>
          <w:rFonts w:ascii="Times New Roman" w:hAnsi="Times New Roman" w:cs="Times New Roman"/>
          <w:color w:val="00B050"/>
          <w:sz w:val="28"/>
          <w:szCs w:val="28"/>
        </w:rPr>
      </w:pPr>
    </w:p>
    <w:p w:rsidR="0015337A" w:rsidRPr="0015337A" w:rsidRDefault="0015337A" w:rsidP="0015337A">
      <w:pPr>
        <w:spacing w:after="0" w:line="240" w:lineRule="auto"/>
        <w:jc w:val="center"/>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xml:space="preserve">Раздел </w:t>
      </w:r>
      <w:r w:rsidRPr="0015337A">
        <w:rPr>
          <w:rFonts w:ascii="Times New Roman" w:eastAsia="Times New Roman" w:hAnsi="Times New Roman" w:cs="Times New Roman"/>
          <w:sz w:val="28"/>
          <w:szCs w:val="28"/>
          <w:lang w:val="en-US"/>
        </w:rPr>
        <w:t>V</w:t>
      </w:r>
      <w:r w:rsidRPr="0015337A">
        <w:rPr>
          <w:rFonts w:ascii="Times New Roman" w:eastAsia="Times New Roman" w:hAnsi="Times New Roman" w:cs="Times New Roman"/>
          <w:sz w:val="28"/>
          <w:szCs w:val="28"/>
        </w:rPr>
        <w:t>. Досудебный (внесудебный) порядок обжалования решений и</w:t>
      </w:r>
      <w:r w:rsidRPr="0015337A">
        <w:rPr>
          <w:rFonts w:ascii="Times New Roman" w:eastAsia="Times New Roman" w:hAnsi="Times New Roman" w:cs="Times New Roman"/>
          <w:sz w:val="28"/>
          <w:szCs w:val="28"/>
          <w:lang w:val="en-US"/>
        </w:rPr>
        <w:t> </w:t>
      </w:r>
      <w:r w:rsidRPr="0015337A">
        <w:rPr>
          <w:rFonts w:ascii="Times New Roman" w:eastAsia="Times New Roman" w:hAnsi="Times New Roman" w:cs="Times New Roman"/>
          <w:sz w:val="28"/>
          <w:szCs w:val="28"/>
        </w:rPr>
        <w:t>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w:t>
      </w:r>
    </w:p>
    <w:p w:rsidR="0015337A" w:rsidRPr="0015337A" w:rsidRDefault="0015337A" w:rsidP="0015337A">
      <w:pPr>
        <w:spacing w:after="0" w:line="240" w:lineRule="auto"/>
        <w:jc w:val="center"/>
        <w:rPr>
          <w:rFonts w:ascii="Times New Roman" w:eastAsia="Times New Roman" w:hAnsi="Times New Roman" w:cs="Times New Roman"/>
          <w:sz w:val="28"/>
          <w:szCs w:val="28"/>
        </w:rPr>
      </w:pPr>
    </w:p>
    <w:p w:rsidR="0015337A" w:rsidRPr="0015337A" w:rsidRDefault="0015337A" w:rsidP="0015337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1. Заявитель вправе обратиться с жалобой на нарушение порядка предоставления муниципальной услуги, выразившееся в неправомерных решениях и действиях (бездействии) органа, предоставляющего муниципальную услугу, его структурных подразделений и должностных лиц, муниципальных служащих, а также муниципального казенного учреждения «Многофункциональный центр предоставления государственных и муниципальных услуг города Сургута» (далее – МКУ «МФЦ г. Сургута) и его работников при предоставлении муниципальной услуги (далее − жалоба).</w:t>
      </w:r>
    </w:p>
    <w:p w:rsidR="0015337A" w:rsidRPr="0015337A" w:rsidRDefault="0015337A" w:rsidP="0015337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xml:space="preserve">2. Действие настоящего раздела административного регламента распространяется на жалобы, поданные с соблюдением требований Федерального </w:t>
      </w:r>
      <w:hyperlink r:id="rId20" w:history="1">
        <w:r w:rsidRPr="0015337A">
          <w:rPr>
            <w:rFonts w:ascii="Times New Roman" w:eastAsia="Times New Roman" w:hAnsi="Times New Roman" w:cs="Times New Roman"/>
            <w:sz w:val="28"/>
            <w:szCs w:val="28"/>
          </w:rPr>
          <w:t>закона</w:t>
        </w:r>
      </w:hyperlink>
      <w:r w:rsidRPr="0015337A">
        <w:rPr>
          <w:rFonts w:ascii="Times New Roman" w:eastAsia="Times New Roman" w:hAnsi="Times New Roman" w:cs="Times New Roman"/>
          <w:sz w:val="28"/>
          <w:szCs w:val="28"/>
        </w:rPr>
        <w:t xml:space="preserve"> от 27.07.2010 № 210-ФЗ «Об организации предоставления государственных и муниципальных услуг».</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xml:space="preserve">3. Жалоба подается в письменной форме на бумажном носителе или в электронной форме. </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Жалоба в письменной форме может быть направлена по почте, через МКУ «МФЦ г. Сургута»,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xml:space="preserve">Жалоба в электронной форме может быть направлена посредством электронной почты, с использованием информационно-телекоммуникационной сети «Интернет», официального портала Администрации города,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Ханты-Мансийского автономного округа – Югры», а также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w:t>
      </w:r>
      <w:r w:rsidRPr="0015337A">
        <w:rPr>
          <w:rFonts w:ascii="Times New Roman" w:eastAsia="Times New Roman" w:hAnsi="Times New Roman" w:cs="Times New Roman"/>
          <w:sz w:val="28"/>
          <w:szCs w:val="28"/>
        </w:rPr>
        <w:lastRenderedPageBreak/>
        <w:t>должностными лицами, государственными и муниципальными служащими (далее – система досудебного обжалования).</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4. Жалоба должна содержать:</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наименование органа, предоставляющего муниципальную услугу, фамилию, имя, отчество должностного лица органа, предоставляющего муниципальную услугу, муниципального служащего либо наименование МКУ «МФЦ г. Сургута», фамилию, имя, отчество его работника, решения и действия (бездействие) которых обжалуются;</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либо МКУ «МФЦ г. Сургута» или его работника;</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либо МКУ «МФЦ г. Сургута» или его работника. Заявителем могут быть представлены документы (при наличии), подтверждающие доводы заявителя, либо их копии.</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bookmarkStart w:id="7" w:name="Par8"/>
      <w:bookmarkEnd w:id="7"/>
      <w:r w:rsidRPr="0015337A">
        <w:rPr>
          <w:rFonts w:ascii="Times New Roman" w:eastAsia="Times New Roman" w:hAnsi="Times New Roman" w:cs="Times New Roman"/>
          <w:sz w:val="28"/>
          <w:szCs w:val="28"/>
        </w:rPr>
        <w:t>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 один из следующих документов:</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оформленная в соответствии с законодательством Российской Федерации доверенность (для физических лиц);</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6.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Время приема жалоб должно совпадать со временем предоставления муниципальных услуг.</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7. Прием жалоб в письменной форме осуществляется МКУ «МФЦ г. Сургута» в секторах информирования и ожидания МКУ «МФЦ г. Сургута» и его структурных подразделений.</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lastRenderedPageBreak/>
        <w:t>Время приема жалоб должно совпадать с графиком (режимом) работы МКУ «МФЦ г. Сургута».</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8. При подаче жалобы в электронном виде документы, указанные в</w:t>
      </w:r>
      <w:r w:rsidRPr="0015337A">
        <w:rPr>
          <w:rFonts w:ascii="Times New Roman" w:eastAsia="Times New Roman" w:hAnsi="Times New Roman" w:cs="Times New Roman"/>
          <w:sz w:val="28"/>
          <w:szCs w:val="28"/>
          <w:lang w:val="en-US"/>
        </w:rPr>
        <w:t> </w:t>
      </w:r>
      <w:r w:rsidRPr="0015337A">
        <w:rPr>
          <w:rFonts w:ascii="Times New Roman" w:eastAsia="Times New Roman" w:hAnsi="Times New Roman" w:cs="Times New Roman"/>
          <w:sz w:val="28"/>
          <w:szCs w:val="28"/>
        </w:rPr>
        <w:t>пункте</w:t>
      </w:r>
      <w:r w:rsidRPr="0015337A">
        <w:rPr>
          <w:rFonts w:ascii="Times New Roman" w:eastAsia="Times New Roman" w:hAnsi="Times New Roman" w:cs="Times New Roman"/>
          <w:sz w:val="28"/>
          <w:szCs w:val="28"/>
          <w:lang w:val="en-US"/>
        </w:rPr>
        <w:t> </w:t>
      </w:r>
      <w:r w:rsidRPr="0015337A">
        <w:rPr>
          <w:rFonts w:ascii="Times New Roman" w:eastAsia="Times New Roman" w:hAnsi="Times New Roman" w:cs="Times New Roman"/>
          <w:sz w:val="28"/>
          <w:szCs w:val="28"/>
        </w:rPr>
        <w:t>5 настоящего раздела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bookmarkStart w:id="8" w:name="Par18"/>
      <w:bookmarkEnd w:id="8"/>
      <w:r w:rsidRPr="0015337A">
        <w:rPr>
          <w:rFonts w:ascii="Times New Roman" w:eastAsia="Times New Roman" w:hAnsi="Times New Roman" w:cs="Times New Roman"/>
          <w:sz w:val="28"/>
          <w:szCs w:val="28"/>
        </w:rPr>
        <w:t>9.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муниципального служащего.</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В случае если обжалуются решения руководителя органа, предоставляющего муниципальную услугу, жалоба рассматривается заместителем Главы города, курирующим соответствующую сферу, в порядке, предусмотренном настоящим разделом административного регламента.</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При отсутствии заместителя Главы города, курирующего соответствующую сферу, жалоба рассматривается Главой города, а в период его отсутствия – высшим должностным лицом Администрации города, исполняющим обязанности по руководству деятельностью Администрации города.</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10. Жалоба на решение и действия (бездействие) работника МКУ «МФЦ г. Сургута» рассматривается директором МКУ «МФЦ г. Сургута». Жалобы на решения и действия (бездействие) МКУ «МФЦ г. Сургута» рассматриваются заместителем Главы города, курирующим деятельность МКУ «МФЦ г. Сургута».</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При отсутствии заместителя Главы города, курирующего деятельность МКУ «МФЦ г. Сургута», жалоба рассматривается Главой города, а в период его отсутствия – высшим должностным лицом Администрации города, исполняющим обязанности по руководству деятельностью Администрации города.</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11. В случае если жалоба подана заявителем в орган или в МКУ «МФЦ г. Сургута», в компетенцию которого не входит принятие решения по жалобе в соответствии с требованиями пунктов 9, 10 настоящего раздела административного регламента, указанный орган либо МКУ «МФЦ г. Сургута» в течение трех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12. В случае если через МКУ «МФЦ г. Сургута» подается жалоба на решение и действия (бездействие) органа, предоставляющего муниципальную услугу, его должностного лица, муниципального служащего МКУ «МФЦ г. Сургута» обеспечивает ее передачу в соответствующий орган в порядке и сроки, которые установлены соглашением о взаимодействии между МКУ «МФЦ г. Сургута» и Администрацией города, но не позднее следующего рабочего дня со дня поступления жалобы.</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lastRenderedPageBreak/>
        <w:t>13. Заявитель может обратиться с жалобой в том числе в следующих случаях:</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нарушение срока регистрации запроса заявителя о предоставлении муниципальной услуги либо запроса о предоставлении нескольких государственных и (или) муниципальных услуг;</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МКУ «МФЦ г. Сургута» или его работника возможно в случае, если на МКУ «МФЦ г. Сургута»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МКУ «МФЦ г. Сургута» или его работника возможно в случае, если на МКУ «МФЦ г. Сургута»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15337A">
        <w:rPr>
          <w:rFonts w:ascii="Times New Roman" w:eastAsia="Times New Roman" w:hAnsi="Times New Roman" w:cs="Times New Roman"/>
          <w:sz w:val="24"/>
          <w:szCs w:val="24"/>
        </w:rPr>
        <w:t xml:space="preserve"> </w:t>
      </w:r>
      <w:r w:rsidRPr="0015337A">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МКУ «МФЦ г. Сургута» или его работника возможно в случае, если на МКУ «МФЦ г. Сургута»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lastRenderedPageBreak/>
        <w:t>- нарушение срока или порядка выдачи документов по результатам предоставления муниципальной услуги;</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15337A">
        <w:rPr>
          <w:rFonts w:ascii="Times New Roman" w:eastAsia="Times New Roman" w:hAnsi="Times New Roman" w:cs="Times New Roman"/>
          <w:sz w:val="24"/>
          <w:szCs w:val="24"/>
        </w:rPr>
        <w:t xml:space="preserve"> </w:t>
      </w:r>
      <w:r w:rsidRPr="0015337A">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МКУ «МФЦ г. Сургута» или его работника возможно в случае, если на МКУ «МФЦ г. Сургута»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14. Заявитель вправе запрашивать и получать в органе, предоставляющем муниципальную услугу, информацию и документы, необходимые для обоснования и рассмотрения жалобы, если это не затрагивает права, свободы и законные интересы других лиц и если в указанных информации и документах не содержатся сведения, составляющие охраняемую федеральным законом тайну.</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15. В органе, предоставляющем муниципальную услугу, МКУ «МФЦ г. Сургута» определяются уполномоченные на рассмотрение жалоб должностные лица, которые обеспечивают:</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прием и рассмотрение жалоб в соответствии с требованиями настоящего раздела административного регламента;</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направление жалоб в уполномоченный на их рассмотрение орган в соответствии с пунктом 11 настоящего раздела административного регламента.</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17. Органы, предоставляющие муниципальную услугу, МКУ «МФЦ г. Сургута» обеспечивают:</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оснащение мест приема жалоб;</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информирование заявителей о порядке обжалования решений и действий (бездействия) органов, предоставляющих муниципальные услуги, их должностных лиц, муниципальных служащих, МКУ «МФЦ г. Сургута» и его работников посредством размещения информации на стендах в местах предоставления муниципальной услуги, на официальном портале Администрации города, в федеральной государственной информационной системе «Единый портал государственных и муниципальных услуг (функций)», в региональной информационной системы «Портал государственных и муниципальных услуг (функций) Ханты-Мансийского автономного округа – Югры»;</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xml:space="preserve">- консультирование заявителей о порядке обжалования решений и действий (бездействия) органов, предоставляющих муниципальные услуги, их </w:t>
      </w:r>
      <w:r w:rsidRPr="0015337A">
        <w:rPr>
          <w:rFonts w:ascii="Times New Roman" w:eastAsia="Times New Roman" w:hAnsi="Times New Roman" w:cs="Times New Roman"/>
          <w:sz w:val="28"/>
          <w:szCs w:val="28"/>
        </w:rPr>
        <w:lastRenderedPageBreak/>
        <w:t>должностных лиц, муниципальных служащих, МКУ «МФЦ г. Сургута» и его работников, в том числе по телефону, электронной почте, при личном приеме;</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формирование и представление ежеквартально заместителю Главы города, курирующему соответствующую сферу, отчетности о полученных и рассмотренных жалобах (в том числе о количестве удовлетворенных и неудовлетворенных жалоб).</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18. Жалоба, поступившая в уполномоченный на ее рассмотрение орган или МКУ «МФЦ г. Сургута»,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19. 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уполномоченный на ее рассмотрение орган, должностное лицо или МКУ «МФЦ г. Сургута» принимает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об отказе в ее удовлетворении. Указанное решение принимается в форме акта уполномоченного на ее рассмотрение органа, должностного лица или МКУ «МФЦ г. Сургута».</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При удовлетворении жалобы уполномоченный на ее рассмотрение орган, должностное лицо или МКУ «МФЦ г. Сургута»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xml:space="preserve">20. Не позднее дня, следующего за днем принятия решения, указанного в пункте 19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21. В ответе по результатам рассмотрения жалобы указываются:</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наименование органа, предоставляющего муниципальную услугу, либо МКУ «МФЦ г. Сургута», рассмотревшего жалобу, должность, фамилия, имя, отчество (при наличии) его должностного лица, принявшего решение по жалобе;</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lastRenderedPageBreak/>
        <w:t>- номер, дата, место принятия решения, включая сведения о должностном лице, муниципальном служащем, решение или действие (бездействие) которого обжалуются;</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фамилия, имя, отчество (при наличии) или наименование заявителя;</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основания для принятия решения по жалобе;</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принятое по жалобе решение;</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сведения о порядке обжалования принятого по жалобе решения.</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22. Ответ по результатам рассмотрения жалобы подписывается уполномоченным на рассмотрение жалобы должностным лицом, указанным в абзаце втором пункта 21 настоящего раздела административного регламента.</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23. Уполномоченный на рассмотрение жалобы орган, должностное лицо отказывает в удовлетворении жалобы в следующих случаях:</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наличие вступившего в законную силу решения суда, арбитражного суда по жалобе о том же предмете и по тем же основаниям;</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24. Уполномоченный на рассмотрение жалобы орган, должностное лицо вправе оставить жалобу без ответа в следующих случаях:</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xml:space="preserve">25. Все решения и действия (бездействие) органа, предоставляющего муниципальную услугу, его структурных подразделений и должностных лиц, муниципальных служащих, а также МКУ «МФЦ г. Сургута и его работников заявитель вправе оспорить в судебном порядке в соответствии с законодательством Российской Федерации. </w:t>
      </w:r>
    </w:p>
    <w:p w:rsidR="0015337A" w:rsidRDefault="0015337A" w:rsidP="0015337A">
      <w:pPr>
        <w:autoSpaceDE w:val="0"/>
        <w:autoSpaceDN w:val="0"/>
        <w:adjustRightInd w:val="0"/>
        <w:spacing w:after="0" w:line="240" w:lineRule="auto"/>
        <w:ind w:firstLine="567"/>
        <w:jc w:val="both"/>
        <w:outlineLvl w:val="1"/>
        <w:rPr>
          <w:rFonts w:ascii="Times New Roman" w:hAnsi="Times New Roman" w:cs="Times New Roman"/>
          <w:color w:val="00B050"/>
          <w:sz w:val="28"/>
          <w:szCs w:val="28"/>
        </w:rPr>
      </w:pPr>
      <w:r w:rsidRPr="0015337A">
        <w:rPr>
          <w:rFonts w:ascii="Times New Roman" w:eastAsia="Times New Roman" w:hAnsi="Times New Roman" w:cs="Times New Roman"/>
          <w:sz w:val="28"/>
          <w:szCs w:val="28"/>
        </w:rPr>
        <w:br w:type="page"/>
      </w:r>
    </w:p>
    <w:p w:rsidR="00CA3AA8" w:rsidRPr="00CA3AA8" w:rsidRDefault="00CA3AA8" w:rsidP="00CA3AA8">
      <w:pPr>
        <w:autoSpaceDE w:val="0"/>
        <w:autoSpaceDN w:val="0"/>
        <w:adjustRightInd w:val="0"/>
        <w:spacing w:after="0" w:line="240" w:lineRule="auto"/>
        <w:ind w:left="4536"/>
        <w:outlineLvl w:val="1"/>
        <w:rPr>
          <w:rFonts w:ascii="Times New Roman" w:hAnsi="Times New Roman"/>
          <w:sz w:val="28"/>
          <w:szCs w:val="28"/>
        </w:rPr>
      </w:pPr>
      <w:r w:rsidRPr="00CA3AA8">
        <w:rPr>
          <w:rFonts w:ascii="Times New Roman" w:hAnsi="Times New Roman"/>
          <w:sz w:val="28"/>
          <w:szCs w:val="28"/>
        </w:rPr>
        <w:lastRenderedPageBreak/>
        <w:t xml:space="preserve">Приложение </w:t>
      </w:r>
      <w:r>
        <w:rPr>
          <w:rFonts w:ascii="Times New Roman" w:hAnsi="Times New Roman"/>
          <w:sz w:val="28"/>
          <w:szCs w:val="28"/>
        </w:rPr>
        <w:t>1</w:t>
      </w:r>
    </w:p>
    <w:p w:rsidR="00CA3AA8" w:rsidRPr="00CA3AA8" w:rsidRDefault="00CA3AA8" w:rsidP="00CA3AA8">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 xml:space="preserve">к административному регламенту </w:t>
      </w:r>
    </w:p>
    <w:p w:rsidR="00CA3AA8" w:rsidRPr="00CA3AA8" w:rsidRDefault="00CA3AA8" w:rsidP="00CA3AA8">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предос</w:t>
      </w:r>
      <w:r>
        <w:rPr>
          <w:rFonts w:ascii="Times New Roman" w:hAnsi="Times New Roman" w:cs="Times New Roman"/>
          <w:b w:val="0"/>
          <w:sz w:val="28"/>
          <w:szCs w:val="28"/>
        </w:rPr>
        <w:t xml:space="preserve">тавления муниципальной </w:t>
      </w:r>
      <w:r w:rsidRPr="00CA3AA8">
        <w:rPr>
          <w:rFonts w:ascii="Times New Roman" w:hAnsi="Times New Roman" w:cs="Times New Roman"/>
          <w:b w:val="0"/>
          <w:sz w:val="28"/>
          <w:szCs w:val="28"/>
        </w:rPr>
        <w:t>услуги</w:t>
      </w:r>
      <w:r w:rsidRPr="00CA3AA8">
        <w:rPr>
          <w:rFonts w:ascii="Times New Roman" w:hAnsi="Times New Roman"/>
          <w:b w:val="0"/>
          <w:sz w:val="28"/>
          <w:szCs w:val="28"/>
        </w:rPr>
        <w:t xml:space="preserve"> </w:t>
      </w:r>
      <w:r w:rsidRPr="00CA3AA8">
        <w:rPr>
          <w:rFonts w:ascii="Times New Roman" w:hAnsi="Times New Roman" w:cs="Times New Roman"/>
          <w:b w:val="0"/>
          <w:sz w:val="28"/>
          <w:szCs w:val="28"/>
        </w:rPr>
        <w:t xml:space="preserve">«Принятие документов, а также выдача решений о переводе или об отказе </w:t>
      </w:r>
    </w:p>
    <w:p w:rsidR="00CA3AA8" w:rsidRPr="00CA3AA8" w:rsidRDefault="00CA3AA8" w:rsidP="00CA3AA8">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 xml:space="preserve">в переводе жилого помещения </w:t>
      </w:r>
    </w:p>
    <w:p w:rsidR="00CA3AA8" w:rsidRPr="00CA3AA8" w:rsidRDefault="00CA3AA8" w:rsidP="00CA3AA8">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 xml:space="preserve">в нежилое или нежилого помещения </w:t>
      </w:r>
    </w:p>
    <w:p w:rsidR="00CA3AA8" w:rsidRDefault="00CA3AA8" w:rsidP="00CA3AA8">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в жилое помещение»</w:t>
      </w:r>
    </w:p>
    <w:p w:rsidR="00835458" w:rsidRDefault="00835458" w:rsidP="00CA3AA8">
      <w:pPr>
        <w:pStyle w:val="ConsPlusTitle"/>
        <w:widowControl/>
        <w:ind w:left="4536"/>
        <w:rPr>
          <w:rFonts w:ascii="Times New Roman" w:hAnsi="Times New Roman" w:cs="Times New Roman"/>
          <w:b w:val="0"/>
          <w:sz w:val="28"/>
          <w:szCs w:val="28"/>
        </w:rPr>
      </w:pPr>
    </w:p>
    <w:tbl>
      <w:tblPr>
        <w:tblW w:w="3969" w:type="dxa"/>
        <w:tblInd w:w="5415" w:type="dxa"/>
        <w:tblLayout w:type="fixed"/>
        <w:tblCellMar>
          <w:left w:w="28" w:type="dxa"/>
          <w:right w:w="28" w:type="dxa"/>
        </w:tblCellMar>
        <w:tblLook w:val="0000" w:firstRow="0" w:lastRow="0" w:firstColumn="0" w:lastColumn="0" w:noHBand="0" w:noVBand="0"/>
      </w:tblPr>
      <w:tblGrid>
        <w:gridCol w:w="3969"/>
      </w:tblGrid>
      <w:tr w:rsidR="00835458" w:rsidRPr="00835458" w:rsidTr="001D06E8">
        <w:tc>
          <w:tcPr>
            <w:tcW w:w="3969" w:type="dxa"/>
            <w:tcBorders>
              <w:left w:val="nil"/>
              <w:bottom w:val="single" w:sz="4" w:space="0" w:color="auto"/>
              <w:right w:val="nil"/>
            </w:tcBorders>
            <w:vAlign w:val="bottom"/>
          </w:tcPr>
          <w:p w:rsidR="00835458" w:rsidRPr="00835458" w:rsidRDefault="00835458" w:rsidP="00835458">
            <w:pPr>
              <w:autoSpaceDE w:val="0"/>
              <w:autoSpaceDN w:val="0"/>
              <w:spacing w:after="0" w:line="240" w:lineRule="auto"/>
              <w:jc w:val="center"/>
              <w:rPr>
                <w:rFonts w:ascii="Times New Roman" w:eastAsia="Times New Roman" w:hAnsi="Times New Roman" w:cs="Times New Roman"/>
                <w:sz w:val="25"/>
                <w:szCs w:val="25"/>
              </w:rPr>
            </w:pPr>
            <w:r w:rsidRPr="00835458">
              <w:rPr>
                <w:rFonts w:ascii="Times New Roman" w:eastAsia="Times New Roman" w:hAnsi="Times New Roman" w:cs="Times New Roman"/>
                <w:sz w:val="25"/>
                <w:szCs w:val="25"/>
              </w:rPr>
              <w:t xml:space="preserve">Департамент архитектуры и градостроительства </w:t>
            </w:r>
          </w:p>
          <w:p w:rsidR="00835458" w:rsidRPr="00835458" w:rsidRDefault="00835458" w:rsidP="00835458">
            <w:pPr>
              <w:autoSpaceDE w:val="0"/>
              <w:autoSpaceDN w:val="0"/>
              <w:spacing w:after="0" w:line="240" w:lineRule="auto"/>
              <w:jc w:val="center"/>
              <w:rPr>
                <w:rFonts w:ascii="Times New Roman" w:eastAsia="Times New Roman" w:hAnsi="Times New Roman" w:cs="Times New Roman"/>
                <w:sz w:val="25"/>
                <w:szCs w:val="25"/>
              </w:rPr>
            </w:pPr>
            <w:r w:rsidRPr="00835458">
              <w:rPr>
                <w:rFonts w:ascii="Times New Roman" w:eastAsia="Times New Roman" w:hAnsi="Times New Roman" w:cs="Times New Roman"/>
                <w:sz w:val="25"/>
                <w:szCs w:val="25"/>
              </w:rPr>
              <w:t>Администрации города Сургута</w:t>
            </w:r>
          </w:p>
        </w:tc>
      </w:tr>
      <w:tr w:rsidR="00835458" w:rsidRPr="00835458" w:rsidTr="00835458">
        <w:tc>
          <w:tcPr>
            <w:tcW w:w="3969" w:type="dxa"/>
            <w:tcBorders>
              <w:top w:val="single" w:sz="4" w:space="0" w:color="auto"/>
              <w:left w:val="nil"/>
              <w:right w:val="nil"/>
            </w:tcBorders>
          </w:tcPr>
          <w:p w:rsidR="00835458" w:rsidRPr="00835458" w:rsidRDefault="00835458" w:rsidP="00835458">
            <w:pPr>
              <w:autoSpaceDE w:val="0"/>
              <w:autoSpaceDN w:val="0"/>
              <w:spacing w:after="0" w:line="240" w:lineRule="auto"/>
              <w:jc w:val="center"/>
              <w:rPr>
                <w:rFonts w:ascii="Times New Roman" w:eastAsia="Times New Roman" w:hAnsi="Times New Roman" w:cs="Times New Roman"/>
                <w:sz w:val="17"/>
                <w:szCs w:val="17"/>
              </w:rPr>
            </w:pPr>
            <w:r w:rsidRPr="00835458">
              <w:rPr>
                <w:rFonts w:ascii="Times New Roman" w:eastAsia="Times New Roman" w:hAnsi="Times New Roman" w:cs="Times New Roman"/>
                <w:sz w:val="17"/>
                <w:szCs w:val="17"/>
              </w:rPr>
              <w:t>(наименование органа местного самоуправления муниципального образования)</w:t>
            </w:r>
          </w:p>
        </w:tc>
      </w:tr>
    </w:tbl>
    <w:p w:rsidR="00835458" w:rsidRPr="00835458" w:rsidRDefault="00835458" w:rsidP="00835458">
      <w:pPr>
        <w:autoSpaceDE w:val="0"/>
        <w:autoSpaceDN w:val="0"/>
        <w:spacing w:before="240" w:after="0" w:line="240" w:lineRule="auto"/>
        <w:jc w:val="center"/>
        <w:rPr>
          <w:rFonts w:ascii="Times New Roman" w:eastAsia="Times New Roman" w:hAnsi="Times New Roman" w:cs="Times New Roman"/>
          <w:sz w:val="28"/>
          <w:szCs w:val="28"/>
        </w:rPr>
      </w:pPr>
      <w:r w:rsidRPr="00835458">
        <w:rPr>
          <w:rFonts w:ascii="Times New Roman" w:eastAsia="Times New Roman" w:hAnsi="Times New Roman" w:cs="Times New Roman"/>
          <w:sz w:val="28"/>
          <w:szCs w:val="28"/>
        </w:rPr>
        <w:t xml:space="preserve">Заявление </w:t>
      </w:r>
    </w:p>
    <w:p w:rsidR="00835458" w:rsidRPr="00835458" w:rsidRDefault="00835458" w:rsidP="00835458">
      <w:pPr>
        <w:autoSpaceDE w:val="0"/>
        <w:autoSpaceDN w:val="0"/>
        <w:spacing w:after="0" w:line="240" w:lineRule="auto"/>
        <w:jc w:val="center"/>
        <w:rPr>
          <w:rFonts w:ascii="Times New Roman" w:eastAsia="Times New Roman" w:hAnsi="Times New Roman" w:cs="Times New Roman"/>
          <w:sz w:val="28"/>
          <w:szCs w:val="28"/>
        </w:rPr>
      </w:pPr>
      <w:r w:rsidRPr="00835458">
        <w:rPr>
          <w:rFonts w:ascii="Times New Roman" w:eastAsia="Times New Roman" w:hAnsi="Times New Roman" w:cs="Times New Roman"/>
          <w:sz w:val="28"/>
          <w:szCs w:val="28"/>
        </w:rPr>
        <w:t xml:space="preserve">о переводе жилого помещения в нежилое </w:t>
      </w:r>
    </w:p>
    <w:p w:rsidR="00835458" w:rsidRPr="00835458" w:rsidRDefault="00835458" w:rsidP="00835458">
      <w:pPr>
        <w:autoSpaceDE w:val="0"/>
        <w:autoSpaceDN w:val="0"/>
        <w:spacing w:after="240" w:line="240" w:lineRule="auto"/>
        <w:jc w:val="center"/>
        <w:rPr>
          <w:rFonts w:ascii="Times New Roman" w:eastAsia="Times New Roman" w:hAnsi="Times New Roman" w:cs="Times New Roman"/>
          <w:sz w:val="28"/>
          <w:szCs w:val="28"/>
        </w:rPr>
      </w:pPr>
      <w:r w:rsidRPr="00835458">
        <w:rPr>
          <w:rFonts w:ascii="Times New Roman" w:eastAsia="Times New Roman" w:hAnsi="Times New Roman" w:cs="Times New Roman"/>
          <w:sz w:val="28"/>
          <w:szCs w:val="28"/>
        </w:rPr>
        <w:t>или нежилого помещения в жилое помещение</w:t>
      </w:r>
    </w:p>
    <w:tbl>
      <w:tblPr>
        <w:tblW w:w="9639" w:type="dxa"/>
        <w:tblInd w:w="28" w:type="dxa"/>
        <w:tblLayout w:type="fixed"/>
        <w:tblCellMar>
          <w:left w:w="28" w:type="dxa"/>
          <w:right w:w="28" w:type="dxa"/>
        </w:tblCellMar>
        <w:tblLook w:val="0000" w:firstRow="0" w:lastRow="0" w:firstColumn="0" w:lastColumn="0" w:noHBand="0" w:noVBand="0"/>
      </w:tblPr>
      <w:tblGrid>
        <w:gridCol w:w="284"/>
        <w:gridCol w:w="4905"/>
        <w:gridCol w:w="4450"/>
      </w:tblGrid>
      <w:tr w:rsidR="00835458" w:rsidRPr="0019224A" w:rsidTr="001D06E8">
        <w:trPr>
          <w:cantSplit/>
        </w:trPr>
        <w:tc>
          <w:tcPr>
            <w:tcW w:w="284" w:type="dxa"/>
            <w:tcBorders>
              <w:top w:val="nil"/>
              <w:left w:val="nil"/>
              <w:bottom w:val="nil"/>
              <w:right w:val="nil"/>
            </w:tcBorders>
            <w:vAlign w:val="bottom"/>
          </w:tcPr>
          <w:p w:rsidR="00835458" w:rsidRPr="0019224A" w:rsidRDefault="00835458" w:rsidP="00DE57A9">
            <w:pPr>
              <w:autoSpaceDE w:val="0"/>
              <w:autoSpaceDN w:val="0"/>
              <w:spacing w:before="80" w:after="0" w:line="240" w:lineRule="auto"/>
              <w:jc w:val="both"/>
              <w:rPr>
                <w:rFonts w:ascii="Times New Roman" w:eastAsia="Times New Roman" w:hAnsi="Times New Roman" w:cs="Times New Roman"/>
                <w:sz w:val="24"/>
                <w:szCs w:val="24"/>
              </w:rPr>
            </w:pPr>
          </w:p>
        </w:tc>
        <w:tc>
          <w:tcPr>
            <w:tcW w:w="4905" w:type="dxa"/>
            <w:tcBorders>
              <w:top w:val="nil"/>
              <w:left w:val="nil"/>
              <w:right w:val="nil"/>
            </w:tcBorders>
            <w:vAlign w:val="bottom"/>
          </w:tcPr>
          <w:p w:rsidR="00835458" w:rsidRPr="0019224A" w:rsidRDefault="00835458" w:rsidP="00DE57A9">
            <w:pPr>
              <w:autoSpaceDE w:val="0"/>
              <w:autoSpaceDN w:val="0"/>
              <w:spacing w:before="8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Прошу предоставить муниципальную услугу</w:t>
            </w:r>
          </w:p>
        </w:tc>
        <w:tc>
          <w:tcPr>
            <w:tcW w:w="4450" w:type="dxa"/>
            <w:tcBorders>
              <w:top w:val="nil"/>
              <w:left w:val="nil"/>
              <w:bottom w:val="single" w:sz="4" w:space="0" w:color="auto"/>
              <w:right w:val="nil"/>
            </w:tcBorders>
            <w:vAlign w:val="bottom"/>
          </w:tcPr>
          <w:p w:rsidR="00835458" w:rsidRPr="0019224A" w:rsidRDefault="00835458" w:rsidP="00DE57A9">
            <w:pPr>
              <w:autoSpaceDE w:val="0"/>
              <w:autoSpaceDN w:val="0"/>
              <w:spacing w:before="8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 xml:space="preserve">«Принятие документов, а также выдача </w:t>
            </w:r>
          </w:p>
        </w:tc>
      </w:tr>
    </w:tbl>
    <w:p w:rsidR="00835458" w:rsidRPr="0019224A" w:rsidRDefault="00835458" w:rsidP="00DE57A9">
      <w:pPr>
        <w:autoSpaceDE w:val="0"/>
        <w:autoSpaceDN w:val="0"/>
        <w:spacing w:before="80" w:after="0" w:line="240" w:lineRule="auto"/>
        <w:ind w:firstLine="6096"/>
        <w:jc w:val="both"/>
        <w:rPr>
          <w:rFonts w:ascii="Times New Roman" w:eastAsia="Times New Roman" w:hAnsi="Times New Roman" w:cs="Times New Roman"/>
          <w:sz w:val="17"/>
          <w:szCs w:val="17"/>
        </w:rPr>
      </w:pPr>
      <w:r w:rsidRPr="0019224A">
        <w:rPr>
          <w:rFonts w:ascii="Times New Roman" w:eastAsia="Times New Roman" w:hAnsi="Times New Roman" w:cs="Times New Roman"/>
          <w:sz w:val="17"/>
          <w:szCs w:val="17"/>
        </w:rPr>
        <w:t>(наименование муниципальной услуги)</w:t>
      </w:r>
    </w:p>
    <w:tbl>
      <w:tblPr>
        <w:tblW w:w="9639" w:type="dxa"/>
        <w:tblInd w:w="28" w:type="dxa"/>
        <w:tblLayout w:type="fixed"/>
        <w:tblCellMar>
          <w:left w:w="28" w:type="dxa"/>
          <w:right w:w="28" w:type="dxa"/>
        </w:tblCellMar>
        <w:tblLook w:val="0000" w:firstRow="0" w:lastRow="0" w:firstColumn="0" w:lastColumn="0" w:noHBand="0" w:noVBand="0"/>
      </w:tblPr>
      <w:tblGrid>
        <w:gridCol w:w="795"/>
        <w:gridCol w:w="339"/>
        <w:gridCol w:w="861"/>
        <w:gridCol w:w="699"/>
        <w:gridCol w:w="261"/>
        <w:gridCol w:w="120"/>
        <w:gridCol w:w="481"/>
        <w:gridCol w:w="28"/>
        <w:gridCol w:w="244"/>
        <w:gridCol w:w="567"/>
        <w:gridCol w:w="567"/>
        <w:gridCol w:w="1505"/>
        <w:gridCol w:w="392"/>
        <w:gridCol w:w="1221"/>
        <w:gridCol w:w="515"/>
        <w:gridCol w:w="903"/>
        <w:gridCol w:w="141"/>
      </w:tblGrid>
      <w:tr w:rsidR="00835458" w:rsidRPr="0019224A" w:rsidTr="001D06E8">
        <w:trPr>
          <w:trHeight w:val="80"/>
        </w:trPr>
        <w:tc>
          <w:tcPr>
            <w:tcW w:w="9639" w:type="dxa"/>
            <w:gridSpan w:val="17"/>
            <w:tcBorders>
              <w:top w:val="nil"/>
              <w:left w:val="nil"/>
              <w:bottom w:val="single" w:sz="4" w:space="0" w:color="auto"/>
              <w:right w:val="nil"/>
            </w:tcBorders>
            <w:vAlign w:val="bottom"/>
          </w:tcPr>
          <w:p w:rsidR="00835458" w:rsidRPr="0019224A" w:rsidRDefault="00835458" w:rsidP="00DE57A9">
            <w:pPr>
              <w:autoSpaceDE w:val="0"/>
              <w:autoSpaceDN w:val="0"/>
              <w:spacing w:before="8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решений о переводе или об отказе в переводе жилого помещения в нежилое или нежилого</w:t>
            </w:r>
          </w:p>
        </w:tc>
      </w:tr>
      <w:tr w:rsidR="00835458" w:rsidRPr="0019224A" w:rsidTr="001D06E8">
        <w:trPr>
          <w:trHeight w:val="70"/>
        </w:trPr>
        <w:tc>
          <w:tcPr>
            <w:tcW w:w="3556" w:type="dxa"/>
            <w:gridSpan w:val="7"/>
            <w:tcBorders>
              <w:top w:val="nil"/>
              <w:left w:val="nil"/>
              <w:bottom w:val="single" w:sz="4" w:space="0" w:color="auto"/>
              <w:right w:val="nil"/>
            </w:tcBorders>
            <w:vAlign w:val="bottom"/>
          </w:tcPr>
          <w:p w:rsidR="00835458" w:rsidRPr="0019224A" w:rsidRDefault="00835458" w:rsidP="00DE57A9">
            <w:pPr>
              <w:autoSpaceDE w:val="0"/>
              <w:autoSpaceDN w:val="0"/>
              <w:spacing w:before="8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помещения в жилое помещение»</w:t>
            </w:r>
          </w:p>
        </w:tc>
        <w:tc>
          <w:tcPr>
            <w:tcW w:w="6083" w:type="dxa"/>
            <w:gridSpan w:val="10"/>
            <w:tcBorders>
              <w:top w:val="nil"/>
              <w:left w:val="nil"/>
              <w:bottom w:val="nil"/>
              <w:right w:val="nil"/>
            </w:tcBorders>
            <w:vAlign w:val="bottom"/>
          </w:tcPr>
          <w:p w:rsidR="00835458" w:rsidRPr="0019224A" w:rsidRDefault="00835458" w:rsidP="00DE57A9">
            <w:pPr>
              <w:autoSpaceDE w:val="0"/>
              <w:autoSpaceDN w:val="0"/>
              <w:spacing w:before="8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в отношении помещения, находящегося в собственности</w:t>
            </w:r>
          </w:p>
        </w:tc>
      </w:tr>
      <w:tr w:rsidR="00835458" w:rsidRPr="0019224A" w:rsidTr="001D06E8">
        <w:tc>
          <w:tcPr>
            <w:tcW w:w="9639" w:type="dxa"/>
            <w:gridSpan w:val="17"/>
            <w:tcBorders>
              <w:top w:val="nil"/>
              <w:left w:val="nil"/>
              <w:bottom w:val="single" w:sz="4" w:space="0" w:color="auto"/>
              <w:right w:val="nil"/>
            </w:tcBorders>
            <w:vAlign w:val="bottom"/>
          </w:tcPr>
          <w:p w:rsidR="00835458" w:rsidRPr="0019224A" w:rsidRDefault="00835458" w:rsidP="00DE57A9">
            <w:pPr>
              <w:autoSpaceDE w:val="0"/>
              <w:autoSpaceDN w:val="0"/>
              <w:spacing w:before="80" w:after="0" w:line="240" w:lineRule="auto"/>
              <w:jc w:val="both"/>
              <w:rPr>
                <w:rFonts w:ascii="Times New Roman" w:eastAsia="Times New Roman" w:hAnsi="Times New Roman" w:cs="Times New Roman"/>
                <w:sz w:val="24"/>
                <w:szCs w:val="24"/>
              </w:rPr>
            </w:pPr>
          </w:p>
        </w:tc>
      </w:tr>
      <w:tr w:rsidR="00835458" w:rsidRPr="0019224A" w:rsidTr="00DE57A9">
        <w:tc>
          <w:tcPr>
            <w:tcW w:w="8595" w:type="dxa"/>
            <w:gridSpan w:val="15"/>
            <w:tcBorders>
              <w:top w:val="nil"/>
              <w:left w:val="nil"/>
              <w:bottom w:val="nil"/>
              <w:right w:val="nil"/>
            </w:tcBorders>
          </w:tcPr>
          <w:p w:rsidR="00835458" w:rsidRPr="0019224A" w:rsidRDefault="00835458" w:rsidP="00DE57A9">
            <w:pPr>
              <w:autoSpaceDE w:val="0"/>
              <w:autoSpaceDN w:val="0"/>
              <w:spacing w:after="0" w:line="240" w:lineRule="auto"/>
              <w:jc w:val="center"/>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(для физических лиц: ФИО, документ, удостоверяющий личность: вид документа</w:t>
            </w:r>
          </w:p>
        </w:tc>
        <w:tc>
          <w:tcPr>
            <w:tcW w:w="1044" w:type="dxa"/>
            <w:gridSpan w:val="2"/>
            <w:tcBorders>
              <w:top w:val="nil"/>
              <w:left w:val="nil"/>
              <w:bottom w:val="single" w:sz="4" w:space="0" w:color="auto"/>
              <w:right w:val="nil"/>
            </w:tcBorders>
            <w:vAlign w:val="bottom"/>
          </w:tcPr>
          <w:p w:rsidR="00835458" w:rsidRPr="0019224A" w:rsidRDefault="00835458" w:rsidP="00DE57A9">
            <w:pPr>
              <w:autoSpaceDE w:val="0"/>
              <w:autoSpaceDN w:val="0"/>
              <w:spacing w:after="0" w:line="240" w:lineRule="auto"/>
              <w:jc w:val="both"/>
              <w:rPr>
                <w:rFonts w:ascii="Times New Roman" w:eastAsia="Times New Roman" w:hAnsi="Times New Roman" w:cs="Times New Roman"/>
                <w:sz w:val="24"/>
                <w:szCs w:val="24"/>
              </w:rPr>
            </w:pPr>
          </w:p>
        </w:tc>
      </w:tr>
      <w:tr w:rsidR="00835458" w:rsidRPr="0019224A" w:rsidTr="0019224A">
        <w:tc>
          <w:tcPr>
            <w:tcW w:w="795" w:type="dxa"/>
            <w:tcBorders>
              <w:left w:val="nil"/>
              <w:right w:val="nil"/>
            </w:tcBorders>
            <w:vAlign w:val="bottom"/>
          </w:tcPr>
          <w:p w:rsidR="00835458" w:rsidRPr="0019224A" w:rsidRDefault="00835458" w:rsidP="00DE57A9">
            <w:pPr>
              <w:autoSpaceDE w:val="0"/>
              <w:autoSpaceDN w:val="0"/>
              <w:spacing w:before="8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серия</w:t>
            </w:r>
          </w:p>
        </w:tc>
        <w:tc>
          <w:tcPr>
            <w:tcW w:w="1200" w:type="dxa"/>
            <w:gridSpan w:val="2"/>
            <w:tcBorders>
              <w:left w:val="nil"/>
              <w:right w:val="nil"/>
            </w:tcBorders>
            <w:vAlign w:val="bottom"/>
          </w:tcPr>
          <w:p w:rsidR="00835458" w:rsidRPr="0019224A" w:rsidRDefault="00835458" w:rsidP="00DE57A9">
            <w:pPr>
              <w:autoSpaceDE w:val="0"/>
              <w:autoSpaceDN w:val="0"/>
              <w:spacing w:before="80" w:after="0" w:line="240" w:lineRule="auto"/>
              <w:jc w:val="both"/>
              <w:rPr>
                <w:rFonts w:ascii="Times New Roman" w:eastAsia="Times New Roman" w:hAnsi="Times New Roman" w:cs="Times New Roman"/>
                <w:sz w:val="24"/>
                <w:szCs w:val="24"/>
              </w:rPr>
            </w:pPr>
          </w:p>
        </w:tc>
        <w:tc>
          <w:tcPr>
            <w:tcW w:w="1080" w:type="dxa"/>
            <w:gridSpan w:val="3"/>
            <w:tcBorders>
              <w:left w:val="nil"/>
              <w:right w:val="nil"/>
            </w:tcBorders>
            <w:vAlign w:val="bottom"/>
          </w:tcPr>
          <w:p w:rsidR="00835458" w:rsidRPr="0019224A" w:rsidRDefault="00835458" w:rsidP="00DE57A9">
            <w:pPr>
              <w:autoSpaceDE w:val="0"/>
              <w:autoSpaceDN w:val="0"/>
              <w:spacing w:before="8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 номер</w:t>
            </w:r>
          </w:p>
        </w:tc>
        <w:tc>
          <w:tcPr>
            <w:tcW w:w="1320" w:type="dxa"/>
            <w:gridSpan w:val="4"/>
            <w:tcBorders>
              <w:left w:val="nil"/>
              <w:right w:val="nil"/>
            </w:tcBorders>
            <w:vAlign w:val="bottom"/>
          </w:tcPr>
          <w:p w:rsidR="00835458" w:rsidRPr="0019224A" w:rsidRDefault="00835458" w:rsidP="00DE57A9">
            <w:pPr>
              <w:autoSpaceDE w:val="0"/>
              <w:autoSpaceDN w:val="0"/>
              <w:spacing w:before="80" w:after="0" w:line="240" w:lineRule="auto"/>
              <w:jc w:val="both"/>
              <w:rPr>
                <w:rFonts w:ascii="Times New Roman" w:eastAsia="Times New Roman" w:hAnsi="Times New Roman" w:cs="Times New Roman"/>
                <w:sz w:val="24"/>
                <w:szCs w:val="24"/>
              </w:rPr>
            </w:pPr>
          </w:p>
        </w:tc>
        <w:tc>
          <w:tcPr>
            <w:tcW w:w="2072" w:type="dxa"/>
            <w:gridSpan w:val="2"/>
            <w:tcBorders>
              <w:left w:val="nil"/>
              <w:right w:val="nil"/>
            </w:tcBorders>
            <w:vAlign w:val="bottom"/>
          </w:tcPr>
          <w:p w:rsidR="00835458" w:rsidRPr="0019224A" w:rsidRDefault="00835458" w:rsidP="00DE57A9">
            <w:pPr>
              <w:autoSpaceDE w:val="0"/>
              <w:autoSpaceDN w:val="0"/>
              <w:spacing w:before="8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 кем, когда выдан</w:t>
            </w:r>
          </w:p>
        </w:tc>
        <w:tc>
          <w:tcPr>
            <w:tcW w:w="3172" w:type="dxa"/>
            <w:gridSpan w:val="5"/>
            <w:tcBorders>
              <w:left w:val="nil"/>
              <w:right w:val="nil"/>
            </w:tcBorders>
            <w:vAlign w:val="bottom"/>
          </w:tcPr>
          <w:p w:rsidR="00835458" w:rsidRPr="0019224A" w:rsidRDefault="00835458" w:rsidP="00DE57A9">
            <w:pPr>
              <w:autoSpaceDE w:val="0"/>
              <w:autoSpaceDN w:val="0"/>
              <w:spacing w:before="80" w:after="0" w:line="240" w:lineRule="auto"/>
              <w:jc w:val="both"/>
              <w:rPr>
                <w:rFonts w:ascii="Times New Roman" w:eastAsia="Times New Roman" w:hAnsi="Times New Roman" w:cs="Times New Roman"/>
                <w:sz w:val="24"/>
                <w:szCs w:val="24"/>
              </w:rPr>
            </w:pPr>
          </w:p>
        </w:tc>
      </w:tr>
      <w:tr w:rsidR="0019224A" w:rsidRPr="0019224A" w:rsidTr="0019224A">
        <w:tc>
          <w:tcPr>
            <w:tcW w:w="9639" w:type="dxa"/>
            <w:gridSpan w:val="17"/>
            <w:tcBorders>
              <w:left w:val="nil"/>
              <w:bottom w:val="single" w:sz="4" w:space="0" w:color="auto"/>
              <w:right w:val="nil"/>
            </w:tcBorders>
            <w:vAlign w:val="bottom"/>
          </w:tcPr>
          <w:p w:rsidR="0019224A" w:rsidRPr="0019224A" w:rsidRDefault="0019224A" w:rsidP="00DE57A9">
            <w:pPr>
              <w:autoSpaceDE w:val="0"/>
              <w:autoSpaceDN w:val="0"/>
              <w:spacing w:before="80" w:after="0" w:line="240" w:lineRule="auto"/>
              <w:jc w:val="both"/>
              <w:rPr>
                <w:rFonts w:ascii="Times New Roman" w:eastAsia="Times New Roman" w:hAnsi="Times New Roman" w:cs="Times New Roman"/>
                <w:sz w:val="24"/>
                <w:szCs w:val="24"/>
              </w:rPr>
            </w:pPr>
          </w:p>
        </w:tc>
      </w:tr>
      <w:tr w:rsidR="0019224A" w:rsidRPr="0019224A" w:rsidTr="0019224A">
        <w:tc>
          <w:tcPr>
            <w:tcW w:w="1134" w:type="dxa"/>
            <w:gridSpan w:val="2"/>
            <w:tcBorders>
              <w:top w:val="single" w:sz="4" w:space="0" w:color="auto"/>
              <w:left w:val="nil"/>
              <w:bottom w:val="nil"/>
              <w:right w:val="nil"/>
            </w:tcBorders>
            <w:vAlign w:val="bottom"/>
          </w:tcPr>
          <w:p w:rsidR="0019224A" w:rsidRPr="0019224A" w:rsidRDefault="0019224A" w:rsidP="00DE57A9">
            <w:pPr>
              <w:autoSpaceDE w:val="0"/>
              <w:autoSpaceDN w:val="0"/>
              <w:spacing w:before="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 тел.:</w:t>
            </w:r>
          </w:p>
        </w:tc>
        <w:tc>
          <w:tcPr>
            <w:tcW w:w="2694" w:type="dxa"/>
            <w:gridSpan w:val="7"/>
            <w:tcBorders>
              <w:top w:val="single" w:sz="4" w:space="0" w:color="auto"/>
              <w:left w:val="nil"/>
              <w:bottom w:val="single" w:sz="4" w:space="0" w:color="auto"/>
              <w:right w:val="nil"/>
            </w:tcBorders>
            <w:vAlign w:val="bottom"/>
          </w:tcPr>
          <w:p w:rsidR="0019224A" w:rsidRPr="0019224A" w:rsidRDefault="0019224A" w:rsidP="00DE57A9">
            <w:pPr>
              <w:autoSpaceDE w:val="0"/>
              <w:autoSpaceDN w:val="0"/>
              <w:spacing w:before="80" w:after="0" w:line="240" w:lineRule="auto"/>
              <w:jc w:val="both"/>
              <w:rPr>
                <w:rFonts w:ascii="Times New Roman" w:eastAsia="Times New Roman" w:hAnsi="Times New Roman" w:cs="Times New Roman"/>
                <w:sz w:val="24"/>
                <w:szCs w:val="24"/>
              </w:rPr>
            </w:pPr>
          </w:p>
        </w:tc>
        <w:tc>
          <w:tcPr>
            <w:tcW w:w="1134" w:type="dxa"/>
            <w:gridSpan w:val="2"/>
            <w:tcBorders>
              <w:top w:val="single" w:sz="4" w:space="0" w:color="auto"/>
              <w:left w:val="nil"/>
              <w:bottom w:val="nil"/>
              <w:right w:val="nil"/>
            </w:tcBorders>
            <w:vAlign w:val="bottom"/>
          </w:tcPr>
          <w:p w:rsidR="0019224A" w:rsidRPr="0019224A" w:rsidRDefault="0019224A" w:rsidP="00DE57A9">
            <w:pPr>
              <w:autoSpaceDE w:val="0"/>
              <w:autoSpaceDN w:val="0"/>
              <w:spacing w:before="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 почта:</w:t>
            </w:r>
          </w:p>
        </w:tc>
        <w:tc>
          <w:tcPr>
            <w:tcW w:w="4677" w:type="dxa"/>
            <w:gridSpan w:val="6"/>
            <w:tcBorders>
              <w:top w:val="single" w:sz="4" w:space="0" w:color="auto"/>
              <w:left w:val="nil"/>
              <w:bottom w:val="single" w:sz="4" w:space="0" w:color="auto"/>
              <w:right w:val="nil"/>
            </w:tcBorders>
            <w:vAlign w:val="bottom"/>
          </w:tcPr>
          <w:p w:rsidR="0019224A" w:rsidRPr="0019224A" w:rsidRDefault="0019224A" w:rsidP="00DE57A9">
            <w:pPr>
              <w:autoSpaceDE w:val="0"/>
              <w:autoSpaceDN w:val="0"/>
              <w:spacing w:before="80" w:after="0" w:line="240" w:lineRule="auto"/>
              <w:jc w:val="both"/>
              <w:rPr>
                <w:rFonts w:ascii="Times New Roman" w:eastAsia="Times New Roman" w:hAnsi="Times New Roman" w:cs="Times New Roman"/>
                <w:sz w:val="24"/>
                <w:szCs w:val="24"/>
              </w:rPr>
            </w:pPr>
          </w:p>
        </w:tc>
      </w:tr>
      <w:tr w:rsidR="0019224A" w:rsidRPr="0019224A" w:rsidTr="0019224A">
        <w:tc>
          <w:tcPr>
            <w:tcW w:w="2694" w:type="dxa"/>
            <w:gridSpan w:val="4"/>
            <w:tcBorders>
              <w:top w:val="nil"/>
              <w:left w:val="nil"/>
              <w:right w:val="nil"/>
            </w:tcBorders>
            <w:vAlign w:val="bottom"/>
          </w:tcPr>
          <w:p w:rsidR="0019224A" w:rsidRPr="0019224A" w:rsidRDefault="0019224A" w:rsidP="00DE57A9">
            <w:pPr>
              <w:autoSpaceDE w:val="0"/>
              <w:autoSpaceDN w:val="0"/>
              <w:spacing w:before="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места нахождения:</w:t>
            </w:r>
          </w:p>
        </w:tc>
        <w:tc>
          <w:tcPr>
            <w:tcW w:w="6945" w:type="dxa"/>
            <w:gridSpan w:val="13"/>
            <w:tcBorders>
              <w:top w:val="nil"/>
              <w:left w:val="nil"/>
              <w:bottom w:val="single" w:sz="4" w:space="0" w:color="auto"/>
              <w:right w:val="nil"/>
            </w:tcBorders>
            <w:vAlign w:val="bottom"/>
          </w:tcPr>
          <w:p w:rsidR="0019224A" w:rsidRPr="0019224A" w:rsidRDefault="0019224A" w:rsidP="00DE57A9">
            <w:pPr>
              <w:autoSpaceDE w:val="0"/>
              <w:autoSpaceDN w:val="0"/>
              <w:spacing w:before="80" w:after="0" w:line="240" w:lineRule="auto"/>
              <w:jc w:val="both"/>
              <w:rPr>
                <w:rFonts w:ascii="Times New Roman" w:eastAsia="Times New Roman" w:hAnsi="Times New Roman" w:cs="Times New Roman"/>
                <w:sz w:val="24"/>
                <w:szCs w:val="24"/>
              </w:rPr>
            </w:pPr>
          </w:p>
        </w:tc>
      </w:tr>
      <w:tr w:rsidR="00835458" w:rsidRPr="0019224A" w:rsidTr="001D06E8">
        <w:tc>
          <w:tcPr>
            <w:tcW w:w="6859" w:type="dxa"/>
            <w:gridSpan w:val="13"/>
            <w:tcBorders>
              <w:left w:val="nil"/>
              <w:right w:val="nil"/>
            </w:tcBorders>
            <w:vAlign w:val="bottom"/>
          </w:tcPr>
          <w:p w:rsidR="00835458" w:rsidRPr="0019224A" w:rsidRDefault="00835458" w:rsidP="0019224A">
            <w:pPr>
              <w:autoSpaceDE w:val="0"/>
              <w:autoSpaceDN w:val="0"/>
              <w:spacing w:before="12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для юридических лиц: полное наименование юридического лица</w:t>
            </w:r>
          </w:p>
        </w:tc>
        <w:tc>
          <w:tcPr>
            <w:tcW w:w="2780" w:type="dxa"/>
            <w:gridSpan w:val="4"/>
            <w:tcBorders>
              <w:left w:val="nil"/>
              <w:bottom w:val="single" w:sz="4" w:space="0" w:color="auto"/>
              <w:right w:val="nil"/>
            </w:tcBorders>
            <w:vAlign w:val="bottom"/>
          </w:tcPr>
          <w:p w:rsidR="00835458" w:rsidRPr="0019224A" w:rsidRDefault="00835458" w:rsidP="00DE57A9">
            <w:pPr>
              <w:autoSpaceDE w:val="0"/>
              <w:autoSpaceDN w:val="0"/>
              <w:spacing w:before="80" w:after="0" w:line="240" w:lineRule="auto"/>
              <w:jc w:val="both"/>
              <w:rPr>
                <w:rFonts w:ascii="Times New Roman" w:eastAsia="Times New Roman" w:hAnsi="Times New Roman" w:cs="Times New Roman"/>
                <w:sz w:val="24"/>
                <w:szCs w:val="24"/>
              </w:rPr>
            </w:pPr>
          </w:p>
        </w:tc>
      </w:tr>
      <w:tr w:rsidR="00835458" w:rsidRPr="0019224A" w:rsidTr="001D06E8">
        <w:tc>
          <w:tcPr>
            <w:tcW w:w="9639" w:type="dxa"/>
            <w:gridSpan w:val="17"/>
            <w:tcBorders>
              <w:left w:val="nil"/>
              <w:bottom w:val="single" w:sz="4" w:space="0" w:color="auto"/>
              <w:right w:val="nil"/>
            </w:tcBorders>
            <w:vAlign w:val="bottom"/>
          </w:tcPr>
          <w:p w:rsidR="00835458" w:rsidRPr="0019224A" w:rsidRDefault="00835458" w:rsidP="00DE57A9">
            <w:pPr>
              <w:autoSpaceDE w:val="0"/>
              <w:autoSpaceDN w:val="0"/>
              <w:spacing w:before="80" w:after="0" w:line="240" w:lineRule="auto"/>
              <w:jc w:val="both"/>
              <w:rPr>
                <w:rFonts w:ascii="Times New Roman" w:eastAsia="Times New Roman" w:hAnsi="Times New Roman" w:cs="Times New Roman"/>
                <w:sz w:val="24"/>
                <w:szCs w:val="24"/>
              </w:rPr>
            </w:pPr>
          </w:p>
        </w:tc>
      </w:tr>
      <w:tr w:rsidR="00835458" w:rsidRPr="0019224A" w:rsidTr="001D06E8">
        <w:tc>
          <w:tcPr>
            <w:tcW w:w="8080" w:type="dxa"/>
            <w:gridSpan w:val="14"/>
            <w:tcBorders>
              <w:left w:val="nil"/>
              <w:bottom w:val="single" w:sz="4" w:space="0" w:color="auto"/>
              <w:right w:val="nil"/>
            </w:tcBorders>
            <w:vAlign w:val="bottom"/>
          </w:tcPr>
          <w:p w:rsidR="00835458" w:rsidRPr="0019224A" w:rsidRDefault="00835458" w:rsidP="00DE57A9">
            <w:pPr>
              <w:autoSpaceDE w:val="0"/>
              <w:autoSpaceDN w:val="0"/>
              <w:spacing w:before="80" w:after="0" w:line="240" w:lineRule="auto"/>
              <w:jc w:val="both"/>
              <w:rPr>
                <w:rFonts w:ascii="Times New Roman" w:eastAsia="Times New Roman" w:hAnsi="Times New Roman" w:cs="Times New Roman"/>
                <w:sz w:val="24"/>
                <w:szCs w:val="24"/>
              </w:rPr>
            </w:pPr>
          </w:p>
        </w:tc>
        <w:tc>
          <w:tcPr>
            <w:tcW w:w="1559" w:type="dxa"/>
            <w:gridSpan w:val="3"/>
            <w:tcBorders>
              <w:left w:val="nil"/>
              <w:bottom w:val="nil"/>
              <w:right w:val="nil"/>
            </w:tcBorders>
            <w:vAlign w:val="bottom"/>
          </w:tcPr>
          <w:p w:rsidR="00835458" w:rsidRPr="0019224A" w:rsidRDefault="00835458" w:rsidP="00DE57A9">
            <w:pPr>
              <w:autoSpaceDE w:val="0"/>
              <w:autoSpaceDN w:val="0"/>
              <w:spacing w:before="8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 ФИО лица,</w:t>
            </w:r>
          </w:p>
        </w:tc>
      </w:tr>
      <w:tr w:rsidR="00835458" w:rsidRPr="0019224A" w:rsidTr="001D06E8">
        <w:trPr>
          <w:trHeight w:val="332"/>
        </w:trPr>
        <w:tc>
          <w:tcPr>
            <w:tcW w:w="9498" w:type="dxa"/>
            <w:gridSpan w:val="16"/>
            <w:tcBorders>
              <w:top w:val="nil"/>
              <w:left w:val="nil"/>
              <w:bottom w:val="single" w:sz="4" w:space="0" w:color="auto"/>
              <w:right w:val="nil"/>
            </w:tcBorders>
            <w:vAlign w:val="bottom"/>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исполняющего обязанности единоличного исполнительного органа юридического лица</w:t>
            </w:r>
            <w:r w:rsidRPr="0019224A">
              <w:rPr>
                <w:rFonts w:ascii="Times New Roman" w:eastAsia="Times New Roman" w:hAnsi="Times New Roman" w:cs="Times New Roman"/>
                <w:sz w:val="24"/>
                <w:szCs w:val="24"/>
              </w:rPr>
              <w:br/>
            </w:r>
          </w:p>
        </w:tc>
        <w:tc>
          <w:tcPr>
            <w:tcW w:w="141" w:type="dxa"/>
            <w:tcBorders>
              <w:top w:val="nil"/>
              <w:left w:val="nil"/>
              <w:bottom w:val="nil"/>
              <w:right w:val="nil"/>
            </w:tcBorders>
            <w:vAlign w:val="bottom"/>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w:t>
            </w:r>
          </w:p>
        </w:tc>
      </w:tr>
      <w:tr w:rsidR="00835458" w:rsidRPr="0019224A" w:rsidTr="001D06E8">
        <w:trPr>
          <w:trHeight w:val="141"/>
        </w:trPr>
        <w:tc>
          <w:tcPr>
            <w:tcW w:w="3584" w:type="dxa"/>
            <w:gridSpan w:val="8"/>
            <w:tcBorders>
              <w:top w:val="nil"/>
              <w:left w:val="nil"/>
              <w:bottom w:val="nil"/>
              <w:right w:val="nil"/>
            </w:tcBorders>
            <w:vAlign w:val="bottom"/>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юридический адрес, ОГРН, ИНН</w:t>
            </w:r>
          </w:p>
        </w:tc>
        <w:tc>
          <w:tcPr>
            <w:tcW w:w="5914" w:type="dxa"/>
            <w:gridSpan w:val="8"/>
            <w:tcBorders>
              <w:top w:val="nil"/>
              <w:left w:val="nil"/>
              <w:bottom w:val="single" w:sz="4" w:space="0" w:color="auto"/>
              <w:right w:val="nil"/>
            </w:tcBorders>
            <w:vAlign w:val="bottom"/>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c>
          <w:tcPr>
            <w:tcW w:w="141" w:type="dxa"/>
            <w:tcBorders>
              <w:top w:val="nil"/>
              <w:left w:val="nil"/>
              <w:bottom w:val="nil"/>
              <w:right w:val="nil"/>
            </w:tcBorders>
            <w:vAlign w:val="bottom"/>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w:t>
            </w:r>
          </w:p>
        </w:tc>
      </w:tr>
      <w:tr w:rsidR="00835458" w:rsidRPr="0019224A" w:rsidTr="001D06E8">
        <w:tc>
          <w:tcPr>
            <w:tcW w:w="2955" w:type="dxa"/>
            <w:gridSpan w:val="5"/>
            <w:tcBorders>
              <w:left w:val="nil"/>
              <w:right w:val="nil"/>
            </w:tcBorders>
            <w:vAlign w:val="bottom"/>
          </w:tcPr>
          <w:p w:rsidR="00835458" w:rsidRPr="0019224A" w:rsidRDefault="00835458" w:rsidP="006D4050">
            <w:pPr>
              <w:autoSpaceDE w:val="0"/>
              <w:autoSpaceDN w:val="0"/>
              <w:spacing w:before="24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расположенного по адресу:</w:t>
            </w:r>
          </w:p>
        </w:tc>
        <w:tc>
          <w:tcPr>
            <w:tcW w:w="6684" w:type="dxa"/>
            <w:gridSpan w:val="12"/>
            <w:tcBorders>
              <w:left w:val="nil"/>
              <w:bottom w:val="single" w:sz="4" w:space="0" w:color="auto"/>
              <w:right w:val="nil"/>
            </w:tcBorders>
            <w:vAlign w:val="bottom"/>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r>
    </w:tbl>
    <w:p w:rsidR="00835458" w:rsidRPr="0019224A" w:rsidRDefault="00835458" w:rsidP="00DE57A9">
      <w:pPr>
        <w:autoSpaceDE w:val="0"/>
        <w:autoSpaceDN w:val="0"/>
        <w:spacing w:before="20" w:after="0" w:line="240" w:lineRule="auto"/>
        <w:ind w:firstLine="3969"/>
        <w:jc w:val="both"/>
        <w:rPr>
          <w:rFonts w:ascii="Times New Roman" w:eastAsia="Times New Roman" w:hAnsi="Times New Roman" w:cs="Times New Roman"/>
          <w:sz w:val="17"/>
          <w:szCs w:val="17"/>
        </w:rPr>
      </w:pPr>
      <w:r w:rsidRPr="0019224A">
        <w:rPr>
          <w:rFonts w:ascii="Times New Roman" w:eastAsia="Times New Roman" w:hAnsi="Times New Roman" w:cs="Times New Roman"/>
          <w:sz w:val="17"/>
          <w:szCs w:val="17"/>
        </w:rPr>
        <w:t>(город, улица, проспект, проезд, переулок, шоссе)</w:t>
      </w:r>
    </w:p>
    <w:tbl>
      <w:tblPr>
        <w:tblW w:w="9639" w:type="dxa"/>
        <w:tblInd w:w="28" w:type="dxa"/>
        <w:tblLayout w:type="fixed"/>
        <w:tblCellMar>
          <w:left w:w="28" w:type="dxa"/>
          <w:right w:w="28" w:type="dxa"/>
        </w:tblCellMar>
        <w:tblLook w:val="0000" w:firstRow="0" w:lastRow="0" w:firstColumn="0" w:lastColumn="0" w:noHBand="0" w:noVBand="0"/>
      </w:tblPr>
      <w:tblGrid>
        <w:gridCol w:w="5387"/>
        <w:gridCol w:w="199"/>
        <w:gridCol w:w="3912"/>
        <w:gridCol w:w="141"/>
      </w:tblGrid>
      <w:tr w:rsidR="00835458" w:rsidRPr="0019224A" w:rsidTr="001D06E8">
        <w:tc>
          <w:tcPr>
            <w:tcW w:w="5387" w:type="dxa"/>
            <w:tcBorders>
              <w:left w:val="nil"/>
              <w:bottom w:val="single" w:sz="4" w:space="0" w:color="auto"/>
              <w:right w:val="nil"/>
            </w:tcBorders>
            <w:vAlign w:val="bottom"/>
          </w:tcPr>
          <w:p w:rsidR="00835458" w:rsidRPr="0019224A" w:rsidRDefault="00835458" w:rsidP="006D4050">
            <w:pPr>
              <w:autoSpaceDE w:val="0"/>
              <w:autoSpaceDN w:val="0"/>
              <w:spacing w:after="0" w:line="240" w:lineRule="auto"/>
              <w:jc w:val="both"/>
              <w:rPr>
                <w:rFonts w:ascii="Times New Roman" w:eastAsia="Times New Roman" w:hAnsi="Times New Roman" w:cs="Times New Roman"/>
                <w:sz w:val="24"/>
                <w:szCs w:val="24"/>
              </w:rPr>
            </w:pPr>
          </w:p>
        </w:tc>
        <w:tc>
          <w:tcPr>
            <w:tcW w:w="199" w:type="dxa"/>
            <w:tcBorders>
              <w:left w:val="nil"/>
              <w:right w:val="nil"/>
            </w:tcBorders>
            <w:vAlign w:val="bottom"/>
          </w:tcPr>
          <w:p w:rsidR="00835458" w:rsidRPr="0019224A" w:rsidRDefault="00835458" w:rsidP="006D4050">
            <w:pPr>
              <w:autoSpaceDE w:val="0"/>
              <w:autoSpaceDN w:val="0"/>
              <w:spacing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w:t>
            </w:r>
          </w:p>
        </w:tc>
        <w:tc>
          <w:tcPr>
            <w:tcW w:w="3912" w:type="dxa"/>
            <w:tcBorders>
              <w:left w:val="nil"/>
              <w:bottom w:val="single" w:sz="4" w:space="0" w:color="auto"/>
              <w:right w:val="nil"/>
            </w:tcBorders>
            <w:vAlign w:val="bottom"/>
          </w:tcPr>
          <w:p w:rsidR="00835458" w:rsidRPr="0019224A" w:rsidRDefault="00835458" w:rsidP="006D4050">
            <w:pPr>
              <w:autoSpaceDE w:val="0"/>
              <w:autoSpaceDN w:val="0"/>
              <w:spacing w:after="0" w:line="240" w:lineRule="auto"/>
              <w:jc w:val="both"/>
              <w:rPr>
                <w:rFonts w:ascii="Times New Roman" w:eastAsia="Times New Roman" w:hAnsi="Times New Roman" w:cs="Times New Roman"/>
                <w:sz w:val="24"/>
                <w:szCs w:val="24"/>
              </w:rPr>
            </w:pPr>
          </w:p>
        </w:tc>
        <w:tc>
          <w:tcPr>
            <w:tcW w:w="141" w:type="dxa"/>
            <w:tcBorders>
              <w:left w:val="nil"/>
              <w:right w:val="nil"/>
            </w:tcBorders>
            <w:vAlign w:val="bottom"/>
          </w:tcPr>
          <w:p w:rsidR="00835458" w:rsidRPr="0019224A" w:rsidRDefault="00835458" w:rsidP="006D4050">
            <w:pPr>
              <w:autoSpaceDE w:val="0"/>
              <w:autoSpaceDN w:val="0"/>
              <w:spacing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w:t>
            </w:r>
          </w:p>
        </w:tc>
      </w:tr>
    </w:tbl>
    <w:p w:rsidR="00835458" w:rsidRPr="0019224A" w:rsidRDefault="00835458" w:rsidP="006D4050">
      <w:pPr>
        <w:autoSpaceDE w:val="0"/>
        <w:autoSpaceDN w:val="0"/>
        <w:spacing w:after="0" w:line="240" w:lineRule="auto"/>
        <w:ind w:firstLine="6237"/>
        <w:jc w:val="both"/>
        <w:rPr>
          <w:rFonts w:ascii="Times New Roman" w:eastAsia="Times New Roman" w:hAnsi="Times New Roman" w:cs="Times New Roman"/>
          <w:sz w:val="17"/>
          <w:szCs w:val="17"/>
        </w:rPr>
      </w:pPr>
      <w:r w:rsidRPr="0019224A">
        <w:rPr>
          <w:rFonts w:ascii="Times New Roman" w:eastAsia="Times New Roman" w:hAnsi="Times New Roman" w:cs="Times New Roman"/>
          <w:sz w:val="17"/>
          <w:szCs w:val="17"/>
        </w:rPr>
        <w:t>(№ дома, № корпуса, строения)</w:t>
      </w:r>
    </w:p>
    <w:tbl>
      <w:tblPr>
        <w:tblW w:w="9639" w:type="dxa"/>
        <w:tblInd w:w="28" w:type="dxa"/>
        <w:tblLayout w:type="fixed"/>
        <w:tblCellMar>
          <w:left w:w="28" w:type="dxa"/>
          <w:right w:w="28" w:type="dxa"/>
        </w:tblCellMar>
        <w:tblLook w:val="0000" w:firstRow="0" w:lastRow="0" w:firstColumn="0" w:lastColumn="0" w:noHBand="0" w:noVBand="0"/>
      </w:tblPr>
      <w:tblGrid>
        <w:gridCol w:w="2268"/>
        <w:gridCol w:w="182"/>
        <w:gridCol w:w="1316"/>
        <w:gridCol w:w="1950"/>
        <w:gridCol w:w="964"/>
        <w:gridCol w:w="179"/>
        <w:gridCol w:w="2639"/>
        <w:gridCol w:w="141"/>
      </w:tblGrid>
      <w:tr w:rsidR="00835458" w:rsidRPr="0019224A" w:rsidTr="001D06E8">
        <w:tc>
          <w:tcPr>
            <w:tcW w:w="2268" w:type="dxa"/>
            <w:tcBorders>
              <w:left w:val="nil"/>
              <w:bottom w:val="single" w:sz="4" w:space="0" w:color="auto"/>
              <w:right w:val="nil"/>
            </w:tcBorders>
            <w:vAlign w:val="bottom"/>
          </w:tcPr>
          <w:p w:rsidR="00835458" w:rsidRPr="0019224A" w:rsidRDefault="00835458" w:rsidP="006D4050">
            <w:pPr>
              <w:autoSpaceDE w:val="0"/>
              <w:autoSpaceDN w:val="0"/>
              <w:spacing w:after="0" w:line="240" w:lineRule="auto"/>
              <w:jc w:val="both"/>
              <w:rPr>
                <w:rFonts w:ascii="Times New Roman" w:eastAsia="Times New Roman" w:hAnsi="Times New Roman" w:cs="Times New Roman"/>
                <w:sz w:val="24"/>
                <w:szCs w:val="24"/>
              </w:rPr>
            </w:pPr>
          </w:p>
        </w:tc>
        <w:tc>
          <w:tcPr>
            <w:tcW w:w="182" w:type="dxa"/>
            <w:tcBorders>
              <w:left w:val="nil"/>
              <w:right w:val="nil"/>
            </w:tcBorders>
            <w:vAlign w:val="bottom"/>
          </w:tcPr>
          <w:p w:rsidR="00835458" w:rsidRPr="0019224A" w:rsidRDefault="00835458" w:rsidP="006D4050">
            <w:pPr>
              <w:autoSpaceDE w:val="0"/>
              <w:autoSpaceDN w:val="0"/>
              <w:spacing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w:t>
            </w:r>
          </w:p>
        </w:tc>
        <w:tc>
          <w:tcPr>
            <w:tcW w:w="4230" w:type="dxa"/>
            <w:gridSpan w:val="3"/>
            <w:tcBorders>
              <w:left w:val="nil"/>
              <w:bottom w:val="single" w:sz="4" w:space="0" w:color="auto"/>
              <w:right w:val="nil"/>
            </w:tcBorders>
            <w:vAlign w:val="bottom"/>
          </w:tcPr>
          <w:p w:rsidR="00835458" w:rsidRPr="0019224A" w:rsidRDefault="00835458" w:rsidP="006D4050">
            <w:pPr>
              <w:autoSpaceDE w:val="0"/>
              <w:autoSpaceDN w:val="0"/>
              <w:spacing w:after="0" w:line="240" w:lineRule="auto"/>
              <w:jc w:val="both"/>
              <w:rPr>
                <w:rFonts w:ascii="Times New Roman" w:eastAsia="Times New Roman" w:hAnsi="Times New Roman" w:cs="Times New Roman"/>
                <w:sz w:val="24"/>
                <w:szCs w:val="24"/>
              </w:rPr>
            </w:pPr>
          </w:p>
        </w:tc>
        <w:tc>
          <w:tcPr>
            <w:tcW w:w="179" w:type="dxa"/>
            <w:tcBorders>
              <w:left w:val="nil"/>
              <w:right w:val="nil"/>
            </w:tcBorders>
            <w:vAlign w:val="bottom"/>
          </w:tcPr>
          <w:p w:rsidR="00835458" w:rsidRPr="0019224A" w:rsidRDefault="00835458" w:rsidP="006D4050">
            <w:pPr>
              <w:autoSpaceDE w:val="0"/>
              <w:autoSpaceDN w:val="0"/>
              <w:spacing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w:t>
            </w:r>
          </w:p>
        </w:tc>
        <w:tc>
          <w:tcPr>
            <w:tcW w:w="2639" w:type="dxa"/>
            <w:tcBorders>
              <w:left w:val="nil"/>
              <w:bottom w:val="single" w:sz="4" w:space="0" w:color="auto"/>
              <w:right w:val="nil"/>
            </w:tcBorders>
            <w:vAlign w:val="bottom"/>
          </w:tcPr>
          <w:p w:rsidR="00835458" w:rsidRPr="0019224A" w:rsidRDefault="00835458" w:rsidP="006D4050">
            <w:pPr>
              <w:autoSpaceDE w:val="0"/>
              <w:autoSpaceDN w:val="0"/>
              <w:spacing w:after="0" w:line="240" w:lineRule="auto"/>
              <w:jc w:val="both"/>
              <w:rPr>
                <w:rFonts w:ascii="Times New Roman" w:eastAsia="Times New Roman" w:hAnsi="Times New Roman" w:cs="Times New Roman"/>
                <w:sz w:val="24"/>
                <w:szCs w:val="24"/>
              </w:rPr>
            </w:pPr>
          </w:p>
        </w:tc>
        <w:tc>
          <w:tcPr>
            <w:tcW w:w="141" w:type="dxa"/>
            <w:tcBorders>
              <w:left w:val="nil"/>
              <w:right w:val="nil"/>
            </w:tcBorders>
            <w:vAlign w:val="bottom"/>
          </w:tcPr>
          <w:p w:rsidR="00835458" w:rsidRPr="0019224A" w:rsidRDefault="00835458" w:rsidP="006D4050">
            <w:pPr>
              <w:autoSpaceDE w:val="0"/>
              <w:autoSpaceDN w:val="0"/>
              <w:spacing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w:t>
            </w:r>
          </w:p>
        </w:tc>
      </w:tr>
      <w:tr w:rsidR="00835458" w:rsidRPr="0019224A" w:rsidTr="001D06E8">
        <w:tc>
          <w:tcPr>
            <w:tcW w:w="2268" w:type="dxa"/>
            <w:tcBorders>
              <w:top w:val="single" w:sz="4" w:space="0" w:color="auto"/>
              <w:left w:val="nil"/>
              <w:bottom w:val="nil"/>
              <w:right w:val="nil"/>
            </w:tcBorders>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17"/>
                <w:szCs w:val="17"/>
              </w:rPr>
            </w:pPr>
            <w:r w:rsidRPr="0019224A">
              <w:rPr>
                <w:rFonts w:ascii="Times New Roman" w:eastAsia="Times New Roman" w:hAnsi="Times New Roman" w:cs="Times New Roman"/>
                <w:sz w:val="17"/>
                <w:szCs w:val="17"/>
              </w:rPr>
              <w:t>(№ квартиры, помещения)</w:t>
            </w:r>
          </w:p>
        </w:tc>
        <w:tc>
          <w:tcPr>
            <w:tcW w:w="182" w:type="dxa"/>
            <w:tcBorders>
              <w:left w:val="nil"/>
              <w:bottom w:val="nil"/>
              <w:right w:val="nil"/>
            </w:tcBorders>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c>
          <w:tcPr>
            <w:tcW w:w="4230" w:type="dxa"/>
            <w:gridSpan w:val="3"/>
            <w:tcBorders>
              <w:top w:val="single" w:sz="4" w:space="0" w:color="auto"/>
              <w:left w:val="nil"/>
              <w:bottom w:val="nil"/>
              <w:right w:val="nil"/>
            </w:tcBorders>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17"/>
                <w:szCs w:val="17"/>
              </w:rPr>
            </w:pPr>
            <w:r w:rsidRPr="0019224A">
              <w:rPr>
                <w:rFonts w:ascii="Times New Roman" w:eastAsia="Times New Roman" w:hAnsi="Times New Roman" w:cs="Times New Roman"/>
                <w:sz w:val="17"/>
                <w:szCs w:val="17"/>
              </w:rPr>
              <w:t>(текущее назначение помещения (жилое/нежилое)</w:t>
            </w:r>
          </w:p>
        </w:tc>
        <w:tc>
          <w:tcPr>
            <w:tcW w:w="179" w:type="dxa"/>
            <w:tcBorders>
              <w:left w:val="nil"/>
              <w:bottom w:val="nil"/>
              <w:right w:val="nil"/>
            </w:tcBorders>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17"/>
                <w:szCs w:val="17"/>
              </w:rPr>
            </w:pPr>
          </w:p>
        </w:tc>
        <w:tc>
          <w:tcPr>
            <w:tcW w:w="2639" w:type="dxa"/>
            <w:tcBorders>
              <w:top w:val="single" w:sz="4" w:space="0" w:color="auto"/>
              <w:left w:val="nil"/>
              <w:bottom w:val="nil"/>
              <w:right w:val="nil"/>
            </w:tcBorders>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17"/>
                <w:szCs w:val="17"/>
              </w:rPr>
            </w:pPr>
            <w:r w:rsidRPr="0019224A">
              <w:rPr>
                <w:rFonts w:ascii="Times New Roman" w:eastAsia="Times New Roman" w:hAnsi="Times New Roman" w:cs="Times New Roman"/>
                <w:sz w:val="17"/>
                <w:szCs w:val="17"/>
              </w:rPr>
              <w:t>(общая площадь, жилая площадь)</w:t>
            </w:r>
          </w:p>
        </w:tc>
        <w:tc>
          <w:tcPr>
            <w:tcW w:w="141" w:type="dxa"/>
            <w:tcBorders>
              <w:left w:val="nil"/>
              <w:bottom w:val="nil"/>
              <w:right w:val="nil"/>
            </w:tcBorders>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r>
      <w:tr w:rsidR="00835458" w:rsidRPr="0019224A" w:rsidTr="001D06E8">
        <w:tc>
          <w:tcPr>
            <w:tcW w:w="2268" w:type="dxa"/>
            <w:tcBorders>
              <w:left w:val="nil"/>
              <w:bottom w:val="nil"/>
              <w:right w:val="nil"/>
            </w:tcBorders>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c>
          <w:tcPr>
            <w:tcW w:w="182" w:type="dxa"/>
            <w:tcBorders>
              <w:left w:val="nil"/>
              <w:bottom w:val="nil"/>
              <w:right w:val="nil"/>
            </w:tcBorders>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c>
          <w:tcPr>
            <w:tcW w:w="4230" w:type="dxa"/>
            <w:gridSpan w:val="3"/>
            <w:tcBorders>
              <w:left w:val="nil"/>
              <w:bottom w:val="nil"/>
              <w:right w:val="nil"/>
            </w:tcBorders>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c>
          <w:tcPr>
            <w:tcW w:w="179" w:type="dxa"/>
            <w:tcBorders>
              <w:left w:val="nil"/>
              <w:bottom w:val="nil"/>
              <w:right w:val="nil"/>
            </w:tcBorders>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c>
          <w:tcPr>
            <w:tcW w:w="2639" w:type="dxa"/>
            <w:tcBorders>
              <w:left w:val="nil"/>
              <w:bottom w:val="nil"/>
              <w:right w:val="nil"/>
            </w:tcBorders>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c>
          <w:tcPr>
            <w:tcW w:w="141" w:type="dxa"/>
            <w:tcBorders>
              <w:left w:val="nil"/>
              <w:bottom w:val="nil"/>
              <w:right w:val="nil"/>
            </w:tcBorders>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r>
      <w:tr w:rsidR="00835458" w:rsidRPr="0019224A" w:rsidTr="001D06E8">
        <w:trPr>
          <w:trHeight w:val="456"/>
        </w:trPr>
        <w:tc>
          <w:tcPr>
            <w:tcW w:w="3766" w:type="dxa"/>
            <w:gridSpan w:val="3"/>
            <w:tcBorders>
              <w:left w:val="nil"/>
              <w:right w:val="nil"/>
            </w:tcBorders>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из (жилого/нежилого) помещения в</w:t>
            </w:r>
            <w:r w:rsidRPr="0019224A">
              <w:rPr>
                <w:rFonts w:ascii="Times New Roman" w:eastAsia="Times New Roman" w:hAnsi="Times New Roman" w:cs="Times New Roman"/>
                <w:sz w:val="24"/>
                <w:szCs w:val="24"/>
              </w:rPr>
              <w:br/>
            </w:r>
          </w:p>
        </w:tc>
        <w:tc>
          <w:tcPr>
            <w:tcW w:w="1950" w:type="dxa"/>
            <w:tcBorders>
              <w:left w:val="nil"/>
              <w:bottom w:val="nil"/>
              <w:right w:val="nil"/>
            </w:tcBorders>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(нежилое/жилое)</w:t>
            </w:r>
            <w:r w:rsidRPr="0019224A">
              <w:rPr>
                <w:rFonts w:ascii="Times New Roman" w:eastAsia="Times New Roman" w:hAnsi="Times New Roman" w:cs="Times New Roman"/>
                <w:sz w:val="24"/>
                <w:szCs w:val="24"/>
              </w:rPr>
              <w:br/>
            </w:r>
            <w:r w:rsidRPr="0019224A">
              <w:rPr>
                <w:rFonts w:ascii="Times New Roman" w:eastAsia="Times New Roman" w:hAnsi="Times New Roman" w:cs="Times New Roman"/>
                <w:sz w:val="17"/>
                <w:szCs w:val="17"/>
              </w:rPr>
              <w:t>(нужное подчеркнуть)</w:t>
            </w:r>
          </w:p>
        </w:tc>
        <w:tc>
          <w:tcPr>
            <w:tcW w:w="3923" w:type="dxa"/>
            <w:gridSpan w:val="4"/>
            <w:tcBorders>
              <w:left w:val="nil"/>
              <w:bottom w:val="nil"/>
              <w:right w:val="nil"/>
            </w:tcBorders>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в целях использования в качестве</w:t>
            </w:r>
            <w:r w:rsidRPr="0019224A">
              <w:rPr>
                <w:rFonts w:ascii="Times New Roman" w:eastAsia="Times New Roman" w:hAnsi="Times New Roman" w:cs="Times New Roman"/>
                <w:sz w:val="24"/>
                <w:szCs w:val="24"/>
              </w:rPr>
              <w:br/>
            </w:r>
          </w:p>
        </w:tc>
      </w:tr>
      <w:tr w:rsidR="00835458" w:rsidRPr="0019224A" w:rsidTr="001D06E8">
        <w:trPr>
          <w:trHeight w:val="130"/>
        </w:trPr>
        <w:tc>
          <w:tcPr>
            <w:tcW w:w="9639" w:type="dxa"/>
            <w:gridSpan w:val="8"/>
            <w:tcBorders>
              <w:left w:val="nil"/>
              <w:bottom w:val="single" w:sz="4" w:space="0" w:color="auto"/>
              <w:right w:val="nil"/>
            </w:tcBorders>
            <w:vAlign w:val="bottom"/>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r>
    </w:tbl>
    <w:p w:rsidR="00835458" w:rsidRPr="0019224A" w:rsidRDefault="00835458" w:rsidP="00DE57A9">
      <w:pPr>
        <w:autoSpaceDE w:val="0"/>
        <w:autoSpaceDN w:val="0"/>
        <w:spacing w:before="20" w:after="0" w:line="240" w:lineRule="auto"/>
        <w:ind w:firstLine="1560"/>
        <w:jc w:val="both"/>
        <w:rPr>
          <w:rFonts w:ascii="Times New Roman" w:eastAsia="Times New Roman" w:hAnsi="Times New Roman" w:cs="Times New Roman"/>
          <w:sz w:val="17"/>
          <w:szCs w:val="17"/>
        </w:rPr>
      </w:pPr>
      <w:r w:rsidRPr="0019224A">
        <w:rPr>
          <w:rFonts w:ascii="Times New Roman" w:eastAsia="Times New Roman" w:hAnsi="Times New Roman" w:cs="Times New Roman"/>
          <w:sz w:val="17"/>
          <w:szCs w:val="17"/>
        </w:rPr>
        <w:t>(указать целевое назначение в целях дальнейшего использования помещения после перевода)</w:t>
      </w:r>
    </w:p>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r w:rsidRPr="00835458">
        <w:rPr>
          <w:rFonts w:ascii="Times New Roman" w:eastAsia="Times New Roman" w:hAnsi="Times New Roman" w:cs="Times New Roman"/>
          <w:sz w:val="24"/>
          <w:szCs w:val="24"/>
        </w:rPr>
        <w:lastRenderedPageBreak/>
        <w:t xml:space="preserve">Право на </w:t>
      </w:r>
      <w:r w:rsidRPr="0019224A">
        <w:rPr>
          <w:rFonts w:ascii="Times New Roman" w:eastAsia="Times New Roman" w:hAnsi="Times New Roman" w:cs="Times New Roman"/>
          <w:sz w:val="24"/>
          <w:szCs w:val="24"/>
        </w:rPr>
        <w:t>переводимое помещение зарегистрировано в Едином государственном реестре прав</w:t>
      </w:r>
    </w:p>
    <w:tbl>
      <w:tblPr>
        <w:tblW w:w="9639" w:type="dxa"/>
        <w:tblInd w:w="28" w:type="dxa"/>
        <w:tblLayout w:type="fixed"/>
        <w:tblCellMar>
          <w:left w:w="28" w:type="dxa"/>
          <w:right w:w="28" w:type="dxa"/>
        </w:tblCellMar>
        <w:tblLook w:val="0000" w:firstRow="0" w:lastRow="0" w:firstColumn="0" w:lastColumn="0" w:noHBand="0" w:noVBand="0"/>
      </w:tblPr>
      <w:tblGrid>
        <w:gridCol w:w="660"/>
        <w:gridCol w:w="4100"/>
        <w:gridCol w:w="235"/>
        <w:gridCol w:w="1101"/>
        <w:gridCol w:w="189"/>
        <w:gridCol w:w="990"/>
        <w:gridCol w:w="2223"/>
        <w:gridCol w:w="141"/>
      </w:tblGrid>
      <w:tr w:rsidR="00835458" w:rsidRPr="0019224A" w:rsidTr="001D06E8">
        <w:tc>
          <w:tcPr>
            <w:tcW w:w="4995" w:type="dxa"/>
            <w:gridSpan w:val="3"/>
            <w:tcBorders>
              <w:top w:val="nil"/>
              <w:left w:val="nil"/>
              <w:right w:val="nil"/>
            </w:tcBorders>
            <w:vAlign w:val="bottom"/>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на недвижимое имущество и сделок с ним</w:t>
            </w:r>
          </w:p>
        </w:tc>
        <w:tc>
          <w:tcPr>
            <w:tcW w:w="1101" w:type="dxa"/>
            <w:tcBorders>
              <w:top w:val="nil"/>
              <w:left w:val="nil"/>
              <w:bottom w:val="single" w:sz="4" w:space="0" w:color="auto"/>
              <w:right w:val="nil"/>
            </w:tcBorders>
            <w:vAlign w:val="bottom"/>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c>
          <w:tcPr>
            <w:tcW w:w="189" w:type="dxa"/>
            <w:tcBorders>
              <w:top w:val="nil"/>
              <w:left w:val="nil"/>
              <w:right w:val="nil"/>
            </w:tcBorders>
            <w:vAlign w:val="bottom"/>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w:t>
            </w:r>
          </w:p>
        </w:tc>
        <w:tc>
          <w:tcPr>
            <w:tcW w:w="3213" w:type="dxa"/>
            <w:gridSpan w:val="2"/>
            <w:tcBorders>
              <w:top w:val="nil"/>
              <w:left w:val="nil"/>
              <w:bottom w:val="single" w:sz="4" w:space="0" w:color="auto"/>
              <w:right w:val="nil"/>
            </w:tcBorders>
            <w:vAlign w:val="bottom"/>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c>
          <w:tcPr>
            <w:tcW w:w="141" w:type="dxa"/>
            <w:tcBorders>
              <w:top w:val="nil"/>
              <w:left w:val="nil"/>
              <w:bottom w:val="nil"/>
              <w:right w:val="nil"/>
            </w:tcBorders>
            <w:vAlign w:val="bottom"/>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w:t>
            </w:r>
          </w:p>
        </w:tc>
      </w:tr>
      <w:tr w:rsidR="00835458" w:rsidRPr="0019224A" w:rsidTr="001D06E8">
        <w:trPr>
          <w:gridAfter w:val="1"/>
          <w:wAfter w:w="141" w:type="dxa"/>
        </w:trPr>
        <w:tc>
          <w:tcPr>
            <w:tcW w:w="4995" w:type="dxa"/>
            <w:gridSpan w:val="3"/>
            <w:tcBorders>
              <w:left w:val="nil"/>
              <w:bottom w:val="nil"/>
              <w:right w:val="nil"/>
            </w:tcBorders>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c>
          <w:tcPr>
            <w:tcW w:w="1101" w:type="dxa"/>
            <w:tcBorders>
              <w:left w:val="nil"/>
              <w:bottom w:val="nil"/>
              <w:right w:val="nil"/>
            </w:tcBorders>
          </w:tcPr>
          <w:p w:rsidR="00835458" w:rsidRPr="0019224A" w:rsidRDefault="00835458" w:rsidP="00DE57A9">
            <w:pPr>
              <w:autoSpaceDE w:val="0"/>
              <w:autoSpaceDN w:val="0"/>
              <w:spacing w:before="20" w:after="0" w:line="240" w:lineRule="auto"/>
              <w:ind w:firstLine="222"/>
              <w:jc w:val="both"/>
              <w:rPr>
                <w:rFonts w:ascii="Times New Roman" w:eastAsia="Times New Roman" w:hAnsi="Times New Roman" w:cs="Times New Roman"/>
                <w:sz w:val="17"/>
                <w:szCs w:val="17"/>
              </w:rPr>
            </w:pPr>
            <w:r w:rsidRPr="0019224A">
              <w:rPr>
                <w:rFonts w:ascii="Times New Roman" w:eastAsia="Times New Roman" w:hAnsi="Times New Roman" w:cs="Times New Roman"/>
                <w:sz w:val="17"/>
                <w:szCs w:val="17"/>
              </w:rPr>
              <w:t>(да/нет)</w:t>
            </w:r>
          </w:p>
        </w:tc>
        <w:tc>
          <w:tcPr>
            <w:tcW w:w="189" w:type="dxa"/>
            <w:tcBorders>
              <w:left w:val="nil"/>
              <w:bottom w:val="nil"/>
              <w:right w:val="nil"/>
            </w:tcBorders>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c>
          <w:tcPr>
            <w:tcW w:w="3213" w:type="dxa"/>
            <w:gridSpan w:val="2"/>
            <w:tcBorders>
              <w:left w:val="nil"/>
              <w:bottom w:val="nil"/>
              <w:right w:val="nil"/>
            </w:tcBorders>
          </w:tcPr>
          <w:p w:rsidR="00835458" w:rsidRPr="0019224A" w:rsidRDefault="00835458" w:rsidP="00DE57A9">
            <w:pPr>
              <w:autoSpaceDE w:val="0"/>
              <w:autoSpaceDN w:val="0"/>
              <w:spacing w:before="20" w:after="0" w:line="240" w:lineRule="auto"/>
              <w:ind w:firstLine="208"/>
              <w:jc w:val="both"/>
              <w:rPr>
                <w:rFonts w:ascii="Times New Roman" w:eastAsia="Times New Roman" w:hAnsi="Times New Roman" w:cs="Times New Roman"/>
                <w:sz w:val="17"/>
                <w:szCs w:val="17"/>
              </w:rPr>
            </w:pPr>
            <w:r w:rsidRPr="0019224A">
              <w:rPr>
                <w:rFonts w:ascii="Times New Roman" w:eastAsia="Times New Roman" w:hAnsi="Times New Roman" w:cs="Times New Roman"/>
                <w:sz w:val="17"/>
                <w:szCs w:val="17"/>
              </w:rPr>
              <w:t>(дата регистрации права собственности)</w:t>
            </w:r>
          </w:p>
        </w:tc>
      </w:tr>
      <w:tr w:rsidR="00835458" w:rsidRPr="0019224A" w:rsidTr="001D06E8">
        <w:trPr>
          <w:gridAfter w:val="1"/>
          <w:wAfter w:w="141" w:type="dxa"/>
        </w:trPr>
        <w:tc>
          <w:tcPr>
            <w:tcW w:w="4760" w:type="dxa"/>
            <w:gridSpan w:val="2"/>
            <w:tcBorders>
              <w:left w:val="nil"/>
              <w:bottom w:val="single" w:sz="4" w:space="0" w:color="auto"/>
              <w:right w:val="nil"/>
            </w:tcBorders>
            <w:vAlign w:val="bottom"/>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c>
          <w:tcPr>
            <w:tcW w:w="235" w:type="dxa"/>
            <w:tcBorders>
              <w:left w:val="nil"/>
              <w:right w:val="nil"/>
            </w:tcBorders>
            <w:vAlign w:val="bottom"/>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w:t>
            </w:r>
          </w:p>
        </w:tc>
        <w:tc>
          <w:tcPr>
            <w:tcW w:w="4503" w:type="dxa"/>
            <w:gridSpan w:val="4"/>
            <w:tcBorders>
              <w:left w:val="nil"/>
              <w:bottom w:val="single" w:sz="4" w:space="0" w:color="auto"/>
              <w:right w:val="nil"/>
            </w:tcBorders>
            <w:vAlign w:val="bottom"/>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r>
      <w:tr w:rsidR="00835458" w:rsidRPr="0019224A" w:rsidTr="001D06E8">
        <w:trPr>
          <w:gridAfter w:val="1"/>
          <w:wAfter w:w="141" w:type="dxa"/>
        </w:trPr>
        <w:tc>
          <w:tcPr>
            <w:tcW w:w="4760" w:type="dxa"/>
            <w:gridSpan w:val="2"/>
            <w:tcBorders>
              <w:top w:val="single" w:sz="4" w:space="0" w:color="auto"/>
              <w:left w:val="nil"/>
              <w:right w:val="nil"/>
            </w:tcBorders>
          </w:tcPr>
          <w:p w:rsidR="00835458" w:rsidRPr="0019224A" w:rsidRDefault="00835458" w:rsidP="00DE57A9">
            <w:pPr>
              <w:autoSpaceDE w:val="0"/>
              <w:autoSpaceDN w:val="0"/>
              <w:spacing w:before="20" w:after="0" w:line="240" w:lineRule="auto"/>
              <w:ind w:firstLine="681"/>
              <w:jc w:val="both"/>
              <w:rPr>
                <w:rFonts w:ascii="Times New Roman" w:eastAsia="Times New Roman" w:hAnsi="Times New Roman" w:cs="Times New Roman"/>
                <w:sz w:val="17"/>
                <w:szCs w:val="17"/>
              </w:rPr>
            </w:pPr>
            <w:r w:rsidRPr="0019224A">
              <w:rPr>
                <w:rFonts w:ascii="Times New Roman" w:eastAsia="Times New Roman" w:hAnsi="Times New Roman" w:cs="Times New Roman"/>
                <w:sz w:val="17"/>
                <w:szCs w:val="17"/>
              </w:rPr>
              <w:t>(номер регистрации права собственности)</w:t>
            </w:r>
          </w:p>
        </w:tc>
        <w:tc>
          <w:tcPr>
            <w:tcW w:w="235" w:type="dxa"/>
            <w:tcBorders>
              <w:left w:val="nil"/>
              <w:right w:val="nil"/>
            </w:tcBorders>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c>
          <w:tcPr>
            <w:tcW w:w="4503" w:type="dxa"/>
            <w:gridSpan w:val="4"/>
            <w:tcBorders>
              <w:top w:val="single" w:sz="4" w:space="0" w:color="auto"/>
              <w:left w:val="nil"/>
              <w:right w:val="nil"/>
            </w:tcBorders>
          </w:tcPr>
          <w:p w:rsidR="00835458" w:rsidRPr="0019224A" w:rsidRDefault="00835458" w:rsidP="00DE57A9">
            <w:pPr>
              <w:autoSpaceDE w:val="0"/>
              <w:autoSpaceDN w:val="0"/>
              <w:spacing w:before="20" w:after="0" w:line="240" w:lineRule="auto"/>
              <w:ind w:firstLine="931"/>
              <w:jc w:val="both"/>
              <w:rPr>
                <w:rFonts w:ascii="Times New Roman" w:eastAsia="Times New Roman" w:hAnsi="Times New Roman" w:cs="Times New Roman"/>
                <w:sz w:val="17"/>
                <w:szCs w:val="17"/>
              </w:rPr>
            </w:pPr>
            <w:r w:rsidRPr="0019224A">
              <w:rPr>
                <w:rFonts w:ascii="Times New Roman" w:eastAsia="Times New Roman" w:hAnsi="Times New Roman" w:cs="Times New Roman"/>
                <w:sz w:val="17"/>
                <w:szCs w:val="17"/>
              </w:rPr>
              <w:t>(кадастровый или условный номер)</w:t>
            </w:r>
          </w:p>
        </w:tc>
      </w:tr>
      <w:tr w:rsidR="00835458" w:rsidRPr="0019224A" w:rsidTr="001D06E8">
        <w:trPr>
          <w:gridAfter w:val="1"/>
          <w:wAfter w:w="141" w:type="dxa"/>
          <w:cantSplit/>
        </w:trPr>
        <w:tc>
          <w:tcPr>
            <w:tcW w:w="660" w:type="dxa"/>
            <w:tcBorders>
              <w:top w:val="nil"/>
              <w:left w:val="nil"/>
              <w:bottom w:val="nil"/>
              <w:right w:val="nil"/>
            </w:tcBorders>
            <w:vAlign w:val="bottom"/>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c>
          <w:tcPr>
            <w:tcW w:w="6615" w:type="dxa"/>
            <w:gridSpan w:val="5"/>
            <w:tcBorders>
              <w:top w:val="nil"/>
              <w:left w:val="nil"/>
              <w:bottom w:val="nil"/>
              <w:right w:val="nil"/>
            </w:tcBorders>
            <w:vAlign w:val="bottom"/>
          </w:tcPr>
          <w:p w:rsidR="00835458" w:rsidRPr="0019224A" w:rsidRDefault="00835458" w:rsidP="00DE57A9">
            <w:pPr>
              <w:autoSpaceDE w:val="0"/>
              <w:autoSpaceDN w:val="0"/>
              <w:spacing w:before="12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Номера смежных (примыкающих) с переводимым помещений:</w:t>
            </w:r>
          </w:p>
        </w:tc>
        <w:tc>
          <w:tcPr>
            <w:tcW w:w="2223" w:type="dxa"/>
            <w:tcBorders>
              <w:top w:val="nil"/>
              <w:left w:val="nil"/>
              <w:bottom w:val="single" w:sz="4" w:space="0" w:color="auto"/>
              <w:right w:val="nil"/>
            </w:tcBorders>
            <w:vAlign w:val="bottom"/>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r>
    </w:tbl>
    <w:p w:rsidR="00835458" w:rsidRPr="0019224A" w:rsidRDefault="00835458" w:rsidP="00DE57A9">
      <w:pPr>
        <w:autoSpaceDE w:val="0"/>
        <w:autoSpaceDN w:val="0"/>
        <w:spacing w:before="100" w:after="0" w:line="240" w:lineRule="auto"/>
        <w:ind w:firstLine="567"/>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Собственниками помещений, примыкающих к переводимому жилому (нежилому) помещению, являются:</w:t>
      </w:r>
    </w:p>
    <w:p w:rsidR="00835458" w:rsidRPr="0019224A" w:rsidRDefault="00835458" w:rsidP="00DE57A9">
      <w:pPr>
        <w:autoSpaceDE w:val="0"/>
        <w:autoSpaceDN w:val="0"/>
        <w:spacing w:before="20" w:after="0" w:line="240" w:lineRule="auto"/>
        <w:ind w:firstLine="567"/>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1. ________________________________________________________________________</w:t>
      </w:r>
      <w:r w:rsidR="00DE57A9" w:rsidRPr="0019224A">
        <w:rPr>
          <w:rFonts w:ascii="Times New Roman" w:eastAsia="Times New Roman" w:hAnsi="Times New Roman" w:cs="Times New Roman"/>
          <w:sz w:val="24"/>
          <w:szCs w:val="24"/>
        </w:rPr>
        <w:t>_</w:t>
      </w:r>
    </w:p>
    <w:p w:rsidR="00835458" w:rsidRPr="0019224A" w:rsidRDefault="00835458" w:rsidP="00DE57A9">
      <w:pPr>
        <w:autoSpaceDE w:val="0"/>
        <w:autoSpaceDN w:val="0"/>
        <w:spacing w:before="20" w:after="0" w:line="240" w:lineRule="auto"/>
        <w:ind w:firstLine="567"/>
        <w:jc w:val="center"/>
        <w:rPr>
          <w:rFonts w:ascii="Times New Roman" w:eastAsia="Times New Roman" w:hAnsi="Times New Roman" w:cs="Times New Roman"/>
          <w:sz w:val="17"/>
          <w:szCs w:val="17"/>
        </w:rPr>
      </w:pPr>
      <w:r w:rsidRPr="0019224A">
        <w:rPr>
          <w:rFonts w:ascii="Times New Roman" w:eastAsia="Times New Roman" w:hAnsi="Times New Roman" w:cs="Times New Roman"/>
          <w:sz w:val="17"/>
          <w:szCs w:val="17"/>
        </w:rPr>
        <w:t>(фамилия, имя</w:t>
      </w:r>
      <w:r w:rsidR="0096349A" w:rsidRPr="0019224A">
        <w:rPr>
          <w:rFonts w:ascii="Times New Roman" w:eastAsia="Times New Roman" w:hAnsi="Times New Roman" w:cs="Times New Roman"/>
          <w:sz w:val="17"/>
          <w:szCs w:val="17"/>
        </w:rPr>
        <w:t>, отчество</w:t>
      </w:r>
      <w:r w:rsidRPr="0019224A">
        <w:rPr>
          <w:rFonts w:ascii="Times New Roman" w:eastAsia="Times New Roman" w:hAnsi="Times New Roman" w:cs="Times New Roman"/>
          <w:sz w:val="17"/>
          <w:szCs w:val="17"/>
        </w:rPr>
        <w:t>, телефон)</w:t>
      </w:r>
    </w:p>
    <w:p w:rsidR="00835458" w:rsidRPr="0019224A" w:rsidRDefault="00835458" w:rsidP="00DE57A9">
      <w:pPr>
        <w:autoSpaceDE w:val="0"/>
        <w:autoSpaceDN w:val="0"/>
        <w:spacing w:before="20" w:after="0" w:line="240" w:lineRule="auto"/>
        <w:ind w:firstLine="567"/>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2. ________________________________________________________________________</w:t>
      </w:r>
      <w:r w:rsidR="00DE57A9" w:rsidRPr="0019224A">
        <w:rPr>
          <w:rFonts w:ascii="Times New Roman" w:eastAsia="Times New Roman" w:hAnsi="Times New Roman" w:cs="Times New Roman"/>
          <w:sz w:val="24"/>
          <w:szCs w:val="24"/>
        </w:rPr>
        <w:t>_</w:t>
      </w:r>
    </w:p>
    <w:p w:rsidR="00DE57A9" w:rsidRDefault="00DE57A9" w:rsidP="00DE57A9">
      <w:pPr>
        <w:autoSpaceDE w:val="0"/>
        <w:autoSpaceDN w:val="0"/>
        <w:spacing w:before="20" w:after="0" w:line="240" w:lineRule="auto"/>
        <w:ind w:firstLine="567"/>
        <w:jc w:val="center"/>
        <w:rPr>
          <w:rFonts w:ascii="Times New Roman" w:eastAsia="Times New Roman" w:hAnsi="Times New Roman" w:cs="Times New Roman"/>
          <w:sz w:val="17"/>
          <w:szCs w:val="17"/>
        </w:rPr>
      </w:pPr>
      <w:r w:rsidRPr="00DE57A9">
        <w:rPr>
          <w:rFonts w:ascii="Times New Roman" w:eastAsia="Times New Roman" w:hAnsi="Times New Roman" w:cs="Times New Roman"/>
          <w:sz w:val="17"/>
          <w:szCs w:val="17"/>
        </w:rPr>
        <w:t>(фамилия, имя</w:t>
      </w:r>
      <w:r w:rsidR="0096349A">
        <w:rPr>
          <w:rFonts w:ascii="Times New Roman" w:eastAsia="Times New Roman" w:hAnsi="Times New Roman" w:cs="Times New Roman"/>
          <w:sz w:val="17"/>
          <w:szCs w:val="17"/>
        </w:rPr>
        <w:t>, отчество</w:t>
      </w:r>
      <w:r w:rsidRPr="00DE57A9">
        <w:rPr>
          <w:rFonts w:ascii="Times New Roman" w:eastAsia="Times New Roman" w:hAnsi="Times New Roman" w:cs="Times New Roman"/>
          <w:sz w:val="17"/>
          <w:szCs w:val="17"/>
        </w:rPr>
        <w:t>, телефон)</w:t>
      </w:r>
    </w:p>
    <w:p w:rsidR="00835458" w:rsidRPr="00835458" w:rsidRDefault="00835458" w:rsidP="00DE57A9">
      <w:pPr>
        <w:autoSpaceDE w:val="0"/>
        <w:autoSpaceDN w:val="0"/>
        <w:spacing w:before="20" w:after="0" w:line="240" w:lineRule="auto"/>
        <w:ind w:firstLine="567"/>
        <w:jc w:val="both"/>
        <w:rPr>
          <w:rFonts w:ascii="Times New Roman" w:eastAsia="Times New Roman" w:hAnsi="Times New Roman" w:cs="Times New Roman"/>
          <w:sz w:val="24"/>
          <w:szCs w:val="24"/>
        </w:rPr>
      </w:pPr>
      <w:r w:rsidRPr="00835458">
        <w:rPr>
          <w:rFonts w:ascii="Times New Roman" w:eastAsia="Times New Roman" w:hAnsi="Times New Roman" w:cs="Times New Roman"/>
          <w:sz w:val="24"/>
          <w:szCs w:val="24"/>
        </w:rPr>
        <w:t>3. ________________________________________________________________________</w:t>
      </w:r>
      <w:r w:rsidR="00DE57A9">
        <w:rPr>
          <w:rFonts w:ascii="Times New Roman" w:eastAsia="Times New Roman" w:hAnsi="Times New Roman" w:cs="Times New Roman"/>
          <w:sz w:val="24"/>
          <w:szCs w:val="24"/>
        </w:rPr>
        <w:t>_</w:t>
      </w:r>
    </w:p>
    <w:p w:rsidR="00DE57A9" w:rsidRDefault="00DE57A9" w:rsidP="00DE57A9">
      <w:pPr>
        <w:autoSpaceDE w:val="0"/>
        <w:autoSpaceDN w:val="0"/>
        <w:spacing w:before="20" w:after="0" w:line="240" w:lineRule="auto"/>
        <w:ind w:firstLine="567"/>
        <w:jc w:val="center"/>
        <w:rPr>
          <w:rFonts w:ascii="Times New Roman" w:eastAsia="Times New Roman" w:hAnsi="Times New Roman" w:cs="Times New Roman"/>
          <w:sz w:val="17"/>
          <w:szCs w:val="17"/>
        </w:rPr>
      </w:pPr>
      <w:r w:rsidRPr="00DE57A9">
        <w:rPr>
          <w:rFonts w:ascii="Times New Roman" w:eastAsia="Times New Roman" w:hAnsi="Times New Roman" w:cs="Times New Roman"/>
          <w:sz w:val="17"/>
          <w:szCs w:val="17"/>
        </w:rPr>
        <w:t>(фамилия, имя</w:t>
      </w:r>
      <w:r w:rsidR="0096349A">
        <w:rPr>
          <w:rFonts w:ascii="Times New Roman" w:eastAsia="Times New Roman" w:hAnsi="Times New Roman" w:cs="Times New Roman"/>
          <w:sz w:val="17"/>
          <w:szCs w:val="17"/>
        </w:rPr>
        <w:t>, отчество,</w:t>
      </w:r>
      <w:r w:rsidRPr="00DE57A9">
        <w:rPr>
          <w:rFonts w:ascii="Times New Roman" w:eastAsia="Times New Roman" w:hAnsi="Times New Roman" w:cs="Times New Roman"/>
          <w:sz w:val="17"/>
          <w:szCs w:val="17"/>
        </w:rPr>
        <w:t xml:space="preserve"> телефон)</w:t>
      </w:r>
    </w:p>
    <w:p w:rsidR="00DE57A9" w:rsidRDefault="00DE57A9" w:rsidP="00835458">
      <w:pPr>
        <w:autoSpaceDE w:val="0"/>
        <w:autoSpaceDN w:val="0"/>
        <w:spacing w:before="20" w:after="0" w:line="240" w:lineRule="auto"/>
        <w:jc w:val="both"/>
        <w:rPr>
          <w:rFonts w:ascii="Times New Roman" w:eastAsia="Times New Roman" w:hAnsi="Times New Roman" w:cs="Times New Roman"/>
          <w:sz w:val="24"/>
          <w:szCs w:val="24"/>
        </w:rPr>
      </w:pPr>
    </w:p>
    <w:p w:rsidR="00835458" w:rsidRPr="00835458" w:rsidRDefault="00835458" w:rsidP="00DE57A9">
      <w:pPr>
        <w:autoSpaceDE w:val="0"/>
        <w:autoSpaceDN w:val="0"/>
        <w:spacing w:before="20" w:after="0" w:line="240" w:lineRule="auto"/>
        <w:ind w:firstLine="567"/>
        <w:jc w:val="both"/>
        <w:rPr>
          <w:rFonts w:ascii="Times New Roman" w:eastAsia="Times New Roman" w:hAnsi="Times New Roman" w:cs="Times New Roman"/>
          <w:sz w:val="24"/>
          <w:szCs w:val="24"/>
        </w:rPr>
      </w:pPr>
      <w:r w:rsidRPr="00835458">
        <w:rPr>
          <w:rFonts w:ascii="Times New Roman" w:eastAsia="Times New Roman" w:hAnsi="Times New Roman" w:cs="Times New Roman"/>
          <w:sz w:val="24"/>
          <w:szCs w:val="24"/>
        </w:rPr>
        <w:t xml:space="preserve">Требуется переустройство и (или) перепланировка для обеспечения </w:t>
      </w:r>
      <w:r w:rsidR="00DE57A9">
        <w:rPr>
          <w:rFonts w:ascii="Times New Roman" w:eastAsia="Times New Roman" w:hAnsi="Times New Roman" w:cs="Times New Roman"/>
          <w:sz w:val="24"/>
          <w:szCs w:val="24"/>
        </w:rPr>
        <w:t>использования в</w:t>
      </w:r>
    </w:p>
    <w:tbl>
      <w:tblPr>
        <w:tblW w:w="10235" w:type="dxa"/>
        <w:tblInd w:w="28" w:type="dxa"/>
        <w:tblLayout w:type="fixed"/>
        <w:tblCellMar>
          <w:left w:w="28" w:type="dxa"/>
          <w:right w:w="28" w:type="dxa"/>
        </w:tblCellMar>
        <w:tblLook w:val="0000" w:firstRow="0" w:lastRow="0" w:firstColumn="0" w:lastColumn="0" w:noHBand="0" w:noVBand="0"/>
      </w:tblPr>
      <w:tblGrid>
        <w:gridCol w:w="4395"/>
        <w:gridCol w:w="1560"/>
        <w:gridCol w:w="4280"/>
      </w:tblGrid>
      <w:tr w:rsidR="00835458" w:rsidRPr="00835458" w:rsidTr="001D06E8">
        <w:tc>
          <w:tcPr>
            <w:tcW w:w="4395" w:type="dxa"/>
            <w:tcBorders>
              <w:top w:val="nil"/>
              <w:left w:val="nil"/>
              <w:bottom w:val="nil"/>
              <w:right w:val="nil"/>
            </w:tcBorders>
            <w:vAlign w:val="bottom"/>
          </w:tcPr>
          <w:p w:rsidR="00835458" w:rsidRPr="00835458"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r w:rsidRPr="00835458">
              <w:rPr>
                <w:rFonts w:ascii="Times New Roman" w:eastAsia="Times New Roman" w:hAnsi="Times New Roman" w:cs="Times New Roman"/>
                <w:sz w:val="24"/>
                <w:szCs w:val="24"/>
              </w:rPr>
              <w:t>качестве жилого (нежилого) помещения</w:t>
            </w:r>
          </w:p>
        </w:tc>
        <w:tc>
          <w:tcPr>
            <w:tcW w:w="1560" w:type="dxa"/>
            <w:tcBorders>
              <w:top w:val="nil"/>
              <w:left w:val="nil"/>
              <w:bottom w:val="single" w:sz="4" w:space="0" w:color="auto"/>
              <w:right w:val="nil"/>
            </w:tcBorders>
            <w:vAlign w:val="bottom"/>
          </w:tcPr>
          <w:p w:rsidR="00835458" w:rsidRPr="00835458"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c>
          <w:tcPr>
            <w:tcW w:w="4280" w:type="dxa"/>
            <w:tcBorders>
              <w:top w:val="nil"/>
              <w:left w:val="nil"/>
              <w:bottom w:val="nil"/>
              <w:right w:val="nil"/>
            </w:tcBorders>
            <w:vAlign w:val="bottom"/>
          </w:tcPr>
          <w:p w:rsidR="00835458" w:rsidRPr="00835458"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r>
    </w:tbl>
    <w:p w:rsidR="00835458" w:rsidRPr="00DE57A9" w:rsidRDefault="00835458" w:rsidP="00DE57A9">
      <w:pPr>
        <w:autoSpaceDE w:val="0"/>
        <w:autoSpaceDN w:val="0"/>
        <w:spacing w:before="20" w:after="0" w:line="240" w:lineRule="auto"/>
        <w:ind w:firstLine="4820"/>
        <w:jc w:val="both"/>
        <w:rPr>
          <w:rFonts w:ascii="Times New Roman" w:eastAsia="Times New Roman" w:hAnsi="Times New Roman" w:cs="Times New Roman"/>
          <w:sz w:val="17"/>
          <w:szCs w:val="17"/>
        </w:rPr>
      </w:pPr>
      <w:r w:rsidRPr="00DE57A9">
        <w:rPr>
          <w:rFonts w:ascii="Times New Roman" w:eastAsia="Times New Roman" w:hAnsi="Times New Roman" w:cs="Times New Roman"/>
          <w:sz w:val="17"/>
          <w:szCs w:val="17"/>
        </w:rPr>
        <w:t>(да/нет)</w:t>
      </w:r>
    </w:p>
    <w:p w:rsidR="00DC134A" w:rsidRPr="00835458" w:rsidRDefault="00835458" w:rsidP="00DE57A9">
      <w:pPr>
        <w:autoSpaceDE w:val="0"/>
        <w:autoSpaceDN w:val="0"/>
        <w:spacing w:before="20" w:after="0" w:line="240" w:lineRule="auto"/>
        <w:ind w:firstLine="567"/>
        <w:jc w:val="both"/>
        <w:rPr>
          <w:rFonts w:ascii="Times New Roman" w:eastAsia="Times New Roman" w:hAnsi="Times New Roman" w:cs="Times New Roman"/>
          <w:sz w:val="24"/>
          <w:szCs w:val="24"/>
        </w:rPr>
      </w:pPr>
      <w:r w:rsidRPr="00835458">
        <w:rPr>
          <w:rFonts w:ascii="Times New Roman" w:eastAsia="Times New Roman" w:hAnsi="Times New Roman" w:cs="Times New Roman"/>
          <w:sz w:val="24"/>
          <w:szCs w:val="24"/>
        </w:rPr>
        <w:t xml:space="preserve">Согласие собственников помещений в многоквартирном доме на передачу в пользование части общего имущества, необходимого для обустройства отдельного входа в переводимое помещение, и/или присоединение к переводимому помещению части общего имущества при переустройстве и (или) перепланировке получено в установленном ЖК РФ </w:t>
      </w:r>
    </w:p>
    <w:tbl>
      <w:tblPr>
        <w:tblW w:w="10235" w:type="dxa"/>
        <w:tblInd w:w="28" w:type="dxa"/>
        <w:tblLayout w:type="fixed"/>
        <w:tblCellMar>
          <w:left w:w="28" w:type="dxa"/>
          <w:right w:w="28" w:type="dxa"/>
        </w:tblCellMar>
        <w:tblLook w:val="0000" w:firstRow="0" w:lastRow="0" w:firstColumn="0" w:lastColumn="0" w:noHBand="0" w:noVBand="0"/>
      </w:tblPr>
      <w:tblGrid>
        <w:gridCol w:w="1134"/>
        <w:gridCol w:w="1418"/>
        <w:gridCol w:w="7683"/>
      </w:tblGrid>
      <w:tr w:rsidR="00DC134A" w:rsidRPr="00835458" w:rsidTr="00DC134A">
        <w:tc>
          <w:tcPr>
            <w:tcW w:w="1134" w:type="dxa"/>
            <w:tcBorders>
              <w:top w:val="nil"/>
              <w:left w:val="nil"/>
              <w:bottom w:val="nil"/>
              <w:right w:val="nil"/>
            </w:tcBorders>
            <w:vAlign w:val="bottom"/>
          </w:tcPr>
          <w:p w:rsidR="00DC134A" w:rsidRPr="00835458" w:rsidRDefault="00DC134A" w:rsidP="00E45078">
            <w:pPr>
              <w:autoSpaceDE w:val="0"/>
              <w:autoSpaceDN w:val="0"/>
              <w:spacing w:before="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порядке.</w:t>
            </w:r>
          </w:p>
        </w:tc>
        <w:tc>
          <w:tcPr>
            <w:tcW w:w="1418" w:type="dxa"/>
            <w:tcBorders>
              <w:top w:val="nil"/>
              <w:left w:val="nil"/>
              <w:bottom w:val="single" w:sz="4" w:space="0" w:color="auto"/>
              <w:right w:val="nil"/>
            </w:tcBorders>
            <w:vAlign w:val="bottom"/>
          </w:tcPr>
          <w:p w:rsidR="00DC134A" w:rsidRPr="00835458" w:rsidRDefault="00DC134A" w:rsidP="00E45078">
            <w:pPr>
              <w:autoSpaceDE w:val="0"/>
              <w:autoSpaceDN w:val="0"/>
              <w:spacing w:before="20" w:after="0" w:line="240" w:lineRule="auto"/>
              <w:jc w:val="both"/>
              <w:rPr>
                <w:rFonts w:ascii="Times New Roman" w:eastAsia="Times New Roman" w:hAnsi="Times New Roman" w:cs="Times New Roman"/>
                <w:sz w:val="24"/>
                <w:szCs w:val="24"/>
              </w:rPr>
            </w:pPr>
          </w:p>
        </w:tc>
        <w:tc>
          <w:tcPr>
            <w:tcW w:w="7683" w:type="dxa"/>
            <w:tcBorders>
              <w:top w:val="nil"/>
              <w:left w:val="nil"/>
              <w:bottom w:val="nil"/>
              <w:right w:val="nil"/>
            </w:tcBorders>
            <w:vAlign w:val="bottom"/>
          </w:tcPr>
          <w:p w:rsidR="00DC134A" w:rsidRPr="00835458" w:rsidRDefault="00DC134A" w:rsidP="00E45078">
            <w:pPr>
              <w:autoSpaceDE w:val="0"/>
              <w:autoSpaceDN w:val="0"/>
              <w:spacing w:before="20" w:after="0" w:line="240" w:lineRule="auto"/>
              <w:jc w:val="both"/>
              <w:rPr>
                <w:rFonts w:ascii="Times New Roman" w:eastAsia="Times New Roman" w:hAnsi="Times New Roman" w:cs="Times New Roman"/>
                <w:sz w:val="24"/>
                <w:szCs w:val="24"/>
              </w:rPr>
            </w:pPr>
          </w:p>
        </w:tc>
      </w:tr>
    </w:tbl>
    <w:p w:rsidR="00DC134A" w:rsidRPr="00DE57A9" w:rsidRDefault="00DC134A" w:rsidP="00DC134A">
      <w:pPr>
        <w:autoSpaceDE w:val="0"/>
        <w:autoSpaceDN w:val="0"/>
        <w:spacing w:before="20" w:after="0" w:line="240" w:lineRule="auto"/>
        <w:ind w:firstLine="1560"/>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w:t>
      </w:r>
      <w:r w:rsidRPr="00DE57A9">
        <w:rPr>
          <w:rFonts w:ascii="Times New Roman" w:eastAsia="Times New Roman" w:hAnsi="Times New Roman" w:cs="Times New Roman"/>
          <w:sz w:val="17"/>
          <w:szCs w:val="17"/>
        </w:rPr>
        <w:t>да/нет)</w:t>
      </w:r>
    </w:p>
    <w:p w:rsidR="00835458" w:rsidRPr="00835458" w:rsidRDefault="00835458" w:rsidP="00DE57A9">
      <w:pPr>
        <w:autoSpaceDE w:val="0"/>
        <w:autoSpaceDN w:val="0"/>
        <w:spacing w:before="120" w:after="0" w:line="240" w:lineRule="auto"/>
        <w:ind w:firstLine="567"/>
        <w:jc w:val="both"/>
        <w:rPr>
          <w:rFonts w:ascii="Times New Roman" w:eastAsia="Times New Roman" w:hAnsi="Times New Roman" w:cs="Times New Roman"/>
          <w:sz w:val="24"/>
          <w:szCs w:val="24"/>
        </w:rPr>
      </w:pPr>
      <w:r w:rsidRPr="00835458">
        <w:rPr>
          <w:rFonts w:ascii="Times New Roman" w:eastAsia="Times New Roman" w:hAnsi="Times New Roman" w:cs="Times New Roman"/>
          <w:sz w:val="24"/>
          <w:szCs w:val="24"/>
        </w:rPr>
        <w:t xml:space="preserve">Сведения о субъекте, осуществляющем деятельность по управлению многоквартирным </w:t>
      </w:r>
    </w:p>
    <w:tbl>
      <w:tblPr>
        <w:tblW w:w="9498" w:type="dxa"/>
        <w:tblInd w:w="28" w:type="dxa"/>
        <w:tblLayout w:type="fixed"/>
        <w:tblCellMar>
          <w:left w:w="28" w:type="dxa"/>
          <w:right w:w="28" w:type="dxa"/>
        </w:tblCellMar>
        <w:tblLook w:val="0000" w:firstRow="0" w:lastRow="0" w:firstColumn="0" w:lastColumn="0" w:noHBand="0" w:noVBand="0"/>
      </w:tblPr>
      <w:tblGrid>
        <w:gridCol w:w="868"/>
        <w:gridCol w:w="8630"/>
      </w:tblGrid>
      <w:tr w:rsidR="00835458" w:rsidRPr="00835458" w:rsidTr="001D06E8">
        <w:tc>
          <w:tcPr>
            <w:tcW w:w="868" w:type="dxa"/>
            <w:tcBorders>
              <w:top w:val="nil"/>
              <w:left w:val="nil"/>
              <w:bottom w:val="nil"/>
              <w:right w:val="nil"/>
            </w:tcBorders>
            <w:vAlign w:val="bottom"/>
          </w:tcPr>
          <w:p w:rsidR="00835458" w:rsidRPr="00835458"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r w:rsidRPr="00835458">
              <w:rPr>
                <w:rFonts w:ascii="Times New Roman" w:eastAsia="Times New Roman" w:hAnsi="Times New Roman" w:cs="Times New Roman"/>
                <w:sz w:val="24"/>
                <w:szCs w:val="24"/>
              </w:rPr>
              <w:t>домом:</w:t>
            </w:r>
          </w:p>
        </w:tc>
        <w:tc>
          <w:tcPr>
            <w:tcW w:w="8630" w:type="dxa"/>
            <w:tcBorders>
              <w:top w:val="nil"/>
              <w:left w:val="nil"/>
              <w:bottom w:val="single" w:sz="4" w:space="0" w:color="auto"/>
              <w:right w:val="nil"/>
            </w:tcBorders>
            <w:vAlign w:val="bottom"/>
          </w:tcPr>
          <w:p w:rsidR="00835458" w:rsidRPr="00835458"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r w:rsidRPr="00835458">
              <w:rPr>
                <w:rFonts w:ascii="Times New Roman" w:eastAsia="Times New Roman" w:hAnsi="Times New Roman" w:cs="Times New Roman"/>
                <w:sz w:val="24"/>
                <w:szCs w:val="24"/>
              </w:rPr>
              <w:t xml:space="preserve"> </w:t>
            </w:r>
          </w:p>
        </w:tc>
      </w:tr>
    </w:tbl>
    <w:p w:rsidR="00835458" w:rsidRPr="00DE57A9" w:rsidRDefault="00835458" w:rsidP="00DE57A9">
      <w:pPr>
        <w:autoSpaceDE w:val="0"/>
        <w:autoSpaceDN w:val="0"/>
        <w:spacing w:before="20" w:after="0" w:line="240" w:lineRule="auto"/>
        <w:ind w:firstLine="2552"/>
        <w:jc w:val="both"/>
        <w:rPr>
          <w:rFonts w:ascii="Times New Roman" w:eastAsia="Times New Roman" w:hAnsi="Times New Roman" w:cs="Times New Roman"/>
          <w:sz w:val="17"/>
          <w:szCs w:val="17"/>
        </w:rPr>
      </w:pPr>
      <w:r w:rsidRPr="00DE57A9">
        <w:rPr>
          <w:rFonts w:ascii="Times New Roman" w:eastAsia="Times New Roman" w:hAnsi="Times New Roman" w:cs="Times New Roman"/>
          <w:sz w:val="17"/>
          <w:szCs w:val="17"/>
        </w:rPr>
        <w:t>(название, адрес, контактный телефон организации, ФИО руководителя)</w:t>
      </w:r>
    </w:p>
    <w:tbl>
      <w:tblPr>
        <w:tblW w:w="9498" w:type="dxa"/>
        <w:tblInd w:w="28" w:type="dxa"/>
        <w:tblLayout w:type="fixed"/>
        <w:tblCellMar>
          <w:left w:w="28" w:type="dxa"/>
          <w:right w:w="28" w:type="dxa"/>
        </w:tblCellMar>
        <w:tblLook w:val="0000" w:firstRow="0" w:lastRow="0" w:firstColumn="0" w:lastColumn="0" w:noHBand="0" w:noVBand="0"/>
      </w:tblPr>
      <w:tblGrid>
        <w:gridCol w:w="9498"/>
      </w:tblGrid>
      <w:tr w:rsidR="00835458" w:rsidRPr="00835458" w:rsidTr="001D06E8">
        <w:tc>
          <w:tcPr>
            <w:tcW w:w="9498" w:type="dxa"/>
            <w:tcBorders>
              <w:top w:val="nil"/>
              <w:left w:val="nil"/>
              <w:bottom w:val="single" w:sz="4" w:space="0" w:color="auto"/>
              <w:right w:val="nil"/>
            </w:tcBorders>
            <w:vAlign w:val="bottom"/>
          </w:tcPr>
          <w:p w:rsidR="00835458" w:rsidRPr="00835458"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r>
    </w:tbl>
    <w:p w:rsidR="00DE57A9" w:rsidRDefault="00DE57A9" w:rsidP="00835458">
      <w:pPr>
        <w:autoSpaceDE w:val="0"/>
        <w:autoSpaceDN w:val="0"/>
        <w:spacing w:before="20" w:after="0" w:line="240" w:lineRule="auto"/>
        <w:jc w:val="both"/>
        <w:rPr>
          <w:rFonts w:ascii="Times New Roman" w:eastAsia="Times New Roman" w:hAnsi="Times New Roman" w:cs="Times New Roman"/>
          <w:sz w:val="24"/>
          <w:szCs w:val="24"/>
        </w:rPr>
      </w:pPr>
    </w:p>
    <w:p w:rsidR="00835458" w:rsidRPr="00835458" w:rsidRDefault="00835458" w:rsidP="00DE57A9">
      <w:pPr>
        <w:autoSpaceDE w:val="0"/>
        <w:autoSpaceDN w:val="0"/>
        <w:spacing w:before="20" w:after="0" w:line="240" w:lineRule="auto"/>
        <w:ind w:firstLine="708"/>
        <w:jc w:val="both"/>
        <w:rPr>
          <w:rFonts w:ascii="Times New Roman" w:eastAsia="Times New Roman" w:hAnsi="Times New Roman" w:cs="Times New Roman"/>
          <w:sz w:val="24"/>
          <w:szCs w:val="24"/>
        </w:rPr>
      </w:pPr>
      <w:r w:rsidRPr="00835458">
        <w:rPr>
          <w:rFonts w:ascii="Times New Roman" w:eastAsia="Times New Roman" w:hAnsi="Times New Roman" w:cs="Times New Roman"/>
          <w:sz w:val="24"/>
          <w:szCs w:val="24"/>
        </w:rPr>
        <w:t>К заявлению прилагаются следующие документы:</w:t>
      </w:r>
    </w:p>
    <w:p w:rsidR="00835458" w:rsidRPr="00835458"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r w:rsidRPr="00835458">
        <w:rPr>
          <w:rFonts w:ascii="Times New Roman" w:eastAsia="Times New Roman" w:hAnsi="Times New Roman" w:cs="Times New Roman"/>
          <w:sz w:val="24"/>
          <w:szCs w:val="24"/>
        </w:rPr>
        <w:t>1) ______________________________________________________________________________</w:t>
      </w:r>
    </w:p>
    <w:p w:rsidR="00835458" w:rsidRPr="00DE57A9" w:rsidRDefault="00835458" w:rsidP="00DE57A9">
      <w:pPr>
        <w:autoSpaceDE w:val="0"/>
        <w:autoSpaceDN w:val="0"/>
        <w:spacing w:before="20" w:after="0" w:line="240" w:lineRule="auto"/>
        <w:ind w:firstLine="1843"/>
        <w:jc w:val="both"/>
        <w:rPr>
          <w:rFonts w:ascii="Times New Roman" w:eastAsia="Times New Roman" w:hAnsi="Times New Roman" w:cs="Times New Roman"/>
          <w:sz w:val="17"/>
          <w:szCs w:val="17"/>
        </w:rPr>
      </w:pPr>
      <w:r w:rsidRPr="00DE57A9">
        <w:rPr>
          <w:rFonts w:ascii="Times New Roman" w:eastAsia="Times New Roman" w:hAnsi="Times New Roman" w:cs="Times New Roman"/>
          <w:sz w:val="17"/>
          <w:szCs w:val="17"/>
        </w:rPr>
        <w:t>(указываются вид и реквизиты правоустанавливающего документа на переводимое</w:t>
      </w:r>
    </w:p>
    <w:p w:rsidR="00835458" w:rsidRPr="00835458"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r w:rsidRPr="00835458">
        <w:rPr>
          <w:rFonts w:ascii="Times New Roman" w:eastAsia="Times New Roman" w:hAnsi="Times New Roman" w:cs="Times New Roman"/>
          <w:sz w:val="24"/>
          <w:szCs w:val="24"/>
        </w:rPr>
        <w:t>__________________________________________________________________ на ____ листах;</w:t>
      </w:r>
    </w:p>
    <w:p w:rsidR="00835458" w:rsidRPr="00DE57A9" w:rsidRDefault="00835458" w:rsidP="00DE57A9">
      <w:pPr>
        <w:autoSpaceDE w:val="0"/>
        <w:autoSpaceDN w:val="0"/>
        <w:spacing w:before="20" w:after="0" w:line="240" w:lineRule="auto"/>
        <w:ind w:firstLine="1843"/>
        <w:jc w:val="both"/>
        <w:rPr>
          <w:rFonts w:ascii="Times New Roman" w:eastAsia="Times New Roman" w:hAnsi="Times New Roman" w:cs="Times New Roman"/>
          <w:sz w:val="17"/>
          <w:szCs w:val="17"/>
        </w:rPr>
      </w:pPr>
      <w:r w:rsidRPr="00DE57A9">
        <w:rPr>
          <w:rFonts w:ascii="Times New Roman" w:eastAsia="Times New Roman" w:hAnsi="Times New Roman" w:cs="Times New Roman"/>
          <w:sz w:val="17"/>
          <w:szCs w:val="17"/>
        </w:rPr>
        <w:t>помещение (с отметкой: подлинник или нотариально заверенная копия)</w:t>
      </w:r>
    </w:p>
    <w:p w:rsidR="00835458" w:rsidRPr="00835458"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r w:rsidRPr="00835458">
        <w:rPr>
          <w:rFonts w:ascii="Times New Roman" w:eastAsia="Times New Roman" w:hAnsi="Times New Roman" w:cs="Times New Roman"/>
          <w:sz w:val="24"/>
          <w:szCs w:val="24"/>
        </w:rPr>
        <w:t>2) техническая документация ______________________________________________________</w:t>
      </w:r>
    </w:p>
    <w:p w:rsidR="00835458" w:rsidRPr="00DE57A9" w:rsidRDefault="00835458" w:rsidP="00DE57A9">
      <w:pPr>
        <w:autoSpaceDE w:val="0"/>
        <w:autoSpaceDN w:val="0"/>
        <w:spacing w:before="20" w:after="0" w:line="240" w:lineRule="auto"/>
        <w:ind w:firstLine="3686"/>
        <w:jc w:val="both"/>
        <w:rPr>
          <w:rFonts w:ascii="Times New Roman" w:eastAsia="Times New Roman" w:hAnsi="Times New Roman" w:cs="Times New Roman"/>
          <w:sz w:val="17"/>
          <w:szCs w:val="17"/>
        </w:rPr>
      </w:pPr>
      <w:r w:rsidRPr="00DE57A9">
        <w:rPr>
          <w:rFonts w:ascii="Times New Roman" w:eastAsia="Times New Roman" w:hAnsi="Times New Roman" w:cs="Times New Roman"/>
          <w:sz w:val="17"/>
          <w:szCs w:val="17"/>
        </w:rPr>
        <w:t xml:space="preserve">(план переводимого помещения с его техническим описанием (в случае, </w:t>
      </w:r>
    </w:p>
    <w:p w:rsidR="00835458" w:rsidRPr="00835458"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r w:rsidRPr="00835458">
        <w:rPr>
          <w:rFonts w:ascii="Times New Roman" w:eastAsia="Times New Roman" w:hAnsi="Times New Roman" w:cs="Times New Roman"/>
          <w:sz w:val="24"/>
          <w:szCs w:val="24"/>
        </w:rPr>
        <w:t>_________________________________________________________________ на _____ листах;</w:t>
      </w:r>
    </w:p>
    <w:p w:rsidR="00835458" w:rsidRPr="00DE57A9" w:rsidRDefault="00835458" w:rsidP="00DE57A9">
      <w:pPr>
        <w:autoSpaceDE w:val="0"/>
        <w:autoSpaceDN w:val="0"/>
        <w:spacing w:before="20" w:after="0" w:line="240" w:lineRule="auto"/>
        <w:ind w:firstLine="709"/>
        <w:jc w:val="both"/>
        <w:rPr>
          <w:rFonts w:ascii="Times New Roman" w:eastAsia="Times New Roman" w:hAnsi="Times New Roman" w:cs="Times New Roman"/>
          <w:sz w:val="17"/>
          <w:szCs w:val="17"/>
        </w:rPr>
      </w:pPr>
      <w:r w:rsidRPr="00DE57A9">
        <w:rPr>
          <w:rFonts w:ascii="Times New Roman" w:eastAsia="Times New Roman" w:hAnsi="Times New Roman" w:cs="Times New Roman"/>
          <w:sz w:val="17"/>
          <w:szCs w:val="17"/>
        </w:rPr>
        <w:t>если переводимое помещение является жилым, технический паспорт такого помещения)</w:t>
      </w:r>
    </w:p>
    <w:p w:rsidR="00835458" w:rsidRPr="00835458"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r w:rsidRPr="00835458">
        <w:rPr>
          <w:rFonts w:ascii="Times New Roman" w:eastAsia="Times New Roman" w:hAnsi="Times New Roman" w:cs="Times New Roman"/>
          <w:sz w:val="24"/>
          <w:szCs w:val="24"/>
        </w:rPr>
        <w:t>3) поэтажный план дома, в котором находится переводимое помещение на ____ листах.</w:t>
      </w:r>
    </w:p>
    <w:p w:rsidR="00835458" w:rsidRPr="00835458"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r w:rsidRPr="00835458">
        <w:rPr>
          <w:rFonts w:ascii="Times New Roman" w:eastAsia="Times New Roman" w:hAnsi="Times New Roman" w:cs="Times New Roman"/>
          <w:sz w:val="24"/>
          <w:szCs w:val="24"/>
        </w:rPr>
        <w:t>4) проект переустройства и (или) перепланировки на _____ листах.</w:t>
      </w:r>
    </w:p>
    <w:p w:rsidR="00835458" w:rsidRPr="00835458"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r w:rsidRPr="00835458">
        <w:rPr>
          <w:rFonts w:ascii="Times New Roman" w:eastAsia="Times New Roman" w:hAnsi="Times New Roman" w:cs="Times New Roman"/>
          <w:sz w:val="24"/>
          <w:szCs w:val="24"/>
        </w:rPr>
        <w:t>5) иные документы: ______________________________________________________________</w:t>
      </w:r>
    </w:p>
    <w:p w:rsidR="00835458" w:rsidRPr="00DE57A9" w:rsidRDefault="00835458" w:rsidP="00DE57A9">
      <w:pPr>
        <w:autoSpaceDE w:val="0"/>
        <w:autoSpaceDN w:val="0"/>
        <w:spacing w:before="20" w:after="0" w:line="240" w:lineRule="auto"/>
        <w:ind w:firstLine="3828"/>
        <w:jc w:val="both"/>
        <w:rPr>
          <w:rFonts w:ascii="Times New Roman" w:eastAsia="Times New Roman" w:hAnsi="Times New Roman" w:cs="Times New Roman"/>
          <w:sz w:val="17"/>
          <w:szCs w:val="17"/>
        </w:rPr>
      </w:pPr>
      <w:r w:rsidRPr="00DE57A9">
        <w:rPr>
          <w:rFonts w:ascii="Times New Roman" w:eastAsia="Times New Roman" w:hAnsi="Times New Roman" w:cs="Times New Roman"/>
          <w:sz w:val="17"/>
          <w:szCs w:val="17"/>
        </w:rPr>
        <w:t xml:space="preserve">(доверенности, выписки из уставов и др.) </w:t>
      </w:r>
    </w:p>
    <w:p w:rsidR="00835458" w:rsidRPr="00E03108" w:rsidRDefault="00835458" w:rsidP="00835458">
      <w:pPr>
        <w:pStyle w:val="ae"/>
        <w:spacing w:before="120"/>
        <w:rPr>
          <w:rFonts w:ascii="Times New Roman" w:hAnsi="Times New Roman" w:cs="Times New Roman"/>
        </w:rPr>
      </w:pPr>
      <w:r w:rsidRPr="00E03108">
        <w:rPr>
          <w:rFonts w:ascii="Times New Roman" w:hAnsi="Times New Roman" w:cs="Times New Roman"/>
        </w:rPr>
        <w:t>Подписи лиц, подавших заявление:</w:t>
      </w:r>
    </w:p>
    <w:p w:rsidR="00835458" w:rsidRDefault="00835458" w:rsidP="00835458">
      <w:pPr>
        <w:pStyle w:val="ae"/>
        <w:rPr>
          <w:rFonts w:ascii="Times New Roman" w:hAnsi="Times New Roman" w:cs="Times New Roman"/>
          <w:sz w:val="20"/>
          <w:szCs w:val="20"/>
        </w:rPr>
      </w:pPr>
    </w:p>
    <w:p w:rsidR="00835458" w:rsidRPr="00093F41" w:rsidRDefault="00835458" w:rsidP="00835458">
      <w:pPr>
        <w:pStyle w:val="ae"/>
        <w:rPr>
          <w:rFonts w:ascii="Times New Roman" w:hAnsi="Times New Roman" w:cs="Times New Roman"/>
          <w:sz w:val="20"/>
          <w:szCs w:val="20"/>
        </w:rPr>
      </w:pPr>
      <w:r w:rsidRPr="00093F41">
        <w:rPr>
          <w:rFonts w:ascii="Times New Roman" w:hAnsi="Times New Roman" w:cs="Times New Roman"/>
          <w:sz w:val="20"/>
          <w:szCs w:val="20"/>
        </w:rPr>
        <w:t xml:space="preserve"> "__</w:t>
      </w:r>
      <w:r w:rsidRPr="0072075C">
        <w:rPr>
          <w:rFonts w:ascii="Times New Roman" w:hAnsi="Times New Roman" w:cs="Times New Roman"/>
          <w:sz w:val="20"/>
          <w:szCs w:val="20"/>
        </w:rPr>
        <w:t>_</w:t>
      </w:r>
      <w:r w:rsidRPr="00093F41">
        <w:rPr>
          <w:rFonts w:ascii="Times New Roman" w:hAnsi="Times New Roman" w:cs="Times New Roman"/>
          <w:sz w:val="20"/>
          <w:szCs w:val="20"/>
        </w:rPr>
        <w:t>"_</w:t>
      </w:r>
      <w:r w:rsidRPr="0072075C">
        <w:rPr>
          <w:rFonts w:ascii="Times New Roman" w:hAnsi="Times New Roman" w:cs="Times New Roman"/>
          <w:sz w:val="20"/>
          <w:szCs w:val="20"/>
        </w:rPr>
        <w:t xml:space="preserve"> </w:t>
      </w:r>
      <w:r w:rsidRPr="00093F41">
        <w:rPr>
          <w:rFonts w:ascii="Times New Roman" w:hAnsi="Times New Roman" w:cs="Times New Roman"/>
          <w:sz w:val="20"/>
          <w:szCs w:val="20"/>
        </w:rPr>
        <w:t>_________20_</w:t>
      </w:r>
      <w:r>
        <w:rPr>
          <w:rFonts w:ascii="Times New Roman" w:hAnsi="Times New Roman" w:cs="Times New Roman"/>
          <w:sz w:val="20"/>
          <w:szCs w:val="20"/>
        </w:rPr>
        <w:t>_</w:t>
      </w:r>
      <w:r w:rsidRPr="00093F41">
        <w:rPr>
          <w:rFonts w:ascii="Times New Roman" w:hAnsi="Times New Roman" w:cs="Times New Roman"/>
          <w:sz w:val="20"/>
          <w:szCs w:val="20"/>
        </w:rPr>
        <w:t xml:space="preserve">_ г.  </w:t>
      </w:r>
      <w:r>
        <w:rPr>
          <w:rFonts w:ascii="Times New Roman" w:hAnsi="Times New Roman" w:cs="Times New Roman"/>
          <w:sz w:val="20"/>
          <w:szCs w:val="20"/>
        </w:rPr>
        <w:t xml:space="preserve">   </w:t>
      </w:r>
      <w:r w:rsidRPr="00093F41">
        <w:rPr>
          <w:rFonts w:ascii="Times New Roman" w:hAnsi="Times New Roman" w:cs="Times New Roman"/>
          <w:sz w:val="20"/>
          <w:szCs w:val="20"/>
        </w:rPr>
        <w:t>____________________</w:t>
      </w:r>
      <w:r>
        <w:rPr>
          <w:rFonts w:ascii="Times New Roman" w:hAnsi="Times New Roman" w:cs="Times New Roman"/>
          <w:sz w:val="20"/>
          <w:szCs w:val="20"/>
        </w:rPr>
        <w:t>__</w:t>
      </w:r>
      <w:r w:rsidRPr="00093F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93F41">
        <w:rPr>
          <w:rFonts w:ascii="Times New Roman" w:hAnsi="Times New Roman" w:cs="Times New Roman"/>
          <w:sz w:val="20"/>
          <w:szCs w:val="20"/>
        </w:rPr>
        <w:t>_______________________________</w:t>
      </w:r>
    </w:p>
    <w:p w:rsidR="00835458" w:rsidRDefault="00835458" w:rsidP="00835458">
      <w:pPr>
        <w:rPr>
          <w:rFonts w:ascii="Times New Roman" w:hAnsi="Times New Roman" w:cs="Times New Roman"/>
          <w:sz w:val="20"/>
          <w:szCs w:val="20"/>
        </w:rPr>
      </w:pPr>
      <w:r w:rsidRPr="00093F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93F41">
        <w:rPr>
          <w:rFonts w:ascii="Times New Roman" w:hAnsi="Times New Roman" w:cs="Times New Roman"/>
          <w:sz w:val="20"/>
          <w:szCs w:val="20"/>
        </w:rPr>
        <w:t xml:space="preserve">  (дата)           </w:t>
      </w:r>
      <w:r>
        <w:rPr>
          <w:rFonts w:ascii="Times New Roman" w:hAnsi="Times New Roman" w:cs="Times New Roman"/>
          <w:sz w:val="20"/>
          <w:szCs w:val="20"/>
        </w:rPr>
        <w:t xml:space="preserve">     </w:t>
      </w:r>
      <w:r>
        <w:rPr>
          <w:rFonts w:ascii="Times New Roman" w:hAnsi="Times New Roman" w:cs="Times New Roman"/>
          <w:sz w:val="20"/>
          <w:szCs w:val="20"/>
        </w:rPr>
        <w:tab/>
        <w:t xml:space="preserve">           </w:t>
      </w:r>
      <w:r w:rsidRPr="00093F41">
        <w:rPr>
          <w:rFonts w:ascii="Times New Roman" w:hAnsi="Times New Roman" w:cs="Times New Roman"/>
          <w:sz w:val="20"/>
          <w:szCs w:val="20"/>
        </w:rPr>
        <w:t xml:space="preserve">(подпись заявителя) </w:t>
      </w:r>
      <w:r w:rsidR="00DE57A9">
        <w:tab/>
      </w:r>
      <w:r w:rsidR="00DE57A9">
        <w:tab/>
      </w:r>
      <w:r w:rsidR="00DE57A9">
        <w:tab/>
      </w:r>
      <w:r w:rsidRPr="00093F41">
        <w:rPr>
          <w:rFonts w:ascii="Times New Roman" w:hAnsi="Times New Roman" w:cs="Times New Roman"/>
          <w:sz w:val="20"/>
          <w:szCs w:val="20"/>
        </w:rPr>
        <w:t>(расшифровка подписи заявителя</w:t>
      </w:r>
      <w:r>
        <w:rPr>
          <w:rFonts w:ascii="Times New Roman" w:hAnsi="Times New Roman" w:cs="Times New Roman"/>
          <w:sz w:val="20"/>
          <w:szCs w:val="20"/>
        </w:rPr>
        <w:t>)</w:t>
      </w:r>
    </w:p>
    <w:p w:rsidR="00835458" w:rsidRPr="00093F41" w:rsidRDefault="00835458" w:rsidP="00835458">
      <w:pPr>
        <w:pStyle w:val="ae"/>
        <w:rPr>
          <w:rFonts w:ascii="Times New Roman" w:hAnsi="Times New Roman" w:cs="Times New Roman"/>
          <w:sz w:val="20"/>
          <w:szCs w:val="20"/>
        </w:rPr>
      </w:pPr>
      <w:r w:rsidRPr="00093F41">
        <w:rPr>
          <w:rFonts w:ascii="Times New Roman" w:hAnsi="Times New Roman" w:cs="Times New Roman"/>
          <w:sz w:val="20"/>
          <w:szCs w:val="20"/>
        </w:rPr>
        <w:t xml:space="preserve"> "__</w:t>
      </w:r>
      <w:r w:rsidRPr="0072075C">
        <w:rPr>
          <w:rFonts w:ascii="Times New Roman" w:hAnsi="Times New Roman" w:cs="Times New Roman"/>
          <w:sz w:val="20"/>
          <w:szCs w:val="20"/>
        </w:rPr>
        <w:t>_</w:t>
      </w:r>
      <w:r w:rsidRPr="00093F41">
        <w:rPr>
          <w:rFonts w:ascii="Times New Roman" w:hAnsi="Times New Roman" w:cs="Times New Roman"/>
          <w:sz w:val="20"/>
          <w:szCs w:val="20"/>
        </w:rPr>
        <w:t>"_</w:t>
      </w:r>
      <w:r w:rsidRPr="0072075C">
        <w:rPr>
          <w:rFonts w:ascii="Times New Roman" w:hAnsi="Times New Roman" w:cs="Times New Roman"/>
          <w:sz w:val="20"/>
          <w:szCs w:val="20"/>
        </w:rPr>
        <w:t xml:space="preserve"> </w:t>
      </w:r>
      <w:r w:rsidRPr="00093F41">
        <w:rPr>
          <w:rFonts w:ascii="Times New Roman" w:hAnsi="Times New Roman" w:cs="Times New Roman"/>
          <w:sz w:val="20"/>
          <w:szCs w:val="20"/>
        </w:rPr>
        <w:t>_________20_</w:t>
      </w:r>
      <w:r>
        <w:rPr>
          <w:rFonts w:ascii="Times New Roman" w:hAnsi="Times New Roman" w:cs="Times New Roman"/>
          <w:sz w:val="20"/>
          <w:szCs w:val="20"/>
        </w:rPr>
        <w:t>_</w:t>
      </w:r>
      <w:r w:rsidRPr="00093F41">
        <w:rPr>
          <w:rFonts w:ascii="Times New Roman" w:hAnsi="Times New Roman" w:cs="Times New Roman"/>
          <w:sz w:val="20"/>
          <w:szCs w:val="20"/>
        </w:rPr>
        <w:t xml:space="preserve">_ г.  </w:t>
      </w:r>
      <w:r>
        <w:rPr>
          <w:rFonts w:ascii="Times New Roman" w:hAnsi="Times New Roman" w:cs="Times New Roman"/>
          <w:sz w:val="20"/>
          <w:szCs w:val="20"/>
        </w:rPr>
        <w:t xml:space="preserve">   </w:t>
      </w:r>
      <w:r w:rsidRPr="00093F41">
        <w:rPr>
          <w:rFonts w:ascii="Times New Roman" w:hAnsi="Times New Roman" w:cs="Times New Roman"/>
          <w:sz w:val="20"/>
          <w:szCs w:val="20"/>
        </w:rPr>
        <w:t>____________________</w:t>
      </w:r>
      <w:r>
        <w:rPr>
          <w:rFonts w:ascii="Times New Roman" w:hAnsi="Times New Roman" w:cs="Times New Roman"/>
          <w:sz w:val="20"/>
          <w:szCs w:val="20"/>
        </w:rPr>
        <w:t>__</w:t>
      </w:r>
      <w:r w:rsidRPr="00093F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93F41">
        <w:rPr>
          <w:rFonts w:ascii="Times New Roman" w:hAnsi="Times New Roman" w:cs="Times New Roman"/>
          <w:sz w:val="20"/>
          <w:szCs w:val="20"/>
        </w:rPr>
        <w:t>_______________________________</w:t>
      </w:r>
    </w:p>
    <w:p w:rsidR="00835458" w:rsidRDefault="00835458" w:rsidP="00835458">
      <w:pPr>
        <w:rPr>
          <w:rFonts w:ascii="Times New Roman" w:hAnsi="Times New Roman" w:cs="Times New Roman"/>
          <w:sz w:val="20"/>
          <w:szCs w:val="20"/>
        </w:rPr>
      </w:pPr>
      <w:r w:rsidRPr="00093F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93F41">
        <w:rPr>
          <w:rFonts w:ascii="Times New Roman" w:hAnsi="Times New Roman" w:cs="Times New Roman"/>
          <w:sz w:val="20"/>
          <w:szCs w:val="20"/>
        </w:rPr>
        <w:t xml:space="preserve">  (дата)           </w:t>
      </w:r>
      <w:r>
        <w:rPr>
          <w:rFonts w:ascii="Times New Roman" w:hAnsi="Times New Roman" w:cs="Times New Roman"/>
          <w:sz w:val="20"/>
          <w:szCs w:val="20"/>
        </w:rPr>
        <w:t xml:space="preserve">     </w:t>
      </w:r>
      <w:r>
        <w:rPr>
          <w:rFonts w:ascii="Times New Roman" w:hAnsi="Times New Roman" w:cs="Times New Roman"/>
          <w:sz w:val="20"/>
          <w:szCs w:val="20"/>
        </w:rPr>
        <w:tab/>
        <w:t xml:space="preserve">           </w:t>
      </w:r>
      <w:r w:rsidRPr="00093F41">
        <w:rPr>
          <w:rFonts w:ascii="Times New Roman" w:hAnsi="Times New Roman" w:cs="Times New Roman"/>
          <w:sz w:val="20"/>
          <w:szCs w:val="20"/>
        </w:rPr>
        <w:t xml:space="preserve">(подпись заявителя) </w:t>
      </w:r>
      <w:r w:rsidR="00DE57A9">
        <w:tab/>
      </w:r>
      <w:r w:rsidR="00DE57A9">
        <w:tab/>
      </w:r>
      <w:r w:rsidR="00DE57A9">
        <w:tab/>
      </w:r>
      <w:r w:rsidRPr="00093F41">
        <w:rPr>
          <w:rFonts w:ascii="Times New Roman" w:hAnsi="Times New Roman" w:cs="Times New Roman"/>
          <w:sz w:val="20"/>
          <w:szCs w:val="20"/>
        </w:rPr>
        <w:t>(расшифровка подписи заявителя</w:t>
      </w:r>
      <w:r>
        <w:rPr>
          <w:rFonts w:ascii="Times New Roman" w:hAnsi="Times New Roman" w:cs="Times New Roman"/>
          <w:sz w:val="20"/>
          <w:szCs w:val="20"/>
        </w:rPr>
        <w:t>)</w:t>
      </w:r>
    </w:p>
    <w:p w:rsidR="00835458" w:rsidRPr="00093F41" w:rsidRDefault="00835458" w:rsidP="00835458">
      <w:pPr>
        <w:pStyle w:val="ae"/>
        <w:rPr>
          <w:rFonts w:ascii="Times New Roman" w:hAnsi="Times New Roman" w:cs="Times New Roman"/>
          <w:sz w:val="20"/>
          <w:szCs w:val="20"/>
        </w:rPr>
      </w:pPr>
      <w:r w:rsidRPr="00093F41">
        <w:rPr>
          <w:rFonts w:ascii="Times New Roman" w:hAnsi="Times New Roman" w:cs="Times New Roman"/>
          <w:sz w:val="20"/>
          <w:szCs w:val="20"/>
        </w:rPr>
        <w:t xml:space="preserve"> "__</w:t>
      </w:r>
      <w:r w:rsidRPr="0072075C">
        <w:rPr>
          <w:rFonts w:ascii="Times New Roman" w:hAnsi="Times New Roman" w:cs="Times New Roman"/>
          <w:sz w:val="20"/>
          <w:szCs w:val="20"/>
        </w:rPr>
        <w:t>_</w:t>
      </w:r>
      <w:r w:rsidRPr="00093F41">
        <w:rPr>
          <w:rFonts w:ascii="Times New Roman" w:hAnsi="Times New Roman" w:cs="Times New Roman"/>
          <w:sz w:val="20"/>
          <w:szCs w:val="20"/>
        </w:rPr>
        <w:t>"_</w:t>
      </w:r>
      <w:r w:rsidRPr="0072075C">
        <w:rPr>
          <w:rFonts w:ascii="Times New Roman" w:hAnsi="Times New Roman" w:cs="Times New Roman"/>
          <w:sz w:val="20"/>
          <w:szCs w:val="20"/>
        </w:rPr>
        <w:t xml:space="preserve"> </w:t>
      </w:r>
      <w:r w:rsidRPr="00093F41">
        <w:rPr>
          <w:rFonts w:ascii="Times New Roman" w:hAnsi="Times New Roman" w:cs="Times New Roman"/>
          <w:sz w:val="20"/>
          <w:szCs w:val="20"/>
        </w:rPr>
        <w:t>_________20_</w:t>
      </w:r>
      <w:r>
        <w:rPr>
          <w:rFonts w:ascii="Times New Roman" w:hAnsi="Times New Roman" w:cs="Times New Roman"/>
          <w:sz w:val="20"/>
          <w:szCs w:val="20"/>
        </w:rPr>
        <w:t>_</w:t>
      </w:r>
      <w:r w:rsidRPr="00093F41">
        <w:rPr>
          <w:rFonts w:ascii="Times New Roman" w:hAnsi="Times New Roman" w:cs="Times New Roman"/>
          <w:sz w:val="20"/>
          <w:szCs w:val="20"/>
        </w:rPr>
        <w:t xml:space="preserve">_ г.  </w:t>
      </w:r>
      <w:r>
        <w:rPr>
          <w:rFonts w:ascii="Times New Roman" w:hAnsi="Times New Roman" w:cs="Times New Roman"/>
          <w:sz w:val="20"/>
          <w:szCs w:val="20"/>
        </w:rPr>
        <w:t xml:space="preserve">   </w:t>
      </w:r>
      <w:r w:rsidRPr="00093F41">
        <w:rPr>
          <w:rFonts w:ascii="Times New Roman" w:hAnsi="Times New Roman" w:cs="Times New Roman"/>
          <w:sz w:val="20"/>
          <w:szCs w:val="20"/>
        </w:rPr>
        <w:t>____________________</w:t>
      </w:r>
      <w:r>
        <w:rPr>
          <w:rFonts w:ascii="Times New Roman" w:hAnsi="Times New Roman" w:cs="Times New Roman"/>
          <w:sz w:val="20"/>
          <w:szCs w:val="20"/>
        </w:rPr>
        <w:t>__</w:t>
      </w:r>
      <w:r w:rsidRPr="00093F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93F41">
        <w:rPr>
          <w:rFonts w:ascii="Times New Roman" w:hAnsi="Times New Roman" w:cs="Times New Roman"/>
          <w:sz w:val="20"/>
          <w:szCs w:val="20"/>
        </w:rPr>
        <w:t>_______________________________</w:t>
      </w:r>
    </w:p>
    <w:p w:rsidR="00835458" w:rsidRDefault="00835458" w:rsidP="00835458">
      <w:pPr>
        <w:rPr>
          <w:rFonts w:ascii="Times New Roman" w:hAnsi="Times New Roman" w:cs="Times New Roman"/>
          <w:sz w:val="20"/>
          <w:szCs w:val="20"/>
        </w:rPr>
      </w:pPr>
      <w:r w:rsidRPr="00093F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93F41">
        <w:rPr>
          <w:rFonts w:ascii="Times New Roman" w:hAnsi="Times New Roman" w:cs="Times New Roman"/>
          <w:sz w:val="20"/>
          <w:szCs w:val="20"/>
        </w:rPr>
        <w:t xml:space="preserve">  (дата)           </w:t>
      </w:r>
      <w:r>
        <w:rPr>
          <w:rFonts w:ascii="Times New Roman" w:hAnsi="Times New Roman" w:cs="Times New Roman"/>
          <w:sz w:val="20"/>
          <w:szCs w:val="20"/>
        </w:rPr>
        <w:t xml:space="preserve">     </w:t>
      </w:r>
      <w:r>
        <w:rPr>
          <w:rFonts w:ascii="Times New Roman" w:hAnsi="Times New Roman" w:cs="Times New Roman"/>
          <w:sz w:val="20"/>
          <w:szCs w:val="20"/>
        </w:rPr>
        <w:tab/>
        <w:t xml:space="preserve">           </w:t>
      </w:r>
      <w:r w:rsidRPr="00093F41">
        <w:rPr>
          <w:rFonts w:ascii="Times New Roman" w:hAnsi="Times New Roman" w:cs="Times New Roman"/>
          <w:sz w:val="20"/>
          <w:szCs w:val="20"/>
        </w:rPr>
        <w:t xml:space="preserve">(подпись заявителя) </w:t>
      </w:r>
      <w:r w:rsidR="00DE57A9">
        <w:tab/>
      </w:r>
      <w:r w:rsidR="00DE57A9">
        <w:tab/>
      </w:r>
      <w:r w:rsidR="00DE57A9">
        <w:tab/>
      </w:r>
      <w:r w:rsidRPr="00093F41">
        <w:rPr>
          <w:rFonts w:ascii="Times New Roman" w:hAnsi="Times New Roman" w:cs="Times New Roman"/>
          <w:sz w:val="20"/>
          <w:szCs w:val="20"/>
        </w:rPr>
        <w:t>(расшифровка подписи заявителя</w:t>
      </w:r>
      <w:r>
        <w:rPr>
          <w:rFonts w:ascii="Times New Roman" w:hAnsi="Times New Roman" w:cs="Times New Roman"/>
          <w:sz w:val="20"/>
          <w:szCs w:val="20"/>
        </w:rPr>
        <w:t>)</w:t>
      </w:r>
    </w:p>
    <w:p w:rsidR="00835458" w:rsidRPr="003C1484" w:rsidRDefault="00835458" w:rsidP="00835458">
      <w:pPr>
        <w:autoSpaceDE w:val="0"/>
        <w:autoSpaceDN w:val="0"/>
        <w:spacing w:after="0" w:line="240" w:lineRule="auto"/>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lastRenderedPageBreak/>
        <w:t>_ _ _ _ _ _ _ _ _ _ _ _ _ _ _ _ _ _ _ _ _ _ _ _ _ _ _ _ _ _ _ _ _ _ _ _ _ _ _ _ _ _ _ _ _ _</w:t>
      </w:r>
    </w:p>
    <w:p w:rsidR="00835458" w:rsidRPr="003C1484" w:rsidRDefault="00835458" w:rsidP="00835458">
      <w:pPr>
        <w:autoSpaceDE w:val="0"/>
        <w:autoSpaceDN w:val="0"/>
        <w:spacing w:after="0" w:line="240" w:lineRule="auto"/>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t>(следующие позиции заполняются должностным лицом, принявшим заявление)</w:t>
      </w:r>
    </w:p>
    <w:p w:rsidR="00835458" w:rsidRPr="003C1484" w:rsidRDefault="00835458" w:rsidP="00835458">
      <w:pPr>
        <w:autoSpaceDE w:val="0"/>
        <w:autoSpaceDN w:val="0"/>
        <w:spacing w:after="0" w:line="240" w:lineRule="auto"/>
        <w:rPr>
          <w:rFonts w:ascii="Times New Roman" w:eastAsia="Times New Roman" w:hAnsi="Times New Roman" w:cs="Times New Roman"/>
          <w:sz w:val="24"/>
          <w:szCs w:val="24"/>
        </w:rPr>
      </w:pPr>
    </w:p>
    <w:tbl>
      <w:tblPr>
        <w:tblW w:w="9645" w:type="dxa"/>
        <w:tblLayout w:type="fixed"/>
        <w:tblCellMar>
          <w:left w:w="0" w:type="dxa"/>
          <w:right w:w="0" w:type="dxa"/>
        </w:tblCellMar>
        <w:tblLook w:val="0000" w:firstRow="0" w:lastRow="0" w:firstColumn="0" w:lastColumn="0" w:noHBand="0" w:noVBand="0"/>
      </w:tblPr>
      <w:tblGrid>
        <w:gridCol w:w="5823"/>
        <w:gridCol w:w="273"/>
        <w:gridCol w:w="464"/>
        <w:gridCol w:w="210"/>
        <w:gridCol w:w="1699"/>
        <w:gridCol w:w="476"/>
        <w:gridCol w:w="364"/>
        <w:gridCol w:w="336"/>
      </w:tblGrid>
      <w:tr w:rsidR="00835458" w:rsidRPr="003C1484" w:rsidTr="001D06E8">
        <w:tc>
          <w:tcPr>
            <w:tcW w:w="5823" w:type="dxa"/>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t>Документы представлены на приеме</w:t>
            </w:r>
          </w:p>
        </w:tc>
        <w:tc>
          <w:tcPr>
            <w:tcW w:w="273" w:type="dxa"/>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t>«</w:t>
            </w:r>
          </w:p>
        </w:tc>
        <w:tc>
          <w:tcPr>
            <w:tcW w:w="464" w:type="dxa"/>
            <w:tcBorders>
              <w:top w:val="nil"/>
              <w:left w:val="nil"/>
              <w:bottom w:val="single" w:sz="4" w:space="0" w:color="auto"/>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c>
          <w:tcPr>
            <w:tcW w:w="210" w:type="dxa"/>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t>»</w:t>
            </w:r>
          </w:p>
        </w:tc>
        <w:tc>
          <w:tcPr>
            <w:tcW w:w="1699" w:type="dxa"/>
            <w:tcBorders>
              <w:top w:val="nil"/>
              <w:left w:val="nil"/>
              <w:bottom w:val="single" w:sz="4" w:space="0" w:color="auto"/>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c>
          <w:tcPr>
            <w:tcW w:w="476" w:type="dxa"/>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t>201</w:t>
            </w:r>
          </w:p>
        </w:tc>
        <w:tc>
          <w:tcPr>
            <w:tcW w:w="364" w:type="dxa"/>
            <w:tcBorders>
              <w:top w:val="nil"/>
              <w:left w:val="nil"/>
              <w:bottom w:val="single" w:sz="4" w:space="0" w:color="auto"/>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c>
          <w:tcPr>
            <w:tcW w:w="336" w:type="dxa"/>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t xml:space="preserve"> г.</w:t>
            </w:r>
          </w:p>
        </w:tc>
      </w:tr>
      <w:tr w:rsidR="00835458" w:rsidRPr="003C1484" w:rsidTr="001D06E8">
        <w:tc>
          <w:tcPr>
            <w:tcW w:w="5823" w:type="dxa"/>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t>Входящий номер регистрации заявления</w:t>
            </w:r>
          </w:p>
        </w:tc>
        <w:tc>
          <w:tcPr>
            <w:tcW w:w="3822" w:type="dxa"/>
            <w:gridSpan w:val="7"/>
            <w:tcBorders>
              <w:top w:val="nil"/>
              <w:left w:val="nil"/>
              <w:bottom w:val="single" w:sz="4" w:space="0" w:color="auto"/>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r>
    </w:tbl>
    <w:p w:rsidR="00835458" w:rsidRPr="003C1484" w:rsidRDefault="00835458" w:rsidP="00835458">
      <w:pPr>
        <w:autoSpaceDE w:val="0"/>
        <w:autoSpaceDN w:val="0"/>
        <w:spacing w:after="0" w:line="240" w:lineRule="auto"/>
        <w:rPr>
          <w:rFonts w:ascii="Times New Roman" w:eastAsia="Times New Roman" w:hAnsi="Times New Roman" w:cs="Times New Roman"/>
          <w:sz w:val="24"/>
          <w:szCs w:val="24"/>
        </w:rPr>
      </w:pPr>
    </w:p>
    <w:tbl>
      <w:tblPr>
        <w:tblW w:w="9645" w:type="dxa"/>
        <w:tblLayout w:type="fixed"/>
        <w:tblCellMar>
          <w:left w:w="0" w:type="dxa"/>
          <w:right w:w="0" w:type="dxa"/>
        </w:tblCellMar>
        <w:tblLook w:val="0000" w:firstRow="0" w:lastRow="0" w:firstColumn="0" w:lastColumn="0" w:noHBand="0" w:noVBand="0"/>
      </w:tblPr>
      <w:tblGrid>
        <w:gridCol w:w="5823"/>
        <w:gridCol w:w="273"/>
        <w:gridCol w:w="63"/>
        <w:gridCol w:w="401"/>
        <w:gridCol w:w="210"/>
        <w:gridCol w:w="1699"/>
        <w:gridCol w:w="476"/>
        <w:gridCol w:w="364"/>
        <w:gridCol w:w="336"/>
      </w:tblGrid>
      <w:tr w:rsidR="00835458" w:rsidRPr="003C1484" w:rsidTr="001D06E8">
        <w:tc>
          <w:tcPr>
            <w:tcW w:w="5823" w:type="dxa"/>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t>Выдана расписка в получении документов</w:t>
            </w:r>
          </w:p>
        </w:tc>
        <w:tc>
          <w:tcPr>
            <w:tcW w:w="273" w:type="dxa"/>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t>«</w:t>
            </w:r>
          </w:p>
        </w:tc>
        <w:tc>
          <w:tcPr>
            <w:tcW w:w="464" w:type="dxa"/>
            <w:gridSpan w:val="2"/>
            <w:tcBorders>
              <w:top w:val="nil"/>
              <w:left w:val="nil"/>
              <w:bottom w:val="single" w:sz="4" w:space="0" w:color="auto"/>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c>
          <w:tcPr>
            <w:tcW w:w="210" w:type="dxa"/>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t>»</w:t>
            </w:r>
          </w:p>
        </w:tc>
        <w:tc>
          <w:tcPr>
            <w:tcW w:w="1699" w:type="dxa"/>
            <w:tcBorders>
              <w:top w:val="nil"/>
              <w:left w:val="nil"/>
              <w:bottom w:val="single" w:sz="4" w:space="0" w:color="auto"/>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c>
          <w:tcPr>
            <w:tcW w:w="476" w:type="dxa"/>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t>201</w:t>
            </w:r>
          </w:p>
        </w:tc>
        <w:tc>
          <w:tcPr>
            <w:tcW w:w="364" w:type="dxa"/>
            <w:tcBorders>
              <w:top w:val="nil"/>
              <w:left w:val="nil"/>
              <w:bottom w:val="single" w:sz="4" w:space="0" w:color="auto"/>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c>
          <w:tcPr>
            <w:tcW w:w="336" w:type="dxa"/>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t xml:space="preserve"> г.</w:t>
            </w:r>
          </w:p>
        </w:tc>
      </w:tr>
      <w:tr w:rsidR="00835458" w:rsidRPr="003C1484" w:rsidTr="001D06E8">
        <w:tc>
          <w:tcPr>
            <w:tcW w:w="5823" w:type="dxa"/>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c>
          <w:tcPr>
            <w:tcW w:w="336" w:type="dxa"/>
            <w:gridSpan w:val="2"/>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t>№</w:t>
            </w:r>
          </w:p>
        </w:tc>
        <w:tc>
          <w:tcPr>
            <w:tcW w:w="2310" w:type="dxa"/>
            <w:gridSpan w:val="3"/>
            <w:tcBorders>
              <w:top w:val="nil"/>
              <w:left w:val="nil"/>
              <w:bottom w:val="single" w:sz="4" w:space="0" w:color="auto"/>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c>
          <w:tcPr>
            <w:tcW w:w="1176" w:type="dxa"/>
            <w:gridSpan w:val="3"/>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r>
    </w:tbl>
    <w:p w:rsidR="00835458" w:rsidRPr="003C1484" w:rsidRDefault="00835458" w:rsidP="00835458">
      <w:pPr>
        <w:autoSpaceDE w:val="0"/>
        <w:autoSpaceDN w:val="0"/>
        <w:spacing w:after="0" w:line="240" w:lineRule="auto"/>
        <w:rPr>
          <w:rFonts w:ascii="Times New Roman" w:eastAsia="Times New Roman" w:hAnsi="Times New Roman" w:cs="Times New Roman"/>
          <w:sz w:val="24"/>
          <w:szCs w:val="24"/>
        </w:rPr>
      </w:pPr>
    </w:p>
    <w:tbl>
      <w:tblPr>
        <w:tblW w:w="9645" w:type="dxa"/>
        <w:tblLayout w:type="fixed"/>
        <w:tblCellMar>
          <w:left w:w="0" w:type="dxa"/>
          <w:right w:w="0" w:type="dxa"/>
        </w:tblCellMar>
        <w:tblLook w:val="0000" w:firstRow="0" w:lastRow="0" w:firstColumn="0" w:lastColumn="0" w:noHBand="0" w:noVBand="0"/>
      </w:tblPr>
      <w:tblGrid>
        <w:gridCol w:w="5823"/>
        <w:gridCol w:w="273"/>
        <w:gridCol w:w="464"/>
        <w:gridCol w:w="210"/>
        <w:gridCol w:w="1699"/>
        <w:gridCol w:w="476"/>
        <w:gridCol w:w="364"/>
        <w:gridCol w:w="336"/>
      </w:tblGrid>
      <w:tr w:rsidR="00835458" w:rsidRPr="003C1484" w:rsidTr="001D06E8">
        <w:tc>
          <w:tcPr>
            <w:tcW w:w="5823" w:type="dxa"/>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t>Расписку получил</w:t>
            </w:r>
          </w:p>
        </w:tc>
        <w:tc>
          <w:tcPr>
            <w:tcW w:w="273" w:type="dxa"/>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t>«</w:t>
            </w:r>
          </w:p>
        </w:tc>
        <w:tc>
          <w:tcPr>
            <w:tcW w:w="464" w:type="dxa"/>
            <w:tcBorders>
              <w:top w:val="nil"/>
              <w:left w:val="nil"/>
              <w:bottom w:val="single" w:sz="4" w:space="0" w:color="auto"/>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c>
          <w:tcPr>
            <w:tcW w:w="210" w:type="dxa"/>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t>»</w:t>
            </w:r>
          </w:p>
        </w:tc>
        <w:tc>
          <w:tcPr>
            <w:tcW w:w="1699" w:type="dxa"/>
            <w:tcBorders>
              <w:top w:val="nil"/>
              <w:left w:val="nil"/>
              <w:bottom w:val="single" w:sz="4" w:space="0" w:color="auto"/>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c>
          <w:tcPr>
            <w:tcW w:w="476" w:type="dxa"/>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t>201</w:t>
            </w:r>
          </w:p>
        </w:tc>
        <w:tc>
          <w:tcPr>
            <w:tcW w:w="364" w:type="dxa"/>
            <w:tcBorders>
              <w:top w:val="nil"/>
              <w:left w:val="nil"/>
              <w:bottom w:val="single" w:sz="4" w:space="0" w:color="auto"/>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c>
          <w:tcPr>
            <w:tcW w:w="336" w:type="dxa"/>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t xml:space="preserve"> г.</w:t>
            </w:r>
          </w:p>
        </w:tc>
      </w:tr>
      <w:tr w:rsidR="00835458" w:rsidRPr="003C1484" w:rsidTr="001D06E8">
        <w:tc>
          <w:tcPr>
            <w:tcW w:w="5823" w:type="dxa"/>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c>
          <w:tcPr>
            <w:tcW w:w="3822" w:type="dxa"/>
            <w:gridSpan w:val="7"/>
            <w:tcBorders>
              <w:top w:val="nil"/>
              <w:left w:val="nil"/>
              <w:bottom w:val="single" w:sz="4" w:space="0" w:color="auto"/>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r>
      <w:tr w:rsidR="00835458" w:rsidRPr="003C1484" w:rsidTr="001D06E8">
        <w:tc>
          <w:tcPr>
            <w:tcW w:w="5823" w:type="dxa"/>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c>
          <w:tcPr>
            <w:tcW w:w="3822" w:type="dxa"/>
            <w:gridSpan w:val="7"/>
            <w:tcBorders>
              <w:top w:val="single" w:sz="4" w:space="0" w:color="auto"/>
              <w:left w:val="nil"/>
              <w:bottom w:val="nil"/>
              <w:right w:val="nil"/>
            </w:tcBorders>
          </w:tcPr>
          <w:p w:rsidR="00835458" w:rsidRPr="003C1484" w:rsidRDefault="00835458" w:rsidP="001D06E8">
            <w:pPr>
              <w:autoSpaceDE w:val="0"/>
              <w:autoSpaceDN w:val="0"/>
              <w:spacing w:after="0" w:line="240" w:lineRule="auto"/>
              <w:jc w:val="center"/>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t>(подпись заявителя)</w:t>
            </w:r>
          </w:p>
        </w:tc>
      </w:tr>
    </w:tbl>
    <w:p w:rsidR="00835458" w:rsidRPr="003C1484" w:rsidRDefault="00835458" w:rsidP="00835458">
      <w:pPr>
        <w:autoSpaceDE w:val="0"/>
        <w:autoSpaceDN w:val="0"/>
        <w:spacing w:after="0" w:line="240" w:lineRule="auto"/>
        <w:rPr>
          <w:rFonts w:ascii="Times New Roman" w:eastAsia="Times New Roman" w:hAnsi="Times New Roman" w:cs="Times New Roman"/>
          <w:sz w:val="24"/>
          <w:szCs w:val="24"/>
        </w:rPr>
      </w:pPr>
    </w:p>
    <w:tbl>
      <w:tblPr>
        <w:tblW w:w="9645" w:type="dxa"/>
        <w:tblLayout w:type="fixed"/>
        <w:tblCellMar>
          <w:left w:w="0" w:type="dxa"/>
          <w:right w:w="0" w:type="dxa"/>
        </w:tblCellMar>
        <w:tblLook w:val="0000" w:firstRow="0" w:lastRow="0" w:firstColumn="0" w:lastColumn="0" w:noHBand="0" w:noVBand="0"/>
      </w:tblPr>
      <w:tblGrid>
        <w:gridCol w:w="5865"/>
        <w:gridCol w:w="656"/>
        <w:gridCol w:w="3124"/>
      </w:tblGrid>
      <w:tr w:rsidR="00835458" w:rsidRPr="003C1484" w:rsidTr="001D06E8">
        <w:tc>
          <w:tcPr>
            <w:tcW w:w="5865" w:type="dxa"/>
            <w:tcBorders>
              <w:top w:val="nil"/>
              <w:left w:val="nil"/>
              <w:bottom w:val="single" w:sz="4" w:space="0" w:color="auto"/>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c>
          <w:tcPr>
            <w:tcW w:w="656" w:type="dxa"/>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c>
          <w:tcPr>
            <w:tcW w:w="3124" w:type="dxa"/>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r>
      <w:tr w:rsidR="00835458" w:rsidRPr="003C1484" w:rsidTr="001D06E8">
        <w:tc>
          <w:tcPr>
            <w:tcW w:w="5865" w:type="dxa"/>
            <w:tcBorders>
              <w:top w:val="single" w:sz="4" w:space="0" w:color="auto"/>
              <w:left w:val="nil"/>
              <w:bottom w:val="nil"/>
              <w:right w:val="nil"/>
            </w:tcBorders>
          </w:tcPr>
          <w:p w:rsidR="00835458" w:rsidRPr="003C1484" w:rsidRDefault="00835458" w:rsidP="001D06E8">
            <w:pPr>
              <w:autoSpaceDE w:val="0"/>
              <w:autoSpaceDN w:val="0"/>
              <w:spacing w:after="0" w:line="240" w:lineRule="auto"/>
              <w:jc w:val="center"/>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t>(должность,</w:t>
            </w:r>
          </w:p>
        </w:tc>
        <w:tc>
          <w:tcPr>
            <w:tcW w:w="656" w:type="dxa"/>
            <w:tcBorders>
              <w:top w:val="nil"/>
              <w:left w:val="nil"/>
              <w:bottom w:val="nil"/>
              <w:right w:val="nil"/>
            </w:tcBorders>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c>
          <w:tcPr>
            <w:tcW w:w="3124" w:type="dxa"/>
            <w:tcBorders>
              <w:top w:val="nil"/>
              <w:left w:val="nil"/>
              <w:bottom w:val="nil"/>
              <w:right w:val="nil"/>
            </w:tcBorders>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r>
      <w:tr w:rsidR="00835458" w:rsidRPr="003C1484" w:rsidTr="001D06E8">
        <w:tc>
          <w:tcPr>
            <w:tcW w:w="5865" w:type="dxa"/>
            <w:tcBorders>
              <w:top w:val="nil"/>
              <w:left w:val="nil"/>
              <w:bottom w:val="single" w:sz="4" w:space="0" w:color="auto"/>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c>
          <w:tcPr>
            <w:tcW w:w="656" w:type="dxa"/>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c>
          <w:tcPr>
            <w:tcW w:w="3124" w:type="dxa"/>
            <w:tcBorders>
              <w:top w:val="nil"/>
              <w:left w:val="nil"/>
              <w:bottom w:val="single" w:sz="4" w:space="0" w:color="auto"/>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r>
      <w:tr w:rsidR="00835458" w:rsidRPr="003C1484" w:rsidTr="001D06E8">
        <w:tc>
          <w:tcPr>
            <w:tcW w:w="5865" w:type="dxa"/>
            <w:tcBorders>
              <w:top w:val="single" w:sz="4" w:space="0" w:color="auto"/>
              <w:left w:val="nil"/>
              <w:bottom w:val="nil"/>
              <w:right w:val="nil"/>
            </w:tcBorders>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t>Ф. И. О. должностного лица, принявшего заявление)</w:t>
            </w:r>
          </w:p>
        </w:tc>
        <w:tc>
          <w:tcPr>
            <w:tcW w:w="656" w:type="dxa"/>
            <w:tcBorders>
              <w:top w:val="nil"/>
              <w:left w:val="nil"/>
              <w:bottom w:val="nil"/>
              <w:right w:val="nil"/>
            </w:tcBorders>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c>
          <w:tcPr>
            <w:tcW w:w="3124" w:type="dxa"/>
            <w:tcBorders>
              <w:top w:val="single" w:sz="4" w:space="0" w:color="auto"/>
              <w:left w:val="nil"/>
              <w:bottom w:val="nil"/>
              <w:right w:val="nil"/>
            </w:tcBorders>
          </w:tcPr>
          <w:p w:rsidR="00835458" w:rsidRPr="003C1484" w:rsidRDefault="00835458" w:rsidP="001D06E8">
            <w:pPr>
              <w:autoSpaceDE w:val="0"/>
              <w:autoSpaceDN w:val="0"/>
              <w:spacing w:after="0" w:line="240" w:lineRule="auto"/>
              <w:jc w:val="center"/>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t>(подпись)</w:t>
            </w:r>
          </w:p>
        </w:tc>
      </w:tr>
    </w:tbl>
    <w:p w:rsidR="00835458" w:rsidRDefault="00835458" w:rsidP="0096349A">
      <w:pPr>
        <w:pStyle w:val="ConsPlusTitle"/>
        <w:widowControl/>
        <w:rPr>
          <w:rFonts w:asciiTheme="minorHAnsi" w:eastAsiaTheme="minorEastAsia" w:hAnsiTheme="minorHAnsi" w:cstheme="minorBidi"/>
          <w:b w:val="0"/>
          <w:bCs w:val="0"/>
          <w:sz w:val="22"/>
          <w:szCs w:val="22"/>
        </w:rPr>
      </w:pPr>
    </w:p>
    <w:p w:rsidR="0096349A" w:rsidRDefault="0096349A" w:rsidP="0096349A">
      <w:pPr>
        <w:pStyle w:val="ConsPlusTitle"/>
        <w:widowControl/>
        <w:rPr>
          <w:rFonts w:ascii="Times New Roman" w:hAnsi="Times New Roman" w:cs="Times New Roman"/>
          <w:b w:val="0"/>
          <w:sz w:val="28"/>
          <w:szCs w:val="28"/>
        </w:rPr>
      </w:pPr>
    </w:p>
    <w:p w:rsidR="00CA3AA8" w:rsidRDefault="00CA3AA8">
      <w:pPr>
        <w:spacing w:after="160" w:line="259" w:lineRule="auto"/>
      </w:pPr>
      <w:r>
        <w:br w:type="page"/>
      </w:r>
    </w:p>
    <w:p w:rsidR="00CA3AA8" w:rsidRPr="00CA3AA8" w:rsidRDefault="00CA3AA8" w:rsidP="00CA3AA8">
      <w:pPr>
        <w:autoSpaceDE w:val="0"/>
        <w:autoSpaceDN w:val="0"/>
        <w:adjustRightInd w:val="0"/>
        <w:spacing w:after="0" w:line="240" w:lineRule="auto"/>
        <w:ind w:left="4536"/>
        <w:outlineLvl w:val="1"/>
        <w:rPr>
          <w:rFonts w:ascii="Times New Roman" w:hAnsi="Times New Roman"/>
          <w:sz w:val="28"/>
          <w:szCs w:val="28"/>
        </w:rPr>
      </w:pPr>
      <w:r w:rsidRPr="00CA3AA8">
        <w:rPr>
          <w:rFonts w:ascii="Times New Roman" w:hAnsi="Times New Roman"/>
          <w:sz w:val="28"/>
          <w:szCs w:val="28"/>
        </w:rPr>
        <w:lastRenderedPageBreak/>
        <w:t xml:space="preserve">Приложение </w:t>
      </w:r>
      <w:r>
        <w:rPr>
          <w:rFonts w:ascii="Times New Roman" w:hAnsi="Times New Roman"/>
          <w:sz w:val="28"/>
          <w:szCs w:val="28"/>
        </w:rPr>
        <w:t>2</w:t>
      </w:r>
    </w:p>
    <w:p w:rsidR="00CA3AA8" w:rsidRPr="00CA3AA8" w:rsidRDefault="00CA3AA8" w:rsidP="00CA3AA8">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 xml:space="preserve">к административному регламенту </w:t>
      </w:r>
    </w:p>
    <w:p w:rsidR="00CA3AA8" w:rsidRPr="00CA3AA8" w:rsidRDefault="00CA3AA8" w:rsidP="00CA3AA8">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предос</w:t>
      </w:r>
      <w:r>
        <w:rPr>
          <w:rFonts w:ascii="Times New Roman" w:hAnsi="Times New Roman" w:cs="Times New Roman"/>
          <w:b w:val="0"/>
          <w:sz w:val="28"/>
          <w:szCs w:val="28"/>
        </w:rPr>
        <w:t xml:space="preserve">тавления муниципальной </w:t>
      </w:r>
      <w:r w:rsidRPr="00CA3AA8">
        <w:rPr>
          <w:rFonts w:ascii="Times New Roman" w:hAnsi="Times New Roman" w:cs="Times New Roman"/>
          <w:b w:val="0"/>
          <w:sz w:val="28"/>
          <w:szCs w:val="28"/>
        </w:rPr>
        <w:t>услуги</w:t>
      </w:r>
      <w:r w:rsidRPr="00CA3AA8">
        <w:rPr>
          <w:rFonts w:ascii="Times New Roman" w:hAnsi="Times New Roman"/>
          <w:b w:val="0"/>
          <w:sz w:val="28"/>
          <w:szCs w:val="28"/>
        </w:rPr>
        <w:t xml:space="preserve"> </w:t>
      </w:r>
      <w:r w:rsidRPr="00CA3AA8">
        <w:rPr>
          <w:rFonts w:ascii="Times New Roman" w:hAnsi="Times New Roman" w:cs="Times New Roman"/>
          <w:b w:val="0"/>
          <w:sz w:val="28"/>
          <w:szCs w:val="28"/>
        </w:rPr>
        <w:t xml:space="preserve">«Принятие документов, а также выдача решений о переводе или об отказе </w:t>
      </w:r>
    </w:p>
    <w:p w:rsidR="00CA3AA8" w:rsidRPr="00CA3AA8" w:rsidRDefault="00CA3AA8" w:rsidP="00CA3AA8">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 xml:space="preserve">в переводе жилого помещения </w:t>
      </w:r>
    </w:p>
    <w:p w:rsidR="00CA3AA8" w:rsidRPr="00CA3AA8" w:rsidRDefault="00CA3AA8" w:rsidP="00CA3AA8">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 xml:space="preserve">в нежилое или нежилого помещения </w:t>
      </w:r>
    </w:p>
    <w:p w:rsidR="00CA3AA8" w:rsidRDefault="00CA3AA8" w:rsidP="00CA3AA8">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в жилое помещение»</w:t>
      </w:r>
    </w:p>
    <w:p w:rsidR="00B263C2" w:rsidRDefault="00B263C2" w:rsidP="00CA3AA8">
      <w:pPr>
        <w:pStyle w:val="ConsPlusTitle"/>
        <w:widowControl/>
        <w:ind w:left="4536"/>
        <w:rPr>
          <w:rFonts w:ascii="Times New Roman" w:hAnsi="Times New Roman" w:cs="Times New Roman"/>
          <w:b w:val="0"/>
          <w:sz w:val="28"/>
          <w:szCs w:val="28"/>
        </w:rPr>
      </w:pPr>
    </w:p>
    <w:p w:rsidR="00B263C2" w:rsidRPr="00CA3AA8" w:rsidRDefault="00B263C2" w:rsidP="00CA3AA8">
      <w:pPr>
        <w:pStyle w:val="ConsPlusTitle"/>
        <w:widowControl/>
        <w:ind w:left="4536"/>
        <w:rPr>
          <w:rFonts w:ascii="Times New Roman" w:hAnsi="Times New Roman" w:cs="Times New Roman"/>
          <w:b w:val="0"/>
          <w:sz w:val="28"/>
          <w:szCs w:val="28"/>
        </w:rPr>
      </w:pPr>
    </w:p>
    <w:p w:rsidR="00463420" w:rsidRPr="007E746B" w:rsidRDefault="00463420" w:rsidP="00B263C2">
      <w:pPr>
        <w:widowControl w:val="0"/>
        <w:spacing w:after="0" w:line="240" w:lineRule="auto"/>
        <w:ind w:firstLine="3969"/>
        <w:rPr>
          <w:rFonts w:ascii="Times New Roman" w:hAnsi="Times New Roman"/>
          <w:snapToGrid w:val="0"/>
          <w:sz w:val="28"/>
          <w:szCs w:val="28"/>
          <w:u w:val="single"/>
        </w:rPr>
      </w:pPr>
      <w:r w:rsidRPr="007E746B">
        <w:rPr>
          <w:rFonts w:ascii="Times New Roman" w:hAnsi="Times New Roman"/>
          <w:snapToGrid w:val="0"/>
          <w:sz w:val="28"/>
          <w:szCs w:val="28"/>
        </w:rPr>
        <w:t>Кому</w:t>
      </w:r>
      <w:r w:rsidR="00B263C2">
        <w:rPr>
          <w:rFonts w:ascii="Times New Roman" w:hAnsi="Times New Roman"/>
          <w:snapToGrid w:val="0"/>
          <w:sz w:val="28"/>
          <w:szCs w:val="28"/>
        </w:rPr>
        <w:t>___</w:t>
      </w:r>
      <w:r w:rsidRPr="007E746B">
        <w:rPr>
          <w:rFonts w:ascii="Times New Roman" w:hAnsi="Times New Roman"/>
          <w:snapToGrid w:val="0"/>
          <w:sz w:val="28"/>
          <w:szCs w:val="28"/>
        </w:rPr>
        <w:t>_____</w:t>
      </w:r>
      <w:r w:rsidR="00B263C2">
        <w:rPr>
          <w:rFonts w:ascii="Times New Roman" w:hAnsi="Times New Roman"/>
          <w:snapToGrid w:val="0"/>
          <w:sz w:val="28"/>
          <w:szCs w:val="28"/>
        </w:rPr>
        <w:t>___________________________</w:t>
      </w:r>
    </w:p>
    <w:p w:rsidR="00463420" w:rsidRPr="00B263C2" w:rsidRDefault="00463420" w:rsidP="00B263C2">
      <w:pPr>
        <w:widowControl w:val="0"/>
        <w:spacing w:after="0" w:line="240" w:lineRule="auto"/>
        <w:ind w:left="5670" w:hanging="851"/>
        <w:rPr>
          <w:rFonts w:ascii="Times New Roman" w:hAnsi="Times New Roman"/>
          <w:snapToGrid w:val="0"/>
          <w:sz w:val="18"/>
          <w:szCs w:val="18"/>
        </w:rPr>
      </w:pPr>
      <w:r w:rsidRPr="00B263C2">
        <w:rPr>
          <w:rFonts w:ascii="Times New Roman" w:hAnsi="Times New Roman"/>
          <w:snapToGrid w:val="0"/>
          <w:sz w:val="18"/>
          <w:szCs w:val="18"/>
        </w:rPr>
        <w:t xml:space="preserve">(фамилия, имя, отчество - </w:t>
      </w:r>
      <w:r w:rsidR="00B263C2" w:rsidRPr="00B263C2">
        <w:rPr>
          <w:rFonts w:ascii="Times New Roman" w:hAnsi="Times New Roman"/>
          <w:snapToGrid w:val="0"/>
          <w:sz w:val="18"/>
          <w:szCs w:val="18"/>
        </w:rPr>
        <w:t xml:space="preserve">для граждан; полное наименование </w:t>
      </w:r>
      <w:r w:rsidRPr="00B263C2">
        <w:rPr>
          <w:rFonts w:ascii="Times New Roman" w:hAnsi="Times New Roman"/>
          <w:snapToGrid w:val="0"/>
          <w:sz w:val="18"/>
          <w:szCs w:val="18"/>
        </w:rPr>
        <w:t>организации - для юридических лиц)</w:t>
      </w:r>
    </w:p>
    <w:p w:rsidR="00463420" w:rsidRPr="007E746B" w:rsidRDefault="00B263C2" w:rsidP="00B263C2">
      <w:pPr>
        <w:widowControl w:val="0"/>
        <w:spacing w:after="0" w:line="240" w:lineRule="auto"/>
        <w:ind w:firstLine="3969"/>
        <w:rPr>
          <w:rFonts w:ascii="Times New Roman" w:hAnsi="Times New Roman"/>
          <w:snapToGrid w:val="0"/>
          <w:sz w:val="28"/>
          <w:szCs w:val="28"/>
        </w:rPr>
      </w:pPr>
      <w:r>
        <w:rPr>
          <w:rFonts w:ascii="Times New Roman" w:hAnsi="Times New Roman"/>
          <w:snapToGrid w:val="0"/>
          <w:sz w:val="28"/>
          <w:szCs w:val="28"/>
        </w:rPr>
        <w:t>Куда__</w:t>
      </w:r>
      <w:r w:rsidR="00463420" w:rsidRPr="007E746B">
        <w:rPr>
          <w:rFonts w:ascii="Times New Roman" w:hAnsi="Times New Roman"/>
          <w:snapToGrid w:val="0"/>
          <w:sz w:val="28"/>
          <w:szCs w:val="28"/>
        </w:rPr>
        <w:t>__________________________________</w:t>
      </w:r>
    </w:p>
    <w:p w:rsidR="00463420" w:rsidRPr="00B263C2" w:rsidRDefault="00463420" w:rsidP="00B263C2">
      <w:pPr>
        <w:widowControl w:val="0"/>
        <w:spacing w:after="0" w:line="240" w:lineRule="auto"/>
        <w:ind w:left="6379" w:hanging="1417"/>
        <w:rPr>
          <w:rFonts w:ascii="Times New Roman" w:hAnsi="Times New Roman"/>
          <w:snapToGrid w:val="0"/>
          <w:sz w:val="18"/>
          <w:szCs w:val="18"/>
        </w:rPr>
      </w:pPr>
      <w:r w:rsidRPr="00B263C2">
        <w:rPr>
          <w:rFonts w:ascii="Times New Roman" w:hAnsi="Times New Roman"/>
          <w:snapToGrid w:val="0"/>
          <w:sz w:val="18"/>
          <w:szCs w:val="18"/>
        </w:rPr>
        <w:t>(почтовый индекс и адрес заявителя согласно заявлению о переводе)</w:t>
      </w:r>
    </w:p>
    <w:p w:rsidR="00463420" w:rsidRPr="007E746B" w:rsidRDefault="00463420" w:rsidP="00463420">
      <w:pPr>
        <w:widowControl w:val="0"/>
        <w:spacing w:after="0" w:line="240" w:lineRule="auto"/>
        <w:rPr>
          <w:rFonts w:ascii="Times New Roman" w:hAnsi="Times New Roman"/>
          <w:snapToGrid w:val="0"/>
          <w:sz w:val="28"/>
          <w:szCs w:val="28"/>
        </w:rPr>
      </w:pPr>
    </w:p>
    <w:p w:rsidR="00463420" w:rsidRPr="007E746B" w:rsidRDefault="00463420" w:rsidP="00463420">
      <w:pPr>
        <w:pStyle w:val="2"/>
        <w:spacing w:before="0" w:line="240" w:lineRule="auto"/>
        <w:jc w:val="center"/>
        <w:rPr>
          <w:rFonts w:ascii="Times New Roman" w:hAnsi="Times New Roman"/>
          <w:b w:val="0"/>
          <w:color w:val="auto"/>
          <w:sz w:val="28"/>
          <w:szCs w:val="28"/>
        </w:rPr>
      </w:pPr>
      <w:r w:rsidRPr="007E746B">
        <w:rPr>
          <w:rFonts w:ascii="Times New Roman" w:hAnsi="Times New Roman"/>
          <w:b w:val="0"/>
          <w:color w:val="auto"/>
          <w:sz w:val="28"/>
          <w:szCs w:val="28"/>
        </w:rPr>
        <w:t>Уведомление №_____</w:t>
      </w:r>
    </w:p>
    <w:p w:rsidR="00463420" w:rsidRPr="00B263C2" w:rsidRDefault="00463420" w:rsidP="00463420">
      <w:pPr>
        <w:widowControl w:val="0"/>
        <w:spacing w:after="0" w:line="240" w:lineRule="auto"/>
        <w:jc w:val="center"/>
        <w:rPr>
          <w:rFonts w:ascii="Times New Roman" w:hAnsi="Times New Roman"/>
          <w:bCs/>
          <w:snapToGrid w:val="0"/>
          <w:sz w:val="28"/>
          <w:szCs w:val="28"/>
        </w:rPr>
      </w:pPr>
      <w:r w:rsidRPr="00B263C2">
        <w:rPr>
          <w:rFonts w:ascii="Times New Roman" w:hAnsi="Times New Roman"/>
          <w:bCs/>
          <w:snapToGrid w:val="0"/>
          <w:sz w:val="28"/>
          <w:szCs w:val="28"/>
        </w:rPr>
        <w:t>о переводе (отказе в переводе) жилого (нежилого)</w:t>
      </w:r>
    </w:p>
    <w:p w:rsidR="00463420" w:rsidRPr="00B263C2" w:rsidRDefault="00463420" w:rsidP="00463420">
      <w:pPr>
        <w:widowControl w:val="0"/>
        <w:spacing w:after="0" w:line="240" w:lineRule="auto"/>
        <w:jc w:val="center"/>
        <w:rPr>
          <w:rFonts w:ascii="Times New Roman" w:hAnsi="Times New Roman"/>
          <w:bCs/>
          <w:snapToGrid w:val="0"/>
          <w:sz w:val="28"/>
          <w:szCs w:val="28"/>
        </w:rPr>
      </w:pPr>
      <w:r w:rsidRPr="00B263C2">
        <w:rPr>
          <w:rFonts w:ascii="Times New Roman" w:hAnsi="Times New Roman"/>
          <w:bCs/>
          <w:snapToGrid w:val="0"/>
          <w:sz w:val="28"/>
          <w:szCs w:val="28"/>
        </w:rPr>
        <w:t>помещения в нежилое (жилое) помещение</w:t>
      </w:r>
    </w:p>
    <w:p w:rsidR="00463420" w:rsidRPr="007E746B" w:rsidRDefault="00463420" w:rsidP="00463420">
      <w:pPr>
        <w:widowControl w:val="0"/>
        <w:spacing w:after="0" w:line="240" w:lineRule="auto"/>
        <w:jc w:val="center"/>
        <w:rPr>
          <w:rFonts w:ascii="Times New Roman" w:hAnsi="Times New Roman"/>
          <w:b/>
          <w:bCs/>
          <w:snapToGrid w:val="0"/>
          <w:sz w:val="28"/>
          <w:szCs w:val="28"/>
        </w:rPr>
      </w:pPr>
      <w:r w:rsidRPr="007E746B">
        <w:rPr>
          <w:rFonts w:ascii="Times New Roman" w:hAnsi="Times New Roman"/>
          <w:b/>
          <w:bCs/>
          <w:snapToGrid w:val="0"/>
          <w:sz w:val="28"/>
          <w:szCs w:val="28"/>
        </w:rPr>
        <w:t>_________________________________________________________________</w:t>
      </w:r>
    </w:p>
    <w:p w:rsidR="00463420" w:rsidRDefault="00B263C2" w:rsidP="00B263C2">
      <w:pPr>
        <w:widowControl w:val="0"/>
        <w:spacing w:after="0" w:line="240" w:lineRule="auto"/>
        <w:jc w:val="center"/>
        <w:rPr>
          <w:rFonts w:ascii="Times New Roman" w:hAnsi="Times New Roman"/>
          <w:snapToGrid w:val="0"/>
          <w:sz w:val="18"/>
          <w:szCs w:val="18"/>
        </w:rPr>
      </w:pPr>
      <w:r>
        <w:rPr>
          <w:rFonts w:ascii="Times New Roman" w:hAnsi="Times New Roman"/>
          <w:snapToGrid w:val="0"/>
          <w:sz w:val="18"/>
          <w:szCs w:val="18"/>
        </w:rPr>
        <w:t>(</w:t>
      </w:r>
      <w:r w:rsidR="00463420" w:rsidRPr="00B263C2">
        <w:rPr>
          <w:rFonts w:ascii="Times New Roman" w:hAnsi="Times New Roman"/>
          <w:snapToGrid w:val="0"/>
          <w:sz w:val="18"/>
          <w:szCs w:val="18"/>
        </w:rPr>
        <w:t>полное наименование органа местного самоуправления,</w:t>
      </w:r>
      <w:r>
        <w:rPr>
          <w:rFonts w:ascii="Times New Roman" w:hAnsi="Times New Roman"/>
          <w:snapToGrid w:val="0"/>
          <w:sz w:val="18"/>
          <w:szCs w:val="18"/>
        </w:rPr>
        <w:t xml:space="preserve"> </w:t>
      </w:r>
      <w:r w:rsidR="00463420" w:rsidRPr="00B263C2">
        <w:rPr>
          <w:rFonts w:ascii="Times New Roman" w:hAnsi="Times New Roman"/>
          <w:snapToGrid w:val="0"/>
          <w:sz w:val="18"/>
          <w:szCs w:val="18"/>
        </w:rPr>
        <w:t>осуществляющего перевод помещения)</w:t>
      </w:r>
    </w:p>
    <w:p w:rsidR="00B263C2" w:rsidRPr="00B263C2" w:rsidRDefault="00B263C2" w:rsidP="00B263C2">
      <w:pPr>
        <w:widowControl w:val="0"/>
        <w:spacing w:after="0" w:line="240" w:lineRule="auto"/>
        <w:jc w:val="center"/>
        <w:rPr>
          <w:rFonts w:ascii="Times New Roman" w:hAnsi="Times New Roman"/>
          <w:snapToGrid w:val="0"/>
          <w:sz w:val="18"/>
          <w:szCs w:val="18"/>
        </w:rPr>
      </w:pPr>
    </w:p>
    <w:p w:rsidR="00463420" w:rsidRPr="007E746B" w:rsidRDefault="00463420" w:rsidP="00463420">
      <w:pPr>
        <w:widowControl w:val="0"/>
        <w:spacing w:after="0" w:line="240" w:lineRule="auto"/>
        <w:jc w:val="both"/>
        <w:rPr>
          <w:rFonts w:ascii="Times New Roman" w:hAnsi="Times New Roman"/>
          <w:sz w:val="28"/>
          <w:szCs w:val="28"/>
        </w:rPr>
      </w:pPr>
      <w:r w:rsidRPr="007E746B">
        <w:rPr>
          <w:rFonts w:ascii="Times New Roman" w:hAnsi="Times New Roman"/>
          <w:snapToGrid w:val="0"/>
          <w:sz w:val="28"/>
          <w:szCs w:val="28"/>
        </w:rPr>
        <w:t xml:space="preserve">рассмотрев представленные в соответствии с частью 2 статьи 23 Жилищного </w:t>
      </w:r>
      <w:r w:rsidRPr="007E746B">
        <w:rPr>
          <w:rFonts w:ascii="Times New Roman" w:hAnsi="Times New Roman"/>
          <w:sz w:val="28"/>
          <w:szCs w:val="28"/>
        </w:rPr>
        <w:t>Кодекса Российской Федерации документы о пе</w:t>
      </w:r>
      <w:r w:rsidR="00B263C2">
        <w:rPr>
          <w:rFonts w:ascii="Times New Roman" w:hAnsi="Times New Roman"/>
          <w:sz w:val="28"/>
          <w:szCs w:val="28"/>
        </w:rPr>
        <w:t>реводе</w:t>
      </w:r>
      <w:r w:rsidRPr="007E746B">
        <w:rPr>
          <w:rFonts w:ascii="Times New Roman" w:hAnsi="Times New Roman"/>
          <w:sz w:val="28"/>
          <w:szCs w:val="28"/>
        </w:rPr>
        <w:t xml:space="preserve"> помещения </w:t>
      </w:r>
    </w:p>
    <w:p w:rsidR="00463420" w:rsidRPr="007E746B" w:rsidRDefault="00463420" w:rsidP="00463420">
      <w:pPr>
        <w:widowControl w:val="0"/>
        <w:spacing w:after="0" w:line="240" w:lineRule="auto"/>
        <w:jc w:val="center"/>
        <w:rPr>
          <w:rFonts w:ascii="Times New Roman" w:hAnsi="Times New Roman"/>
          <w:sz w:val="28"/>
          <w:szCs w:val="28"/>
        </w:rPr>
      </w:pPr>
      <w:r w:rsidRPr="007E746B">
        <w:rPr>
          <w:rFonts w:ascii="Times New Roman" w:hAnsi="Times New Roman"/>
          <w:sz w:val="28"/>
          <w:szCs w:val="28"/>
        </w:rPr>
        <w:t>________________________________________________________________</w:t>
      </w:r>
    </w:p>
    <w:p w:rsidR="00463420" w:rsidRPr="00B263C2" w:rsidRDefault="00463420" w:rsidP="00463420">
      <w:pPr>
        <w:widowControl w:val="0"/>
        <w:spacing w:after="0" w:line="240" w:lineRule="auto"/>
        <w:jc w:val="center"/>
        <w:rPr>
          <w:rFonts w:ascii="Times New Roman" w:hAnsi="Times New Roman"/>
          <w:snapToGrid w:val="0"/>
          <w:sz w:val="18"/>
          <w:szCs w:val="18"/>
        </w:rPr>
      </w:pPr>
      <w:r w:rsidRPr="00B263C2">
        <w:rPr>
          <w:rFonts w:ascii="Times New Roman" w:hAnsi="Times New Roman"/>
          <w:snapToGrid w:val="0"/>
          <w:sz w:val="18"/>
          <w:szCs w:val="18"/>
        </w:rPr>
        <w:t xml:space="preserve"> (наименование городского или сельского поселения)</w:t>
      </w:r>
    </w:p>
    <w:p w:rsidR="00463420" w:rsidRPr="007E746B" w:rsidRDefault="00463420" w:rsidP="00463420">
      <w:pPr>
        <w:widowControl w:val="0"/>
        <w:pBdr>
          <w:bottom w:val="single" w:sz="4" w:space="1" w:color="auto"/>
        </w:pBdr>
        <w:spacing w:after="0" w:line="240" w:lineRule="auto"/>
        <w:rPr>
          <w:rFonts w:ascii="Times New Roman" w:hAnsi="Times New Roman"/>
          <w:b/>
          <w:i/>
          <w:iCs/>
          <w:snapToGrid w:val="0"/>
          <w:sz w:val="28"/>
          <w:szCs w:val="28"/>
        </w:rPr>
      </w:pPr>
    </w:p>
    <w:p w:rsidR="00463420" w:rsidRPr="00B263C2" w:rsidRDefault="00463420" w:rsidP="00463420">
      <w:pPr>
        <w:widowControl w:val="0"/>
        <w:spacing w:after="0" w:line="240" w:lineRule="auto"/>
        <w:jc w:val="center"/>
        <w:rPr>
          <w:rFonts w:ascii="Times New Roman" w:hAnsi="Times New Roman"/>
          <w:snapToGrid w:val="0"/>
          <w:sz w:val="18"/>
          <w:szCs w:val="18"/>
        </w:rPr>
      </w:pPr>
      <w:r w:rsidRPr="00B263C2">
        <w:rPr>
          <w:rFonts w:ascii="Times New Roman" w:hAnsi="Times New Roman"/>
          <w:snapToGrid w:val="0"/>
          <w:sz w:val="18"/>
          <w:szCs w:val="18"/>
        </w:rPr>
        <w:t>(наименование улицы, площади, проспекта, бульвара, проезда и т.п.)</w:t>
      </w:r>
    </w:p>
    <w:p w:rsidR="00463420" w:rsidRPr="007E746B" w:rsidRDefault="00463420" w:rsidP="00463420">
      <w:pPr>
        <w:widowControl w:val="0"/>
        <w:pBdr>
          <w:bottom w:val="single" w:sz="4" w:space="1" w:color="auto"/>
        </w:pBdr>
        <w:spacing w:after="0" w:line="240" w:lineRule="auto"/>
        <w:rPr>
          <w:rFonts w:ascii="Times New Roman" w:hAnsi="Times New Roman"/>
          <w:b/>
          <w:snapToGrid w:val="0"/>
          <w:sz w:val="28"/>
          <w:szCs w:val="28"/>
        </w:rPr>
      </w:pPr>
    </w:p>
    <w:p w:rsidR="00463420" w:rsidRDefault="00463420" w:rsidP="00463420">
      <w:pPr>
        <w:widowControl w:val="0"/>
        <w:spacing w:after="0" w:line="240" w:lineRule="auto"/>
        <w:jc w:val="center"/>
        <w:rPr>
          <w:rFonts w:ascii="Times New Roman" w:hAnsi="Times New Roman"/>
          <w:snapToGrid w:val="0"/>
          <w:sz w:val="18"/>
          <w:szCs w:val="18"/>
        </w:rPr>
      </w:pPr>
      <w:r w:rsidRPr="00B263C2">
        <w:rPr>
          <w:rFonts w:ascii="Times New Roman" w:hAnsi="Times New Roman"/>
          <w:snapToGrid w:val="0"/>
          <w:sz w:val="18"/>
          <w:szCs w:val="18"/>
        </w:rPr>
        <w:t>(ненужное зачеркнуть)</w:t>
      </w:r>
    </w:p>
    <w:p w:rsidR="00B263C2" w:rsidRPr="00B263C2" w:rsidRDefault="00B263C2" w:rsidP="00463420">
      <w:pPr>
        <w:widowControl w:val="0"/>
        <w:spacing w:after="0" w:line="240" w:lineRule="auto"/>
        <w:jc w:val="center"/>
        <w:rPr>
          <w:rFonts w:ascii="Times New Roman" w:hAnsi="Times New Roman"/>
          <w:snapToGrid w:val="0"/>
          <w:sz w:val="18"/>
          <w:szCs w:val="18"/>
        </w:rPr>
      </w:pPr>
    </w:p>
    <w:p w:rsidR="00463420" w:rsidRPr="007E746B" w:rsidRDefault="00463420" w:rsidP="00463420">
      <w:pPr>
        <w:widowControl w:val="0"/>
        <w:pBdr>
          <w:bottom w:val="single" w:sz="4" w:space="1" w:color="auto"/>
        </w:pBdr>
        <w:spacing w:after="0" w:line="240" w:lineRule="auto"/>
        <w:rPr>
          <w:rFonts w:ascii="Times New Roman" w:hAnsi="Times New Roman"/>
          <w:snapToGrid w:val="0"/>
          <w:sz w:val="28"/>
          <w:szCs w:val="28"/>
        </w:rPr>
      </w:pPr>
      <w:r w:rsidRPr="007E746B">
        <w:rPr>
          <w:rFonts w:ascii="Times New Roman" w:hAnsi="Times New Roman"/>
          <w:snapToGrid w:val="0"/>
          <w:sz w:val="28"/>
          <w:szCs w:val="28"/>
        </w:rPr>
        <w:t>из жилого (нежилого) в нежило</w:t>
      </w:r>
      <w:r w:rsidR="00B263C2">
        <w:rPr>
          <w:rFonts w:ascii="Times New Roman" w:hAnsi="Times New Roman"/>
          <w:snapToGrid w:val="0"/>
          <w:sz w:val="28"/>
          <w:szCs w:val="28"/>
        </w:rPr>
        <w:t>е (жилое) в целях</w:t>
      </w:r>
      <w:r w:rsidRPr="007E746B">
        <w:rPr>
          <w:rFonts w:ascii="Times New Roman" w:hAnsi="Times New Roman"/>
          <w:snapToGrid w:val="0"/>
          <w:sz w:val="28"/>
          <w:szCs w:val="28"/>
        </w:rPr>
        <w:t xml:space="preserve"> использования помещения</w:t>
      </w:r>
    </w:p>
    <w:p w:rsidR="00463420" w:rsidRPr="00B263C2" w:rsidRDefault="00463420" w:rsidP="00463420">
      <w:pPr>
        <w:widowControl w:val="0"/>
        <w:spacing w:after="0" w:line="240" w:lineRule="auto"/>
        <w:jc w:val="center"/>
        <w:rPr>
          <w:rFonts w:ascii="Times New Roman" w:hAnsi="Times New Roman"/>
          <w:snapToGrid w:val="0"/>
          <w:sz w:val="18"/>
          <w:szCs w:val="18"/>
        </w:rPr>
      </w:pPr>
      <w:r w:rsidRPr="00B263C2">
        <w:rPr>
          <w:rFonts w:ascii="Times New Roman" w:hAnsi="Times New Roman"/>
          <w:snapToGrid w:val="0"/>
          <w:sz w:val="18"/>
          <w:szCs w:val="18"/>
        </w:rPr>
        <w:t>(ненужное зачеркнуть)</w:t>
      </w:r>
    </w:p>
    <w:p w:rsidR="00463420" w:rsidRPr="007E746B" w:rsidRDefault="00463420" w:rsidP="00463420">
      <w:pPr>
        <w:widowControl w:val="0"/>
        <w:pBdr>
          <w:bottom w:val="single" w:sz="4" w:space="0" w:color="auto"/>
        </w:pBdr>
        <w:spacing w:after="0" w:line="240" w:lineRule="auto"/>
        <w:rPr>
          <w:rFonts w:ascii="Times New Roman" w:hAnsi="Times New Roman"/>
          <w:snapToGrid w:val="0"/>
          <w:sz w:val="28"/>
          <w:szCs w:val="28"/>
        </w:rPr>
      </w:pPr>
      <w:r w:rsidRPr="007E746B">
        <w:rPr>
          <w:rFonts w:ascii="Times New Roman" w:hAnsi="Times New Roman"/>
          <w:snapToGrid w:val="0"/>
          <w:sz w:val="28"/>
          <w:szCs w:val="28"/>
        </w:rPr>
        <w:t xml:space="preserve">в качестве </w:t>
      </w:r>
    </w:p>
    <w:p w:rsidR="00463420" w:rsidRPr="00B263C2" w:rsidRDefault="00463420" w:rsidP="00463420">
      <w:pPr>
        <w:widowControl w:val="0"/>
        <w:spacing w:after="0" w:line="240" w:lineRule="auto"/>
        <w:jc w:val="center"/>
        <w:rPr>
          <w:rFonts w:ascii="Times New Roman" w:hAnsi="Times New Roman"/>
          <w:snapToGrid w:val="0"/>
          <w:sz w:val="18"/>
          <w:szCs w:val="18"/>
        </w:rPr>
      </w:pPr>
      <w:r w:rsidRPr="00B263C2">
        <w:rPr>
          <w:rFonts w:ascii="Times New Roman" w:hAnsi="Times New Roman"/>
          <w:snapToGrid w:val="0"/>
          <w:sz w:val="18"/>
          <w:szCs w:val="18"/>
        </w:rPr>
        <w:t>(вид использования помещения в соответствии с заявлением о переводе)</w:t>
      </w:r>
    </w:p>
    <w:p w:rsidR="00463420" w:rsidRPr="007E746B" w:rsidRDefault="00463420" w:rsidP="00463420">
      <w:pPr>
        <w:widowControl w:val="0"/>
        <w:pBdr>
          <w:bottom w:val="single" w:sz="4" w:space="1" w:color="auto"/>
        </w:pBdr>
        <w:spacing w:after="0" w:line="240" w:lineRule="auto"/>
        <w:rPr>
          <w:rFonts w:ascii="Times New Roman" w:hAnsi="Times New Roman"/>
          <w:snapToGrid w:val="0"/>
          <w:sz w:val="28"/>
          <w:szCs w:val="28"/>
        </w:rPr>
      </w:pPr>
    </w:p>
    <w:p w:rsidR="00463420" w:rsidRPr="007E746B" w:rsidRDefault="00463420" w:rsidP="00463420">
      <w:pPr>
        <w:widowControl w:val="0"/>
        <w:spacing w:after="0" w:line="240" w:lineRule="auto"/>
        <w:rPr>
          <w:rFonts w:ascii="Times New Roman" w:hAnsi="Times New Roman"/>
          <w:snapToGrid w:val="0"/>
          <w:sz w:val="28"/>
          <w:szCs w:val="28"/>
        </w:rPr>
      </w:pPr>
    </w:p>
    <w:p w:rsidR="00463420" w:rsidRPr="007E746B" w:rsidRDefault="00463420" w:rsidP="00463420">
      <w:pPr>
        <w:widowControl w:val="0"/>
        <w:spacing w:after="0" w:line="240" w:lineRule="auto"/>
        <w:jc w:val="both"/>
        <w:rPr>
          <w:rFonts w:ascii="Times New Roman" w:hAnsi="Times New Roman"/>
          <w:snapToGrid w:val="0"/>
          <w:sz w:val="28"/>
          <w:szCs w:val="28"/>
        </w:rPr>
      </w:pPr>
      <w:r w:rsidRPr="007E746B">
        <w:rPr>
          <w:rFonts w:ascii="Times New Roman" w:hAnsi="Times New Roman"/>
          <w:snapToGrid w:val="0"/>
          <w:sz w:val="28"/>
          <w:szCs w:val="28"/>
        </w:rPr>
        <w:t>РЕШИЛ ___________________________________________________________</w:t>
      </w:r>
    </w:p>
    <w:p w:rsidR="00463420" w:rsidRDefault="00463420" w:rsidP="00463420">
      <w:pPr>
        <w:widowControl w:val="0"/>
        <w:spacing w:after="0" w:line="240" w:lineRule="auto"/>
        <w:jc w:val="center"/>
        <w:rPr>
          <w:rFonts w:ascii="Times New Roman" w:hAnsi="Times New Roman"/>
          <w:snapToGrid w:val="0"/>
          <w:sz w:val="18"/>
          <w:szCs w:val="18"/>
        </w:rPr>
      </w:pPr>
      <w:r w:rsidRPr="00B263C2">
        <w:rPr>
          <w:rFonts w:ascii="Times New Roman" w:hAnsi="Times New Roman"/>
          <w:snapToGrid w:val="0"/>
          <w:sz w:val="18"/>
          <w:szCs w:val="18"/>
        </w:rPr>
        <w:t>(наименование акта, дата его принятия и номер)</w:t>
      </w:r>
    </w:p>
    <w:p w:rsidR="00B263C2" w:rsidRPr="00B263C2" w:rsidRDefault="00B263C2" w:rsidP="00463420">
      <w:pPr>
        <w:widowControl w:val="0"/>
        <w:spacing w:after="0" w:line="240" w:lineRule="auto"/>
        <w:jc w:val="center"/>
        <w:rPr>
          <w:rFonts w:ascii="Times New Roman" w:hAnsi="Times New Roman"/>
          <w:snapToGrid w:val="0"/>
          <w:sz w:val="18"/>
          <w:szCs w:val="18"/>
        </w:rPr>
      </w:pPr>
    </w:p>
    <w:p w:rsidR="00463420" w:rsidRPr="007E746B" w:rsidRDefault="00463420" w:rsidP="00463420">
      <w:pPr>
        <w:widowControl w:val="0"/>
        <w:spacing w:after="0" w:line="240" w:lineRule="auto"/>
        <w:rPr>
          <w:rFonts w:ascii="Times New Roman" w:hAnsi="Times New Roman"/>
          <w:snapToGrid w:val="0"/>
          <w:sz w:val="28"/>
          <w:szCs w:val="28"/>
        </w:rPr>
      </w:pPr>
      <w:r w:rsidRPr="007E746B">
        <w:rPr>
          <w:rFonts w:ascii="Times New Roman" w:hAnsi="Times New Roman"/>
          <w:snapToGrid w:val="0"/>
          <w:sz w:val="28"/>
          <w:szCs w:val="28"/>
        </w:rPr>
        <w:t>1. Помещение на основании приложенных к заявлению документов:</w:t>
      </w:r>
    </w:p>
    <w:p w:rsidR="00463420" w:rsidRPr="007E746B" w:rsidRDefault="00463420" w:rsidP="00463420">
      <w:pPr>
        <w:widowControl w:val="0"/>
        <w:pBdr>
          <w:bottom w:val="single" w:sz="4" w:space="1" w:color="auto"/>
        </w:pBdr>
        <w:spacing w:after="0" w:line="240" w:lineRule="auto"/>
        <w:rPr>
          <w:rFonts w:ascii="Times New Roman" w:hAnsi="Times New Roman"/>
          <w:snapToGrid w:val="0"/>
          <w:sz w:val="28"/>
          <w:szCs w:val="28"/>
        </w:rPr>
      </w:pPr>
      <w:r w:rsidRPr="007E746B">
        <w:rPr>
          <w:rFonts w:ascii="Times New Roman" w:hAnsi="Times New Roman"/>
          <w:snapToGrid w:val="0"/>
          <w:sz w:val="28"/>
          <w:szCs w:val="28"/>
        </w:rPr>
        <w:t>а) перевести из жилого (нежилого) в нежилое (жилое) без предварительных условий;</w:t>
      </w:r>
    </w:p>
    <w:p w:rsidR="00463420" w:rsidRPr="00B263C2" w:rsidRDefault="00463420" w:rsidP="00463420">
      <w:pPr>
        <w:widowControl w:val="0"/>
        <w:spacing w:after="0" w:line="240" w:lineRule="auto"/>
        <w:jc w:val="center"/>
        <w:rPr>
          <w:rFonts w:ascii="Times New Roman" w:hAnsi="Times New Roman"/>
          <w:snapToGrid w:val="0"/>
          <w:sz w:val="18"/>
          <w:szCs w:val="18"/>
        </w:rPr>
      </w:pPr>
      <w:r w:rsidRPr="00B263C2">
        <w:rPr>
          <w:rFonts w:ascii="Times New Roman" w:hAnsi="Times New Roman"/>
          <w:snapToGrid w:val="0"/>
          <w:sz w:val="18"/>
          <w:szCs w:val="18"/>
        </w:rPr>
        <w:t>(ненужное зачеркнуть)</w:t>
      </w:r>
    </w:p>
    <w:p w:rsidR="00463420" w:rsidRPr="007E746B" w:rsidRDefault="00463420" w:rsidP="00463420">
      <w:pPr>
        <w:widowControl w:val="0"/>
        <w:spacing w:after="0" w:line="240" w:lineRule="auto"/>
        <w:rPr>
          <w:rFonts w:ascii="Times New Roman" w:hAnsi="Times New Roman"/>
          <w:snapToGrid w:val="0"/>
          <w:sz w:val="28"/>
          <w:szCs w:val="28"/>
        </w:rPr>
      </w:pPr>
      <w:r w:rsidRPr="007E746B">
        <w:rPr>
          <w:rFonts w:ascii="Times New Roman" w:hAnsi="Times New Roman"/>
          <w:snapToGrid w:val="0"/>
          <w:sz w:val="28"/>
          <w:szCs w:val="28"/>
        </w:rPr>
        <w:t>б) перевести из жилого (нежилого) в нежилое (жилое) при   условии проведения в установленном порядке следующих видов работ:</w:t>
      </w:r>
    </w:p>
    <w:p w:rsidR="00463420" w:rsidRPr="007E746B" w:rsidRDefault="00463420" w:rsidP="00463420">
      <w:pPr>
        <w:pStyle w:val="ab"/>
        <w:pBdr>
          <w:bottom w:val="single" w:sz="4" w:space="1" w:color="auto"/>
        </w:pBdr>
      </w:pPr>
    </w:p>
    <w:p w:rsidR="00463420" w:rsidRPr="00B263C2" w:rsidRDefault="00463420" w:rsidP="00B263C2">
      <w:pPr>
        <w:widowControl w:val="0"/>
        <w:spacing w:after="0" w:line="240" w:lineRule="auto"/>
        <w:jc w:val="center"/>
        <w:rPr>
          <w:rFonts w:ascii="Times New Roman" w:hAnsi="Times New Roman"/>
          <w:snapToGrid w:val="0"/>
          <w:sz w:val="18"/>
          <w:szCs w:val="18"/>
        </w:rPr>
      </w:pPr>
      <w:r w:rsidRPr="00B263C2">
        <w:rPr>
          <w:rFonts w:ascii="Times New Roman" w:hAnsi="Times New Roman"/>
          <w:snapToGrid w:val="0"/>
          <w:sz w:val="18"/>
          <w:szCs w:val="18"/>
        </w:rPr>
        <w:t>(перечень работ по переустройству (перепланировке) помещения</w:t>
      </w:r>
      <w:r w:rsidR="00B263C2">
        <w:rPr>
          <w:rFonts w:ascii="Times New Roman" w:hAnsi="Times New Roman"/>
          <w:snapToGrid w:val="0"/>
          <w:sz w:val="18"/>
          <w:szCs w:val="18"/>
        </w:rPr>
        <w:t xml:space="preserve"> </w:t>
      </w:r>
      <w:r w:rsidRPr="00B263C2">
        <w:rPr>
          <w:rFonts w:ascii="Times New Roman" w:hAnsi="Times New Roman"/>
          <w:snapToGrid w:val="0"/>
          <w:sz w:val="18"/>
          <w:szCs w:val="18"/>
        </w:rPr>
        <w:t>или иных необходимых работ по ремонту, реконструкции, реставрации помещения)</w:t>
      </w:r>
    </w:p>
    <w:p w:rsidR="00463420" w:rsidRPr="007E746B" w:rsidRDefault="00463420" w:rsidP="00463420">
      <w:pPr>
        <w:pStyle w:val="ab"/>
        <w:pBdr>
          <w:bottom w:val="single" w:sz="4" w:space="1" w:color="auto"/>
        </w:pBdr>
        <w:rPr>
          <w:snapToGrid w:val="0"/>
        </w:rPr>
      </w:pPr>
      <w:r w:rsidRPr="007E746B">
        <w:rPr>
          <w:snapToGrid w:val="0"/>
        </w:rPr>
        <w:lastRenderedPageBreak/>
        <w:t xml:space="preserve">2. Отказать в переводе указанного помещения из жилого </w:t>
      </w:r>
      <w:r>
        <w:rPr>
          <w:snapToGrid w:val="0"/>
        </w:rPr>
        <w:t>(</w:t>
      </w:r>
      <w:r w:rsidR="00B263C2">
        <w:rPr>
          <w:snapToGrid w:val="0"/>
        </w:rPr>
        <w:t xml:space="preserve">нежилого) в </w:t>
      </w:r>
      <w:r w:rsidRPr="007E746B">
        <w:rPr>
          <w:snapToGrid w:val="0"/>
        </w:rPr>
        <w:t>нежилое (жилое) в связи с</w:t>
      </w:r>
    </w:p>
    <w:p w:rsidR="00463420" w:rsidRPr="00B263C2" w:rsidRDefault="00463420" w:rsidP="00463420">
      <w:pPr>
        <w:widowControl w:val="0"/>
        <w:spacing w:after="0" w:line="240" w:lineRule="auto"/>
        <w:jc w:val="center"/>
        <w:rPr>
          <w:rFonts w:ascii="Times New Roman" w:hAnsi="Times New Roman"/>
          <w:snapToGrid w:val="0"/>
          <w:sz w:val="18"/>
          <w:szCs w:val="18"/>
        </w:rPr>
      </w:pPr>
      <w:r w:rsidRPr="00B263C2">
        <w:rPr>
          <w:rFonts w:ascii="Times New Roman" w:hAnsi="Times New Roman"/>
          <w:snapToGrid w:val="0"/>
          <w:sz w:val="18"/>
          <w:szCs w:val="18"/>
        </w:rPr>
        <w:t>(основание(я), установленное частью 1 статьи 24 Жилищного кодекса Российской Федерации)</w:t>
      </w:r>
    </w:p>
    <w:p w:rsidR="00463420" w:rsidRPr="007E746B" w:rsidRDefault="00463420" w:rsidP="00463420">
      <w:pPr>
        <w:widowControl w:val="0"/>
        <w:spacing w:after="0" w:line="240" w:lineRule="auto"/>
        <w:rPr>
          <w:rFonts w:ascii="Times New Roman" w:hAnsi="Times New Roman"/>
          <w:snapToGrid w:val="0"/>
          <w:sz w:val="28"/>
          <w:szCs w:val="28"/>
        </w:rPr>
      </w:pPr>
    </w:p>
    <w:p w:rsidR="00463420" w:rsidRDefault="00463420" w:rsidP="00463420">
      <w:pPr>
        <w:widowControl w:val="0"/>
        <w:spacing w:after="0" w:line="240" w:lineRule="auto"/>
        <w:rPr>
          <w:rFonts w:ascii="Times New Roman" w:hAnsi="Times New Roman"/>
          <w:snapToGrid w:val="0"/>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3"/>
        <w:gridCol w:w="282"/>
        <w:gridCol w:w="3038"/>
        <w:gridCol w:w="418"/>
        <w:gridCol w:w="3017"/>
      </w:tblGrid>
      <w:tr w:rsidR="000519FE" w:rsidTr="000519FE">
        <w:tc>
          <w:tcPr>
            <w:tcW w:w="2943" w:type="dxa"/>
            <w:tcBorders>
              <w:bottom w:val="single" w:sz="4" w:space="0" w:color="auto"/>
            </w:tcBorders>
          </w:tcPr>
          <w:p w:rsidR="000519FE" w:rsidRDefault="000519FE" w:rsidP="00463420">
            <w:pPr>
              <w:widowControl w:val="0"/>
              <w:spacing w:after="0" w:line="240" w:lineRule="auto"/>
              <w:rPr>
                <w:rFonts w:ascii="Times New Roman" w:hAnsi="Times New Roman"/>
                <w:snapToGrid w:val="0"/>
                <w:sz w:val="28"/>
                <w:szCs w:val="28"/>
              </w:rPr>
            </w:pPr>
          </w:p>
        </w:tc>
        <w:tc>
          <w:tcPr>
            <w:tcW w:w="284" w:type="dxa"/>
          </w:tcPr>
          <w:p w:rsidR="000519FE" w:rsidRDefault="000519FE" w:rsidP="00463420">
            <w:pPr>
              <w:widowControl w:val="0"/>
              <w:spacing w:after="0" w:line="240" w:lineRule="auto"/>
              <w:rPr>
                <w:rFonts w:ascii="Times New Roman" w:hAnsi="Times New Roman"/>
                <w:snapToGrid w:val="0"/>
                <w:sz w:val="28"/>
                <w:szCs w:val="28"/>
              </w:rPr>
            </w:pPr>
          </w:p>
        </w:tc>
        <w:tc>
          <w:tcPr>
            <w:tcW w:w="3118" w:type="dxa"/>
            <w:tcBorders>
              <w:bottom w:val="single" w:sz="4" w:space="0" w:color="auto"/>
            </w:tcBorders>
          </w:tcPr>
          <w:p w:rsidR="000519FE" w:rsidRDefault="000519FE" w:rsidP="00463420">
            <w:pPr>
              <w:widowControl w:val="0"/>
              <w:spacing w:after="0" w:line="240" w:lineRule="auto"/>
              <w:rPr>
                <w:rFonts w:ascii="Times New Roman" w:hAnsi="Times New Roman"/>
                <w:snapToGrid w:val="0"/>
                <w:sz w:val="28"/>
                <w:szCs w:val="28"/>
              </w:rPr>
            </w:pPr>
          </w:p>
        </w:tc>
        <w:tc>
          <w:tcPr>
            <w:tcW w:w="426" w:type="dxa"/>
          </w:tcPr>
          <w:p w:rsidR="000519FE" w:rsidRDefault="000519FE" w:rsidP="00463420">
            <w:pPr>
              <w:widowControl w:val="0"/>
              <w:spacing w:after="0" w:line="240" w:lineRule="auto"/>
              <w:rPr>
                <w:rFonts w:ascii="Times New Roman" w:hAnsi="Times New Roman"/>
                <w:snapToGrid w:val="0"/>
                <w:sz w:val="28"/>
                <w:szCs w:val="28"/>
              </w:rPr>
            </w:pPr>
          </w:p>
        </w:tc>
        <w:tc>
          <w:tcPr>
            <w:tcW w:w="3083" w:type="dxa"/>
            <w:tcBorders>
              <w:bottom w:val="single" w:sz="4" w:space="0" w:color="auto"/>
            </w:tcBorders>
          </w:tcPr>
          <w:p w:rsidR="000519FE" w:rsidRDefault="000519FE" w:rsidP="00463420">
            <w:pPr>
              <w:widowControl w:val="0"/>
              <w:spacing w:after="0" w:line="240" w:lineRule="auto"/>
              <w:rPr>
                <w:rFonts w:ascii="Times New Roman" w:hAnsi="Times New Roman"/>
                <w:snapToGrid w:val="0"/>
                <w:sz w:val="28"/>
                <w:szCs w:val="28"/>
              </w:rPr>
            </w:pPr>
          </w:p>
        </w:tc>
      </w:tr>
      <w:tr w:rsidR="000519FE" w:rsidTr="000519FE">
        <w:tc>
          <w:tcPr>
            <w:tcW w:w="2943" w:type="dxa"/>
            <w:tcBorders>
              <w:top w:val="single" w:sz="4" w:space="0" w:color="auto"/>
            </w:tcBorders>
          </w:tcPr>
          <w:p w:rsidR="000519FE" w:rsidRDefault="000519FE" w:rsidP="000519FE">
            <w:pPr>
              <w:widowControl w:val="0"/>
              <w:spacing w:after="0" w:line="240" w:lineRule="auto"/>
              <w:jc w:val="center"/>
              <w:rPr>
                <w:rFonts w:ascii="Times New Roman" w:hAnsi="Times New Roman"/>
                <w:snapToGrid w:val="0"/>
                <w:sz w:val="28"/>
                <w:szCs w:val="28"/>
              </w:rPr>
            </w:pPr>
            <w:r>
              <w:rPr>
                <w:rFonts w:ascii="Times New Roman" w:hAnsi="Times New Roman"/>
                <w:snapToGrid w:val="0"/>
                <w:sz w:val="18"/>
                <w:szCs w:val="18"/>
              </w:rPr>
              <w:t>(</w:t>
            </w:r>
            <w:r w:rsidRPr="00B263C2">
              <w:rPr>
                <w:rFonts w:ascii="Times New Roman" w:hAnsi="Times New Roman"/>
                <w:snapToGrid w:val="0"/>
                <w:sz w:val="18"/>
                <w:szCs w:val="18"/>
              </w:rPr>
              <w:t>должность лица</w:t>
            </w:r>
            <w:r>
              <w:rPr>
                <w:rFonts w:ascii="Times New Roman" w:hAnsi="Times New Roman"/>
                <w:snapToGrid w:val="0"/>
                <w:sz w:val="18"/>
                <w:szCs w:val="18"/>
              </w:rPr>
              <w:t>, подписавшего уведомление)</w:t>
            </w:r>
          </w:p>
        </w:tc>
        <w:tc>
          <w:tcPr>
            <w:tcW w:w="284" w:type="dxa"/>
          </w:tcPr>
          <w:p w:rsidR="000519FE" w:rsidRDefault="000519FE" w:rsidP="00463420">
            <w:pPr>
              <w:widowControl w:val="0"/>
              <w:spacing w:after="0" w:line="240" w:lineRule="auto"/>
              <w:rPr>
                <w:rFonts w:ascii="Times New Roman" w:hAnsi="Times New Roman"/>
                <w:snapToGrid w:val="0"/>
                <w:sz w:val="28"/>
                <w:szCs w:val="28"/>
              </w:rPr>
            </w:pPr>
          </w:p>
        </w:tc>
        <w:tc>
          <w:tcPr>
            <w:tcW w:w="3118" w:type="dxa"/>
            <w:tcBorders>
              <w:top w:val="single" w:sz="4" w:space="0" w:color="auto"/>
            </w:tcBorders>
          </w:tcPr>
          <w:p w:rsidR="000519FE" w:rsidRDefault="000519FE" w:rsidP="000519FE">
            <w:pPr>
              <w:widowControl w:val="0"/>
              <w:spacing w:after="0" w:line="240" w:lineRule="auto"/>
              <w:jc w:val="center"/>
              <w:rPr>
                <w:rFonts w:ascii="Times New Roman" w:hAnsi="Times New Roman"/>
                <w:snapToGrid w:val="0"/>
                <w:sz w:val="28"/>
                <w:szCs w:val="28"/>
              </w:rPr>
            </w:pPr>
            <w:r w:rsidRPr="000519FE">
              <w:rPr>
                <w:rFonts w:ascii="Times New Roman" w:hAnsi="Times New Roman"/>
                <w:snapToGrid w:val="0"/>
                <w:sz w:val="18"/>
                <w:szCs w:val="18"/>
              </w:rPr>
              <w:t>(подпись)</w:t>
            </w:r>
          </w:p>
        </w:tc>
        <w:tc>
          <w:tcPr>
            <w:tcW w:w="426" w:type="dxa"/>
          </w:tcPr>
          <w:p w:rsidR="000519FE" w:rsidRDefault="000519FE" w:rsidP="00463420">
            <w:pPr>
              <w:widowControl w:val="0"/>
              <w:spacing w:after="0" w:line="240" w:lineRule="auto"/>
              <w:rPr>
                <w:rFonts w:ascii="Times New Roman" w:hAnsi="Times New Roman"/>
                <w:snapToGrid w:val="0"/>
                <w:sz w:val="28"/>
                <w:szCs w:val="28"/>
              </w:rPr>
            </w:pPr>
          </w:p>
        </w:tc>
        <w:tc>
          <w:tcPr>
            <w:tcW w:w="3083" w:type="dxa"/>
            <w:tcBorders>
              <w:top w:val="single" w:sz="4" w:space="0" w:color="auto"/>
            </w:tcBorders>
          </w:tcPr>
          <w:p w:rsidR="000519FE" w:rsidRDefault="000519FE" w:rsidP="000519FE">
            <w:pPr>
              <w:widowControl w:val="0"/>
              <w:spacing w:after="0" w:line="240" w:lineRule="auto"/>
              <w:jc w:val="center"/>
              <w:rPr>
                <w:rFonts w:ascii="Times New Roman" w:hAnsi="Times New Roman"/>
                <w:snapToGrid w:val="0"/>
                <w:sz w:val="28"/>
                <w:szCs w:val="28"/>
              </w:rPr>
            </w:pPr>
            <w:r w:rsidRPr="000519FE">
              <w:rPr>
                <w:rFonts w:ascii="Times New Roman" w:hAnsi="Times New Roman"/>
                <w:snapToGrid w:val="0"/>
                <w:sz w:val="18"/>
                <w:szCs w:val="18"/>
              </w:rPr>
              <w:t>(</w:t>
            </w:r>
            <w:r>
              <w:rPr>
                <w:rFonts w:ascii="Times New Roman" w:hAnsi="Times New Roman"/>
                <w:snapToGrid w:val="0"/>
                <w:sz w:val="18"/>
                <w:szCs w:val="18"/>
              </w:rPr>
              <w:t xml:space="preserve">расшифровка </w:t>
            </w:r>
            <w:r w:rsidRPr="000519FE">
              <w:rPr>
                <w:rFonts w:ascii="Times New Roman" w:hAnsi="Times New Roman"/>
                <w:snapToGrid w:val="0"/>
                <w:sz w:val="18"/>
                <w:szCs w:val="18"/>
              </w:rPr>
              <w:t>подпис</w:t>
            </w:r>
            <w:r>
              <w:rPr>
                <w:rFonts w:ascii="Times New Roman" w:hAnsi="Times New Roman"/>
                <w:snapToGrid w:val="0"/>
                <w:sz w:val="18"/>
                <w:szCs w:val="18"/>
              </w:rPr>
              <w:t>и</w:t>
            </w:r>
            <w:r w:rsidRPr="000519FE">
              <w:rPr>
                <w:rFonts w:ascii="Times New Roman" w:hAnsi="Times New Roman"/>
                <w:snapToGrid w:val="0"/>
                <w:sz w:val="18"/>
                <w:szCs w:val="18"/>
              </w:rPr>
              <w:t>)</w:t>
            </w:r>
          </w:p>
        </w:tc>
      </w:tr>
    </w:tbl>
    <w:p w:rsidR="000519FE" w:rsidRDefault="000519FE" w:rsidP="00463420">
      <w:pPr>
        <w:widowControl w:val="0"/>
        <w:spacing w:after="0" w:line="240" w:lineRule="auto"/>
        <w:rPr>
          <w:rFonts w:ascii="Times New Roman" w:hAnsi="Times New Roman"/>
          <w:snapToGrid w:val="0"/>
          <w:sz w:val="28"/>
          <w:szCs w:val="28"/>
        </w:rPr>
      </w:pPr>
    </w:p>
    <w:p w:rsidR="00B263C2" w:rsidRPr="007E746B" w:rsidRDefault="00B263C2" w:rsidP="00463420">
      <w:pPr>
        <w:widowControl w:val="0"/>
        <w:spacing w:after="0" w:line="240" w:lineRule="auto"/>
        <w:rPr>
          <w:rFonts w:ascii="Times New Roman" w:hAnsi="Times New Roman"/>
          <w:snapToGrid w:val="0"/>
          <w:sz w:val="28"/>
          <w:szCs w:val="28"/>
        </w:rPr>
      </w:pPr>
    </w:p>
    <w:p w:rsidR="00463420" w:rsidRPr="007E746B" w:rsidRDefault="00B263C2" w:rsidP="00463420">
      <w:pPr>
        <w:widowControl w:val="0"/>
        <w:spacing w:after="0" w:line="240" w:lineRule="auto"/>
        <w:rPr>
          <w:rFonts w:ascii="Times New Roman" w:hAnsi="Times New Roman"/>
          <w:snapToGrid w:val="0"/>
          <w:sz w:val="28"/>
          <w:szCs w:val="28"/>
        </w:rPr>
      </w:pPr>
      <w:r>
        <w:rPr>
          <w:rFonts w:ascii="Times New Roman" w:hAnsi="Times New Roman"/>
          <w:snapToGrid w:val="0"/>
          <w:sz w:val="28"/>
          <w:szCs w:val="28"/>
        </w:rPr>
        <w:t>«____»</w:t>
      </w:r>
      <w:r w:rsidR="00463420" w:rsidRPr="007E746B">
        <w:rPr>
          <w:rFonts w:ascii="Times New Roman" w:hAnsi="Times New Roman"/>
          <w:snapToGrid w:val="0"/>
          <w:sz w:val="28"/>
          <w:szCs w:val="28"/>
        </w:rPr>
        <w:t xml:space="preserve"> ______________ 20__</w:t>
      </w:r>
      <w:r>
        <w:rPr>
          <w:rFonts w:ascii="Times New Roman" w:hAnsi="Times New Roman"/>
          <w:snapToGrid w:val="0"/>
          <w:sz w:val="28"/>
          <w:szCs w:val="28"/>
        </w:rPr>
        <w:t>_</w:t>
      </w:r>
      <w:r w:rsidR="00463420" w:rsidRPr="007E746B">
        <w:rPr>
          <w:rFonts w:ascii="Times New Roman" w:hAnsi="Times New Roman"/>
          <w:snapToGrid w:val="0"/>
          <w:sz w:val="28"/>
          <w:szCs w:val="28"/>
        </w:rPr>
        <w:t>г.</w:t>
      </w:r>
    </w:p>
    <w:p w:rsidR="00463420" w:rsidRPr="007E746B" w:rsidRDefault="00463420" w:rsidP="00463420">
      <w:pPr>
        <w:widowControl w:val="0"/>
        <w:spacing w:after="0" w:line="240" w:lineRule="auto"/>
        <w:rPr>
          <w:rFonts w:ascii="Times New Roman" w:hAnsi="Times New Roman"/>
          <w:snapToGrid w:val="0"/>
          <w:sz w:val="28"/>
          <w:szCs w:val="28"/>
        </w:rPr>
      </w:pPr>
    </w:p>
    <w:p w:rsidR="00463420" w:rsidRPr="007E746B" w:rsidRDefault="00463420" w:rsidP="00463420">
      <w:pPr>
        <w:widowControl w:val="0"/>
        <w:spacing w:after="0" w:line="240" w:lineRule="auto"/>
        <w:rPr>
          <w:rFonts w:ascii="Times New Roman" w:hAnsi="Times New Roman"/>
          <w:snapToGrid w:val="0"/>
          <w:sz w:val="28"/>
          <w:szCs w:val="28"/>
        </w:rPr>
      </w:pPr>
    </w:p>
    <w:p w:rsidR="00463420" w:rsidRPr="007E746B" w:rsidRDefault="00463420" w:rsidP="00463420">
      <w:pPr>
        <w:widowControl w:val="0"/>
        <w:spacing w:after="0" w:line="240" w:lineRule="auto"/>
        <w:rPr>
          <w:rFonts w:ascii="Times New Roman" w:hAnsi="Times New Roman"/>
          <w:snapToGrid w:val="0"/>
          <w:sz w:val="28"/>
          <w:szCs w:val="28"/>
        </w:rPr>
      </w:pPr>
      <w:r w:rsidRPr="007E746B">
        <w:rPr>
          <w:rFonts w:ascii="Times New Roman" w:hAnsi="Times New Roman"/>
          <w:snapToGrid w:val="0"/>
          <w:sz w:val="28"/>
          <w:szCs w:val="28"/>
        </w:rPr>
        <w:t xml:space="preserve"> М.П.</w:t>
      </w:r>
    </w:p>
    <w:p w:rsidR="00463420" w:rsidRPr="007E746B" w:rsidRDefault="00463420" w:rsidP="00463420">
      <w:pPr>
        <w:widowControl w:val="0"/>
        <w:spacing w:after="0" w:line="240" w:lineRule="auto"/>
        <w:rPr>
          <w:rFonts w:ascii="Times New Roman" w:hAnsi="Times New Roman"/>
          <w:snapToGrid w:val="0"/>
          <w:sz w:val="28"/>
          <w:szCs w:val="28"/>
        </w:rPr>
      </w:pPr>
    </w:p>
    <w:p w:rsidR="00315228" w:rsidRDefault="00315228" w:rsidP="00463420">
      <w:pPr>
        <w:widowControl w:val="0"/>
        <w:spacing w:after="0" w:line="240" w:lineRule="auto"/>
        <w:rPr>
          <w:rFonts w:ascii="Times New Roman" w:hAnsi="Times New Roman"/>
          <w:snapToGrid w:val="0"/>
          <w:sz w:val="28"/>
          <w:szCs w:val="28"/>
        </w:rPr>
      </w:pPr>
    </w:p>
    <w:p w:rsidR="00CA3AA8" w:rsidRDefault="00CA3AA8">
      <w:pPr>
        <w:spacing w:after="160" w:line="259" w:lineRule="auto"/>
        <w:rPr>
          <w:rFonts w:ascii="Times New Roman" w:hAnsi="Times New Roman"/>
          <w:snapToGrid w:val="0"/>
          <w:sz w:val="28"/>
          <w:szCs w:val="28"/>
        </w:rPr>
      </w:pPr>
      <w:r>
        <w:rPr>
          <w:rFonts w:ascii="Times New Roman" w:hAnsi="Times New Roman"/>
          <w:snapToGrid w:val="0"/>
          <w:sz w:val="28"/>
          <w:szCs w:val="28"/>
        </w:rPr>
        <w:br w:type="page"/>
      </w:r>
    </w:p>
    <w:p w:rsidR="00463420" w:rsidRPr="00CA3AA8" w:rsidRDefault="00463420" w:rsidP="00CA3AA8">
      <w:pPr>
        <w:autoSpaceDE w:val="0"/>
        <w:autoSpaceDN w:val="0"/>
        <w:adjustRightInd w:val="0"/>
        <w:spacing w:after="0" w:line="240" w:lineRule="auto"/>
        <w:ind w:left="4536"/>
        <w:outlineLvl w:val="1"/>
        <w:rPr>
          <w:rFonts w:ascii="Times New Roman" w:hAnsi="Times New Roman"/>
          <w:sz w:val="28"/>
          <w:szCs w:val="28"/>
        </w:rPr>
      </w:pPr>
      <w:r w:rsidRPr="00CA3AA8">
        <w:rPr>
          <w:rFonts w:ascii="Times New Roman" w:hAnsi="Times New Roman"/>
          <w:sz w:val="28"/>
          <w:szCs w:val="28"/>
        </w:rPr>
        <w:lastRenderedPageBreak/>
        <w:t>Приложение 3</w:t>
      </w:r>
    </w:p>
    <w:p w:rsidR="00463420" w:rsidRPr="00CA3AA8" w:rsidRDefault="00463420" w:rsidP="00CA3AA8">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 xml:space="preserve">к административному регламенту </w:t>
      </w:r>
    </w:p>
    <w:p w:rsidR="00CA3AA8" w:rsidRPr="00CA3AA8" w:rsidRDefault="00463420" w:rsidP="00CA3AA8">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предос</w:t>
      </w:r>
      <w:r w:rsidR="00CA3AA8">
        <w:rPr>
          <w:rFonts w:ascii="Times New Roman" w:hAnsi="Times New Roman" w:cs="Times New Roman"/>
          <w:b w:val="0"/>
          <w:sz w:val="28"/>
          <w:szCs w:val="28"/>
        </w:rPr>
        <w:t xml:space="preserve">тавления муниципальной </w:t>
      </w:r>
      <w:r w:rsidRPr="00CA3AA8">
        <w:rPr>
          <w:rFonts w:ascii="Times New Roman" w:hAnsi="Times New Roman" w:cs="Times New Roman"/>
          <w:b w:val="0"/>
          <w:sz w:val="28"/>
          <w:szCs w:val="28"/>
        </w:rPr>
        <w:t>услуги</w:t>
      </w:r>
      <w:r w:rsidRPr="00CA3AA8">
        <w:rPr>
          <w:rFonts w:ascii="Times New Roman" w:hAnsi="Times New Roman"/>
          <w:b w:val="0"/>
          <w:sz w:val="28"/>
          <w:szCs w:val="28"/>
        </w:rPr>
        <w:t xml:space="preserve"> </w:t>
      </w:r>
      <w:r w:rsidRPr="00CA3AA8">
        <w:rPr>
          <w:rFonts w:ascii="Times New Roman" w:hAnsi="Times New Roman" w:cs="Times New Roman"/>
          <w:b w:val="0"/>
          <w:sz w:val="28"/>
          <w:szCs w:val="28"/>
        </w:rPr>
        <w:t>«Принятие документов,</w:t>
      </w:r>
      <w:r w:rsidR="00CA3AA8" w:rsidRPr="00CA3AA8">
        <w:rPr>
          <w:rFonts w:ascii="Times New Roman" w:hAnsi="Times New Roman" w:cs="Times New Roman"/>
          <w:b w:val="0"/>
          <w:sz w:val="28"/>
          <w:szCs w:val="28"/>
        </w:rPr>
        <w:t xml:space="preserve"> </w:t>
      </w:r>
      <w:r w:rsidRPr="00CA3AA8">
        <w:rPr>
          <w:rFonts w:ascii="Times New Roman" w:hAnsi="Times New Roman" w:cs="Times New Roman"/>
          <w:b w:val="0"/>
          <w:sz w:val="28"/>
          <w:szCs w:val="28"/>
        </w:rPr>
        <w:t xml:space="preserve">а также выдача решений о переводе или об отказе </w:t>
      </w:r>
    </w:p>
    <w:p w:rsidR="00CA3AA8" w:rsidRPr="00CA3AA8" w:rsidRDefault="00463420" w:rsidP="00CA3AA8">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 xml:space="preserve">в переводе жилого помещения </w:t>
      </w:r>
    </w:p>
    <w:p w:rsidR="00CA3AA8" w:rsidRPr="00CA3AA8" w:rsidRDefault="00463420" w:rsidP="00CA3AA8">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 xml:space="preserve">в нежилое или нежилого помещения </w:t>
      </w:r>
    </w:p>
    <w:p w:rsidR="00463420" w:rsidRPr="00CA3AA8" w:rsidRDefault="00463420" w:rsidP="00CA3AA8">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в жилое помещение»</w:t>
      </w:r>
    </w:p>
    <w:p w:rsidR="00463420" w:rsidRPr="007E746B" w:rsidRDefault="00463420" w:rsidP="00463420">
      <w:pPr>
        <w:pStyle w:val="ConsPlusTitle"/>
        <w:widowControl/>
        <w:ind w:firstLine="3"/>
        <w:rPr>
          <w:rFonts w:ascii="Times New Roman" w:hAnsi="Times New Roman" w:cs="Times New Roman"/>
          <w:b w:val="0"/>
          <w:sz w:val="24"/>
          <w:szCs w:val="24"/>
        </w:rPr>
      </w:pPr>
    </w:p>
    <w:tbl>
      <w:tblPr>
        <w:tblW w:w="5915" w:type="dxa"/>
        <w:tblInd w:w="3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21"/>
      </w:tblGrid>
      <w:tr w:rsidR="00E03108" w:rsidRPr="007E746B" w:rsidTr="00E03108">
        <w:tc>
          <w:tcPr>
            <w:tcW w:w="5915" w:type="dxa"/>
            <w:tcBorders>
              <w:top w:val="nil"/>
              <w:left w:val="nil"/>
              <w:bottom w:val="nil"/>
              <w:right w:val="nil"/>
            </w:tcBorders>
          </w:tcPr>
          <w:p w:rsidR="00E03108" w:rsidRPr="004A6CB7" w:rsidRDefault="00E03108" w:rsidP="00C42FBB">
            <w:pPr>
              <w:pStyle w:val="ae"/>
              <w:tabs>
                <w:tab w:val="left" w:pos="2835"/>
              </w:tabs>
              <w:ind w:right="321"/>
              <w:rPr>
                <w:rFonts w:ascii="Times New Roman" w:hAnsi="Times New Roman" w:cs="Times New Roman"/>
                <w:sz w:val="26"/>
                <w:szCs w:val="26"/>
              </w:rPr>
            </w:pPr>
            <w:r w:rsidRPr="004A6CB7">
              <w:rPr>
                <w:rFonts w:ascii="Times New Roman" w:hAnsi="Times New Roman" w:cs="Times New Roman"/>
                <w:sz w:val="26"/>
                <w:szCs w:val="26"/>
              </w:rPr>
              <w:t>Заместителю директора департамента архитектуры и градостроительства</w:t>
            </w:r>
          </w:p>
        </w:tc>
      </w:tr>
      <w:tr w:rsidR="00E03108" w:rsidRPr="007E746B" w:rsidTr="00E03108">
        <w:tc>
          <w:tcPr>
            <w:tcW w:w="5915" w:type="dxa"/>
            <w:tcBorders>
              <w:top w:val="nil"/>
              <w:left w:val="nil"/>
              <w:bottom w:val="nil"/>
              <w:right w:val="nil"/>
            </w:tcBorders>
          </w:tcPr>
          <w:p w:rsidR="00E03108" w:rsidRDefault="00E03108" w:rsidP="00C42FBB">
            <w:pPr>
              <w:spacing w:after="0"/>
              <w:jc w:val="both"/>
            </w:pPr>
          </w:p>
          <w:p w:rsidR="00E03108" w:rsidRDefault="00E03108" w:rsidP="00C42FBB">
            <w:pPr>
              <w:spacing w:after="0"/>
              <w:jc w:val="both"/>
              <w:rPr>
                <w:rFonts w:ascii="Times New Roman" w:hAnsi="Times New Roman" w:cs="Times New Roman"/>
              </w:rPr>
            </w:pPr>
            <w:r w:rsidRPr="004A6CB7">
              <w:rPr>
                <w:rFonts w:ascii="Times New Roman" w:hAnsi="Times New Roman" w:cs="Times New Roman"/>
                <w:sz w:val="24"/>
                <w:szCs w:val="24"/>
              </w:rPr>
              <w:t>от</w:t>
            </w:r>
            <w:r w:rsidRPr="00670E7E">
              <w:rPr>
                <w:rFonts w:ascii="Times New Roman" w:hAnsi="Times New Roman" w:cs="Times New Roman"/>
              </w:rPr>
              <w:t>_________________________________________________________________________________________________________________________________________________</w:t>
            </w:r>
            <w:r>
              <w:rPr>
                <w:rFonts w:ascii="Times New Roman" w:hAnsi="Times New Roman" w:cs="Times New Roman"/>
              </w:rPr>
              <w:t>___</w:t>
            </w:r>
          </w:p>
          <w:p w:rsidR="00E03108" w:rsidRDefault="00E03108" w:rsidP="00C42FBB">
            <w:pPr>
              <w:spacing w:after="0"/>
              <w:jc w:val="both"/>
              <w:rPr>
                <w:rFonts w:ascii="Times New Roman" w:hAnsi="Times New Roman" w:cs="Times New Roman"/>
              </w:rPr>
            </w:pPr>
            <w:r>
              <w:rPr>
                <w:rFonts w:ascii="Times New Roman" w:hAnsi="Times New Roman" w:cs="Times New Roman"/>
              </w:rPr>
              <w:t>_________________________________________________</w:t>
            </w:r>
          </w:p>
          <w:p w:rsidR="00E03108" w:rsidRPr="00670E7E" w:rsidRDefault="00E03108" w:rsidP="00C42FBB">
            <w:pPr>
              <w:spacing w:after="0"/>
              <w:jc w:val="both"/>
              <w:rPr>
                <w:rFonts w:ascii="Times New Roman" w:hAnsi="Times New Roman" w:cs="Times New Roman"/>
              </w:rPr>
            </w:pPr>
            <w:r>
              <w:rPr>
                <w:rFonts w:ascii="Times New Roman" w:hAnsi="Times New Roman" w:cs="Times New Roman"/>
              </w:rPr>
              <w:t>_________________________________________________</w:t>
            </w:r>
          </w:p>
          <w:p w:rsidR="00E03108" w:rsidRPr="00BA699F" w:rsidRDefault="00E03108" w:rsidP="00C42FBB">
            <w:pPr>
              <w:spacing w:after="0" w:line="240" w:lineRule="auto"/>
              <w:jc w:val="both"/>
              <w:rPr>
                <w:rFonts w:ascii="Times New Roman" w:hAnsi="Times New Roman"/>
                <w:sz w:val="18"/>
                <w:szCs w:val="18"/>
              </w:rPr>
            </w:pPr>
            <w:r>
              <w:rPr>
                <w:rFonts w:ascii="Times New Roman" w:hAnsi="Times New Roman"/>
                <w:sz w:val="18"/>
                <w:szCs w:val="18"/>
              </w:rPr>
              <w:t xml:space="preserve">фамилия, имя, </w:t>
            </w:r>
            <w:r w:rsidRPr="00BA699F">
              <w:rPr>
                <w:rFonts w:ascii="Times New Roman" w:hAnsi="Times New Roman"/>
                <w:sz w:val="18"/>
                <w:szCs w:val="18"/>
              </w:rPr>
              <w:t>отчество, реквизиты документа, удостоверяющего личность (серия, номер, кем и  когда выдан)</w:t>
            </w:r>
          </w:p>
          <w:p w:rsidR="00E03108" w:rsidRPr="00BA699F" w:rsidRDefault="00E03108" w:rsidP="00C42FBB">
            <w:pPr>
              <w:spacing w:after="0" w:line="240" w:lineRule="auto"/>
              <w:jc w:val="both"/>
              <w:rPr>
                <w:rFonts w:ascii="Times New Roman" w:hAnsi="Times New Roman"/>
                <w:sz w:val="18"/>
                <w:szCs w:val="18"/>
              </w:rPr>
            </w:pPr>
            <w:r>
              <w:rPr>
                <w:rFonts w:ascii="Times New Roman" w:hAnsi="Times New Roman"/>
                <w:sz w:val="18"/>
                <w:szCs w:val="18"/>
              </w:rPr>
              <w:t>(для юридических лиц указываются:</w:t>
            </w:r>
            <w:r w:rsidRPr="00BA699F">
              <w:rPr>
                <w:rFonts w:ascii="Times New Roman" w:hAnsi="Times New Roman"/>
                <w:sz w:val="18"/>
                <w:szCs w:val="18"/>
              </w:rPr>
              <w:t xml:space="preserve"> наименова</w:t>
            </w:r>
            <w:r>
              <w:rPr>
                <w:rFonts w:ascii="Times New Roman" w:hAnsi="Times New Roman"/>
                <w:sz w:val="18"/>
                <w:szCs w:val="18"/>
              </w:rPr>
              <w:t>ние, организационно-правовая</w:t>
            </w:r>
            <w:r w:rsidRPr="00BA699F">
              <w:rPr>
                <w:rFonts w:ascii="Times New Roman" w:hAnsi="Times New Roman"/>
                <w:sz w:val="18"/>
                <w:szCs w:val="18"/>
              </w:rPr>
              <w:t xml:space="preserve"> форма)</w:t>
            </w:r>
          </w:p>
          <w:p w:rsidR="00E03108" w:rsidRDefault="00E03108" w:rsidP="00C42FBB">
            <w:pPr>
              <w:spacing w:after="0" w:line="240" w:lineRule="auto"/>
              <w:jc w:val="both"/>
              <w:rPr>
                <w:rFonts w:ascii="Times New Roman" w:hAnsi="Times New Roman"/>
              </w:rPr>
            </w:pPr>
          </w:p>
          <w:p w:rsidR="000519FE" w:rsidRDefault="00E03108" w:rsidP="00C42FBB">
            <w:pPr>
              <w:spacing w:after="0"/>
              <w:jc w:val="both"/>
              <w:rPr>
                <w:rFonts w:ascii="Times New Roman" w:hAnsi="Times New Roman"/>
              </w:rPr>
            </w:pPr>
            <w:r w:rsidRPr="004A6CB7">
              <w:rPr>
                <w:rFonts w:ascii="Times New Roman" w:hAnsi="Times New Roman"/>
                <w:sz w:val="24"/>
                <w:szCs w:val="24"/>
              </w:rPr>
              <w:t>адрес:</w:t>
            </w:r>
            <w:r w:rsidRPr="00BA699F">
              <w:rPr>
                <w:rFonts w:ascii="Times New Roman" w:hAnsi="Times New Roman"/>
              </w:rPr>
              <w:t>__________________________________</w:t>
            </w:r>
            <w:r>
              <w:rPr>
                <w:rFonts w:ascii="Times New Roman" w:hAnsi="Times New Roman"/>
              </w:rPr>
              <w:t>_____________________________________________________________________________________________________________</w:t>
            </w:r>
            <w:r w:rsidR="001E4DDE">
              <w:rPr>
                <w:rFonts w:ascii="Times New Roman" w:hAnsi="Times New Roman"/>
              </w:rPr>
              <w:t>_</w:t>
            </w:r>
          </w:p>
          <w:p w:rsidR="00E03108" w:rsidRPr="00BA699F" w:rsidRDefault="004A6CB7" w:rsidP="00C42FBB">
            <w:pPr>
              <w:spacing w:after="0"/>
              <w:jc w:val="both"/>
              <w:rPr>
                <w:rFonts w:ascii="Times New Roman" w:hAnsi="Times New Roman"/>
              </w:rPr>
            </w:pPr>
            <w:r>
              <w:rPr>
                <w:rFonts w:ascii="Times New Roman" w:hAnsi="Times New Roman"/>
                <w:u w:val="single"/>
              </w:rPr>
              <w:t xml:space="preserve">конт. </w:t>
            </w:r>
            <w:r w:rsidR="00E03108" w:rsidRPr="00CD46C6">
              <w:rPr>
                <w:rFonts w:ascii="Times New Roman" w:hAnsi="Times New Roman"/>
                <w:u w:val="single"/>
              </w:rPr>
              <w:t>тел.</w:t>
            </w:r>
            <w:r w:rsidR="00E03108">
              <w:rPr>
                <w:rFonts w:ascii="Times New Roman" w:hAnsi="Times New Roman"/>
              </w:rPr>
              <w:t>____________</w:t>
            </w:r>
            <w:r>
              <w:rPr>
                <w:rFonts w:ascii="Times New Roman" w:hAnsi="Times New Roman"/>
              </w:rPr>
              <w:t>_______________________________</w:t>
            </w:r>
          </w:p>
          <w:p w:rsidR="00E03108" w:rsidRPr="00670E7E" w:rsidRDefault="00E03108" w:rsidP="00C42FBB">
            <w:pPr>
              <w:pStyle w:val="ae"/>
              <w:rPr>
                <w:rFonts w:ascii="Times New Roman" w:hAnsi="Times New Roman" w:cs="Times New Roman"/>
                <w:sz w:val="18"/>
                <w:szCs w:val="18"/>
              </w:rPr>
            </w:pPr>
            <w:r>
              <w:rPr>
                <w:rFonts w:ascii="Times New Roman" w:hAnsi="Times New Roman" w:cs="Times New Roman"/>
                <w:sz w:val="18"/>
                <w:szCs w:val="18"/>
              </w:rPr>
              <w:t xml:space="preserve">место </w:t>
            </w:r>
            <w:r w:rsidRPr="00BA699F">
              <w:rPr>
                <w:rFonts w:ascii="Times New Roman" w:hAnsi="Times New Roman" w:cs="Times New Roman"/>
                <w:sz w:val="18"/>
                <w:szCs w:val="18"/>
              </w:rPr>
              <w:t>жительства, ном</w:t>
            </w:r>
            <w:r>
              <w:rPr>
                <w:rFonts w:ascii="Times New Roman" w:hAnsi="Times New Roman" w:cs="Times New Roman"/>
                <w:sz w:val="18"/>
                <w:szCs w:val="18"/>
              </w:rPr>
              <w:t>ер телефона; для представителя</w:t>
            </w:r>
            <w:r w:rsidRPr="00BA699F">
              <w:rPr>
                <w:rFonts w:ascii="Times New Roman" w:hAnsi="Times New Roman" w:cs="Times New Roman"/>
                <w:sz w:val="18"/>
                <w:szCs w:val="18"/>
              </w:rPr>
              <w:t xml:space="preserve"> </w:t>
            </w:r>
            <w:r>
              <w:rPr>
                <w:rFonts w:ascii="Times New Roman" w:hAnsi="Times New Roman" w:cs="Times New Roman"/>
                <w:sz w:val="18"/>
                <w:szCs w:val="18"/>
              </w:rPr>
              <w:t xml:space="preserve">физического лица  указываются: фамилия, имя, отчество представителя реквизиты доверенности, которая прилагается к </w:t>
            </w:r>
            <w:r w:rsidRPr="00BA699F">
              <w:rPr>
                <w:rFonts w:ascii="Times New Roman" w:hAnsi="Times New Roman" w:cs="Times New Roman"/>
                <w:sz w:val="18"/>
                <w:szCs w:val="18"/>
              </w:rPr>
              <w:t>заявлению</w:t>
            </w:r>
            <w:r w:rsidRPr="0028375A">
              <w:rPr>
                <w:rFonts w:ascii="Times New Roman" w:hAnsi="Times New Roman" w:cs="Times New Roman"/>
                <w:sz w:val="18"/>
                <w:szCs w:val="18"/>
              </w:rPr>
              <w:t xml:space="preserve"> </w:t>
            </w:r>
            <w:r>
              <w:rPr>
                <w:rFonts w:ascii="Times New Roman" w:hAnsi="Times New Roman" w:cs="Times New Roman"/>
                <w:sz w:val="18"/>
                <w:szCs w:val="18"/>
              </w:rPr>
              <w:t>(для юридических</w:t>
            </w:r>
            <w:r w:rsidRPr="00BA699F">
              <w:rPr>
                <w:rFonts w:ascii="Times New Roman" w:hAnsi="Times New Roman" w:cs="Times New Roman"/>
                <w:sz w:val="18"/>
                <w:szCs w:val="18"/>
              </w:rPr>
              <w:t xml:space="preserve"> лиц   адрес места  нахож</w:t>
            </w:r>
            <w:r>
              <w:rPr>
                <w:rFonts w:ascii="Times New Roman" w:hAnsi="Times New Roman" w:cs="Times New Roman"/>
                <w:sz w:val="18"/>
                <w:szCs w:val="18"/>
              </w:rPr>
              <w:t>дения, номер телефона, фамилия, имя,</w:t>
            </w:r>
            <w:r w:rsidRPr="00BA699F">
              <w:rPr>
                <w:rFonts w:ascii="Times New Roman" w:hAnsi="Times New Roman" w:cs="Times New Roman"/>
                <w:sz w:val="18"/>
                <w:szCs w:val="18"/>
              </w:rPr>
              <w:t xml:space="preserve"> отч</w:t>
            </w:r>
            <w:r>
              <w:rPr>
                <w:rFonts w:ascii="Times New Roman" w:hAnsi="Times New Roman" w:cs="Times New Roman"/>
                <w:sz w:val="18"/>
                <w:szCs w:val="18"/>
              </w:rPr>
              <w:t>ество лица,   уполномоченного представлять интересы юридического лица, с  указанием</w:t>
            </w:r>
            <w:r w:rsidRPr="00BA699F">
              <w:rPr>
                <w:rFonts w:ascii="Times New Roman" w:hAnsi="Times New Roman" w:cs="Times New Roman"/>
                <w:sz w:val="18"/>
                <w:szCs w:val="18"/>
              </w:rPr>
              <w:t xml:space="preserve"> реквизитов документа, удостоверяющего эти правомочия и прилагаемого к заявлению).</w:t>
            </w:r>
          </w:p>
        </w:tc>
      </w:tr>
    </w:tbl>
    <w:p w:rsidR="00E03108" w:rsidRDefault="00E03108" w:rsidP="00463420">
      <w:pPr>
        <w:pStyle w:val="ae"/>
        <w:jc w:val="center"/>
        <w:rPr>
          <w:rStyle w:val="ad"/>
          <w:rFonts w:ascii="Times New Roman" w:eastAsiaTheme="minorEastAsia" w:hAnsi="Times New Roman" w:cs="Times New Roman"/>
        </w:rPr>
      </w:pPr>
    </w:p>
    <w:p w:rsidR="004A6CB7" w:rsidRDefault="004A6CB7" w:rsidP="00463420">
      <w:pPr>
        <w:pStyle w:val="ae"/>
        <w:jc w:val="center"/>
        <w:rPr>
          <w:rStyle w:val="ad"/>
          <w:rFonts w:ascii="Times New Roman" w:eastAsiaTheme="minorEastAsia" w:hAnsi="Times New Roman" w:cs="Times New Roman"/>
          <w:b w:val="0"/>
          <w:color w:val="auto"/>
          <w:sz w:val="26"/>
          <w:szCs w:val="26"/>
        </w:rPr>
      </w:pPr>
    </w:p>
    <w:p w:rsidR="00463420" w:rsidRPr="00E45078" w:rsidRDefault="00463420" w:rsidP="00463420">
      <w:pPr>
        <w:pStyle w:val="ae"/>
        <w:jc w:val="center"/>
        <w:rPr>
          <w:rFonts w:ascii="Times New Roman" w:hAnsi="Times New Roman" w:cs="Times New Roman"/>
          <w:sz w:val="26"/>
          <w:szCs w:val="26"/>
        </w:rPr>
      </w:pPr>
      <w:r w:rsidRPr="00E45078">
        <w:rPr>
          <w:rStyle w:val="ad"/>
          <w:rFonts w:ascii="Times New Roman" w:eastAsiaTheme="minorEastAsia" w:hAnsi="Times New Roman" w:cs="Times New Roman"/>
          <w:b w:val="0"/>
          <w:color w:val="auto"/>
          <w:sz w:val="26"/>
          <w:szCs w:val="26"/>
        </w:rPr>
        <w:t>Заявление</w:t>
      </w:r>
    </w:p>
    <w:p w:rsidR="00463420" w:rsidRPr="00E45078" w:rsidRDefault="00463420" w:rsidP="00463420">
      <w:pPr>
        <w:spacing w:after="0" w:line="240" w:lineRule="auto"/>
        <w:ind w:firstLine="720"/>
        <w:jc w:val="both"/>
        <w:rPr>
          <w:rFonts w:ascii="Times New Roman" w:hAnsi="Times New Roman"/>
          <w:sz w:val="26"/>
          <w:szCs w:val="26"/>
        </w:rPr>
      </w:pPr>
    </w:p>
    <w:p w:rsidR="00463420" w:rsidRPr="00E45078" w:rsidRDefault="00463420" w:rsidP="00E03108">
      <w:pPr>
        <w:spacing w:after="0" w:line="240" w:lineRule="auto"/>
        <w:ind w:firstLine="708"/>
        <w:jc w:val="both"/>
        <w:rPr>
          <w:rFonts w:ascii="Times New Roman" w:hAnsi="Times New Roman"/>
          <w:i/>
          <w:sz w:val="26"/>
          <w:szCs w:val="26"/>
        </w:rPr>
      </w:pPr>
      <w:r w:rsidRPr="00E45078">
        <w:rPr>
          <w:rStyle w:val="ad"/>
          <w:rFonts w:ascii="Times New Roman" w:hAnsi="Times New Roman"/>
          <w:b w:val="0"/>
          <w:color w:val="auto"/>
          <w:sz w:val="26"/>
          <w:szCs w:val="26"/>
        </w:rPr>
        <w:t xml:space="preserve">Прошу выдать акт приемочной комиссии, подтверждающий завершение </w:t>
      </w:r>
      <w:r w:rsidR="00E03108" w:rsidRPr="00E45078">
        <w:rPr>
          <w:rStyle w:val="ad"/>
          <w:rFonts w:ascii="Times New Roman" w:hAnsi="Times New Roman"/>
          <w:b w:val="0"/>
          <w:color w:val="auto"/>
          <w:sz w:val="26"/>
          <w:szCs w:val="26"/>
        </w:rPr>
        <w:t>п</w:t>
      </w:r>
      <w:r w:rsidRPr="00E45078">
        <w:rPr>
          <w:rStyle w:val="ad"/>
          <w:rFonts w:ascii="Times New Roman" w:hAnsi="Times New Roman"/>
          <w:b w:val="0"/>
          <w:color w:val="auto"/>
          <w:sz w:val="26"/>
          <w:szCs w:val="26"/>
        </w:rPr>
        <w:t>ереу</w:t>
      </w:r>
      <w:r w:rsidR="00E03108" w:rsidRPr="00E45078">
        <w:rPr>
          <w:rStyle w:val="ad"/>
          <w:rFonts w:ascii="Times New Roman" w:hAnsi="Times New Roman"/>
          <w:b w:val="0"/>
          <w:color w:val="auto"/>
          <w:sz w:val="26"/>
          <w:szCs w:val="26"/>
        </w:rPr>
        <w:t>-</w:t>
      </w:r>
      <w:r w:rsidRPr="00E45078">
        <w:rPr>
          <w:rStyle w:val="ad"/>
          <w:rFonts w:ascii="Times New Roman" w:hAnsi="Times New Roman"/>
          <w:b w:val="0"/>
          <w:color w:val="auto"/>
          <w:sz w:val="26"/>
          <w:szCs w:val="26"/>
        </w:rPr>
        <w:t xml:space="preserve">стройства и (или) перепланировки жилого (нежилого) помещения, расположенного </w:t>
      </w:r>
      <w:r w:rsidR="00E03108" w:rsidRPr="00E45078">
        <w:rPr>
          <w:rStyle w:val="ad"/>
          <w:rFonts w:ascii="Times New Roman" w:hAnsi="Times New Roman"/>
          <w:b w:val="0"/>
          <w:color w:val="auto"/>
          <w:sz w:val="26"/>
          <w:szCs w:val="26"/>
        </w:rPr>
        <w:t xml:space="preserve">по </w:t>
      </w:r>
      <w:r w:rsidR="00E03108" w:rsidRPr="004A6CB7">
        <w:rPr>
          <w:rStyle w:val="ad"/>
          <w:rFonts w:ascii="Times New Roman" w:hAnsi="Times New Roman"/>
          <w:b w:val="0"/>
          <w:color w:val="auto"/>
          <w:sz w:val="26"/>
          <w:szCs w:val="26"/>
        </w:rPr>
        <w:t xml:space="preserve">адресу: </w:t>
      </w:r>
      <w:r w:rsidR="004A6CB7">
        <w:rPr>
          <w:rFonts w:ascii="Times New Roman" w:hAnsi="Times New Roman"/>
          <w:i/>
          <w:sz w:val="26"/>
          <w:szCs w:val="26"/>
        </w:rPr>
        <w:t>___________________________________________________________________</w:t>
      </w:r>
    </w:p>
    <w:p w:rsidR="00463420" w:rsidRPr="00E45078" w:rsidRDefault="00463420" w:rsidP="00463420">
      <w:pPr>
        <w:spacing w:after="0" w:line="240" w:lineRule="auto"/>
        <w:jc w:val="both"/>
        <w:rPr>
          <w:rStyle w:val="ad"/>
          <w:rFonts w:ascii="Times New Roman" w:hAnsi="Times New Roman"/>
          <w:b w:val="0"/>
          <w:bCs w:val="0"/>
          <w:i/>
          <w:color w:val="auto"/>
          <w:sz w:val="26"/>
          <w:szCs w:val="26"/>
        </w:rPr>
      </w:pPr>
      <w:r w:rsidRPr="00E45078">
        <w:rPr>
          <w:rStyle w:val="ad"/>
          <w:rFonts w:ascii="Times New Roman" w:hAnsi="Times New Roman"/>
          <w:b w:val="0"/>
          <w:color w:val="auto"/>
          <w:sz w:val="26"/>
          <w:szCs w:val="26"/>
        </w:rPr>
        <w:t>выполн</w:t>
      </w:r>
      <w:r w:rsidR="00E03108" w:rsidRPr="00E45078">
        <w:rPr>
          <w:rStyle w:val="ad"/>
          <w:rFonts w:ascii="Times New Roman" w:hAnsi="Times New Roman"/>
          <w:b w:val="0"/>
          <w:color w:val="auto"/>
          <w:sz w:val="26"/>
          <w:szCs w:val="26"/>
        </w:rPr>
        <w:t>енного на основании уведомления</w:t>
      </w:r>
      <w:r w:rsidRPr="00E45078">
        <w:rPr>
          <w:rStyle w:val="ad"/>
          <w:rFonts w:ascii="Times New Roman" w:hAnsi="Times New Roman"/>
          <w:b w:val="0"/>
          <w:color w:val="auto"/>
          <w:sz w:val="26"/>
          <w:szCs w:val="26"/>
        </w:rPr>
        <w:t xml:space="preserve"> №_____</w:t>
      </w:r>
      <w:r w:rsidR="00E45078">
        <w:rPr>
          <w:rStyle w:val="ad"/>
          <w:rFonts w:ascii="Times New Roman" w:hAnsi="Times New Roman"/>
          <w:b w:val="0"/>
          <w:color w:val="auto"/>
          <w:sz w:val="26"/>
          <w:szCs w:val="26"/>
        </w:rPr>
        <w:t>_</w:t>
      </w:r>
      <w:r w:rsidRPr="00E45078">
        <w:rPr>
          <w:rStyle w:val="ad"/>
          <w:rFonts w:ascii="Times New Roman" w:hAnsi="Times New Roman"/>
          <w:b w:val="0"/>
          <w:color w:val="auto"/>
          <w:sz w:val="26"/>
          <w:szCs w:val="26"/>
        </w:rPr>
        <w:t xml:space="preserve"> от </w:t>
      </w:r>
      <w:r w:rsidR="00E03108" w:rsidRPr="00E45078">
        <w:rPr>
          <w:rStyle w:val="ad"/>
          <w:rFonts w:ascii="Times New Roman" w:hAnsi="Times New Roman"/>
          <w:b w:val="0"/>
          <w:color w:val="auto"/>
          <w:sz w:val="26"/>
          <w:szCs w:val="26"/>
        </w:rPr>
        <w:t>«</w:t>
      </w:r>
      <w:r w:rsidRPr="00E45078">
        <w:rPr>
          <w:rStyle w:val="ad"/>
          <w:rFonts w:ascii="Times New Roman" w:hAnsi="Times New Roman"/>
          <w:b w:val="0"/>
          <w:color w:val="auto"/>
          <w:sz w:val="26"/>
          <w:szCs w:val="26"/>
        </w:rPr>
        <w:t>____» _______</w:t>
      </w:r>
      <w:r w:rsidR="00E03108" w:rsidRPr="00E45078">
        <w:rPr>
          <w:rStyle w:val="ad"/>
          <w:rFonts w:ascii="Times New Roman" w:hAnsi="Times New Roman"/>
          <w:b w:val="0"/>
          <w:color w:val="auto"/>
          <w:sz w:val="26"/>
          <w:szCs w:val="26"/>
        </w:rPr>
        <w:t>_</w:t>
      </w:r>
      <w:r w:rsidRPr="00E45078">
        <w:rPr>
          <w:rStyle w:val="ad"/>
          <w:rFonts w:ascii="Times New Roman" w:hAnsi="Times New Roman"/>
          <w:b w:val="0"/>
          <w:color w:val="auto"/>
          <w:sz w:val="26"/>
          <w:szCs w:val="26"/>
        </w:rPr>
        <w:t>__20___</w:t>
      </w:r>
      <w:r w:rsidR="00E03108" w:rsidRPr="00E45078">
        <w:rPr>
          <w:rStyle w:val="ad"/>
          <w:rFonts w:ascii="Times New Roman" w:hAnsi="Times New Roman"/>
          <w:b w:val="0"/>
          <w:color w:val="auto"/>
          <w:sz w:val="26"/>
          <w:szCs w:val="26"/>
        </w:rPr>
        <w:t>__</w:t>
      </w:r>
      <w:r w:rsidRPr="00E45078">
        <w:rPr>
          <w:rStyle w:val="ad"/>
          <w:rFonts w:ascii="Times New Roman" w:hAnsi="Times New Roman"/>
          <w:b w:val="0"/>
          <w:color w:val="auto"/>
          <w:sz w:val="26"/>
          <w:szCs w:val="26"/>
        </w:rPr>
        <w:t>г.</w:t>
      </w:r>
    </w:p>
    <w:p w:rsidR="00463420" w:rsidRPr="00E45078" w:rsidRDefault="00463420" w:rsidP="00463420">
      <w:pPr>
        <w:pStyle w:val="ae"/>
        <w:rPr>
          <w:rStyle w:val="ad"/>
          <w:rFonts w:ascii="Times New Roman" w:eastAsiaTheme="minorEastAsia" w:hAnsi="Times New Roman" w:cs="Times New Roman"/>
          <w:b w:val="0"/>
          <w:color w:val="auto"/>
          <w:sz w:val="26"/>
          <w:szCs w:val="26"/>
        </w:rPr>
      </w:pPr>
      <w:r w:rsidRPr="00E45078">
        <w:rPr>
          <w:rStyle w:val="ad"/>
          <w:rFonts w:ascii="Times New Roman" w:eastAsiaTheme="minorEastAsia" w:hAnsi="Times New Roman" w:cs="Times New Roman"/>
          <w:b w:val="0"/>
          <w:color w:val="auto"/>
          <w:sz w:val="26"/>
          <w:szCs w:val="26"/>
        </w:rPr>
        <w:t xml:space="preserve">для использования </w:t>
      </w:r>
      <w:r w:rsidR="00E03108" w:rsidRPr="00E45078">
        <w:rPr>
          <w:rStyle w:val="ad"/>
          <w:rFonts w:ascii="Times New Roman" w:eastAsiaTheme="minorEastAsia" w:hAnsi="Times New Roman" w:cs="Times New Roman"/>
          <w:b w:val="0"/>
          <w:color w:val="auto"/>
          <w:sz w:val="26"/>
          <w:szCs w:val="26"/>
        </w:rPr>
        <w:t xml:space="preserve">его </w:t>
      </w:r>
      <w:r w:rsidRPr="00E45078">
        <w:rPr>
          <w:rStyle w:val="ad"/>
          <w:rFonts w:ascii="Times New Roman" w:eastAsiaTheme="minorEastAsia" w:hAnsi="Times New Roman" w:cs="Times New Roman"/>
          <w:b w:val="0"/>
          <w:color w:val="auto"/>
          <w:sz w:val="26"/>
          <w:szCs w:val="26"/>
        </w:rPr>
        <w:t>в качестве нежилого</w:t>
      </w:r>
      <w:r w:rsidR="00E03108" w:rsidRPr="00E45078">
        <w:rPr>
          <w:rStyle w:val="ad"/>
          <w:rFonts w:ascii="Times New Roman" w:eastAsiaTheme="minorEastAsia" w:hAnsi="Times New Roman" w:cs="Times New Roman"/>
          <w:b w:val="0"/>
          <w:color w:val="auto"/>
          <w:sz w:val="26"/>
          <w:szCs w:val="26"/>
        </w:rPr>
        <w:t xml:space="preserve"> (жилого) помещения ___</w:t>
      </w:r>
      <w:r w:rsidR="00E45078">
        <w:rPr>
          <w:rStyle w:val="ad"/>
          <w:rFonts w:ascii="Times New Roman" w:eastAsiaTheme="minorEastAsia" w:hAnsi="Times New Roman" w:cs="Times New Roman"/>
          <w:b w:val="0"/>
          <w:color w:val="auto"/>
          <w:sz w:val="26"/>
          <w:szCs w:val="26"/>
        </w:rPr>
        <w:t>______________.</w:t>
      </w:r>
    </w:p>
    <w:p w:rsidR="001E4DDE" w:rsidRPr="00E45078" w:rsidRDefault="001E4DDE" w:rsidP="00463420">
      <w:pPr>
        <w:spacing w:after="0" w:line="240" w:lineRule="auto"/>
        <w:ind w:firstLine="720"/>
        <w:jc w:val="both"/>
        <w:rPr>
          <w:rFonts w:ascii="Times New Roman" w:hAnsi="Times New Roman"/>
          <w:sz w:val="26"/>
          <w:szCs w:val="26"/>
        </w:rPr>
      </w:pPr>
    </w:p>
    <w:p w:rsidR="001E4DDE" w:rsidRPr="00E45078" w:rsidRDefault="001E4DDE" w:rsidP="00463420">
      <w:pPr>
        <w:spacing w:after="0" w:line="240" w:lineRule="auto"/>
        <w:ind w:firstLine="720"/>
        <w:jc w:val="both"/>
        <w:rPr>
          <w:rFonts w:ascii="Times New Roman" w:hAnsi="Times New Roman"/>
          <w:sz w:val="26"/>
          <w:szCs w:val="26"/>
        </w:rPr>
      </w:pPr>
    </w:p>
    <w:p w:rsidR="001E4DDE" w:rsidRDefault="001E4DDE" w:rsidP="00463420">
      <w:pPr>
        <w:spacing w:after="0" w:line="240" w:lineRule="auto"/>
        <w:ind w:firstLine="720"/>
        <w:jc w:val="both"/>
        <w:rPr>
          <w:rFonts w:ascii="Times New Roman" w:hAnsi="Times New Roman"/>
          <w:sz w:val="26"/>
          <w:szCs w:val="26"/>
        </w:rPr>
      </w:pPr>
    </w:p>
    <w:p w:rsidR="004A6CB7" w:rsidRPr="00E45078" w:rsidRDefault="004A6CB7" w:rsidP="00463420">
      <w:pPr>
        <w:spacing w:after="0" w:line="240" w:lineRule="auto"/>
        <w:ind w:firstLine="720"/>
        <w:jc w:val="both"/>
        <w:rPr>
          <w:rFonts w:ascii="Times New Roman" w:hAnsi="Times New Roman"/>
          <w:sz w:val="26"/>
          <w:szCs w:val="26"/>
        </w:rPr>
      </w:pPr>
    </w:p>
    <w:p w:rsidR="004A6CB7" w:rsidRPr="004A6CB7" w:rsidRDefault="00463420" w:rsidP="004A6CB7">
      <w:pPr>
        <w:pStyle w:val="ae"/>
        <w:spacing w:after="240"/>
        <w:rPr>
          <w:rFonts w:ascii="Times New Roman" w:hAnsi="Times New Roman" w:cs="Times New Roman"/>
          <w:sz w:val="26"/>
          <w:szCs w:val="26"/>
        </w:rPr>
      </w:pPr>
      <w:r w:rsidRPr="00E45078">
        <w:rPr>
          <w:rFonts w:ascii="Times New Roman" w:hAnsi="Times New Roman" w:cs="Times New Roman"/>
          <w:sz w:val="26"/>
          <w:szCs w:val="26"/>
        </w:rPr>
        <w:t>Подписи лиц, подавших заявление:</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7"/>
        <w:gridCol w:w="282"/>
        <w:gridCol w:w="3047"/>
        <w:gridCol w:w="419"/>
        <w:gridCol w:w="3023"/>
      </w:tblGrid>
      <w:tr w:rsidR="00E45078" w:rsidTr="00E45078">
        <w:tc>
          <w:tcPr>
            <w:tcW w:w="2943" w:type="dxa"/>
            <w:tcBorders>
              <w:bottom w:val="single" w:sz="4" w:space="0" w:color="auto"/>
            </w:tcBorders>
          </w:tcPr>
          <w:p w:rsidR="00E45078" w:rsidRDefault="00E45078" w:rsidP="00E45078">
            <w:pPr>
              <w:widowControl w:val="0"/>
              <w:spacing w:after="0" w:line="240" w:lineRule="auto"/>
              <w:rPr>
                <w:rFonts w:ascii="Times New Roman" w:hAnsi="Times New Roman"/>
                <w:snapToGrid w:val="0"/>
                <w:sz w:val="28"/>
                <w:szCs w:val="28"/>
              </w:rPr>
            </w:pPr>
          </w:p>
        </w:tc>
        <w:tc>
          <w:tcPr>
            <w:tcW w:w="284" w:type="dxa"/>
          </w:tcPr>
          <w:p w:rsidR="00E45078" w:rsidRDefault="00E45078" w:rsidP="00E45078">
            <w:pPr>
              <w:widowControl w:val="0"/>
              <w:spacing w:after="0" w:line="240" w:lineRule="auto"/>
              <w:rPr>
                <w:rFonts w:ascii="Times New Roman" w:hAnsi="Times New Roman"/>
                <w:snapToGrid w:val="0"/>
                <w:sz w:val="28"/>
                <w:szCs w:val="28"/>
              </w:rPr>
            </w:pPr>
          </w:p>
        </w:tc>
        <w:tc>
          <w:tcPr>
            <w:tcW w:w="3118" w:type="dxa"/>
            <w:tcBorders>
              <w:bottom w:val="single" w:sz="4" w:space="0" w:color="auto"/>
            </w:tcBorders>
          </w:tcPr>
          <w:p w:rsidR="00E45078" w:rsidRDefault="00E45078" w:rsidP="00E45078">
            <w:pPr>
              <w:widowControl w:val="0"/>
              <w:spacing w:after="0" w:line="240" w:lineRule="auto"/>
              <w:rPr>
                <w:rFonts w:ascii="Times New Roman" w:hAnsi="Times New Roman"/>
                <w:snapToGrid w:val="0"/>
                <w:sz w:val="28"/>
                <w:szCs w:val="28"/>
              </w:rPr>
            </w:pPr>
          </w:p>
        </w:tc>
        <w:tc>
          <w:tcPr>
            <w:tcW w:w="426" w:type="dxa"/>
          </w:tcPr>
          <w:p w:rsidR="00E45078" w:rsidRDefault="00E45078" w:rsidP="00E45078">
            <w:pPr>
              <w:widowControl w:val="0"/>
              <w:spacing w:after="0" w:line="240" w:lineRule="auto"/>
              <w:rPr>
                <w:rFonts w:ascii="Times New Roman" w:hAnsi="Times New Roman"/>
                <w:snapToGrid w:val="0"/>
                <w:sz w:val="28"/>
                <w:szCs w:val="28"/>
              </w:rPr>
            </w:pPr>
          </w:p>
        </w:tc>
        <w:tc>
          <w:tcPr>
            <w:tcW w:w="3083" w:type="dxa"/>
            <w:tcBorders>
              <w:bottom w:val="single" w:sz="4" w:space="0" w:color="auto"/>
            </w:tcBorders>
          </w:tcPr>
          <w:p w:rsidR="00E45078" w:rsidRDefault="00E45078" w:rsidP="00E45078">
            <w:pPr>
              <w:widowControl w:val="0"/>
              <w:spacing w:after="0" w:line="240" w:lineRule="auto"/>
              <w:rPr>
                <w:rFonts w:ascii="Times New Roman" w:hAnsi="Times New Roman"/>
                <w:snapToGrid w:val="0"/>
                <w:sz w:val="28"/>
                <w:szCs w:val="28"/>
              </w:rPr>
            </w:pPr>
          </w:p>
        </w:tc>
      </w:tr>
      <w:tr w:rsidR="00E45078" w:rsidTr="00E45078">
        <w:tc>
          <w:tcPr>
            <w:tcW w:w="2943" w:type="dxa"/>
            <w:tcBorders>
              <w:top w:val="single" w:sz="4" w:space="0" w:color="auto"/>
            </w:tcBorders>
          </w:tcPr>
          <w:p w:rsidR="00E45078" w:rsidRDefault="00E45078" w:rsidP="00E45078">
            <w:pPr>
              <w:widowControl w:val="0"/>
              <w:spacing w:after="0" w:line="240" w:lineRule="auto"/>
              <w:jc w:val="center"/>
              <w:rPr>
                <w:rFonts w:ascii="Times New Roman" w:hAnsi="Times New Roman"/>
                <w:snapToGrid w:val="0"/>
                <w:sz w:val="28"/>
                <w:szCs w:val="28"/>
              </w:rPr>
            </w:pPr>
            <w:r>
              <w:rPr>
                <w:rFonts w:ascii="Times New Roman" w:hAnsi="Times New Roman"/>
                <w:snapToGrid w:val="0"/>
                <w:sz w:val="18"/>
                <w:szCs w:val="18"/>
              </w:rPr>
              <w:t>(дата)</w:t>
            </w:r>
          </w:p>
        </w:tc>
        <w:tc>
          <w:tcPr>
            <w:tcW w:w="284" w:type="dxa"/>
          </w:tcPr>
          <w:p w:rsidR="00E45078" w:rsidRDefault="00E45078" w:rsidP="00E45078">
            <w:pPr>
              <w:widowControl w:val="0"/>
              <w:spacing w:after="0" w:line="240" w:lineRule="auto"/>
              <w:rPr>
                <w:rFonts w:ascii="Times New Roman" w:hAnsi="Times New Roman"/>
                <w:snapToGrid w:val="0"/>
                <w:sz w:val="28"/>
                <w:szCs w:val="28"/>
              </w:rPr>
            </w:pPr>
          </w:p>
        </w:tc>
        <w:tc>
          <w:tcPr>
            <w:tcW w:w="3118" w:type="dxa"/>
            <w:tcBorders>
              <w:top w:val="single" w:sz="4" w:space="0" w:color="auto"/>
            </w:tcBorders>
          </w:tcPr>
          <w:p w:rsidR="00E45078" w:rsidRDefault="00E45078" w:rsidP="00E45078">
            <w:pPr>
              <w:widowControl w:val="0"/>
              <w:spacing w:after="0" w:line="240" w:lineRule="auto"/>
              <w:jc w:val="center"/>
              <w:rPr>
                <w:rFonts w:ascii="Times New Roman" w:hAnsi="Times New Roman"/>
                <w:snapToGrid w:val="0"/>
                <w:sz w:val="28"/>
                <w:szCs w:val="28"/>
              </w:rPr>
            </w:pPr>
            <w:r w:rsidRPr="000519FE">
              <w:rPr>
                <w:rFonts w:ascii="Times New Roman" w:hAnsi="Times New Roman"/>
                <w:snapToGrid w:val="0"/>
                <w:sz w:val="18"/>
                <w:szCs w:val="18"/>
              </w:rPr>
              <w:t>(подпись</w:t>
            </w:r>
            <w:r>
              <w:rPr>
                <w:rFonts w:ascii="Times New Roman" w:hAnsi="Times New Roman"/>
                <w:snapToGrid w:val="0"/>
                <w:sz w:val="18"/>
                <w:szCs w:val="18"/>
              </w:rPr>
              <w:t xml:space="preserve"> заявителя</w:t>
            </w:r>
            <w:r w:rsidRPr="000519FE">
              <w:rPr>
                <w:rFonts w:ascii="Times New Roman" w:hAnsi="Times New Roman"/>
                <w:snapToGrid w:val="0"/>
                <w:sz w:val="18"/>
                <w:szCs w:val="18"/>
              </w:rPr>
              <w:t>)</w:t>
            </w:r>
          </w:p>
        </w:tc>
        <w:tc>
          <w:tcPr>
            <w:tcW w:w="426" w:type="dxa"/>
          </w:tcPr>
          <w:p w:rsidR="00E45078" w:rsidRDefault="00E45078" w:rsidP="00E45078">
            <w:pPr>
              <w:widowControl w:val="0"/>
              <w:spacing w:after="0" w:line="240" w:lineRule="auto"/>
              <w:rPr>
                <w:rFonts w:ascii="Times New Roman" w:hAnsi="Times New Roman"/>
                <w:snapToGrid w:val="0"/>
                <w:sz w:val="28"/>
                <w:szCs w:val="28"/>
              </w:rPr>
            </w:pPr>
          </w:p>
        </w:tc>
        <w:tc>
          <w:tcPr>
            <w:tcW w:w="3083" w:type="dxa"/>
            <w:tcBorders>
              <w:top w:val="single" w:sz="4" w:space="0" w:color="auto"/>
            </w:tcBorders>
          </w:tcPr>
          <w:p w:rsidR="00E45078" w:rsidRDefault="00E45078" w:rsidP="00E45078">
            <w:pPr>
              <w:widowControl w:val="0"/>
              <w:spacing w:after="0" w:line="240" w:lineRule="auto"/>
              <w:jc w:val="center"/>
              <w:rPr>
                <w:rFonts w:ascii="Times New Roman" w:hAnsi="Times New Roman"/>
                <w:snapToGrid w:val="0"/>
                <w:sz w:val="28"/>
                <w:szCs w:val="28"/>
              </w:rPr>
            </w:pPr>
            <w:r w:rsidRPr="000519FE">
              <w:rPr>
                <w:rFonts w:ascii="Times New Roman" w:hAnsi="Times New Roman"/>
                <w:snapToGrid w:val="0"/>
                <w:sz w:val="18"/>
                <w:szCs w:val="18"/>
              </w:rPr>
              <w:t>(</w:t>
            </w:r>
            <w:r>
              <w:rPr>
                <w:rFonts w:ascii="Times New Roman" w:hAnsi="Times New Roman"/>
                <w:snapToGrid w:val="0"/>
                <w:sz w:val="18"/>
                <w:szCs w:val="18"/>
              </w:rPr>
              <w:t xml:space="preserve">расшифровка </w:t>
            </w:r>
            <w:r w:rsidRPr="000519FE">
              <w:rPr>
                <w:rFonts w:ascii="Times New Roman" w:hAnsi="Times New Roman"/>
                <w:snapToGrid w:val="0"/>
                <w:sz w:val="18"/>
                <w:szCs w:val="18"/>
              </w:rPr>
              <w:t>подпис</w:t>
            </w:r>
            <w:r>
              <w:rPr>
                <w:rFonts w:ascii="Times New Roman" w:hAnsi="Times New Roman"/>
                <w:snapToGrid w:val="0"/>
                <w:sz w:val="18"/>
                <w:szCs w:val="18"/>
              </w:rPr>
              <w:t>и</w:t>
            </w:r>
            <w:r w:rsidRPr="000519FE">
              <w:rPr>
                <w:rFonts w:ascii="Times New Roman" w:hAnsi="Times New Roman"/>
                <w:snapToGrid w:val="0"/>
                <w:sz w:val="18"/>
                <w:szCs w:val="18"/>
              </w:rPr>
              <w:t>)</w:t>
            </w:r>
          </w:p>
        </w:tc>
      </w:tr>
    </w:tbl>
    <w:p w:rsidR="00CA3AA8" w:rsidRPr="00E45078" w:rsidRDefault="00CA3AA8">
      <w:pPr>
        <w:spacing w:after="160" w:line="259" w:lineRule="auto"/>
        <w:rPr>
          <w:rFonts w:ascii="Times New Roman" w:hAnsi="Times New Roman"/>
          <w:sz w:val="26"/>
          <w:szCs w:val="26"/>
        </w:rPr>
      </w:pPr>
      <w:r w:rsidRPr="00E45078">
        <w:rPr>
          <w:rFonts w:ascii="Times New Roman" w:hAnsi="Times New Roman"/>
          <w:sz w:val="26"/>
          <w:szCs w:val="26"/>
        </w:rPr>
        <w:br w:type="page"/>
      </w:r>
    </w:p>
    <w:p w:rsidR="00CA3AA8" w:rsidRPr="00CA3AA8" w:rsidRDefault="00CA3AA8" w:rsidP="00CA3AA8">
      <w:pPr>
        <w:autoSpaceDE w:val="0"/>
        <w:autoSpaceDN w:val="0"/>
        <w:adjustRightInd w:val="0"/>
        <w:spacing w:after="0" w:line="240" w:lineRule="auto"/>
        <w:ind w:left="4536"/>
        <w:outlineLvl w:val="1"/>
        <w:rPr>
          <w:rFonts w:ascii="Times New Roman" w:hAnsi="Times New Roman"/>
          <w:sz w:val="28"/>
          <w:szCs w:val="28"/>
        </w:rPr>
      </w:pPr>
      <w:r w:rsidRPr="00CA3AA8">
        <w:rPr>
          <w:rFonts w:ascii="Times New Roman" w:hAnsi="Times New Roman"/>
          <w:sz w:val="28"/>
          <w:szCs w:val="28"/>
        </w:rPr>
        <w:lastRenderedPageBreak/>
        <w:t xml:space="preserve">Приложение </w:t>
      </w:r>
      <w:r>
        <w:rPr>
          <w:rFonts w:ascii="Times New Roman" w:hAnsi="Times New Roman"/>
          <w:sz w:val="28"/>
          <w:szCs w:val="28"/>
        </w:rPr>
        <w:t>4</w:t>
      </w:r>
    </w:p>
    <w:p w:rsidR="00CA3AA8" w:rsidRPr="00CA3AA8" w:rsidRDefault="00CA3AA8" w:rsidP="00CA3AA8">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 xml:space="preserve">к административному регламенту </w:t>
      </w:r>
    </w:p>
    <w:p w:rsidR="00CA3AA8" w:rsidRPr="00CA3AA8" w:rsidRDefault="00CA3AA8" w:rsidP="00CA3AA8">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предос</w:t>
      </w:r>
      <w:r>
        <w:rPr>
          <w:rFonts w:ascii="Times New Roman" w:hAnsi="Times New Roman" w:cs="Times New Roman"/>
          <w:b w:val="0"/>
          <w:sz w:val="28"/>
          <w:szCs w:val="28"/>
        </w:rPr>
        <w:t xml:space="preserve">тавления муниципальной </w:t>
      </w:r>
      <w:r w:rsidRPr="00CA3AA8">
        <w:rPr>
          <w:rFonts w:ascii="Times New Roman" w:hAnsi="Times New Roman" w:cs="Times New Roman"/>
          <w:b w:val="0"/>
          <w:sz w:val="28"/>
          <w:szCs w:val="28"/>
        </w:rPr>
        <w:t>услуги</w:t>
      </w:r>
      <w:r w:rsidRPr="00CA3AA8">
        <w:rPr>
          <w:rFonts w:ascii="Times New Roman" w:hAnsi="Times New Roman"/>
          <w:b w:val="0"/>
          <w:sz w:val="28"/>
          <w:szCs w:val="28"/>
        </w:rPr>
        <w:t xml:space="preserve"> </w:t>
      </w:r>
      <w:r w:rsidRPr="00CA3AA8">
        <w:rPr>
          <w:rFonts w:ascii="Times New Roman" w:hAnsi="Times New Roman" w:cs="Times New Roman"/>
          <w:b w:val="0"/>
          <w:sz w:val="28"/>
          <w:szCs w:val="28"/>
        </w:rPr>
        <w:t xml:space="preserve">«Принятие документов, а также выдача решений о переводе или об отказе </w:t>
      </w:r>
    </w:p>
    <w:p w:rsidR="00CA3AA8" w:rsidRPr="00CA3AA8" w:rsidRDefault="00CA3AA8" w:rsidP="00CA3AA8">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 xml:space="preserve">в переводе жилого помещения </w:t>
      </w:r>
    </w:p>
    <w:p w:rsidR="00CA3AA8" w:rsidRPr="00CA3AA8" w:rsidRDefault="00CA3AA8" w:rsidP="00CA3AA8">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 xml:space="preserve">в нежилое или нежилого помещения </w:t>
      </w:r>
    </w:p>
    <w:p w:rsidR="00CA3AA8" w:rsidRPr="00CA3AA8" w:rsidRDefault="00CA3AA8" w:rsidP="00CA3AA8">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в жилое помещение»</w:t>
      </w:r>
    </w:p>
    <w:p w:rsidR="001E4DDE" w:rsidRDefault="001E4DDE" w:rsidP="001E4DDE">
      <w:pPr>
        <w:pStyle w:val="af"/>
        <w:jc w:val="left"/>
        <w:rPr>
          <w:b w:val="0"/>
          <w:bCs/>
        </w:rPr>
      </w:pPr>
    </w:p>
    <w:p w:rsidR="00463420" w:rsidRPr="007E746B" w:rsidRDefault="001E4DDE" w:rsidP="001E4DDE">
      <w:pPr>
        <w:pStyle w:val="af"/>
        <w:ind w:firstLine="5812"/>
        <w:jc w:val="left"/>
        <w:rPr>
          <w:b w:val="0"/>
          <w:bCs/>
        </w:rPr>
      </w:pPr>
      <w:r>
        <w:rPr>
          <w:b w:val="0"/>
          <w:bCs/>
        </w:rPr>
        <w:t>Утверждаю</w:t>
      </w:r>
      <w:r w:rsidR="00463420" w:rsidRPr="007E746B">
        <w:rPr>
          <w:b w:val="0"/>
          <w:bCs/>
        </w:rPr>
        <w:t>:</w:t>
      </w:r>
    </w:p>
    <w:p w:rsidR="00463420" w:rsidRPr="007E746B" w:rsidRDefault="00463420" w:rsidP="001E4DDE">
      <w:pPr>
        <w:pStyle w:val="af"/>
        <w:ind w:firstLine="5812"/>
        <w:jc w:val="left"/>
        <w:rPr>
          <w:b w:val="0"/>
          <w:bCs/>
        </w:rPr>
      </w:pPr>
      <w:r w:rsidRPr="007E746B">
        <w:rPr>
          <w:b w:val="0"/>
          <w:bCs/>
        </w:rPr>
        <w:t>Председатель комиссии</w:t>
      </w:r>
    </w:p>
    <w:p w:rsidR="00463420" w:rsidRPr="007E746B" w:rsidRDefault="00463420" w:rsidP="001E4DDE">
      <w:pPr>
        <w:spacing w:after="0" w:line="240" w:lineRule="auto"/>
        <w:ind w:firstLine="5812"/>
        <w:rPr>
          <w:rFonts w:ascii="Times New Roman" w:hAnsi="Times New Roman"/>
        </w:rPr>
      </w:pPr>
    </w:p>
    <w:p w:rsidR="00463420" w:rsidRDefault="001E4DDE" w:rsidP="001E4DDE">
      <w:pPr>
        <w:spacing w:after="0" w:line="240" w:lineRule="auto"/>
        <w:ind w:firstLine="5812"/>
        <w:rPr>
          <w:rFonts w:ascii="Times New Roman" w:hAnsi="Times New Roman"/>
          <w:bCs/>
        </w:rPr>
      </w:pPr>
      <w:r>
        <w:rPr>
          <w:rFonts w:ascii="Times New Roman" w:hAnsi="Times New Roman"/>
          <w:bCs/>
        </w:rPr>
        <w:t>_______________________</w:t>
      </w:r>
    </w:p>
    <w:p w:rsidR="001E4DDE" w:rsidRPr="007E746B" w:rsidRDefault="001E4DDE" w:rsidP="001E4DDE">
      <w:pPr>
        <w:spacing w:after="0" w:line="240" w:lineRule="auto"/>
        <w:ind w:firstLine="5812"/>
        <w:rPr>
          <w:rFonts w:ascii="Times New Roman" w:hAnsi="Times New Roman"/>
          <w:bCs/>
        </w:rPr>
      </w:pPr>
    </w:p>
    <w:p w:rsidR="00463420" w:rsidRPr="007E746B" w:rsidRDefault="001E4DDE" w:rsidP="001E4DDE">
      <w:pPr>
        <w:pStyle w:val="af"/>
        <w:ind w:firstLine="5812"/>
        <w:jc w:val="left"/>
        <w:rPr>
          <w:b w:val="0"/>
          <w:bCs/>
        </w:rPr>
      </w:pPr>
      <w:r>
        <w:rPr>
          <w:b w:val="0"/>
          <w:bCs/>
        </w:rPr>
        <w:t>«_____»________________201</w:t>
      </w:r>
      <w:r w:rsidR="00463420" w:rsidRPr="007E746B">
        <w:rPr>
          <w:b w:val="0"/>
          <w:bCs/>
        </w:rPr>
        <w:t>__г.</w:t>
      </w:r>
    </w:p>
    <w:p w:rsidR="00463420" w:rsidRPr="007E746B" w:rsidRDefault="00463420" w:rsidP="001E4DDE">
      <w:pPr>
        <w:pStyle w:val="af"/>
        <w:ind w:firstLine="5812"/>
        <w:jc w:val="left"/>
        <w:rPr>
          <w:b w:val="0"/>
          <w:bCs/>
        </w:rPr>
      </w:pPr>
      <w:r w:rsidRPr="007E746B">
        <w:rPr>
          <w:b w:val="0"/>
          <w:bCs/>
        </w:rPr>
        <w:t>М.П.</w:t>
      </w:r>
    </w:p>
    <w:p w:rsidR="00463420" w:rsidRPr="007E746B" w:rsidRDefault="00463420" w:rsidP="00463420">
      <w:pPr>
        <w:spacing w:after="0" w:line="240" w:lineRule="auto"/>
        <w:rPr>
          <w:rFonts w:ascii="Times New Roman" w:hAnsi="Times New Roman"/>
        </w:rPr>
      </w:pPr>
    </w:p>
    <w:p w:rsidR="00ED1766" w:rsidRPr="00D1125C" w:rsidRDefault="00ED1766" w:rsidP="00ED1766">
      <w:pPr>
        <w:pStyle w:val="af"/>
      </w:pPr>
      <w:r w:rsidRPr="00D1125C">
        <w:t>АКТ №_______</w:t>
      </w:r>
    </w:p>
    <w:p w:rsidR="00ED1766" w:rsidRPr="00D1125C" w:rsidRDefault="00ED1766" w:rsidP="00ED1766">
      <w:pPr>
        <w:spacing w:after="0" w:line="240" w:lineRule="auto"/>
        <w:rPr>
          <w:rFonts w:ascii="Times New Roman" w:hAnsi="Times New Roman"/>
          <w:b/>
        </w:rPr>
      </w:pPr>
    </w:p>
    <w:p w:rsidR="00ED1766" w:rsidRPr="00D1125C" w:rsidRDefault="00ED1766" w:rsidP="00ED1766">
      <w:pPr>
        <w:spacing w:after="0" w:line="240" w:lineRule="auto"/>
        <w:jc w:val="center"/>
        <w:rPr>
          <w:rFonts w:ascii="Times New Roman" w:hAnsi="Times New Roman"/>
          <w:b/>
        </w:rPr>
      </w:pPr>
      <w:r w:rsidRPr="00D1125C">
        <w:rPr>
          <w:rFonts w:ascii="Times New Roman" w:hAnsi="Times New Roman"/>
          <w:b/>
        </w:rPr>
        <w:t>о приемке выполненных работ по переустройству и (или)</w:t>
      </w:r>
    </w:p>
    <w:p w:rsidR="00ED1766" w:rsidRPr="00D1125C" w:rsidRDefault="00ED1766" w:rsidP="00ED1766">
      <w:pPr>
        <w:spacing w:after="0" w:line="240" w:lineRule="auto"/>
        <w:jc w:val="center"/>
        <w:rPr>
          <w:rFonts w:ascii="Times New Roman" w:hAnsi="Times New Roman"/>
          <w:b/>
        </w:rPr>
      </w:pPr>
      <w:r w:rsidRPr="00D1125C">
        <w:rPr>
          <w:rFonts w:ascii="Times New Roman" w:hAnsi="Times New Roman"/>
          <w:b/>
        </w:rPr>
        <w:t>перепланировке жилого (нежилого) помещения</w:t>
      </w:r>
    </w:p>
    <w:p w:rsidR="00ED1766" w:rsidRDefault="00ED1766" w:rsidP="00ED1766">
      <w:pPr>
        <w:spacing w:after="0" w:line="240" w:lineRule="auto"/>
        <w:jc w:val="center"/>
        <w:rPr>
          <w:rFonts w:ascii="Times New Roman" w:hAnsi="Times New Roman"/>
          <w:szCs w:val="26"/>
        </w:rPr>
      </w:pPr>
    </w:p>
    <w:p w:rsidR="00ED1766" w:rsidRDefault="00ED1766" w:rsidP="00ED1766">
      <w:pPr>
        <w:spacing w:after="0" w:line="240" w:lineRule="auto"/>
        <w:jc w:val="both"/>
        <w:rPr>
          <w:rFonts w:ascii="Times New Roman" w:hAnsi="Times New Roman"/>
        </w:rPr>
      </w:pPr>
    </w:p>
    <w:p w:rsidR="00ED1766" w:rsidRDefault="00ED1766" w:rsidP="00ED1766">
      <w:pPr>
        <w:spacing w:after="0" w:line="240" w:lineRule="auto"/>
        <w:jc w:val="both"/>
        <w:rPr>
          <w:rFonts w:ascii="Times New Roman" w:hAnsi="Times New Roman"/>
        </w:rPr>
      </w:pPr>
    </w:p>
    <w:p w:rsidR="00ED1766" w:rsidRPr="00817B3E" w:rsidRDefault="00ED1766" w:rsidP="00ED1766">
      <w:pPr>
        <w:spacing w:after="0" w:line="240" w:lineRule="auto"/>
        <w:jc w:val="both"/>
        <w:rPr>
          <w:rFonts w:ascii="Times New Roman" w:hAnsi="Times New Roman"/>
          <w:sz w:val="24"/>
          <w:szCs w:val="24"/>
        </w:rPr>
      </w:pPr>
      <w:r w:rsidRPr="00817B3E">
        <w:rPr>
          <w:rFonts w:ascii="Times New Roman" w:hAnsi="Times New Roman"/>
          <w:sz w:val="24"/>
          <w:szCs w:val="24"/>
        </w:rPr>
        <w:t>г. Сургут</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17B3E">
        <w:rPr>
          <w:rFonts w:ascii="Times New Roman" w:hAnsi="Times New Roman"/>
          <w:sz w:val="24"/>
          <w:szCs w:val="24"/>
        </w:rPr>
        <w:t>«___</w:t>
      </w:r>
      <w:r>
        <w:rPr>
          <w:rFonts w:ascii="Times New Roman" w:hAnsi="Times New Roman"/>
          <w:sz w:val="24"/>
          <w:szCs w:val="24"/>
        </w:rPr>
        <w:t>»_________</w:t>
      </w:r>
      <w:r w:rsidRPr="00817B3E">
        <w:rPr>
          <w:rFonts w:ascii="Times New Roman" w:hAnsi="Times New Roman"/>
          <w:sz w:val="24"/>
          <w:szCs w:val="24"/>
        </w:rPr>
        <w:t>20__</w:t>
      </w:r>
      <w:r>
        <w:rPr>
          <w:rFonts w:ascii="Times New Roman" w:hAnsi="Times New Roman"/>
          <w:sz w:val="24"/>
          <w:szCs w:val="24"/>
        </w:rPr>
        <w:t>_</w:t>
      </w:r>
      <w:r w:rsidRPr="00817B3E">
        <w:rPr>
          <w:rFonts w:ascii="Times New Roman" w:hAnsi="Times New Roman"/>
          <w:sz w:val="24"/>
          <w:szCs w:val="24"/>
        </w:rPr>
        <w:t>г.</w:t>
      </w:r>
    </w:p>
    <w:p w:rsidR="00ED1766" w:rsidRPr="00817B3E" w:rsidRDefault="00ED1766" w:rsidP="00ED1766">
      <w:pPr>
        <w:spacing w:after="0" w:line="240" w:lineRule="auto"/>
        <w:jc w:val="both"/>
        <w:rPr>
          <w:rFonts w:ascii="Times New Roman" w:hAnsi="Times New Roman"/>
          <w:sz w:val="24"/>
          <w:szCs w:val="24"/>
        </w:rPr>
      </w:pPr>
    </w:p>
    <w:p w:rsidR="00ED1766" w:rsidRPr="00817B3E" w:rsidRDefault="00ED1766" w:rsidP="00ED1766">
      <w:pPr>
        <w:spacing w:after="0" w:line="240" w:lineRule="auto"/>
        <w:jc w:val="both"/>
        <w:rPr>
          <w:rFonts w:ascii="Times New Roman" w:hAnsi="Times New Roman"/>
          <w:sz w:val="24"/>
          <w:szCs w:val="24"/>
        </w:rPr>
      </w:pPr>
    </w:p>
    <w:p w:rsidR="00ED1766" w:rsidRPr="00817B3E" w:rsidRDefault="00ED1766" w:rsidP="00ED1766">
      <w:pPr>
        <w:spacing w:after="0" w:line="240" w:lineRule="auto"/>
        <w:jc w:val="both"/>
        <w:rPr>
          <w:rFonts w:ascii="Times New Roman" w:hAnsi="Times New Roman"/>
          <w:sz w:val="24"/>
          <w:szCs w:val="24"/>
        </w:rPr>
      </w:pPr>
      <w:r w:rsidRPr="00817B3E">
        <w:rPr>
          <w:rFonts w:ascii="Times New Roman" w:hAnsi="Times New Roman"/>
          <w:sz w:val="24"/>
          <w:szCs w:val="24"/>
        </w:rPr>
        <w:t>Приемочная комиссия в составе:</w:t>
      </w:r>
    </w:p>
    <w:p w:rsidR="00ED1766" w:rsidRPr="00817B3E" w:rsidRDefault="00ED1766" w:rsidP="00ED1766">
      <w:pPr>
        <w:spacing w:after="0" w:line="240" w:lineRule="auto"/>
        <w:jc w:val="both"/>
        <w:rPr>
          <w:rFonts w:ascii="Times New Roman" w:hAnsi="Times New Roman"/>
          <w:sz w:val="24"/>
          <w:szCs w:val="24"/>
        </w:rPr>
      </w:pPr>
    </w:p>
    <w:p w:rsidR="00ED1766" w:rsidRDefault="00ED1766" w:rsidP="00ED1766">
      <w:pPr>
        <w:spacing w:after="0" w:line="240" w:lineRule="auto"/>
        <w:jc w:val="both"/>
        <w:rPr>
          <w:rFonts w:ascii="Times New Roman" w:hAnsi="Times New Roman"/>
          <w:sz w:val="24"/>
          <w:szCs w:val="24"/>
        </w:rPr>
      </w:pPr>
      <w:r>
        <w:rPr>
          <w:rFonts w:ascii="Times New Roman" w:hAnsi="Times New Roman"/>
          <w:sz w:val="24"/>
          <w:szCs w:val="24"/>
        </w:rPr>
        <w:t xml:space="preserve">Председатель комиссии: </w:t>
      </w:r>
    </w:p>
    <w:p w:rsidR="00ED1766" w:rsidRPr="00817B3E" w:rsidRDefault="00ED1766" w:rsidP="00ED1766">
      <w:pPr>
        <w:spacing w:after="0" w:line="240" w:lineRule="auto"/>
        <w:ind w:right="-1" w:firstLine="6379"/>
        <w:jc w:val="both"/>
        <w:rPr>
          <w:rFonts w:ascii="Times New Roman" w:hAnsi="Times New Roman"/>
          <w:sz w:val="24"/>
          <w:szCs w:val="24"/>
        </w:rPr>
      </w:pPr>
      <w:r>
        <w:rPr>
          <w:rFonts w:ascii="Times New Roman" w:hAnsi="Times New Roman"/>
          <w:sz w:val="24"/>
          <w:szCs w:val="24"/>
        </w:rPr>
        <w:t>___________________________</w:t>
      </w:r>
    </w:p>
    <w:p w:rsidR="00ED1766" w:rsidRPr="00817B3E" w:rsidRDefault="00ED1766" w:rsidP="00ED1766">
      <w:pPr>
        <w:spacing w:after="0" w:line="240" w:lineRule="auto"/>
        <w:ind w:firstLine="7797"/>
        <w:rPr>
          <w:rFonts w:ascii="Times New Roman" w:hAnsi="Times New Roman"/>
          <w:sz w:val="24"/>
          <w:szCs w:val="24"/>
        </w:rPr>
      </w:pPr>
      <w:r w:rsidRPr="00817B3E">
        <w:rPr>
          <w:rFonts w:ascii="Times New Roman" w:hAnsi="Times New Roman"/>
          <w:sz w:val="24"/>
          <w:szCs w:val="24"/>
        </w:rPr>
        <w:t>(Ф.И.О)</w:t>
      </w:r>
    </w:p>
    <w:p w:rsidR="00ED1766" w:rsidRPr="00817B3E" w:rsidRDefault="00ED1766" w:rsidP="00ED1766">
      <w:pPr>
        <w:spacing w:after="0" w:line="240" w:lineRule="auto"/>
        <w:jc w:val="both"/>
        <w:rPr>
          <w:rFonts w:ascii="Times New Roman" w:hAnsi="Times New Roman"/>
          <w:sz w:val="24"/>
          <w:szCs w:val="24"/>
        </w:rPr>
      </w:pPr>
    </w:p>
    <w:p w:rsidR="00ED1766" w:rsidRPr="00817B3E" w:rsidRDefault="00ED1766" w:rsidP="00ED1766">
      <w:pPr>
        <w:spacing w:after="0" w:line="240" w:lineRule="auto"/>
        <w:rPr>
          <w:rFonts w:ascii="Times New Roman" w:hAnsi="Times New Roman"/>
          <w:sz w:val="24"/>
          <w:szCs w:val="24"/>
        </w:rPr>
      </w:pPr>
      <w:r w:rsidRPr="00817B3E">
        <w:rPr>
          <w:rFonts w:ascii="Times New Roman" w:hAnsi="Times New Roman"/>
          <w:sz w:val="24"/>
          <w:szCs w:val="24"/>
        </w:rPr>
        <w:t>члены комиссии:</w:t>
      </w:r>
    </w:p>
    <w:p w:rsidR="00ED1766" w:rsidRPr="00817B3E" w:rsidRDefault="00ED1766" w:rsidP="00ED1766">
      <w:pPr>
        <w:spacing w:after="0" w:line="240" w:lineRule="auto"/>
        <w:ind w:left="6379"/>
        <w:rPr>
          <w:rFonts w:ascii="Times New Roman" w:hAnsi="Times New Roman"/>
          <w:sz w:val="24"/>
          <w:szCs w:val="24"/>
        </w:rPr>
      </w:pPr>
      <w:r w:rsidRPr="00817B3E">
        <w:rPr>
          <w:rFonts w:ascii="Times New Roman" w:hAnsi="Times New Roman"/>
          <w:sz w:val="24"/>
          <w:szCs w:val="24"/>
        </w:rPr>
        <w:t>_________________________</w:t>
      </w:r>
      <w:r>
        <w:rPr>
          <w:rFonts w:ascii="Times New Roman" w:hAnsi="Times New Roman"/>
          <w:sz w:val="24"/>
          <w:szCs w:val="24"/>
        </w:rPr>
        <w:t>__</w:t>
      </w:r>
    </w:p>
    <w:p w:rsidR="00ED1766" w:rsidRPr="00817B3E" w:rsidRDefault="00ED1766" w:rsidP="00ED1766">
      <w:pPr>
        <w:tabs>
          <w:tab w:val="left" w:pos="6379"/>
        </w:tabs>
        <w:spacing w:after="0" w:line="240" w:lineRule="auto"/>
        <w:ind w:left="6379" w:firstLine="1418"/>
        <w:rPr>
          <w:rFonts w:ascii="Times New Roman" w:hAnsi="Times New Roman"/>
          <w:sz w:val="24"/>
          <w:szCs w:val="24"/>
        </w:rPr>
      </w:pPr>
      <w:r w:rsidRPr="00817B3E">
        <w:rPr>
          <w:rFonts w:ascii="Times New Roman" w:hAnsi="Times New Roman"/>
          <w:sz w:val="24"/>
          <w:szCs w:val="24"/>
        </w:rPr>
        <w:t>(Ф.И.О.)</w:t>
      </w:r>
    </w:p>
    <w:p w:rsidR="00ED1766" w:rsidRPr="00817B3E" w:rsidRDefault="00ED1766" w:rsidP="00ED1766">
      <w:pPr>
        <w:spacing w:after="0" w:line="240" w:lineRule="auto"/>
        <w:ind w:left="6379"/>
        <w:rPr>
          <w:rFonts w:ascii="Times New Roman" w:hAnsi="Times New Roman"/>
          <w:sz w:val="24"/>
          <w:szCs w:val="24"/>
        </w:rPr>
      </w:pPr>
      <w:r w:rsidRPr="00817B3E">
        <w:rPr>
          <w:rFonts w:ascii="Times New Roman" w:hAnsi="Times New Roman"/>
          <w:sz w:val="24"/>
          <w:szCs w:val="24"/>
        </w:rPr>
        <w:t>_________________________</w:t>
      </w:r>
      <w:r>
        <w:rPr>
          <w:rFonts w:ascii="Times New Roman" w:hAnsi="Times New Roman"/>
          <w:sz w:val="24"/>
          <w:szCs w:val="24"/>
        </w:rPr>
        <w:t>__</w:t>
      </w:r>
    </w:p>
    <w:p w:rsidR="00ED1766" w:rsidRPr="00817B3E" w:rsidRDefault="00ED1766" w:rsidP="00ED1766">
      <w:pPr>
        <w:tabs>
          <w:tab w:val="left" w:pos="6379"/>
        </w:tabs>
        <w:spacing w:after="0" w:line="240" w:lineRule="auto"/>
        <w:ind w:left="6379" w:firstLine="1418"/>
        <w:rPr>
          <w:rFonts w:ascii="Times New Roman" w:hAnsi="Times New Roman"/>
          <w:sz w:val="24"/>
          <w:szCs w:val="24"/>
        </w:rPr>
      </w:pPr>
      <w:r w:rsidRPr="00817B3E">
        <w:rPr>
          <w:rFonts w:ascii="Times New Roman" w:hAnsi="Times New Roman"/>
          <w:sz w:val="24"/>
          <w:szCs w:val="24"/>
        </w:rPr>
        <w:t>(Ф.И.О.)</w:t>
      </w:r>
    </w:p>
    <w:p w:rsidR="00ED1766" w:rsidRPr="00817B3E" w:rsidRDefault="00ED1766" w:rsidP="00ED1766">
      <w:pPr>
        <w:spacing w:after="0" w:line="240" w:lineRule="auto"/>
        <w:rPr>
          <w:rFonts w:ascii="Times New Roman" w:hAnsi="Times New Roman"/>
          <w:sz w:val="24"/>
          <w:szCs w:val="24"/>
        </w:rPr>
      </w:pPr>
      <w:r>
        <w:rPr>
          <w:rFonts w:ascii="Times New Roman" w:hAnsi="Times New Roman"/>
          <w:sz w:val="24"/>
          <w:szCs w:val="24"/>
        </w:rPr>
        <w:t>секретарь комиссии:</w:t>
      </w:r>
    </w:p>
    <w:p w:rsidR="00ED1766" w:rsidRPr="00817B3E" w:rsidRDefault="00ED1766" w:rsidP="00ED1766">
      <w:pPr>
        <w:spacing w:after="0" w:line="240" w:lineRule="auto"/>
        <w:ind w:left="6379"/>
        <w:rPr>
          <w:rFonts w:ascii="Times New Roman" w:hAnsi="Times New Roman"/>
          <w:sz w:val="24"/>
          <w:szCs w:val="24"/>
        </w:rPr>
      </w:pPr>
      <w:r w:rsidRPr="00817B3E">
        <w:rPr>
          <w:rFonts w:ascii="Times New Roman" w:hAnsi="Times New Roman"/>
          <w:sz w:val="24"/>
          <w:szCs w:val="24"/>
        </w:rPr>
        <w:t>_________________________</w:t>
      </w:r>
      <w:r>
        <w:rPr>
          <w:rFonts w:ascii="Times New Roman" w:hAnsi="Times New Roman"/>
          <w:sz w:val="24"/>
          <w:szCs w:val="24"/>
        </w:rPr>
        <w:t>__</w:t>
      </w:r>
    </w:p>
    <w:p w:rsidR="00ED1766" w:rsidRPr="00817B3E" w:rsidRDefault="00ED1766" w:rsidP="00ED1766">
      <w:pPr>
        <w:tabs>
          <w:tab w:val="left" w:pos="6379"/>
        </w:tabs>
        <w:spacing w:after="0" w:line="240" w:lineRule="auto"/>
        <w:ind w:left="6379" w:firstLine="1418"/>
        <w:rPr>
          <w:rFonts w:ascii="Times New Roman" w:hAnsi="Times New Roman"/>
          <w:sz w:val="24"/>
          <w:szCs w:val="24"/>
        </w:rPr>
      </w:pPr>
      <w:r w:rsidRPr="00817B3E">
        <w:rPr>
          <w:rFonts w:ascii="Times New Roman" w:hAnsi="Times New Roman"/>
          <w:sz w:val="24"/>
          <w:szCs w:val="24"/>
        </w:rPr>
        <w:t>(Ф.И.О.)</w:t>
      </w:r>
    </w:p>
    <w:p w:rsidR="00ED1766" w:rsidRPr="00817B3E" w:rsidRDefault="00ED1766" w:rsidP="00ED1766">
      <w:pPr>
        <w:spacing w:after="0" w:line="240" w:lineRule="auto"/>
        <w:rPr>
          <w:rFonts w:ascii="Times New Roman" w:hAnsi="Times New Roman"/>
          <w:sz w:val="24"/>
          <w:szCs w:val="24"/>
        </w:rPr>
      </w:pPr>
    </w:p>
    <w:p w:rsidR="00ED1766" w:rsidRDefault="00ED1766" w:rsidP="00ED1766">
      <w:pPr>
        <w:spacing w:after="0" w:line="240" w:lineRule="auto"/>
        <w:rPr>
          <w:rFonts w:ascii="Times New Roman" w:hAnsi="Times New Roman"/>
          <w:sz w:val="24"/>
          <w:szCs w:val="24"/>
        </w:rPr>
      </w:pPr>
      <w:r>
        <w:rPr>
          <w:rFonts w:ascii="Times New Roman" w:hAnsi="Times New Roman"/>
          <w:sz w:val="24"/>
          <w:szCs w:val="24"/>
        </w:rPr>
        <w:t>в присутствии владельца</w:t>
      </w:r>
      <w:r>
        <w:rPr>
          <w:rFonts w:ascii="Times New Roman" w:hAnsi="Times New Roman"/>
          <w:sz w:val="24"/>
          <w:szCs w:val="24"/>
        </w:rPr>
        <w:tab/>
      </w:r>
      <w:r w:rsidRPr="00817B3E">
        <w:rPr>
          <w:rFonts w:ascii="Times New Roman" w:hAnsi="Times New Roman"/>
          <w:sz w:val="24"/>
          <w:szCs w:val="24"/>
        </w:rPr>
        <w:t>–</w:t>
      </w:r>
      <w:r>
        <w:rPr>
          <w:rFonts w:ascii="Times New Roman" w:hAnsi="Times New Roman"/>
          <w:sz w:val="24"/>
          <w:szCs w:val="24"/>
        </w:rPr>
        <w:t xml:space="preserve">     </w:t>
      </w:r>
      <w:r w:rsidRPr="00817B3E">
        <w:rPr>
          <w:rFonts w:ascii="Times New Roman" w:hAnsi="Times New Roman"/>
          <w:sz w:val="24"/>
          <w:szCs w:val="24"/>
        </w:rPr>
        <w:t>______________________________________</w:t>
      </w:r>
      <w:r>
        <w:rPr>
          <w:rFonts w:ascii="Times New Roman" w:hAnsi="Times New Roman"/>
          <w:sz w:val="24"/>
          <w:szCs w:val="24"/>
        </w:rPr>
        <w:t>_______________</w:t>
      </w:r>
    </w:p>
    <w:p w:rsidR="00ED1766" w:rsidRPr="00817B3E" w:rsidRDefault="00ED1766" w:rsidP="00ED1766">
      <w:pPr>
        <w:spacing w:after="0" w:line="240" w:lineRule="auto"/>
        <w:ind w:left="5812"/>
        <w:rPr>
          <w:rFonts w:ascii="Times New Roman" w:hAnsi="Times New Roman"/>
          <w:sz w:val="24"/>
          <w:szCs w:val="24"/>
          <w:vertAlign w:val="superscript"/>
        </w:rPr>
      </w:pPr>
      <w:r w:rsidRPr="00817B3E">
        <w:rPr>
          <w:rFonts w:ascii="Times New Roman" w:hAnsi="Times New Roman"/>
          <w:sz w:val="24"/>
          <w:szCs w:val="24"/>
          <w:vertAlign w:val="superscript"/>
        </w:rPr>
        <w:t xml:space="preserve"> (Ф.И.О.)</w:t>
      </w:r>
    </w:p>
    <w:p w:rsidR="00ED1766" w:rsidRPr="00817B3E" w:rsidRDefault="00ED1766" w:rsidP="00ED1766">
      <w:pPr>
        <w:spacing w:after="0" w:line="240" w:lineRule="auto"/>
        <w:rPr>
          <w:rFonts w:ascii="Times New Roman" w:hAnsi="Times New Roman"/>
          <w:sz w:val="24"/>
          <w:szCs w:val="24"/>
        </w:rPr>
      </w:pPr>
      <w:r w:rsidRPr="00817B3E">
        <w:rPr>
          <w:rFonts w:ascii="Times New Roman" w:hAnsi="Times New Roman"/>
          <w:sz w:val="24"/>
          <w:szCs w:val="24"/>
        </w:rPr>
        <w:t xml:space="preserve">произвела </w:t>
      </w:r>
      <w:r w:rsidRPr="00ED1766">
        <w:rPr>
          <w:rFonts w:ascii="Times New Roman" w:hAnsi="Times New Roman"/>
          <w:sz w:val="24"/>
          <w:szCs w:val="24"/>
        </w:rPr>
        <w:t>осмотр жилого (нежилого) помещения,</w:t>
      </w:r>
      <w:r w:rsidRPr="00817B3E">
        <w:rPr>
          <w:rFonts w:ascii="Times New Roman" w:hAnsi="Times New Roman"/>
          <w:sz w:val="24"/>
          <w:szCs w:val="24"/>
        </w:rPr>
        <w:t xml:space="preserve"> расположенного по адресу</w:t>
      </w:r>
      <w:r>
        <w:rPr>
          <w:rFonts w:ascii="Times New Roman" w:hAnsi="Times New Roman"/>
          <w:sz w:val="24"/>
          <w:szCs w:val="24"/>
        </w:rPr>
        <w:t xml:space="preserve">: </w:t>
      </w:r>
      <w:r w:rsidRPr="00817B3E">
        <w:rPr>
          <w:rFonts w:ascii="Times New Roman" w:hAnsi="Times New Roman"/>
          <w:sz w:val="24"/>
          <w:szCs w:val="24"/>
        </w:rPr>
        <w:t>________________________________________________________</w:t>
      </w:r>
      <w:r>
        <w:rPr>
          <w:rFonts w:ascii="Times New Roman" w:hAnsi="Times New Roman"/>
          <w:sz w:val="24"/>
          <w:szCs w:val="24"/>
        </w:rPr>
        <w:t>________________________</w:t>
      </w:r>
    </w:p>
    <w:p w:rsidR="00ED1766" w:rsidRPr="00817B3E" w:rsidRDefault="00ED1766" w:rsidP="00ED1766">
      <w:pPr>
        <w:spacing w:after="0" w:line="240" w:lineRule="auto"/>
        <w:jc w:val="center"/>
        <w:rPr>
          <w:rFonts w:ascii="Times New Roman" w:hAnsi="Times New Roman"/>
          <w:sz w:val="24"/>
          <w:szCs w:val="24"/>
          <w:vertAlign w:val="superscript"/>
        </w:rPr>
      </w:pPr>
      <w:r>
        <w:rPr>
          <w:rFonts w:ascii="Times New Roman" w:hAnsi="Times New Roman"/>
          <w:sz w:val="24"/>
          <w:szCs w:val="24"/>
          <w:vertAlign w:val="superscript"/>
        </w:rPr>
        <w:t xml:space="preserve"> </w:t>
      </w:r>
      <w:r w:rsidRPr="00817B3E">
        <w:rPr>
          <w:rFonts w:ascii="Times New Roman" w:hAnsi="Times New Roman"/>
          <w:sz w:val="24"/>
          <w:szCs w:val="24"/>
          <w:vertAlign w:val="superscript"/>
        </w:rPr>
        <w:t>(наименование улицы, номер дома, квартиры и др.)</w:t>
      </w:r>
    </w:p>
    <w:p w:rsidR="00463420" w:rsidRPr="00E03108" w:rsidRDefault="00463420" w:rsidP="00463420">
      <w:pPr>
        <w:spacing w:after="0" w:line="240" w:lineRule="auto"/>
        <w:jc w:val="both"/>
        <w:rPr>
          <w:rFonts w:ascii="Times New Roman" w:hAnsi="Times New Roman" w:cs="Times New Roman"/>
          <w:sz w:val="24"/>
          <w:szCs w:val="24"/>
        </w:rPr>
      </w:pPr>
    </w:p>
    <w:p w:rsidR="00463420" w:rsidRPr="00E03108" w:rsidRDefault="00463420" w:rsidP="00463420">
      <w:pPr>
        <w:spacing w:after="0" w:line="240" w:lineRule="auto"/>
        <w:jc w:val="both"/>
        <w:rPr>
          <w:rFonts w:ascii="Times New Roman" w:hAnsi="Times New Roman" w:cs="Times New Roman"/>
          <w:sz w:val="24"/>
          <w:szCs w:val="24"/>
        </w:rPr>
      </w:pPr>
      <w:r w:rsidRPr="00E03108">
        <w:rPr>
          <w:rFonts w:ascii="Times New Roman" w:hAnsi="Times New Roman" w:cs="Times New Roman"/>
          <w:sz w:val="24"/>
          <w:szCs w:val="24"/>
        </w:rPr>
        <w:t xml:space="preserve"> Перепланировка жилого (нежи</w:t>
      </w:r>
      <w:r w:rsidR="00ED1766">
        <w:rPr>
          <w:rFonts w:ascii="Times New Roman" w:hAnsi="Times New Roman" w:cs="Times New Roman"/>
          <w:sz w:val="24"/>
          <w:szCs w:val="24"/>
        </w:rPr>
        <w:t xml:space="preserve">лого) помещения осуществлялась </w:t>
      </w:r>
      <w:r w:rsidRPr="00E03108">
        <w:rPr>
          <w:rFonts w:ascii="Times New Roman" w:hAnsi="Times New Roman" w:cs="Times New Roman"/>
          <w:sz w:val="24"/>
          <w:szCs w:val="24"/>
        </w:rPr>
        <w:t xml:space="preserve">на основании </w:t>
      </w:r>
      <w:r w:rsidR="00E03108">
        <w:rPr>
          <w:rFonts w:ascii="Times New Roman" w:hAnsi="Times New Roman" w:cs="Times New Roman"/>
          <w:sz w:val="24"/>
          <w:szCs w:val="24"/>
        </w:rPr>
        <w:t>уведомления</w:t>
      </w:r>
      <w:r w:rsidRPr="00E03108">
        <w:rPr>
          <w:rFonts w:ascii="Times New Roman" w:hAnsi="Times New Roman" w:cs="Times New Roman"/>
          <w:sz w:val="24"/>
          <w:szCs w:val="24"/>
        </w:rPr>
        <w:t xml:space="preserve">  № _____________от  « __ »_______20__г.</w:t>
      </w:r>
    </w:p>
    <w:p w:rsidR="00463420" w:rsidRPr="00E03108" w:rsidRDefault="00463420" w:rsidP="00463420">
      <w:pPr>
        <w:spacing w:after="0" w:line="240" w:lineRule="auto"/>
        <w:jc w:val="both"/>
        <w:rPr>
          <w:rFonts w:ascii="Times New Roman" w:hAnsi="Times New Roman" w:cs="Times New Roman"/>
          <w:sz w:val="24"/>
          <w:szCs w:val="24"/>
        </w:rPr>
      </w:pPr>
    </w:p>
    <w:p w:rsidR="00463420" w:rsidRPr="00E03108" w:rsidRDefault="00463420" w:rsidP="00463420">
      <w:pPr>
        <w:spacing w:after="0" w:line="240" w:lineRule="auto"/>
        <w:jc w:val="both"/>
        <w:rPr>
          <w:rFonts w:ascii="Times New Roman" w:hAnsi="Times New Roman" w:cs="Times New Roman"/>
          <w:sz w:val="24"/>
          <w:szCs w:val="24"/>
        </w:rPr>
      </w:pPr>
    </w:p>
    <w:p w:rsidR="00463420" w:rsidRPr="00E03108" w:rsidRDefault="00463420" w:rsidP="00463420">
      <w:pPr>
        <w:spacing w:after="0" w:line="240" w:lineRule="auto"/>
        <w:rPr>
          <w:rFonts w:ascii="Times New Roman" w:hAnsi="Times New Roman" w:cs="Times New Roman"/>
          <w:sz w:val="24"/>
          <w:szCs w:val="24"/>
        </w:rPr>
      </w:pPr>
      <w:r w:rsidRPr="00E03108">
        <w:rPr>
          <w:rFonts w:ascii="Times New Roman" w:hAnsi="Times New Roman" w:cs="Times New Roman"/>
          <w:sz w:val="24"/>
          <w:szCs w:val="24"/>
        </w:rPr>
        <w:lastRenderedPageBreak/>
        <w:t>1.Предъявлены к приемке выполненные работы по переустройству и (или) перепланировке жилого (нежилого) помещения:</w:t>
      </w:r>
    </w:p>
    <w:p w:rsidR="00463420" w:rsidRPr="00E03108" w:rsidRDefault="00463420" w:rsidP="00463420">
      <w:pPr>
        <w:spacing w:after="0" w:line="240" w:lineRule="auto"/>
        <w:jc w:val="both"/>
        <w:rPr>
          <w:rFonts w:ascii="Times New Roman" w:hAnsi="Times New Roman" w:cs="Times New Roman"/>
          <w:sz w:val="24"/>
          <w:szCs w:val="24"/>
          <w:u w:val="single"/>
        </w:rPr>
      </w:pPr>
      <w:r w:rsidRPr="00E03108">
        <w:rPr>
          <w:rFonts w:ascii="Times New Roman" w:hAnsi="Times New Roman" w:cs="Times New Roman"/>
          <w:sz w:val="24"/>
          <w:szCs w:val="24"/>
          <w:u w:val="single"/>
        </w:rPr>
        <w:t>_________________________________________________________________________________________________________________________________________________________</w:t>
      </w:r>
      <w:r w:rsidR="00E03108">
        <w:rPr>
          <w:rFonts w:ascii="Times New Roman" w:hAnsi="Times New Roman" w:cs="Times New Roman"/>
          <w:sz w:val="24"/>
          <w:szCs w:val="24"/>
          <w:u w:val="single"/>
        </w:rPr>
        <w:t>_______</w:t>
      </w:r>
    </w:p>
    <w:p w:rsidR="00463420" w:rsidRPr="00E03108" w:rsidRDefault="00463420" w:rsidP="00463420">
      <w:pPr>
        <w:spacing w:after="0" w:line="240" w:lineRule="auto"/>
        <w:jc w:val="both"/>
        <w:rPr>
          <w:rFonts w:ascii="Times New Roman" w:hAnsi="Times New Roman" w:cs="Times New Roman"/>
          <w:sz w:val="24"/>
          <w:szCs w:val="24"/>
        </w:rPr>
      </w:pPr>
    </w:p>
    <w:p w:rsidR="00463420" w:rsidRPr="00E03108" w:rsidRDefault="00463420" w:rsidP="00463420">
      <w:pPr>
        <w:spacing w:after="0" w:line="240" w:lineRule="auto"/>
        <w:rPr>
          <w:rFonts w:ascii="Times New Roman" w:hAnsi="Times New Roman" w:cs="Times New Roman"/>
          <w:sz w:val="24"/>
          <w:szCs w:val="24"/>
        </w:rPr>
      </w:pPr>
      <w:r w:rsidRPr="00E03108">
        <w:rPr>
          <w:rFonts w:ascii="Times New Roman" w:hAnsi="Times New Roman" w:cs="Times New Roman"/>
          <w:sz w:val="24"/>
          <w:szCs w:val="24"/>
        </w:rPr>
        <w:t>2.Проектная документация разработана</w:t>
      </w:r>
    </w:p>
    <w:p w:rsidR="00463420" w:rsidRPr="00E03108" w:rsidRDefault="00463420" w:rsidP="00463420">
      <w:pPr>
        <w:spacing w:after="0" w:line="240" w:lineRule="auto"/>
        <w:rPr>
          <w:rFonts w:ascii="Times New Roman" w:hAnsi="Times New Roman" w:cs="Times New Roman"/>
          <w:sz w:val="24"/>
          <w:szCs w:val="24"/>
          <w:u w:val="single"/>
        </w:rPr>
      </w:pPr>
      <w:r w:rsidRPr="00E03108">
        <w:rPr>
          <w:rFonts w:ascii="Times New Roman" w:hAnsi="Times New Roman" w:cs="Times New Roman"/>
          <w:sz w:val="24"/>
          <w:szCs w:val="24"/>
          <w:u w:val="single"/>
        </w:rPr>
        <w:t xml:space="preserve">              _____________________________________________________________________</w:t>
      </w:r>
      <w:r w:rsidR="00E03108">
        <w:rPr>
          <w:rFonts w:ascii="Times New Roman" w:hAnsi="Times New Roman" w:cs="Times New Roman"/>
          <w:sz w:val="24"/>
          <w:szCs w:val="24"/>
          <w:u w:val="single"/>
        </w:rPr>
        <w:t>____</w:t>
      </w:r>
    </w:p>
    <w:p w:rsidR="00463420" w:rsidRPr="00E03108" w:rsidRDefault="00E03108" w:rsidP="00E03108">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463420" w:rsidRPr="00E03108">
        <w:rPr>
          <w:rFonts w:ascii="Times New Roman" w:hAnsi="Times New Roman" w:cs="Times New Roman"/>
          <w:sz w:val="24"/>
          <w:szCs w:val="24"/>
          <w:vertAlign w:val="superscript"/>
        </w:rPr>
        <w:t xml:space="preserve">    (наименование проектной организации)</w:t>
      </w:r>
    </w:p>
    <w:p w:rsidR="00463420" w:rsidRPr="00E03108" w:rsidRDefault="00463420" w:rsidP="00463420">
      <w:pPr>
        <w:spacing w:after="0" w:line="240" w:lineRule="auto"/>
        <w:rPr>
          <w:rFonts w:ascii="Times New Roman" w:hAnsi="Times New Roman" w:cs="Times New Roman"/>
          <w:sz w:val="24"/>
          <w:szCs w:val="24"/>
        </w:rPr>
      </w:pPr>
    </w:p>
    <w:p w:rsidR="00463420" w:rsidRPr="00E03108" w:rsidRDefault="00463420" w:rsidP="00463420">
      <w:pPr>
        <w:spacing w:after="0" w:line="240" w:lineRule="auto"/>
        <w:jc w:val="both"/>
        <w:rPr>
          <w:rFonts w:ascii="Times New Roman" w:hAnsi="Times New Roman" w:cs="Times New Roman"/>
          <w:sz w:val="24"/>
          <w:szCs w:val="24"/>
        </w:rPr>
      </w:pPr>
      <w:r w:rsidRPr="00E03108">
        <w:rPr>
          <w:rFonts w:ascii="Times New Roman" w:hAnsi="Times New Roman" w:cs="Times New Roman"/>
          <w:sz w:val="24"/>
          <w:szCs w:val="24"/>
        </w:rPr>
        <w:t>3.Переустройство и (или) перепланировка жилого (нежилого) помещения осуществлялась</w:t>
      </w:r>
      <w:r w:rsidR="00E03108">
        <w:rPr>
          <w:rFonts w:ascii="Times New Roman" w:hAnsi="Times New Roman" w:cs="Times New Roman"/>
          <w:sz w:val="24"/>
          <w:szCs w:val="24"/>
        </w:rPr>
        <w:t xml:space="preserve"> </w:t>
      </w:r>
      <w:r w:rsidRPr="00E03108">
        <w:rPr>
          <w:rFonts w:ascii="Times New Roman" w:hAnsi="Times New Roman" w:cs="Times New Roman"/>
          <w:sz w:val="24"/>
          <w:szCs w:val="24"/>
        </w:rPr>
        <w:t>________________________________________________________________</w:t>
      </w:r>
      <w:r w:rsidR="00E03108">
        <w:rPr>
          <w:rFonts w:ascii="Times New Roman" w:hAnsi="Times New Roman" w:cs="Times New Roman"/>
          <w:sz w:val="24"/>
          <w:szCs w:val="24"/>
        </w:rPr>
        <w:t>________________</w:t>
      </w:r>
    </w:p>
    <w:p w:rsidR="00463420" w:rsidRPr="00E03108" w:rsidRDefault="00463420" w:rsidP="00463420">
      <w:pPr>
        <w:spacing w:after="0" w:line="240" w:lineRule="auto"/>
        <w:jc w:val="center"/>
        <w:rPr>
          <w:rFonts w:ascii="Times New Roman" w:hAnsi="Times New Roman" w:cs="Times New Roman"/>
          <w:sz w:val="24"/>
          <w:szCs w:val="24"/>
          <w:vertAlign w:val="superscript"/>
        </w:rPr>
      </w:pPr>
      <w:r w:rsidRPr="00E03108">
        <w:rPr>
          <w:rFonts w:ascii="Times New Roman" w:hAnsi="Times New Roman" w:cs="Times New Roman"/>
          <w:sz w:val="24"/>
          <w:szCs w:val="24"/>
          <w:vertAlign w:val="superscript"/>
        </w:rPr>
        <w:t>(подрядные организации по видам работ, в случае осуществления работ по договору подряда)</w:t>
      </w:r>
    </w:p>
    <w:p w:rsidR="00463420" w:rsidRPr="00E03108" w:rsidRDefault="00463420" w:rsidP="00463420">
      <w:pPr>
        <w:spacing w:after="0" w:line="240" w:lineRule="auto"/>
        <w:jc w:val="center"/>
        <w:rPr>
          <w:rFonts w:ascii="Times New Roman" w:hAnsi="Times New Roman" w:cs="Times New Roman"/>
          <w:sz w:val="24"/>
          <w:szCs w:val="24"/>
        </w:rPr>
      </w:pPr>
    </w:p>
    <w:p w:rsidR="00463420" w:rsidRPr="00E03108" w:rsidRDefault="00463420" w:rsidP="00463420">
      <w:pPr>
        <w:spacing w:after="0" w:line="240" w:lineRule="auto"/>
        <w:jc w:val="both"/>
        <w:rPr>
          <w:rFonts w:ascii="Times New Roman" w:hAnsi="Times New Roman" w:cs="Times New Roman"/>
          <w:sz w:val="24"/>
          <w:szCs w:val="24"/>
        </w:rPr>
      </w:pPr>
      <w:r w:rsidRPr="00E03108">
        <w:rPr>
          <w:rFonts w:ascii="Times New Roman" w:hAnsi="Times New Roman" w:cs="Times New Roman"/>
          <w:sz w:val="24"/>
          <w:szCs w:val="24"/>
        </w:rPr>
        <w:t xml:space="preserve">4.Начало работ по переустройству и (или) перепланировке жилого (нежилого) помещения </w:t>
      </w:r>
    </w:p>
    <w:p w:rsidR="00463420" w:rsidRPr="00E03108" w:rsidRDefault="00463420" w:rsidP="00463420">
      <w:pPr>
        <w:spacing w:after="0" w:line="240" w:lineRule="auto"/>
        <w:ind w:firstLine="708"/>
        <w:jc w:val="both"/>
        <w:rPr>
          <w:rFonts w:ascii="Times New Roman" w:hAnsi="Times New Roman" w:cs="Times New Roman"/>
          <w:sz w:val="24"/>
          <w:szCs w:val="24"/>
        </w:rPr>
      </w:pPr>
    </w:p>
    <w:p w:rsidR="00463420" w:rsidRPr="00E03108" w:rsidRDefault="00463420" w:rsidP="00E03108">
      <w:pPr>
        <w:spacing w:after="0" w:line="240" w:lineRule="auto"/>
        <w:jc w:val="both"/>
        <w:rPr>
          <w:rFonts w:ascii="Times New Roman" w:hAnsi="Times New Roman" w:cs="Times New Roman"/>
          <w:sz w:val="24"/>
          <w:szCs w:val="24"/>
        </w:rPr>
      </w:pPr>
      <w:r w:rsidRPr="00E03108">
        <w:rPr>
          <w:rFonts w:ascii="Times New Roman" w:hAnsi="Times New Roman" w:cs="Times New Roman"/>
          <w:sz w:val="24"/>
          <w:szCs w:val="24"/>
        </w:rPr>
        <w:t>«__» __________20___г.,</w:t>
      </w:r>
    </w:p>
    <w:p w:rsidR="00463420" w:rsidRPr="00E03108" w:rsidRDefault="00463420" w:rsidP="00463420">
      <w:pPr>
        <w:spacing w:after="0" w:line="240" w:lineRule="auto"/>
        <w:ind w:firstLine="708"/>
        <w:jc w:val="both"/>
        <w:rPr>
          <w:rFonts w:ascii="Times New Roman" w:hAnsi="Times New Roman" w:cs="Times New Roman"/>
          <w:sz w:val="24"/>
          <w:szCs w:val="24"/>
        </w:rPr>
      </w:pPr>
    </w:p>
    <w:p w:rsidR="00463420" w:rsidRPr="00E03108" w:rsidRDefault="00463420" w:rsidP="00463420">
      <w:pPr>
        <w:spacing w:after="0" w:line="240" w:lineRule="auto"/>
        <w:jc w:val="both"/>
        <w:rPr>
          <w:rFonts w:ascii="Times New Roman" w:hAnsi="Times New Roman" w:cs="Times New Roman"/>
          <w:sz w:val="24"/>
          <w:szCs w:val="24"/>
        </w:rPr>
      </w:pPr>
      <w:r w:rsidRPr="00E03108">
        <w:rPr>
          <w:rFonts w:ascii="Times New Roman" w:hAnsi="Times New Roman" w:cs="Times New Roman"/>
          <w:sz w:val="24"/>
          <w:szCs w:val="24"/>
        </w:rPr>
        <w:t>Окончание:</w:t>
      </w:r>
      <w:r w:rsidR="00E03108">
        <w:rPr>
          <w:rFonts w:ascii="Times New Roman" w:hAnsi="Times New Roman" w:cs="Times New Roman"/>
          <w:sz w:val="24"/>
          <w:szCs w:val="24"/>
        </w:rPr>
        <w:t xml:space="preserve"> </w:t>
      </w:r>
      <w:r w:rsidRPr="00E03108">
        <w:rPr>
          <w:rFonts w:ascii="Times New Roman" w:hAnsi="Times New Roman" w:cs="Times New Roman"/>
          <w:sz w:val="24"/>
          <w:szCs w:val="24"/>
        </w:rPr>
        <w:t>«___» _________ 20___г.</w:t>
      </w:r>
    </w:p>
    <w:p w:rsidR="00463420" w:rsidRPr="00E03108" w:rsidRDefault="00463420" w:rsidP="00463420">
      <w:pPr>
        <w:spacing w:after="0" w:line="240" w:lineRule="auto"/>
        <w:jc w:val="both"/>
        <w:rPr>
          <w:rFonts w:ascii="Times New Roman" w:hAnsi="Times New Roman" w:cs="Times New Roman"/>
          <w:sz w:val="24"/>
          <w:szCs w:val="24"/>
        </w:rPr>
      </w:pPr>
    </w:p>
    <w:p w:rsidR="00463420" w:rsidRPr="00E03108" w:rsidRDefault="00463420" w:rsidP="00463420">
      <w:pPr>
        <w:spacing w:after="0" w:line="240" w:lineRule="auto"/>
        <w:rPr>
          <w:rFonts w:ascii="Times New Roman" w:hAnsi="Times New Roman" w:cs="Times New Roman"/>
          <w:sz w:val="24"/>
          <w:szCs w:val="24"/>
        </w:rPr>
      </w:pPr>
    </w:p>
    <w:p w:rsidR="00463420" w:rsidRPr="00E03108" w:rsidRDefault="00463420" w:rsidP="00463420">
      <w:pPr>
        <w:spacing w:after="0" w:line="240" w:lineRule="auto"/>
        <w:rPr>
          <w:rFonts w:ascii="Times New Roman" w:hAnsi="Times New Roman" w:cs="Times New Roman"/>
          <w:bCs/>
          <w:sz w:val="24"/>
          <w:szCs w:val="24"/>
        </w:rPr>
      </w:pPr>
      <w:r w:rsidRPr="00E03108">
        <w:rPr>
          <w:rFonts w:ascii="Times New Roman" w:hAnsi="Times New Roman" w:cs="Times New Roman"/>
          <w:bCs/>
          <w:sz w:val="24"/>
          <w:szCs w:val="24"/>
        </w:rPr>
        <w:t>Решение комиссии:</w:t>
      </w:r>
    </w:p>
    <w:p w:rsidR="00463420" w:rsidRPr="00E03108" w:rsidRDefault="00463420" w:rsidP="00463420">
      <w:pPr>
        <w:spacing w:after="0" w:line="240" w:lineRule="auto"/>
        <w:jc w:val="both"/>
        <w:rPr>
          <w:rFonts w:ascii="Times New Roman" w:hAnsi="Times New Roman" w:cs="Times New Roman"/>
          <w:sz w:val="24"/>
          <w:szCs w:val="24"/>
        </w:rPr>
      </w:pPr>
    </w:p>
    <w:p w:rsidR="00463420" w:rsidRPr="00E03108" w:rsidRDefault="00463420" w:rsidP="00463420">
      <w:pPr>
        <w:spacing w:after="0" w:line="240" w:lineRule="auto"/>
        <w:jc w:val="both"/>
        <w:rPr>
          <w:rFonts w:ascii="Times New Roman" w:hAnsi="Times New Roman" w:cs="Times New Roman"/>
          <w:sz w:val="24"/>
          <w:szCs w:val="24"/>
        </w:rPr>
      </w:pPr>
      <w:r w:rsidRPr="00E03108">
        <w:rPr>
          <w:rFonts w:ascii="Times New Roman" w:hAnsi="Times New Roman" w:cs="Times New Roman"/>
          <w:sz w:val="24"/>
          <w:szCs w:val="24"/>
        </w:rPr>
        <w:t>1.</w:t>
      </w:r>
      <w:r w:rsidR="000C78C5">
        <w:rPr>
          <w:rFonts w:ascii="Times New Roman" w:hAnsi="Times New Roman" w:cs="Times New Roman"/>
          <w:sz w:val="24"/>
          <w:szCs w:val="24"/>
        </w:rPr>
        <w:t xml:space="preserve"> </w:t>
      </w:r>
      <w:r w:rsidRPr="00E03108">
        <w:rPr>
          <w:rFonts w:ascii="Times New Roman" w:hAnsi="Times New Roman" w:cs="Times New Roman"/>
          <w:sz w:val="24"/>
          <w:szCs w:val="24"/>
        </w:rPr>
        <w:t>На основании осмотра в натуре предъявленного к приемке жилого (нежилого) помещения установлено:  выполненные работы по переустройству и (или) перепланировке</w:t>
      </w:r>
    </w:p>
    <w:p w:rsidR="00463420" w:rsidRPr="00E03108" w:rsidRDefault="001E4DDE" w:rsidP="00463420">
      <w:p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u w:val="single"/>
        </w:rPr>
        <w:t>________________________________________________________________________________</w:t>
      </w:r>
    </w:p>
    <w:p w:rsidR="00463420" w:rsidRPr="000C78C5" w:rsidRDefault="00463420" w:rsidP="00463420">
      <w:pPr>
        <w:spacing w:after="0" w:line="240" w:lineRule="auto"/>
        <w:jc w:val="center"/>
        <w:rPr>
          <w:rFonts w:ascii="Times New Roman" w:hAnsi="Times New Roman" w:cs="Times New Roman"/>
          <w:sz w:val="24"/>
          <w:szCs w:val="24"/>
          <w:vertAlign w:val="superscript"/>
        </w:rPr>
      </w:pPr>
      <w:r w:rsidRPr="000C78C5">
        <w:rPr>
          <w:rFonts w:ascii="Times New Roman" w:hAnsi="Times New Roman" w:cs="Times New Roman"/>
          <w:sz w:val="24"/>
          <w:szCs w:val="24"/>
          <w:vertAlign w:val="superscript"/>
        </w:rPr>
        <w:t>(указать наименование помещения и соответствие (несоответствие)</w:t>
      </w:r>
      <w:r w:rsidR="000C78C5">
        <w:rPr>
          <w:rFonts w:ascii="Times New Roman" w:hAnsi="Times New Roman" w:cs="Times New Roman"/>
          <w:sz w:val="24"/>
          <w:szCs w:val="24"/>
          <w:vertAlign w:val="superscript"/>
        </w:rPr>
        <w:t xml:space="preserve"> </w:t>
      </w:r>
      <w:r w:rsidRPr="000C78C5">
        <w:rPr>
          <w:rFonts w:ascii="Times New Roman" w:hAnsi="Times New Roman" w:cs="Times New Roman"/>
          <w:sz w:val="24"/>
          <w:szCs w:val="24"/>
          <w:vertAlign w:val="superscript"/>
        </w:rPr>
        <w:t>выполненных работ проектной документации)</w:t>
      </w:r>
    </w:p>
    <w:p w:rsidR="00463420" w:rsidRPr="000C78C5" w:rsidRDefault="00463420" w:rsidP="000C78C5">
      <w:pPr>
        <w:spacing w:after="0" w:line="240" w:lineRule="auto"/>
        <w:jc w:val="center"/>
        <w:rPr>
          <w:rFonts w:ascii="Times New Roman" w:hAnsi="Times New Roman" w:cs="Times New Roman"/>
          <w:sz w:val="24"/>
          <w:szCs w:val="24"/>
          <w:vertAlign w:val="superscript"/>
        </w:rPr>
      </w:pPr>
    </w:p>
    <w:p w:rsidR="00463420" w:rsidRPr="00E03108" w:rsidRDefault="00463420" w:rsidP="00463420">
      <w:pPr>
        <w:spacing w:after="0" w:line="240" w:lineRule="auto"/>
        <w:jc w:val="both"/>
        <w:rPr>
          <w:rFonts w:ascii="Times New Roman" w:hAnsi="Times New Roman" w:cs="Times New Roman"/>
          <w:sz w:val="24"/>
          <w:szCs w:val="24"/>
        </w:rPr>
      </w:pPr>
      <w:r w:rsidRPr="00E03108">
        <w:rPr>
          <w:rFonts w:ascii="Times New Roman" w:hAnsi="Times New Roman" w:cs="Times New Roman"/>
          <w:sz w:val="24"/>
          <w:szCs w:val="24"/>
        </w:rPr>
        <w:t>2.</w:t>
      </w:r>
      <w:r w:rsidR="000C78C5">
        <w:rPr>
          <w:rFonts w:ascii="Times New Roman" w:hAnsi="Times New Roman" w:cs="Times New Roman"/>
          <w:sz w:val="24"/>
          <w:szCs w:val="24"/>
        </w:rPr>
        <w:t xml:space="preserve"> </w:t>
      </w:r>
      <w:r w:rsidRPr="00E03108">
        <w:rPr>
          <w:rFonts w:ascii="Times New Roman" w:hAnsi="Times New Roman" w:cs="Times New Roman"/>
          <w:sz w:val="24"/>
          <w:szCs w:val="24"/>
        </w:rPr>
        <w:t>Настоящий Акт считать основанием для проведения инвентаризационного обмера и  внесения изменений в поэтажный план и экспликацию технического паспорта здания, в котором находится данное помещение.</w:t>
      </w:r>
    </w:p>
    <w:p w:rsidR="00463420" w:rsidRPr="00E03108" w:rsidRDefault="00463420" w:rsidP="00463420">
      <w:pPr>
        <w:spacing w:after="0" w:line="240" w:lineRule="auto"/>
        <w:rPr>
          <w:rFonts w:ascii="Times New Roman" w:hAnsi="Times New Roman" w:cs="Times New Roman"/>
          <w:sz w:val="24"/>
          <w:szCs w:val="24"/>
        </w:rPr>
      </w:pPr>
    </w:p>
    <w:p w:rsidR="00463420" w:rsidRPr="00E03108" w:rsidRDefault="00463420" w:rsidP="00463420">
      <w:pPr>
        <w:spacing w:after="0" w:line="240" w:lineRule="auto"/>
        <w:rPr>
          <w:rFonts w:ascii="Times New Roman" w:hAnsi="Times New Roman" w:cs="Times New Roman"/>
          <w:b/>
          <w:bCs/>
          <w:sz w:val="24"/>
          <w:szCs w:val="24"/>
        </w:rPr>
      </w:pPr>
    </w:p>
    <w:p w:rsidR="00463420" w:rsidRPr="00E03108" w:rsidRDefault="00463420" w:rsidP="00463420">
      <w:pPr>
        <w:spacing w:after="0" w:line="240" w:lineRule="auto"/>
        <w:rPr>
          <w:rFonts w:ascii="Times New Roman" w:hAnsi="Times New Roman" w:cs="Times New Roman"/>
          <w:b/>
          <w:bCs/>
          <w:sz w:val="24"/>
          <w:szCs w:val="24"/>
        </w:rPr>
      </w:pPr>
    </w:p>
    <w:p w:rsidR="00463420" w:rsidRPr="00E03108" w:rsidRDefault="00463420" w:rsidP="00463420">
      <w:pPr>
        <w:spacing w:after="0" w:line="240" w:lineRule="auto"/>
        <w:rPr>
          <w:rFonts w:ascii="Times New Roman" w:hAnsi="Times New Roman" w:cs="Times New Roman"/>
          <w:sz w:val="24"/>
          <w:szCs w:val="24"/>
        </w:rPr>
      </w:pPr>
      <w:r w:rsidRPr="00E03108">
        <w:rPr>
          <w:rFonts w:ascii="Times New Roman" w:hAnsi="Times New Roman" w:cs="Times New Roman"/>
          <w:bCs/>
          <w:sz w:val="24"/>
          <w:szCs w:val="24"/>
        </w:rPr>
        <w:t>Подписи членов комиссии:</w:t>
      </w:r>
    </w:p>
    <w:p w:rsidR="00463420" w:rsidRDefault="00463420" w:rsidP="00463420">
      <w:pPr>
        <w:autoSpaceDE w:val="0"/>
        <w:autoSpaceDN w:val="0"/>
        <w:adjustRightInd w:val="0"/>
        <w:spacing w:after="0" w:line="240" w:lineRule="auto"/>
        <w:outlineLvl w:val="1"/>
        <w:rPr>
          <w:rFonts w:ascii="Times New Roman" w:hAnsi="Times New Roman"/>
          <w:sz w:val="24"/>
          <w:szCs w:val="24"/>
        </w:rPr>
      </w:pPr>
    </w:p>
    <w:p w:rsidR="006431E1" w:rsidRDefault="006431E1" w:rsidP="00463420">
      <w:pPr>
        <w:autoSpaceDE w:val="0"/>
        <w:autoSpaceDN w:val="0"/>
        <w:adjustRightInd w:val="0"/>
        <w:spacing w:after="0" w:line="240" w:lineRule="auto"/>
        <w:outlineLvl w:val="1"/>
        <w:rPr>
          <w:rFonts w:ascii="Times New Roman" w:hAnsi="Times New Roman"/>
          <w:sz w:val="24"/>
          <w:szCs w:val="24"/>
        </w:rPr>
      </w:pPr>
    </w:p>
    <w:p w:rsidR="002347AA" w:rsidRDefault="002347AA" w:rsidP="002347AA">
      <w:pPr>
        <w:tabs>
          <w:tab w:val="center" w:pos="6300"/>
          <w:tab w:val="center" w:pos="7380"/>
        </w:tabs>
        <w:spacing w:after="0" w:line="240" w:lineRule="auto"/>
        <w:ind w:firstLine="4962"/>
        <w:rPr>
          <w:rFonts w:ascii="Times New Roman" w:hAnsi="Times New Roman" w:cs="Times New Roman"/>
          <w:sz w:val="28"/>
          <w:szCs w:val="28"/>
        </w:rPr>
        <w:sectPr w:rsidR="002347AA" w:rsidSect="00F0648C">
          <w:pgSz w:w="11906" w:h="16838"/>
          <w:pgMar w:top="1134" w:right="567" w:bottom="1134" w:left="1701" w:header="709" w:footer="709" w:gutter="0"/>
          <w:cols w:space="708"/>
          <w:docGrid w:linePitch="360"/>
        </w:sectPr>
      </w:pPr>
    </w:p>
    <w:p w:rsidR="006431E1" w:rsidRPr="00073C7E" w:rsidRDefault="006431E1" w:rsidP="006431E1">
      <w:pPr>
        <w:autoSpaceDE w:val="0"/>
        <w:autoSpaceDN w:val="0"/>
        <w:adjustRightInd w:val="0"/>
        <w:spacing w:after="0" w:line="240" w:lineRule="auto"/>
        <w:ind w:left="4536"/>
        <w:outlineLvl w:val="1"/>
        <w:rPr>
          <w:rFonts w:ascii="Times New Roman" w:hAnsi="Times New Roman"/>
          <w:sz w:val="28"/>
          <w:szCs w:val="28"/>
        </w:rPr>
      </w:pPr>
      <w:r w:rsidRPr="00073C7E">
        <w:rPr>
          <w:rFonts w:ascii="Times New Roman" w:hAnsi="Times New Roman"/>
          <w:sz w:val="28"/>
          <w:szCs w:val="28"/>
        </w:rPr>
        <w:lastRenderedPageBreak/>
        <w:t>Приложение 5</w:t>
      </w:r>
    </w:p>
    <w:p w:rsidR="006431E1" w:rsidRPr="00073C7E" w:rsidRDefault="006431E1" w:rsidP="006431E1">
      <w:pPr>
        <w:pStyle w:val="ConsPlusTitle"/>
        <w:widowControl/>
        <w:ind w:left="4536"/>
        <w:rPr>
          <w:rFonts w:ascii="Times New Roman" w:hAnsi="Times New Roman" w:cs="Times New Roman"/>
          <w:b w:val="0"/>
          <w:sz w:val="28"/>
          <w:szCs w:val="28"/>
        </w:rPr>
      </w:pPr>
      <w:r w:rsidRPr="00073C7E">
        <w:rPr>
          <w:rFonts w:ascii="Times New Roman" w:hAnsi="Times New Roman" w:cs="Times New Roman"/>
          <w:b w:val="0"/>
          <w:sz w:val="28"/>
          <w:szCs w:val="28"/>
        </w:rPr>
        <w:t xml:space="preserve">к административному регламенту </w:t>
      </w:r>
    </w:p>
    <w:p w:rsidR="006431E1" w:rsidRPr="00073C7E" w:rsidRDefault="006431E1" w:rsidP="006431E1">
      <w:pPr>
        <w:pStyle w:val="ConsPlusTitle"/>
        <w:widowControl/>
        <w:ind w:left="4536"/>
        <w:rPr>
          <w:rFonts w:ascii="Times New Roman" w:hAnsi="Times New Roman" w:cs="Times New Roman"/>
          <w:b w:val="0"/>
          <w:sz w:val="28"/>
          <w:szCs w:val="28"/>
        </w:rPr>
      </w:pPr>
      <w:r w:rsidRPr="00073C7E">
        <w:rPr>
          <w:rFonts w:ascii="Times New Roman" w:hAnsi="Times New Roman" w:cs="Times New Roman"/>
          <w:b w:val="0"/>
          <w:sz w:val="28"/>
          <w:szCs w:val="28"/>
        </w:rPr>
        <w:t>предоставления муниципальной услуги</w:t>
      </w:r>
      <w:r w:rsidRPr="00073C7E">
        <w:rPr>
          <w:rFonts w:ascii="Times New Roman" w:hAnsi="Times New Roman"/>
          <w:b w:val="0"/>
          <w:sz w:val="28"/>
          <w:szCs w:val="28"/>
        </w:rPr>
        <w:t xml:space="preserve"> </w:t>
      </w:r>
      <w:r w:rsidRPr="00073C7E">
        <w:rPr>
          <w:rFonts w:ascii="Times New Roman" w:hAnsi="Times New Roman" w:cs="Times New Roman"/>
          <w:b w:val="0"/>
          <w:sz w:val="28"/>
          <w:szCs w:val="28"/>
        </w:rPr>
        <w:t xml:space="preserve">«Принятие документов, а также выдача решений о переводе или об отказе </w:t>
      </w:r>
    </w:p>
    <w:p w:rsidR="006431E1" w:rsidRPr="00073C7E" w:rsidRDefault="006431E1" w:rsidP="006431E1">
      <w:pPr>
        <w:pStyle w:val="ConsPlusTitle"/>
        <w:widowControl/>
        <w:ind w:left="4536"/>
        <w:rPr>
          <w:rFonts w:ascii="Times New Roman" w:hAnsi="Times New Roman" w:cs="Times New Roman"/>
          <w:b w:val="0"/>
          <w:sz w:val="28"/>
          <w:szCs w:val="28"/>
        </w:rPr>
      </w:pPr>
      <w:r w:rsidRPr="00073C7E">
        <w:rPr>
          <w:rFonts w:ascii="Times New Roman" w:hAnsi="Times New Roman" w:cs="Times New Roman"/>
          <w:b w:val="0"/>
          <w:sz w:val="28"/>
          <w:szCs w:val="28"/>
        </w:rPr>
        <w:t xml:space="preserve">в переводе жилого помещения </w:t>
      </w:r>
    </w:p>
    <w:p w:rsidR="006431E1" w:rsidRPr="00073C7E" w:rsidRDefault="006431E1" w:rsidP="006431E1">
      <w:pPr>
        <w:pStyle w:val="ConsPlusTitle"/>
        <w:widowControl/>
        <w:ind w:left="4536"/>
        <w:rPr>
          <w:rFonts w:ascii="Times New Roman" w:hAnsi="Times New Roman" w:cs="Times New Roman"/>
          <w:b w:val="0"/>
          <w:sz w:val="28"/>
          <w:szCs w:val="28"/>
        </w:rPr>
      </w:pPr>
      <w:r w:rsidRPr="00073C7E">
        <w:rPr>
          <w:rFonts w:ascii="Times New Roman" w:hAnsi="Times New Roman" w:cs="Times New Roman"/>
          <w:b w:val="0"/>
          <w:sz w:val="28"/>
          <w:szCs w:val="28"/>
        </w:rPr>
        <w:t xml:space="preserve">в нежилое или нежилого помещения </w:t>
      </w:r>
    </w:p>
    <w:p w:rsidR="006431E1" w:rsidRPr="00073C7E" w:rsidRDefault="006431E1" w:rsidP="006431E1">
      <w:pPr>
        <w:pStyle w:val="ConsPlusTitle"/>
        <w:widowControl/>
        <w:ind w:left="4536"/>
        <w:rPr>
          <w:rFonts w:ascii="Times New Roman" w:hAnsi="Times New Roman" w:cs="Times New Roman"/>
          <w:b w:val="0"/>
          <w:sz w:val="28"/>
          <w:szCs w:val="28"/>
        </w:rPr>
      </w:pPr>
      <w:r w:rsidRPr="00073C7E">
        <w:rPr>
          <w:rFonts w:ascii="Times New Roman" w:hAnsi="Times New Roman" w:cs="Times New Roman"/>
          <w:b w:val="0"/>
          <w:sz w:val="28"/>
          <w:szCs w:val="28"/>
        </w:rPr>
        <w:t>в жилое помещение»</w:t>
      </w:r>
    </w:p>
    <w:p w:rsidR="003E3658" w:rsidRPr="003E3658" w:rsidRDefault="003E3658" w:rsidP="006431E1">
      <w:pPr>
        <w:pStyle w:val="ConsPlusTitle"/>
        <w:widowControl/>
        <w:ind w:left="4536"/>
        <w:rPr>
          <w:rFonts w:ascii="Times New Roman" w:hAnsi="Times New Roman" w:cs="Times New Roman"/>
          <w:b w:val="0"/>
          <w:sz w:val="26"/>
          <w:szCs w:val="26"/>
        </w:rPr>
      </w:pPr>
    </w:p>
    <w:p w:rsidR="006431E1" w:rsidRPr="003E3658" w:rsidRDefault="006431E1" w:rsidP="006431E1">
      <w:pPr>
        <w:spacing w:after="0" w:line="240" w:lineRule="auto"/>
        <w:jc w:val="center"/>
        <w:rPr>
          <w:rFonts w:ascii="Times New Roman" w:hAnsi="Times New Roman" w:cs="Times New Roman"/>
          <w:sz w:val="26"/>
          <w:szCs w:val="26"/>
        </w:rPr>
      </w:pPr>
      <w:r w:rsidRPr="003E3658">
        <w:rPr>
          <w:rFonts w:ascii="Times New Roman" w:hAnsi="Times New Roman" w:cs="Times New Roman"/>
          <w:sz w:val="26"/>
          <w:szCs w:val="26"/>
        </w:rPr>
        <w:t>Блок-схема</w:t>
      </w:r>
    </w:p>
    <w:p w:rsidR="006431E1" w:rsidRPr="003E3658" w:rsidRDefault="006431E1" w:rsidP="006431E1">
      <w:pPr>
        <w:spacing w:after="0" w:line="240" w:lineRule="auto"/>
        <w:jc w:val="center"/>
        <w:rPr>
          <w:rFonts w:ascii="Times New Roman" w:hAnsi="Times New Roman" w:cs="Times New Roman"/>
          <w:sz w:val="26"/>
          <w:szCs w:val="26"/>
        </w:rPr>
      </w:pPr>
      <w:r w:rsidRPr="003E3658">
        <w:rPr>
          <w:rFonts w:ascii="Times New Roman" w:hAnsi="Times New Roman" w:cs="Times New Roman"/>
          <w:sz w:val="26"/>
          <w:szCs w:val="26"/>
        </w:rPr>
        <w:t>последовательности действий при предоставлении муниципальной услуги</w:t>
      </w:r>
    </w:p>
    <w:p w:rsidR="006431E1" w:rsidRDefault="00F72ED1" w:rsidP="006431E1">
      <w:pPr>
        <w:pStyle w:val="Pro-List2"/>
        <w:tabs>
          <w:tab w:val="left" w:pos="720"/>
        </w:tabs>
        <w:spacing w:before="0" w:line="240" w:lineRule="auto"/>
        <w:ind w:left="0" w:firstLine="0"/>
        <w:rPr>
          <w:rFonts w:ascii="Times New Roman" w:hAnsi="Times New Roman"/>
          <w:sz w:val="24"/>
          <w:szCs w:val="24"/>
        </w:rPr>
      </w:pPr>
      <w:r w:rsidRPr="00A62975">
        <w:rPr>
          <w:rFonts w:ascii="Times New Roman" w:hAnsi="Times New Roman"/>
          <w:noProof/>
          <w:sz w:val="24"/>
          <w:szCs w:val="24"/>
        </w:rPr>
        <mc:AlternateContent>
          <mc:Choice Requires="wps">
            <w:drawing>
              <wp:anchor distT="0" distB="0" distL="114300" distR="114300" simplePos="0" relativeHeight="251655168" behindDoc="0" locked="0" layoutInCell="1" allowOverlap="1" wp14:anchorId="7BDB1E53" wp14:editId="2027402E">
                <wp:simplePos x="0" y="0"/>
                <wp:positionH relativeFrom="column">
                  <wp:posOffset>91440</wp:posOffset>
                </wp:positionH>
                <wp:positionV relativeFrom="paragraph">
                  <wp:posOffset>48895</wp:posOffset>
                </wp:positionV>
                <wp:extent cx="6076950" cy="428625"/>
                <wp:effectExtent l="0" t="0" r="19050"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28625"/>
                        </a:xfrm>
                        <a:prstGeom prst="rect">
                          <a:avLst/>
                        </a:prstGeom>
                        <a:solidFill>
                          <a:srgbClr val="FFFFFF"/>
                        </a:solidFill>
                        <a:ln w="19050">
                          <a:solidFill>
                            <a:srgbClr val="000000"/>
                          </a:solidFill>
                          <a:prstDash val="dash"/>
                          <a:miter lim="800000"/>
                          <a:headEnd/>
                          <a:tailEnd/>
                        </a:ln>
                      </wps:spPr>
                      <wps:txbx>
                        <w:txbxContent>
                          <w:p w:rsidR="006268A6" w:rsidRPr="00F72ED1" w:rsidRDefault="006268A6" w:rsidP="00F72ED1">
                            <w:pPr>
                              <w:spacing w:after="0" w:line="240" w:lineRule="auto"/>
                              <w:jc w:val="center"/>
                              <w:rPr>
                                <w:rFonts w:ascii="Times New Roman" w:hAnsi="Times New Roman" w:cs="Times New Roman"/>
                              </w:rPr>
                            </w:pPr>
                            <w:r w:rsidRPr="00F72ED1">
                              <w:rPr>
                                <w:rFonts w:ascii="Times New Roman" w:hAnsi="Times New Roman" w:cs="Times New Roman"/>
                              </w:rPr>
                              <w:t>прием и регистрация заявления о переводе жилого (нежилого) помещения</w:t>
                            </w:r>
                          </w:p>
                          <w:p w:rsidR="006268A6" w:rsidRPr="00F72ED1" w:rsidRDefault="006268A6" w:rsidP="00F72ED1">
                            <w:pPr>
                              <w:spacing w:after="0" w:line="240" w:lineRule="auto"/>
                              <w:jc w:val="center"/>
                              <w:rPr>
                                <w:rFonts w:ascii="Times New Roman" w:hAnsi="Times New Roman" w:cs="Times New Roman"/>
                              </w:rPr>
                            </w:pPr>
                            <w:r w:rsidRPr="00F72ED1">
                              <w:rPr>
                                <w:rFonts w:ascii="Times New Roman" w:hAnsi="Times New Roman" w:cs="Times New Roman"/>
                              </w:rPr>
                              <w:t>в нежилое (жилое) помещение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DB1E53" id="_x0000_t202" coordsize="21600,21600" o:spt="202" path="m,l,21600r21600,l21600,xe">
                <v:stroke joinstyle="miter"/>
                <v:path gradientshapeok="t" o:connecttype="rect"/>
              </v:shapetype>
              <v:shape id="Надпись 2" o:spid="_x0000_s1026" type="#_x0000_t202" style="position:absolute;left:0;text-align:left;margin-left:7.2pt;margin-top:3.85pt;width:478.5pt;height:3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" strokeweight="1.5pt">
                <v:stroke dashstyle="dash"/>
                <v:textbox>
                  <w:txbxContent>
                    <w:p w:rsidR="006268A6" w:rsidRPr="00F72ED1" w:rsidRDefault="006268A6" w:rsidP="00F72ED1">
                      <w:pPr>
                        <w:spacing w:after="0" w:line="240" w:lineRule="auto"/>
                        <w:jc w:val="center"/>
                        <w:rPr>
                          <w:rFonts w:ascii="Times New Roman" w:hAnsi="Times New Roman" w:cs="Times New Roman"/>
                        </w:rPr>
                      </w:pPr>
                      <w:r w:rsidRPr="00F72ED1">
                        <w:rPr>
                          <w:rFonts w:ascii="Times New Roman" w:hAnsi="Times New Roman" w:cs="Times New Roman"/>
                        </w:rPr>
                        <w:t>прием и регистрация заявления о переводе жилого (нежилого) помещения</w:t>
                      </w:r>
                    </w:p>
                    <w:p w:rsidR="006268A6" w:rsidRPr="00F72ED1" w:rsidRDefault="006268A6" w:rsidP="00F72ED1">
                      <w:pPr>
                        <w:spacing w:after="0" w:line="240" w:lineRule="auto"/>
                        <w:jc w:val="center"/>
                        <w:rPr>
                          <w:rFonts w:ascii="Times New Roman" w:hAnsi="Times New Roman" w:cs="Times New Roman"/>
                        </w:rPr>
                      </w:pPr>
                      <w:r w:rsidRPr="00F72ED1">
                        <w:rPr>
                          <w:rFonts w:ascii="Times New Roman" w:hAnsi="Times New Roman" w:cs="Times New Roman"/>
                        </w:rPr>
                        <w:t>в нежилое (жилое) помещение</w:t>
                      </w:r>
                    </w:p>
                  </w:txbxContent>
                </v:textbox>
              </v:shape>
            </w:pict>
          </mc:Fallback>
        </mc:AlternateContent>
      </w:r>
    </w:p>
    <w:p w:rsidR="006431E1" w:rsidRDefault="006431E1" w:rsidP="006431E1">
      <w:pPr>
        <w:pStyle w:val="Pro-List2"/>
        <w:tabs>
          <w:tab w:val="left" w:pos="720"/>
        </w:tabs>
        <w:spacing w:before="0" w:line="240" w:lineRule="auto"/>
        <w:ind w:left="0" w:firstLine="0"/>
        <w:rPr>
          <w:rFonts w:ascii="Times New Roman" w:hAnsi="Times New Roman"/>
          <w:sz w:val="24"/>
          <w:szCs w:val="24"/>
        </w:rPr>
      </w:pPr>
    </w:p>
    <w:p w:rsidR="006431E1" w:rsidRDefault="006431E1" w:rsidP="006431E1">
      <w:pPr>
        <w:pStyle w:val="Pro-List2"/>
        <w:tabs>
          <w:tab w:val="left" w:pos="720"/>
        </w:tabs>
        <w:spacing w:before="0" w:line="240" w:lineRule="auto"/>
        <w:ind w:left="0" w:firstLine="0"/>
        <w:rPr>
          <w:rFonts w:ascii="Times New Roman" w:hAnsi="Times New Roman"/>
          <w:sz w:val="24"/>
          <w:szCs w:val="24"/>
        </w:rPr>
      </w:pPr>
      <w:r>
        <w:rPr>
          <w:noProof/>
        </w:rPr>
        <mc:AlternateContent>
          <mc:Choice Requires="wps">
            <w:drawing>
              <wp:anchor distT="0" distB="0" distL="114299" distR="114299" simplePos="0" relativeHeight="251674624" behindDoc="0" locked="0" layoutInCell="1" allowOverlap="1" wp14:anchorId="5DAE8EB3" wp14:editId="0CA54019">
                <wp:simplePos x="0" y="0"/>
                <wp:positionH relativeFrom="column">
                  <wp:posOffset>2272665</wp:posOffset>
                </wp:positionH>
                <wp:positionV relativeFrom="paragraph">
                  <wp:posOffset>80645</wp:posOffset>
                </wp:positionV>
                <wp:extent cx="0" cy="219075"/>
                <wp:effectExtent l="76200" t="0" r="76200" b="476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7AE52" id="Прямая соединительная линия 3"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8.95pt,6.35pt" to="178.9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">
                <v:stroke endarrow="block"/>
              </v:line>
            </w:pict>
          </mc:Fallback>
        </mc:AlternateContent>
      </w:r>
    </w:p>
    <w:p w:rsidR="006431E1" w:rsidRDefault="007016A5" w:rsidP="006431E1">
      <w:pPr>
        <w:pStyle w:val="Pro-List2"/>
        <w:tabs>
          <w:tab w:val="left" w:pos="720"/>
        </w:tabs>
        <w:spacing w:before="0" w:line="240" w:lineRule="auto"/>
        <w:ind w:left="0" w:firstLine="0"/>
        <w:rPr>
          <w:rFonts w:ascii="Times New Roman" w:hAnsi="Times New Roman"/>
          <w:sz w:val="24"/>
          <w:szCs w:val="24"/>
        </w:rPr>
      </w:pPr>
      <w:r w:rsidRPr="00982A29">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0222EDED" wp14:editId="110E56CC">
                <wp:simplePos x="0" y="0"/>
                <wp:positionH relativeFrom="column">
                  <wp:posOffset>2069465</wp:posOffset>
                </wp:positionH>
                <wp:positionV relativeFrom="paragraph">
                  <wp:posOffset>140970</wp:posOffset>
                </wp:positionV>
                <wp:extent cx="428625" cy="285750"/>
                <wp:effectExtent l="0" t="0" r="28575" b="1905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5750"/>
                        </a:xfrm>
                        <a:prstGeom prst="rect">
                          <a:avLst/>
                        </a:prstGeom>
                        <a:solidFill>
                          <a:srgbClr val="FFFFFF"/>
                        </a:solidFill>
                        <a:ln w="9525">
                          <a:solidFill>
                            <a:srgbClr val="000000"/>
                          </a:solidFill>
                          <a:miter lim="800000"/>
                          <a:headEnd/>
                          <a:tailEnd/>
                        </a:ln>
                      </wps:spPr>
                      <wps:txbx>
                        <w:txbxContent>
                          <w:p w:rsidR="006268A6" w:rsidRPr="00982A29" w:rsidRDefault="006268A6" w:rsidP="006431E1">
                            <w:pPr>
                              <w:jc w:val="center"/>
                              <w:rPr>
                                <w:rFonts w:ascii="Times New Roman" w:hAnsi="Times New Roman" w:cs="Times New Roman"/>
                                <w:sz w:val="24"/>
                                <w:szCs w:val="24"/>
                              </w:rPr>
                            </w:pPr>
                            <w:r w:rsidRPr="00982A29">
                              <w:rPr>
                                <w:rFonts w:ascii="Times New Roman" w:hAnsi="Times New Roman" w:cs="Times New Roman"/>
                                <w:sz w:val="24"/>
                                <w:szCs w:val="24"/>
                              </w:rP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2EDED" id="_x0000_s1027" type="#_x0000_t202" style="position:absolute;left:0;text-align:left;margin-left:162.95pt;margin-top:11.1pt;width:33.7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">
                <v:textbox>
                  <w:txbxContent>
                    <w:p w:rsidR="006268A6" w:rsidRPr="00982A29" w:rsidRDefault="006268A6" w:rsidP="006431E1">
                      <w:pPr>
                        <w:jc w:val="center"/>
                        <w:rPr>
                          <w:rFonts w:ascii="Times New Roman" w:hAnsi="Times New Roman" w:cs="Times New Roman"/>
                          <w:sz w:val="24"/>
                          <w:szCs w:val="24"/>
                        </w:rPr>
                      </w:pPr>
                      <w:r w:rsidRPr="00982A29">
                        <w:rPr>
                          <w:rFonts w:ascii="Times New Roman" w:hAnsi="Times New Roman" w:cs="Times New Roman"/>
                          <w:sz w:val="24"/>
                          <w:szCs w:val="24"/>
                        </w:rPr>
                        <w:t>да</w:t>
                      </w:r>
                    </w:p>
                  </w:txbxContent>
                </v:textbox>
              </v:shape>
            </w:pict>
          </mc:Fallback>
        </mc:AlternateContent>
      </w:r>
    </w:p>
    <w:p w:rsidR="006431E1" w:rsidRDefault="006431E1" w:rsidP="006431E1">
      <w:pPr>
        <w:pStyle w:val="Pro-List2"/>
        <w:tabs>
          <w:tab w:val="left" w:pos="720"/>
        </w:tabs>
        <w:spacing w:before="0" w:line="240" w:lineRule="auto"/>
        <w:ind w:left="0" w:firstLine="0"/>
        <w:rPr>
          <w:rFonts w:ascii="Times New Roman" w:hAnsi="Times New Roman"/>
          <w:sz w:val="24"/>
          <w:szCs w:val="24"/>
        </w:rPr>
      </w:pPr>
    </w:p>
    <w:p w:rsidR="006431E1" w:rsidRDefault="006431E1" w:rsidP="006431E1">
      <w:pPr>
        <w:pStyle w:val="Pro-List2"/>
        <w:tabs>
          <w:tab w:val="left" w:pos="720"/>
        </w:tabs>
        <w:spacing w:before="0" w:line="240" w:lineRule="auto"/>
        <w:ind w:left="0" w:firstLine="0"/>
        <w:rPr>
          <w:rFonts w:ascii="Times New Roman" w:hAnsi="Times New Roman"/>
          <w:sz w:val="24"/>
          <w:szCs w:val="24"/>
        </w:rPr>
      </w:pPr>
      <w:r>
        <w:rPr>
          <w:noProof/>
        </w:rPr>
        <mc:AlternateContent>
          <mc:Choice Requires="wps">
            <w:drawing>
              <wp:anchor distT="0" distB="0" distL="114299" distR="114299" simplePos="0" relativeHeight="251677696" behindDoc="0" locked="0" layoutInCell="1" allowOverlap="1" wp14:anchorId="3C97626F" wp14:editId="16A8174A">
                <wp:simplePos x="0" y="0"/>
                <wp:positionH relativeFrom="column">
                  <wp:posOffset>2272665</wp:posOffset>
                </wp:positionH>
                <wp:positionV relativeFrom="paragraph">
                  <wp:posOffset>59690</wp:posOffset>
                </wp:positionV>
                <wp:extent cx="0" cy="228600"/>
                <wp:effectExtent l="76200" t="0" r="57150" b="571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411A2" id="Прямая соединительная линия 11"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8.95pt,4.7pt" to="178.9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">
                <v:stroke endarrow="block"/>
              </v:line>
            </w:pict>
          </mc:Fallback>
        </mc:AlternateContent>
      </w:r>
    </w:p>
    <w:p w:rsidR="006431E1" w:rsidRDefault="006431E1" w:rsidP="006431E1">
      <w:pPr>
        <w:pStyle w:val="Pro-List2"/>
        <w:tabs>
          <w:tab w:val="left" w:pos="720"/>
        </w:tabs>
        <w:spacing w:before="0" w:line="240" w:lineRule="auto"/>
        <w:ind w:left="0" w:firstLine="0"/>
        <w:rPr>
          <w:rFonts w:ascii="Times New Roman" w:hAnsi="Times New Roman"/>
          <w:sz w:val="24"/>
          <w:szCs w:val="24"/>
        </w:rPr>
      </w:pPr>
      <w:r w:rsidRPr="00A62975">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499238FD" wp14:editId="09A12A37">
                <wp:simplePos x="0" y="0"/>
                <wp:positionH relativeFrom="column">
                  <wp:posOffset>139065</wp:posOffset>
                </wp:positionH>
                <wp:positionV relativeFrom="paragraph">
                  <wp:posOffset>111761</wp:posOffset>
                </wp:positionV>
                <wp:extent cx="6134100" cy="457200"/>
                <wp:effectExtent l="0" t="0" r="19050" b="19050"/>
                <wp:wrapNone/>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457200"/>
                        </a:xfrm>
                        <a:prstGeom prst="rect">
                          <a:avLst/>
                        </a:prstGeom>
                        <a:solidFill>
                          <a:srgbClr val="FFFFFF"/>
                        </a:solidFill>
                        <a:ln w="19050">
                          <a:solidFill>
                            <a:srgbClr val="000000"/>
                          </a:solidFill>
                          <a:prstDash val="dash"/>
                          <a:miter lim="800000"/>
                          <a:headEnd/>
                          <a:tailEnd/>
                        </a:ln>
                      </wps:spPr>
                      <wps:txbx>
                        <w:txbxContent>
                          <w:p w:rsidR="006268A6" w:rsidRPr="00F72ED1" w:rsidRDefault="006268A6" w:rsidP="003E3658">
                            <w:pPr>
                              <w:spacing w:after="0" w:line="240" w:lineRule="auto"/>
                              <w:jc w:val="center"/>
                              <w:rPr>
                                <w:rFonts w:ascii="Times New Roman" w:hAnsi="Times New Roman" w:cs="Times New Roman"/>
                              </w:rPr>
                            </w:pPr>
                            <w:r w:rsidRPr="00F72ED1">
                              <w:rPr>
                                <w:rFonts w:ascii="Times New Roman" w:hAnsi="Times New Roman" w:cs="Times New Roman"/>
                              </w:rPr>
                              <w:t>проверка документов, формирование и направление межведомственных</w:t>
                            </w:r>
                          </w:p>
                          <w:p w:rsidR="006268A6" w:rsidRPr="00F72ED1" w:rsidRDefault="006268A6" w:rsidP="003E3658">
                            <w:pPr>
                              <w:spacing w:after="0" w:line="240" w:lineRule="auto"/>
                              <w:jc w:val="center"/>
                              <w:rPr>
                                <w:rFonts w:ascii="Times New Roman" w:hAnsi="Times New Roman" w:cs="Times New Roman"/>
                              </w:rPr>
                            </w:pPr>
                            <w:r w:rsidRPr="00F72ED1">
                              <w:rPr>
                                <w:rFonts w:ascii="Times New Roman" w:hAnsi="Times New Roman" w:cs="Times New Roman"/>
                              </w:rPr>
                              <w:t xml:space="preserve"> запросов, получение ответов на них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238FD" id="_x0000_s1028" type="#_x0000_t202" style="position:absolute;left:0;text-align:left;margin-left:10.95pt;margin-top:8.8pt;width:483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" strokeweight="1.5pt">
                <v:stroke dashstyle="dash"/>
                <v:textbox>
                  <w:txbxContent>
                    <w:p w:rsidR="006268A6" w:rsidRPr="00F72ED1" w:rsidRDefault="006268A6" w:rsidP="003E3658">
                      <w:pPr>
                        <w:spacing w:after="0" w:line="240" w:lineRule="auto"/>
                        <w:jc w:val="center"/>
                        <w:rPr>
                          <w:rFonts w:ascii="Times New Roman" w:hAnsi="Times New Roman" w:cs="Times New Roman"/>
                        </w:rPr>
                      </w:pPr>
                      <w:r w:rsidRPr="00F72ED1">
                        <w:rPr>
                          <w:rFonts w:ascii="Times New Roman" w:hAnsi="Times New Roman" w:cs="Times New Roman"/>
                        </w:rPr>
                        <w:t>проверка документов, формирование и направление межведомственных</w:t>
                      </w:r>
                    </w:p>
                    <w:p w:rsidR="006268A6" w:rsidRPr="00F72ED1" w:rsidRDefault="006268A6" w:rsidP="003E3658">
                      <w:pPr>
                        <w:spacing w:after="0" w:line="240" w:lineRule="auto"/>
                        <w:jc w:val="center"/>
                        <w:rPr>
                          <w:rFonts w:ascii="Times New Roman" w:hAnsi="Times New Roman" w:cs="Times New Roman"/>
                        </w:rPr>
                      </w:pPr>
                      <w:r w:rsidRPr="00F72ED1">
                        <w:rPr>
                          <w:rFonts w:ascii="Times New Roman" w:hAnsi="Times New Roman" w:cs="Times New Roman"/>
                        </w:rPr>
                        <w:t xml:space="preserve"> запросов, получение ответов на них</w:t>
                      </w:r>
                    </w:p>
                  </w:txbxContent>
                </v:textbox>
              </v:shape>
            </w:pict>
          </mc:Fallback>
        </mc:AlternateContent>
      </w:r>
    </w:p>
    <w:p w:rsidR="006431E1" w:rsidRDefault="006431E1" w:rsidP="006431E1">
      <w:pPr>
        <w:pStyle w:val="Pro-List2"/>
        <w:tabs>
          <w:tab w:val="left" w:pos="720"/>
        </w:tabs>
        <w:spacing w:before="0" w:line="240" w:lineRule="auto"/>
        <w:ind w:left="0" w:firstLine="0"/>
        <w:rPr>
          <w:rFonts w:ascii="Times New Roman" w:hAnsi="Times New Roman"/>
          <w:sz w:val="24"/>
          <w:szCs w:val="24"/>
        </w:rPr>
      </w:pPr>
    </w:p>
    <w:p w:rsidR="006431E1" w:rsidRDefault="006431E1" w:rsidP="006431E1">
      <w:pPr>
        <w:pStyle w:val="Pro-List2"/>
        <w:tabs>
          <w:tab w:val="left" w:pos="720"/>
        </w:tabs>
        <w:spacing w:before="0" w:line="240" w:lineRule="auto"/>
        <w:ind w:left="0" w:firstLine="0"/>
        <w:rPr>
          <w:rFonts w:ascii="Times New Roman" w:hAnsi="Times New Roman"/>
          <w:sz w:val="24"/>
          <w:szCs w:val="24"/>
        </w:rPr>
      </w:pPr>
    </w:p>
    <w:p w:rsidR="006431E1" w:rsidRDefault="006431E1" w:rsidP="006431E1">
      <w:pPr>
        <w:pStyle w:val="Pro-List2"/>
        <w:tabs>
          <w:tab w:val="left" w:pos="720"/>
        </w:tabs>
        <w:spacing w:before="0" w:line="240" w:lineRule="auto"/>
        <w:ind w:left="0" w:firstLine="0"/>
        <w:rPr>
          <w:rFonts w:ascii="Times New Roman" w:hAnsi="Times New Roman"/>
          <w:sz w:val="24"/>
          <w:szCs w:val="24"/>
        </w:rPr>
      </w:pPr>
      <w:r>
        <w:rPr>
          <w:noProof/>
        </w:rPr>
        <mc:AlternateContent>
          <mc:Choice Requires="wps">
            <w:drawing>
              <wp:anchor distT="0" distB="0" distL="114299" distR="114299" simplePos="0" relativeHeight="251699200" behindDoc="0" locked="0" layoutInCell="1" allowOverlap="1" wp14:anchorId="06DD2D77" wp14:editId="6E25EB85">
                <wp:simplePos x="0" y="0"/>
                <wp:positionH relativeFrom="column">
                  <wp:posOffset>2263140</wp:posOffset>
                </wp:positionH>
                <wp:positionV relativeFrom="paragraph">
                  <wp:posOffset>45085</wp:posOffset>
                </wp:positionV>
                <wp:extent cx="0" cy="180975"/>
                <wp:effectExtent l="76200" t="0" r="76200" b="4762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F3E47" id="Прямая соединительная линия 55" o:spid="_x0000_s1026" style="position:absolute;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8.2pt,3.55pt" to="178.2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">
                <v:stroke endarrow="block"/>
              </v:line>
            </w:pict>
          </mc:Fallback>
        </mc:AlternateContent>
      </w:r>
    </w:p>
    <w:p w:rsidR="006431E1" w:rsidRDefault="006431E1" w:rsidP="006431E1">
      <w:pPr>
        <w:pStyle w:val="Pro-List2"/>
        <w:tabs>
          <w:tab w:val="left" w:pos="720"/>
        </w:tabs>
        <w:spacing w:before="0" w:line="240" w:lineRule="auto"/>
        <w:ind w:left="0" w:firstLine="0"/>
        <w:rPr>
          <w:rFonts w:ascii="Times New Roman" w:hAnsi="Times New Roman"/>
          <w:sz w:val="24"/>
          <w:szCs w:val="24"/>
        </w:rPr>
      </w:pPr>
      <w:r w:rsidRPr="00A62975">
        <w:rPr>
          <w:rFonts w:ascii="Times New Roman" w:hAnsi="Times New Roman"/>
          <w:noProof/>
          <w:sz w:val="24"/>
          <w:szCs w:val="24"/>
        </w:rPr>
        <mc:AlternateContent>
          <mc:Choice Requires="wps">
            <w:drawing>
              <wp:anchor distT="0" distB="0" distL="114300" distR="114300" simplePos="0" relativeHeight="251700224" behindDoc="0" locked="0" layoutInCell="1" allowOverlap="1" wp14:anchorId="3FC93D7C" wp14:editId="264894BE">
                <wp:simplePos x="0" y="0"/>
                <wp:positionH relativeFrom="column">
                  <wp:posOffset>81915</wp:posOffset>
                </wp:positionH>
                <wp:positionV relativeFrom="paragraph">
                  <wp:posOffset>117475</wp:posOffset>
                </wp:positionV>
                <wp:extent cx="6238875" cy="457200"/>
                <wp:effectExtent l="0" t="0" r="28575" b="19050"/>
                <wp:wrapNone/>
                <wp:docPr id="5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w="19050">
                          <a:solidFill>
                            <a:srgbClr val="000000"/>
                          </a:solidFill>
                          <a:prstDash val="dash"/>
                          <a:miter lim="800000"/>
                          <a:headEnd/>
                          <a:tailEnd/>
                        </a:ln>
                      </wps:spPr>
                      <wps:txbx>
                        <w:txbxContent>
                          <w:p w:rsidR="006268A6" w:rsidRPr="00F72ED1" w:rsidRDefault="006268A6" w:rsidP="003E3658">
                            <w:pPr>
                              <w:spacing w:after="0" w:line="240" w:lineRule="auto"/>
                              <w:jc w:val="center"/>
                              <w:rPr>
                                <w:rFonts w:ascii="Times New Roman" w:hAnsi="Times New Roman" w:cs="Times New Roman"/>
                              </w:rPr>
                            </w:pPr>
                            <w:r w:rsidRPr="00F72ED1">
                              <w:rPr>
                                <w:rFonts w:ascii="Times New Roman" w:hAnsi="Times New Roman" w:cs="Times New Roman"/>
                              </w:rPr>
                              <w:t>подготовка и принятие решения о переводе или об отказе в переводе жилого (нежилого) помещения в нежилое (жилое) помещение</w:t>
                            </w:r>
                          </w:p>
                          <w:p w:rsidR="006268A6" w:rsidRPr="00F72ED1" w:rsidRDefault="006268A6" w:rsidP="003E3658">
                            <w:pPr>
                              <w:spacing w:after="0" w:line="240" w:lineRule="auto"/>
                              <w:jc w:val="cente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93D7C" id="_x0000_s1029" type="#_x0000_t202" style="position:absolute;left:0;text-align:left;margin-left:6.45pt;margin-top:9.25pt;width:491.2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" strokeweight="1.5pt">
                <v:stroke dashstyle="dash"/>
                <v:textbox>
                  <w:txbxContent>
                    <w:p w:rsidR="006268A6" w:rsidRPr="00F72ED1" w:rsidRDefault="006268A6" w:rsidP="003E3658">
                      <w:pPr>
                        <w:spacing w:after="0" w:line="240" w:lineRule="auto"/>
                        <w:jc w:val="center"/>
                        <w:rPr>
                          <w:rFonts w:ascii="Times New Roman" w:hAnsi="Times New Roman" w:cs="Times New Roman"/>
                        </w:rPr>
                      </w:pPr>
                      <w:r w:rsidRPr="00F72ED1">
                        <w:rPr>
                          <w:rFonts w:ascii="Times New Roman" w:hAnsi="Times New Roman" w:cs="Times New Roman"/>
                        </w:rPr>
                        <w:t>подготовка и принятие решения о переводе или об отказе в переводе жилого (нежилого) помещения в нежилое (жилое) помещение</w:t>
                      </w:r>
                    </w:p>
                    <w:p w:rsidR="006268A6" w:rsidRPr="00F72ED1" w:rsidRDefault="006268A6" w:rsidP="003E3658">
                      <w:pPr>
                        <w:spacing w:after="0" w:line="240" w:lineRule="auto"/>
                        <w:jc w:val="center"/>
                        <w:rPr>
                          <w:rFonts w:ascii="Times New Roman" w:hAnsi="Times New Roman" w:cs="Times New Roman"/>
                        </w:rPr>
                      </w:pPr>
                    </w:p>
                  </w:txbxContent>
                </v:textbox>
              </v:shape>
            </w:pict>
          </mc:Fallback>
        </mc:AlternateContent>
      </w:r>
    </w:p>
    <w:p w:rsidR="006431E1" w:rsidRDefault="006431E1" w:rsidP="006431E1">
      <w:pPr>
        <w:pStyle w:val="Pro-List2"/>
        <w:tabs>
          <w:tab w:val="left" w:pos="720"/>
        </w:tabs>
        <w:spacing w:before="0" w:line="240" w:lineRule="auto"/>
        <w:ind w:left="0" w:firstLine="0"/>
        <w:rPr>
          <w:rFonts w:ascii="Times New Roman" w:hAnsi="Times New Roman"/>
          <w:sz w:val="24"/>
          <w:szCs w:val="24"/>
        </w:rPr>
      </w:pPr>
    </w:p>
    <w:p w:rsidR="006431E1" w:rsidRDefault="006431E1" w:rsidP="006431E1">
      <w:pPr>
        <w:pStyle w:val="Pro-List2"/>
        <w:tabs>
          <w:tab w:val="left" w:pos="720"/>
        </w:tabs>
        <w:spacing w:before="0" w:line="240" w:lineRule="auto"/>
        <w:ind w:left="0" w:firstLine="0"/>
        <w:rPr>
          <w:rFonts w:ascii="Times New Roman" w:hAnsi="Times New Roman"/>
          <w:sz w:val="24"/>
          <w:szCs w:val="24"/>
        </w:rPr>
      </w:pPr>
      <w:r w:rsidRPr="00982A29">
        <w:rPr>
          <w:rFonts w:ascii="Times New Roman" w:hAnsi="Times New Roman"/>
          <w:noProof/>
          <w:sz w:val="24"/>
          <w:szCs w:val="24"/>
        </w:rPr>
        <mc:AlternateContent>
          <mc:Choice Requires="wps">
            <w:drawing>
              <wp:anchor distT="0" distB="0" distL="114299" distR="114299" simplePos="0" relativeHeight="251680768" behindDoc="0" locked="0" layoutInCell="1" allowOverlap="1" wp14:anchorId="497EF691" wp14:editId="26C605B3">
                <wp:simplePos x="0" y="0"/>
                <wp:positionH relativeFrom="column">
                  <wp:posOffset>5044440</wp:posOffset>
                </wp:positionH>
                <wp:positionV relativeFrom="paragraph">
                  <wp:posOffset>167005</wp:posOffset>
                </wp:positionV>
                <wp:extent cx="0" cy="209550"/>
                <wp:effectExtent l="76200" t="0" r="57150" b="571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AAC37" id="Прямая соединительная линия 33"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7.2pt,13.15pt" to="397.2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">
                <v:stroke endarrow="block"/>
              </v:line>
            </w:pict>
          </mc:Fallback>
        </mc:AlternateContent>
      </w:r>
      <w:r w:rsidRPr="00982A29">
        <w:rPr>
          <w:rFonts w:ascii="Times New Roman" w:hAnsi="Times New Roman"/>
          <w:noProof/>
          <w:sz w:val="24"/>
          <w:szCs w:val="24"/>
        </w:rPr>
        <mc:AlternateContent>
          <mc:Choice Requires="wps">
            <w:drawing>
              <wp:anchor distT="0" distB="0" distL="114299" distR="114299" simplePos="0" relativeHeight="251678720" behindDoc="0" locked="0" layoutInCell="1" allowOverlap="1" wp14:anchorId="15D56285" wp14:editId="36314E86">
                <wp:simplePos x="0" y="0"/>
                <wp:positionH relativeFrom="column">
                  <wp:posOffset>1434465</wp:posOffset>
                </wp:positionH>
                <wp:positionV relativeFrom="paragraph">
                  <wp:posOffset>167005</wp:posOffset>
                </wp:positionV>
                <wp:extent cx="0" cy="238125"/>
                <wp:effectExtent l="76200" t="0" r="76200" b="4762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0842F" id="Прямая соединительная линия 34"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2.95pt,13.15pt" to="112.9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">
                <v:stroke endarrow="block"/>
              </v:line>
            </w:pict>
          </mc:Fallback>
        </mc:AlternateContent>
      </w:r>
    </w:p>
    <w:p w:rsidR="006431E1" w:rsidRDefault="006431E1" w:rsidP="006431E1">
      <w:pPr>
        <w:pStyle w:val="Pro-List2"/>
        <w:tabs>
          <w:tab w:val="left" w:pos="720"/>
        </w:tabs>
        <w:spacing w:before="0" w:line="240" w:lineRule="auto"/>
        <w:ind w:left="0" w:firstLine="0"/>
        <w:rPr>
          <w:rFonts w:ascii="Times New Roman" w:hAnsi="Times New Roman"/>
          <w:sz w:val="24"/>
          <w:szCs w:val="24"/>
        </w:rPr>
      </w:pPr>
    </w:p>
    <w:p w:rsidR="006431E1" w:rsidRDefault="006431E1" w:rsidP="006431E1">
      <w:pPr>
        <w:pStyle w:val="Pro-List2"/>
        <w:tabs>
          <w:tab w:val="left" w:pos="720"/>
        </w:tabs>
        <w:spacing w:before="0" w:line="240" w:lineRule="auto"/>
        <w:ind w:left="0" w:firstLine="0"/>
        <w:rPr>
          <w:rFonts w:ascii="Times New Roman" w:hAnsi="Times New Roman"/>
          <w:sz w:val="24"/>
          <w:szCs w:val="24"/>
        </w:rPr>
      </w:pPr>
      <w:r w:rsidRPr="00982A29">
        <w:rPr>
          <w:rFonts w:ascii="Times New Roman" w:hAnsi="Times New Roman"/>
          <w:noProof/>
          <w:sz w:val="24"/>
          <w:szCs w:val="24"/>
        </w:rPr>
        <mc:AlternateContent>
          <mc:Choice Requires="wps">
            <w:drawing>
              <wp:anchor distT="0" distB="0" distL="114300" distR="114300" simplePos="0" relativeHeight="251681792" behindDoc="0" locked="0" layoutInCell="1" allowOverlap="1" wp14:anchorId="1C9E4C17" wp14:editId="7FD9C6EC">
                <wp:simplePos x="0" y="0"/>
                <wp:positionH relativeFrom="column">
                  <wp:posOffset>4812665</wp:posOffset>
                </wp:positionH>
                <wp:positionV relativeFrom="paragraph">
                  <wp:posOffset>28575</wp:posOffset>
                </wp:positionV>
                <wp:extent cx="428625" cy="285750"/>
                <wp:effectExtent l="0" t="0" r="28575" b="19050"/>
                <wp:wrapNone/>
                <wp:docPr id="3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5750"/>
                        </a:xfrm>
                        <a:prstGeom prst="rect">
                          <a:avLst/>
                        </a:prstGeom>
                        <a:solidFill>
                          <a:srgbClr val="FFFFFF"/>
                        </a:solidFill>
                        <a:ln w="9525">
                          <a:solidFill>
                            <a:srgbClr val="000000"/>
                          </a:solidFill>
                          <a:miter lim="800000"/>
                          <a:headEnd/>
                          <a:tailEnd/>
                        </a:ln>
                      </wps:spPr>
                      <wps:txbx>
                        <w:txbxContent>
                          <w:p w:rsidR="006268A6" w:rsidRPr="00982A29" w:rsidRDefault="006268A6" w:rsidP="006431E1">
                            <w:pPr>
                              <w:jc w:val="center"/>
                              <w:rPr>
                                <w:rFonts w:ascii="Times New Roman" w:hAnsi="Times New Roman" w:cs="Times New Roman"/>
                                <w:sz w:val="24"/>
                                <w:szCs w:val="24"/>
                              </w:rPr>
                            </w:pPr>
                            <w:r>
                              <w:rPr>
                                <w:rFonts w:ascii="Times New Roman" w:hAnsi="Times New Roman" w:cs="Times New Roman"/>
                                <w:sz w:val="24"/>
                                <w:szCs w:val="24"/>
                              </w:rP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E4C17" id="_x0000_s1030" type="#_x0000_t202" style="position:absolute;left:0;text-align:left;margin-left:378.95pt;margin-top:2.25pt;width:33.7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">
                <v:textbox>
                  <w:txbxContent>
                    <w:p w:rsidR="006268A6" w:rsidRPr="00982A29" w:rsidRDefault="006268A6" w:rsidP="006431E1">
                      <w:pPr>
                        <w:jc w:val="center"/>
                        <w:rPr>
                          <w:rFonts w:ascii="Times New Roman" w:hAnsi="Times New Roman" w:cs="Times New Roman"/>
                          <w:sz w:val="24"/>
                          <w:szCs w:val="24"/>
                        </w:rPr>
                      </w:pPr>
                      <w:r>
                        <w:rPr>
                          <w:rFonts w:ascii="Times New Roman" w:hAnsi="Times New Roman" w:cs="Times New Roman"/>
                          <w:sz w:val="24"/>
                          <w:szCs w:val="24"/>
                        </w:rPr>
                        <w:t>нет</w:t>
                      </w:r>
                    </w:p>
                  </w:txbxContent>
                </v:textbox>
              </v:shape>
            </w:pict>
          </mc:Fallback>
        </mc:AlternateContent>
      </w:r>
      <w:r w:rsidRPr="00982A29">
        <w:rPr>
          <w:rFonts w:ascii="Times New Roman" w:hAnsi="Times New Roman"/>
          <w:noProof/>
          <w:sz w:val="24"/>
          <w:szCs w:val="24"/>
        </w:rPr>
        <mc:AlternateContent>
          <mc:Choice Requires="wps">
            <w:drawing>
              <wp:anchor distT="0" distB="0" distL="114300" distR="114300" simplePos="0" relativeHeight="251679744" behindDoc="0" locked="0" layoutInCell="1" allowOverlap="1" wp14:anchorId="60B15141" wp14:editId="0D871EAE">
                <wp:simplePos x="0" y="0"/>
                <wp:positionH relativeFrom="column">
                  <wp:posOffset>1202690</wp:posOffset>
                </wp:positionH>
                <wp:positionV relativeFrom="paragraph">
                  <wp:posOffset>57150</wp:posOffset>
                </wp:positionV>
                <wp:extent cx="428625" cy="285750"/>
                <wp:effectExtent l="0" t="0" r="28575" b="19050"/>
                <wp:wrapNone/>
                <wp:docPr id="3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5750"/>
                        </a:xfrm>
                        <a:prstGeom prst="rect">
                          <a:avLst/>
                        </a:prstGeom>
                        <a:solidFill>
                          <a:srgbClr val="FFFFFF"/>
                        </a:solidFill>
                        <a:ln w="9525">
                          <a:solidFill>
                            <a:srgbClr val="000000"/>
                          </a:solidFill>
                          <a:miter lim="800000"/>
                          <a:headEnd/>
                          <a:tailEnd/>
                        </a:ln>
                      </wps:spPr>
                      <wps:txbx>
                        <w:txbxContent>
                          <w:p w:rsidR="006268A6" w:rsidRPr="00982A29" w:rsidRDefault="006268A6" w:rsidP="006431E1">
                            <w:pPr>
                              <w:jc w:val="center"/>
                              <w:rPr>
                                <w:rFonts w:ascii="Times New Roman" w:hAnsi="Times New Roman" w:cs="Times New Roman"/>
                                <w:sz w:val="24"/>
                                <w:szCs w:val="24"/>
                              </w:rPr>
                            </w:pPr>
                            <w:r w:rsidRPr="00982A29">
                              <w:rPr>
                                <w:rFonts w:ascii="Times New Roman" w:hAnsi="Times New Roman" w:cs="Times New Roman"/>
                                <w:sz w:val="24"/>
                                <w:szCs w:val="24"/>
                              </w:rP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15141" id="_x0000_s1031" type="#_x0000_t202" style="position:absolute;left:0;text-align:left;margin-left:94.7pt;margin-top:4.5pt;width:33.7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">
                <v:textbox>
                  <w:txbxContent>
                    <w:p w:rsidR="006268A6" w:rsidRPr="00982A29" w:rsidRDefault="006268A6" w:rsidP="006431E1">
                      <w:pPr>
                        <w:jc w:val="center"/>
                        <w:rPr>
                          <w:rFonts w:ascii="Times New Roman" w:hAnsi="Times New Roman" w:cs="Times New Roman"/>
                          <w:sz w:val="24"/>
                          <w:szCs w:val="24"/>
                        </w:rPr>
                      </w:pPr>
                      <w:r w:rsidRPr="00982A29">
                        <w:rPr>
                          <w:rFonts w:ascii="Times New Roman" w:hAnsi="Times New Roman" w:cs="Times New Roman"/>
                          <w:sz w:val="24"/>
                          <w:szCs w:val="24"/>
                        </w:rPr>
                        <w:t>да</w:t>
                      </w:r>
                    </w:p>
                  </w:txbxContent>
                </v:textbox>
              </v:shape>
            </w:pict>
          </mc:Fallback>
        </mc:AlternateContent>
      </w:r>
    </w:p>
    <w:p w:rsidR="006431E1" w:rsidRDefault="006431E1" w:rsidP="006431E1">
      <w:pPr>
        <w:pStyle w:val="Pro-List2"/>
        <w:tabs>
          <w:tab w:val="left" w:pos="720"/>
        </w:tabs>
        <w:spacing w:before="0" w:line="240" w:lineRule="auto"/>
        <w:ind w:left="0" w:firstLine="0"/>
        <w:rPr>
          <w:rFonts w:ascii="Times New Roman" w:hAnsi="Times New Roman"/>
          <w:sz w:val="24"/>
          <w:szCs w:val="24"/>
        </w:rPr>
      </w:pPr>
      <w:r>
        <w:rPr>
          <w:noProof/>
        </w:rPr>
        <mc:AlternateContent>
          <mc:Choice Requires="wps">
            <w:drawing>
              <wp:anchor distT="0" distB="0" distL="114299" distR="114299" simplePos="0" relativeHeight="251685888" behindDoc="0" locked="0" layoutInCell="1" allowOverlap="1" wp14:anchorId="13B0BA8D" wp14:editId="7DF175AE">
                <wp:simplePos x="0" y="0"/>
                <wp:positionH relativeFrom="column">
                  <wp:posOffset>5044440</wp:posOffset>
                </wp:positionH>
                <wp:positionV relativeFrom="paragraph">
                  <wp:posOffset>136525</wp:posOffset>
                </wp:positionV>
                <wp:extent cx="0" cy="257175"/>
                <wp:effectExtent l="76200" t="0" r="76200" b="4762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750BC" id="Прямая соединительная линия 42"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7.2pt,10.75pt" to="397.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s2IYQ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">
                <v:stroke endarrow="block"/>
              </v:line>
            </w:pict>
          </mc:Fallback>
        </mc:AlternateContent>
      </w:r>
      <w:r>
        <w:rPr>
          <w:noProof/>
        </w:rPr>
        <mc:AlternateContent>
          <mc:Choice Requires="wps">
            <w:drawing>
              <wp:anchor distT="0" distB="0" distL="114299" distR="114299" simplePos="0" relativeHeight="251684864" behindDoc="0" locked="0" layoutInCell="1" allowOverlap="1" wp14:anchorId="333C98D6" wp14:editId="36C0108D">
                <wp:simplePos x="0" y="0"/>
                <wp:positionH relativeFrom="column">
                  <wp:posOffset>1415415</wp:posOffset>
                </wp:positionH>
                <wp:positionV relativeFrom="paragraph">
                  <wp:posOffset>165100</wp:posOffset>
                </wp:positionV>
                <wp:extent cx="0" cy="228600"/>
                <wp:effectExtent l="76200" t="0" r="57150" b="571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43056" id="Прямая соединительная линия 41"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45pt,13pt" to="111.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">
                <v:stroke endarrow="block"/>
              </v:line>
            </w:pict>
          </mc:Fallback>
        </mc:AlternateContent>
      </w:r>
    </w:p>
    <w:p w:rsidR="006431E1" w:rsidRDefault="006431E1" w:rsidP="006431E1">
      <w:pPr>
        <w:pStyle w:val="Pro-List2"/>
        <w:tabs>
          <w:tab w:val="left" w:pos="720"/>
        </w:tabs>
        <w:spacing w:before="0" w:line="240" w:lineRule="auto"/>
        <w:ind w:left="0" w:firstLine="0"/>
        <w:rPr>
          <w:rFonts w:ascii="Times New Roman" w:hAnsi="Times New Roman"/>
          <w:sz w:val="24"/>
          <w:szCs w:val="24"/>
        </w:rPr>
      </w:pPr>
    </w:p>
    <w:p w:rsidR="006431E1" w:rsidRDefault="006431E1" w:rsidP="006431E1">
      <w:pPr>
        <w:pStyle w:val="Pro-List2"/>
        <w:tabs>
          <w:tab w:val="left" w:pos="720"/>
        </w:tabs>
        <w:spacing w:before="0" w:line="240" w:lineRule="auto"/>
        <w:ind w:left="0" w:firstLine="0"/>
        <w:rPr>
          <w:rFonts w:ascii="Times New Roman" w:hAnsi="Times New Roman"/>
          <w:sz w:val="24"/>
          <w:szCs w:val="24"/>
        </w:rPr>
      </w:pPr>
      <w:r w:rsidRPr="00A62975">
        <w:rPr>
          <w:rFonts w:ascii="Times New Roman" w:hAnsi="Times New Roman"/>
          <w:noProof/>
          <w:sz w:val="24"/>
          <w:szCs w:val="24"/>
        </w:rPr>
        <mc:AlternateContent>
          <mc:Choice Requires="wps">
            <w:drawing>
              <wp:anchor distT="0" distB="0" distL="114300" distR="114300" simplePos="0" relativeHeight="251682816" behindDoc="0" locked="0" layoutInCell="1" allowOverlap="1" wp14:anchorId="0C8F88FC" wp14:editId="7986DC79">
                <wp:simplePos x="0" y="0"/>
                <wp:positionH relativeFrom="column">
                  <wp:posOffset>81915</wp:posOffset>
                </wp:positionH>
                <wp:positionV relativeFrom="paragraph">
                  <wp:posOffset>52705</wp:posOffset>
                </wp:positionV>
                <wp:extent cx="3581400" cy="619125"/>
                <wp:effectExtent l="0" t="0" r="19050" b="28575"/>
                <wp:wrapNone/>
                <wp:docPr id="3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619125"/>
                        </a:xfrm>
                        <a:prstGeom prst="rect">
                          <a:avLst/>
                        </a:prstGeom>
                        <a:solidFill>
                          <a:srgbClr val="FFFFFF"/>
                        </a:solidFill>
                        <a:ln w="19050">
                          <a:solidFill>
                            <a:srgbClr val="000000"/>
                          </a:solidFill>
                          <a:prstDash val="dash"/>
                          <a:miter lim="800000"/>
                          <a:headEnd/>
                          <a:tailEnd/>
                        </a:ln>
                      </wps:spPr>
                      <wps:txbx>
                        <w:txbxContent>
                          <w:p w:rsidR="006268A6" w:rsidRPr="00F72ED1" w:rsidRDefault="006268A6" w:rsidP="003E3658">
                            <w:pPr>
                              <w:spacing w:after="0" w:line="240" w:lineRule="auto"/>
                              <w:jc w:val="center"/>
                              <w:rPr>
                                <w:rFonts w:ascii="Times New Roman" w:hAnsi="Times New Roman" w:cs="Times New Roman"/>
                              </w:rPr>
                            </w:pPr>
                            <w:r w:rsidRPr="00F72ED1">
                              <w:rPr>
                                <w:rFonts w:ascii="Times New Roman" w:hAnsi="Times New Roman" w:cs="Times New Roman"/>
                              </w:rPr>
                              <w:t>постановление Администрации города о переводе жилого (нежилого) помещения в нежилое (жилое) помещение</w:t>
                            </w:r>
                          </w:p>
                          <w:p w:rsidR="006268A6" w:rsidRPr="00F72ED1" w:rsidRDefault="006268A6" w:rsidP="003E3658">
                            <w:pPr>
                              <w:spacing w:after="0" w:line="240" w:lineRule="auto"/>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F88FC" id="_x0000_s1032" type="#_x0000_t202" style="position:absolute;left:0;text-align:left;margin-left:6.45pt;margin-top:4.15pt;width:282pt;height:4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" strokeweight="1.5pt">
                <v:stroke dashstyle="dash"/>
                <v:textbox>
                  <w:txbxContent>
                    <w:p w:rsidR="006268A6" w:rsidRPr="00F72ED1" w:rsidRDefault="006268A6" w:rsidP="003E3658">
                      <w:pPr>
                        <w:spacing w:after="0" w:line="240" w:lineRule="auto"/>
                        <w:jc w:val="center"/>
                        <w:rPr>
                          <w:rFonts w:ascii="Times New Roman" w:hAnsi="Times New Roman" w:cs="Times New Roman"/>
                        </w:rPr>
                      </w:pPr>
                      <w:r w:rsidRPr="00F72ED1">
                        <w:rPr>
                          <w:rFonts w:ascii="Times New Roman" w:hAnsi="Times New Roman" w:cs="Times New Roman"/>
                        </w:rPr>
                        <w:t>постановление Администрации города о переводе жилого (нежилого) помещения в нежилое (жилое) помещение</w:t>
                      </w:r>
                    </w:p>
                    <w:p w:rsidR="006268A6" w:rsidRPr="00F72ED1" w:rsidRDefault="006268A6" w:rsidP="003E3658">
                      <w:pPr>
                        <w:spacing w:after="0" w:line="240" w:lineRule="auto"/>
                        <w:rPr>
                          <w:rFonts w:ascii="Times New Roman" w:hAnsi="Times New Roman" w:cs="Times New Roman"/>
                        </w:rPr>
                      </w:pPr>
                    </w:p>
                  </w:txbxContent>
                </v:textbox>
              </v:shape>
            </w:pict>
          </mc:Fallback>
        </mc:AlternateContent>
      </w:r>
      <w:r w:rsidRPr="00A62975">
        <w:rPr>
          <w:rFonts w:ascii="Times New Roman" w:hAnsi="Times New Roman"/>
          <w:noProof/>
          <w:sz w:val="24"/>
          <w:szCs w:val="24"/>
        </w:rPr>
        <mc:AlternateContent>
          <mc:Choice Requires="wps">
            <w:drawing>
              <wp:anchor distT="0" distB="0" distL="114300" distR="114300" simplePos="0" relativeHeight="251683840" behindDoc="0" locked="0" layoutInCell="1" allowOverlap="1" wp14:anchorId="5D95E9A5" wp14:editId="5B314777">
                <wp:simplePos x="0" y="0"/>
                <wp:positionH relativeFrom="column">
                  <wp:posOffset>3825240</wp:posOffset>
                </wp:positionH>
                <wp:positionV relativeFrom="paragraph">
                  <wp:posOffset>52705</wp:posOffset>
                </wp:positionV>
                <wp:extent cx="2495550" cy="857250"/>
                <wp:effectExtent l="0" t="0" r="19050" b="19050"/>
                <wp:wrapNone/>
                <wp:docPr id="4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857250"/>
                        </a:xfrm>
                        <a:prstGeom prst="rect">
                          <a:avLst/>
                        </a:prstGeom>
                        <a:solidFill>
                          <a:srgbClr val="FFFFFF"/>
                        </a:solidFill>
                        <a:ln w="19050">
                          <a:solidFill>
                            <a:srgbClr val="000000"/>
                          </a:solidFill>
                          <a:prstDash val="dash"/>
                          <a:miter lim="800000"/>
                          <a:headEnd/>
                          <a:tailEnd/>
                        </a:ln>
                      </wps:spPr>
                      <wps:txbx>
                        <w:txbxContent>
                          <w:p w:rsidR="006268A6" w:rsidRPr="00F72ED1" w:rsidRDefault="006268A6" w:rsidP="006431E1">
                            <w:pPr>
                              <w:spacing w:after="0" w:line="240" w:lineRule="auto"/>
                              <w:jc w:val="center"/>
                              <w:rPr>
                                <w:rFonts w:ascii="Times New Roman" w:hAnsi="Times New Roman" w:cs="Times New Roman"/>
                              </w:rPr>
                            </w:pPr>
                            <w:r w:rsidRPr="00F72ED1">
                              <w:rPr>
                                <w:rFonts w:ascii="Times New Roman" w:hAnsi="Times New Roman" w:cs="Times New Roman"/>
                              </w:rPr>
                              <w:t>постановление Администрации города об отказе в переводе жилого (нежилого) помещения в нежилое (жилое) помещение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5E9A5" id="_x0000_s1033" type="#_x0000_t202" style="position:absolute;left:0;text-align:left;margin-left:301.2pt;margin-top:4.15pt;width:196.5pt;height: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" strokeweight="1.5pt">
                <v:stroke dashstyle="dash"/>
                <v:textbox>
                  <w:txbxContent>
                    <w:p w:rsidR="006268A6" w:rsidRPr="00F72ED1" w:rsidRDefault="006268A6" w:rsidP="006431E1">
                      <w:pPr>
                        <w:spacing w:after="0" w:line="240" w:lineRule="auto"/>
                        <w:jc w:val="center"/>
                        <w:rPr>
                          <w:rFonts w:ascii="Times New Roman" w:hAnsi="Times New Roman" w:cs="Times New Roman"/>
                        </w:rPr>
                      </w:pPr>
                      <w:r w:rsidRPr="00F72ED1">
                        <w:rPr>
                          <w:rFonts w:ascii="Times New Roman" w:hAnsi="Times New Roman" w:cs="Times New Roman"/>
                        </w:rPr>
                        <w:t>постановление Администрации города об отказе в переводе жилого (нежилого) помещения в нежилое (жилое) помещение</w:t>
                      </w:r>
                    </w:p>
                  </w:txbxContent>
                </v:textbox>
              </v:shape>
            </w:pict>
          </mc:Fallback>
        </mc:AlternateContent>
      </w:r>
    </w:p>
    <w:p w:rsidR="006431E1" w:rsidRDefault="006431E1" w:rsidP="006431E1">
      <w:pPr>
        <w:pStyle w:val="Pro-List2"/>
        <w:tabs>
          <w:tab w:val="left" w:pos="720"/>
        </w:tabs>
        <w:spacing w:before="0" w:line="240" w:lineRule="auto"/>
        <w:ind w:left="0" w:firstLine="0"/>
        <w:rPr>
          <w:rFonts w:ascii="Times New Roman" w:hAnsi="Times New Roman"/>
          <w:sz w:val="24"/>
          <w:szCs w:val="24"/>
        </w:rPr>
      </w:pPr>
    </w:p>
    <w:p w:rsidR="006431E1" w:rsidRDefault="006431E1" w:rsidP="006431E1">
      <w:pPr>
        <w:pStyle w:val="Pro-List2"/>
        <w:tabs>
          <w:tab w:val="left" w:pos="720"/>
        </w:tabs>
        <w:spacing w:before="0" w:line="240" w:lineRule="auto"/>
        <w:ind w:left="0" w:firstLine="0"/>
        <w:rPr>
          <w:rFonts w:ascii="Times New Roman" w:hAnsi="Times New Roman"/>
          <w:sz w:val="24"/>
          <w:szCs w:val="24"/>
        </w:rPr>
      </w:pPr>
    </w:p>
    <w:p w:rsidR="006431E1" w:rsidRDefault="006431E1" w:rsidP="006431E1">
      <w:pPr>
        <w:pStyle w:val="Pro-List2"/>
        <w:tabs>
          <w:tab w:val="left" w:pos="720"/>
        </w:tabs>
        <w:spacing w:before="0" w:line="240" w:lineRule="auto"/>
        <w:ind w:left="0" w:firstLine="0"/>
        <w:rPr>
          <w:rFonts w:ascii="Times New Roman" w:hAnsi="Times New Roman"/>
          <w:sz w:val="24"/>
          <w:szCs w:val="24"/>
        </w:rPr>
      </w:pPr>
      <w:r w:rsidRPr="00982A29">
        <w:rPr>
          <w:rFonts w:ascii="Times New Roman" w:hAnsi="Times New Roman"/>
          <w:noProof/>
          <w:sz w:val="24"/>
          <w:szCs w:val="24"/>
        </w:rPr>
        <mc:AlternateContent>
          <mc:Choice Requires="wps">
            <w:drawing>
              <wp:anchor distT="0" distB="0" distL="114299" distR="114299" simplePos="0" relativeHeight="251688960" behindDoc="0" locked="0" layoutInCell="1" allowOverlap="1" wp14:anchorId="380ABFF8" wp14:editId="0F735FAB">
                <wp:simplePos x="0" y="0"/>
                <wp:positionH relativeFrom="column">
                  <wp:posOffset>3015615</wp:posOffset>
                </wp:positionH>
                <wp:positionV relativeFrom="paragraph">
                  <wp:posOffset>146050</wp:posOffset>
                </wp:positionV>
                <wp:extent cx="0" cy="238125"/>
                <wp:effectExtent l="76200" t="0" r="76200" b="4762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AFE27" id="Прямая соединительная линия 45" o:spid="_x0000_s1026" style="position:absolute;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45pt,11.5pt" to="237.4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">
                <v:stroke endarrow="block"/>
              </v:line>
            </w:pict>
          </mc:Fallback>
        </mc:AlternateContent>
      </w:r>
      <w:r>
        <w:rPr>
          <w:noProof/>
        </w:rPr>
        <mc:AlternateContent>
          <mc:Choice Requires="wps">
            <w:drawing>
              <wp:anchor distT="0" distB="0" distL="114299" distR="114299" simplePos="0" relativeHeight="251686912" behindDoc="0" locked="0" layoutInCell="1" allowOverlap="1" wp14:anchorId="0253AE58" wp14:editId="5F541732">
                <wp:simplePos x="0" y="0"/>
                <wp:positionH relativeFrom="column">
                  <wp:posOffset>901065</wp:posOffset>
                </wp:positionH>
                <wp:positionV relativeFrom="paragraph">
                  <wp:posOffset>146050</wp:posOffset>
                </wp:positionV>
                <wp:extent cx="0" cy="209550"/>
                <wp:effectExtent l="76200" t="0" r="57150" b="571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48986" id="Прямая соединительная линия 43"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0.95pt,11.5pt" to="70.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lzS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">
                <v:stroke endarrow="block"/>
              </v:line>
            </w:pict>
          </mc:Fallback>
        </mc:AlternateContent>
      </w:r>
    </w:p>
    <w:p w:rsidR="006431E1" w:rsidRDefault="006431E1" w:rsidP="006431E1">
      <w:pPr>
        <w:pStyle w:val="Pro-List2"/>
        <w:tabs>
          <w:tab w:val="left" w:pos="720"/>
        </w:tabs>
        <w:spacing w:before="0" w:line="240" w:lineRule="auto"/>
        <w:ind w:left="0" w:firstLine="0"/>
        <w:rPr>
          <w:rFonts w:ascii="Times New Roman" w:hAnsi="Times New Roman"/>
          <w:sz w:val="24"/>
          <w:szCs w:val="24"/>
        </w:rPr>
      </w:pPr>
    </w:p>
    <w:p w:rsidR="006431E1" w:rsidRDefault="006431E1" w:rsidP="006431E1">
      <w:pPr>
        <w:pStyle w:val="Pro-List2"/>
        <w:tabs>
          <w:tab w:val="left" w:pos="720"/>
        </w:tabs>
        <w:spacing w:before="0" w:line="240" w:lineRule="auto"/>
        <w:ind w:left="0" w:firstLine="0"/>
        <w:rPr>
          <w:rFonts w:ascii="Times New Roman" w:hAnsi="Times New Roman"/>
          <w:sz w:val="24"/>
          <w:szCs w:val="24"/>
        </w:rPr>
      </w:pPr>
      <w:r w:rsidRPr="006431E1">
        <w:rPr>
          <w:rFonts w:ascii="Times New Roman" w:hAnsi="Times New Roman"/>
          <w:noProof/>
          <w:sz w:val="24"/>
          <w:szCs w:val="24"/>
        </w:rPr>
        <mc:AlternateContent>
          <mc:Choice Requires="wps">
            <w:drawing>
              <wp:anchor distT="0" distB="0" distL="114300" distR="114300" simplePos="0" relativeHeight="251704320" behindDoc="0" locked="0" layoutInCell="1" allowOverlap="1" wp14:anchorId="71EAC0CA" wp14:editId="55F3037C">
                <wp:simplePos x="0" y="0"/>
                <wp:positionH relativeFrom="column">
                  <wp:posOffset>2091690</wp:posOffset>
                </wp:positionH>
                <wp:positionV relativeFrom="paragraph">
                  <wp:posOffset>24130</wp:posOffset>
                </wp:positionV>
                <wp:extent cx="1619250" cy="495300"/>
                <wp:effectExtent l="0" t="0" r="19050" b="19050"/>
                <wp:wrapNone/>
                <wp:docPr id="5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95300"/>
                        </a:xfrm>
                        <a:prstGeom prst="rect">
                          <a:avLst/>
                        </a:prstGeom>
                        <a:solidFill>
                          <a:srgbClr val="FFFFFF"/>
                        </a:solidFill>
                        <a:ln w="9525">
                          <a:solidFill>
                            <a:srgbClr val="000000"/>
                          </a:solidFill>
                          <a:miter lim="800000"/>
                          <a:headEnd/>
                          <a:tailEnd/>
                        </a:ln>
                      </wps:spPr>
                      <wps:txbx>
                        <w:txbxContent>
                          <w:p w:rsidR="006268A6" w:rsidRPr="00F72ED1" w:rsidRDefault="006268A6" w:rsidP="006431E1">
                            <w:pPr>
                              <w:spacing w:after="0" w:line="240" w:lineRule="auto"/>
                              <w:jc w:val="center"/>
                              <w:rPr>
                                <w:rFonts w:ascii="Times New Roman" w:hAnsi="Times New Roman" w:cs="Times New Roman"/>
                              </w:rPr>
                            </w:pPr>
                            <w:r w:rsidRPr="00F72ED1">
                              <w:rPr>
                                <w:rFonts w:ascii="Times New Roman" w:hAnsi="Times New Roman" w:cs="Times New Roman"/>
                              </w:rPr>
                              <w:t>уведомление иных собственников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EAC0CA" id="_x0000_s1034" type="#_x0000_t202" style="position:absolute;left:0;text-align:left;margin-left:164.7pt;margin-top:1.9pt;width:127.5pt;height:3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">
                <v:textbox>
                  <w:txbxContent>
                    <w:p w:rsidR="006268A6" w:rsidRPr="00F72ED1" w:rsidRDefault="006268A6" w:rsidP="006431E1">
                      <w:pPr>
                        <w:spacing w:after="0" w:line="240" w:lineRule="auto"/>
                        <w:jc w:val="center"/>
                        <w:rPr>
                          <w:rFonts w:ascii="Times New Roman" w:hAnsi="Times New Roman" w:cs="Times New Roman"/>
                        </w:rPr>
                      </w:pPr>
                      <w:r w:rsidRPr="00F72ED1">
                        <w:rPr>
                          <w:rFonts w:ascii="Times New Roman" w:hAnsi="Times New Roman" w:cs="Times New Roman"/>
                        </w:rPr>
                        <w:t>уведомление иных собственников</w:t>
                      </w:r>
                    </w:p>
                  </w:txbxContent>
                </v:textbox>
              </v:shape>
            </w:pict>
          </mc:Fallback>
        </mc:AlternateContent>
      </w:r>
      <w:r w:rsidRPr="00A62975">
        <w:rPr>
          <w:rFonts w:ascii="Times New Roman" w:hAnsi="Times New Roman"/>
          <w:noProof/>
          <w:sz w:val="24"/>
          <w:szCs w:val="24"/>
        </w:rPr>
        <mc:AlternateContent>
          <mc:Choice Requires="wps">
            <w:drawing>
              <wp:anchor distT="0" distB="0" distL="114300" distR="114300" simplePos="0" relativeHeight="251702272" behindDoc="0" locked="0" layoutInCell="1" allowOverlap="1" wp14:anchorId="4A9C5BBB" wp14:editId="6B77E721">
                <wp:simplePos x="0" y="0"/>
                <wp:positionH relativeFrom="column">
                  <wp:posOffset>43815</wp:posOffset>
                </wp:positionH>
                <wp:positionV relativeFrom="paragraph">
                  <wp:posOffset>33655</wp:posOffset>
                </wp:positionV>
                <wp:extent cx="1809750" cy="466725"/>
                <wp:effectExtent l="0" t="0" r="19050" b="28575"/>
                <wp:wrapNone/>
                <wp:docPr id="5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466725"/>
                        </a:xfrm>
                        <a:prstGeom prst="rect">
                          <a:avLst/>
                        </a:prstGeom>
                        <a:solidFill>
                          <a:srgbClr val="FFFFFF"/>
                        </a:solidFill>
                        <a:ln w="19050">
                          <a:solidFill>
                            <a:srgbClr val="000000"/>
                          </a:solidFill>
                          <a:prstDash val="dash"/>
                          <a:miter lim="800000"/>
                          <a:headEnd/>
                          <a:tailEnd/>
                        </a:ln>
                      </wps:spPr>
                      <wps:txbx>
                        <w:txbxContent>
                          <w:p w:rsidR="006268A6" w:rsidRPr="00F72ED1" w:rsidRDefault="006268A6" w:rsidP="006431E1">
                            <w:pPr>
                              <w:spacing w:after="0" w:line="240" w:lineRule="auto"/>
                              <w:jc w:val="center"/>
                              <w:rPr>
                                <w:rFonts w:ascii="Times New Roman" w:hAnsi="Times New Roman" w:cs="Times New Roman"/>
                              </w:rPr>
                            </w:pPr>
                            <w:r w:rsidRPr="00F72ED1">
                              <w:rPr>
                                <w:rFonts w:ascii="Times New Roman" w:hAnsi="Times New Roman" w:cs="Times New Roman"/>
                              </w:rPr>
                              <w:t>выдача уведомления о переводе помещения</w:t>
                            </w:r>
                          </w:p>
                          <w:p w:rsidR="006268A6" w:rsidRPr="00F72ED1" w:rsidRDefault="006268A6" w:rsidP="006431E1">
                            <w:pPr>
                              <w:jc w:val="cente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C5BBB" id="_x0000_s1035" type="#_x0000_t202" style="position:absolute;left:0;text-align:left;margin-left:3.45pt;margin-top:2.65pt;width:142.5pt;height:3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" strokeweight="1.5pt">
                <v:stroke dashstyle="dash"/>
                <v:textbox>
                  <w:txbxContent>
                    <w:p w:rsidR="006268A6" w:rsidRPr="00F72ED1" w:rsidRDefault="006268A6" w:rsidP="006431E1">
                      <w:pPr>
                        <w:spacing w:after="0" w:line="240" w:lineRule="auto"/>
                        <w:jc w:val="center"/>
                        <w:rPr>
                          <w:rFonts w:ascii="Times New Roman" w:hAnsi="Times New Roman" w:cs="Times New Roman"/>
                        </w:rPr>
                      </w:pPr>
                      <w:r w:rsidRPr="00F72ED1">
                        <w:rPr>
                          <w:rFonts w:ascii="Times New Roman" w:hAnsi="Times New Roman" w:cs="Times New Roman"/>
                        </w:rPr>
                        <w:t>выдача уведомления о переводе помещения</w:t>
                      </w:r>
                    </w:p>
                    <w:p w:rsidR="006268A6" w:rsidRPr="00F72ED1" w:rsidRDefault="006268A6" w:rsidP="006431E1">
                      <w:pPr>
                        <w:jc w:val="center"/>
                        <w:rPr>
                          <w:rFonts w:ascii="Times New Roman" w:hAnsi="Times New Roman" w:cs="Times New Roman"/>
                        </w:rPr>
                      </w:pPr>
                    </w:p>
                  </w:txbxContent>
                </v:textbox>
              </v:shape>
            </w:pict>
          </mc:Fallback>
        </mc:AlternateContent>
      </w:r>
    </w:p>
    <w:p w:rsidR="006431E1" w:rsidRDefault="006431E1" w:rsidP="006431E1">
      <w:pPr>
        <w:pStyle w:val="Pro-List2"/>
        <w:tabs>
          <w:tab w:val="left" w:pos="720"/>
        </w:tabs>
        <w:spacing w:before="0" w:line="240" w:lineRule="auto"/>
        <w:ind w:left="0" w:firstLine="0"/>
        <w:rPr>
          <w:rFonts w:ascii="Times New Roman" w:hAnsi="Times New Roman"/>
          <w:sz w:val="24"/>
          <w:szCs w:val="24"/>
        </w:rPr>
      </w:pPr>
    </w:p>
    <w:p w:rsidR="006431E1" w:rsidRDefault="005C30EB" w:rsidP="006431E1">
      <w:pPr>
        <w:pStyle w:val="Pro-List2"/>
        <w:tabs>
          <w:tab w:val="left" w:pos="720"/>
        </w:tabs>
        <w:spacing w:before="0" w:line="240" w:lineRule="auto"/>
        <w:ind w:left="0" w:firstLine="0"/>
        <w:rPr>
          <w:rFonts w:ascii="Times New Roman" w:hAnsi="Times New Roman"/>
          <w:sz w:val="24"/>
          <w:szCs w:val="24"/>
        </w:rPr>
      </w:pPr>
      <w:r w:rsidRPr="00982A29">
        <w:rPr>
          <w:rFonts w:ascii="Times New Roman" w:hAnsi="Times New Roman"/>
          <w:noProof/>
          <w:sz w:val="24"/>
          <w:szCs w:val="24"/>
        </w:rPr>
        <mc:AlternateContent>
          <mc:Choice Requires="wps">
            <w:drawing>
              <wp:anchor distT="0" distB="0" distL="114299" distR="114299" simplePos="0" relativeHeight="251691008" behindDoc="0" locked="0" layoutInCell="1" allowOverlap="1" wp14:anchorId="4E472924" wp14:editId="1B0220FF">
                <wp:simplePos x="0" y="0"/>
                <wp:positionH relativeFrom="column">
                  <wp:posOffset>901065</wp:posOffset>
                </wp:positionH>
                <wp:positionV relativeFrom="paragraph">
                  <wp:posOffset>149860</wp:posOffset>
                </wp:positionV>
                <wp:extent cx="0" cy="209550"/>
                <wp:effectExtent l="76200" t="0" r="57150" b="571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B3E0D" id="Прямая соединительная линия 47"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0.95pt,11.8pt" to="70.9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">
                <v:stroke endarrow="block"/>
              </v:line>
            </w:pict>
          </mc:Fallback>
        </mc:AlternateContent>
      </w:r>
    </w:p>
    <w:p w:rsidR="006431E1" w:rsidRDefault="006431E1" w:rsidP="006431E1">
      <w:pPr>
        <w:pStyle w:val="Pro-List2"/>
        <w:tabs>
          <w:tab w:val="clear" w:pos="2040"/>
          <w:tab w:val="left" w:pos="2835"/>
        </w:tabs>
        <w:spacing w:before="0" w:line="240" w:lineRule="auto"/>
        <w:ind w:left="0" w:firstLine="0"/>
        <w:rPr>
          <w:rFonts w:ascii="Times New Roman" w:hAnsi="Times New Roman"/>
          <w:sz w:val="24"/>
          <w:szCs w:val="24"/>
        </w:rPr>
      </w:pPr>
    </w:p>
    <w:p w:rsidR="006431E1" w:rsidRDefault="005C30EB" w:rsidP="006431E1">
      <w:pPr>
        <w:pStyle w:val="Pro-List2"/>
        <w:tabs>
          <w:tab w:val="left" w:pos="720"/>
        </w:tabs>
        <w:spacing w:before="0" w:line="240" w:lineRule="auto"/>
        <w:ind w:left="0" w:firstLine="0"/>
        <w:rPr>
          <w:rFonts w:ascii="Times New Roman" w:hAnsi="Times New Roman"/>
          <w:sz w:val="24"/>
          <w:szCs w:val="24"/>
        </w:rPr>
      </w:pPr>
      <w:r w:rsidRPr="00A62975">
        <w:rPr>
          <w:rFonts w:ascii="Times New Roman" w:hAnsi="Times New Roman"/>
          <w:noProof/>
          <w:sz w:val="24"/>
          <w:szCs w:val="24"/>
        </w:rPr>
        <mc:AlternateContent>
          <mc:Choice Requires="wps">
            <w:drawing>
              <wp:anchor distT="0" distB="0" distL="114300" distR="114300" simplePos="0" relativeHeight="251687936" behindDoc="0" locked="0" layoutInCell="1" allowOverlap="1" wp14:anchorId="05C66F78" wp14:editId="28AF1195">
                <wp:simplePos x="0" y="0"/>
                <wp:positionH relativeFrom="column">
                  <wp:posOffset>24765</wp:posOffset>
                </wp:positionH>
                <wp:positionV relativeFrom="paragraph">
                  <wp:posOffset>8890</wp:posOffset>
                </wp:positionV>
                <wp:extent cx="5610225" cy="476250"/>
                <wp:effectExtent l="0" t="0" r="28575" b="19050"/>
                <wp:wrapNone/>
                <wp:docPr id="4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476250"/>
                        </a:xfrm>
                        <a:prstGeom prst="rect">
                          <a:avLst/>
                        </a:prstGeom>
                        <a:solidFill>
                          <a:srgbClr val="FFFFFF"/>
                        </a:solidFill>
                        <a:ln w="19050">
                          <a:solidFill>
                            <a:srgbClr val="000000"/>
                          </a:solidFill>
                          <a:prstDash val="dash"/>
                          <a:miter lim="800000"/>
                          <a:headEnd/>
                          <a:tailEnd/>
                        </a:ln>
                      </wps:spPr>
                      <wps:txbx>
                        <w:txbxContent>
                          <w:p w:rsidR="006268A6" w:rsidRPr="00F72ED1" w:rsidRDefault="006268A6" w:rsidP="006431E1">
                            <w:pPr>
                              <w:spacing w:after="0" w:line="240" w:lineRule="auto"/>
                              <w:jc w:val="center"/>
                              <w:rPr>
                                <w:rFonts w:ascii="Times New Roman" w:hAnsi="Times New Roman" w:cs="Times New Roman"/>
                              </w:rPr>
                            </w:pPr>
                            <w:r w:rsidRPr="00F72ED1">
                              <w:rPr>
                                <w:rFonts w:ascii="Times New Roman" w:hAnsi="Times New Roman" w:cs="Times New Roman"/>
                              </w:rPr>
                              <w:t>прием и регистрация заявления о выдаче акта о приемке выполненных работ по переустройству и (или) перепланировке жилого (нежилого) помещения (если требуется)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66F78" id="_x0000_s1036" type="#_x0000_t202" style="position:absolute;left:0;text-align:left;margin-left:1.95pt;margin-top:.7pt;width:441.75pt;height: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" strokeweight="1.5pt">
                <v:stroke dashstyle="dash"/>
                <v:textbox>
                  <w:txbxContent>
                    <w:p w:rsidR="006268A6" w:rsidRPr="00F72ED1" w:rsidRDefault="006268A6" w:rsidP="006431E1">
                      <w:pPr>
                        <w:spacing w:after="0" w:line="240" w:lineRule="auto"/>
                        <w:jc w:val="center"/>
                        <w:rPr>
                          <w:rFonts w:ascii="Times New Roman" w:hAnsi="Times New Roman" w:cs="Times New Roman"/>
                        </w:rPr>
                      </w:pPr>
                      <w:r w:rsidRPr="00F72ED1">
                        <w:rPr>
                          <w:rFonts w:ascii="Times New Roman" w:hAnsi="Times New Roman" w:cs="Times New Roman"/>
                        </w:rPr>
                        <w:t>прием и регистрация заявления о выдаче акта о приемке выполненных работ по переустройству и (или) перепланировке жилого (нежилого) помещения (если требуется)</w:t>
                      </w:r>
                    </w:p>
                  </w:txbxContent>
                </v:textbox>
              </v:shape>
            </w:pict>
          </mc:Fallback>
        </mc:AlternateContent>
      </w:r>
    </w:p>
    <w:p w:rsidR="006431E1" w:rsidRDefault="006431E1" w:rsidP="006431E1">
      <w:pPr>
        <w:pStyle w:val="Pro-List2"/>
        <w:tabs>
          <w:tab w:val="left" w:pos="720"/>
        </w:tabs>
        <w:spacing w:before="0" w:line="240" w:lineRule="auto"/>
        <w:ind w:left="0" w:firstLine="0"/>
        <w:rPr>
          <w:rFonts w:ascii="Times New Roman" w:hAnsi="Times New Roman"/>
          <w:sz w:val="24"/>
          <w:szCs w:val="24"/>
        </w:rPr>
      </w:pPr>
    </w:p>
    <w:p w:rsidR="006431E1" w:rsidRDefault="006431E1" w:rsidP="006431E1">
      <w:pPr>
        <w:pStyle w:val="Pro-List2"/>
        <w:tabs>
          <w:tab w:val="left" w:pos="720"/>
        </w:tabs>
        <w:spacing w:before="0" w:line="240" w:lineRule="auto"/>
        <w:ind w:left="0" w:firstLine="0"/>
        <w:rPr>
          <w:rFonts w:ascii="Times New Roman" w:hAnsi="Times New Roman"/>
          <w:sz w:val="24"/>
          <w:szCs w:val="24"/>
        </w:rPr>
      </w:pPr>
      <w:r w:rsidRPr="00982A29">
        <w:rPr>
          <w:rFonts w:ascii="Times New Roman" w:hAnsi="Times New Roman"/>
          <w:noProof/>
          <w:sz w:val="24"/>
          <w:szCs w:val="24"/>
        </w:rPr>
        <mc:AlternateContent>
          <mc:Choice Requires="wps">
            <w:drawing>
              <wp:anchor distT="0" distB="0" distL="114299" distR="114299" simplePos="0" relativeHeight="251693056" behindDoc="0" locked="0" layoutInCell="1" allowOverlap="1" wp14:anchorId="2F8B73ED" wp14:editId="13EB0685">
                <wp:simplePos x="0" y="0"/>
                <wp:positionH relativeFrom="column">
                  <wp:posOffset>920115</wp:posOffset>
                </wp:positionH>
                <wp:positionV relativeFrom="paragraph">
                  <wp:posOffset>134620</wp:posOffset>
                </wp:positionV>
                <wp:extent cx="0" cy="209550"/>
                <wp:effectExtent l="76200" t="0" r="57150" b="5715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BC281" id="Прямая соединительная линия 49" o:spid="_x0000_s1026" style="position:absolute;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2.45pt,10.6pt" to="72.4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">
                <v:stroke endarrow="block"/>
              </v:line>
            </w:pict>
          </mc:Fallback>
        </mc:AlternateContent>
      </w:r>
    </w:p>
    <w:p w:rsidR="006431E1" w:rsidRDefault="005C30EB" w:rsidP="006431E1">
      <w:pPr>
        <w:pStyle w:val="Pro-List2"/>
        <w:tabs>
          <w:tab w:val="left" w:pos="720"/>
        </w:tabs>
        <w:spacing w:before="0" w:line="240" w:lineRule="auto"/>
        <w:ind w:left="0" w:firstLine="0"/>
        <w:rPr>
          <w:rFonts w:ascii="Times New Roman" w:hAnsi="Times New Roman"/>
          <w:sz w:val="24"/>
          <w:szCs w:val="24"/>
        </w:rPr>
      </w:pPr>
      <w:r w:rsidRPr="00982A29">
        <w:rPr>
          <w:rFonts w:ascii="Times New Roman" w:hAnsi="Times New Roman"/>
          <w:noProof/>
          <w:sz w:val="24"/>
          <w:szCs w:val="24"/>
        </w:rPr>
        <mc:AlternateContent>
          <mc:Choice Requires="wps">
            <w:drawing>
              <wp:anchor distT="0" distB="0" distL="114300" distR="114300" simplePos="0" relativeHeight="251689984" behindDoc="0" locked="0" layoutInCell="1" allowOverlap="1" wp14:anchorId="1EB6B53A" wp14:editId="62532612">
                <wp:simplePos x="0" y="0"/>
                <wp:positionH relativeFrom="column">
                  <wp:posOffset>91441</wp:posOffset>
                </wp:positionH>
                <wp:positionV relativeFrom="paragraph">
                  <wp:posOffset>168910</wp:posOffset>
                </wp:positionV>
                <wp:extent cx="5715000" cy="428625"/>
                <wp:effectExtent l="0" t="0" r="19050" b="28575"/>
                <wp:wrapNone/>
                <wp:docPr id="4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28625"/>
                        </a:xfrm>
                        <a:prstGeom prst="rect">
                          <a:avLst/>
                        </a:prstGeom>
                        <a:solidFill>
                          <a:srgbClr val="FFFFFF"/>
                        </a:solidFill>
                        <a:ln w="9525">
                          <a:solidFill>
                            <a:srgbClr val="000000"/>
                          </a:solidFill>
                          <a:miter lim="800000"/>
                          <a:headEnd/>
                          <a:tailEnd/>
                        </a:ln>
                      </wps:spPr>
                      <wps:txbx>
                        <w:txbxContent>
                          <w:p w:rsidR="006268A6" w:rsidRPr="00F72ED1" w:rsidRDefault="006268A6" w:rsidP="006431E1">
                            <w:pPr>
                              <w:spacing w:after="0" w:line="240" w:lineRule="auto"/>
                              <w:jc w:val="center"/>
                              <w:rPr>
                                <w:rFonts w:ascii="Times New Roman" w:hAnsi="Times New Roman" w:cs="Times New Roman"/>
                              </w:rPr>
                            </w:pPr>
                            <w:r w:rsidRPr="00F72ED1">
                              <w:rPr>
                                <w:rFonts w:ascii="Times New Roman" w:hAnsi="Times New Roman" w:cs="Times New Roman"/>
                              </w:rPr>
                              <w:t>утверждение акта о приемке выполненных работ по переустройству и (или) перепланировке жилого (нежилого) помещения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B6B53A" id="_x0000_s1037" type="#_x0000_t202" style="position:absolute;left:0;text-align:left;margin-left:7.2pt;margin-top:13.3pt;width:450pt;height:3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">
                <v:textbox>
                  <w:txbxContent>
                    <w:p w:rsidR="006268A6" w:rsidRPr="00F72ED1" w:rsidRDefault="006268A6" w:rsidP="006431E1">
                      <w:pPr>
                        <w:spacing w:after="0" w:line="240" w:lineRule="auto"/>
                        <w:jc w:val="center"/>
                        <w:rPr>
                          <w:rFonts w:ascii="Times New Roman" w:hAnsi="Times New Roman" w:cs="Times New Roman"/>
                        </w:rPr>
                      </w:pPr>
                      <w:r w:rsidRPr="00F72ED1">
                        <w:rPr>
                          <w:rFonts w:ascii="Times New Roman" w:hAnsi="Times New Roman" w:cs="Times New Roman"/>
                        </w:rPr>
                        <w:t>утверждение акта о приемке выполненных работ по переустройству и (или) перепланировке жилого (нежилого) помещения</w:t>
                      </w:r>
                    </w:p>
                  </w:txbxContent>
                </v:textbox>
              </v:shape>
            </w:pict>
          </mc:Fallback>
        </mc:AlternateContent>
      </w:r>
    </w:p>
    <w:p w:rsidR="006431E1" w:rsidRDefault="005C30EB" w:rsidP="006431E1">
      <w:pPr>
        <w:pStyle w:val="Pro-List2"/>
        <w:tabs>
          <w:tab w:val="left" w:pos="720"/>
        </w:tabs>
        <w:spacing w:before="0" w:line="240" w:lineRule="auto"/>
        <w:ind w:left="0" w:firstLine="0"/>
        <w:rPr>
          <w:rFonts w:ascii="Times New Roman" w:hAnsi="Times New Roman"/>
          <w:sz w:val="24"/>
          <w:szCs w:val="24"/>
        </w:rPr>
      </w:pPr>
      <w:r w:rsidRPr="005C30EB">
        <w:rPr>
          <w:rFonts w:ascii="Times New Roman" w:hAnsi="Times New Roman"/>
          <w:noProof/>
          <w:sz w:val="24"/>
          <w:szCs w:val="24"/>
        </w:rPr>
        <mc:AlternateContent>
          <mc:Choice Requires="wps">
            <w:drawing>
              <wp:anchor distT="0" distB="0" distL="114299" distR="114299" simplePos="0" relativeHeight="251706368" behindDoc="0" locked="0" layoutInCell="1" allowOverlap="1" wp14:anchorId="4F3E02C2" wp14:editId="18FCB707">
                <wp:simplePos x="0" y="0"/>
                <wp:positionH relativeFrom="column">
                  <wp:posOffset>882015</wp:posOffset>
                </wp:positionH>
                <wp:positionV relativeFrom="paragraph">
                  <wp:posOffset>431800</wp:posOffset>
                </wp:positionV>
                <wp:extent cx="0" cy="209550"/>
                <wp:effectExtent l="76200" t="0" r="57150" b="5715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3DB91" id="Прямая соединительная линия 60" o:spid="_x0000_s1026" style="position:absolute;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9.45pt,34pt" to="69.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">
                <v:stroke endarrow="block"/>
              </v:line>
            </w:pict>
          </mc:Fallback>
        </mc:AlternateContent>
      </w:r>
    </w:p>
    <w:p w:rsidR="006431E1" w:rsidRDefault="006431E1" w:rsidP="006431E1">
      <w:pPr>
        <w:pStyle w:val="Pro-List2"/>
        <w:tabs>
          <w:tab w:val="left" w:pos="720"/>
        </w:tabs>
        <w:spacing w:before="0" w:line="240" w:lineRule="auto"/>
        <w:ind w:left="0" w:firstLine="0"/>
        <w:rPr>
          <w:rFonts w:ascii="Times New Roman" w:hAnsi="Times New Roman"/>
          <w:sz w:val="24"/>
          <w:szCs w:val="24"/>
        </w:rPr>
      </w:pPr>
    </w:p>
    <w:p w:rsidR="006431E1" w:rsidRDefault="005C30EB" w:rsidP="006431E1">
      <w:pPr>
        <w:pStyle w:val="Pro-List2"/>
        <w:tabs>
          <w:tab w:val="left" w:pos="720"/>
        </w:tabs>
        <w:spacing w:before="0" w:line="240" w:lineRule="auto"/>
        <w:ind w:left="0" w:firstLine="0"/>
        <w:rPr>
          <w:rFonts w:ascii="Times New Roman" w:hAnsi="Times New Roman"/>
          <w:sz w:val="24"/>
          <w:szCs w:val="24"/>
        </w:rPr>
      </w:pPr>
      <w:r w:rsidRPr="005C30EB">
        <w:rPr>
          <w:rFonts w:ascii="Times New Roman" w:hAnsi="Times New Roman"/>
          <w:noProof/>
          <w:sz w:val="24"/>
          <w:szCs w:val="24"/>
        </w:rPr>
        <mc:AlternateContent>
          <mc:Choice Requires="wps">
            <w:drawing>
              <wp:anchor distT="0" distB="0" distL="114299" distR="114299" simplePos="0" relativeHeight="251707392" behindDoc="0" locked="0" layoutInCell="1" allowOverlap="1" wp14:anchorId="04AFDA93" wp14:editId="6960E682">
                <wp:simplePos x="0" y="0"/>
                <wp:positionH relativeFrom="column">
                  <wp:posOffset>5111115</wp:posOffset>
                </wp:positionH>
                <wp:positionV relativeFrom="paragraph">
                  <wp:posOffset>71755</wp:posOffset>
                </wp:positionV>
                <wp:extent cx="0" cy="180975"/>
                <wp:effectExtent l="76200" t="0" r="76200" b="47625"/>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B65BD" id="Прямая соединительная линия 61" o:spid="_x0000_s1026" style="position:absolute;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2.45pt,5.65pt" to="402.4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">
                <v:stroke endarrow="block"/>
              </v:line>
            </w:pict>
          </mc:Fallback>
        </mc:AlternateContent>
      </w:r>
    </w:p>
    <w:p w:rsidR="005C30EB" w:rsidRDefault="005C30EB" w:rsidP="006431E1">
      <w:pPr>
        <w:pStyle w:val="Pro-List2"/>
        <w:tabs>
          <w:tab w:val="left" w:pos="720"/>
        </w:tabs>
        <w:spacing w:before="0" w:line="240" w:lineRule="auto"/>
        <w:ind w:left="0" w:firstLine="0"/>
        <w:rPr>
          <w:rFonts w:ascii="Times New Roman" w:hAnsi="Times New Roman"/>
          <w:sz w:val="24"/>
          <w:szCs w:val="24"/>
        </w:rPr>
      </w:pPr>
    </w:p>
    <w:p w:rsidR="005C30EB" w:rsidRDefault="005C30EB" w:rsidP="006431E1">
      <w:pPr>
        <w:pStyle w:val="Pro-List2"/>
        <w:tabs>
          <w:tab w:val="left" w:pos="720"/>
        </w:tabs>
        <w:spacing w:before="0" w:line="240" w:lineRule="auto"/>
        <w:ind w:left="0" w:firstLine="0"/>
        <w:rPr>
          <w:rFonts w:ascii="Times New Roman" w:hAnsi="Times New Roman"/>
          <w:sz w:val="24"/>
          <w:szCs w:val="24"/>
        </w:rPr>
      </w:pPr>
    </w:p>
    <w:p w:rsidR="005C30EB" w:rsidRDefault="005C30EB" w:rsidP="006431E1">
      <w:pPr>
        <w:pStyle w:val="Pro-List2"/>
        <w:tabs>
          <w:tab w:val="left" w:pos="720"/>
        </w:tabs>
        <w:spacing w:before="0" w:line="240" w:lineRule="auto"/>
        <w:ind w:left="0" w:firstLine="0"/>
        <w:rPr>
          <w:rFonts w:ascii="Times New Roman" w:hAnsi="Times New Roman"/>
          <w:sz w:val="24"/>
          <w:szCs w:val="24"/>
        </w:rPr>
      </w:pPr>
    </w:p>
    <w:p w:rsidR="005C30EB" w:rsidRDefault="005C30EB" w:rsidP="006431E1">
      <w:pPr>
        <w:pStyle w:val="Pro-List2"/>
        <w:tabs>
          <w:tab w:val="left" w:pos="720"/>
        </w:tabs>
        <w:spacing w:before="0" w:line="240" w:lineRule="auto"/>
        <w:ind w:left="0" w:firstLine="0"/>
        <w:rPr>
          <w:rFonts w:ascii="Times New Roman" w:hAnsi="Times New Roman"/>
          <w:sz w:val="24"/>
          <w:szCs w:val="24"/>
        </w:rPr>
      </w:pPr>
    </w:p>
    <w:p w:rsidR="005C30EB" w:rsidRDefault="005C30EB" w:rsidP="006431E1">
      <w:pPr>
        <w:pStyle w:val="Pro-List2"/>
        <w:tabs>
          <w:tab w:val="left" w:pos="720"/>
        </w:tabs>
        <w:spacing w:before="0" w:line="240" w:lineRule="auto"/>
        <w:ind w:left="0" w:firstLine="0"/>
        <w:rPr>
          <w:rFonts w:ascii="Times New Roman" w:hAnsi="Times New Roman"/>
          <w:sz w:val="24"/>
          <w:szCs w:val="24"/>
        </w:rPr>
      </w:pPr>
    </w:p>
    <w:p w:rsidR="005C30EB" w:rsidRDefault="005C30EB" w:rsidP="006431E1">
      <w:pPr>
        <w:pStyle w:val="Pro-List2"/>
        <w:tabs>
          <w:tab w:val="left" w:pos="720"/>
        </w:tabs>
        <w:spacing w:before="0" w:line="240" w:lineRule="auto"/>
        <w:ind w:left="0" w:firstLine="0"/>
        <w:rPr>
          <w:rFonts w:ascii="Times New Roman" w:hAnsi="Times New Roman"/>
          <w:sz w:val="24"/>
          <w:szCs w:val="24"/>
        </w:rPr>
      </w:pPr>
    </w:p>
    <w:p w:rsidR="005C30EB" w:rsidRDefault="005C30EB" w:rsidP="006431E1">
      <w:pPr>
        <w:pStyle w:val="Pro-List2"/>
        <w:tabs>
          <w:tab w:val="left" w:pos="720"/>
        </w:tabs>
        <w:spacing w:before="0" w:line="240" w:lineRule="auto"/>
        <w:ind w:left="0" w:firstLine="0"/>
        <w:rPr>
          <w:rFonts w:ascii="Times New Roman" w:hAnsi="Times New Roman"/>
          <w:sz w:val="24"/>
          <w:szCs w:val="24"/>
        </w:rPr>
      </w:pPr>
    </w:p>
    <w:p w:rsidR="006431E1" w:rsidRDefault="005C30EB" w:rsidP="006431E1">
      <w:pPr>
        <w:pStyle w:val="Pro-List2"/>
        <w:tabs>
          <w:tab w:val="left" w:pos="720"/>
        </w:tabs>
        <w:spacing w:before="0" w:line="240" w:lineRule="auto"/>
        <w:ind w:left="0" w:firstLine="0"/>
        <w:rPr>
          <w:rFonts w:ascii="Times New Roman" w:hAnsi="Times New Roman"/>
          <w:sz w:val="24"/>
          <w:szCs w:val="24"/>
        </w:rPr>
      </w:pPr>
      <w:r w:rsidRPr="00982A29">
        <w:rPr>
          <w:rFonts w:ascii="Times New Roman" w:hAnsi="Times New Roman"/>
          <w:noProof/>
          <w:sz w:val="24"/>
          <w:szCs w:val="24"/>
        </w:rPr>
        <w:lastRenderedPageBreak/>
        <mc:AlternateContent>
          <mc:Choice Requires="wps">
            <w:drawing>
              <wp:anchor distT="0" distB="0" distL="114300" distR="114300" simplePos="0" relativeHeight="251694080" behindDoc="0" locked="0" layoutInCell="1" allowOverlap="1" wp14:anchorId="66CC7E34" wp14:editId="4E12796A">
                <wp:simplePos x="0" y="0"/>
                <wp:positionH relativeFrom="column">
                  <wp:posOffset>4907915</wp:posOffset>
                </wp:positionH>
                <wp:positionV relativeFrom="paragraph">
                  <wp:posOffset>80645</wp:posOffset>
                </wp:positionV>
                <wp:extent cx="428625" cy="285750"/>
                <wp:effectExtent l="0" t="0" r="28575" b="19050"/>
                <wp:wrapNone/>
                <wp:docPr id="5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5750"/>
                        </a:xfrm>
                        <a:prstGeom prst="rect">
                          <a:avLst/>
                        </a:prstGeom>
                        <a:solidFill>
                          <a:srgbClr val="FFFFFF"/>
                        </a:solidFill>
                        <a:ln w="9525">
                          <a:solidFill>
                            <a:srgbClr val="000000"/>
                          </a:solidFill>
                          <a:miter lim="800000"/>
                          <a:headEnd/>
                          <a:tailEnd/>
                        </a:ln>
                      </wps:spPr>
                      <wps:txbx>
                        <w:txbxContent>
                          <w:p w:rsidR="006268A6" w:rsidRPr="00982A29" w:rsidRDefault="006268A6" w:rsidP="006431E1">
                            <w:pPr>
                              <w:jc w:val="center"/>
                              <w:rPr>
                                <w:rFonts w:ascii="Times New Roman" w:hAnsi="Times New Roman" w:cs="Times New Roman"/>
                                <w:sz w:val="24"/>
                                <w:szCs w:val="24"/>
                              </w:rPr>
                            </w:pPr>
                            <w:r>
                              <w:rPr>
                                <w:rFonts w:ascii="Times New Roman" w:hAnsi="Times New Roman" w:cs="Times New Roman"/>
                                <w:sz w:val="24"/>
                                <w:szCs w:val="24"/>
                              </w:rP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C7E34" id="_x0000_s1038" type="#_x0000_t202" style="position:absolute;left:0;text-align:left;margin-left:386.45pt;margin-top:6.35pt;width:33.75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">
                <v:textbox>
                  <w:txbxContent>
                    <w:p w:rsidR="006268A6" w:rsidRPr="00982A29" w:rsidRDefault="006268A6" w:rsidP="006431E1">
                      <w:pPr>
                        <w:jc w:val="center"/>
                        <w:rPr>
                          <w:rFonts w:ascii="Times New Roman" w:hAnsi="Times New Roman" w:cs="Times New Roman"/>
                          <w:sz w:val="24"/>
                          <w:szCs w:val="24"/>
                        </w:rPr>
                      </w:pPr>
                      <w:r>
                        <w:rPr>
                          <w:rFonts w:ascii="Times New Roman" w:hAnsi="Times New Roman" w:cs="Times New Roman"/>
                          <w:sz w:val="24"/>
                          <w:szCs w:val="24"/>
                        </w:rPr>
                        <w:t>нет</w:t>
                      </w:r>
                    </w:p>
                  </w:txbxContent>
                </v:textbox>
              </v:shape>
            </w:pict>
          </mc:Fallback>
        </mc:AlternateContent>
      </w:r>
      <w:r w:rsidRPr="00982A29">
        <w:rPr>
          <w:rFonts w:ascii="Times New Roman" w:hAnsi="Times New Roman"/>
          <w:noProof/>
          <w:sz w:val="24"/>
          <w:szCs w:val="24"/>
        </w:rPr>
        <mc:AlternateContent>
          <mc:Choice Requires="wps">
            <w:drawing>
              <wp:anchor distT="0" distB="0" distL="114300" distR="114300" simplePos="0" relativeHeight="251692032" behindDoc="0" locked="0" layoutInCell="1" allowOverlap="1" wp14:anchorId="24E58D1A" wp14:editId="1562E27C">
                <wp:simplePos x="0" y="0"/>
                <wp:positionH relativeFrom="column">
                  <wp:posOffset>669290</wp:posOffset>
                </wp:positionH>
                <wp:positionV relativeFrom="paragraph">
                  <wp:posOffset>128270</wp:posOffset>
                </wp:positionV>
                <wp:extent cx="428625" cy="285750"/>
                <wp:effectExtent l="0" t="0" r="28575" b="19050"/>
                <wp:wrapNone/>
                <wp:docPr id="4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5750"/>
                        </a:xfrm>
                        <a:prstGeom prst="rect">
                          <a:avLst/>
                        </a:prstGeom>
                        <a:solidFill>
                          <a:srgbClr val="FFFFFF"/>
                        </a:solidFill>
                        <a:ln w="9525">
                          <a:solidFill>
                            <a:srgbClr val="000000"/>
                          </a:solidFill>
                          <a:miter lim="800000"/>
                          <a:headEnd/>
                          <a:tailEnd/>
                        </a:ln>
                      </wps:spPr>
                      <wps:txbx>
                        <w:txbxContent>
                          <w:p w:rsidR="006268A6" w:rsidRPr="00982A29" w:rsidRDefault="006268A6" w:rsidP="006431E1">
                            <w:pPr>
                              <w:jc w:val="center"/>
                              <w:rPr>
                                <w:rFonts w:ascii="Times New Roman" w:hAnsi="Times New Roman" w:cs="Times New Roman"/>
                                <w:sz w:val="24"/>
                                <w:szCs w:val="24"/>
                              </w:rPr>
                            </w:pPr>
                            <w:r w:rsidRPr="00982A29">
                              <w:rPr>
                                <w:rFonts w:ascii="Times New Roman" w:hAnsi="Times New Roman" w:cs="Times New Roman"/>
                                <w:sz w:val="24"/>
                                <w:szCs w:val="24"/>
                              </w:rP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E58D1A" id="_x0000_s1039" type="#_x0000_t202" style="position:absolute;left:0;text-align:left;margin-left:52.7pt;margin-top:10.1pt;width:33.75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">
                <v:textbox>
                  <w:txbxContent>
                    <w:p w:rsidR="006268A6" w:rsidRPr="00982A29" w:rsidRDefault="006268A6" w:rsidP="006431E1">
                      <w:pPr>
                        <w:jc w:val="center"/>
                        <w:rPr>
                          <w:rFonts w:ascii="Times New Roman" w:hAnsi="Times New Roman" w:cs="Times New Roman"/>
                          <w:sz w:val="24"/>
                          <w:szCs w:val="24"/>
                        </w:rPr>
                      </w:pPr>
                      <w:r w:rsidRPr="00982A29">
                        <w:rPr>
                          <w:rFonts w:ascii="Times New Roman" w:hAnsi="Times New Roman" w:cs="Times New Roman"/>
                          <w:sz w:val="24"/>
                          <w:szCs w:val="24"/>
                        </w:rPr>
                        <w:t>да</w:t>
                      </w:r>
                    </w:p>
                  </w:txbxContent>
                </v:textbox>
              </v:shape>
            </w:pict>
          </mc:Fallback>
        </mc:AlternateContent>
      </w:r>
    </w:p>
    <w:p w:rsidR="006431E1" w:rsidRDefault="006431E1" w:rsidP="006431E1">
      <w:pPr>
        <w:pStyle w:val="Pro-List2"/>
        <w:tabs>
          <w:tab w:val="left" w:pos="720"/>
        </w:tabs>
        <w:spacing w:before="0" w:line="240" w:lineRule="auto"/>
        <w:ind w:left="0" w:firstLine="0"/>
        <w:rPr>
          <w:rFonts w:ascii="Times New Roman" w:hAnsi="Times New Roman"/>
          <w:sz w:val="24"/>
          <w:szCs w:val="24"/>
        </w:rPr>
      </w:pPr>
    </w:p>
    <w:p w:rsidR="006431E1" w:rsidRDefault="005C30EB" w:rsidP="005C30EB">
      <w:pPr>
        <w:pStyle w:val="Pro-List2"/>
        <w:tabs>
          <w:tab w:val="left" w:pos="720"/>
        </w:tabs>
        <w:spacing w:before="0" w:line="240" w:lineRule="auto"/>
        <w:ind w:left="0" w:firstLine="0"/>
        <w:rPr>
          <w:rFonts w:ascii="Times New Roman" w:hAnsi="Times New Roman"/>
          <w:sz w:val="24"/>
          <w:szCs w:val="24"/>
        </w:rPr>
      </w:pPr>
      <w:r w:rsidRPr="00982A29">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5E1E2496" wp14:editId="456E749F">
                <wp:simplePos x="0" y="0"/>
                <wp:positionH relativeFrom="column">
                  <wp:posOffset>15240</wp:posOffset>
                </wp:positionH>
                <wp:positionV relativeFrom="paragraph">
                  <wp:posOffset>267970</wp:posOffset>
                </wp:positionV>
                <wp:extent cx="3448050" cy="628650"/>
                <wp:effectExtent l="0" t="0" r="19050" b="19050"/>
                <wp:wrapNone/>
                <wp:docPr id="5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628650"/>
                        </a:xfrm>
                        <a:prstGeom prst="rect">
                          <a:avLst/>
                        </a:prstGeom>
                        <a:solidFill>
                          <a:srgbClr val="FFFFFF"/>
                        </a:solidFill>
                        <a:ln w="19050">
                          <a:solidFill>
                            <a:srgbClr val="000000"/>
                          </a:solidFill>
                          <a:prstDash val="dash"/>
                          <a:miter lim="800000"/>
                          <a:headEnd/>
                          <a:tailEnd/>
                        </a:ln>
                      </wps:spPr>
                      <wps:txbx>
                        <w:txbxContent>
                          <w:p w:rsidR="006268A6" w:rsidRPr="00F72ED1" w:rsidRDefault="006268A6" w:rsidP="006431E1">
                            <w:pPr>
                              <w:spacing w:after="0" w:line="240" w:lineRule="auto"/>
                              <w:jc w:val="center"/>
                              <w:rPr>
                                <w:rFonts w:ascii="Times New Roman" w:hAnsi="Times New Roman" w:cs="Times New Roman"/>
                              </w:rPr>
                            </w:pPr>
                            <w:r w:rsidRPr="00F72ED1">
                              <w:rPr>
                                <w:rFonts w:ascii="Times New Roman" w:hAnsi="Times New Roman" w:cs="Times New Roman"/>
                              </w:rPr>
                              <w:t>выдача акта о приемке выполненных работ по переустройству и (или) перепланировке жилого (нежилого) помещения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E2496" id="_x0000_s1040" type="#_x0000_t202" style="position:absolute;left:0;text-align:left;margin-left:1.2pt;margin-top:21.1pt;width:271.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" strokeweight="1.5pt">
                <v:stroke dashstyle="dash"/>
                <v:textbox>
                  <w:txbxContent>
                    <w:p w:rsidR="006268A6" w:rsidRPr="00F72ED1" w:rsidRDefault="006268A6" w:rsidP="006431E1">
                      <w:pPr>
                        <w:spacing w:after="0" w:line="240" w:lineRule="auto"/>
                        <w:jc w:val="center"/>
                        <w:rPr>
                          <w:rFonts w:ascii="Times New Roman" w:hAnsi="Times New Roman" w:cs="Times New Roman"/>
                        </w:rPr>
                      </w:pPr>
                      <w:r w:rsidRPr="00F72ED1">
                        <w:rPr>
                          <w:rFonts w:ascii="Times New Roman" w:hAnsi="Times New Roman" w:cs="Times New Roman"/>
                        </w:rPr>
                        <w:t>выдача акта о приемке выполненных работ по переустройству и (или) перепланировке жилого (нежилого) помещения</w:t>
                      </w:r>
                    </w:p>
                  </w:txbxContent>
                </v:textbox>
              </v:shape>
            </w:pict>
          </mc:Fallback>
        </mc:AlternateContent>
      </w:r>
      <w:r w:rsidRPr="00982A29">
        <w:rPr>
          <w:rFonts w:ascii="Times New Roman" w:hAnsi="Times New Roman"/>
          <w:noProof/>
          <w:sz w:val="24"/>
          <w:szCs w:val="24"/>
        </w:rPr>
        <mc:AlternateContent>
          <mc:Choice Requires="wps">
            <w:drawing>
              <wp:anchor distT="0" distB="0" distL="114299" distR="114299" simplePos="0" relativeHeight="251659264" behindDoc="0" locked="0" layoutInCell="1" allowOverlap="1" wp14:anchorId="397CC158" wp14:editId="02120EAF">
                <wp:simplePos x="0" y="0"/>
                <wp:positionH relativeFrom="column">
                  <wp:posOffset>882015</wp:posOffset>
                </wp:positionH>
                <wp:positionV relativeFrom="paragraph">
                  <wp:posOffset>60325</wp:posOffset>
                </wp:positionV>
                <wp:extent cx="0" cy="209550"/>
                <wp:effectExtent l="76200" t="0" r="57150" b="5715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EC055" id="Прямая соединительная линия 52"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9.45pt,4.75pt" to="69.4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">
                <v:stroke endarrow="block"/>
              </v:line>
            </w:pict>
          </mc:Fallback>
        </mc:AlternateContent>
      </w:r>
      <w:r w:rsidRPr="00982A29">
        <w:rPr>
          <w:rFonts w:ascii="Times New Roman" w:hAnsi="Times New Roman"/>
          <w:noProof/>
          <w:sz w:val="24"/>
          <w:szCs w:val="24"/>
        </w:rPr>
        <mc:AlternateContent>
          <mc:Choice Requires="wps">
            <w:drawing>
              <wp:anchor distT="0" distB="0" distL="114299" distR="114299" simplePos="0" relativeHeight="251661312" behindDoc="0" locked="0" layoutInCell="1" allowOverlap="1" wp14:anchorId="09CA0E85" wp14:editId="279BA79D">
                <wp:simplePos x="0" y="0"/>
                <wp:positionH relativeFrom="column">
                  <wp:posOffset>5111115</wp:posOffset>
                </wp:positionH>
                <wp:positionV relativeFrom="paragraph">
                  <wp:posOffset>12700</wp:posOffset>
                </wp:positionV>
                <wp:extent cx="0" cy="180975"/>
                <wp:effectExtent l="76200" t="0" r="76200" b="4762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00420" id="Прямая соединительная линия 54"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2.45pt,1pt" to="402.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">
                <v:stroke endarrow="block"/>
              </v:line>
            </w:pict>
          </mc:Fallback>
        </mc:AlternateContent>
      </w:r>
    </w:p>
    <w:p w:rsidR="005C30EB" w:rsidRPr="005C30EB" w:rsidRDefault="00F72ED1" w:rsidP="006431E1">
      <w:pPr>
        <w:pStyle w:val="Pro-List2"/>
        <w:tabs>
          <w:tab w:val="left" w:pos="720"/>
        </w:tabs>
        <w:spacing w:before="0" w:line="240" w:lineRule="auto"/>
        <w:ind w:left="0" w:firstLine="0"/>
        <w:rPr>
          <w:rFonts w:ascii="Times New Roman" w:hAnsi="Times New Roman"/>
          <w:sz w:val="24"/>
          <w:szCs w:val="24"/>
        </w:rPr>
      </w:pPr>
      <w:r w:rsidRPr="00982A29">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26A8E178" wp14:editId="37DE8D7D">
                <wp:simplePos x="0" y="0"/>
                <wp:positionH relativeFrom="column">
                  <wp:posOffset>3749040</wp:posOffset>
                </wp:positionH>
                <wp:positionV relativeFrom="paragraph">
                  <wp:posOffset>20955</wp:posOffset>
                </wp:positionV>
                <wp:extent cx="2552700" cy="790575"/>
                <wp:effectExtent l="0" t="0" r="19050" b="28575"/>
                <wp:wrapNone/>
                <wp:docPr id="5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790575"/>
                        </a:xfrm>
                        <a:prstGeom prst="rect">
                          <a:avLst/>
                        </a:prstGeom>
                        <a:solidFill>
                          <a:srgbClr val="FFFFFF"/>
                        </a:solidFill>
                        <a:ln w="19050">
                          <a:solidFill>
                            <a:srgbClr val="000000"/>
                          </a:solidFill>
                          <a:prstDash val="dash"/>
                          <a:miter lim="800000"/>
                          <a:headEnd/>
                          <a:tailEnd/>
                        </a:ln>
                      </wps:spPr>
                      <wps:txbx>
                        <w:txbxContent>
                          <w:p w:rsidR="006268A6" w:rsidRPr="00F72ED1" w:rsidRDefault="006268A6" w:rsidP="006431E1">
                            <w:pPr>
                              <w:tabs>
                                <w:tab w:val="center" w:pos="3420"/>
                              </w:tabs>
                              <w:spacing w:after="0" w:line="240" w:lineRule="auto"/>
                              <w:jc w:val="center"/>
                            </w:pPr>
                            <w:r w:rsidRPr="00F72ED1">
                              <w:rPr>
                                <w:rFonts w:ascii="Times New Roman" w:hAnsi="Times New Roman" w:cs="Times New Roman"/>
                              </w:rPr>
                              <w:t>отказ в выдаче акта о приемке выполненных работ по переустройству и (или) перепланировке жилого (нежилого) помещения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8E178" id="_x0000_s1041" type="#_x0000_t202" style="position:absolute;left:0;text-align:left;margin-left:295.2pt;margin-top:1.65pt;width:201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" strokeweight="1.5pt">
                <v:stroke dashstyle="dash"/>
                <v:textbox>
                  <w:txbxContent>
                    <w:p w:rsidR="006268A6" w:rsidRPr="00F72ED1" w:rsidRDefault="006268A6" w:rsidP="006431E1">
                      <w:pPr>
                        <w:tabs>
                          <w:tab w:val="center" w:pos="3420"/>
                        </w:tabs>
                        <w:spacing w:after="0" w:line="240" w:lineRule="auto"/>
                        <w:jc w:val="center"/>
                      </w:pPr>
                      <w:r w:rsidRPr="00F72ED1">
                        <w:rPr>
                          <w:rFonts w:ascii="Times New Roman" w:hAnsi="Times New Roman" w:cs="Times New Roman"/>
                        </w:rPr>
                        <w:t>отказ в выдаче акта о приемке выполненных работ по переустройству и (или) перепланировке жилого (нежилого) помещения</w:t>
                      </w:r>
                    </w:p>
                  </w:txbxContent>
                </v:textbox>
              </v:shape>
            </w:pict>
          </mc:Fallback>
        </mc:AlternateContent>
      </w:r>
    </w:p>
    <w:p w:rsidR="005C30EB" w:rsidRPr="005C30EB" w:rsidRDefault="005C30EB" w:rsidP="006431E1">
      <w:pPr>
        <w:pStyle w:val="Pro-List2"/>
        <w:tabs>
          <w:tab w:val="left" w:pos="720"/>
        </w:tabs>
        <w:spacing w:before="0" w:line="240" w:lineRule="auto"/>
        <w:ind w:left="0" w:firstLine="0"/>
        <w:rPr>
          <w:rFonts w:ascii="Times New Roman" w:hAnsi="Times New Roman"/>
          <w:sz w:val="24"/>
          <w:szCs w:val="24"/>
        </w:rPr>
      </w:pPr>
    </w:p>
    <w:p w:rsidR="005C30EB" w:rsidRPr="005C30EB" w:rsidRDefault="005C30EB" w:rsidP="006431E1">
      <w:pPr>
        <w:pStyle w:val="Pro-List2"/>
        <w:tabs>
          <w:tab w:val="left" w:pos="720"/>
        </w:tabs>
        <w:spacing w:before="0" w:line="240" w:lineRule="auto"/>
        <w:ind w:left="0" w:firstLine="0"/>
        <w:rPr>
          <w:rFonts w:ascii="Times New Roman" w:hAnsi="Times New Roman"/>
          <w:sz w:val="24"/>
          <w:szCs w:val="24"/>
        </w:rPr>
      </w:pPr>
    </w:p>
    <w:p w:rsidR="005C30EB" w:rsidRPr="005C30EB" w:rsidRDefault="005C30EB" w:rsidP="006431E1">
      <w:pPr>
        <w:pStyle w:val="Pro-List2"/>
        <w:tabs>
          <w:tab w:val="left" w:pos="720"/>
        </w:tabs>
        <w:spacing w:before="0" w:line="240" w:lineRule="auto"/>
        <w:ind w:left="0" w:firstLine="0"/>
        <w:rPr>
          <w:rFonts w:ascii="Times New Roman" w:hAnsi="Times New Roman"/>
          <w:sz w:val="24"/>
          <w:szCs w:val="24"/>
        </w:rPr>
      </w:pPr>
    </w:p>
    <w:p w:rsidR="005C30EB" w:rsidRDefault="005C30EB" w:rsidP="006431E1">
      <w:pPr>
        <w:pStyle w:val="Pro-List2"/>
        <w:tabs>
          <w:tab w:val="left" w:pos="720"/>
        </w:tabs>
        <w:spacing w:before="0" w:line="240" w:lineRule="auto"/>
        <w:ind w:left="0" w:firstLine="0"/>
        <w:rPr>
          <w:rFonts w:ascii="Times New Roman" w:hAnsi="Times New Roman"/>
          <w:sz w:val="24"/>
          <w:szCs w:val="24"/>
        </w:rPr>
      </w:pPr>
    </w:p>
    <w:p w:rsidR="005C30EB" w:rsidRDefault="005C30EB" w:rsidP="006431E1">
      <w:pPr>
        <w:pStyle w:val="Pro-List2"/>
        <w:tabs>
          <w:tab w:val="left" w:pos="720"/>
        </w:tabs>
        <w:spacing w:before="0" w:line="240" w:lineRule="auto"/>
        <w:ind w:left="0" w:firstLine="0"/>
        <w:rPr>
          <w:rFonts w:ascii="Times New Roman" w:hAnsi="Times New Roman"/>
          <w:sz w:val="24"/>
          <w:szCs w:val="24"/>
        </w:rPr>
      </w:pPr>
    </w:p>
    <w:p w:rsidR="005C30EB" w:rsidRDefault="005C30EB" w:rsidP="006431E1">
      <w:pPr>
        <w:pStyle w:val="Pro-List2"/>
        <w:tabs>
          <w:tab w:val="left" w:pos="720"/>
        </w:tabs>
        <w:spacing w:before="0" w:line="240" w:lineRule="auto"/>
        <w:ind w:left="0" w:firstLine="0"/>
        <w:rPr>
          <w:rFonts w:ascii="Times New Roman" w:hAnsi="Times New Roman"/>
          <w:sz w:val="24"/>
          <w:szCs w:val="24"/>
        </w:rPr>
      </w:pPr>
    </w:p>
    <w:p w:rsidR="005C30EB" w:rsidRDefault="005C30EB" w:rsidP="006431E1">
      <w:pPr>
        <w:pStyle w:val="Pro-List2"/>
        <w:tabs>
          <w:tab w:val="left" w:pos="720"/>
        </w:tabs>
        <w:spacing w:before="0" w:line="240" w:lineRule="auto"/>
        <w:ind w:left="0" w:firstLine="0"/>
        <w:rPr>
          <w:rFonts w:ascii="Times New Roman" w:hAnsi="Times New Roman"/>
          <w:sz w:val="24"/>
          <w:szCs w:val="24"/>
        </w:rPr>
      </w:pPr>
    </w:p>
    <w:p w:rsidR="005C30EB" w:rsidRPr="00F72ED1" w:rsidRDefault="006431E1" w:rsidP="00BD5D7C">
      <w:pPr>
        <w:pStyle w:val="Pro-List2"/>
        <w:tabs>
          <w:tab w:val="left" w:pos="720"/>
        </w:tabs>
        <w:spacing w:before="0" w:line="240" w:lineRule="auto"/>
        <w:ind w:left="0" w:firstLine="0"/>
        <w:rPr>
          <w:rFonts w:ascii="Times New Roman" w:hAnsi="Times New Roman"/>
          <w:sz w:val="24"/>
          <w:szCs w:val="24"/>
        </w:rPr>
      </w:pPr>
      <w:r w:rsidRPr="00F72ED1">
        <w:rPr>
          <w:rFonts w:ascii="Times New Roman" w:hAnsi="Times New Roman"/>
          <w:sz w:val="24"/>
          <w:szCs w:val="24"/>
        </w:rPr>
        <w:t xml:space="preserve">- - - - - в данной части предоставление муниципальной услуги может оказываться </w:t>
      </w:r>
      <w:r w:rsidRPr="00F72ED1">
        <w:rPr>
          <w:rFonts w:ascii="Times New Roman" w:hAnsi="Times New Roman"/>
          <w:sz w:val="24"/>
          <w:szCs w:val="24"/>
        </w:rPr>
        <w:br/>
        <w:t>в электронном виде</w:t>
      </w:r>
      <w:r w:rsidR="005C30EB" w:rsidRPr="00F72ED1">
        <w:rPr>
          <w:rFonts w:ascii="Times New Roman" w:hAnsi="Times New Roman"/>
          <w:sz w:val="24"/>
          <w:szCs w:val="24"/>
        </w:rPr>
        <w:t>.</w:t>
      </w:r>
    </w:p>
    <w:p w:rsidR="004A6CB7" w:rsidRPr="00F72ED1" w:rsidRDefault="006431E1" w:rsidP="00BD5D7C">
      <w:pPr>
        <w:pStyle w:val="Pro-List2"/>
        <w:tabs>
          <w:tab w:val="left" w:pos="720"/>
        </w:tabs>
        <w:spacing w:before="0" w:line="240" w:lineRule="auto"/>
        <w:ind w:left="0" w:firstLine="0"/>
        <w:rPr>
          <w:rFonts w:ascii="Times New Roman" w:hAnsi="Times New Roman"/>
          <w:sz w:val="24"/>
          <w:szCs w:val="24"/>
        </w:rPr>
        <w:sectPr w:rsidR="004A6CB7" w:rsidRPr="00F72ED1" w:rsidSect="003E3658">
          <w:pgSz w:w="11906" w:h="16838"/>
          <w:pgMar w:top="1134" w:right="567" w:bottom="142" w:left="1701" w:header="709" w:footer="709" w:gutter="0"/>
          <w:cols w:space="708"/>
          <w:docGrid w:linePitch="360"/>
        </w:sectPr>
      </w:pPr>
      <w:r w:rsidRPr="00F72ED1">
        <w:rPr>
          <w:rFonts w:ascii="Times New Roman" w:hAnsi="Times New Roman"/>
          <w:sz w:val="24"/>
          <w:szCs w:val="24"/>
        </w:rPr>
        <w:br w:type="page"/>
      </w:r>
    </w:p>
    <w:p w:rsidR="00A82144" w:rsidRPr="00CA3AA8" w:rsidRDefault="00A82144" w:rsidP="00A82144">
      <w:pPr>
        <w:autoSpaceDE w:val="0"/>
        <w:autoSpaceDN w:val="0"/>
        <w:adjustRightInd w:val="0"/>
        <w:spacing w:after="0" w:line="240" w:lineRule="auto"/>
        <w:ind w:left="4536"/>
        <w:outlineLvl w:val="1"/>
        <w:rPr>
          <w:rFonts w:ascii="Times New Roman" w:hAnsi="Times New Roman"/>
          <w:sz w:val="28"/>
          <w:szCs w:val="28"/>
        </w:rPr>
      </w:pPr>
      <w:r w:rsidRPr="00CA3AA8">
        <w:rPr>
          <w:rFonts w:ascii="Times New Roman" w:hAnsi="Times New Roman"/>
          <w:sz w:val="28"/>
          <w:szCs w:val="28"/>
        </w:rPr>
        <w:lastRenderedPageBreak/>
        <w:t xml:space="preserve">Приложение </w:t>
      </w:r>
      <w:r w:rsidR="00BA2F3E">
        <w:rPr>
          <w:rFonts w:ascii="Times New Roman" w:hAnsi="Times New Roman"/>
          <w:sz w:val="28"/>
          <w:szCs w:val="28"/>
        </w:rPr>
        <w:t>6</w:t>
      </w:r>
    </w:p>
    <w:p w:rsidR="00A82144" w:rsidRPr="00CA3AA8" w:rsidRDefault="00A82144" w:rsidP="00A82144">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 xml:space="preserve">к административному регламенту </w:t>
      </w:r>
    </w:p>
    <w:p w:rsidR="00A82144" w:rsidRPr="00CA3AA8" w:rsidRDefault="00A82144" w:rsidP="00A82144">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предос</w:t>
      </w:r>
      <w:r>
        <w:rPr>
          <w:rFonts w:ascii="Times New Roman" w:hAnsi="Times New Roman" w:cs="Times New Roman"/>
          <w:b w:val="0"/>
          <w:sz w:val="28"/>
          <w:szCs w:val="28"/>
        </w:rPr>
        <w:t xml:space="preserve">тавления муниципальной </w:t>
      </w:r>
      <w:r w:rsidRPr="00CA3AA8">
        <w:rPr>
          <w:rFonts w:ascii="Times New Roman" w:hAnsi="Times New Roman" w:cs="Times New Roman"/>
          <w:b w:val="0"/>
          <w:sz w:val="28"/>
          <w:szCs w:val="28"/>
        </w:rPr>
        <w:t>услуги</w:t>
      </w:r>
      <w:r w:rsidRPr="00CA3AA8">
        <w:rPr>
          <w:rFonts w:ascii="Times New Roman" w:hAnsi="Times New Roman"/>
          <w:b w:val="0"/>
          <w:sz w:val="28"/>
          <w:szCs w:val="28"/>
        </w:rPr>
        <w:t xml:space="preserve"> </w:t>
      </w:r>
      <w:r w:rsidRPr="00CA3AA8">
        <w:rPr>
          <w:rFonts w:ascii="Times New Roman" w:hAnsi="Times New Roman" w:cs="Times New Roman"/>
          <w:b w:val="0"/>
          <w:sz w:val="28"/>
          <w:szCs w:val="28"/>
        </w:rPr>
        <w:t xml:space="preserve">«Принятие документов, а также выдача решений о переводе или об отказе </w:t>
      </w:r>
    </w:p>
    <w:p w:rsidR="00A82144" w:rsidRPr="00CA3AA8" w:rsidRDefault="00A82144" w:rsidP="00A82144">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 xml:space="preserve">в переводе жилого помещения </w:t>
      </w:r>
    </w:p>
    <w:p w:rsidR="00A82144" w:rsidRPr="00CA3AA8" w:rsidRDefault="00A82144" w:rsidP="00A82144">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 xml:space="preserve">в нежилое или нежилого помещения </w:t>
      </w:r>
    </w:p>
    <w:p w:rsidR="00A82144" w:rsidRPr="00CA3AA8" w:rsidRDefault="00A82144" w:rsidP="00A82144">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в жилое помещение»</w:t>
      </w:r>
    </w:p>
    <w:p w:rsidR="00A82144" w:rsidRDefault="00A82144" w:rsidP="00A82144">
      <w:pPr>
        <w:spacing w:after="0" w:line="240" w:lineRule="auto"/>
        <w:jc w:val="center"/>
        <w:rPr>
          <w:rFonts w:ascii="Times New Roman" w:eastAsia="Times New Roman" w:hAnsi="Times New Roman" w:cs="Times New Roman"/>
          <w:b/>
          <w:bCs/>
          <w:color w:val="000000"/>
          <w:sz w:val="28"/>
          <w:szCs w:val="28"/>
        </w:rPr>
      </w:pPr>
    </w:p>
    <w:p w:rsidR="000C78C5" w:rsidRPr="00A82144" w:rsidRDefault="000C78C5" w:rsidP="00A82144">
      <w:pPr>
        <w:spacing w:after="0" w:line="240" w:lineRule="auto"/>
        <w:jc w:val="center"/>
        <w:rPr>
          <w:rFonts w:ascii="Times New Roman" w:eastAsia="Times New Roman" w:hAnsi="Times New Roman" w:cs="Times New Roman"/>
          <w:b/>
          <w:bCs/>
          <w:color w:val="000000"/>
          <w:sz w:val="28"/>
          <w:szCs w:val="28"/>
        </w:rPr>
      </w:pPr>
    </w:p>
    <w:p w:rsidR="00A82144" w:rsidRPr="00A82144" w:rsidRDefault="00A82144" w:rsidP="00A82144">
      <w:pPr>
        <w:spacing w:after="0" w:line="240" w:lineRule="auto"/>
        <w:jc w:val="center"/>
        <w:rPr>
          <w:rFonts w:ascii="Times New Roman" w:eastAsia="Times New Roman" w:hAnsi="Times New Roman" w:cs="Times New Roman"/>
          <w:color w:val="000000"/>
          <w:sz w:val="28"/>
          <w:szCs w:val="28"/>
        </w:rPr>
      </w:pPr>
      <w:r w:rsidRPr="00A82144">
        <w:rPr>
          <w:rFonts w:ascii="Times New Roman" w:eastAsia="Times New Roman" w:hAnsi="Times New Roman" w:cs="Times New Roman"/>
          <w:b/>
          <w:bCs/>
          <w:color w:val="000000"/>
          <w:sz w:val="28"/>
          <w:szCs w:val="28"/>
        </w:rPr>
        <w:t>РЕКОМЕНДУЕМЫЕ ТРЕБОВАНИЯ</w:t>
      </w:r>
    </w:p>
    <w:p w:rsidR="00A82144" w:rsidRPr="00A82144" w:rsidRDefault="00A82144" w:rsidP="00BA2F3E">
      <w:pPr>
        <w:spacing w:after="0" w:line="240" w:lineRule="auto"/>
        <w:jc w:val="center"/>
        <w:rPr>
          <w:rFonts w:ascii="Times New Roman" w:eastAsia="Times New Roman" w:hAnsi="Times New Roman" w:cs="Times New Roman"/>
          <w:color w:val="000000"/>
          <w:sz w:val="28"/>
          <w:szCs w:val="28"/>
        </w:rPr>
      </w:pPr>
      <w:r w:rsidRPr="00A82144">
        <w:rPr>
          <w:rFonts w:ascii="Times New Roman" w:eastAsia="Times New Roman" w:hAnsi="Times New Roman" w:cs="Times New Roman"/>
          <w:b/>
          <w:bCs/>
          <w:color w:val="000000"/>
          <w:sz w:val="28"/>
          <w:szCs w:val="28"/>
        </w:rPr>
        <w:t>К СОСТАВУ ПРОЕКТА ПЕРЕУСТРОЙСТВА И (ИЛИ) ПЕРЕПЛАНИРОВКИ</w:t>
      </w:r>
      <w:r w:rsidR="00BA2F3E">
        <w:rPr>
          <w:rFonts w:ascii="Times New Roman" w:eastAsia="Times New Roman" w:hAnsi="Times New Roman" w:cs="Times New Roman"/>
          <w:color w:val="000000"/>
          <w:sz w:val="28"/>
          <w:szCs w:val="28"/>
        </w:rPr>
        <w:t xml:space="preserve"> </w:t>
      </w:r>
      <w:r w:rsidRPr="00A82144">
        <w:rPr>
          <w:rFonts w:ascii="Times New Roman" w:eastAsia="Times New Roman" w:hAnsi="Times New Roman" w:cs="Times New Roman"/>
          <w:b/>
          <w:bCs/>
          <w:color w:val="000000"/>
          <w:sz w:val="28"/>
          <w:szCs w:val="28"/>
        </w:rPr>
        <w:t>ПЕРЕВОДИМОГО ПОМЕЩЕНИЯ</w:t>
      </w:r>
    </w:p>
    <w:p w:rsidR="000C78C5" w:rsidRPr="00574F12" w:rsidRDefault="000C78C5" w:rsidP="000C78C5">
      <w:pPr>
        <w:spacing w:after="0" w:line="240" w:lineRule="auto"/>
        <w:rPr>
          <w:rFonts w:ascii="Times New Roman" w:eastAsia="Times New Roman" w:hAnsi="Times New Roman" w:cs="Times New Roman"/>
          <w:color w:val="000000"/>
          <w:sz w:val="28"/>
          <w:szCs w:val="28"/>
        </w:rPr>
      </w:pPr>
    </w:p>
    <w:p w:rsidR="000C78C5" w:rsidRPr="00574F12" w:rsidRDefault="000C78C5" w:rsidP="000C78C5">
      <w:pPr>
        <w:spacing w:after="0" w:line="240" w:lineRule="auto"/>
        <w:ind w:firstLine="708"/>
        <w:rPr>
          <w:rFonts w:ascii="Times New Roman" w:eastAsia="Times New Roman" w:hAnsi="Times New Roman" w:cs="Times New Roman"/>
          <w:color w:val="000000"/>
          <w:sz w:val="28"/>
          <w:szCs w:val="28"/>
        </w:rPr>
      </w:pPr>
      <w:r w:rsidRPr="00574F12">
        <w:rPr>
          <w:rFonts w:ascii="Times New Roman" w:eastAsia="Times New Roman" w:hAnsi="Times New Roman" w:cs="Times New Roman"/>
          <w:color w:val="000000"/>
          <w:sz w:val="28"/>
          <w:szCs w:val="28"/>
        </w:rPr>
        <w:t>1. Общие положения</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w:t>
      </w:r>
      <w:r w:rsidRPr="00574F12">
        <w:rPr>
          <w:rFonts w:ascii="Times New Roman" w:eastAsia="Times New Roman" w:hAnsi="Times New Roman" w:cs="Times New Roman"/>
          <w:color w:val="000000"/>
          <w:sz w:val="28"/>
          <w:szCs w:val="28"/>
        </w:rPr>
        <w:t>Настоящие требования устанавливают состав проекта переплани</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ровки и (или) переустройства жилого помещения (далее - Проект) и требования к содержанию Проекта.</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w:t>
      </w:r>
      <w:r w:rsidRPr="00574F12">
        <w:rPr>
          <w:rFonts w:ascii="Times New Roman" w:eastAsia="Times New Roman" w:hAnsi="Times New Roman" w:cs="Times New Roman"/>
          <w:color w:val="000000"/>
          <w:sz w:val="28"/>
          <w:szCs w:val="28"/>
        </w:rPr>
        <w:t xml:space="preserve">Проект должен быть выполнен в соответствии с межгосударственным стандартом ГОСТ 21.501-2011 </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Система проектной документации для строи</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тельства. Правила выполнения рабочей документации архитектурных и конст</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руктивных решений</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 xml:space="preserve">, введенным в действие приказом Федерального агентства по техническому регулированию и метрологии от 11.10.2012 </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 xml:space="preserve"> 485-ст, прону</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мерован и сброшюрован.</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sidRPr="00574F12">
        <w:rPr>
          <w:rFonts w:ascii="Times New Roman" w:eastAsia="Times New Roman" w:hAnsi="Times New Roman" w:cs="Times New Roman"/>
          <w:color w:val="000000"/>
          <w:sz w:val="28"/>
          <w:szCs w:val="28"/>
        </w:rPr>
        <w:t xml:space="preserve">Проект </w:t>
      </w:r>
      <w:r>
        <w:rPr>
          <w:rFonts w:ascii="Times New Roman" w:eastAsia="Times New Roman" w:hAnsi="Times New Roman" w:cs="Times New Roman"/>
          <w:color w:val="000000"/>
          <w:sz w:val="28"/>
          <w:szCs w:val="28"/>
        </w:rPr>
        <w:t xml:space="preserve">должен быть </w:t>
      </w:r>
      <w:r w:rsidRPr="00574F12">
        <w:rPr>
          <w:rFonts w:ascii="Times New Roman" w:eastAsia="Times New Roman" w:hAnsi="Times New Roman" w:cs="Times New Roman"/>
          <w:color w:val="000000"/>
          <w:sz w:val="28"/>
          <w:szCs w:val="28"/>
        </w:rPr>
        <w:t>выполнен индивидуальными предпринимателями или юридическими лицами, имеющими выданные саморегулируемой органи</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зацией свидетельства о допуске к работам по подготовке проектной докуме</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нтации, которые оказывают влияние на безопасность объектов капитального строительства, преду</w:t>
      </w:r>
      <w:r>
        <w:rPr>
          <w:rFonts w:ascii="Times New Roman" w:eastAsia="Times New Roman" w:hAnsi="Times New Roman" w:cs="Times New Roman"/>
          <w:sz w:val="28"/>
          <w:szCs w:val="28"/>
        </w:rPr>
        <w:t xml:space="preserve">смотренные </w:t>
      </w:r>
      <w:hyperlink r:id="rId21" w:history="1">
        <w:r w:rsidRPr="00574F12">
          <w:rPr>
            <w:rFonts w:ascii="Times New Roman" w:eastAsia="Times New Roman" w:hAnsi="Times New Roman" w:cs="Times New Roman"/>
            <w:sz w:val="28"/>
            <w:szCs w:val="28"/>
          </w:rPr>
          <w:t>приказом</w:t>
        </w:r>
      </w:hyperlink>
      <w:r>
        <w:rPr>
          <w:rFonts w:ascii="Times New Roman" w:eastAsia="Times New Roman" w:hAnsi="Times New Roman" w:cs="Times New Roman"/>
          <w:sz w:val="28"/>
          <w:szCs w:val="28"/>
        </w:rPr>
        <w:t xml:space="preserve"> </w:t>
      </w:r>
      <w:r w:rsidRPr="00574F12">
        <w:rPr>
          <w:rFonts w:ascii="Times New Roman" w:eastAsia="Times New Roman" w:hAnsi="Times New Roman" w:cs="Times New Roman"/>
          <w:sz w:val="28"/>
          <w:szCs w:val="28"/>
        </w:rPr>
        <w:t xml:space="preserve">Министерства </w:t>
      </w:r>
      <w:r w:rsidRPr="00574F12">
        <w:rPr>
          <w:rFonts w:ascii="Times New Roman" w:eastAsia="Times New Roman" w:hAnsi="Times New Roman" w:cs="Times New Roman"/>
          <w:color w:val="000000"/>
          <w:sz w:val="28"/>
          <w:szCs w:val="28"/>
        </w:rPr>
        <w:t>регионального разви</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 xml:space="preserve">тия Российской Федерации от 30.12.2009 </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 xml:space="preserve"> 624 </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Об утверждении Перечня видов работ по инженерным изысканиям, по подготовке проектной документа</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ции, по строительству, реконструкции, капитальному ремонту объектов капита</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льного строительства, которые оказывают влияние на безопасность объектов капитального строительства</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 Проект должен быть подписан руководителем организации, индивидуальным предпринимателем, имеющей(им) выданные саморегулируемой организацией свидетельства о допуске к таким видам работ, и скреплен печатью такой организации или индиви</w:t>
      </w:r>
      <w:r>
        <w:rPr>
          <w:rFonts w:ascii="Times New Roman" w:eastAsia="Times New Roman" w:hAnsi="Times New Roman" w:cs="Times New Roman"/>
          <w:color w:val="000000"/>
          <w:sz w:val="28"/>
          <w:szCs w:val="28"/>
        </w:rPr>
        <w:t>д</w:t>
      </w:r>
      <w:r w:rsidRPr="00574F12">
        <w:rPr>
          <w:rFonts w:ascii="Times New Roman" w:eastAsia="Times New Roman" w:hAnsi="Times New Roman" w:cs="Times New Roman"/>
          <w:color w:val="000000"/>
          <w:sz w:val="28"/>
          <w:szCs w:val="28"/>
        </w:rPr>
        <w:t>уального предпринимателя (при наличии печати).</w:t>
      </w:r>
    </w:p>
    <w:p w:rsidR="000C78C5" w:rsidRPr="00324A7B" w:rsidRDefault="000C78C5" w:rsidP="000C78C5">
      <w:pPr>
        <w:spacing w:after="0" w:line="240" w:lineRule="auto"/>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w:t>
      </w:r>
      <w:r w:rsidRPr="00324A7B">
        <w:rPr>
          <w:rFonts w:ascii="Times New Roman" w:eastAsia="Times New Roman" w:hAnsi="Times New Roman" w:cs="Times New Roman"/>
          <w:color w:val="000000"/>
          <w:sz w:val="28"/>
          <w:szCs w:val="28"/>
        </w:rPr>
        <w:t>Проект должен состоять из текстовой и графических частей.</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sidRPr="00574F12">
        <w:rPr>
          <w:rFonts w:ascii="Times New Roman" w:eastAsia="Times New Roman" w:hAnsi="Times New Roman" w:cs="Times New Roman"/>
          <w:color w:val="000000"/>
          <w:sz w:val="28"/>
          <w:szCs w:val="28"/>
        </w:rPr>
        <w:t>В текстовой части Проекта указываются сведения в отношении жилого помещения, описание принятых технических и иных решений, пояснения, ссылки на нормативные и (или) технические документы, используемые при подготовке проектной документации, и результаты расчетов, обосновывающие принятые решения.</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sidRPr="00574F12">
        <w:rPr>
          <w:rFonts w:ascii="Times New Roman" w:eastAsia="Times New Roman" w:hAnsi="Times New Roman" w:cs="Times New Roman"/>
          <w:color w:val="000000"/>
          <w:sz w:val="28"/>
          <w:szCs w:val="28"/>
        </w:rPr>
        <w:lastRenderedPageBreak/>
        <w:t>В графической части отображаются принятые технические и иные решения. Решения выполняются в виде чертежей, схем, планов и других документов в графической форме.</w:t>
      </w:r>
    </w:p>
    <w:p w:rsidR="000C78C5" w:rsidRDefault="000C78C5" w:rsidP="000C78C5">
      <w:pPr>
        <w:spacing w:after="0" w:line="240" w:lineRule="auto"/>
        <w:ind w:firstLine="708"/>
        <w:jc w:val="both"/>
        <w:rPr>
          <w:rFonts w:ascii="Times New Roman" w:eastAsia="Times New Roman" w:hAnsi="Times New Roman" w:cs="Times New Roman"/>
          <w:sz w:val="28"/>
          <w:szCs w:val="28"/>
        </w:rPr>
      </w:pPr>
      <w:r w:rsidRPr="00574F12">
        <w:rPr>
          <w:rFonts w:ascii="Times New Roman" w:eastAsia="Times New Roman" w:hAnsi="Times New Roman" w:cs="Times New Roman"/>
          <w:color w:val="000000"/>
          <w:sz w:val="28"/>
          <w:szCs w:val="28"/>
        </w:rPr>
        <w:t xml:space="preserve">1.4. Текстовые и графические материалы, входящие в состав Проекта в соответствии </w:t>
      </w:r>
      <w:r>
        <w:rPr>
          <w:rFonts w:ascii="Times New Roman" w:eastAsia="Times New Roman" w:hAnsi="Times New Roman" w:cs="Times New Roman"/>
          <w:sz w:val="28"/>
          <w:szCs w:val="28"/>
        </w:rPr>
        <w:t xml:space="preserve">с </w:t>
      </w:r>
      <w:hyperlink r:id="rId22" w:anchor="P341" w:history="1">
        <w:r w:rsidRPr="00574F12">
          <w:rPr>
            <w:rFonts w:ascii="Times New Roman" w:eastAsia="Times New Roman" w:hAnsi="Times New Roman" w:cs="Times New Roman"/>
            <w:sz w:val="28"/>
            <w:szCs w:val="28"/>
          </w:rPr>
          <w:t>главой 2</w:t>
        </w:r>
      </w:hyperlink>
      <w:r>
        <w:rPr>
          <w:rFonts w:ascii="Times New Roman" w:eastAsia="Times New Roman" w:hAnsi="Times New Roman" w:cs="Times New Roman"/>
          <w:sz w:val="28"/>
          <w:szCs w:val="28"/>
        </w:rPr>
        <w:t xml:space="preserve"> </w:t>
      </w:r>
      <w:r w:rsidRPr="00574F12">
        <w:rPr>
          <w:rFonts w:ascii="Times New Roman" w:eastAsia="Times New Roman" w:hAnsi="Times New Roman" w:cs="Times New Roman"/>
          <w:sz w:val="28"/>
          <w:szCs w:val="28"/>
        </w:rPr>
        <w:t>настоящего Приложения, оформляются в соответствии с требо</w:t>
      </w:r>
      <w:r>
        <w:rPr>
          <w:rFonts w:ascii="Times New Roman" w:eastAsia="Times New Roman" w:hAnsi="Times New Roman" w:cs="Times New Roman"/>
          <w:sz w:val="28"/>
          <w:szCs w:val="28"/>
        </w:rPr>
        <w:t xml:space="preserve">ваниями </w:t>
      </w:r>
      <w:hyperlink r:id="rId23" w:history="1">
        <w:r>
          <w:rPr>
            <w:rFonts w:ascii="Times New Roman" w:eastAsia="Times New Roman" w:hAnsi="Times New Roman" w:cs="Times New Roman"/>
            <w:sz w:val="28"/>
            <w:szCs w:val="28"/>
          </w:rPr>
          <w:t>п</w:t>
        </w:r>
        <w:r w:rsidRPr="00574F12">
          <w:rPr>
            <w:rFonts w:ascii="Times New Roman" w:eastAsia="Times New Roman" w:hAnsi="Times New Roman" w:cs="Times New Roman"/>
            <w:sz w:val="28"/>
            <w:szCs w:val="28"/>
          </w:rPr>
          <w:t>остановления</w:t>
        </w:r>
      </w:hyperlink>
      <w:r>
        <w:rPr>
          <w:rFonts w:ascii="Times New Roman" w:eastAsia="Times New Roman" w:hAnsi="Times New Roman" w:cs="Times New Roman"/>
          <w:sz w:val="28"/>
          <w:szCs w:val="28"/>
        </w:rPr>
        <w:t xml:space="preserve"> </w:t>
      </w:r>
      <w:r w:rsidRPr="00574F12">
        <w:rPr>
          <w:rFonts w:ascii="Times New Roman" w:eastAsia="Times New Roman" w:hAnsi="Times New Roman" w:cs="Times New Roman"/>
          <w:sz w:val="28"/>
          <w:szCs w:val="28"/>
        </w:rPr>
        <w:t xml:space="preserve">Правительства РФ от 16.02.2008 </w:t>
      </w:r>
      <w:r>
        <w:rPr>
          <w:rFonts w:ascii="Times New Roman" w:eastAsia="Times New Roman" w:hAnsi="Times New Roman" w:cs="Times New Roman"/>
          <w:sz w:val="28"/>
          <w:szCs w:val="28"/>
        </w:rPr>
        <w:t>№</w:t>
      </w:r>
      <w:r w:rsidRPr="00574F12">
        <w:rPr>
          <w:rFonts w:ascii="Times New Roman" w:eastAsia="Times New Roman" w:hAnsi="Times New Roman" w:cs="Times New Roman"/>
          <w:sz w:val="28"/>
          <w:szCs w:val="28"/>
        </w:rPr>
        <w:t xml:space="preserve"> 87 </w:t>
      </w:r>
      <w:r>
        <w:rPr>
          <w:rFonts w:ascii="Times New Roman" w:eastAsia="Times New Roman" w:hAnsi="Times New Roman" w:cs="Times New Roman"/>
          <w:sz w:val="28"/>
          <w:szCs w:val="28"/>
        </w:rPr>
        <w:t>«</w:t>
      </w:r>
      <w:r w:rsidRPr="00574F12">
        <w:rPr>
          <w:rFonts w:ascii="Times New Roman" w:eastAsia="Times New Roman" w:hAnsi="Times New Roman" w:cs="Times New Roman"/>
          <w:sz w:val="28"/>
          <w:szCs w:val="28"/>
        </w:rPr>
        <w:t>О соста</w:t>
      </w:r>
      <w:r>
        <w:rPr>
          <w:rFonts w:ascii="Times New Roman" w:eastAsia="Times New Roman" w:hAnsi="Times New Roman" w:cs="Times New Roman"/>
          <w:sz w:val="28"/>
          <w:szCs w:val="28"/>
        </w:rPr>
        <w:t>-</w:t>
      </w:r>
      <w:r w:rsidRPr="00574F12">
        <w:rPr>
          <w:rFonts w:ascii="Times New Roman" w:eastAsia="Times New Roman" w:hAnsi="Times New Roman" w:cs="Times New Roman"/>
          <w:sz w:val="28"/>
          <w:szCs w:val="28"/>
        </w:rPr>
        <w:t>ве разделов проектной документации и требованиях к их содержанию</w:t>
      </w:r>
      <w:r>
        <w:rPr>
          <w:rFonts w:ascii="Times New Roman" w:eastAsia="Times New Roman" w:hAnsi="Times New Roman" w:cs="Times New Roman"/>
          <w:sz w:val="28"/>
          <w:szCs w:val="28"/>
        </w:rPr>
        <w:t>»</w:t>
      </w:r>
      <w:r w:rsidRPr="00574F12">
        <w:rPr>
          <w:rFonts w:ascii="Times New Roman" w:eastAsia="Times New Roman" w:hAnsi="Times New Roman" w:cs="Times New Roman"/>
          <w:sz w:val="28"/>
          <w:szCs w:val="28"/>
        </w:rPr>
        <w:t>. Проект должен содержать при необходимости сведения о соответствии требованиям, установленным Фе</w:t>
      </w:r>
      <w:r>
        <w:rPr>
          <w:rFonts w:ascii="Times New Roman" w:eastAsia="Times New Roman" w:hAnsi="Times New Roman" w:cs="Times New Roman"/>
          <w:sz w:val="28"/>
          <w:szCs w:val="28"/>
        </w:rPr>
        <w:t xml:space="preserve">деральным </w:t>
      </w:r>
      <w:hyperlink r:id="rId24" w:history="1">
        <w:r w:rsidRPr="00574F12">
          <w:rPr>
            <w:rFonts w:ascii="Times New Roman" w:eastAsia="Times New Roman" w:hAnsi="Times New Roman" w:cs="Times New Roman"/>
            <w:sz w:val="28"/>
            <w:szCs w:val="28"/>
          </w:rPr>
          <w:t>законом</w:t>
        </w:r>
      </w:hyperlink>
      <w:r>
        <w:rPr>
          <w:rFonts w:ascii="Times New Roman" w:eastAsia="Times New Roman" w:hAnsi="Times New Roman" w:cs="Times New Roman"/>
          <w:sz w:val="28"/>
          <w:szCs w:val="28"/>
        </w:rPr>
        <w:t xml:space="preserve"> </w:t>
      </w:r>
      <w:r w:rsidRPr="00574F12">
        <w:rPr>
          <w:rFonts w:ascii="Times New Roman" w:eastAsia="Times New Roman" w:hAnsi="Times New Roman" w:cs="Times New Roman"/>
          <w:sz w:val="28"/>
          <w:szCs w:val="28"/>
        </w:rPr>
        <w:t xml:space="preserve">от 30.12.2009 </w:t>
      </w:r>
      <w:r>
        <w:rPr>
          <w:rFonts w:ascii="Times New Roman" w:eastAsia="Times New Roman" w:hAnsi="Times New Roman" w:cs="Times New Roman"/>
          <w:sz w:val="28"/>
          <w:szCs w:val="28"/>
        </w:rPr>
        <w:t>№</w:t>
      </w:r>
      <w:r w:rsidRPr="00574F12">
        <w:rPr>
          <w:rFonts w:ascii="Times New Roman" w:eastAsia="Times New Roman" w:hAnsi="Times New Roman" w:cs="Times New Roman"/>
          <w:sz w:val="28"/>
          <w:szCs w:val="28"/>
        </w:rPr>
        <w:t xml:space="preserve"> 384-ФЗ </w:t>
      </w:r>
      <w:r>
        <w:rPr>
          <w:rFonts w:ascii="Times New Roman" w:eastAsia="Times New Roman" w:hAnsi="Times New Roman" w:cs="Times New Roman"/>
          <w:sz w:val="28"/>
          <w:szCs w:val="28"/>
        </w:rPr>
        <w:t>«</w:t>
      </w:r>
      <w:r w:rsidRPr="00574F12">
        <w:rPr>
          <w:rFonts w:ascii="Times New Roman" w:eastAsia="Times New Roman" w:hAnsi="Times New Roman" w:cs="Times New Roman"/>
          <w:sz w:val="28"/>
          <w:szCs w:val="28"/>
        </w:rPr>
        <w:t>Технический регламент о безопасности зданий и сооружений</w:t>
      </w:r>
      <w:r>
        <w:rPr>
          <w:rFonts w:ascii="Times New Roman" w:eastAsia="Times New Roman" w:hAnsi="Times New Roman" w:cs="Times New Roman"/>
          <w:sz w:val="28"/>
          <w:szCs w:val="28"/>
        </w:rPr>
        <w:t>»</w:t>
      </w:r>
      <w:r w:rsidRPr="00574F12">
        <w:rPr>
          <w:rFonts w:ascii="Times New Roman" w:eastAsia="Times New Roman" w:hAnsi="Times New Roman" w:cs="Times New Roman"/>
          <w:sz w:val="28"/>
          <w:szCs w:val="28"/>
        </w:rPr>
        <w:t>, Фе</w:t>
      </w:r>
      <w:r>
        <w:rPr>
          <w:rFonts w:ascii="Times New Roman" w:eastAsia="Times New Roman" w:hAnsi="Times New Roman" w:cs="Times New Roman"/>
          <w:sz w:val="28"/>
          <w:szCs w:val="28"/>
        </w:rPr>
        <w:t xml:space="preserve">деральным </w:t>
      </w:r>
      <w:hyperlink r:id="rId25" w:history="1">
        <w:r w:rsidRPr="00574F12">
          <w:rPr>
            <w:rFonts w:ascii="Times New Roman" w:eastAsia="Times New Roman" w:hAnsi="Times New Roman" w:cs="Times New Roman"/>
            <w:sz w:val="28"/>
            <w:szCs w:val="28"/>
          </w:rPr>
          <w:t>законом</w:t>
        </w:r>
      </w:hyperlink>
      <w:r>
        <w:rPr>
          <w:rFonts w:ascii="Times New Roman" w:eastAsia="Times New Roman" w:hAnsi="Times New Roman" w:cs="Times New Roman"/>
          <w:sz w:val="28"/>
          <w:szCs w:val="28"/>
        </w:rPr>
        <w:t xml:space="preserve"> </w:t>
      </w:r>
      <w:r w:rsidRPr="00574F12">
        <w:rPr>
          <w:rFonts w:ascii="Times New Roman" w:eastAsia="Times New Roman" w:hAnsi="Times New Roman" w:cs="Times New Roman"/>
          <w:sz w:val="28"/>
          <w:szCs w:val="28"/>
        </w:rPr>
        <w:t xml:space="preserve">от 17.11.1995 </w:t>
      </w:r>
      <w:r>
        <w:rPr>
          <w:rFonts w:ascii="Times New Roman" w:eastAsia="Times New Roman" w:hAnsi="Times New Roman" w:cs="Times New Roman"/>
          <w:sz w:val="28"/>
          <w:szCs w:val="28"/>
        </w:rPr>
        <w:t>№</w:t>
      </w:r>
      <w:r w:rsidRPr="00574F12">
        <w:rPr>
          <w:rFonts w:ascii="Times New Roman" w:eastAsia="Times New Roman" w:hAnsi="Times New Roman" w:cs="Times New Roman"/>
          <w:sz w:val="28"/>
          <w:szCs w:val="28"/>
        </w:rPr>
        <w:t xml:space="preserve"> 169-ФЗ </w:t>
      </w:r>
      <w:r>
        <w:rPr>
          <w:rFonts w:ascii="Times New Roman" w:eastAsia="Times New Roman" w:hAnsi="Times New Roman" w:cs="Times New Roman"/>
          <w:sz w:val="28"/>
          <w:szCs w:val="28"/>
        </w:rPr>
        <w:t>«</w:t>
      </w:r>
      <w:r w:rsidRPr="00574F12">
        <w:rPr>
          <w:rFonts w:ascii="Times New Roman" w:eastAsia="Times New Roman" w:hAnsi="Times New Roman" w:cs="Times New Roman"/>
          <w:sz w:val="28"/>
          <w:szCs w:val="28"/>
        </w:rPr>
        <w:t>Об архитектурной деятельности в Российской Федерации</w:t>
      </w:r>
      <w:r>
        <w:rPr>
          <w:rFonts w:ascii="Times New Roman" w:eastAsia="Times New Roman" w:hAnsi="Times New Roman" w:cs="Times New Roman"/>
          <w:sz w:val="28"/>
          <w:szCs w:val="28"/>
        </w:rPr>
        <w:t xml:space="preserve">», Федеральным </w:t>
      </w:r>
      <w:hyperlink r:id="rId26" w:history="1">
        <w:r w:rsidRPr="00574F12">
          <w:rPr>
            <w:rFonts w:ascii="Times New Roman" w:eastAsia="Times New Roman" w:hAnsi="Times New Roman" w:cs="Times New Roman"/>
            <w:sz w:val="28"/>
            <w:szCs w:val="28"/>
          </w:rPr>
          <w:t>законом</w:t>
        </w:r>
      </w:hyperlink>
      <w:r>
        <w:rPr>
          <w:rFonts w:ascii="Times New Roman" w:eastAsia="Times New Roman" w:hAnsi="Times New Roman" w:cs="Times New Roman"/>
          <w:sz w:val="28"/>
          <w:szCs w:val="28"/>
        </w:rPr>
        <w:t xml:space="preserve"> </w:t>
      </w:r>
      <w:r w:rsidRPr="00574F12">
        <w:rPr>
          <w:rFonts w:ascii="Times New Roman" w:eastAsia="Times New Roman" w:hAnsi="Times New Roman" w:cs="Times New Roman"/>
          <w:sz w:val="28"/>
          <w:szCs w:val="28"/>
        </w:rPr>
        <w:t>от 22.07.2008</w:t>
      </w:r>
      <w:r>
        <w:rPr>
          <w:rFonts w:ascii="Times New Roman" w:eastAsia="Times New Roman" w:hAnsi="Times New Roman" w:cs="Times New Roman"/>
          <w:sz w:val="28"/>
          <w:szCs w:val="28"/>
        </w:rPr>
        <w:t xml:space="preserve"> №</w:t>
      </w:r>
      <w:r w:rsidRPr="00574F12">
        <w:rPr>
          <w:rFonts w:ascii="Times New Roman" w:eastAsia="Times New Roman" w:hAnsi="Times New Roman" w:cs="Times New Roman"/>
          <w:sz w:val="28"/>
          <w:szCs w:val="28"/>
        </w:rPr>
        <w:t xml:space="preserve"> 123-ФЗ </w:t>
      </w:r>
      <w:r>
        <w:rPr>
          <w:rFonts w:ascii="Times New Roman" w:eastAsia="Times New Roman" w:hAnsi="Times New Roman" w:cs="Times New Roman"/>
          <w:sz w:val="28"/>
          <w:szCs w:val="28"/>
        </w:rPr>
        <w:t>«</w:t>
      </w:r>
      <w:r w:rsidRPr="00574F12">
        <w:rPr>
          <w:rFonts w:ascii="Times New Roman" w:eastAsia="Times New Roman" w:hAnsi="Times New Roman" w:cs="Times New Roman"/>
          <w:sz w:val="28"/>
          <w:szCs w:val="28"/>
        </w:rPr>
        <w:t>Технический регламент о требованиях пожарной безопасности</w:t>
      </w:r>
      <w:r>
        <w:rPr>
          <w:rFonts w:ascii="Times New Roman" w:eastAsia="Times New Roman" w:hAnsi="Times New Roman" w:cs="Times New Roman"/>
          <w:sz w:val="28"/>
          <w:szCs w:val="28"/>
        </w:rPr>
        <w:t>»</w:t>
      </w:r>
      <w:r w:rsidRPr="00574F1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hyperlink r:id="rId27" w:history="1">
        <w:r>
          <w:rPr>
            <w:rFonts w:ascii="Times New Roman" w:eastAsia="Times New Roman" w:hAnsi="Times New Roman" w:cs="Times New Roman"/>
            <w:sz w:val="28"/>
            <w:szCs w:val="28"/>
          </w:rPr>
          <w:t>п</w:t>
        </w:r>
        <w:r w:rsidRPr="00574F12">
          <w:rPr>
            <w:rFonts w:ascii="Times New Roman" w:eastAsia="Times New Roman" w:hAnsi="Times New Roman" w:cs="Times New Roman"/>
            <w:sz w:val="28"/>
            <w:szCs w:val="28"/>
          </w:rPr>
          <w:t>остановлением</w:t>
        </w:r>
      </w:hyperlink>
      <w:r>
        <w:rPr>
          <w:rFonts w:ascii="Times New Roman" w:eastAsia="Times New Roman" w:hAnsi="Times New Roman" w:cs="Times New Roman"/>
          <w:sz w:val="28"/>
          <w:szCs w:val="28"/>
        </w:rPr>
        <w:t xml:space="preserve"> </w:t>
      </w:r>
      <w:r w:rsidRPr="00574F12">
        <w:rPr>
          <w:rFonts w:ascii="Times New Roman" w:eastAsia="Times New Roman" w:hAnsi="Times New Roman" w:cs="Times New Roman"/>
          <w:sz w:val="28"/>
          <w:szCs w:val="28"/>
        </w:rPr>
        <w:t xml:space="preserve">Правительства РФ от 28.01.2006 </w:t>
      </w:r>
      <w:r>
        <w:rPr>
          <w:rFonts w:ascii="Times New Roman" w:eastAsia="Times New Roman" w:hAnsi="Times New Roman" w:cs="Times New Roman"/>
          <w:sz w:val="28"/>
          <w:szCs w:val="28"/>
        </w:rPr>
        <w:t>№</w:t>
      </w:r>
      <w:r w:rsidRPr="00574F12">
        <w:rPr>
          <w:rFonts w:ascii="Times New Roman" w:eastAsia="Times New Roman" w:hAnsi="Times New Roman" w:cs="Times New Roman"/>
          <w:sz w:val="28"/>
          <w:szCs w:val="28"/>
        </w:rPr>
        <w:t xml:space="preserve"> 47 </w:t>
      </w:r>
      <w:r>
        <w:rPr>
          <w:rFonts w:ascii="Times New Roman" w:eastAsia="Times New Roman" w:hAnsi="Times New Roman" w:cs="Times New Roman"/>
          <w:sz w:val="28"/>
          <w:szCs w:val="28"/>
        </w:rPr>
        <w:t>«</w:t>
      </w:r>
      <w:r w:rsidRPr="00574F12">
        <w:rPr>
          <w:rFonts w:ascii="Times New Roman" w:eastAsia="Times New Roman" w:hAnsi="Times New Roman" w:cs="Times New Roman"/>
          <w:sz w:val="28"/>
          <w:szCs w:val="28"/>
        </w:rPr>
        <w:t>Об утверждении Положения о призна</w:t>
      </w:r>
      <w:r>
        <w:rPr>
          <w:rFonts w:ascii="Times New Roman" w:eastAsia="Times New Roman" w:hAnsi="Times New Roman" w:cs="Times New Roman"/>
          <w:sz w:val="28"/>
          <w:szCs w:val="28"/>
        </w:rPr>
        <w:t>-</w:t>
      </w:r>
      <w:r w:rsidRPr="00574F12">
        <w:rPr>
          <w:rFonts w:ascii="Times New Roman" w:eastAsia="Times New Roman" w:hAnsi="Times New Roman" w:cs="Times New Roman"/>
          <w:sz w:val="28"/>
          <w:szCs w:val="28"/>
        </w:rPr>
        <w:t>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eastAsia="Times New Roman" w:hAnsi="Times New Roman" w:cs="Times New Roman"/>
          <w:sz w:val="28"/>
          <w:szCs w:val="28"/>
        </w:rPr>
        <w:t xml:space="preserve">», </w:t>
      </w:r>
      <w:hyperlink r:id="rId28" w:history="1">
        <w:r w:rsidRPr="00574F12">
          <w:rPr>
            <w:rFonts w:ascii="Times New Roman" w:eastAsia="Times New Roman" w:hAnsi="Times New Roman" w:cs="Times New Roman"/>
            <w:sz w:val="28"/>
            <w:szCs w:val="28"/>
          </w:rPr>
          <w:t xml:space="preserve">Правилами и </w:t>
        </w:r>
        <w:r>
          <w:rPr>
            <w:rFonts w:ascii="Times New Roman" w:eastAsia="Times New Roman" w:hAnsi="Times New Roman" w:cs="Times New Roman"/>
            <w:sz w:val="28"/>
            <w:szCs w:val="28"/>
          </w:rPr>
          <w:t xml:space="preserve">нормами </w:t>
        </w:r>
      </w:hyperlink>
      <w:r w:rsidRPr="00574F12">
        <w:rPr>
          <w:rFonts w:ascii="Times New Roman" w:eastAsia="Times New Roman" w:hAnsi="Times New Roman" w:cs="Times New Roman"/>
          <w:sz w:val="28"/>
          <w:szCs w:val="28"/>
        </w:rPr>
        <w:t>технической эксплуатации жилищного фон</w:t>
      </w:r>
      <w:r>
        <w:rPr>
          <w:rFonts w:ascii="Times New Roman" w:eastAsia="Times New Roman" w:hAnsi="Times New Roman" w:cs="Times New Roman"/>
          <w:sz w:val="28"/>
          <w:szCs w:val="28"/>
        </w:rPr>
        <w:t>д</w:t>
      </w:r>
      <w:r w:rsidRPr="00574F12">
        <w:rPr>
          <w:rFonts w:ascii="Times New Roman" w:eastAsia="Times New Roman" w:hAnsi="Times New Roman" w:cs="Times New Roman"/>
          <w:sz w:val="28"/>
          <w:szCs w:val="28"/>
        </w:rPr>
        <w:t xml:space="preserve">а, утвержденными постановлением Госстроя РФ от 27.09.2003 </w:t>
      </w:r>
      <w:r>
        <w:rPr>
          <w:rFonts w:ascii="Times New Roman" w:eastAsia="Times New Roman" w:hAnsi="Times New Roman" w:cs="Times New Roman"/>
          <w:sz w:val="28"/>
          <w:szCs w:val="28"/>
        </w:rPr>
        <w:t>№</w:t>
      </w:r>
      <w:r w:rsidRPr="00574F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170, постановлением </w:t>
      </w:r>
      <w:r w:rsidRPr="00574F12">
        <w:rPr>
          <w:rFonts w:ascii="Times New Roman" w:eastAsia="Times New Roman" w:hAnsi="Times New Roman" w:cs="Times New Roman"/>
          <w:sz w:val="28"/>
          <w:szCs w:val="28"/>
        </w:rPr>
        <w:t xml:space="preserve">Госстроя РФ от 10.06.1999 </w:t>
      </w:r>
      <w:r>
        <w:rPr>
          <w:rFonts w:ascii="Times New Roman" w:eastAsia="Times New Roman" w:hAnsi="Times New Roman" w:cs="Times New Roman"/>
          <w:sz w:val="28"/>
          <w:szCs w:val="28"/>
        </w:rPr>
        <w:t>№</w:t>
      </w:r>
      <w:r w:rsidRPr="00574F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w:t>
      </w:r>
      <w:r w:rsidRPr="00574F12">
        <w:rPr>
          <w:rFonts w:ascii="Times New Roman" w:eastAsia="Times New Roman" w:hAnsi="Times New Roman" w:cs="Times New Roman"/>
          <w:sz w:val="28"/>
          <w:szCs w:val="28"/>
        </w:rPr>
        <w:t xml:space="preserve">одобрении и вводе в действие Свода правил </w:t>
      </w:r>
      <w:r>
        <w:rPr>
          <w:rFonts w:ascii="Times New Roman" w:eastAsia="Times New Roman" w:hAnsi="Times New Roman" w:cs="Times New Roman"/>
          <w:sz w:val="28"/>
          <w:szCs w:val="28"/>
        </w:rPr>
        <w:t>«</w:t>
      </w:r>
      <w:r w:rsidRPr="00574F12">
        <w:rPr>
          <w:rFonts w:ascii="Times New Roman" w:eastAsia="Times New Roman" w:hAnsi="Times New Roman" w:cs="Times New Roman"/>
          <w:sz w:val="28"/>
          <w:szCs w:val="28"/>
        </w:rPr>
        <w:t>Авторский надзор за строительством зданий и сооружений</w:t>
      </w:r>
      <w:r>
        <w:rPr>
          <w:rFonts w:ascii="Times New Roman" w:eastAsia="Times New Roman" w:hAnsi="Times New Roman" w:cs="Times New Roman"/>
          <w:sz w:val="28"/>
          <w:szCs w:val="28"/>
        </w:rPr>
        <w:t>»</w:t>
      </w:r>
      <w:r w:rsidRPr="00574F1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hyperlink r:id="rId29" w:history="1">
        <w:r w:rsidRPr="00574F12">
          <w:rPr>
            <w:rFonts w:ascii="Times New Roman" w:eastAsia="Times New Roman" w:hAnsi="Times New Roman" w:cs="Times New Roman"/>
            <w:sz w:val="28"/>
            <w:szCs w:val="28"/>
          </w:rPr>
          <w:t>СанПиН 2.1.2.2645-10</w:t>
        </w:r>
      </w:hyperlink>
      <w:r>
        <w:rPr>
          <w:rFonts w:ascii="Times New Roman" w:eastAsia="Times New Roman" w:hAnsi="Times New Roman" w:cs="Times New Roman"/>
          <w:sz w:val="28"/>
          <w:szCs w:val="28"/>
        </w:rPr>
        <w:t xml:space="preserve"> «</w:t>
      </w:r>
      <w:r w:rsidRPr="00574F12">
        <w:rPr>
          <w:rFonts w:ascii="Times New Roman" w:eastAsia="Times New Roman" w:hAnsi="Times New Roman" w:cs="Times New Roman"/>
          <w:sz w:val="28"/>
          <w:szCs w:val="28"/>
        </w:rPr>
        <w:t>Санитарно-эпидемиологические требования к условиям проживания в жилых зданиях и помещениях. Санитарно-эпидемиологические правила и норма</w:t>
      </w:r>
      <w:r>
        <w:rPr>
          <w:rFonts w:ascii="Times New Roman" w:eastAsia="Times New Roman" w:hAnsi="Times New Roman" w:cs="Times New Roman"/>
          <w:sz w:val="28"/>
          <w:szCs w:val="28"/>
        </w:rPr>
        <w:t>т</w:t>
      </w:r>
      <w:r w:rsidRPr="00574F12">
        <w:rPr>
          <w:rFonts w:ascii="Times New Roman" w:eastAsia="Times New Roman" w:hAnsi="Times New Roman" w:cs="Times New Roman"/>
          <w:sz w:val="28"/>
          <w:szCs w:val="28"/>
        </w:rPr>
        <w:t>ивы</w:t>
      </w:r>
      <w:r>
        <w:rPr>
          <w:rFonts w:ascii="Times New Roman" w:eastAsia="Times New Roman" w:hAnsi="Times New Roman" w:cs="Times New Roman"/>
          <w:sz w:val="28"/>
          <w:szCs w:val="28"/>
        </w:rPr>
        <w:t>»</w:t>
      </w:r>
      <w:r w:rsidRPr="00574F1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hyperlink r:id="rId30" w:history="1">
        <w:r w:rsidRPr="00574F12">
          <w:rPr>
            <w:rFonts w:ascii="Times New Roman" w:eastAsia="Times New Roman" w:hAnsi="Times New Roman" w:cs="Times New Roman"/>
            <w:sz w:val="28"/>
            <w:szCs w:val="28"/>
          </w:rPr>
          <w:t>сводом</w:t>
        </w:r>
      </w:hyperlink>
      <w:r>
        <w:rPr>
          <w:rFonts w:ascii="Times New Roman" w:eastAsia="Times New Roman" w:hAnsi="Times New Roman" w:cs="Times New Roman"/>
          <w:sz w:val="28"/>
          <w:szCs w:val="28"/>
        </w:rPr>
        <w:t xml:space="preserve"> </w:t>
      </w:r>
      <w:r w:rsidRPr="00574F12">
        <w:rPr>
          <w:rFonts w:ascii="Times New Roman" w:eastAsia="Times New Roman" w:hAnsi="Times New Roman" w:cs="Times New Roman"/>
          <w:sz w:val="28"/>
          <w:szCs w:val="28"/>
        </w:rPr>
        <w:t>правил</w:t>
      </w:r>
      <w:r>
        <w:rPr>
          <w:rFonts w:ascii="Times New Roman" w:eastAsia="Times New Roman" w:hAnsi="Times New Roman" w:cs="Times New Roman"/>
          <w:sz w:val="28"/>
          <w:szCs w:val="28"/>
        </w:rPr>
        <w:t xml:space="preserve"> «</w:t>
      </w:r>
      <w:r w:rsidRPr="00574F12">
        <w:rPr>
          <w:rFonts w:ascii="Times New Roman" w:eastAsia="Times New Roman" w:hAnsi="Times New Roman" w:cs="Times New Roman"/>
          <w:sz w:val="28"/>
          <w:szCs w:val="28"/>
        </w:rPr>
        <w:t>СП 4.13130.2013. Свод правил. Системы противопожарной защиты. Ограничение распространение пожара на объектах защиты. Требования к объемно-планировочным и конструктивным решениям</w:t>
      </w:r>
      <w:r>
        <w:rPr>
          <w:rFonts w:ascii="Times New Roman" w:eastAsia="Times New Roman" w:hAnsi="Times New Roman" w:cs="Times New Roman"/>
          <w:sz w:val="28"/>
          <w:szCs w:val="28"/>
        </w:rPr>
        <w:t>»</w:t>
      </w:r>
      <w:r w:rsidRPr="00574F12">
        <w:rPr>
          <w:rFonts w:ascii="Times New Roman" w:eastAsia="Times New Roman" w:hAnsi="Times New Roman" w:cs="Times New Roman"/>
          <w:sz w:val="28"/>
          <w:szCs w:val="28"/>
        </w:rPr>
        <w:t xml:space="preserve">, сводом правил </w:t>
      </w:r>
      <w:r>
        <w:rPr>
          <w:rFonts w:ascii="Times New Roman" w:eastAsia="Times New Roman" w:hAnsi="Times New Roman" w:cs="Times New Roman"/>
          <w:sz w:val="28"/>
          <w:szCs w:val="28"/>
        </w:rPr>
        <w:t>«СП 54.13330</w:t>
      </w:r>
      <w:r w:rsidRPr="00574F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СНиП 31-01-2003 </w:t>
      </w:r>
      <w:r w:rsidRPr="00574F12">
        <w:rPr>
          <w:rFonts w:ascii="Times New Roman" w:eastAsia="Times New Roman" w:hAnsi="Times New Roman" w:cs="Times New Roman"/>
          <w:sz w:val="28"/>
          <w:szCs w:val="28"/>
        </w:rPr>
        <w:t xml:space="preserve">Здания жилые многоквартирные", СНиП 41-01-2003 </w:t>
      </w:r>
      <w:r>
        <w:rPr>
          <w:rFonts w:ascii="Times New Roman" w:eastAsia="Times New Roman" w:hAnsi="Times New Roman" w:cs="Times New Roman"/>
          <w:sz w:val="28"/>
          <w:szCs w:val="28"/>
        </w:rPr>
        <w:t>«</w:t>
      </w:r>
      <w:r w:rsidRPr="00574F12">
        <w:rPr>
          <w:rFonts w:ascii="Times New Roman" w:eastAsia="Times New Roman" w:hAnsi="Times New Roman" w:cs="Times New Roman"/>
          <w:sz w:val="28"/>
          <w:szCs w:val="28"/>
        </w:rPr>
        <w:t>Отоп</w:t>
      </w:r>
      <w:r>
        <w:rPr>
          <w:rFonts w:ascii="Times New Roman" w:eastAsia="Times New Roman" w:hAnsi="Times New Roman" w:cs="Times New Roman"/>
          <w:sz w:val="28"/>
          <w:szCs w:val="28"/>
        </w:rPr>
        <w:t>-</w:t>
      </w:r>
      <w:r w:rsidRPr="00574F12">
        <w:rPr>
          <w:rFonts w:ascii="Times New Roman" w:eastAsia="Times New Roman" w:hAnsi="Times New Roman" w:cs="Times New Roman"/>
          <w:sz w:val="28"/>
          <w:szCs w:val="28"/>
        </w:rPr>
        <w:t xml:space="preserve">ление, вентиляция и </w:t>
      </w:r>
      <w:r w:rsidRPr="00574F12">
        <w:rPr>
          <w:rFonts w:ascii="Times New Roman" w:eastAsia="Times New Roman" w:hAnsi="Times New Roman" w:cs="Times New Roman"/>
          <w:color w:val="000000"/>
          <w:sz w:val="28"/>
          <w:szCs w:val="28"/>
        </w:rPr>
        <w:t>кондиционирование</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w:t>
      </w:r>
    </w:p>
    <w:p w:rsidR="000C78C5" w:rsidRPr="00FD0A35" w:rsidRDefault="000C78C5" w:rsidP="000C78C5">
      <w:pPr>
        <w:spacing w:after="0" w:line="240" w:lineRule="auto"/>
        <w:ind w:firstLine="708"/>
        <w:jc w:val="both"/>
        <w:rPr>
          <w:rFonts w:ascii="Times New Roman" w:eastAsia="Times New Roman" w:hAnsi="Times New Roman" w:cs="Times New Roman"/>
          <w:sz w:val="28"/>
          <w:szCs w:val="28"/>
        </w:rPr>
      </w:pP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bookmarkStart w:id="9" w:name="P341"/>
      <w:bookmarkEnd w:id="9"/>
      <w:r w:rsidRPr="00574F12">
        <w:rPr>
          <w:rFonts w:ascii="Times New Roman" w:eastAsia="Times New Roman" w:hAnsi="Times New Roman" w:cs="Times New Roman"/>
          <w:color w:val="000000"/>
          <w:sz w:val="28"/>
          <w:szCs w:val="28"/>
        </w:rPr>
        <w:t>2. Состав и требования к содержанию Проекта</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sidRPr="00574F12">
        <w:rPr>
          <w:rFonts w:ascii="Times New Roman" w:eastAsia="Times New Roman" w:hAnsi="Times New Roman" w:cs="Times New Roman"/>
          <w:color w:val="000000"/>
          <w:sz w:val="28"/>
          <w:szCs w:val="28"/>
        </w:rPr>
        <w:t>2.1. Текстовая часть Проекта должна состоять из пояснительной записки с указанием:</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74F12">
        <w:rPr>
          <w:rFonts w:ascii="Times New Roman" w:eastAsia="Times New Roman" w:hAnsi="Times New Roman" w:cs="Times New Roman"/>
          <w:color w:val="000000"/>
          <w:sz w:val="28"/>
          <w:szCs w:val="28"/>
        </w:rPr>
        <w:t>основания для принятия решения о разработке Проекта;</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74F12">
        <w:rPr>
          <w:rFonts w:ascii="Times New Roman" w:eastAsia="Times New Roman" w:hAnsi="Times New Roman" w:cs="Times New Roman"/>
          <w:color w:val="000000"/>
          <w:sz w:val="28"/>
          <w:szCs w:val="28"/>
        </w:rPr>
        <w:t>исходных данных органа технического учета (год постройки жилого дома, этажность жилого дома, материал стен (перегородок), на каком этаже расположено жилое помещение, в котором планируются перепланировка</w:t>
      </w:r>
      <w:r>
        <w:rPr>
          <w:rFonts w:ascii="Times New Roman" w:eastAsia="Times New Roman" w:hAnsi="Times New Roman" w:cs="Times New Roman"/>
          <w:color w:val="000000"/>
          <w:sz w:val="28"/>
          <w:szCs w:val="28"/>
        </w:rPr>
        <w:br/>
      </w:r>
      <w:r w:rsidRPr="00574F12">
        <w:rPr>
          <w:rFonts w:ascii="Times New Roman" w:eastAsia="Times New Roman" w:hAnsi="Times New Roman" w:cs="Times New Roman"/>
          <w:color w:val="000000"/>
          <w:sz w:val="28"/>
          <w:szCs w:val="28"/>
        </w:rPr>
        <w:t>и (или) переустройство);</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74F12">
        <w:rPr>
          <w:rFonts w:ascii="Times New Roman" w:eastAsia="Times New Roman" w:hAnsi="Times New Roman" w:cs="Times New Roman"/>
          <w:color w:val="000000"/>
          <w:sz w:val="28"/>
          <w:szCs w:val="28"/>
        </w:rPr>
        <w:t>метода демонтажа перегородок, несущих и ненесущих стен жилого помещения;</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74F12">
        <w:rPr>
          <w:rFonts w:ascii="Times New Roman" w:eastAsia="Times New Roman" w:hAnsi="Times New Roman" w:cs="Times New Roman"/>
          <w:color w:val="000000"/>
          <w:sz w:val="28"/>
          <w:szCs w:val="28"/>
        </w:rPr>
        <w:t>заверения проектной организации о том, что проектная документация разработана в соответствии с заданием на проектирование и с соблюдением технических регламентов, в том числе, устанавливающими требования по обес</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печению безопасной эксплуатации зданий, строений, сооружений и безопа</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сного использования прилегающих к ним территорий, и с соблюдением техни</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ческих условий;</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574F12">
        <w:rPr>
          <w:rFonts w:ascii="Times New Roman" w:eastAsia="Times New Roman" w:hAnsi="Times New Roman" w:cs="Times New Roman"/>
          <w:color w:val="000000"/>
          <w:sz w:val="28"/>
          <w:szCs w:val="28"/>
        </w:rPr>
        <w:t>описания и обоснования конструктивных решений, принятых при разра</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ботке Проекта;</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74F12">
        <w:rPr>
          <w:rFonts w:ascii="Times New Roman" w:eastAsia="Times New Roman" w:hAnsi="Times New Roman" w:cs="Times New Roman"/>
          <w:color w:val="000000"/>
          <w:sz w:val="28"/>
          <w:szCs w:val="28"/>
        </w:rPr>
        <w:t>сведений о количестве электроприемников, их установленной и расче</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тной мощности; требований к надежности электроснабжения и качеству элект</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роэнергии;</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74F12">
        <w:rPr>
          <w:rFonts w:ascii="Times New Roman" w:eastAsia="Times New Roman" w:hAnsi="Times New Roman" w:cs="Times New Roman"/>
          <w:color w:val="000000"/>
          <w:sz w:val="28"/>
          <w:szCs w:val="28"/>
        </w:rPr>
        <w:t>сведений о существующих источниках водоснабжения; перечня меро</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приятий по учету водопотребления;</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74F12">
        <w:rPr>
          <w:rFonts w:ascii="Times New Roman" w:eastAsia="Times New Roman" w:hAnsi="Times New Roman" w:cs="Times New Roman"/>
          <w:color w:val="000000"/>
          <w:sz w:val="28"/>
          <w:szCs w:val="28"/>
        </w:rPr>
        <w:t>сведений о существующих системах канализации и водоотведения;</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74F12">
        <w:rPr>
          <w:rFonts w:ascii="Times New Roman" w:eastAsia="Times New Roman" w:hAnsi="Times New Roman" w:cs="Times New Roman"/>
          <w:color w:val="000000"/>
          <w:sz w:val="28"/>
          <w:szCs w:val="28"/>
        </w:rPr>
        <w:t>описания и обоснования, принятых конструктивных и объемно-планиро</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вочных решений по обеспечению пожарной безопасности;</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74F12">
        <w:rPr>
          <w:rFonts w:ascii="Times New Roman" w:eastAsia="Times New Roman" w:hAnsi="Times New Roman" w:cs="Times New Roman"/>
          <w:color w:val="000000"/>
          <w:sz w:val="28"/>
          <w:szCs w:val="28"/>
        </w:rPr>
        <w:t>сведений о техническом состоянии конструкций зданий и о возможно</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 xml:space="preserve">сти производства планируемых работ, оформленных проектной организацией </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 xml:space="preserve"> автором проекта в виде заключения;</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74F12">
        <w:rPr>
          <w:rFonts w:ascii="Times New Roman" w:eastAsia="Times New Roman" w:hAnsi="Times New Roman" w:cs="Times New Roman"/>
          <w:color w:val="000000"/>
          <w:sz w:val="28"/>
          <w:szCs w:val="28"/>
        </w:rPr>
        <w:t>сведений об авторском надзоре за проведением работ, в том числе скрытых работ на предмет соответствия работ проекту.</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sidRPr="00574F12">
        <w:rPr>
          <w:rFonts w:ascii="Times New Roman" w:eastAsia="Times New Roman" w:hAnsi="Times New Roman" w:cs="Times New Roman"/>
          <w:color w:val="000000"/>
          <w:sz w:val="28"/>
          <w:szCs w:val="28"/>
        </w:rPr>
        <w:t>Заключение о техническом состоянии включает выводы о допустимости и технических условиях по проектированию и производству планируемых работ по переустройству и (или) перепланировке помещений в многоквартирном доме, в зависимости от их вида:</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74F12">
        <w:rPr>
          <w:rFonts w:ascii="Times New Roman" w:eastAsia="Times New Roman" w:hAnsi="Times New Roman" w:cs="Times New Roman"/>
          <w:color w:val="000000"/>
          <w:sz w:val="28"/>
          <w:szCs w:val="28"/>
        </w:rPr>
        <w:t>техническое заключение о состоянии несущих и ограждающих констру</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кций и инженерных систем с указанием в графической части проекта несущих и ненесущих элементов и инженерного оборудования;</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74F12">
        <w:rPr>
          <w:rFonts w:ascii="Times New Roman" w:eastAsia="Times New Roman" w:hAnsi="Times New Roman" w:cs="Times New Roman"/>
          <w:color w:val="000000"/>
          <w:sz w:val="28"/>
          <w:szCs w:val="28"/>
        </w:rPr>
        <w:t>техническое заключение о состоянии деревянных перекрытий переустраиваемого и (или) перепланируемого помещения в многоквартирном доме и жилом доме в уровне пола и потолка при переустройстве и (или) перепланировке помещения, имеющего деревянные перекрытия.</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sidRPr="00574F12">
        <w:rPr>
          <w:rFonts w:ascii="Times New Roman" w:eastAsia="Times New Roman" w:hAnsi="Times New Roman" w:cs="Times New Roman"/>
          <w:color w:val="000000"/>
          <w:sz w:val="28"/>
          <w:szCs w:val="28"/>
        </w:rPr>
        <w:t>2.2. Графическая часть Проекта должна содержать:</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74F12">
        <w:rPr>
          <w:rFonts w:ascii="Times New Roman" w:eastAsia="Times New Roman" w:hAnsi="Times New Roman" w:cs="Times New Roman"/>
          <w:color w:val="000000"/>
          <w:sz w:val="28"/>
          <w:szCs w:val="28"/>
        </w:rPr>
        <w:t xml:space="preserve">план жилого помещения с экспликацией (по данным технического паспорта жилого помещения), с указанием несущих и ненесущих элементов </w:t>
      </w:r>
      <w:r>
        <w:rPr>
          <w:rFonts w:ascii="Times New Roman" w:eastAsia="Times New Roman" w:hAnsi="Times New Roman" w:cs="Times New Roman"/>
          <w:color w:val="000000"/>
          <w:sz w:val="28"/>
          <w:szCs w:val="28"/>
        </w:rPr>
        <w:br/>
      </w:r>
      <w:r w:rsidRPr="00574F12">
        <w:rPr>
          <w:rFonts w:ascii="Times New Roman" w:eastAsia="Times New Roman" w:hAnsi="Times New Roman" w:cs="Times New Roman"/>
          <w:color w:val="000000"/>
          <w:sz w:val="28"/>
          <w:szCs w:val="28"/>
        </w:rPr>
        <w:t>и инженерного оборудования;</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74F12">
        <w:rPr>
          <w:rFonts w:ascii="Times New Roman" w:eastAsia="Times New Roman" w:hAnsi="Times New Roman" w:cs="Times New Roman"/>
          <w:color w:val="000000"/>
          <w:sz w:val="28"/>
          <w:szCs w:val="28"/>
        </w:rPr>
        <w:t>план жилого помещения с условным указанием демонтируемых, возво</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димых перегородок, закладываемых и пробиваемых проемов, устраиваемых декоративных конструкций и коробов, демонтируемых, переносимых и устана</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вливаемых сантех</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приборов и электронагревательных приборов;</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74F12">
        <w:rPr>
          <w:rFonts w:ascii="Times New Roman" w:eastAsia="Times New Roman" w:hAnsi="Times New Roman" w:cs="Times New Roman"/>
          <w:color w:val="000000"/>
          <w:sz w:val="28"/>
          <w:szCs w:val="28"/>
        </w:rPr>
        <w:t>план жилого помещения после перепланировки и (или) переустройства жилого помещения с экспликацией помещений;</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74F12">
        <w:rPr>
          <w:rFonts w:ascii="Times New Roman" w:eastAsia="Times New Roman" w:hAnsi="Times New Roman" w:cs="Times New Roman"/>
          <w:color w:val="000000"/>
          <w:sz w:val="28"/>
          <w:szCs w:val="28"/>
        </w:rPr>
        <w:t>рабочие чертежи на производство строительных и монтажных работ (при необходимости);</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74F12">
        <w:rPr>
          <w:rFonts w:ascii="Times New Roman" w:eastAsia="Times New Roman" w:hAnsi="Times New Roman" w:cs="Times New Roman"/>
          <w:color w:val="000000"/>
          <w:sz w:val="28"/>
          <w:szCs w:val="28"/>
        </w:rPr>
        <w:t>план сетей электроснабжения; схему размещения электрооборудования (при необходимости);</w:t>
      </w:r>
    </w:p>
    <w:p w:rsidR="000C78C5" w:rsidRDefault="000C78C5" w:rsidP="000C78C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74F12">
        <w:rPr>
          <w:rFonts w:ascii="Times New Roman" w:eastAsia="Times New Roman" w:hAnsi="Times New Roman" w:cs="Times New Roman"/>
          <w:color w:val="000000"/>
          <w:sz w:val="28"/>
          <w:szCs w:val="28"/>
        </w:rPr>
        <w:t>план сетей водоснабжения (при необходимости);</w:t>
      </w:r>
    </w:p>
    <w:p w:rsidR="00F563CC" w:rsidRPr="00574F12" w:rsidRDefault="00F563CC" w:rsidP="000C78C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план вентиляционной системы (при необходимости);</w:t>
      </w:r>
    </w:p>
    <w:p w:rsidR="000C78C5" w:rsidRPr="00574F12" w:rsidRDefault="000C78C5" w:rsidP="000C78C5">
      <w:pPr>
        <w:spacing w:after="0" w:line="240" w:lineRule="auto"/>
        <w:ind w:firstLine="708"/>
        <w:jc w:val="both"/>
        <w:rPr>
          <w:sz w:val="28"/>
          <w:szCs w:val="28"/>
        </w:rPr>
      </w:pPr>
      <w:r>
        <w:rPr>
          <w:rFonts w:ascii="Times New Roman" w:eastAsia="Times New Roman" w:hAnsi="Times New Roman" w:cs="Times New Roman"/>
          <w:color w:val="000000"/>
          <w:sz w:val="28"/>
          <w:szCs w:val="28"/>
        </w:rPr>
        <w:t xml:space="preserve">- </w:t>
      </w:r>
      <w:r w:rsidRPr="00574F12">
        <w:rPr>
          <w:rFonts w:ascii="Times New Roman" w:eastAsia="Times New Roman" w:hAnsi="Times New Roman" w:cs="Times New Roman"/>
          <w:color w:val="000000"/>
          <w:sz w:val="28"/>
          <w:szCs w:val="28"/>
        </w:rPr>
        <w:t>план сетей водоотведения (при необходимости).</w:t>
      </w:r>
    </w:p>
    <w:p w:rsidR="00A82144" w:rsidRPr="00A82144" w:rsidRDefault="00A82144" w:rsidP="000C78C5">
      <w:pPr>
        <w:spacing w:after="0" w:line="240" w:lineRule="auto"/>
        <w:ind w:firstLine="708"/>
        <w:jc w:val="both"/>
        <w:rPr>
          <w:rFonts w:ascii="Times New Roman" w:hAnsi="Times New Roman"/>
        </w:rPr>
      </w:pPr>
    </w:p>
    <w:sectPr w:rsidR="00A82144" w:rsidRPr="00A82144" w:rsidSect="00E139EF">
      <w:pgSz w:w="11906" w:h="16838"/>
      <w:pgMar w:top="851" w:right="567"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DC0" w:rsidRDefault="006D6DC0" w:rsidP="001D06E8">
      <w:pPr>
        <w:spacing w:after="0" w:line="240" w:lineRule="auto"/>
      </w:pPr>
      <w:r>
        <w:separator/>
      </w:r>
    </w:p>
  </w:endnote>
  <w:endnote w:type="continuationSeparator" w:id="0">
    <w:p w:rsidR="006D6DC0" w:rsidRDefault="006D6DC0" w:rsidP="001D0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964809"/>
      <w:docPartObj>
        <w:docPartGallery w:val="Page Numbers (Bottom of Page)"/>
        <w:docPartUnique/>
      </w:docPartObj>
    </w:sdtPr>
    <w:sdtEndPr>
      <w:rPr>
        <w:rFonts w:ascii="Times New Roman" w:hAnsi="Times New Roman" w:cs="Times New Roman"/>
      </w:rPr>
    </w:sdtEndPr>
    <w:sdtContent>
      <w:p w:rsidR="006268A6" w:rsidRDefault="006268A6">
        <w:pPr>
          <w:pStyle w:val="af5"/>
          <w:jc w:val="right"/>
          <w:rPr>
            <w:rFonts w:ascii="Times New Roman" w:hAnsi="Times New Roman" w:cs="Times New Roman"/>
          </w:rPr>
        </w:pPr>
        <w:r w:rsidRPr="0019224A">
          <w:rPr>
            <w:rFonts w:ascii="Times New Roman" w:hAnsi="Times New Roman" w:cs="Times New Roman"/>
          </w:rPr>
          <w:fldChar w:fldCharType="begin"/>
        </w:r>
        <w:r w:rsidRPr="0019224A">
          <w:rPr>
            <w:rFonts w:ascii="Times New Roman" w:hAnsi="Times New Roman" w:cs="Times New Roman"/>
          </w:rPr>
          <w:instrText>PAGE   \* MERGEFORMAT</w:instrText>
        </w:r>
        <w:r w:rsidRPr="0019224A">
          <w:rPr>
            <w:rFonts w:ascii="Times New Roman" w:hAnsi="Times New Roman" w:cs="Times New Roman"/>
          </w:rPr>
          <w:fldChar w:fldCharType="separate"/>
        </w:r>
        <w:r w:rsidR="00F37F76">
          <w:rPr>
            <w:rFonts w:ascii="Times New Roman" w:hAnsi="Times New Roman" w:cs="Times New Roman"/>
            <w:noProof/>
          </w:rPr>
          <w:t>21</w:t>
        </w:r>
        <w:r w:rsidRPr="0019224A">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DC0" w:rsidRDefault="006D6DC0" w:rsidP="001D06E8">
      <w:pPr>
        <w:spacing w:after="0" w:line="240" w:lineRule="auto"/>
      </w:pPr>
      <w:r>
        <w:separator/>
      </w:r>
    </w:p>
  </w:footnote>
  <w:footnote w:type="continuationSeparator" w:id="0">
    <w:p w:rsidR="006D6DC0" w:rsidRDefault="006D6DC0" w:rsidP="001D0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1A1B"/>
    <w:multiLevelType w:val="hybridMultilevel"/>
    <w:tmpl w:val="638C64D2"/>
    <w:lvl w:ilvl="0" w:tplc="297287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28F3149"/>
    <w:multiLevelType w:val="hybridMultilevel"/>
    <w:tmpl w:val="0C22E452"/>
    <w:lvl w:ilvl="0" w:tplc="BD6E9FE2">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928568B"/>
    <w:multiLevelType w:val="hybridMultilevel"/>
    <w:tmpl w:val="F95CD15C"/>
    <w:lvl w:ilvl="0" w:tplc="151889E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767502D"/>
    <w:multiLevelType w:val="multilevel"/>
    <w:tmpl w:val="FB023B46"/>
    <w:lvl w:ilvl="0">
      <w:start w:val="5"/>
      <w:numFmt w:val="decimal"/>
      <w:lvlText w:val="%1."/>
      <w:lvlJc w:val="left"/>
      <w:pPr>
        <w:ind w:left="720" w:hanging="360"/>
      </w:pPr>
    </w:lvl>
    <w:lvl w:ilvl="1">
      <w:start w:val="1"/>
      <w:numFmt w:val="decimal"/>
      <w:isLgl/>
      <w:lvlText w:val="%1.%2."/>
      <w:lvlJc w:val="left"/>
      <w:pPr>
        <w:ind w:left="1571"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4" w15:restartNumberingAfterBreak="0">
    <w:nsid w:val="536F0B2B"/>
    <w:multiLevelType w:val="hybridMultilevel"/>
    <w:tmpl w:val="A2DC5D48"/>
    <w:lvl w:ilvl="0" w:tplc="B08ED1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F594DDF"/>
    <w:multiLevelType w:val="hybridMultilevel"/>
    <w:tmpl w:val="70B8AD4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4AE"/>
    <w:rsid w:val="00006A14"/>
    <w:rsid w:val="000100B5"/>
    <w:rsid w:val="0002142F"/>
    <w:rsid w:val="000519FE"/>
    <w:rsid w:val="00073C7E"/>
    <w:rsid w:val="000A015F"/>
    <w:rsid w:val="000A10F5"/>
    <w:rsid w:val="000A323E"/>
    <w:rsid w:val="000C0753"/>
    <w:rsid w:val="000C78C5"/>
    <w:rsid w:val="000D69FE"/>
    <w:rsid w:val="000E2EE4"/>
    <w:rsid w:val="000F1697"/>
    <w:rsid w:val="000F1F2D"/>
    <w:rsid w:val="000F3505"/>
    <w:rsid w:val="0011524E"/>
    <w:rsid w:val="001231C4"/>
    <w:rsid w:val="0015337A"/>
    <w:rsid w:val="00164869"/>
    <w:rsid w:val="00167A24"/>
    <w:rsid w:val="001841E3"/>
    <w:rsid w:val="0019224A"/>
    <w:rsid w:val="001D06E8"/>
    <w:rsid w:val="001D4F80"/>
    <w:rsid w:val="001D6973"/>
    <w:rsid w:val="001E4DDE"/>
    <w:rsid w:val="00201BB5"/>
    <w:rsid w:val="00223D9C"/>
    <w:rsid w:val="002245DD"/>
    <w:rsid w:val="00227E52"/>
    <w:rsid w:val="002347AA"/>
    <w:rsid w:val="002421A9"/>
    <w:rsid w:val="002645FB"/>
    <w:rsid w:val="00297659"/>
    <w:rsid w:val="002A7793"/>
    <w:rsid w:val="002D0639"/>
    <w:rsid w:val="002D6E71"/>
    <w:rsid w:val="002F1FB2"/>
    <w:rsid w:val="00301217"/>
    <w:rsid w:val="003059B8"/>
    <w:rsid w:val="003071BD"/>
    <w:rsid w:val="00312151"/>
    <w:rsid w:val="00312E79"/>
    <w:rsid w:val="00315228"/>
    <w:rsid w:val="00316C9B"/>
    <w:rsid w:val="003253E8"/>
    <w:rsid w:val="0032591F"/>
    <w:rsid w:val="0034302D"/>
    <w:rsid w:val="00352C0D"/>
    <w:rsid w:val="00366A9F"/>
    <w:rsid w:val="00382093"/>
    <w:rsid w:val="0038577A"/>
    <w:rsid w:val="003A5F50"/>
    <w:rsid w:val="003E3658"/>
    <w:rsid w:val="003E7CC3"/>
    <w:rsid w:val="004051D3"/>
    <w:rsid w:val="004104AE"/>
    <w:rsid w:val="00412EEB"/>
    <w:rsid w:val="00444A0D"/>
    <w:rsid w:val="0044640E"/>
    <w:rsid w:val="00461DAD"/>
    <w:rsid w:val="00463420"/>
    <w:rsid w:val="004639FB"/>
    <w:rsid w:val="0047016E"/>
    <w:rsid w:val="00470F56"/>
    <w:rsid w:val="004829A7"/>
    <w:rsid w:val="004978C1"/>
    <w:rsid w:val="004A6CB7"/>
    <w:rsid w:val="004D5D0C"/>
    <w:rsid w:val="004E1902"/>
    <w:rsid w:val="00506968"/>
    <w:rsid w:val="00511054"/>
    <w:rsid w:val="005400F6"/>
    <w:rsid w:val="00552430"/>
    <w:rsid w:val="00553FAB"/>
    <w:rsid w:val="005C30EB"/>
    <w:rsid w:val="005D7C6F"/>
    <w:rsid w:val="005E7C50"/>
    <w:rsid w:val="00602A84"/>
    <w:rsid w:val="006268A6"/>
    <w:rsid w:val="006431E1"/>
    <w:rsid w:val="006636C0"/>
    <w:rsid w:val="0067019A"/>
    <w:rsid w:val="00675D71"/>
    <w:rsid w:val="00685D21"/>
    <w:rsid w:val="006A61ED"/>
    <w:rsid w:val="006A6C3F"/>
    <w:rsid w:val="006B77BA"/>
    <w:rsid w:val="006D4050"/>
    <w:rsid w:val="006D4209"/>
    <w:rsid w:val="006D6DC0"/>
    <w:rsid w:val="006E1E88"/>
    <w:rsid w:val="006E2C13"/>
    <w:rsid w:val="007016A5"/>
    <w:rsid w:val="00705A4C"/>
    <w:rsid w:val="00705C28"/>
    <w:rsid w:val="0071337F"/>
    <w:rsid w:val="00726152"/>
    <w:rsid w:val="00737E3D"/>
    <w:rsid w:val="00751C94"/>
    <w:rsid w:val="0076133A"/>
    <w:rsid w:val="00771D10"/>
    <w:rsid w:val="007866D5"/>
    <w:rsid w:val="007B15E4"/>
    <w:rsid w:val="007B4A45"/>
    <w:rsid w:val="007C668C"/>
    <w:rsid w:val="007E2878"/>
    <w:rsid w:val="007F7C55"/>
    <w:rsid w:val="00804313"/>
    <w:rsid w:val="00805ABC"/>
    <w:rsid w:val="008201A4"/>
    <w:rsid w:val="00825E0C"/>
    <w:rsid w:val="00835458"/>
    <w:rsid w:val="00845EC0"/>
    <w:rsid w:val="00845F1F"/>
    <w:rsid w:val="00857B2A"/>
    <w:rsid w:val="00862EAB"/>
    <w:rsid w:val="00870430"/>
    <w:rsid w:val="008B56B4"/>
    <w:rsid w:val="008E544E"/>
    <w:rsid w:val="008E61D1"/>
    <w:rsid w:val="00911E5C"/>
    <w:rsid w:val="009277E2"/>
    <w:rsid w:val="00930286"/>
    <w:rsid w:val="0094156B"/>
    <w:rsid w:val="0096349A"/>
    <w:rsid w:val="00971A44"/>
    <w:rsid w:val="009806F8"/>
    <w:rsid w:val="009A3FDC"/>
    <w:rsid w:val="009B79CF"/>
    <w:rsid w:val="009C213E"/>
    <w:rsid w:val="009C5712"/>
    <w:rsid w:val="009E4010"/>
    <w:rsid w:val="009E76E2"/>
    <w:rsid w:val="009F3E49"/>
    <w:rsid w:val="00A11CA6"/>
    <w:rsid w:val="00A3600A"/>
    <w:rsid w:val="00A4509A"/>
    <w:rsid w:val="00A531F2"/>
    <w:rsid w:val="00A728B3"/>
    <w:rsid w:val="00A753C8"/>
    <w:rsid w:val="00A75458"/>
    <w:rsid w:val="00A81E53"/>
    <w:rsid w:val="00A82144"/>
    <w:rsid w:val="00A84065"/>
    <w:rsid w:val="00AA3F30"/>
    <w:rsid w:val="00AD12B4"/>
    <w:rsid w:val="00B0609B"/>
    <w:rsid w:val="00B23077"/>
    <w:rsid w:val="00B246AE"/>
    <w:rsid w:val="00B2524F"/>
    <w:rsid w:val="00B263C2"/>
    <w:rsid w:val="00B35910"/>
    <w:rsid w:val="00B44C0A"/>
    <w:rsid w:val="00B60019"/>
    <w:rsid w:val="00B67840"/>
    <w:rsid w:val="00B67E73"/>
    <w:rsid w:val="00B75AED"/>
    <w:rsid w:val="00B81D49"/>
    <w:rsid w:val="00B86E10"/>
    <w:rsid w:val="00BA09FB"/>
    <w:rsid w:val="00BA0E8C"/>
    <w:rsid w:val="00BA2F3E"/>
    <w:rsid w:val="00BB3BFA"/>
    <w:rsid w:val="00BC32F3"/>
    <w:rsid w:val="00BC55A8"/>
    <w:rsid w:val="00BD5D7C"/>
    <w:rsid w:val="00BF0D59"/>
    <w:rsid w:val="00C00074"/>
    <w:rsid w:val="00C02E18"/>
    <w:rsid w:val="00C06A07"/>
    <w:rsid w:val="00C16CE8"/>
    <w:rsid w:val="00C2161B"/>
    <w:rsid w:val="00C42CAE"/>
    <w:rsid w:val="00C42FBB"/>
    <w:rsid w:val="00C75E59"/>
    <w:rsid w:val="00C76ABF"/>
    <w:rsid w:val="00C84B9D"/>
    <w:rsid w:val="00CA3AA8"/>
    <w:rsid w:val="00CA47C6"/>
    <w:rsid w:val="00CA588B"/>
    <w:rsid w:val="00CA701B"/>
    <w:rsid w:val="00CB6833"/>
    <w:rsid w:val="00CE06F6"/>
    <w:rsid w:val="00D02D97"/>
    <w:rsid w:val="00D050F7"/>
    <w:rsid w:val="00D074E4"/>
    <w:rsid w:val="00D07D18"/>
    <w:rsid w:val="00D12997"/>
    <w:rsid w:val="00D27047"/>
    <w:rsid w:val="00D368C5"/>
    <w:rsid w:val="00D41D6B"/>
    <w:rsid w:val="00D42FCD"/>
    <w:rsid w:val="00D5296C"/>
    <w:rsid w:val="00D823CD"/>
    <w:rsid w:val="00D8273B"/>
    <w:rsid w:val="00DB536A"/>
    <w:rsid w:val="00DC134A"/>
    <w:rsid w:val="00DD3075"/>
    <w:rsid w:val="00DE3F87"/>
    <w:rsid w:val="00DE57A9"/>
    <w:rsid w:val="00E03108"/>
    <w:rsid w:val="00E131EF"/>
    <w:rsid w:val="00E139EF"/>
    <w:rsid w:val="00E45078"/>
    <w:rsid w:val="00E51D38"/>
    <w:rsid w:val="00E63935"/>
    <w:rsid w:val="00E70951"/>
    <w:rsid w:val="00E86821"/>
    <w:rsid w:val="00EA228A"/>
    <w:rsid w:val="00EA328D"/>
    <w:rsid w:val="00EA3EC2"/>
    <w:rsid w:val="00EA5186"/>
    <w:rsid w:val="00EC3B0A"/>
    <w:rsid w:val="00ED1766"/>
    <w:rsid w:val="00EE5111"/>
    <w:rsid w:val="00F0648C"/>
    <w:rsid w:val="00F21303"/>
    <w:rsid w:val="00F37F76"/>
    <w:rsid w:val="00F40868"/>
    <w:rsid w:val="00F460AA"/>
    <w:rsid w:val="00F51B93"/>
    <w:rsid w:val="00F563CC"/>
    <w:rsid w:val="00F72ED1"/>
    <w:rsid w:val="00F93001"/>
    <w:rsid w:val="00F95524"/>
    <w:rsid w:val="00FA053C"/>
    <w:rsid w:val="00FB470F"/>
    <w:rsid w:val="00FF4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1E2DF"/>
  <w15:docId w15:val="{9836F58A-F957-4A48-BD86-EC3D4048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1BD"/>
    <w:pPr>
      <w:spacing w:after="200" w:line="276" w:lineRule="auto"/>
    </w:pPr>
    <w:rPr>
      <w:rFonts w:eastAsiaTheme="minorEastAsia"/>
      <w:lang w:eastAsia="ru-RU"/>
    </w:rPr>
  </w:style>
  <w:style w:type="paragraph" w:styleId="2">
    <w:name w:val="heading 2"/>
    <w:basedOn w:val="a"/>
    <w:next w:val="a"/>
    <w:link w:val="20"/>
    <w:uiPriority w:val="9"/>
    <w:semiHidden/>
    <w:unhideWhenUsed/>
    <w:qFormat/>
    <w:rsid w:val="00463420"/>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nhideWhenUsed/>
    <w:qFormat/>
    <w:rsid w:val="00463420"/>
    <w:pPr>
      <w:keepNext/>
      <w:spacing w:after="0" w:line="240" w:lineRule="auto"/>
      <w:ind w:firstLine="708"/>
      <w:jc w:val="both"/>
      <w:outlineLvl w:val="2"/>
    </w:pPr>
    <w:rPr>
      <w:rFonts w:ascii="Times New Roman" w:eastAsia="Times New Roman" w:hAnsi="Times New Roman" w:cs="Times New Roman"/>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
    <w:link w:val="a4"/>
    <w:uiPriority w:val="99"/>
    <w:locked/>
    <w:rsid w:val="003071BD"/>
    <w:rPr>
      <w:rFonts w:ascii="Verdana" w:eastAsia="Times New Roman" w:hAnsi="Verdana" w:cs="Times New Roman"/>
      <w:sz w:val="24"/>
      <w:szCs w:val="24"/>
      <w:lang w:eastAsia="ru-RU"/>
    </w:rPr>
  </w:style>
  <w:style w:type="paragraph" w:styleId="a4">
    <w:name w:val="Normal (Web)"/>
    <w:aliases w:val="Обычный (Web)"/>
    <w:basedOn w:val="a"/>
    <w:link w:val="a3"/>
    <w:uiPriority w:val="99"/>
    <w:unhideWhenUsed/>
    <w:qFormat/>
    <w:rsid w:val="003071BD"/>
    <w:pPr>
      <w:ind w:left="708"/>
    </w:pPr>
    <w:rPr>
      <w:rFonts w:ascii="Verdana" w:eastAsia="Times New Roman" w:hAnsi="Verdana" w:cs="Times New Roman"/>
      <w:sz w:val="24"/>
      <w:szCs w:val="24"/>
    </w:rPr>
  </w:style>
  <w:style w:type="character" w:customStyle="1" w:styleId="ConsPlusNormal">
    <w:name w:val="ConsPlusNormal Знак"/>
    <w:link w:val="ConsPlusNormal0"/>
    <w:locked/>
    <w:rsid w:val="003071BD"/>
    <w:rPr>
      <w:rFonts w:ascii="Arial" w:eastAsia="Times New Roman" w:hAnsi="Arial" w:cs="Arial"/>
      <w:sz w:val="20"/>
      <w:szCs w:val="20"/>
      <w:lang w:eastAsia="ru-RU"/>
    </w:rPr>
  </w:style>
  <w:style w:type="paragraph" w:customStyle="1" w:styleId="ConsPlusNormal0">
    <w:name w:val="ConsPlusNormal"/>
    <w:link w:val="ConsPlusNormal"/>
    <w:rsid w:val="003071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Прижатый влево"/>
    <w:basedOn w:val="a"/>
    <w:next w:val="a"/>
    <w:uiPriority w:val="99"/>
    <w:semiHidden/>
    <w:rsid w:val="003071BD"/>
    <w:pPr>
      <w:autoSpaceDE w:val="0"/>
      <w:autoSpaceDN w:val="0"/>
      <w:adjustRightInd w:val="0"/>
      <w:spacing w:after="0" w:line="240" w:lineRule="auto"/>
    </w:pPr>
    <w:rPr>
      <w:rFonts w:ascii="Arial" w:eastAsia="Times New Roman" w:hAnsi="Arial" w:cs="Arial"/>
      <w:sz w:val="24"/>
      <w:szCs w:val="24"/>
    </w:rPr>
  </w:style>
  <w:style w:type="character" w:customStyle="1" w:styleId="a6">
    <w:name w:val="Основной текст_"/>
    <w:link w:val="1"/>
    <w:locked/>
    <w:rsid w:val="003071BD"/>
    <w:rPr>
      <w:sz w:val="26"/>
      <w:szCs w:val="26"/>
      <w:shd w:val="clear" w:color="auto" w:fill="FFFFFF"/>
    </w:rPr>
  </w:style>
  <w:style w:type="paragraph" w:customStyle="1" w:styleId="1">
    <w:name w:val="Основной текст1"/>
    <w:basedOn w:val="a"/>
    <w:link w:val="a6"/>
    <w:rsid w:val="003071BD"/>
    <w:pPr>
      <w:shd w:val="clear" w:color="auto" w:fill="FFFFFF"/>
      <w:spacing w:after="0" w:line="299" w:lineRule="exact"/>
      <w:jc w:val="center"/>
    </w:pPr>
    <w:rPr>
      <w:rFonts w:eastAsiaTheme="minorHAnsi"/>
      <w:sz w:val="26"/>
      <w:szCs w:val="26"/>
      <w:lang w:eastAsia="en-US"/>
    </w:rPr>
  </w:style>
  <w:style w:type="character" w:customStyle="1" w:styleId="TextNPA">
    <w:name w:val="Text NPA"/>
    <w:basedOn w:val="a0"/>
    <w:rsid w:val="003071BD"/>
    <w:rPr>
      <w:rFonts w:ascii="Courier New" w:hAnsi="Courier New" w:cs="Courier New" w:hint="default"/>
    </w:rPr>
  </w:style>
  <w:style w:type="character" w:customStyle="1" w:styleId="a7">
    <w:name w:val="Гипертекстовая ссылка"/>
    <w:basedOn w:val="a0"/>
    <w:uiPriority w:val="99"/>
    <w:rsid w:val="003071BD"/>
    <w:rPr>
      <w:color w:val="008000"/>
    </w:rPr>
  </w:style>
  <w:style w:type="character" w:styleId="a8">
    <w:name w:val="Hyperlink"/>
    <w:basedOn w:val="a0"/>
    <w:uiPriority w:val="99"/>
    <w:unhideWhenUsed/>
    <w:rsid w:val="003071BD"/>
    <w:rPr>
      <w:color w:val="0000FF"/>
      <w:u w:val="single"/>
    </w:rPr>
  </w:style>
  <w:style w:type="paragraph" w:styleId="a9">
    <w:name w:val="Balloon Text"/>
    <w:basedOn w:val="a"/>
    <w:link w:val="aa"/>
    <w:uiPriority w:val="99"/>
    <w:semiHidden/>
    <w:unhideWhenUsed/>
    <w:rsid w:val="00006A1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06A14"/>
    <w:rPr>
      <w:rFonts w:ascii="Segoe UI" w:eastAsiaTheme="minorEastAsia" w:hAnsi="Segoe UI" w:cs="Segoe UI"/>
      <w:sz w:val="18"/>
      <w:szCs w:val="18"/>
      <w:lang w:eastAsia="ru-RU"/>
    </w:rPr>
  </w:style>
  <w:style w:type="character" w:customStyle="1" w:styleId="20">
    <w:name w:val="Заголовок 2 Знак"/>
    <w:basedOn w:val="a0"/>
    <w:link w:val="2"/>
    <w:uiPriority w:val="9"/>
    <w:semiHidden/>
    <w:rsid w:val="00463420"/>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463420"/>
    <w:rPr>
      <w:rFonts w:ascii="Times New Roman" w:eastAsia="Times New Roman" w:hAnsi="Times New Roman" w:cs="Times New Roman"/>
      <w:b/>
      <w:bCs/>
      <w:sz w:val="28"/>
      <w:szCs w:val="28"/>
      <w:u w:val="single"/>
      <w:lang w:eastAsia="ru-RU"/>
    </w:rPr>
  </w:style>
  <w:style w:type="paragraph" w:styleId="ab">
    <w:name w:val="Body Text"/>
    <w:basedOn w:val="a"/>
    <w:link w:val="ac"/>
    <w:unhideWhenUsed/>
    <w:rsid w:val="00463420"/>
    <w:pPr>
      <w:spacing w:after="0" w:line="240" w:lineRule="auto"/>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rsid w:val="00463420"/>
    <w:rPr>
      <w:rFonts w:ascii="Times New Roman" w:eastAsia="Times New Roman" w:hAnsi="Times New Roman" w:cs="Times New Roman"/>
      <w:sz w:val="28"/>
      <w:szCs w:val="28"/>
      <w:lang w:eastAsia="ru-RU"/>
    </w:rPr>
  </w:style>
  <w:style w:type="paragraph" w:styleId="21">
    <w:name w:val="Body Text Indent 2"/>
    <w:basedOn w:val="a"/>
    <w:link w:val="22"/>
    <w:unhideWhenUsed/>
    <w:rsid w:val="00463420"/>
    <w:pPr>
      <w:spacing w:after="0" w:line="240" w:lineRule="auto"/>
      <w:ind w:left="4859"/>
    </w:pPr>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1"/>
    <w:rsid w:val="00463420"/>
    <w:rPr>
      <w:rFonts w:ascii="Times New Roman" w:eastAsia="Times New Roman" w:hAnsi="Times New Roman" w:cs="Times New Roman"/>
      <w:sz w:val="28"/>
      <w:szCs w:val="28"/>
      <w:lang w:eastAsia="ru-RU"/>
    </w:rPr>
  </w:style>
  <w:style w:type="character" w:customStyle="1" w:styleId="ad">
    <w:name w:val="Цветовое выделение"/>
    <w:uiPriority w:val="99"/>
    <w:rsid w:val="00463420"/>
    <w:rPr>
      <w:b/>
      <w:bCs/>
      <w:color w:val="000080"/>
    </w:rPr>
  </w:style>
  <w:style w:type="paragraph" w:customStyle="1" w:styleId="ae">
    <w:name w:val="Таблицы (моноширинный)"/>
    <w:basedOn w:val="a"/>
    <w:next w:val="a"/>
    <w:uiPriority w:val="99"/>
    <w:rsid w:val="00463420"/>
    <w:pPr>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ConsPlusTitle">
    <w:name w:val="ConsPlusTitle"/>
    <w:rsid w:val="0046342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caption"/>
    <w:basedOn w:val="a"/>
    <w:next w:val="a"/>
    <w:qFormat/>
    <w:rsid w:val="00463420"/>
    <w:pPr>
      <w:spacing w:after="0" w:line="240" w:lineRule="auto"/>
      <w:jc w:val="center"/>
    </w:pPr>
    <w:rPr>
      <w:rFonts w:ascii="Times New Roman" w:eastAsia="Times New Roman" w:hAnsi="Times New Roman" w:cs="Times New Roman"/>
      <w:b/>
      <w:sz w:val="24"/>
      <w:szCs w:val="28"/>
    </w:rPr>
  </w:style>
  <w:style w:type="character" w:styleId="af0">
    <w:name w:val="Strong"/>
    <w:basedOn w:val="a0"/>
    <w:uiPriority w:val="22"/>
    <w:qFormat/>
    <w:rsid w:val="00870430"/>
    <w:rPr>
      <w:b/>
      <w:bCs/>
    </w:rPr>
  </w:style>
  <w:style w:type="character" w:customStyle="1" w:styleId="apple-converted-space">
    <w:name w:val="apple-converted-space"/>
    <w:basedOn w:val="a0"/>
    <w:rsid w:val="00870430"/>
  </w:style>
  <w:style w:type="paragraph" w:customStyle="1" w:styleId="Pro-List2">
    <w:name w:val="Pro-List #2"/>
    <w:basedOn w:val="a"/>
    <w:rsid w:val="00BD5D7C"/>
    <w:pPr>
      <w:tabs>
        <w:tab w:val="left" w:pos="2040"/>
      </w:tabs>
      <w:spacing w:before="180" w:after="0" w:line="288" w:lineRule="auto"/>
      <w:ind w:left="2040" w:hanging="480"/>
      <w:jc w:val="both"/>
    </w:pPr>
    <w:rPr>
      <w:rFonts w:ascii="Georgia" w:eastAsia="Times New Roman" w:hAnsi="Georgia" w:cs="Times New Roman"/>
      <w:sz w:val="28"/>
      <w:szCs w:val="28"/>
    </w:rPr>
  </w:style>
  <w:style w:type="table" w:styleId="af1">
    <w:name w:val="Table Grid"/>
    <w:basedOn w:val="a1"/>
    <w:uiPriority w:val="59"/>
    <w:rsid w:val="00234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857B2A"/>
    <w:pPr>
      <w:ind w:left="720"/>
      <w:contextualSpacing/>
    </w:pPr>
  </w:style>
  <w:style w:type="paragraph" w:styleId="31">
    <w:name w:val="Body Text Indent 3"/>
    <w:basedOn w:val="a"/>
    <w:link w:val="32"/>
    <w:uiPriority w:val="99"/>
    <w:semiHidden/>
    <w:unhideWhenUsed/>
    <w:rsid w:val="00511054"/>
    <w:pPr>
      <w:spacing w:after="120"/>
      <w:ind w:left="283"/>
    </w:pPr>
    <w:rPr>
      <w:sz w:val="16"/>
      <w:szCs w:val="16"/>
    </w:rPr>
  </w:style>
  <w:style w:type="character" w:customStyle="1" w:styleId="32">
    <w:name w:val="Основной текст с отступом 3 Знак"/>
    <w:basedOn w:val="a0"/>
    <w:link w:val="31"/>
    <w:uiPriority w:val="99"/>
    <w:semiHidden/>
    <w:rsid w:val="00511054"/>
    <w:rPr>
      <w:rFonts w:eastAsiaTheme="minorEastAsia"/>
      <w:sz w:val="16"/>
      <w:szCs w:val="16"/>
      <w:lang w:eastAsia="ru-RU"/>
    </w:rPr>
  </w:style>
  <w:style w:type="paragraph" w:styleId="af3">
    <w:name w:val="header"/>
    <w:basedOn w:val="a"/>
    <w:link w:val="af4"/>
    <w:uiPriority w:val="99"/>
    <w:unhideWhenUsed/>
    <w:rsid w:val="001D06E8"/>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1D06E8"/>
    <w:rPr>
      <w:rFonts w:eastAsiaTheme="minorEastAsia"/>
      <w:lang w:eastAsia="ru-RU"/>
    </w:rPr>
  </w:style>
  <w:style w:type="paragraph" w:styleId="af5">
    <w:name w:val="footer"/>
    <w:basedOn w:val="a"/>
    <w:link w:val="af6"/>
    <w:uiPriority w:val="99"/>
    <w:unhideWhenUsed/>
    <w:rsid w:val="001D06E8"/>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1D06E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1740">
      <w:bodyDiv w:val="1"/>
      <w:marLeft w:val="0"/>
      <w:marRight w:val="0"/>
      <w:marTop w:val="0"/>
      <w:marBottom w:val="0"/>
      <w:divBdr>
        <w:top w:val="none" w:sz="0" w:space="0" w:color="auto"/>
        <w:left w:val="none" w:sz="0" w:space="0" w:color="auto"/>
        <w:bottom w:val="none" w:sz="0" w:space="0" w:color="auto"/>
        <w:right w:val="none" w:sz="0" w:space="0" w:color="auto"/>
      </w:divBdr>
    </w:div>
    <w:div w:id="273946651">
      <w:bodyDiv w:val="1"/>
      <w:marLeft w:val="0"/>
      <w:marRight w:val="0"/>
      <w:marTop w:val="0"/>
      <w:marBottom w:val="0"/>
      <w:divBdr>
        <w:top w:val="none" w:sz="0" w:space="0" w:color="auto"/>
        <w:left w:val="none" w:sz="0" w:space="0" w:color="auto"/>
        <w:bottom w:val="none" w:sz="0" w:space="0" w:color="auto"/>
        <w:right w:val="none" w:sz="0" w:space="0" w:color="auto"/>
      </w:divBdr>
    </w:div>
    <w:div w:id="301544704">
      <w:bodyDiv w:val="1"/>
      <w:marLeft w:val="0"/>
      <w:marRight w:val="0"/>
      <w:marTop w:val="0"/>
      <w:marBottom w:val="0"/>
      <w:divBdr>
        <w:top w:val="none" w:sz="0" w:space="0" w:color="auto"/>
        <w:left w:val="none" w:sz="0" w:space="0" w:color="auto"/>
        <w:bottom w:val="none" w:sz="0" w:space="0" w:color="auto"/>
        <w:right w:val="none" w:sz="0" w:space="0" w:color="auto"/>
      </w:divBdr>
      <w:divsChild>
        <w:div w:id="275334566">
          <w:marLeft w:val="0"/>
          <w:marRight w:val="0"/>
          <w:marTop w:val="0"/>
          <w:marBottom w:val="0"/>
          <w:divBdr>
            <w:top w:val="none" w:sz="0" w:space="0" w:color="auto"/>
            <w:left w:val="none" w:sz="0" w:space="0" w:color="auto"/>
            <w:bottom w:val="none" w:sz="0" w:space="0" w:color="auto"/>
            <w:right w:val="none" w:sz="0" w:space="0" w:color="auto"/>
          </w:divBdr>
        </w:div>
        <w:div w:id="445974295">
          <w:marLeft w:val="0"/>
          <w:marRight w:val="0"/>
          <w:marTop w:val="0"/>
          <w:marBottom w:val="0"/>
          <w:divBdr>
            <w:top w:val="none" w:sz="0" w:space="0" w:color="auto"/>
            <w:left w:val="none" w:sz="0" w:space="0" w:color="auto"/>
            <w:bottom w:val="none" w:sz="0" w:space="0" w:color="auto"/>
            <w:right w:val="none" w:sz="0" w:space="0" w:color="auto"/>
          </w:divBdr>
        </w:div>
      </w:divsChild>
    </w:div>
    <w:div w:id="302740380">
      <w:bodyDiv w:val="1"/>
      <w:marLeft w:val="0"/>
      <w:marRight w:val="0"/>
      <w:marTop w:val="0"/>
      <w:marBottom w:val="0"/>
      <w:divBdr>
        <w:top w:val="none" w:sz="0" w:space="0" w:color="auto"/>
        <w:left w:val="none" w:sz="0" w:space="0" w:color="auto"/>
        <w:bottom w:val="none" w:sz="0" w:space="0" w:color="auto"/>
        <w:right w:val="none" w:sz="0" w:space="0" w:color="auto"/>
      </w:divBdr>
    </w:div>
    <w:div w:id="369888426">
      <w:bodyDiv w:val="1"/>
      <w:marLeft w:val="0"/>
      <w:marRight w:val="0"/>
      <w:marTop w:val="0"/>
      <w:marBottom w:val="0"/>
      <w:divBdr>
        <w:top w:val="none" w:sz="0" w:space="0" w:color="auto"/>
        <w:left w:val="none" w:sz="0" w:space="0" w:color="auto"/>
        <w:bottom w:val="none" w:sz="0" w:space="0" w:color="auto"/>
        <w:right w:val="none" w:sz="0" w:space="0" w:color="auto"/>
      </w:divBdr>
    </w:div>
    <w:div w:id="751582699">
      <w:bodyDiv w:val="1"/>
      <w:marLeft w:val="0"/>
      <w:marRight w:val="0"/>
      <w:marTop w:val="0"/>
      <w:marBottom w:val="0"/>
      <w:divBdr>
        <w:top w:val="none" w:sz="0" w:space="0" w:color="auto"/>
        <w:left w:val="none" w:sz="0" w:space="0" w:color="auto"/>
        <w:bottom w:val="none" w:sz="0" w:space="0" w:color="auto"/>
        <w:right w:val="none" w:sz="0" w:space="0" w:color="auto"/>
      </w:divBdr>
    </w:div>
    <w:div w:id="1261186448">
      <w:bodyDiv w:val="1"/>
      <w:marLeft w:val="0"/>
      <w:marRight w:val="0"/>
      <w:marTop w:val="0"/>
      <w:marBottom w:val="0"/>
      <w:divBdr>
        <w:top w:val="none" w:sz="0" w:space="0" w:color="auto"/>
        <w:left w:val="none" w:sz="0" w:space="0" w:color="auto"/>
        <w:bottom w:val="none" w:sz="0" w:space="0" w:color="auto"/>
        <w:right w:val="none" w:sz="0" w:space="0" w:color="auto"/>
      </w:divBdr>
    </w:div>
    <w:div w:id="183325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nalog.ru/rn86/ifns/imns86_sr." TargetMode="External"/><Relationship Id="rId18" Type="http://schemas.openxmlformats.org/officeDocument/2006/relationships/hyperlink" Target="http://www.consultant.ru/document/cons_doc_LAW_58136/823bce7fc3f6428993736226d0518b1206dad067/" TargetMode="External"/><Relationship Id="rId26" Type="http://schemas.openxmlformats.org/officeDocument/2006/relationships/hyperlink" Target="consultantplus://offline/ref=8060B9178E383141B074F325F32BF275D38DB73F70B50B5910204DD7BFw1a3I" TargetMode="External"/><Relationship Id="rId3" Type="http://schemas.openxmlformats.org/officeDocument/2006/relationships/styles" Target="styles.xml"/><Relationship Id="rId21" Type="http://schemas.openxmlformats.org/officeDocument/2006/relationships/hyperlink" Target="consultantplus://offline/ref=8060B9178E383141B074F325F32BF275D08FB13476BC0B5910204DD7BFw1a3I" TargetMode="External"/><Relationship Id="rId7" Type="http://schemas.openxmlformats.org/officeDocument/2006/relationships/endnotes" Target="endnotes.xml"/><Relationship Id="rId12" Type="http://schemas.openxmlformats.org/officeDocument/2006/relationships/hyperlink" Target="http://www.rosreestr.ru" TargetMode="External"/><Relationship Id="rId17" Type="http://schemas.openxmlformats.org/officeDocument/2006/relationships/hyperlink" Target="file:///C:\Users\pozevalova_iv\AppData\Local\Microsoft\Windows\Temporary%20Internet%20Files\Content.IE5\ZXFN2WA4\%D0%A0%D0%B5%D0%B3%D0%BB%D0%B0%D0%BC%D0%B5%D0%BD%D1%82%20(1).html" TargetMode="External"/><Relationship Id="rId25" Type="http://schemas.openxmlformats.org/officeDocument/2006/relationships/hyperlink" Target="consultantplus://offline/ref=8060B9178E383141B074F325F32BF275D08CB03475B40B5910204DD7BFw1a3I" TargetMode="External"/><Relationship Id="rId2" Type="http://schemas.openxmlformats.org/officeDocument/2006/relationships/numbering" Target="numbering.xml"/><Relationship Id="rId16" Type="http://schemas.openxmlformats.org/officeDocument/2006/relationships/hyperlink" Target="consultantplus://offline/ref=46741015B723897D9E62F32AFF66AB985E5319DBA2D402B4E93957321BA0EF6EEDD6923157D37AkEW6G" TargetMode="External"/><Relationship Id="rId20" Type="http://schemas.openxmlformats.org/officeDocument/2006/relationships/hyperlink" Target="consultantplus://offline/ref=A74424F1B21DC433DB82B741C94B7F9D7979941C1C5FE128D299E034A2d4GFF" TargetMode="External"/><Relationship Id="rId29" Type="http://schemas.openxmlformats.org/officeDocument/2006/relationships/hyperlink" Target="consultantplus://offline/ref=8060B9178E383141B074F325F32BF275D08CB63577B40B5910204DD7BF1324626C2A524F6C317E88wFa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8609@yandex.ru" TargetMode="External"/><Relationship Id="rId24" Type="http://schemas.openxmlformats.org/officeDocument/2006/relationships/hyperlink" Target="consultantplus://offline/ref=8060B9178E383141B074F325F32BF275D089BF3073BC0B5910204DD7BFw1a3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633B6181274F087A7FB3805036A3CEA024F6C07512816365C73690BF92AGDK" TargetMode="External"/><Relationship Id="rId23" Type="http://schemas.openxmlformats.org/officeDocument/2006/relationships/hyperlink" Target="consultantplus://offline/ref=8060B9178E383141B074F325F32BF275D38DB03372BD0B5910204DD7BFw1a3I" TargetMode="External"/><Relationship Id="rId28" Type="http://schemas.openxmlformats.org/officeDocument/2006/relationships/hyperlink" Target="consultantplus://offline/ref=8060B9178E383141B074F325F32BF275D589B03070BE5653187941D5B81C7B756B635E4E6C317Fw8aBI" TargetMode="External"/><Relationship Id="rId10" Type="http://schemas.openxmlformats.org/officeDocument/2006/relationships/hyperlink" Target="http://www.86.gosuslugi.ru" TargetMode="External"/><Relationship Id="rId19" Type="http://schemas.openxmlformats.org/officeDocument/2006/relationships/hyperlink" Target="consultantplus://offline/ref=D0E0F35DAB650D9EBAABDFCA6886E870926E72D2B462AA5BF87789861A642986B758A9AC8DD204702EB91861A4C7J"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A633B6181274F087A7FB3805036A3CEA07426D0854234B3C542A65092FGEK" TargetMode="External"/><Relationship Id="rId22" Type="http://schemas.openxmlformats.org/officeDocument/2006/relationships/hyperlink" Target="file:///C:\Users\pozevalova_iv\AppData\Local\Microsoft\Windows\Temporary%20Internet%20Files\Content.IE5\ZXFN2WA4\%D0%A0%D0%B5%D0%B3%D0%BB%D0%B0%D0%BC%D0%B5%D0%BD%D1%82%20(1).html" TargetMode="External"/><Relationship Id="rId27" Type="http://schemas.openxmlformats.org/officeDocument/2006/relationships/hyperlink" Target="consultantplus://offline/ref=8060B9178E383141B074F325F32BF275D38DB53F7BBD0B5910204DD7BFw1a3I" TargetMode="External"/><Relationship Id="rId30" Type="http://schemas.openxmlformats.org/officeDocument/2006/relationships/hyperlink" Target="consultantplus://offline/ref=8060B9178E383141B074F325F32BF275D088B7317AB50B5910204DD7BF1324626C2A524F6C317E89wFa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417AF-D6AC-4864-AB31-282D9F1D1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47</Pages>
  <Words>16706</Words>
  <Characters>95227</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Позевалова Ирина Викторовна</dc:creator>
  <cp:lastModifiedBy>Соловей Данил Александрович</cp:lastModifiedBy>
  <cp:revision>4</cp:revision>
  <cp:lastPrinted>2018-06-05T04:54:00Z</cp:lastPrinted>
  <dcterms:created xsi:type="dcterms:W3CDTF">2018-06-15T04:02:00Z</dcterms:created>
  <dcterms:modified xsi:type="dcterms:W3CDTF">2018-06-15T04:16:00Z</dcterms:modified>
</cp:coreProperties>
</file>