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6A" w:rsidRDefault="006B1FAD">
      <w:pPr>
        <w:pStyle w:val="1"/>
        <w:shd w:val="clear" w:color="auto" w:fill="auto"/>
        <w:spacing w:line="270" w:lineRule="exact"/>
        <w:sectPr w:rsidR="00F50F6A">
          <w:type w:val="continuous"/>
          <w:pgSz w:w="11905" w:h="16837"/>
          <w:pgMar w:top="1070" w:right="1227" w:bottom="1728" w:left="2144" w:header="0" w:footer="3" w:gutter="0"/>
          <w:cols w:space="720"/>
          <w:noEndnote/>
          <w:docGrid w:linePitch="360"/>
        </w:sectPr>
      </w:pPr>
      <w:r>
        <w:t>Номинации XX международного конкурса «Лидеры туриндустрии»</w:t>
      </w:r>
    </w:p>
    <w:p w:rsidR="00F50F6A" w:rsidRDefault="00F50F6A">
      <w:pPr>
        <w:framePr w:w="12209" w:h="993" w:hRule="exact" w:wrap="notBeside" w:vAnchor="text" w:hAnchor="text" w:xAlign="center" w:y="1" w:anchorLock="1"/>
      </w:pPr>
    </w:p>
    <w:p w:rsidR="00F50F6A" w:rsidRDefault="006B1FAD">
      <w:pPr>
        <w:rPr>
          <w:sz w:val="2"/>
          <w:szCs w:val="2"/>
        </w:rPr>
        <w:sectPr w:rsidR="00F50F6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50F6A" w:rsidRDefault="006B1FAD">
      <w:pPr>
        <w:pStyle w:val="11"/>
        <w:keepNext/>
        <w:keepLines/>
        <w:shd w:val="clear" w:color="auto" w:fill="auto"/>
      </w:pPr>
      <w:bookmarkStart w:id="0" w:name="bookmark0"/>
      <w:r>
        <w:t>Специальные номинации</w:t>
      </w:r>
      <w:bookmarkEnd w:id="0"/>
    </w:p>
    <w:p w:rsidR="00F50F6A" w:rsidRDefault="006B1FAD">
      <w:pPr>
        <w:pStyle w:val="1"/>
        <w:numPr>
          <w:ilvl w:val="0"/>
          <w:numId w:val="1"/>
        </w:numPr>
        <w:shd w:val="clear" w:color="auto" w:fill="auto"/>
        <w:tabs>
          <w:tab w:val="left" w:pos="711"/>
        </w:tabs>
        <w:spacing w:line="317" w:lineRule="exact"/>
        <w:ind w:left="380"/>
      </w:pPr>
      <w:r>
        <w:t>За лучшую антикризисную программу</w:t>
      </w:r>
    </w:p>
    <w:p w:rsidR="00F50F6A" w:rsidRDefault="006B1FAD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line="317" w:lineRule="exact"/>
        <w:ind w:left="380"/>
      </w:pPr>
      <w:r>
        <w:t>Лучший иностранный туроператор</w:t>
      </w:r>
    </w:p>
    <w:p w:rsidR="00F50F6A" w:rsidRDefault="006B1FAD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after="346" w:line="317" w:lineRule="exact"/>
        <w:ind w:left="380"/>
      </w:pPr>
      <w:r>
        <w:t>Лучший самодеятельный маршрут</w:t>
      </w:r>
    </w:p>
    <w:p w:rsidR="00F50F6A" w:rsidRDefault="006B1FAD">
      <w:pPr>
        <w:pStyle w:val="11"/>
        <w:keepNext/>
        <w:keepLines/>
        <w:shd w:val="clear" w:color="auto" w:fill="auto"/>
        <w:spacing w:after="334" w:line="260" w:lineRule="exact"/>
      </w:pPr>
      <w:bookmarkStart w:id="1" w:name="bookmark1"/>
      <w:r>
        <w:t>Базовые номинации</w:t>
      </w:r>
      <w:bookmarkEnd w:id="1"/>
    </w:p>
    <w:p w:rsidR="00F50F6A" w:rsidRDefault="006B1FAD">
      <w:pPr>
        <w:pStyle w:val="1"/>
        <w:numPr>
          <w:ilvl w:val="1"/>
          <w:numId w:val="1"/>
        </w:numPr>
        <w:shd w:val="clear" w:color="auto" w:fill="auto"/>
        <w:tabs>
          <w:tab w:val="left" w:pos="711"/>
        </w:tabs>
        <w:spacing w:line="270" w:lineRule="exact"/>
        <w:ind w:left="380"/>
      </w:pPr>
      <w:r>
        <w:t>За личный вклад в развитие туризма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after="315" w:line="270" w:lineRule="exact"/>
        <w:ind w:left="740"/>
      </w:pPr>
      <w:r>
        <w:t>персона года</w:t>
      </w:r>
    </w:p>
    <w:p w:rsidR="00F50F6A" w:rsidRDefault="006B1FAD">
      <w:pPr>
        <w:pStyle w:val="1"/>
        <w:numPr>
          <w:ilvl w:val="1"/>
          <w:numId w:val="2"/>
        </w:numPr>
        <w:shd w:val="clear" w:color="auto" w:fill="auto"/>
        <w:tabs>
          <w:tab w:val="left" w:pos="740"/>
        </w:tabs>
        <w:spacing w:line="317" w:lineRule="exact"/>
        <w:ind w:left="380"/>
      </w:pPr>
      <w:r>
        <w:t>За успехи в развитии туризма (по видам)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894"/>
        </w:tabs>
        <w:spacing w:line="317" w:lineRule="exact"/>
        <w:ind w:left="740"/>
      </w:pPr>
      <w:r>
        <w:t>туризм в регионе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317" w:lineRule="exact"/>
        <w:ind w:left="740"/>
      </w:pPr>
      <w:r>
        <w:t>внутренний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line="317" w:lineRule="exact"/>
        <w:ind w:left="740"/>
      </w:pPr>
      <w:r>
        <w:t>въездной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line="317" w:lineRule="exact"/>
        <w:ind w:left="740"/>
      </w:pPr>
      <w:r>
        <w:t>выездной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894"/>
        </w:tabs>
        <w:spacing w:line="317" w:lineRule="exact"/>
        <w:ind w:left="740"/>
      </w:pPr>
      <w:r>
        <w:t>детский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line="317" w:lineRule="exact"/>
        <w:ind w:left="740"/>
      </w:pPr>
      <w:r>
        <w:t>конгрессный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line="317" w:lineRule="exact"/>
        <w:ind w:left="740"/>
      </w:pPr>
      <w:r>
        <w:t>образовательный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894"/>
        </w:tabs>
        <w:spacing w:line="317" w:lineRule="exact"/>
        <w:ind w:left="740"/>
      </w:pPr>
      <w:r>
        <w:t>деловой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line="317" w:lineRule="exact"/>
        <w:ind w:left="740"/>
      </w:pPr>
      <w:r>
        <w:t>круизный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894"/>
        </w:tabs>
        <w:spacing w:line="317" w:lineRule="exact"/>
        <w:ind w:left="740"/>
      </w:pPr>
      <w:r>
        <w:t>лечебный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after="296" w:line="317" w:lineRule="exact"/>
        <w:ind w:left="740"/>
      </w:pPr>
      <w:r>
        <w:t>клубный отдых</w:t>
      </w:r>
    </w:p>
    <w:p w:rsidR="00F50F6A" w:rsidRDefault="006B1FAD">
      <w:pPr>
        <w:pStyle w:val="1"/>
        <w:numPr>
          <w:ilvl w:val="0"/>
          <w:numId w:val="3"/>
        </w:numPr>
        <w:shd w:val="clear" w:color="auto" w:fill="auto"/>
        <w:tabs>
          <w:tab w:val="left" w:pos="730"/>
        </w:tabs>
        <w:spacing w:line="322" w:lineRule="exact"/>
        <w:ind w:left="380"/>
      </w:pPr>
      <w:r>
        <w:t>Лучший маршрут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894"/>
        </w:tabs>
        <w:spacing w:line="322" w:lineRule="exact"/>
        <w:ind w:left="740"/>
      </w:pPr>
      <w:r>
        <w:t>за рубежом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after="304" w:line="322" w:lineRule="exact"/>
        <w:ind w:left="740"/>
      </w:pPr>
      <w:r>
        <w:t>в России</w:t>
      </w:r>
    </w:p>
    <w:p w:rsidR="00F50F6A" w:rsidRDefault="006B1FAD">
      <w:pPr>
        <w:pStyle w:val="1"/>
        <w:numPr>
          <w:ilvl w:val="0"/>
          <w:numId w:val="3"/>
        </w:numPr>
        <w:shd w:val="clear" w:color="auto" w:fill="auto"/>
        <w:tabs>
          <w:tab w:val="left" w:pos="735"/>
        </w:tabs>
        <w:spacing w:line="317" w:lineRule="exact"/>
        <w:ind w:left="380"/>
      </w:pPr>
      <w:r>
        <w:t>Лучший рекламно-информационный проект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line="317" w:lineRule="exact"/>
        <w:ind w:left="740"/>
      </w:pPr>
      <w:r>
        <w:t>за активную пропаганду туристских ресурсов региона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317" w:lineRule="exact"/>
        <w:ind w:left="740"/>
      </w:pPr>
      <w:r>
        <w:t>каталог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317" w:lineRule="exact"/>
        <w:ind w:left="740"/>
      </w:pPr>
      <w:r>
        <w:t>интернет-сайт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line="317" w:lineRule="exact"/>
        <w:ind w:left="740"/>
      </w:pPr>
      <w:r>
        <w:t>путеводитель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894"/>
        </w:tabs>
        <w:spacing w:after="300" w:line="317" w:lineRule="exact"/>
        <w:ind w:left="740"/>
      </w:pPr>
      <w:r>
        <w:t>рекламный проект</w:t>
      </w:r>
    </w:p>
    <w:p w:rsidR="00F50F6A" w:rsidRDefault="006B1FAD">
      <w:pPr>
        <w:pStyle w:val="1"/>
        <w:numPr>
          <w:ilvl w:val="0"/>
          <w:numId w:val="3"/>
        </w:numPr>
        <w:shd w:val="clear" w:color="auto" w:fill="auto"/>
        <w:tabs>
          <w:tab w:val="left" w:pos="730"/>
        </w:tabs>
        <w:spacing w:line="317" w:lineRule="exact"/>
        <w:ind w:left="380"/>
      </w:pPr>
      <w:r>
        <w:t>Лучший туроператор года (по направлениям)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line="317" w:lineRule="exact"/>
        <w:ind w:left="740"/>
      </w:pPr>
      <w:r>
        <w:t>выездной туризм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317" w:lineRule="exact"/>
        <w:ind w:left="740"/>
      </w:pPr>
      <w:r>
        <w:t>внутренний туризм</w:t>
      </w:r>
    </w:p>
    <w:p w:rsidR="00F50F6A" w:rsidRDefault="006B1FAD">
      <w:pPr>
        <w:pStyle w:val="20"/>
        <w:framePr w:h="231" w:hSpace="102" w:wrap="around" w:vAnchor="text" w:hAnchor="margin" w:x="93" w:y="635"/>
        <w:shd w:val="clear" w:color="auto" w:fill="auto"/>
        <w:spacing w:line="220" w:lineRule="exact"/>
        <w:ind w:left="100"/>
      </w:pPr>
      <w:r>
        <w:t>6.</w:t>
      </w:r>
    </w:p>
    <w:p w:rsidR="00F50F6A" w:rsidRDefault="00EF6B5F" w:rsidP="00EF6B5F">
      <w:pPr>
        <w:pStyle w:val="1"/>
        <w:shd w:val="clear" w:color="auto" w:fill="auto"/>
        <w:tabs>
          <w:tab w:val="left" w:pos="903"/>
        </w:tabs>
        <w:spacing w:after="338" w:line="317" w:lineRule="exact"/>
        <w:ind w:left="740"/>
      </w:pPr>
      <w:r>
        <w:rPr>
          <w:lang w:val="ru-RU"/>
        </w:rPr>
        <w:t xml:space="preserve">- </w:t>
      </w:r>
      <w:r w:rsidR="006B1FAD">
        <w:t>въездной туризм</w:t>
      </w:r>
    </w:p>
    <w:p w:rsidR="00F50F6A" w:rsidRDefault="006B1FAD">
      <w:pPr>
        <w:pStyle w:val="1"/>
        <w:shd w:val="clear" w:color="auto" w:fill="auto"/>
        <w:spacing w:line="270" w:lineRule="exact"/>
      </w:pPr>
      <w:r>
        <w:t>Лучшая турагентская сеть</w:t>
      </w:r>
      <w:r>
        <w:br w:type="page"/>
      </w:r>
    </w:p>
    <w:p w:rsidR="00F50F6A" w:rsidRDefault="006B1FAD">
      <w:pPr>
        <w:pStyle w:val="1"/>
        <w:numPr>
          <w:ilvl w:val="0"/>
          <w:numId w:val="4"/>
        </w:numPr>
        <w:shd w:val="clear" w:color="auto" w:fill="auto"/>
        <w:tabs>
          <w:tab w:val="left" w:pos="386"/>
        </w:tabs>
        <w:spacing w:after="310" w:line="270" w:lineRule="exact"/>
        <w:ind w:left="40"/>
      </w:pPr>
      <w:r>
        <w:lastRenderedPageBreak/>
        <w:t>Качество обслуживания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514"/>
        </w:tabs>
        <w:spacing w:line="317" w:lineRule="exact"/>
        <w:ind w:left="360"/>
      </w:pPr>
      <w:r>
        <w:t>турфирма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523"/>
        </w:tabs>
        <w:spacing w:line="317" w:lineRule="exact"/>
        <w:ind w:left="360"/>
      </w:pPr>
      <w:r>
        <w:t>гостиница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523"/>
        </w:tabs>
        <w:spacing w:line="317" w:lineRule="exact"/>
        <w:ind w:left="360"/>
      </w:pPr>
      <w:r>
        <w:t>санаторий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523"/>
        </w:tabs>
        <w:spacing w:line="317" w:lineRule="exact"/>
        <w:ind w:left="360"/>
      </w:pPr>
      <w:r>
        <w:t>авиакомпания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514"/>
        </w:tabs>
        <w:spacing w:line="317" w:lineRule="exact"/>
        <w:ind w:left="360"/>
      </w:pPr>
      <w:r>
        <w:t>ресторан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518"/>
        </w:tabs>
        <w:spacing w:line="317" w:lineRule="exact"/>
        <w:ind w:left="360"/>
      </w:pPr>
      <w:r>
        <w:t>музей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523"/>
        </w:tabs>
        <w:spacing w:after="296" w:line="317" w:lineRule="exact"/>
        <w:ind w:left="360"/>
      </w:pPr>
      <w:r>
        <w:t>страховая компания</w:t>
      </w:r>
    </w:p>
    <w:p w:rsidR="00F50F6A" w:rsidRDefault="006B1FAD">
      <w:pPr>
        <w:pStyle w:val="1"/>
        <w:numPr>
          <w:ilvl w:val="0"/>
          <w:numId w:val="4"/>
        </w:numPr>
        <w:shd w:val="clear" w:color="auto" w:fill="auto"/>
        <w:tabs>
          <w:tab w:val="left" w:pos="386"/>
        </w:tabs>
        <w:spacing w:line="322" w:lineRule="exact"/>
        <w:ind w:left="40"/>
      </w:pPr>
      <w:r>
        <w:t>Лучший турпартнер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514"/>
        </w:tabs>
        <w:spacing w:line="322" w:lineRule="exact"/>
        <w:ind w:left="360"/>
      </w:pPr>
      <w:r>
        <w:t>турфирма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523"/>
        </w:tabs>
        <w:spacing w:line="322" w:lineRule="exact"/>
        <w:ind w:left="360"/>
      </w:pPr>
      <w:r>
        <w:t>гостиница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523"/>
        </w:tabs>
        <w:spacing w:line="322" w:lineRule="exact"/>
        <w:ind w:left="360"/>
      </w:pPr>
      <w:r>
        <w:t>санаторий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514"/>
        </w:tabs>
        <w:spacing w:line="322" w:lineRule="exact"/>
        <w:ind w:left="360"/>
      </w:pPr>
      <w:r>
        <w:t>ресторан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518"/>
        </w:tabs>
        <w:spacing w:line="322" w:lineRule="exact"/>
        <w:ind w:left="360"/>
      </w:pPr>
      <w:r>
        <w:t>музей</w:t>
      </w:r>
    </w:p>
    <w:p w:rsidR="00F50F6A" w:rsidRDefault="006B1FAD">
      <w:pPr>
        <w:pStyle w:val="1"/>
        <w:numPr>
          <w:ilvl w:val="0"/>
          <w:numId w:val="2"/>
        </w:numPr>
        <w:shd w:val="clear" w:color="auto" w:fill="auto"/>
        <w:tabs>
          <w:tab w:val="left" w:pos="523"/>
        </w:tabs>
        <w:spacing w:line="638" w:lineRule="exact"/>
        <w:ind w:left="360"/>
      </w:pPr>
      <w:r>
        <w:t>национальное представительство</w:t>
      </w:r>
    </w:p>
    <w:p w:rsidR="00F50F6A" w:rsidRDefault="006B1FAD">
      <w:pPr>
        <w:pStyle w:val="1"/>
        <w:numPr>
          <w:ilvl w:val="0"/>
          <w:numId w:val="4"/>
        </w:numPr>
        <w:shd w:val="clear" w:color="auto" w:fill="auto"/>
        <w:tabs>
          <w:tab w:val="left" w:pos="400"/>
        </w:tabs>
        <w:spacing w:line="638" w:lineRule="exact"/>
        <w:ind w:left="40"/>
      </w:pPr>
      <w:r>
        <w:t>За достижения в подготовке кадров</w:t>
      </w:r>
    </w:p>
    <w:p w:rsidR="00F50F6A" w:rsidRDefault="006B1FAD" w:rsidP="00EF6B5F">
      <w:pPr>
        <w:pStyle w:val="1"/>
        <w:numPr>
          <w:ilvl w:val="0"/>
          <w:numId w:val="4"/>
        </w:numPr>
        <w:shd w:val="clear" w:color="auto" w:fill="auto"/>
        <w:tabs>
          <w:tab w:val="left" w:pos="366"/>
        </w:tabs>
        <w:spacing w:line="638" w:lineRule="exact"/>
        <w:ind w:left="40"/>
      </w:pPr>
      <w:r>
        <w:t>Лучший инновационный проект</w:t>
      </w:r>
    </w:p>
    <w:p w:rsidR="00F50F6A" w:rsidRDefault="006B1FAD">
      <w:pPr>
        <w:pStyle w:val="1"/>
        <w:numPr>
          <w:ilvl w:val="0"/>
          <w:numId w:val="4"/>
        </w:numPr>
        <w:shd w:val="clear" w:color="auto" w:fill="auto"/>
        <w:tabs>
          <w:tab w:val="left" w:pos="366"/>
        </w:tabs>
        <w:spacing w:line="638" w:lineRule="exact"/>
        <w:ind w:left="40"/>
      </w:pPr>
      <w:r>
        <w:t>Лучший инвестиционный проект</w:t>
      </w:r>
    </w:p>
    <w:p w:rsidR="00F50F6A" w:rsidRDefault="006B1FAD">
      <w:pPr>
        <w:pStyle w:val="1"/>
        <w:numPr>
          <w:ilvl w:val="0"/>
          <w:numId w:val="4"/>
        </w:numPr>
        <w:shd w:val="clear" w:color="auto" w:fill="auto"/>
        <w:tabs>
          <w:tab w:val="left" w:pos="366"/>
        </w:tabs>
        <w:spacing w:line="638" w:lineRule="exact"/>
        <w:ind w:left="40"/>
      </w:pPr>
      <w:r>
        <w:t>Лучшая региональная туристская фирма</w:t>
      </w:r>
    </w:p>
    <w:p w:rsidR="00F50F6A" w:rsidRDefault="00EF6B5F" w:rsidP="00EF6B5F">
      <w:pPr>
        <w:pStyle w:val="1"/>
        <w:numPr>
          <w:ilvl w:val="0"/>
          <w:numId w:val="4"/>
        </w:numPr>
        <w:shd w:val="clear" w:color="auto" w:fill="auto"/>
        <w:spacing w:line="638" w:lineRule="exact"/>
        <w:ind w:left="40"/>
      </w:pPr>
      <w:r>
        <w:t xml:space="preserve">Лучший </w:t>
      </w:r>
      <w:r w:rsidR="006B1FAD">
        <w:t>благотворительный проект</w:t>
      </w:r>
    </w:p>
    <w:p w:rsidR="00EF6B5F" w:rsidRDefault="006B1FAD" w:rsidP="00EF6B5F">
      <w:pPr>
        <w:pStyle w:val="1"/>
        <w:numPr>
          <w:ilvl w:val="0"/>
          <w:numId w:val="4"/>
        </w:numPr>
        <w:shd w:val="clear" w:color="auto" w:fill="auto"/>
        <w:spacing w:line="638" w:lineRule="exact"/>
        <w:ind w:left="40" w:right="260"/>
      </w:pPr>
      <w:r>
        <w:t xml:space="preserve">3а организацию новых технологий туробслуживания </w:t>
      </w:r>
    </w:p>
    <w:p w:rsidR="00EF6B5F" w:rsidRDefault="006B1FAD" w:rsidP="00EF6B5F">
      <w:pPr>
        <w:pStyle w:val="1"/>
        <w:numPr>
          <w:ilvl w:val="0"/>
          <w:numId w:val="4"/>
        </w:numPr>
        <w:shd w:val="clear" w:color="auto" w:fill="auto"/>
        <w:spacing w:line="638" w:lineRule="exact"/>
        <w:ind w:left="40" w:right="260"/>
      </w:pPr>
      <w:r>
        <w:t>3а динамичное разви</w:t>
      </w:r>
      <w:bookmarkStart w:id="2" w:name="_GoBack"/>
      <w:bookmarkEnd w:id="2"/>
      <w:r>
        <w:t xml:space="preserve">тие компании </w:t>
      </w:r>
    </w:p>
    <w:p w:rsidR="00EF6B5F" w:rsidRDefault="006B1FAD" w:rsidP="00EF6B5F">
      <w:pPr>
        <w:pStyle w:val="1"/>
        <w:numPr>
          <w:ilvl w:val="0"/>
          <w:numId w:val="4"/>
        </w:numPr>
        <w:shd w:val="clear" w:color="auto" w:fill="auto"/>
        <w:spacing w:line="638" w:lineRule="exact"/>
        <w:ind w:left="40" w:right="260"/>
      </w:pPr>
      <w:r>
        <w:t xml:space="preserve">3а успехи в развитии выставочной деятельности </w:t>
      </w:r>
    </w:p>
    <w:p w:rsidR="00F50F6A" w:rsidRDefault="006B1FAD" w:rsidP="00EF6B5F">
      <w:pPr>
        <w:pStyle w:val="1"/>
        <w:numPr>
          <w:ilvl w:val="0"/>
          <w:numId w:val="4"/>
        </w:numPr>
        <w:shd w:val="clear" w:color="auto" w:fill="auto"/>
        <w:spacing w:line="638" w:lineRule="exact"/>
        <w:ind w:left="40" w:right="260"/>
      </w:pPr>
      <w:r>
        <w:t>3а успехи в развитии сети отелей</w:t>
      </w:r>
    </w:p>
    <w:sectPr w:rsidR="00F50F6A">
      <w:type w:val="continuous"/>
      <w:pgSz w:w="11905" w:h="16837"/>
      <w:pgMar w:top="629" w:right="3160" w:bottom="1728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FAD" w:rsidRDefault="006B1FAD">
      <w:r>
        <w:separator/>
      </w:r>
    </w:p>
  </w:endnote>
  <w:endnote w:type="continuationSeparator" w:id="0">
    <w:p w:rsidR="006B1FAD" w:rsidRDefault="006B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FAD" w:rsidRDefault="006B1FAD"/>
  </w:footnote>
  <w:footnote w:type="continuationSeparator" w:id="0">
    <w:p w:rsidR="006B1FAD" w:rsidRDefault="006B1F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B7851"/>
    <w:multiLevelType w:val="multilevel"/>
    <w:tmpl w:val="282EE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BB1291"/>
    <w:multiLevelType w:val="multilevel"/>
    <w:tmpl w:val="F97A8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DE1341"/>
    <w:multiLevelType w:val="multilevel"/>
    <w:tmpl w:val="8FB2040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A357A7"/>
    <w:multiLevelType w:val="multilevel"/>
    <w:tmpl w:val="E9666F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6A"/>
    <w:rsid w:val="006B1FAD"/>
    <w:rsid w:val="00EF6B5F"/>
    <w:rsid w:val="00F5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FADD"/>
  <w15:docId w15:val="{B34CC788-7701-46E2-B50D-7BC266B9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Игорь Васильевич</dc:creator>
  <cp:lastModifiedBy>Гусев Игорь Васильевич</cp:lastModifiedBy>
  <cp:revision>1</cp:revision>
  <dcterms:created xsi:type="dcterms:W3CDTF">2016-09-08T12:51:00Z</dcterms:created>
  <dcterms:modified xsi:type="dcterms:W3CDTF">2016-09-08T12:53:00Z</dcterms:modified>
</cp:coreProperties>
</file>