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22"/>
        <w:tblW w:w="0" w:type="auto"/>
        <w:tblLook w:val="04A0" w:firstRow="1" w:lastRow="0" w:firstColumn="1" w:lastColumn="0" w:noHBand="0" w:noVBand="1"/>
      </w:tblPr>
      <w:tblGrid>
        <w:gridCol w:w="3003"/>
      </w:tblGrid>
      <w:tr w:rsidR="00B00B1A" w:rsidRPr="00662A77" w:rsidTr="000D79B9">
        <w:trPr>
          <w:trHeight w:val="1154"/>
        </w:trPr>
        <w:tc>
          <w:tcPr>
            <w:tcW w:w="3003" w:type="dxa"/>
            <w:shd w:val="clear" w:color="auto" w:fill="auto"/>
          </w:tcPr>
          <w:p w:rsidR="00B00B1A" w:rsidRDefault="00B00B1A" w:rsidP="000D79B9">
            <w:r w:rsidRPr="00D20BC4">
              <w:t>Проект</w:t>
            </w:r>
            <w:r w:rsidRPr="00B00B1A">
              <w:t xml:space="preserve"> </w:t>
            </w:r>
            <w:r w:rsidRPr="00F77DE3">
              <w:t>подготовлен управлением</w:t>
            </w:r>
            <w:r>
              <w:t xml:space="preserve"> </w:t>
            </w:r>
            <w:r w:rsidRPr="00F77DE3">
              <w:t xml:space="preserve">                                   </w:t>
            </w:r>
            <w:r>
              <w:t xml:space="preserve">                </w:t>
            </w:r>
            <w:r w:rsidRPr="00F77DE3">
              <w:t>по</w:t>
            </w:r>
            <w:r>
              <w:t xml:space="preserve"> п</w:t>
            </w:r>
            <w:r w:rsidRPr="00F77DE3">
              <w:t xml:space="preserve">риродопользованию </w:t>
            </w:r>
          </w:p>
          <w:p w:rsidR="00B00B1A" w:rsidRPr="00662A77" w:rsidRDefault="00B00B1A" w:rsidP="000D79B9">
            <w:pPr>
              <w:rPr>
                <w:b/>
              </w:rPr>
            </w:pPr>
            <w:r w:rsidRPr="00F77DE3">
              <w:t>и экологии</w:t>
            </w:r>
          </w:p>
        </w:tc>
      </w:tr>
    </w:tbl>
    <w:p w:rsidR="00B00B1A" w:rsidRDefault="00B00B1A" w:rsidP="00B00B1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B00B1A" w:rsidRDefault="00B00B1A" w:rsidP="00B00B1A">
      <w:pPr>
        <w:jc w:val="right"/>
        <w:rPr>
          <w:bCs/>
          <w:sz w:val="28"/>
        </w:rPr>
      </w:pPr>
    </w:p>
    <w:p w:rsidR="00B00B1A" w:rsidRDefault="00B00B1A" w:rsidP="00B00B1A">
      <w:pPr>
        <w:pStyle w:val="5"/>
        <w:rPr>
          <w:b w:val="0"/>
          <w:bCs/>
        </w:rPr>
      </w:pPr>
    </w:p>
    <w:p w:rsidR="00B00B1A" w:rsidRDefault="00B00B1A" w:rsidP="00B00B1A">
      <w:pPr>
        <w:pStyle w:val="5"/>
        <w:rPr>
          <w:b w:val="0"/>
          <w:bCs/>
        </w:rPr>
      </w:pPr>
    </w:p>
    <w:p w:rsidR="00B00B1A" w:rsidRDefault="00B00B1A" w:rsidP="00B00B1A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B00B1A" w:rsidRDefault="00B00B1A" w:rsidP="00B00B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00B1A" w:rsidRPr="00D20BC4" w:rsidRDefault="00B00B1A" w:rsidP="00B00B1A">
      <w:pPr>
        <w:jc w:val="center"/>
        <w:rPr>
          <w:sz w:val="28"/>
          <w:szCs w:val="28"/>
        </w:rPr>
      </w:pPr>
    </w:p>
    <w:p w:rsidR="00B00B1A" w:rsidRDefault="00B00B1A" w:rsidP="00B00B1A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B00B1A" w:rsidRPr="00D20BC4" w:rsidRDefault="00B00B1A" w:rsidP="00B00B1A">
      <w:pPr>
        <w:jc w:val="center"/>
        <w:rPr>
          <w:bCs/>
          <w:sz w:val="28"/>
          <w:szCs w:val="28"/>
        </w:rPr>
      </w:pPr>
    </w:p>
    <w:p w:rsidR="00B00B1A" w:rsidRDefault="00B00B1A" w:rsidP="00B00B1A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B00B1A" w:rsidRDefault="00B00B1A" w:rsidP="00B00B1A">
      <w:pPr>
        <w:rPr>
          <w:sz w:val="28"/>
          <w:szCs w:val="28"/>
        </w:rPr>
      </w:pPr>
    </w:p>
    <w:p w:rsidR="00B00B1A" w:rsidRDefault="00B00B1A" w:rsidP="00B00B1A">
      <w:pPr>
        <w:rPr>
          <w:sz w:val="28"/>
          <w:szCs w:val="28"/>
        </w:rPr>
      </w:pPr>
    </w:p>
    <w:p w:rsidR="00387C48" w:rsidRDefault="00387C48" w:rsidP="00B00B1A">
      <w:pPr>
        <w:rPr>
          <w:sz w:val="28"/>
        </w:rPr>
      </w:pPr>
      <w:r w:rsidRPr="00387C48">
        <w:rPr>
          <w:sz w:val="28"/>
        </w:rPr>
        <w:t xml:space="preserve">О внесении изменений </w:t>
      </w:r>
      <w:proofErr w:type="gramStart"/>
      <w:r>
        <w:rPr>
          <w:sz w:val="28"/>
        </w:rPr>
        <w:t>в</w:t>
      </w:r>
      <w:proofErr w:type="gramEnd"/>
    </w:p>
    <w:p w:rsidR="00387C48" w:rsidRDefault="00387C48" w:rsidP="00B00B1A">
      <w:pPr>
        <w:rPr>
          <w:sz w:val="28"/>
        </w:rPr>
      </w:pPr>
      <w:r>
        <w:rPr>
          <w:sz w:val="28"/>
        </w:rPr>
        <w:t>постановление Администрации</w:t>
      </w:r>
    </w:p>
    <w:p w:rsidR="00387C48" w:rsidRDefault="00387C48" w:rsidP="00B00B1A">
      <w:pPr>
        <w:rPr>
          <w:sz w:val="28"/>
        </w:rPr>
      </w:pPr>
      <w:r>
        <w:rPr>
          <w:sz w:val="28"/>
        </w:rPr>
        <w:t xml:space="preserve">города от 03.02.2015 № 652 </w:t>
      </w:r>
    </w:p>
    <w:p w:rsidR="00B00B1A" w:rsidRDefault="00387C48" w:rsidP="00B00B1A">
      <w:pPr>
        <w:rPr>
          <w:sz w:val="28"/>
        </w:rPr>
      </w:pPr>
      <w:r>
        <w:rPr>
          <w:sz w:val="28"/>
        </w:rPr>
        <w:t>«</w:t>
      </w:r>
      <w:r w:rsidR="00B00B1A">
        <w:rPr>
          <w:sz w:val="28"/>
        </w:rPr>
        <w:t>Об утверждении стандарта</w:t>
      </w:r>
    </w:p>
    <w:p w:rsidR="00B00B1A" w:rsidRDefault="00B00B1A" w:rsidP="00B00B1A">
      <w:pPr>
        <w:rPr>
          <w:sz w:val="28"/>
        </w:rPr>
      </w:pPr>
      <w:r>
        <w:rPr>
          <w:sz w:val="28"/>
        </w:rPr>
        <w:t>качества муниципальной работы</w:t>
      </w:r>
    </w:p>
    <w:p w:rsidR="00B00B1A" w:rsidRDefault="00B00B1A" w:rsidP="00B00B1A">
      <w:pPr>
        <w:rPr>
          <w:sz w:val="28"/>
          <w:szCs w:val="28"/>
        </w:rPr>
      </w:pPr>
      <w:r>
        <w:rPr>
          <w:sz w:val="28"/>
        </w:rPr>
        <w:t xml:space="preserve">«Организация </w:t>
      </w:r>
      <w:r w:rsidRPr="002D2FC2">
        <w:rPr>
          <w:sz w:val="28"/>
          <w:szCs w:val="28"/>
        </w:rPr>
        <w:t xml:space="preserve">сбора, вывоза, </w:t>
      </w:r>
    </w:p>
    <w:p w:rsidR="00B00B1A" w:rsidRDefault="00B00B1A" w:rsidP="00B00B1A">
      <w:pPr>
        <w:rPr>
          <w:sz w:val="28"/>
          <w:szCs w:val="28"/>
        </w:rPr>
      </w:pPr>
      <w:r w:rsidRPr="002D2FC2">
        <w:rPr>
          <w:sz w:val="28"/>
          <w:szCs w:val="28"/>
        </w:rPr>
        <w:t>ути</w:t>
      </w:r>
      <w:r>
        <w:rPr>
          <w:sz w:val="28"/>
          <w:szCs w:val="28"/>
        </w:rPr>
        <w:t>лизации</w:t>
      </w:r>
      <w:r w:rsidRPr="002D2FC2">
        <w:rPr>
          <w:sz w:val="28"/>
          <w:szCs w:val="28"/>
        </w:rPr>
        <w:t xml:space="preserve"> и переработки </w:t>
      </w:r>
    </w:p>
    <w:p w:rsidR="00B00B1A" w:rsidRDefault="00B00B1A" w:rsidP="00B00B1A">
      <w:pPr>
        <w:rPr>
          <w:sz w:val="28"/>
          <w:szCs w:val="28"/>
        </w:rPr>
      </w:pPr>
      <w:r w:rsidRPr="002D2FC2">
        <w:rPr>
          <w:sz w:val="28"/>
          <w:szCs w:val="28"/>
        </w:rPr>
        <w:t xml:space="preserve">твердых бытовых </w:t>
      </w:r>
    </w:p>
    <w:p w:rsidR="00B00B1A" w:rsidRDefault="00B00B1A" w:rsidP="00B00B1A">
      <w:pPr>
        <w:rPr>
          <w:sz w:val="28"/>
          <w:szCs w:val="28"/>
        </w:rPr>
      </w:pPr>
      <w:r w:rsidRPr="002D2FC2">
        <w:rPr>
          <w:sz w:val="28"/>
          <w:szCs w:val="28"/>
        </w:rPr>
        <w:t>и промышленных отходов</w:t>
      </w:r>
      <w:r>
        <w:rPr>
          <w:sz w:val="28"/>
        </w:rPr>
        <w:t>»</w:t>
      </w:r>
    </w:p>
    <w:p w:rsidR="00B00B1A" w:rsidRDefault="00B00B1A" w:rsidP="00B00B1A">
      <w:pPr>
        <w:rPr>
          <w:sz w:val="28"/>
          <w:szCs w:val="28"/>
        </w:rPr>
      </w:pPr>
    </w:p>
    <w:p w:rsidR="00B00B1A" w:rsidRDefault="00B00B1A" w:rsidP="00B00B1A">
      <w:pPr>
        <w:pStyle w:val="1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sz w:val="28"/>
          <w:szCs w:val="28"/>
        </w:rPr>
        <w:t xml:space="preserve">В соответствии постановлениями Администрации города от 24.02.2011 </w:t>
      </w:r>
      <w:r w:rsidRPr="003E5808">
        <w:rPr>
          <w:rFonts w:eastAsia="Calibri"/>
          <w:b w:val="0"/>
          <w:color w:val="000000"/>
          <w:sz w:val="28"/>
          <w:szCs w:val="28"/>
        </w:rPr>
        <w:t xml:space="preserve">    </w:t>
      </w:r>
      <w:r>
        <w:rPr>
          <w:rFonts w:eastAsia="Calibri"/>
          <w:b w:val="0"/>
          <w:color w:val="000000"/>
          <w:sz w:val="28"/>
          <w:szCs w:val="28"/>
        </w:rPr>
        <w:t>№</w:t>
      </w:r>
      <w:r w:rsidRPr="003E5808">
        <w:rPr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Fonts w:eastAsia="Calibri"/>
          <w:b w:val="0"/>
          <w:color w:val="000000"/>
          <w:sz w:val="28"/>
          <w:szCs w:val="28"/>
        </w:rPr>
        <w:t xml:space="preserve">844 «Об утверждении реестра муниципальных услуг городского округа город Сургут» (с последующими изменениями), </w:t>
      </w:r>
      <w:r w:rsidRPr="00C83442">
        <w:rPr>
          <w:rFonts w:eastAsia="Calibri"/>
          <w:b w:val="0"/>
          <w:color w:val="000000"/>
          <w:sz w:val="28"/>
          <w:szCs w:val="28"/>
        </w:rPr>
        <w:t>от 31.05.2012 № 4054 «Об утверждении порядка разработки, утверждения и применения стандартов качества муниципальных услуг (работ)» (с последующими изменениями)</w:t>
      </w:r>
      <w:r>
        <w:rPr>
          <w:rFonts w:eastAsia="Calibri"/>
          <w:b w:val="0"/>
          <w:color w:val="000000"/>
          <w:sz w:val="28"/>
          <w:szCs w:val="28"/>
        </w:rPr>
        <w:t xml:space="preserve">, </w:t>
      </w:r>
      <w:hyperlink r:id="rId5" w:history="1">
        <w:r w:rsidRPr="00F22393">
          <w:rPr>
            <w:rStyle w:val="a3"/>
            <w:rFonts w:eastAsia="Calibri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F22393">
        <w:rPr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Fonts w:eastAsia="Calibri"/>
          <w:b w:val="0"/>
          <w:color w:val="000000"/>
          <w:sz w:val="28"/>
          <w:szCs w:val="28"/>
        </w:rPr>
        <w:t>Администрации города от 30.12.2005  № 3686 «Об утверждении Регламента Администрации города» (с последующими изменениями)</w:t>
      </w:r>
      <w:r>
        <w:rPr>
          <w:b w:val="0"/>
          <w:color w:val="000000"/>
          <w:sz w:val="28"/>
          <w:szCs w:val="28"/>
        </w:rPr>
        <w:t>:</w:t>
      </w:r>
    </w:p>
    <w:p w:rsidR="00F22393" w:rsidRPr="00F22393" w:rsidRDefault="00F22393" w:rsidP="00AD4DB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F22393">
        <w:rPr>
          <w:rFonts w:eastAsia="Calibri"/>
          <w:bCs/>
          <w:color w:val="000000"/>
          <w:sz w:val="28"/>
          <w:szCs w:val="28"/>
        </w:rPr>
        <w:t xml:space="preserve">1. </w:t>
      </w:r>
      <w:r>
        <w:rPr>
          <w:rFonts w:eastAsia="Calibri"/>
          <w:bCs/>
          <w:color w:val="000000"/>
          <w:sz w:val="28"/>
          <w:szCs w:val="28"/>
        </w:rPr>
        <w:t>Внести в постановление</w:t>
      </w:r>
      <w:r w:rsidRPr="00F22393"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Администрации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города от 03.02.2015 № 652 «Об утверждении стандарта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качества муниципальной работы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«Организация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сбора, вывоза,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утилизации и переработки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твердых бытовых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22393">
        <w:rPr>
          <w:rFonts w:eastAsia="Calibri"/>
          <w:bCs/>
          <w:color w:val="000000"/>
          <w:sz w:val="28"/>
          <w:szCs w:val="28"/>
        </w:rPr>
        <w:t>и промышленных отходов»</w:t>
      </w:r>
      <w:r w:rsidR="001D33E5">
        <w:rPr>
          <w:rFonts w:eastAsia="Calibri"/>
          <w:bCs/>
          <w:color w:val="000000"/>
          <w:sz w:val="28"/>
          <w:szCs w:val="28"/>
        </w:rPr>
        <w:t xml:space="preserve"> (с изменениями от 25.11.2015 № 8172) </w:t>
      </w:r>
      <w:r>
        <w:rPr>
          <w:rFonts w:eastAsia="Calibri"/>
          <w:bCs/>
          <w:color w:val="000000"/>
          <w:sz w:val="28"/>
          <w:szCs w:val="28"/>
        </w:rPr>
        <w:t>следующие изменения:</w:t>
      </w:r>
    </w:p>
    <w:p w:rsidR="00AD4DBE" w:rsidRDefault="00AD4DBE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3E5">
        <w:rPr>
          <w:sz w:val="28"/>
          <w:szCs w:val="28"/>
        </w:rPr>
        <w:t>1</w:t>
      </w:r>
      <w:r>
        <w:rPr>
          <w:sz w:val="28"/>
          <w:szCs w:val="28"/>
        </w:rPr>
        <w:t xml:space="preserve">. Абзац </w:t>
      </w:r>
      <w:r w:rsidR="0067032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3.1 стандарта изложить в следующей редакции:</w:t>
      </w:r>
    </w:p>
    <w:p w:rsidR="00AD4DBE" w:rsidRDefault="00AD4DBE" w:rsidP="00AD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4DBE">
        <w:rPr>
          <w:sz w:val="28"/>
          <w:szCs w:val="28"/>
        </w:rPr>
        <w:t>-</w:t>
      </w:r>
      <w:r w:rsidR="00670329" w:rsidRPr="00670329">
        <w:rPr>
          <w:sz w:val="28"/>
          <w:szCs w:val="28"/>
        </w:rPr>
        <w:t xml:space="preserve">муниципальная работа по </w:t>
      </w:r>
      <w:r w:rsidR="00B03D14">
        <w:rPr>
          <w:sz w:val="28"/>
          <w:szCs w:val="28"/>
        </w:rPr>
        <w:t xml:space="preserve">участию в организации деятельности по </w:t>
      </w:r>
      <w:r w:rsidR="00670329" w:rsidRPr="00670329">
        <w:rPr>
          <w:sz w:val="28"/>
          <w:szCs w:val="28"/>
        </w:rPr>
        <w:t xml:space="preserve">сбору, </w:t>
      </w:r>
      <w:r w:rsidR="00B03D14">
        <w:rPr>
          <w:sz w:val="28"/>
          <w:szCs w:val="28"/>
        </w:rPr>
        <w:t>транспортированию, обработке, утилизации, обезвреживанию, захоронению твёрдых коммунальных</w:t>
      </w:r>
      <w:r w:rsidR="00670329" w:rsidRPr="00670329">
        <w:rPr>
          <w:sz w:val="28"/>
          <w:szCs w:val="28"/>
        </w:rPr>
        <w:t xml:space="preserve"> отходов (далее - </w:t>
      </w:r>
      <w:r w:rsidR="00B03D14">
        <w:rPr>
          <w:sz w:val="28"/>
          <w:szCs w:val="28"/>
        </w:rPr>
        <w:t>ТКО</w:t>
      </w:r>
      <w:r w:rsidR="00670329" w:rsidRPr="00670329">
        <w:rPr>
          <w:sz w:val="28"/>
          <w:szCs w:val="28"/>
        </w:rPr>
        <w:t>, отходы) выполняется в рамках контракта</w:t>
      </w:r>
      <w:r w:rsidR="00670329">
        <w:rPr>
          <w:sz w:val="28"/>
          <w:szCs w:val="28"/>
        </w:rPr>
        <w:t>, заключенного в соответствии с Федеральным законом «</w:t>
      </w:r>
      <w:r w:rsidR="00670329" w:rsidRPr="0067032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20A4">
        <w:rPr>
          <w:sz w:val="28"/>
          <w:szCs w:val="28"/>
        </w:rPr>
        <w:t>».</w:t>
      </w:r>
    </w:p>
    <w:p w:rsidR="00B00B1A" w:rsidRDefault="00670329" w:rsidP="00B00B1A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</w:t>
      </w:r>
      <w:r w:rsidR="00B00B1A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</w:t>
      </w:r>
      <w:r w:rsidR="00B00B1A"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B00B1A" w:rsidRDefault="00670329" w:rsidP="00B00B1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B00B1A">
        <w:rPr>
          <w:sz w:val="28"/>
          <w:szCs w:val="28"/>
        </w:rPr>
        <w:t xml:space="preserve">.  </w:t>
      </w:r>
      <w:proofErr w:type="gramStart"/>
      <w:r w:rsidR="00B00B1A">
        <w:rPr>
          <w:sz w:val="28"/>
          <w:szCs w:val="28"/>
        </w:rPr>
        <w:t>Контроль за</w:t>
      </w:r>
      <w:proofErr w:type="gramEnd"/>
      <w:r w:rsidR="00B00B1A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Базарова В.В.</w:t>
      </w:r>
    </w:p>
    <w:p w:rsidR="00B00B1A" w:rsidRPr="00BF518B" w:rsidRDefault="00B00B1A" w:rsidP="00B00B1A">
      <w:pPr>
        <w:ind w:firstLine="720"/>
        <w:jc w:val="both"/>
        <w:rPr>
          <w:sz w:val="28"/>
          <w:szCs w:val="28"/>
        </w:rPr>
      </w:pPr>
    </w:p>
    <w:p w:rsidR="00B00B1A" w:rsidRDefault="00B00B1A" w:rsidP="00F429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B00B1A" w:rsidRDefault="00B00B1A" w:rsidP="00B00B1A">
      <w:pPr>
        <w:framePr w:w="3118" w:wrap="auto" w:hAnchor="text" w:x="8222"/>
        <w:jc w:val="center"/>
        <w:rPr>
          <w:sz w:val="28"/>
          <w:szCs w:val="28"/>
        </w:rPr>
        <w:sectPr w:rsidR="00B00B1A" w:rsidSect="00F429A3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B00B1A" w:rsidRDefault="00B00B1A" w:rsidP="00B00B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87C48" w:rsidRPr="00387C48" w:rsidRDefault="00B00B1A" w:rsidP="00387C4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</w:t>
      </w:r>
      <w:r w:rsidR="00387C48">
        <w:rPr>
          <w:sz w:val="28"/>
          <w:szCs w:val="28"/>
        </w:rPr>
        <w:t xml:space="preserve"> «</w:t>
      </w:r>
      <w:r w:rsidR="00387C48" w:rsidRPr="00387C48">
        <w:rPr>
          <w:sz w:val="28"/>
          <w:szCs w:val="28"/>
        </w:rPr>
        <w:t xml:space="preserve">О внесении изменений </w:t>
      </w:r>
      <w:proofErr w:type="gramStart"/>
      <w:r w:rsidR="00387C48" w:rsidRPr="00387C48">
        <w:rPr>
          <w:sz w:val="28"/>
          <w:szCs w:val="28"/>
        </w:rPr>
        <w:t>в</w:t>
      </w:r>
      <w:proofErr w:type="gramEnd"/>
    </w:p>
    <w:p w:rsidR="00387C48" w:rsidRPr="00387C48" w:rsidRDefault="00387C48" w:rsidP="00387C48">
      <w:pPr>
        <w:jc w:val="center"/>
        <w:rPr>
          <w:sz w:val="28"/>
          <w:szCs w:val="28"/>
        </w:rPr>
      </w:pPr>
      <w:r w:rsidRPr="00387C48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387C48">
        <w:rPr>
          <w:sz w:val="28"/>
          <w:szCs w:val="28"/>
        </w:rPr>
        <w:t>города от 03.02.2015 № 652</w:t>
      </w:r>
      <w:r>
        <w:rPr>
          <w:sz w:val="28"/>
          <w:szCs w:val="28"/>
        </w:rPr>
        <w:t xml:space="preserve"> </w:t>
      </w:r>
      <w:r w:rsidRPr="00387C48">
        <w:rPr>
          <w:sz w:val="28"/>
          <w:szCs w:val="28"/>
        </w:rPr>
        <w:t>«Об утверждении стандарта</w:t>
      </w:r>
      <w:r>
        <w:rPr>
          <w:sz w:val="28"/>
          <w:szCs w:val="28"/>
        </w:rPr>
        <w:t xml:space="preserve"> </w:t>
      </w:r>
      <w:r w:rsidRPr="00387C48">
        <w:rPr>
          <w:sz w:val="28"/>
          <w:szCs w:val="28"/>
        </w:rPr>
        <w:t>качества муниципальной работы</w:t>
      </w:r>
      <w:r>
        <w:rPr>
          <w:sz w:val="28"/>
          <w:szCs w:val="28"/>
        </w:rPr>
        <w:t xml:space="preserve"> </w:t>
      </w:r>
      <w:r w:rsidRPr="00387C48">
        <w:rPr>
          <w:sz w:val="28"/>
          <w:szCs w:val="28"/>
        </w:rPr>
        <w:t xml:space="preserve">«Организация сбора, вывоза, </w:t>
      </w:r>
    </w:p>
    <w:p w:rsidR="00B00B1A" w:rsidRDefault="00387C48" w:rsidP="00387C48">
      <w:pPr>
        <w:jc w:val="center"/>
        <w:rPr>
          <w:sz w:val="28"/>
          <w:szCs w:val="28"/>
        </w:rPr>
      </w:pPr>
      <w:r w:rsidRPr="00387C48">
        <w:rPr>
          <w:sz w:val="28"/>
          <w:szCs w:val="28"/>
        </w:rPr>
        <w:t>утилизации и переработки</w:t>
      </w:r>
      <w:r>
        <w:rPr>
          <w:sz w:val="28"/>
          <w:szCs w:val="28"/>
        </w:rPr>
        <w:t xml:space="preserve"> </w:t>
      </w:r>
      <w:r w:rsidRPr="00387C48">
        <w:rPr>
          <w:sz w:val="28"/>
          <w:szCs w:val="28"/>
        </w:rPr>
        <w:t>твердых бытовых</w:t>
      </w:r>
      <w:r>
        <w:rPr>
          <w:sz w:val="28"/>
          <w:szCs w:val="28"/>
        </w:rPr>
        <w:t xml:space="preserve"> </w:t>
      </w:r>
      <w:r w:rsidRPr="00387C48">
        <w:rPr>
          <w:sz w:val="28"/>
          <w:szCs w:val="28"/>
        </w:rPr>
        <w:t>и промышленных отходов»</w:t>
      </w:r>
      <w:r>
        <w:rPr>
          <w:sz w:val="28"/>
          <w:szCs w:val="28"/>
        </w:rPr>
        <w:t>.</w:t>
      </w:r>
    </w:p>
    <w:p w:rsidR="00387C48" w:rsidRPr="00387C48" w:rsidRDefault="00387C48" w:rsidP="00387C48">
      <w:pPr>
        <w:jc w:val="center"/>
        <w:rPr>
          <w:sz w:val="28"/>
          <w:szCs w:val="28"/>
        </w:rPr>
      </w:pPr>
    </w:p>
    <w:p w:rsidR="00B00B1A" w:rsidRDefault="00B00B1A" w:rsidP="00B00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B00B1A">
        <w:rPr>
          <w:sz w:val="28"/>
          <w:szCs w:val="28"/>
        </w:rPr>
        <w:t>В целях приведения постановления Администрации города</w:t>
      </w:r>
      <w:r>
        <w:rPr>
          <w:sz w:val="28"/>
          <w:szCs w:val="28"/>
        </w:rPr>
        <w:t xml:space="preserve"> </w:t>
      </w:r>
      <w:r w:rsidRPr="00B00B1A">
        <w:rPr>
          <w:sz w:val="28"/>
          <w:szCs w:val="28"/>
        </w:rPr>
        <w:t>«Об утверждении стандарта качества муниципальной работы «Организация сбора, вывоза, утилизации и переработки твердых бытовых и промышленных отходов» в соответстви</w:t>
      </w:r>
      <w:r>
        <w:rPr>
          <w:sz w:val="28"/>
          <w:szCs w:val="28"/>
        </w:rPr>
        <w:t>е</w:t>
      </w:r>
      <w:r w:rsidRPr="00B00B1A">
        <w:rPr>
          <w:sz w:val="28"/>
          <w:szCs w:val="28"/>
        </w:rPr>
        <w:t xml:space="preserve"> с действующим законодательством в связи со вступлением в Федеральный закон от </w:t>
      </w:r>
      <w:r w:rsidR="00670329">
        <w:rPr>
          <w:sz w:val="28"/>
          <w:szCs w:val="28"/>
        </w:rPr>
        <w:t>05</w:t>
      </w:r>
      <w:r w:rsidRPr="00B00B1A">
        <w:rPr>
          <w:sz w:val="28"/>
          <w:szCs w:val="28"/>
        </w:rPr>
        <w:t>.0</w:t>
      </w:r>
      <w:r w:rsidR="00670329">
        <w:rPr>
          <w:sz w:val="28"/>
          <w:szCs w:val="28"/>
        </w:rPr>
        <w:t>4</w:t>
      </w:r>
      <w:r w:rsidRPr="00B00B1A">
        <w:rPr>
          <w:sz w:val="28"/>
          <w:szCs w:val="28"/>
        </w:rPr>
        <w:t>.</w:t>
      </w:r>
      <w:r w:rsidR="00670329">
        <w:rPr>
          <w:sz w:val="28"/>
          <w:szCs w:val="28"/>
        </w:rPr>
        <w:t>2013</w:t>
      </w:r>
      <w:r w:rsidRPr="00B00B1A">
        <w:rPr>
          <w:sz w:val="28"/>
          <w:szCs w:val="28"/>
        </w:rPr>
        <w:t xml:space="preserve"> № </w:t>
      </w:r>
      <w:r w:rsidR="00670329">
        <w:rPr>
          <w:sz w:val="28"/>
          <w:szCs w:val="28"/>
        </w:rPr>
        <w:t>44</w:t>
      </w:r>
      <w:r w:rsidRPr="00B00B1A">
        <w:rPr>
          <w:sz w:val="28"/>
          <w:szCs w:val="28"/>
        </w:rPr>
        <w:t>-ФЗ «О</w:t>
      </w:r>
      <w:r w:rsidR="00670329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B00B1A">
        <w:rPr>
          <w:sz w:val="28"/>
          <w:szCs w:val="28"/>
        </w:rPr>
        <w:t>» подготовлен данный проект.</w:t>
      </w:r>
      <w:proofErr w:type="gramEnd"/>
    </w:p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А.С. Анохин</w:t>
      </w:r>
    </w:p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«_____»___________2015 г.</w:t>
      </w: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ind w:firstLine="709"/>
        <w:jc w:val="both"/>
        <w:rPr>
          <w:sz w:val="28"/>
          <w:szCs w:val="28"/>
        </w:rPr>
      </w:pPr>
    </w:p>
    <w:p w:rsidR="00B00B1A" w:rsidRDefault="00B00B1A" w:rsidP="00B00B1A">
      <w:pPr>
        <w:jc w:val="both"/>
      </w:pPr>
    </w:p>
    <w:p w:rsidR="00B00B1A" w:rsidRDefault="00B00B1A" w:rsidP="00B00B1A">
      <w:pPr>
        <w:jc w:val="both"/>
      </w:pPr>
    </w:p>
    <w:p w:rsidR="00B00B1A" w:rsidRDefault="00B00B1A" w:rsidP="00B00B1A">
      <w:pPr>
        <w:jc w:val="both"/>
      </w:pPr>
    </w:p>
    <w:p w:rsidR="00F429A3" w:rsidRDefault="00670329" w:rsidP="00F429A3">
      <w:r>
        <w:t>Овсянкина Екатерина Геннадьевна</w:t>
      </w:r>
    </w:p>
    <w:p w:rsidR="00F429A3" w:rsidRDefault="00F429A3" w:rsidP="00F429A3">
      <w:r>
        <w:t>тел. (3462)52-45-</w:t>
      </w:r>
      <w:r w:rsidR="00670329">
        <w:t>51</w:t>
      </w:r>
    </w:p>
    <w:p w:rsidR="00B00B1A" w:rsidRDefault="00B00B1A" w:rsidP="00B00B1A">
      <w:pPr>
        <w:jc w:val="both"/>
        <w:rPr>
          <w:sz w:val="28"/>
        </w:rPr>
        <w:sectPr w:rsidR="00B00B1A" w:rsidSect="00762F5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00B1A" w:rsidRDefault="00B00B1A" w:rsidP="00B00B1A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1559"/>
        <w:gridCol w:w="1525"/>
      </w:tblGrid>
      <w:tr w:rsidR="00B00B1A" w:rsidTr="000D79B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(возможные замечания)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 w:rsidR="00B00B1A" w:rsidTr="000D79B9">
        <w:trPr>
          <w:cantSplit/>
          <w:trHeight w:val="28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Н.П. Алешкова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4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  <w:trHeight w:val="4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both"/>
              <w:rPr>
                <w:sz w:val="28"/>
              </w:rPr>
            </w:pPr>
            <w:r w:rsidRPr="00F14608">
              <w:rPr>
                <w:sz w:val="28"/>
              </w:rPr>
              <w:t>Начальник управления информационной политики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 w:rsidRPr="00F14608">
              <w:rPr>
                <w:sz w:val="28"/>
              </w:rPr>
              <w:t xml:space="preserve">Е.А. </w:t>
            </w:r>
            <w:proofErr w:type="spellStart"/>
            <w:r w:rsidRPr="00F14608">
              <w:rPr>
                <w:sz w:val="28"/>
              </w:rPr>
              <w:t>Швидкая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center"/>
              <w:rPr>
                <w:sz w:val="28"/>
                <w:szCs w:val="28"/>
              </w:rPr>
            </w:pPr>
            <w:r w:rsidRPr="00F14608">
              <w:rPr>
                <w:sz w:val="28"/>
                <w:szCs w:val="28"/>
              </w:rPr>
              <w:t xml:space="preserve">Дата </w:t>
            </w:r>
            <w:proofErr w:type="spellStart"/>
            <w:r w:rsidRPr="00F14608">
              <w:rPr>
                <w:sz w:val="28"/>
                <w:szCs w:val="28"/>
              </w:rPr>
              <w:t>вх</w:t>
            </w:r>
            <w:proofErr w:type="spellEnd"/>
            <w:r w:rsidRPr="00F14608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center"/>
              <w:rPr>
                <w:sz w:val="28"/>
                <w:szCs w:val="28"/>
              </w:rPr>
            </w:pPr>
            <w:r w:rsidRPr="00F14608">
              <w:rPr>
                <w:sz w:val="28"/>
                <w:szCs w:val="28"/>
              </w:rPr>
              <w:t>Дата исх.</w:t>
            </w:r>
          </w:p>
        </w:tc>
      </w:tr>
      <w:tr w:rsidR="00B00B1A" w:rsidTr="000D79B9">
        <w:trPr>
          <w:cantSplit/>
          <w:trHeight w:val="55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Pr="00F14608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65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природопользованию 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экологии 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63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00B1A" w:rsidTr="000D79B9">
        <w:trPr>
          <w:cantSplit/>
          <w:trHeight w:val="31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 xml:space="preserve">по экономической политике </w:t>
            </w:r>
          </w:p>
          <w:p w:rsidR="00B00B1A" w:rsidRDefault="00B00B1A" w:rsidP="000D79B9">
            <w:pPr>
              <w:jc w:val="both"/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</w:tc>
      </w:tr>
      <w:tr w:rsidR="00B00B1A" w:rsidTr="000D79B9">
        <w:trPr>
          <w:cantSplit/>
          <w:trHeight w:val="73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1A" w:rsidRDefault="00B00B1A" w:rsidP="000D79B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1A" w:rsidRDefault="00B00B1A" w:rsidP="000D7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</w:tbl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jc w:val="both"/>
        <w:rPr>
          <w:sz w:val="28"/>
          <w:szCs w:val="28"/>
        </w:rPr>
      </w:pP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B00B1A" w:rsidRDefault="00B00B1A" w:rsidP="00B00B1A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B00B1A" w:rsidRDefault="00B00B1A" w:rsidP="00B00B1A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B00B1A" w:rsidRDefault="00B00B1A" w:rsidP="00B00B1A">
      <w:pPr>
        <w:jc w:val="center"/>
      </w:pPr>
    </w:p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B00B1A" w:rsidRDefault="00B00B1A" w:rsidP="00B00B1A"/>
    <w:p w:rsidR="00E020A4" w:rsidRDefault="00670329" w:rsidP="00E020A4">
      <w:r>
        <w:t>Овсянкина Екатерина Геннадьевна</w:t>
      </w:r>
    </w:p>
    <w:p w:rsidR="00E020A4" w:rsidRDefault="00E020A4" w:rsidP="00E020A4">
      <w:r>
        <w:t>тел. (3462)52-45-</w:t>
      </w:r>
      <w:r w:rsidR="00670329">
        <w:t>51</w:t>
      </w:r>
    </w:p>
    <w:p w:rsidR="00B00B1A" w:rsidRDefault="00B00B1A" w:rsidP="00B00B1A"/>
    <w:sectPr w:rsidR="00B00B1A" w:rsidSect="00762F5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A"/>
    <w:rsid w:val="000226C7"/>
    <w:rsid w:val="00044F71"/>
    <w:rsid w:val="00075AFB"/>
    <w:rsid w:val="000D6816"/>
    <w:rsid w:val="000E441E"/>
    <w:rsid w:val="001053D1"/>
    <w:rsid w:val="001250B2"/>
    <w:rsid w:val="00136B31"/>
    <w:rsid w:val="00136C8F"/>
    <w:rsid w:val="00136F5F"/>
    <w:rsid w:val="0014049C"/>
    <w:rsid w:val="0018051E"/>
    <w:rsid w:val="001954FF"/>
    <w:rsid w:val="001D1702"/>
    <w:rsid w:val="001D1813"/>
    <w:rsid w:val="001D33E5"/>
    <w:rsid w:val="001F1AF4"/>
    <w:rsid w:val="002249D4"/>
    <w:rsid w:val="002468D1"/>
    <w:rsid w:val="002F5DC6"/>
    <w:rsid w:val="003063F4"/>
    <w:rsid w:val="00306D1A"/>
    <w:rsid w:val="0031639B"/>
    <w:rsid w:val="003822F6"/>
    <w:rsid w:val="00387C48"/>
    <w:rsid w:val="00394282"/>
    <w:rsid w:val="003B0A11"/>
    <w:rsid w:val="003C1D2D"/>
    <w:rsid w:val="004172EA"/>
    <w:rsid w:val="004A2C5C"/>
    <w:rsid w:val="00537146"/>
    <w:rsid w:val="00547656"/>
    <w:rsid w:val="0055681B"/>
    <w:rsid w:val="00670329"/>
    <w:rsid w:val="006A7A58"/>
    <w:rsid w:val="006C0797"/>
    <w:rsid w:val="006D7B17"/>
    <w:rsid w:val="006F21A9"/>
    <w:rsid w:val="0070364B"/>
    <w:rsid w:val="00703701"/>
    <w:rsid w:val="0073414F"/>
    <w:rsid w:val="007B089A"/>
    <w:rsid w:val="007B1016"/>
    <w:rsid w:val="007B6425"/>
    <w:rsid w:val="007E62D8"/>
    <w:rsid w:val="008623B9"/>
    <w:rsid w:val="008660E8"/>
    <w:rsid w:val="008A1516"/>
    <w:rsid w:val="00942E1D"/>
    <w:rsid w:val="009637CC"/>
    <w:rsid w:val="00966304"/>
    <w:rsid w:val="00972740"/>
    <w:rsid w:val="009A710C"/>
    <w:rsid w:val="009B6AF6"/>
    <w:rsid w:val="009D3E99"/>
    <w:rsid w:val="00AA347C"/>
    <w:rsid w:val="00AD3B25"/>
    <w:rsid w:val="00AD4DBE"/>
    <w:rsid w:val="00B00B1A"/>
    <w:rsid w:val="00B03D14"/>
    <w:rsid w:val="00B41BC4"/>
    <w:rsid w:val="00BA0D56"/>
    <w:rsid w:val="00BC119E"/>
    <w:rsid w:val="00BF722E"/>
    <w:rsid w:val="00C05125"/>
    <w:rsid w:val="00C06264"/>
    <w:rsid w:val="00C17D03"/>
    <w:rsid w:val="00C4179A"/>
    <w:rsid w:val="00C7546B"/>
    <w:rsid w:val="00C81A44"/>
    <w:rsid w:val="00C84A64"/>
    <w:rsid w:val="00CB6817"/>
    <w:rsid w:val="00CE3515"/>
    <w:rsid w:val="00CE6A5D"/>
    <w:rsid w:val="00D05EE4"/>
    <w:rsid w:val="00D612B8"/>
    <w:rsid w:val="00D9575A"/>
    <w:rsid w:val="00DD104B"/>
    <w:rsid w:val="00DD5E5B"/>
    <w:rsid w:val="00DE7425"/>
    <w:rsid w:val="00E020A4"/>
    <w:rsid w:val="00E56AB4"/>
    <w:rsid w:val="00EA1988"/>
    <w:rsid w:val="00EC0311"/>
    <w:rsid w:val="00F22393"/>
    <w:rsid w:val="00F429A3"/>
    <w:rsid w:val="00F47FF5"/>
    <w:rsid w:val="00F92A83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B1A"/>
    <w:pPr>
      <w:keepNext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B00B1A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0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00B1A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00B1A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B00B1A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00B1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B00B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A1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5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B1A"/>
    <w:pPr>
      <w:keepNext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B00B1A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0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00B1A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00B1A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B00B1A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00B1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B00B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A1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90094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2015-12-09T05:58:00Z</cp:lastPrinted>
  <dcterms:created xsi:type="dcterms:W3CDTF">2015-10-28T08:57:00Z</dcterms:created>
  <dcterms:modified xsi:type="dcterms:W3CDTF">2015-12-10T10:14:00Z</dcterms:modified>
</cp:coreProperties>
</file>