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85F" w:rsidRPr="00116F6C" w:rsidRDefault="00116F6C" w:rsidP="00116F6C">
      <w:pPr>
        <w:jc w:val="center"/>
        <w:outlineLvl w:val="0"/>
        <w:rPr>
          <w:sz w:val="28"/>
          <w:szCs w:val="28"/>
        </w:rPr>
      </w:pPr>
      <w:r w:rsidRPr="00116F6C">
        <w:rPr>
          <w:sz w:val="28"/>
          <w:szCs w:val="28"/>
        </w:rPr>
        <w:t xml:space="preserve">ИНФОРМАЦИЯ </w:t>
      </w:r>
      <w:r w:rsidRPr="00116F6C">
        <w:rPr>
          <w:sz w:val="28"/>
          <w:szCs w:val="28"/>
        </w:rPr>
        <w:br/>
      </w:r>
      <w:r w:rsidR="0051585F" w:rsidRPr="00116F6C">
        <w:rPr>
          <w:sz w:val="28"/>
          <w:szCs w:val="28"/>
        </w:rPr>
        <w:t>о среднемесячной заработной плате руководителя,</w:t>
      </w:r>
      <w:r w:rsidRPr="00116F6C">
        <w:rPr>
          <w:sz w:val="28"/>
          <w:szCs w:val="28"/>
        </w:rPr>
        <w:t xml:space="preserve"> </w:t>
      </w:r>
      <w:r w:rsidRPr="00116F6C">
        <w:rPr>
          <w:sz w:val="28"/>
          <w:szCs w:val="28"/>
        </w:rPr>
        <w:br/>
      </w:r>
      <w:r w:rsidR="0051585F" w:rsidRPr="00116F6C">
        <w:rPr>
          <w:sz w:val="28"/>
          <w:szCs w:val="28"/>
        </w:rPr>
        <w:t xml:space="preserve">заместителя и главного бухгалтера СГМУП «БТИ» </w:t>
      </w:r>
      <w:r w:rsidRPr="00116F6C">
        <w:rPr>
          <w:sz w:val="28"/>
          <w:szCs w:val="28"/>
        </w:rPr>
        <w:br/>
      </w:r>
      <w:r w:rsidR="0051585F" w:rsidRPr="00116F6C">
        <w:rPr>
          <w:sz w:val="28"/>
          <w:szCs w:val="28"/>
        </w:rPr>
        <w:t>за 2018 год</w:t>
      </w:r>
    </w:p>
    <w:p w:rsidR="0051585F" w:rsidRPr="00116F6C" w:rsidRDefault="0051585F" w:rsidP="0051585F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395"/>
        <w:gridCol w:w="2976"/>
        <w:gridCol w:w="2375"/>
      </w:tblGrid>
      <w:tr w:rsidR="0051585F" w:rsidRPr="00116F6C" w:rsidTr="00577123">
        <w:trPr>
          <w:trHeight w:val="223"/>
          <w:jc w:val="center"/>
        </w:trPr>
        <w:tc>
          <w:tcPr>
            <w:tcW w:w="675" w:type="dxa"/>
            <w:vAlign w:val="center"/>
          </w:tcPr>
          <w:p w:rsidR="00116F6C" w:rsidRDefault="0051585F" w:rsidP="00116F6C">
            <w:pPr>
              <w:jc w:val="center"/>
              <w:rPr>
                <w:sz w:val="28"/>
                <w:szCs w:val="28"/>
              </w:rPr>
            </w:pPr>
            <w:r w:rsidRPr="00116F6C">
              <w:rPr>
                <w:sz w:val="28"/>
                <w:szCs w:val="28"/>
              </w:rPr>
              <w:t>№</w:t>
            </w:r>
          </w:p>
          <w:p w:rsidR="0051585F" w:rsidRPr="00116F6C" w:rsidRDefault="0051585F" w:rsidP="00116F6C">
            <w:pPr>
              <w:jc w:val="center"/>
              <w:rPr>
                <w:sz w:val="28"/>
                <w:szCs w:val="28"/>
              </w:rPr>
            </w:pPr>
            <w:proofErr w:type="gramStart"/>
            <w:r w:rsidRPr="00116F6C">
              <w:rPr>
                <w:sz w:val="28"/>
                <w:szCs w:val="28"/>
              </w:rPr>
              <w:t>п</w:t>
            </w:r>
            <w:proofErr w:type="gramEnd"/>
            <w:r w:rsidR="00116F6C">
              <w:rPr>
                <w:sz w:val="28"/>
                <w:szCs w:val="28"/>
              </w:rPr>
              <w:t>/</w:t>
            </w:r>
            <w:r w:rsidRPr="00116F6C">
              <w:rPr>
                <w:sz w:val="28"/>
                <w:szCs w:val="28"/>
              </w:rPr>
              <w:t>п</w:t>
            </w:r>
          </w:p>
        </w:tc>
        <w:tc>
          <w:tcPr>
            <w:tcW w:w="4395" w:type="dxa"/>
            <w:vAlign w:val="center"/>
          </w:tcPr>
          <w:p w:rsidR="0051585F" w:rsidRPr="00116F6C" w:rsidRDefault="0051585F" w:rsidP="00116F6C">
            <w:pPr>
              <w:jc w:val="center"/>
              <w:rPr>
                <w:sz w:val="28"/>
                <w:szCs w:val="28"/>
              </w:rPr>
            </w:pPr>
            <w:r w:rsidRPr="00116F6C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976" w:type="dxa"/>
            <w:vAlign w:val="center"/>
          </w:tcPr>
          <w:p w:rsidR="0051585F" w:rsidRPr="00116F6C" w:rsidRDefault="0051585F" w:rsidP="00116F6C">
            <w:pPr>
              <w:jc w:val="center"/>
              <w:rPr>
                <w:sz w:val="28"/>
                <w:szCs w:val="28"/>
              </w:rPr>
            </w:pPr>
            <w:r w:rsidRPr="00116F6C">
              <w:rPr>
                <w:sz w:val="28"/>
                <w:szCs w:val="28"/>
              </w:rPr>
              <w:t>Должность</w:t>
            </w:r>
          </w:p>
        </w:tc>
        <w:tc>
          <w:tcPr>
            <w:tcW w:w="2375" w:type="dxa"/>
            <w:vAlign w:val="center"/>
          </w:tcPr>
          <w:p w:rsidR="0051585F" w:rsidRPr="00116F6C" w:rsidRDefault="0051585F" w:rsidP="00116F6C">
            <w:pPr>
              <w:jc w:val="center"/>
              <w:rPr>
                <w:sz w:val="28"/>
                <w:szCs w:val="28"/>
              </w:rPr>
            </w:pPr>
            <w:r w:rsidRPr="00116F6C">
              <w:rPr>
                <w:sz w:val="28"/>
                <w:szCs w:val="28"/>
              </w:rPr>
              <w:t>Среднемесячная заработная плата (руб.)</w:t>
            </w:r>
          </w:p>
        </w:tc>
      </w:tr>
      <w:tr w:rsidR="0051585F" w:rsidRPr="00116F6C" w:rsidTr="00577123">
        <w:trPr>
          <w:trHeight w:val="663"/>
          <w:jc w:val="center"/>
        </w:trPr>
        <w:tc>
          <w:tcPr>
            <w:tcW w:w="675" w:type="dxa"/>
          </w:tcPr>
          <w:p w:rsidR="0051585F" w:rsidRPr="00116F6C" w:rsidRDefault="0051585F" w:rsidP="00116F6C">
            <w:pPr>
              <w:jc w:val="center"/>
              <w:rPr>
                <w:sz w:val="28"/>
                <w:szCs w:val="28"/>
              </w:rPr>
            </w:pPr>
            <w:r w:rsidRPr="00116F6C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51585F" w:rsidRPr="00116F6C" w:rsidRDefault="0051585F" w:rsidP="00116F6C">
            <w:pPr>
              <w:rPr>
                <w:sz w:val="28"/>
                <w:szCs w:val="28"/>
              </w:rPr>
            </w:pPr>
            <w:r w:rsidRPr="00116F6C">
              <w:rPr>
                <w:sz w:val="28"/>
                <w:szCs w:val="28"/>
              </w:rPr>
              <w:t>Доронин Евгений Александрович</w:t>
            </w:r>
          </w:p>
        </w:tc>
        <w:tc>
          <w:tcPr>
            <w:tcW w:w="2976" w:type="dxa"/>
          </w:tcPr>
          <w:p w:rsidR="0051585F" w:rsidRPr="00116F6C" w:rsidRDefault="0051585F" w:rsidP="00116F6C">
            <w:pPr>
              <w:rPr>
                <w:sz w:val="28"/>
                <w:szCs w:val="28"/>
              </w:rPr>
            </w:pPr>
            <w:r w:rsidRPr="00116F6C">
              <w:rPr>
                <w:sz w:val="28"/>
                <w:szCs w:val="28"/>
              </w:rPr>
              <w:t>Директор</w:t>
            </w:r>
          </w:p>
        </w:tc>
        <w:tc>
          <w:tcPr>
            <w:tcW w:w="2375" w:type="dxa"/>
          </w:tcPr>
          <w:p w:rsidR="0051585F" w:rsidRPr="00116F6C" w:rsidRDefault="0051585F" w:rsidP="00116F6C">
            <w:pPr>
              <w:jc w:val="center"/>
              <w:rPr>
                <w:sz w:val="28"/>
                <w:szCs w:val="28"/>
              </w:rPr>
            </w:pPr>
            <w:r w:rsidRPr="00116F6C">
              <w:rPr>
                <w:sz w:val="28"/>
                <w:szCs w:val="28"/>
                <w:lang w:val="en-US"/>
              </w:rPr>
              <w:t>110</w:t>
            </w:r>
            <w:r w:rsidRPr="00116F6C">
              <w:rPr>
                <w:sz w:val="28"/>
                <w:szCs w:val="28"/>
              </w:rPr>
              <w:t xml:space="preserve"> </w:t>
            </w:r>
            <w:r w:rsidRPr="00116F6C">
              <w:rPr>
                <w:sz w:val="28"/>
                <w:szCs w:val="28"/>
                <w:lang w:val="en-US"/>
              </w:rPr>
              <w:t>543</w:t>
            </w:r>
            <w:r w:rsidRPr="00116F6C">
              <w:rPr>
                <w:sz w:val="28"/>
                <w:szCs w:val="28"/>
              </w:rPr>
              <w:t>,28</w:t>
            </w:r>
          </w:p>
        </w:tc>
      </w:tr>
      <w:tr w:rsidR="0051585F" w:rsidRPr="00116F6C" w:rsidTr="00577123">
        <w:trPr>
          <w:trHeight w:val="701"/>
          <w:jc w:val="center"/>
        </w:trPr>
        <w:tc>
          <w:tcPr>
            <w:tcW w:w="675" w:type="dxa"/>
          </w:tcPr>
          <w:p w:rsidR="0051585F" w:rsidRPr="00116F6C" w:rsidRDefault="00116F6C" w:rsidP="00116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51585F" w:rsidRPr="00116F6C" w:rsidRDefault="0051585F" w:rsidP="00116F6C">
            <w:pPr>
              <w:rPr>
                <w:sz w:val="28"/>
                <w:szCs w:val="28"/>
              </w:rPr>
            </w:pPr>
            <w:proofErr w:type="spellStart"/>
            <w:r w:rsidRPr="00116F6C">
              <w:rPr>
                <w:sz w:val="28"/>
                <w:szCs w:val="28"/>
              </w:rPr>
              <w:t>Марданова</w:t>
            </w:r>
            <w:proofErr w:type="spellEnd"/>
            <w:r w:rsidRPr="00116F6C">
              <w:rPr>
                <w:sz w:val="28"/>
                <w:szCs w:val="28"/>
              </w:rPr>
              <w:t xml:space="preserve"> Лариса </w:t>
            </w:r>
            <w:proofErr w:type="spellStart"/>
            <w:r w:rsidRPr="00116F6C">
              <w:rPr>
                <w:sz w:val="28"/>
                <w:szCs w:val="28"/>
              </w:rPr>
              <w:t>Эдвардовна</w:t>
            </w:r>
            <w:proofErr w:type="spellEnd"/>
          </w:p>
        </w:tc>
        <w:tc>
          <w:tcPr>
            <w:tcW w:w="2976" w:type="dxa"/>
          </w:tcPr>
          <w:p w:rsidR="0051585F" w:rsidRPr="00116F6C" w:rsidRDefault="00116F6C" w:rsidP="009F76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9F76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директора</w:t>
            </w:r>
          </w:p>
        </w:tc>
        <w:tc>
          <w:tcPr>
            <w:tcW w:w="2375" w:type="dxa"/>
          </w:tcPr>
          <w:p w:rsidR="0051585F" w:rsidRPr="00116F6C" w:rsidRDefault="0051585F" w:rsidP="00116F6C">
            <w:pPr>
              <w:jc w:val="center"/>
              <w:rPr>
                <w:sz w:val="28"/>
                <w:szCs w:val="28"/>
              </w:rPr>
            </w:pPr>
            <w:r w:rsidRPr="00116F6C">
              <w:rPr>
                <w:sz w:val="28"/>
                <w:szCs w:val="28"/>
              </w:rPr>
              <w:t>77 203,15</w:t>
            </w:r>
          </w:p>
        </w:tc>
      </w:tr>
      <w:tr w:rsidR="0051585F" w:rsidRPr="00116F6C" w:rsidTr="00577123">
        <w:trPr>
          <w:trHeight w:val="696"/>
          <w:jc w:val="center"/>
        </w:trPr>
        <w:tc>
          <w:tcPr>
            <w:tcW w:w="675" w:type="dxa"/>
          </w:tcPr>
          <w:p w:rsidR="0051585F" w:rsidRPr="00116F6C" w:rsidRDefault="0051585F" w:rsidP="00116F6C">
            <w:pPr>
              <w:jc w:val="center"/>
              <w:rPr>
                <w:sz w:val="28"/>
                <w:szCs w:val="28"/>
              </w:rPr>
            </w:pPr>
            <w:r w:rsidRPr="00116F6C"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51585F" w:rsidRPr="00116F6C" w:rsidRDefault="0051585F" w:rsidP="00116F6C">
            <w:pPr>
              <w:rPr>
                <w:sz w:val="28"/>
                <w:szCs w:val="28"/>
              </w:rPr>
            </w:pPr>
            <w:r w:rsidRPr="00116F6C">
              <w:rPr>
                <w:sz w:val="28"/>
                <w:szCs w:val="28"/>
              </w:rPr>
              <w:t>Вороненко Анна Владимировна</w:t>
            </w:r>
          </w:p>
        </w:tc>
        <w:tc>
          <w:tcPr>
            <w:tcW w:w="2976" w:type="dxa"/>
          </w:tcPr>
          <w:p w:rsidR="0051585F" w:rsidRPr="00116F6C" w:rsidRDefault="0051585F" w:rsidP="009F7623">
            <w:pPr>
              <w:rPr>
                <w:sz w:val="28"/>
                <w:szCs w:val="28"/>
              </w:rPr>
            </w:pPr>
            <w:r w:rsidRPr="00116F6C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375" w:type="dxa"/>
          </w:tcPr>
          <w:p w:rsidR="0051585F" w:rsidRPr="00116F6C" w:rsidRDefault="0051585F" w:rsidP="00116F6C">
            <w:pPr>
              <w:jc w:val="center"/>
              <w:rPr>
                <w:sz w:val="28"/>
                <w:szCs w:val="28"/>
              </w:rPr>
            </w:pPr>
            <w:r w:rsidRPr="00116F6C">
              <w:rPr>
                <w:sz w:val="28"/>
                <w:szCs w:val="28"/>
              </w:rPr>
              <w:t>82 228,11</w:t>
            </w:r>
          </w:p>
        </w:tc>
      </w:tr>
    </w:tbl>
    <w:p w:rsidR="0051585F" w:rsidRPr="00A03606" w:rsidRDefault="0051585F" w:rsidP="0051585F">
      <w:pPr>
        <w:rPr>
          <w:sz w:val="28"/>
          <w:szCs w:val="28"/>
        </w:rPr>
      </w:pPr>
    </w:p>
    <w:p w:rsidR="0051585F" w:rsidRPr="00A03606" w:rsidRDefault="0051585F" w:rsidP="0051585F">
      <w:pPr>
        <w:rPr>
          <w:sz w:val="28"/>
          <w:szCs w:val="28"/>
        </w:rPr>
      </w:pPr>
    </w:p>
    <w:p w:rsidR="0051585F" w:rsidRPr="00A03606" w:rsidRDefault="0051585F" w:rsidP="0051585F">
      <w:pPr>
        <w:rPr>
          <w:sz w:val="28"/>
          <w:szCs w:val="28"/>
        </w:rPr>
      </w:pPr>
    </w:p>
    <w:p w:rsidR="0051585F" w:rsidRPr="00A03606" w:rsidRDefault="0051585F" w:rsidP="0051585F">
      <w:pPr>
        <w:rPr>
          <w:sz w:val="28"/>
          <w:szCs w:val="28"/>
        </w:rPr>
      </w:pPr>
    </w:p>
    <w:p w:rsidR="0051585F" w:rsidRPr="00A03606" w:rsidRDefault="0051585F" w:rsidP="0051585F">
      <w:pPr>
        <w:rPr>
          <w:sz w:val="28"/>
          <w:szCs w:val="28"/>
        </w:rPr>
      </w:pPr>
    </w:p>
    <w:p w:rsidR="0051585F" w:rsidRPr="00A03606" w:rsidRDefault="0051585F" w:rsidP="0051585F">
      <w:pPr>
        <w:rPr>
          <w:sz w:val="28"/>
          <w:szCs w:val="28"/>
        </w:rPr>
      </w:pPr>
    </w:p>
    <w:p w:rsidR="00A03606" w:rsidRPr="00A03606" w:rsidRDefault="00A03606" w:rsidP="0051585F">
      <w:pPr>
        <w:rPr>
          <w:sz w:val="28"/>
          <w:szCs w:val="28"/>
        </w:rPr>
      </w:pPr>
    </w:p>
    <w:p w:rsidR="00A03606" w:rsidRPr="00A03606" w:rsidRDefault="00A03606" w:rsidP="0051585F">
      <w:pPr>
        <w:rPr>
          <w:sz w:val="28"/>
          <w:szCs w:val="28"/>
        </w:rPr>
      </w:pPr>
      <w:bookmarkStart w:id="0" w:name="_GoBack"/>
      <w:bookmarkEnd w:id="0"/>
    </w:p>
    <w:p w:rsidR="00A03606" w:rsidRPr="00A03606" w:rsidRDefault="00A03606" w:rsidP="0051585F">
      <w:pPr>
        <w:rPr>
          <w:sz w:val="28"/>
          <w:szCs w:val="28"/>
        </w:rPr>
      </w:pPr>
    </w:p>
    <w:p w:rsidR="00A03606" w:rsidRPr="00A03606" w:rsidRDefault="00A03606" w:rsidP="0051585F">
      <w:pPr>
        <w:rPr>
          <w:sz w:val="28"/>
          <w:szCs w:val="28"/>
        </w:rPr>
      </w:pPr>
    </w:p>
    <w:p w:rsidR="00A03606" w:rsidRPr="00A03606" w:rsidRDefault="00A03606" w:rsidP="0051585F">
      <w:pPr>
        <w:rPr>
          <w:sz w:val="28"/>
          <w:szCs w:val="28"/>
        </w:rPr>
      </w:pPr>
    </w:p>
    <w:p w:rsidR="00A03606" w:rsidRPr="00A03606" w:rsidRDefault="00A03606" w:rsidP="0051585F">
      <w:pPr>
        <w:rPr>
          <w:sz w:val="28"/>
          <w:szCs w:val="28"/>
        </w:rPr>
      </w:pPr>
    </w:p>
    <w:p w:rsidR="00A03606" w:rsidRPr="00A03606" w:rsidRDefault="00A03606" w:rsidP="0051585F">
      <w:pPr>
        <w:rPr>
          <w:sz w:val="28"/>
          <w:szCs w:val="28"/>
        </w:rPr>
      </w:pPr>
    </w:p>
    <w:p w:rsidR="00A03606" w:rsidRPr="00A03606" w:rsidRDefault="00A03606" w:rsidP="0051585F">
      <w:pPr>
        <w:rPr>
          <w:sz w:val="28"/>
          <w:szCs w:val="28"/>
        </w:rPr>
      </w:pPr>
    </w:p>
    <w:p w:rsidR="00A03606" w:rsidRPr="00A03606" w:rsidRDefault="00A03606" w:rsidP="0051585F">
      <w:pPr>
        <w:rPr>
          <w:sz w:val="28"/>
          <w:szCs w:val="28"/>
        </w:rPr>
      </w:pPr>
    </w:p>
    <w:p w:rsidR="00A03606" w:rsidRPr="00A03606" w:rsidRDefault="00A03606" w:rsidP="0051585F">
      <w:pPr>
        <w:rPr>
          <w:sz w:val="28"/>
          <w:szCs w:val="28"/>
        </w:rPr>
      </w:pPr>
    </w:p>
    <w:p w:rsidR="00A03606" w:rsidRPr="00A03606" w:rsidRDefault="00A03606" w:rsidP="0051585F">
      <w:pPr>
        <w:rPr>
          <w:sz w:val="28"/>
          <w:szCs w:val="28"/>
        </w:rPr>
      </w:pPr>
    </w:p>
    <w:p w:rsidR="00A03606" w:rsidRPr="00A03606" w:rsidRDefault="00A03606" w:rsidP="0051585F">
      <w:pPr>
        <w:rPr>
          <w:sz w:val="28"/>
          <w:szCs w:val="28"/>
        </w:rPr>
      </w:pPr>
    </w:p>
    <w:p w:rsidR="00A03606" w:rsidRPr="00A03606" w:rsidRDefault="00A03606" w:rsidP="0051585F">
      <w:pPr>
        <w:rPr>
          <w:sz w:val="28"/>
          <w:szCs w:val="28"/>
        </w:rPr>
      </w:pPr>
    </w:p>
    <w:p w:rsidR="00A03606" w:rsidRPr="00A03606" w:rsidRDefault="00A03606" w:rsidP="0051585F">
      <w:pPr>
        <w:rPr>
          <w:sz w:val="28"/>
          <w:szCs w:val="28"/>
        </w:rPr>
      </w:pPr>
    </w:p>
    <w:p w:rsidR="00A03606" w:rsidRPr="00A03606" w:rsidRDefault="00A03606" w:rsidP="0051585F">
      <w:pPr>
        <w:rPr>
          <w:sz w:val="28"/>
          <w:szCs w:val="28"/>
        </w:rPr>
      </w:pPr>
    </w:p>
    <w:p w:rsidR="00A03606" w:rsidRPr="00A03606" w:rsidRDefault="00A03606" w:rsidP="0051585F">
      <w:pPr>
        <w:rPr>
          <w:sz w:val="28"/>
          <w:szCs w:val="28"/>
        </w:rPr>
      </w:pPr>
    </w:p>
    <w:p w:rsidR="00A03606" w:rsidRPr="00A03606" w:rsidRDefault="00A03606" w:rsidP="0051585F">
      <w:pPr>
        <w:rPr>
          <w:sz w:val="28"/>
          <w:szCs w:val="28"/>
        </w:rPr>
      </w:pPr>
    </w:p>
    <w:p w:rsidR="00A03606" w:rsidRPr="00A03606" w:rsidRDefault="00A03606" w:rsidP="0051585F">
      <w:pPr>
        <w:rPr>
          <w:sz w:val="28"/>
          <w:szCs w:val="28"/>
        </w:rPr>
      </w:pPr>
    </w:p>
    <w:p w:rsidR="00A03606" w:rsidRDefault="00A03606" w:rsidP="0051585F">
      <w:pPr>
        <w:rPr>
          <w:sz w:val="28"/>
          <w:szCs w:val="28"/>
        </w:rPr>
      </w:pPr>
    </w:p>
    <w:p w:rsidR="00A50890" w:rsidRPr="00A03606" w:rsidRDefault="00A50890" w:rsidP="0051585F">
      <w:pPr>
        <w:rPr>
          <w:sz w:val="28"/>
          <w:szCs w:val="28"/>
        </w:rPr>
      </w:pPr>
    </w:p>
    <w:p w:rsidR="00A03606" w:rsidRPr="00A03606" w:rsidRDefault="00A03606" w:rsidP="0051585F">
      <w:pPr>
        <w:rPr>
          <w:sz w:val="28"/>
          <w:szCs w:val="28"/>
        </w:rPr>
      </w:pPr>
    </w:p>
    <w:p w:rsidR="0051585F" w:rsidRPr="00A50890" w:rsidRDefault="0051585F" w:rsidP="0051585F">
      <w:pPr>
        <w:outlineLvl w:val="0"/>
        <w:rPr>
          <w:sz w:val="20"/>
          <w:szCs w:val="20"/>
        </w:rPr>
      </w:pPr>
      <w:r w:rsidRPr="00A50890">
        <w:rPr>
          <w:sz w:val="20"/>
          <w:szCs w:val="20"/>
        </w:rPr>
        <w:t>Исполнитель</w:t>
      </w:r>
    </w:p>
    <w:p w:rsidR="0051585F" w:rsidRPr="00A50890" w:rsidRDefault="0051585F" w:rsidP="0051585F">
      <w:pPr>
        <w:rPr>
          <w:sz w:val="20"/>
          <w:szCs w:val="20"/>
        </w:rPr>
      </w:pPr>
      <w:r w:rsidRPr="00A50890">
        <w:rPr>
          <w:sz w:val="20"/>
          <w:szCs w:val="20"/>
        </w:rPr>
        <w:t xml:space="preserve">Главный бухгалтер </w:t>
      </w:r>
    </w:p>
    <w:p w:rsidR="0051585F" w:rsidRPr="00A50890" w:rsidRDefault="0051585F" w:rsidP="0051585F">
      <w:pPr>
        <w:rPr>
          <w:sz w:val="20"/>
          <w:szCs w:val="20"/>
        </w:rPr>
      </w:pPr>
      <w:r w:rsidRPr="00A50890">
        <w:rPr>
          <w:sz w:val="20"/>
          <w:szCs w:val="20"/>
        </w:rPr>
        <w:t>Вороненко А.В.</w:t>
      </w:r>
    </w:p>
    <w:p w:rsidR="00DD7680" w:rsidRPr="00116F6C" w:rsidRDefault="0051585F">
      <w:pPr>
        <w:rPr>
          <w:sz w:val="28"/>
          <w:szCs w:val="28"/>
        </w:rPr>
      </w:pPr>
      <w:r w:rsidRPr="00A50890">
        <w:rPr>
          <w:sz w:val="20"/>
          <w:szCs w:val="20"/>
        </w:rPr>
        <w:t>8/3462/52-50-27</w:t>
      </w:r>
    </w:p>
    <w:sectPr w:rsidR="00DD7680" w:rsidRPr="00116F6C" w:rsidSect="005771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71F"/>
    <w:rsid w:val="000A56FA"/>
    <w:rsid w:val="00116F6C"/>
    <w:rsid w:val="003256E6"/>
    <w:rsid w:val="004F171F"/>
    <w:rsid w:val="0051585F"/>
    <w:rsid w:val="00577123"/>
    <w:rsid w:val="007E599D"/>
    <w:rsid w:val="009F7623"/>
    <w:rsid w:val="00A03606"/>
    <w:rsid w:val="00A50890"/>
    <w:rsid w:val="00AE5DFB"/>
    <w:rsid w:val="00D8042B"/>
    <w:rsid w:val="00D85847"/>
    <w:rsid w:val="00DD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461A0-DF54-4AB4-A7EB-B219AF3C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395</Characters>
  <Application>Microsoft Office Word</Application>
  <DocSecurity>0</DocSecurity>
  <Lines>3</Lines>
  <Paragraphs>1</Paragraphs>
  <ScaleCrop>false</ScaleCrop>
  <Company>SPecialiST RePack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voronenko_av</dc:creator>
  <cp:keywords/>
  <dc:description/>
  <cp:lastModifiedBy>Шарова Ольга Васильевна</cp:lastModifiedBy>
  <cp:revision>13</cp:revision>
  <dcterms:created xsi:type="dcterms:W3CDTF">2019-03-07T04:44:00Z</dcterms:created>
  <dcterms:modified xsi:type="dcterms:W3CDTF">2019-03-29T05:27:00Z</dcterms:modified>
</cp:coreProperties>
</file>