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DB1" w:rsidRPr="00C53833" w:rsidRDefault="00D84DB1" w:rsidP="001065A7">
      <w:pPr>
        <w:ind w:left="5954" w:firstLine="0"/>
        <w:jc w:val="left"/>
        <w:rPr>
          <w:rFonts w:ascii="Times New Roman" w:hAnsi="Times New Roman" w:cs="Times New Roman"/>
          <w:sz w:val="28"/>
          <w:szCs w:val="28"/>
        </w:rPr>
      </w:pPr>
      <w:bookmarkStart w:id="0" w:name="sub_1000"/>
      <w:bookmarkStart w:id="1" w:name="_GoBack"/>
      <w:bookmarkEnd w:id="1"/>
      <w:r w:rsidRPr="00C53833">
        <w:rPr>
          <w:rFonts w:ascii="Times New Roman" w:hAnsi="Times New Roman" w:cs="Times New Roman"/>
          <w:sz w:val="28"/>
          <w:szCs w:val="28"/>
        </w:rPr>
        <w:t xml:space="preserve">редакция от </w:t>
      </w:r>
      <w:r w:rsidR="00E0315D">
        <w:rPr>
          <w:rFonts w:ascii="Times New Roman" w:hAnsi="Times New Roman" w:cs="Times New Roman"/>
          <w:sz w:val="28"/>
          <w:szCs w:val="28"/>
        </w:rPr>
        <w:t>2</w:t>
      </w:r>
      <w:r w:rsidR="00210598">
        <w:rPr>
          <w:rFonts w:ascii="Times New Roman" w:hAnsi="Times New Roman" w:cs="Times New Roman"/>
          <w:sz w:val="28"/>
          <w:szCs w:val="28"/>
        </w:rPr>
        <w:t>1</w:t>
      </w:r>
      <w:r w:rsidRPr="00C53833">
        <w:rPr>
          <w:rFonts w:ascii="Times New Roman" w:hAnsi="Times New Roman" w:cs="Times New Roman"/>
          <w:sz w:val="28"/>
          <w:szCs w:val="28"/>
        </w:rPr>
        <w:t>.0</w:t>
      </w:r>
      <w:r w:rsidR="00E0315D">
        <w:rPr>
          <w:rFonts w:ascii="Times New Roman" w:hAnsi="Times New Roman" w:cs="Times New Roman"/>
          <w:sz w:val="28"/>
          <w:szCs w:val="28"/>
        </w:rPr>
        <w:t>3</w:t>
      </w:r>
      <w:r w:rsidRPr="00C53833">
        <w:rPr>
          <w:rFonts w:ascii="Times New Roman" w:hAnsi="Times New Roman" w:cs="Times New Roman"/>
          <w:sz w:val="28"/>
          <w:szCs w:val="28"/>
        </w:rPr>
        <w:t>.2022</w:t>
      </w:r>
    </w:p>
    <w:p w:rsidR="00D84DB1" w:rsidRPr="00C53833" w:rsidRDefault="00D84DB1" w:rsidP="001065A7">
      <w:pPr>
        <w:ind w:left="5954" w:firstLine="0"/>
        <w:jc w:val="left"/>
        <w:rPr>
          <w:rStyle w:val="a3"/>
          <w:rFonts w:ascii="Times New Roman" w:hAnsi="Times New Roman" w:cs="Times New Roman"/>
          <w:b w:val="0"/>
          <w:color w:val="auto"/>
          <w:sz w:val="28"/>
          <w:szCs w:val="28"/>
        </w:rPr>
      </w:pPr>
    </w:p>
    <w:p w:rsidR="002B2CE4" w:rsidRPr="00C53833" w:rsidRDefault="00FA3680" w:rsidP="001065A7">
      <w:pPr>
        <w:ind w:left="5954" w:firstLine="0"/>
        <w:jc w:val="left"/>
        <w:rPr>
          <w:rStyle w:val="a3"/>
          <w:rFonts w:ascii="Times New Roman" w:hAnsi="Times New Roman" w:cs="Times New Roman"/>
          <w:b w:val="0"/>
          <w:color w:val="auto"/>
          <w:sz w:val="28"/>
          <w:szCs w:val="28"/>
        </w:rPr>
      </w:pPr>
      <w:r w:rsidRPr="00C53833">
        <w:rPr>
          <w:rStyle w:val="a3"/>
          <w:rFonts w:ascii="Times New Roman" w:hAnsi="Times New Roman" w:cs="Times New Roman"/>
          <w:b w:val="0"/>
          <w:color w:val="auto"/>
          <w:sz w:val="28"/>
          <w:szCs w:val="28"/>
        </w:rPr>
        <w:t>Приложение</w:t>
      </w:r>
      <w:r w:rsidRPr="00C53833">
        <w:rPr>
          <w:rStyle w:val="a3"/>
          <w:rFonts w:ascii="Times New Roman" w:hAnsi="Times New Roman" w:cs="Times New Roman"/>
          <w:b w:val="0"/>
          <w:color w:val="auto"/>
          <w:sz w:val="28"/>
          <w:szCs w:val="28"/>
        </w:rPr>
        <w:br/>
        <w:t xml:space="preserve">к </w:t>
      </w:r>
      <w:hyperlink w:anchor="sub_0" w:history="1">
        <w:r w:rsidRPr="00C53833">
          <w:rPr>
            <w:rStyle w:val="a4"/>
            <w:rFonts w:ascii="Times New Roman" w:hAnsi="Times New Roman" w:cs="Times New Roman"/>
            <w:color w:val="auto"/>
            <w:sz w:val="28"/>
            <w:szCs w:val="28"/>
          </w:rPr>
          <w:t>постановлению</w:t>
        </w:r>
      </w:hyperlink>
      <w:r w:rsidRPr="00C53833">
        <w:rPr>
          <w:rStyle w:val="a3"/>
          <w:rFonts w:ascii="Times New Roman" w:hAnsi="Times New Roman" w:cs="Times New Roman"/>
          <w:b w:val="0"/>
          <w:color w:val="auto"/>
          <w:sz w:val="28"/>
          <w:szCs w:val="28"/>
        </w:rPr>
        <w:t xml:space="preserve"> </w:t>
      </w:r>
    </w:p>
    <w:p w:rsidR="002B2CE4" w:rsidRPr="00C53833" w:rsidRDefault="00FA3680" w:rsidP="001065A7">
      <w:pPr>
        <w:ind w:left="5954" w:firstLine="0"/>
        <w:jc w:val="left"/>
        <w:rPr>
          <w:rStyle w:val="a3"/>
          <w:rFonts w:ascii="Times New Roman" w:hAnsi="Times New Roman" w:cs="Times New Roman"/>
          <w:b w:val="0"/>
          <w:color w:val="auto"/>
          <w:sz w:val="28"/>
          <w:szCs w:val="28"/>
        </w:rPr>
      </w:pPr>
      <w:r w:rsidRPr="00C53833">
        <w:rPr>
          <w:rStyle w:val="a3"/>
          <w:rFonts w:ascii="Times New Roman" w:hAnsi="Times New Roman" w:cs="Times New Roman"/>
          <w:b w:val="0"/>
          <w:color w:val="auto"/>
          <w:sz w:val="28"/>
          <w:szCs w:val="28"/>
        </w:rPr>
        <w:t>Администрации г</w:t>
      </w:r>
      <w:r w:rsidR="002B2CE4" w:rsidRPr="00C53833">
        <w:rPr>
          <w:rStyle w:val="a3"/>
          <w:rFonts w:ascii="Times New Roman" w:hAnsi="Times New Roman" w:cs="Times New Roman"/>
          <w:b w:val="0"/>
          <w:color w:val="auto"/>
          <w:sz w:val="28"/>
          <w:szCs w:val="28"/>
        </w:rPr>
        <w:t>орода</w:t>
      </w:r>
      <w:r w:rsidRPr="00C53833">
        <w:rPr>
          <w:rStyle w:val="a3"/>
          <w:rFonts w:ascii="Times New Roman" w:hAnsi="Times New Roman" w:cs="Times New Roman"/>
          <w:b w:val="0"/>
          <w:color w:val="auto"/>
          <w:sz w:val="28"/>
          <w:szCs w:val="28"/>
        </w:rPr>
        <w:t xml:space="preserve"> </w:t>
      </w:r>
    </w:p>
    <w:p w:rsidR="00FF5C4A" w:rsidRPr="00C53833" w:rsidRDefault="00FA3680" w:rsidP="001065A7">
      <w:pPr>
        <w:ind w:left="5954" w:firstLine="0"/>
        <w:jc w:val="left"/>
        <w:rPr>
          <w:rStyle w:val="a3"/>
          <w:rFonts w:ascii="Times New Roman" w:hAnsi="Times New Roman" w:cs="Times New Roman"/>
          <w:b w:val="0"/>
          <w:color w:val="auto"/>
          <w:sz w:val="28"/>
          <w:szCs w:val="28"/>
        </w:rPr>
      </w:pPr>
      <w:r w:rsidRPr="00C53833">
        <w:rPr>
          <w:rStyle w:val="a3"/>
          <w:rFonts w:ascii="Times New Roman" w:hAnsi="Times New Roman" w:cs="Times New Roman"/>
          <w:b w:val="0"/>
          <w:color w:val="auto"/>
          <w:sz w:val="28"/>
          <w:szCs w:val="28"/>
        </w:rPr>
        <w:t xml:space="preserve">от </w:t>
      </w:r>
      <w:r w:rsidR="00F95D9A" w:rsidRPr="00C53833">
        <w:rPr>
          <w:rStyle w:val="a3"/>
          <w:rFonts w:ascii="Times New Roman" w:hAnsi="Times New Roman" w:cs="Times New Roman"/>
          <w:b w:val="0"/>
          <w:color w:val="auto"/>
          <w:sz w:val="28"/>
          <w:szCs w:val="28"/>
        </w:rPr>
        <w:t>__________</w:t>
      </w:r>
      <w:r w:rsidR="001065A7">
        <w:rPr>
          <w:rStyle w:val="a3"/>
          <w:rFonts w:ascii="Times New Roman" w:hAnsi="Times New Roman" w:cs="Times New Roman"/>
          <w:b w:val="0"/>
          <w:color w:val="auto"/>
          <w:sz w:val="28"/>
          <w:szCs w:val="28"/>
        </w:rPr>
        <w:t>_</w:t>
      </w:r>
      <w:r w:rsidR="00F95D9A" w:rsidRPr="00C53833">
        <w:rPr>
          <w:rStyle w:val="a3"/>
          <w:rFonts w:ascii="Times New Roman" w:hAnsi="Times New Roman" w:cs="Times New Roman"/>
          <w:b w:val="0"/>
          <w:color w:val="auto"/>
          <w:sz w:val="28"/>
          <w:szCs w:val="28"/>
        </w:rPr>
        <w:t>_</w:t>
      </w:r>
      <w:r w:rsidRPr="00C53833">
        <w:rPr>
          <w:rStyle w:val="a3"/>
          <w:rFonts w:ascii="Times New Roman" w:hAnsi="Times New Roman" w:cs="Times New Roman"/>
          <w:b w:val="0"/>
          <w:color w:val="auto"/>
          <w:sz w:val="28"/>
          <w:szCs w:val="28"/>
        </w:rPr>
        <w:t xml:space="preserve"> </w:t>
      </w:r>
      <w:r w:rsidR="00F95D9A" w:rsidRPr="00C53833">
        <w:rPr>
          <w:rStyle w:val="a3"/>
          <w:rFonts w:ascii="Times New Roman" w:hAnsi="Times New Roman" w:cs="Times New Roman"/>
          <w:b w:val="0"/>
          <w:color w:val="auto"/>
          <w:sz w:val="28"/>
          <w:szCs w:val="28"/>
        </w:rPr>
        <w:t>№</w:t>
      </w:r>
      <w:r w:rsidRPr="00C53833">
        <w:rPr>
          <w:rStyle w:val="a3"/>
          <w:rFonts w:ascii="Times New Roman" w:hAnsi="Times New Roman" w:cs="Times New Roman"/>
          <w:b w:val="0"/>
          <w:color w:val="auto"/>
          <w:sz w:val="28"/>
          <w:szCs w:val="28"/>
        </w:rPr>
        <w:t xml:space="preserve"> </w:t>
      </w:r>
      <w:r w:rsidR="00F95D9A" w:rsidRPr="00C53833">
        <w:rPr>
          <w:rStyle w:val="a3"/>
          <w:rFonts w:ascii="Times New Roman" w:hAnsi="Times New Roman" w:cs="Times New Roman"/>
          <w:b w:val="0"/>
          <w:color w:val="auto"/>
          <w:sz w:val="28"/>
          <w:szCs w:val="28"/>
        </w:rPr>
        <w:t>___</w:t>
      </w:r>
      <w:r w:rsidR="001065A7">
        <w:rPr>
          <w:rStyle w:val="a3"/>
          <w:rFonts w:ascii="Times New Roman" w:hAnsi="Times New Roman" w:cs="Times New Roman"/>
          <w:b w:val="0"/>
          <w:color w:val="auto"/>
          <w:sz w:val="28"/>
          <w:szCs w:val="28"/>
        </w:rPr>
        <w:t>______</w:t>
      </w:r>
    </w:p>
    <w:bookmarkEnd w:id="0"/>
    <w:p w:rsidR="00FF5C4A" w:rsidRPr="00C53833" w:rsidRDefault="00FF5C4A" w:rsidP="002B2CE4">
      <w:pPr>
        <w:ind w:left="4820" w:firstLine="0"/>
        <w:jc w:val="left"/>
        <w:rPr>
          <w:rFonts w:ascii="Times New Roman" w:hAnsi="Times New Roman" w:cs="Times New Roman"/>
          <w:sz w:val="28"/>
          <w:szCs w:val="28"/>
        </w:rPr>
      </w:pPr>
    </w:p>
    <w:p w:rsidR="002B2CE4" w:rsidRPr="00C53833" w:rsidRDefault="002B2CE4" w:rsidP="002B2CE4">
      <w:pPr>
        <w:ind w:left="4820" w:firstLine="0"/>
        <w:jc w:val="left"/>
        <w:rPr>
          <w:rFonts w:ascii="Times New Roman" w:hAnsi="Times New Roman" w:cs="Times New Roman"/>
          <w:sz w:val="28"/>
          <w:szCs w:val="28"/>
        </w:rPr>
      </w:pPr>
    </w:p>
    <w:p w:rsidR="00FF5C4A" w:rsidRPr="00C53833" w:rsidRDefault="00FA3680" w:rsidP="00F95D9A">
      <w:pPr>
        <w:pStyle w:val="1"/>
        <w:spacing w:before="0" w:after="0"/>
        <w:rPr>
          <w:rFonts w:ascii="Times New Roman" w:hAnsi="Times New Roman" w:cs="Times New Roman"/>
          <w:b w:val="0"/>
          <w:color w:val="auto"/>
          <w:sz w:val="28"/>
          <w:szCs w:val="28"/>
        </w:rPr>
      </w:pPr>
      <w:r w:rsidRPr="00C53833">
        <w:rPr>
          <w:rFonts w:ascii="Times New Roman" w:hAnsi="Times New Roman" w:cs="Times New Roman"/>
          <w:b w:val="0"/>
          <w:color w:val="auto"/>
          <w:sz w:val="28"/>
          <w:szCs w:val="28"/>
        </w:rPr>
        <w:t>Административный регламент</w:t>
      </w:r>
      <w:r w:rsidRPr="00C53833">
        <w:rPr>
          <w:rFonts w:ascii="Times New Roman" w:hAnsi="Times New Roman" w:cs="Times New Roman"/>
          <w:b w:val="0"/>
          <w:color w:val="auto"/>
          <w:sz w:val="28"/>
          <w:szCs w:val="28"/>
        </w:rPr>
        <w:br/>
        <w:t xml:space="preserve">предоставления муниципальной услуги </w:t>
      </w:r>
      <w:r w:rsidR="009B3A2F" w:rsidRPr="00C53833">
        <w:rPr>
          <w:rFonts w:ascii="Times New Roman" w:hAnsi="Times New Roman" w:cs="Times New Roman"/>
          <w:b w:val="0"/>
          <w:color w:val="auto"/>
          <w:sz w:val="28"/>
          <w:szCs w:val="28"/>
        </w:rPr>
        <w:t>«</w:t>
      </w:r>
      <w:r w:rsidR="006A76C8" w:rsidRPr="00C53833">
        <w:rPr>
          <w:rFonts w:ascii="Times New Roman" w:hAnsi="Times New Roman" w:cs="Times New Roman"/>
          <w:b w:val="0"/>
          <w:color w:val="auto"/>
          <w:sz w:val="28"/>
          <w:szCs w:val="28"/>
        </w:rPr>
        <w:t>Прием заявлений, постановка</w:t>
      </w:r>
      <w:r w:rsidR="00057186">
        <w:rPr>
          <w:rFonts w:ascii="Times New Roman" w:hAnsi="Times New Roman" w:cs="Times New Roman"/>
          <w:b w:val="0"/>
          <w:color w:val="auto"/>
          <w:sz w:val="28"/>
          <w:szCs w:val="28"/>
        </w:rPr>
        <w:t xml:space="preserve"> на </w:t>
      </w:r>
      <w:r w:rsidR="006A76C8" w:rsidRPr="00C53833">
        <w:rPr>
          <w:rFonts w:ascii="Times New Roman" w:hAnsi="Times New Roman" w:cs="Times New Roman"/>
          <w:b w:val="0"/>
          <w:color w:val="auto"/>
          <w:sz w:val="28"/>
          <w:szCs w:val="28"/>
        </w:rPr>
        <w:t>учет</w:t>
      </w:r>
      <w:r w:rsidR="00057186">
        <w:rPr>
          <w:rFonts w:ascii="Times New Roman" w:hAnsi="Times New Roman" w:cs="Times New Roman"/>
          <w:b w:val="0"/>
          <w:color w:val="auto"/>
          <w:sz w:val="28"/>
          <w:szCs w:val="28"/>
        </w:rPr>
        <w:t xml:space="preserve"> и </w:t>
      </w:r>
      <w:r w:rsidR="006A76C8" w:rsidRPr="00C53833">
        <w:rPr>
          <w:rFonts w:ascii="Times New Roman" w:hAnsi="Times New Roman" w:cs="Times New Roman"/>
          <w:b w:val="0"/>
          <w:color w:val="auto"/>
          <w:sz w:val="28"/>
          <w:szCs w:val="28"/>
        </w:rPr>
        <w:t>зачисление детей</w:t>
      </w:r>
      <w:r w:rsidR="00BB557E">
        <w:rPr>
          <w:rFonts w:ascii="Times New Roman" w:hAnsi="Times New Roman" w:cs="Times New Roman"/>
          <w:b w:val="0"/>
          <w:color w:val="auto"/>
          <w:sz w:val="28"/>
          <w:szCs w:val="28"/>
        </w:rPr>
        <w:t xml:space="preserve"> в </w:t>
      </w:r>
      <w:r w:rsidR="006A76C8" w:rsidRPr="00C53833">
        <w:rPr>
          <w:rFonts w:ascii="Times New Roman" w:hAnsi="Times New Roman" w:cs="Times New Roman"/>
          <w:b w:val="0"/>
          <w:color w:val="auto"/>
          <w:sz w:val="28"/>
          <w:szCs w:val="28"/>
        </w:rPr>
        <w:t xml:space="preserve">образовательные </w:t>
      </w:r>
      <w:r w:rsidR="00FE144E" w:rsidRPr="00C53833">
        <w:rPr>
          <w:rFonts w:ascii="Times New Roman" w:hAnsi="Times New Roman" w:cs="Times New Roman"/>
          <w:b w:val="0"/>
          <w:color w:val="auto"/>
          <w:sz w:val="28"/>
          <w:szCs w:val="28"/>
        </w:rPr>
        <w:t>организации</w:t>
      </w:r>
      <w:r w:rsidR="006A76C8" w:rsidRPr="00C53833">
        <w:rPr>
          <w:rFonts w:ascii="Times New Roman" w:hAnsi="Times New Roman" w:cs="Times New Roman"/>
          <w:b w:val="0"/>
          <w:color w:val="auto"/>
          <w:sz w:val="28"/>
          <w:szCs w:val="28"/>
        </w:rPr>
        <w:t>, реализующие основную образовательную программу дошкольного образования (детские сады)</w:t>
      </w:r>
      <w:r w:rsidR="009B3A2F" w:rsidRPr="00C53833">
        <w:rPr>
          <w:rFonts w:ascii="Times New Roman" w:hAnsi="Times New Roman" w:cs="Times New Roman"/>
          <w:b w:val="0"/>
          <w:color w:val="auto"/>
          <w:sz w:val="28"/>
          <w:szCs w:val="28"/>
        </w:rPr>
        <w:t>»</w:t>
      </w:r>
    </w:p>
    <w:p w:rsidR="00FF5C4A" w:rsidRPr="00C53833" w:rsidRDefault="00FF5C4A" w:rsidP="00F95D9A">
      <w:pPr>
        <w:pStyle w:val="a6"/>
        <w:spacing w:before="0"/>
        <w:rPr>
          <w:rFonts w:ascii="Times New Roman" w:hAnsi="Times New Roman" w:cs="Times New Roman"/>
          <w:color w:val="auto"/>
          <w:sz w:val="28"/>
          <w:szCs w:val="28"/>
        </w:rPr>
      </w:pPr>
    </w:p>
    <w:p w:rsidR="00FF5C4A" w:rsidRPr="00C53833" w:rsidRDefault="00FA3680" w:rsidP="001065A7">
      <w:pPr>
        <w:pStyle w:val="1"/>
        <w:spacing w:before="0" w:after="0"/>
        <w:ind w:firstLine="709"/>
        <w:jc w:val="left"/>
        <w:rPr>
          <w:rFonts w:ascii="Times New Roman" w:hAnsi="Times New Roman" w:cs="Times New Roman"/>
          <w:b w:val="0"/>
          <w:color w:val="auto"/>
          <w:sz w:val="28"/>
          <w:szCs w:val="28"/>
        </w:rPr>
      </w:pPr>
      <w:bookmarkStart w:id="2" w:name="sub_100"/>
      <w:r w:rsidRPr="00C53833">
        <w:rPr>
          <w:rFonts w:ascii="Times New Roman" w:hAnsi="Times New Roman" w:cs="Times New Roman"/>
          <w:b w:val="0"/>
          <w:color w:val="auto"/>
          <w:sz w:val="28"/>
          <w:szCs w:val="28"/>
        </w:rPr>
        <w:t>Раздел I. Общие положения</w:t>
      </w:r>
    </w:p>
    <w:p w:rsidR="00FF5C4A" w:rsidRPr="00C53833" w:rsidRDefault="005B5316" w:rsidP="00F95D9A">
      <w:pPr>
        <w:rPr>
          <w:rFonts w:ascii="Times New Roman" w:hAnsi="Times New Roman" w:cs="Times New Roman"/>
          <w:sz w:val="28"/>
          <w:szCs w:val="28"/>
        </w:rPr>
      </w:pPr>
      <w:bookmarkStart w:id="3" w:name="sub_101"/>
      <w:bookmarkEnd w:id="2"/>
      <w:r w:rsidRPr="00C53833">
        <w:rPr>
          <w:rFonts w:ascii="Times New Roman" w:hAnsi="Times New Roman" w:cs="Times New Roman"/>
          <w:sz w:val="28"/>
          <w:szCs w:val="28"/>
        </w:rPr>
        <w:t xml:space="preserve">1. Предмет регулирования </w:t>
      </w:r>
      <w:r w:rsidR="000960C5" w:rsidRPr="00C53833">
        <w:rPr>
          <w:rFonts w:ascii="Times New Roman" w:hAnsi="Times New Roman" w:cs="Times New Roman"/>
          <w:sz w:val="28"/>
          <w:szCs w:val="28"/>
        </w:rPr>
        <w:t>административного регламента</w:t>
      </w:r>
    </w:p>
    <w:bookmarkEnd w:id="3"/>
    <w:p w:rsidR="00010F67" w:rsidRPr="00C53833" w:rsidRDefault="00010F67" w:rsidP="00E320E3">
      <w:pPr>
        <w:rPr>
          <w:rFonts w:ascii="Times New Roman" w:hAnsi="Times New Roman" w:cs="Times New Roman"/>
          <w:sz w:val="28"/>
          <w:szCs w:val="28"/>
        </w:rPr>
      </w:pPr>
      <w:r w:rsidRPr="00C53833">
        <w:rPr>
          <w:rFonts w:ascii="Times New Roman" w:hAnsi="Times New Roman" w:cs="Times New Roman"/>
          <w:sz w:val="28"/>
          <w:szCs w:val="28"/>
        </w:rPr>
        <w:t xml:space="preserve">Административный регламент предоставления </w:t>
      </w:r>
      <w:r w:rsidR="00EB3877" w:rsidRPr="00C53833">
        <w:rPr>
          <w:rFonts w:ascii="Times New Roman" w:hAnsi="Times New Roman" w:cs="Times New Roman"/>
          <w:sz w:val="28"/>
          <w:szCs w:val="28"/>
        </w:rPr>
        <w:t xml:space="preserve">муниципальной услуги </w:t>
      </w:r>
      <w:r w:rsidR="009B3A2F" w:rsidRPr="00C53833">
        <w:rPr>
          <w:rFonts w:ascii="Times New Roman" w:hAnsi="Times New Roman" w:cs="Times New Roman"/>
          <w:sz w:val="28"/>
          <w:szCs w:val="28"/>
        </w:rPr>
        <w:t>«</w:t>
      </w:r>
      <w:r w:rsidR="00EB3877" w:rsidRPr="00C53833">
        <w:rPr>
          <w:rFonts w:ascii="Times New Roman" w:hAnsi="Times New Roman" w:cs="Times New Roman"/>
          <w:sz w:val="28"/>
          <w:szCs w:val="28"/>
        </w:rPr>
        <w:t>Прием заявлений, постановка</w:t>
      </w:r>
      <w:r w:rsidR="00057186">
        <w:rPr>
          <w:rFonts w:ascii="Times New Roman" w:hAnsi="Times New Roman" w:cs="Times New Roman"/>
          <w:sz w:val="28"/>
          <w:szCs w:val="28"/>
        </w:rPr>
        <w:t xml:space="preserve"> на </w:t>
      </w:r>
      <w:r w:rsidR="00EB3877"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00EB3877" w:rsidRPr="00C53833">
        <w:rPr>
          <w:rFonts w:ascii="Times New Roman" w:hAnsi="Times New Roman" w:cs="Times New Roman"/>
          <w:sz w:val="28"/>
          <w:szCs w:val="28"/>
        </w:rPr>
        <w:t>зачисление детей</w:t>
      </w:r>
      <w:r w:rsidR="00BB557E">
        <w:rPr>
          <w:rFonts w:ascii="Times New Roman" w:hAnsi="Times New Roman" w:cs="Times New Roman"/>
          <w:sz w:val="28"/>
          <w:szCs w:val="28"/>
        </w:rPr>
        <w:t xml:space="preserve"> в </w:t>
      </w:r>
      <w:r w:rsidR="00EB3877" w:rsidRPr="00C53833">
        <w:rPr>
          <w:rFonts w:ascii="Times New Roman" w:hAnsi="Times New Roman" w:cs="Times New Roman"/>
          <w:sz w:val="28"/>
          <w:szCs w:val="28"/>
        </w:rPr>
        <w:t>образовательные</w:t>
      </w:r>
      <w:r w:rsidR="00077F5E" w:rsidRPr="00C53833">
        <w:rPr>
          <w:rFonts w:ascii="Times New Roman" w:hAnsi="Times New Roman" w:cs="Times New Roman"/>
          <w:sz w:val="28"/>
          <w:szCs w:val="28"/>
        </w:rPr>
        <w:t xml:space="preserve"> </w:t>
      </w:r>
      <w:r w:rsidR="00FE144E" w:rsidRPr="00C53833">
        <w:rPr>
          <w:rFonts w:ascii="Times New Roman" w:hAnsi="Times New Roman" w:cs="Times New Roman"/>
          <w:sz w:val="28"/>
          <w:szCs w:val="28"/>
        </w:rPr>
        <w:t>организации</w:t>
      </w:r>
      <w:r w:rsidR="00EB3877" w:rsidRPr="00C53833">
        <w:rPr>
          <w:rFonts w:ascii="Times New Roman" w:hAnsi="Times New Roman" w:cs="Times New Roman"/>
          <w:sz w:val="28"/>
          <w:szCs w:val="28"/>
        </w:rPr>
        <w:t>, реализующие основную образовательную программу дошкольного образования (детские сады)</w:t>
      </w:r>
      <w:r w:rsidR="009B3A2F" w:rsidRPr="00C53833">
        <w:rPr>
          <w:rFonts w:ascii="Times New Roman" w:hAnsi="Times New Roman" w:cs="Times New Roman"/>
          <w:sz w:val="28"/>
          <w:szCs w:val="28"/>
        </w:rPr>
        <w:t>»</w:t>
      </w:r>
      <w:r w:rsidR="00EB3877" w:rsidRPr="00C53833">
        <w:rPr>
          <w:rFonts w:ascii="Times New Roman" w:hAnsi="Times New Roman" w:cs="Times New Roman"/>
          <w:sz w:val="28"/>
          <w:szCs w:val="28"/>
        </w:rPr>
        <w:t xml:space="preserve"> (далее – муниципальная услуга</w:t>
      </w:r>
      <w:r w:rsidR="00E66259" w:rsidRPr="00C53833">
        <w:rPr>
          <w:rFonts w:ascii="Times New Roman" w:hAnsi="Times New Roman" w:cs="Times New Roman"/>
          <w:sz w:val="28"/>
          <w:szCs w:val="28"/>
        </w:rPr>
        <w:t>, административный регламент соответственно</w:t>
      </w:r>
      <w:r w:rsidR="00EB3877" w:rsidRPr="00C53833">
        <w:rPr>
          <w:rFonts w:ascii="Times New Roman" w:hAnsi="Times New Roman" w:cs="Times New Roman"/>
          <w:sz w:val="28"/>
          <w:szCs w:val="28"/>
        </w:rPr>
        <w:t xml:space="preserve">) </w:t>
      </w:r>
      <w:r w:rsidRPr="00C53833">
        <w:rPr>
          <w:rFonts w:ascii="Times New Roman" w:hAnsi="Times New Roman" w:cs="Times New Roman"/>
          <w:sz w:val="28"/>
          <w:szCs w:val="28"/>
        </w:rPr>
        <w:t>определяет сроки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последовательность выполнения административных процедур (действий) </w:t>
      </w:r>
      <w:r w:rsidR="003422F1" w:rsidRPr="00C53833">
        <w:rPr>
          <w:rFonts w:ascii="Times New Roman" w:hAnsi="Times New Roman" w:cs="Times New Roman"/>
          <w:sz w:val="28"/>
          <w:szCs w:val="28"/>
        </w:rPr>
        <w:t>уполномоченными организациями, непосредственно обеспечивающими предоставление муниципальной услуги, указанными</w:t>
      </w:r>
      <w:r w:rsidR="003422F1">
        <w:rPr>
          <w:rFonts w:ascii="Times New Roman" w:hAnsi="Times New Roman" w:cs="Times New Roman"/>
          <w:sz w:val="28"/>
          <w:szCs w:val="28"/>
        </w:rPr>
        <w:t xml:space="preserve"> в </w:t>
      </w:r>
      <w:r w:rsidR="003422F1" w:rsidRPr="00C53833">
        <w:rPr>
          <w:rFonts w:ascii="Times New Roman" w:hAnsi="Times New Roman" w:cs="Times New Roman"/>
          <w:sz w:val="28"/>
          <w:szCs w:val="28"/>
        </w:rPr>
        <w:t xml:space="preserve">пункте 2 раздела </w:t>
      </w:r>
      <w:r w:rsidR="003422F1" w:rsidRPr="00C53833">
        <w:rPr>
          <w:rFonts w:ascii="Times New Roman" w:hAnsi="Times New Roman" w:cs="Times New Roman"/>
          <w:sz w:val="28"/>
          <w:szCs w:val="28"/>
          <w:lang w:val="en-US"/>
        </w:rPr>
        <w:t>II</w:t>
      </w:r>
      <w:r w:rsidR="003422F1" w:rsidRPr="00C53833">
        <w:rPr>
          <w:rFonts w:ascii="Times New Roman" w:hAnsi="Times New Roman" w:cs="Times New Roman"/>
          <w:sz w:val="28"/>
          <w:szCs w:val="28"/>
        </w:rPr>
        <w:t xml:space="preserve"> административного регламента (далее – уполномоченные организации), </w:t>
      </w:r>
      <w:r w:rsidRPr="00C53833">
        <w:rPr>
          <w:rFonts w:ascii="Times New Roman" w:hAnsi="Times New Roman" w:cs="Times New Roman"/>
          <w:sz w:val="28"/>
          <w:szCs w:val="28"/>
        </w:rPr>
        <w:t>при предоставлении муниципальной услуги,</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порядок взаимодействия уполномоченных организаций</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заявителями при предоставлении муниципальной услуги.</w:t>
      </w:r>
    </w:p>
    <w:p w:rsidR="00FF5C4A" w:rsidRPr="00C53833" w:rsidRDefault="004A437B" w:rsidP="00F95D9A">
      <w:pPr>
        <w:rPr>
          <w:rFonts w:ascii="Times New Roman" w:hAnsi="Times New Roman" w:cs="Times New Roman"/>
          <w:sz w:val="28"/>
          <w:szCs w:val="28"/>
        </w:rPr>
      </w:pPr>
      <w:bookmarkStart w:id="4" w:name="sub_102"/>
      <w:r>
        <w:rPr>
          <w:rFonts w:ascii="Times New Roman" w:hAnsi="Times New Roman" w:cs="Times New Roman"/>
          <w:sz w:val="28"/>
          <w:szCs w:val="28"/>
        </w:rPr>
        <w:t>2. Круг заявителей</w:t>
      </w:r>
    </w:p>
    <w:bookmarkEnd w:id="4"/>
    <w:p w:rsidR="00423E73" w:rsidRDefault="00423E73" w:rsidP="00E82CEB">
      <w:pPr>
        <w:rPr>
          <w:rFonts w:ascii="Times New Roman" w:hAnsi="Times New Roman" w:cs="Times New Roman"/>
          <w:sz w:val="28"/>
          <w:szCs w:val="28"/>
        </w:rPr>
      </w:pPr>
      <w:r>
        <w:rPr>
          <w:rFonts w:ascii="Times New Roman" w:hAnsi="Times New Roman" w:cs="Times New Roman"/>
          <w:sz w:val="28"/>
          <w:szCs w:val="28"/>
        </w:rPr>
        <w:t>З</w:t>
      </w:r>
      <w:r w:rsidRPr="00C53833">
        <w:rPr>
          <w:rFonts w:ascii="Times New Roman" w:hAnsi="Times New Roman" w:cs="Times New Roman"/>
          <w:sz w:val="28"/>
          <w:szCs w:val="28"/>
        </w:rPr>
        <w:t>аявителями являются граждане Российской Федерации, иностранные граждане</w:t>
      </w:r>
      <w:r>
        <w:rPr>
          <w:rFonts w:ascii="Times New Roman" w:hAnsi="Times New Roman" w:cs="Times New Roman"/>
          <w:sz w:val="28"/>
          <w:szCs w:val="28"/>
        </w:rPr>
        <w:t xml:space="preserve"> и </w:t>
      </w:r>
      <w:r w:rsidRPr="00C53833">
        <w:rPr>
          <w:rFonts w:ascii="Times New Roman" w:hAnsi="Times New Roman" w:cs="Times New Roman"/>
          <w:sz w:val="28"/>
          <w:szCs w:val="28"/>
        </w:rPr>
        <w:t>лица без гражданства,</w:t>
      </w:r>
      <w:r>
        <w:rPr>
          <w:rFonts w:ascii="Times New Roman" w:hAnsi="Times New Roman" w:cs="Times New Roman"/>
          <w:sz w:val="28"/>
          <w:szCs w:val="28"/>
        </w:rPr>
        <w:t xml:space="preserve"> на </w:t>
      </w:r>
      <w:r w:rsidRPr="00C53833">
        <w:rPr>
          <w:rFonts w:ascii="Times New Roman" w:hAnsi="Times New Roman" w:cs="Times New Roman"/>
          <w:sz w:val="28"/>
          <w:szCs w:val="28"/>
        </w:rPr>
        <w:t>которых</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возложена обязанность</w:t>
      </w:r>
      <w:r>
        <w:rPr>
          <w:rFonts w:ascii="Times New Roman" w:hAnsi="Times New Roman" w:cs="Times New Roman"/>
          <w:sz w:val="28"/>
          <w:szCs w:val="28"/>
        </w:rPr>
        <w:t xml:space="preserve"> по </w:t>
      </w:r>
      <w:r w:rsidRPr="00C53833">
        <w:rPr>
          <w:rFonts w:ascii="Times New Roman" w:hAnsi="Times New Roman" w:cs="Times New Roman"/>
          <w:sz w:val="28"/>
          <w:szCs w:val="28"/>
        </w:rPr>
        <w:t>воспитанию детей</w:t>
      </w:r>
      <w:r>
        <w:rPr>
          <w:rFonts w:ascii="Times New Roman" w:hAnsi="Times New Roman" w:cs="Times New Roman"/>
          <w:sz w:val="28"/>
          <w:szCs w:val="28"/>
        </w:rPr>
        <w:t xml:space="preserve"> </w:t>
      </w:r>
      <w:r w:rsidR="00B5613F">
        <w:rPr>
          <w:rFonts w:ascii="Times New Roman" w:hAnsi="Times New Roman" w:cs="Times New Roman"/>
          <w:sz w:val="28"/>
          <w:szCs w:val="28"/>
        </w:rPr>
        <w:t>(</w:t>
      </w:r>
      <w:r w:rsidRPr="00C53833">
        <w:rPr>
          <w:rFonts w:ascii="Times New Roman" w:hAnsi="Times New Roman" w:cs="Times New Roman"/>
          <w:sz w:val="28"/>
          <w:szCs w:val="28"/>
        </w:rPr>
        <w:t>родители, законные представители</w:t>
      </w:r>
      <w:r w:rsidR="00B5613F">
        <w:rPr>
          <w:rFonts w:ascii="Times New Roman" w:hAnsi="Times New Roman" w:cs="Times New Roman"/>
          <w:sz w:val="28"/>
          <w:szCs w:val="28"/>
        </w:rPr>
        <w:t>)</w:t>
      </w:r>
      <w:r w:rsidRPr="00C53833">
        <w:rPr>
          <w:rFonts w:ascii="Times New Roman" w:hAnsi="Times New Roman" w:cs="Times New Roman"/>
          <w:sz w:val="28"/>
          <w:szCs w:val="28"/>
        </w:rPr>
        <w:t xml:space="preserve"> </w:t>
      </w:r>
      <w:r>
        <w:rPr>
          <w:rFonts w:ascii="Times New Roman" w:hAnsi="Times New Roman" w:cs="Times New Roman"/>
          <w:sz w:val="28"/>
          <w:szCs w:val="28"/>
        </w:rPr>
        <w:t>в </w:t>
      </w:r>
      <w:r w:rsidRPr="00C53833">
        <w:rPr>
          <w:rFonts w:ascii="Times New Roman" w:hAnsi="Times New Roman" w:cs="Times New Roman"/>
          <w:sz w:val="28"/>
          <w:szCs w:val="28"/>
        </w:rPr>
        <w:t>возрасте</w:t>
      </w:r>
      <w:r>
        <w:rPr>
          <w:rFonts w:ascii="Times New Roman" w:hAnsi="Times New Roman" w:cs="Times New Roman"/>
          <w:sz w:val="28"/>
          <w:szCs w:val="28"/>
        </w:rPr>
        <w:t>:</w:t>
      </w:r>
    </w:p>
    <w:p w:rsidR="00E82CEB" w:rsidRDefault="00423E73" w:rsidP="00423E73">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от рождения</w:t>
      </w:r>
      <w:r w:rsidRPr="00C53833">
        <w:rPr>
          <w:rFonts w:ascii="Times New Roman" w:hAnsi="Times New Roman" w:cs="Times New Roman"/>
          <w:color w:val="FF0000"/>
          <w:sz w:val="28"/>
          <w:szCs w:val="28"/>
        </w:rPr>
        <w:t xml:space="preserve"> </w:t>
      </w:r>
      <w:r w:rsidRPr="00C53833">
        <w:rPr>
          <w:rFonts w:ascii="Times New Roman" w:hAnsi="Times New Roman" w:cs="Times New Roman"/>
          <w:sz w:val="28"/>
          <w:szCs w:val="28"/>
        </w:rPr>
        <w:t>до</w:t>
      </w:r>
      <w:r>
        <w:rPr>
          <w:rFonts w:ascii="Times New Roman" w:hAnsi="Times New Roman" w:cs="Times New Roman"/>
          <w:sz w:val="28"/>
          <w:szCs w:val="28"/>
        </w:rPr>
        <w:t> восьми лет п</w:t>
      </w:r>
      <w:r w:rsidR="00E82CEB">
        <w:rPr>
          <w:rFonts w:ascii="Times New Roman" w:hAnsi="Times New Roman" w:cs="Times New Roman"/>
          <w:sz w:val="28"/>
          <w:szCs w:val="28"/>
        </w:rPr>
        <w:t xml:space="preserve">ри </w:t>
      </w:r>
      <w:r w:rsidR="00E82CEB" w:rsidRPr="00C53833">
        <w:rPr>
          <w:rFonts w:ascii="Times New Roman" w:hAnsi="Times New Roman" w:cs="Times New Roman"/>
          <w:sz w:val="28"/>
          <w:szCs w:val="28"/>
        </w:rPr>
        <w:t>предоставлени</w:t>
      </w:r>
      <w:r w:rsidR="00E82CEB">
        <w:rPr>
          <w:rFonts w:ascii="Times New Roman" w:hAnsi="Times New Roman" w:cs="Times New Roman"/>
          <w:sz w:val="28"/>
          <w:szCs w:val="28"/>
        </w:rPr>
        <w:t>и</w:t>
      </w:r>
      <w:r w:rsidR="00E82CEB" w:rsidRPr="00C53833">
        <w:rPr>
          <w:rFonts w:ascii="Times New Roman" w:hAnsi="Times New Roman" w:cs="Times New Roman"/>
          <w:sz w:val="28"/>
          <w:szCs w:val="28"/>
        </w:rPr>
        <w:t xml:space="preserve"> муниципальной услуги</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части приема заявлений, постановки</w:t>
      </w:r>
      <w:r w:rsidR="00E82CEB">
        <w:rPr>
          <w:rFonts w:ascii="Times New Roman" w:hAnsi="Times New Roman" w:cs="Times New Roman"/>
          <w:sz w:val="28"/>
          <w:szCs w:val="28"/>
        </w:rPr>
        <w:t xml:space="preserve"> на </w:t>
      </w:r>
      <w:r w:rsidR="00E82CEB" w:rsidRPr="00C53833">
        <w:rPr>
          <w:rFonts w:ascii="Times New Roman" w:hAnsi="Times New Roman" w:cs="Times New Roman"/>
          <w:sz w:val="28"/>
          <w:szCs w:val="28"/>
        </w:rPr>
        <w:t>учет детей, подлежащих обучению</w:t>
      </w:r>
      <w:r w:rsidR="00E82CEB">
        <w:rPr>
          <w:rFonts w:ascii="Times New Roman" w:hAnsi="Times New Roman" w:cs="Times New Roman"/>
          <w:sz w:val="28"/>
          <w:szCs w:val="28"/>
        </w:rPr>
        <w:t xml:space="preserve"> по </w:t>
      </w:r>
      <w:r w:rsidR="00E82CEB" w:rsidRPr="00C53833">
        <w:rPr>
          <w:rFonts w:ascii="Times New Roman" w:hAnsi="Times New Roman" w:cs="Times New Roman"/>
          <w:sz w:val="28"/>
          <w:szCs w:val="28"/>
        </w:rPr>
        <w:t>образовательным программам дошкольного образования (далее –</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части постановки</w:t>
      </w:r>
      <w:r w:rsidR="00E82CEB">
        <w:rPr>
          <w:rFonts w:ascii="Times New Roman" w:hAnsi="Times New Roman" w:cs="Times New Roman"/>
          <w:sz w:val="28"/>
          <w:szCs w:val="28"/>
        </w:rPr>
        <w:t xml:space="preserve"> на </w:t>
      </w:r>
      <w:r w:rsidR="00E82CEB" w:rsidRPr="00C53833">
        <w:rPr>
          <w:rFonts w:ascii="Times New Roman" w:hAnsi="Times New Roman" w:cs="Times New Roman"/>
          <w:sz w:val="28"/>
          <w:szCs w:val="28"/>
        </w:rPr>
        <w:t>учет)</w:t>
      </w:r>
      <w:r>
        <w:rPr>
          <w:rFonts w:ascii="Times New Roman" w:hAnsi="Times New Roman" w:cs="Times New Roman"/>
          <w:sz w:val="28"/>
          <w:szCs w:val="28"/>
        </w:rPr>
        <w:t>;</w:t>
      </w:r>
      <w:r w:rsidR="00E82CEB" w:rsidRPr="00C53833">
        <w:rPr>
          <w:rFonts w:ascii="Times New Roman" w:hAnsi="Times New Roman" w:cs="Times New Roman"/>
          <w:sz w:val="28"/>
          <w:szCs w:val="28"/>
        </w:rPr>
        <w:t xml:space="preserve"> </w:t>
      </w:r>
    </w:p>
    <w:p w:rsidR="00E82CEB" w:rsidRDefault="00423E73" w:rsidP="00B5613F">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от </w:t>
      </w:r>
      <w:r>
        <w:rPr>
          <w:rFonts w:ascii="Times New Roman" w:hAnsi="Times New Roman" w:cs="Times New Roman"/>
          <w:sz w:val="28"/>
          <w:szCs w:val="28"/>
        </w:rPr>
        <w:t>двух месяцев</w:t>
      </w:r>
      <w:r w:rsidRPr="00C53833">
        <w:rPr>
          <w:rFonts w:ascii="Times New Roman" w:hAnsi="Times New Roman" w:cs="Times New Roman"/>
          <w:color w:val="FF0000"/>
          <w:sz w:val="28"/>
          <w:szCs w:val="28"/>
        </w:rPr>
        <w:t xml:space="preserve"> </w:t>
      </w:r>
      <w:r>
        <w:rPr>
          <w:rFonts w:ascii="Times New Roman" w:hAnsi="Times New Roman" w:cs="Times New Roman"/>
          <w:sz w:val="28"/>
          <w:szCs w:val="28"/>
        </w:rPr>
        <w:t>до восьми лет п</w:t>
      </w:r>
      <w:r w:rsidR="00E82CEB">
        <w:rPr>
          <w:rFonts w:ascii="Times New Roman" w:hAnsi="Times New Roman" w:cs="Times New Roman"/>
          <w:sz w:val="28"/>
          <w:szCs w:val="28"/>
        </w:rPr>
        <w:t xml:space="preserve">ри </w:t>
      </w:r>
      <w:r w:rsidR="00E82CEB" w:rsidRPr="00C53833">
        <w:rPr>
          <w:rFonts w:ascii="Times New Roman" w:hAnsi="Times New Roman" w:cs="Times New Roman"/>
          <w:sz w:val="28"/>
          <w:szCs w:val="28"/>
        </w:rPr>
        <w:t>предоставлени</w:t>
      </w:r>
      <w:r w:rsidR="00E82CEB">
        <w:rPr>
          <w:rFonts w:ascii="Times New Roman" w:hAnsi="Times New Roman" w:cs="Times New Roman"/>
          <w:sz w:val="28"/>
          <w:szCs w:val="28"/>
        </w:rPr>
        <w:t>и</w:t>
      </w:r>
      <w:r w:rsidR="00E82CEB" w:rsidRPr="00C53833">
        <w:rPr>
          <w:rFonts w:ascii="Times New Roman" w:hAnsi="Times New Roman" w:cs="Times New Roman"/>
          <w:sz w:val="28"/>
          <w:szCs w:val="28"/>
        </w:rPr>
        <w:t xml:space="preserve"> муниципальной услуги</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части</w:t>
      </w:r>
      <w:r w:rsidR="00E82CEB">
        <w:rPr>
          <w:rFonts w:ascii="Times New Roman" w:hAnsi="Times New Roman" w:cs="Times New Roman"/>
          <w:sz w:val="28"/>
          <w:szCs w:val="28"/>
        </w:rPr>
        <w:t xml:space="preserve"> </w:t>
      </w:r>
      <w:r w:rsidR="00E82CEB" w:rsidRPr="00C53833">
        <w:rPr>
          <w:rFonts w:ascii="Times New Roman" w:hAnsi="Times New Roman" w:cs="Times New Roman"/>
          <w:sz w:val="28"/>
          <w:szCs w:val="28"/>
        </w:rPr>
        <w:t>зачисления детей</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образовательные организации, реализующие основную образовательную программу дошкольного образования (далее –</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части зачисления</w:t>
      </w:r>
      <w:r w:rsidR="00E82CEB">
        <w:rPr>
          <w:rFonts w:ascii="Times New Roman" w:hAnsi="Times New Roman" w:cs="Times New Roman"/>
          <w:sz w:val="28"/>
          <w:szCs w:val="28"/>
        </w:rPr>
        <w:t xml:space="preserve"> в </w:t>
      </w:r>
      <w:r w:rsidR="00E82CEB" w:rsidRPr="00C53833">
        <w:rPr>
          <w:rFonts w:ascii="Times New Roman" w:hAnsi="Times New Roman" w:cs="Times New Roman"/>
          <w:sz w:val="28"/>
          <w:szCs w:val="28"/>
        </w:rPr>
        <w:t>образовательную организацию)</w:t>
      </w:r>
      <w:r w:rsidR="00E82CEB">
        <w:rPr>
          <w:rFonts w:ascii="Times New Roman" w:hAnsi="Times New Roman" w:cs="Times New Roman"/>
          <w:sz w:val="28"/>
          <w:szCs w:val="28"/>
        </w:rPr>
        <w:t xml:space="preserve"> </w:t>
      </w:r>
      <w:r w:rsidR="00E82CEB" w:rsidRPr="00C53833">
        <w:rPr>
          <w:rFonts w:ascii="Times New Roman" w:hAnsi="Times New Roman" w:cs="Times New Roman"/>
          <w:sz w:val="28"/>
          <w:szCs w:val="28"/>
        </w:rPr>
        <w:t>(далее – заявитель)</w:t>
      </w:r>
      <w:r w:rsidR="00E82CEB">
        <w:rPr>
          <w:rFonts w:ascii="Times New Roman" w:hAnsi="Times New Roman" w:cs="Times New Roman"/>
          <w:sz w:val="28"/>
          <w:szCs w:val="28"/>
        </w:rPr>
        <w:t>.</w:t>
      </w:r>
    </w:p>
    <w:p w:rsidR="00E82CEB" w:rsidRDefault="00E82CEB" w:rsidP="00E82CEB">
      <w:pPr>
        <w:rPr>
          <w:rFonts w:ascii="Times New Roman" w:hAnsi="Times New Roman" w:cs="Times New Roman"/>
          <w:sz w:val="28"/>
          <w:szCs w:val="28"/>
        </w:rPr>
      </w:pPr>
      <w:r w:rsidRPr="00C53833">
        <w:rPr>
          <w:rFonts w:ascii="Times New Roman" w:hAnsi="Times New Roman" w:cs="Times New Roman"/>
          <w:sz w:val="28"/>
          <w:szCs w:val="28"/>
        </w:rPr>
        <w:t>Иностранные граждане</w:t>
      </w:r>
      <w:r>
        <w:rPr>
          <w:rFonts w:ascii="Times New Roman" w:hAnsi="Times New Roman" w:cs="Times New Roman"/>
          <w:sz w:val="28"/>
          <w:szCs w:val="28"/>
        </w:rPr>
        <w:t xml:space="preserve"> и </w:t>
      </w:r>
      <w:r w:rsidRPr="00C53833">
        <w:rPr>
          <w:rFonts w:ascii="Times New Roman" w:hAnsi="Times New Roman" w:cs="Times New Roman"/>
          <w:sz w:val="28"/>
          <w:szCs w:val="28"/>
        </w:rPr>
        <w:t>лица без гражданства реализуют право</w:t>
      </w:r>
      <w:r>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международными договорами Российской Федерации</w:t>
      </w:r>
      <w:r>
        <w:rPr>
          <w:rFonts w:ascii="Times New Roman" w:hAnsi="Times New Roman" w:cs="Times New Roman"/>
          <w:sz w:val="28"/>
          <w:szCs w:val="28"/>
        </w:rPr>
        <w:t xml:space="preserve"> и </w:t>
      </w:r>
      <w:r w:rsidRPr="00C53833">
        <w:rPr>
          <w:rFonts w:ascii="Times New Roman" w:hAnsi="Times New Roman" w:cs="Times New Roman"/>
          <w:sz w:val="28"/>
          <w:szCs w:val="28"/>
        </w:rPr>
        <w:t>Федеральным законом от 29.12.2012 № 273-ФЗ «Об образовании</w:t>
      </w:r>
      <w:r>
        <w:rPr>
          <w:rFonts w:ascii="Times New Roman" w:hAnsi="Times New Roman" w:cs="Times New Roman"/>
          <w:sz w:val="28"/>
          <w:szCs w:val="28"/>
        </w:rPr>
        <w:t xml:space="preserve"> в </w:t>
      </w:r>
      <w:r w:rsidRPr="00C53833">
        <w:rPr>
          <w:rFonts w:ascii="Times New Roman" w:hAnsi="Times New Roman" w:cs="Times New Roman"/>
          <w:sz w:val="28"/>
          <w:szCs w:val="28"/>
        </w:rPr>
        <w:t>Российской Федерации».</w:t>
      </w:r>
    </w:p>
    <w:p w:rsidR="001065A7" w:rsidRPr="00C53833" w:rsidRDefault="001065A7" w:rsidP="00E82CEB">
      <w:pPr>
        <w:rPr>
          <w:rFonts w:ascii="Times New Roman" w:hAnsi="Times New Roman" w:cs="Times New Roman"/>
          <w:sz w:val="28"/>
          <w:szCs w:val="28"/>
        </w:rPr>
      </w:pPr>
    </w:p>
    <w:p w:rsidR="00B94FE7" w:rsidRPr="00C53833" w:rsidRDefault="00B94FE7" w:rsidP="00757C07">
      <w:pPr>
        <w:rPr>
          <w:rFonts w:ascii="Times New Roman" w:hAnsi="Times New Roman" w:cs="Times New Roman"/>
          <w:sz w:val="28"/>
          <w:szCs w:val="28"/>
        </w:rPr>
      </w:pPr>
      <w:r w:rsidRPr="00C53833">
        <w:rPr>
          <w:rFonts w:ascii="Times New Roman" w:hAnsi="Times New Roman" w:cs="Times New Roman"/>
          <w:sz w:val="28"/>
          <w:szCs w:val="28"/>
        </w:rPr>
        <w:lastRenderedPageBreak/>
        <w:t xml:space="preserve">Возможность обращения представителя заявителя за получением муниципальной услуги </w:t>
      </w:r>
      <w:r w:rsidR="00E47D26" w:rsidRPr="00C53833">
        <w:rPr>
          <w:rFonts w:ascii="Times New Roman" w:hAnsi="Times New Roman" w:cs="Times New Roman"/>
          <w:sz w:val="28"/>
          <w:szCs w:val="28"/>
        </w:rPr>
        <w:t xml:space="preserve">законодательными или иными нормативными правовыми актами </w:t>
      </w:r>
      <w:r w:rsidR="004A437B">
        <w:rPr>
          <w:rFonts w:ascii="Times New Roman" w:hAnsi="Times New Roman" w:cs="Times New Roman"/>
          <w:sz w:val="28"/>
          <w:szCs w:val="28"/>
        </w:rPr>
        <w:t>не установлен</w:t>
      </w:r>
      <w:r w:rsidR="007F1FBB">
        <w:rPr>
          <w:rFonts w:ascii="Times New Roman" w:hAnsi="Times New Roman" w:cs="Times New Roman"/>
          <w:sz w:val="28"/>
          <w:szCs w:val="28"/>
        </w:rPr>
        <w:t>а.</w:t>
      </w:r>
    </w:p>
    <w:p w:rsidR="00FF5C4A" w:rsidRPr="00C53833" w:rsidRDefault="00FA3680" w:rsidP="00F95D9A">
      <w:pPr>
        <w:rPr>
          <w:rFonts w:ascii="Times New Roman" w:hAnsi="Times New Roman" w:cs="Times New Roman"/>
          <w:sz w:val="28"/>
          <w:szCs w:val="28"/>
        </w:rPr>
      </w:pPr>
      <w:bookmarkStart w:id="5" w:name="sub_103"/>
      <w:r w:rsidRPr="00C53833">
        <w:rPr>
          <w:rFonts w:ascii="Times New Roman" w:hAnsi="Times New Roman" w:cs="Times New Roman"/>
          <w:sz w:val="28"/>
          <w:szCs w:val="28"/>
        </w:rPr>
        <w:t>3. Требования к порядку информирования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правилах пред</w:t>
      </w:r>
      <w:r w:rsidR="004A437B">
        <w:rPr>
          <w:rFonts w:ascii="Times New Roman" w:hAnsi="Times New Roman" w:cs="Times New Roman"/>
          <w:sz w:val="28"/>
          <w:szCs w:val="28"/>
        </w:rPr>
        <w:t>оставления муниципальной услуги</w:t>
      </w:r>
    </w:p>
    <w:p w:rsidR="00905B46" w:rsidRPr="00C53833" w:rsidRDefault="00FA3680" w:rsidP="00F95D9A">
      <w:pPr>
        <w:ind w:firstLine="709"/>
        <w:rPr>
          <w:rFonts w:ascii="Times New Roman" w:hAnsi="Times New Roman" w:cs="Times New Roman"/>
          <w:sz w:val="28"/>
          <w:szCs w:val="28"/>
        </w:rPr>
      </w:pPr>
      <w:bookmarkStart w:id="6" w:name="sub_131"/>
      <w:bookmarkEnd w:id="5"/>
      <w:r w:rsidRPr="00C53833">
        <w:rPr>
          <w:rFonts w:ascii="Times New Roman" w:hAnsi="Times New Roman" w:cs="Times New Roman"/>
          <w:sz w:val="28"/>
          <w:szCs w:val="28"/>
        </w:rPr>
        <w:t xml:space="preserve">3.1. </w:t>
      </w:r>
      <w:r w:rsidR="00905B46" w:rsidRPr="00C53833">
        <w:rPr>
          <w:rFonts w:ascii="Times New Roman" w:hAnsi="Times New Roman" w:cs="Times New Roman"/>
          <w:sz w:val="28"/>
          <w:szCs w:val="28"/>
        </w:rPr>
        <w:t>Информирование заявителей</w:t>
      </w:r>
      <w:r w:rsidR="00BB557E">
        <w:rPr>
          <w:rFonts w:ascii="Times New Roman" w:hAnsi="Times New Roman" w:cs="Times New Roman"/>
          <w:sz w:val="28"/>
          <w:szCs w:val="28"/>
        </w:rPr>
        <w:t xml:space="preserve"> по </w:t>
      </w:r>
      <w:r w:rsidR="00905B46" w:rsidRPr="00C53833">
        <w:rPr>
          <w:rFonts w:ascii="Times New Roman" w:hAnsi="Times New Roman" w:cs="Times New Roman"/>
          <w:sz w:val="28"/>
          <w:szCs w:val="28"/>
        </w:rPr>
        <w:t>вопросам предоставления муниципальной услуги,</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том числе</w:t>
      </w:r>
      <w:r w:rsidR="00057186">
        <w:rPr>
          <w:rFonts w:ascii="Times New Roman" w:hAnsi="Times New Roman" w:cs="Times New Roman"/>
          <w:sz w:val="28"/>
          <w:szCs w:val="28"/>
        </w:rPr>
        <w:t xml:space="preserve"> о </w:t>
      </w:r>
      <w:r w:rsidR="00905B46"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00905B46" w:rsidRPr="00C53833">
        <w:rPr>
          <w:rFonts w:ascii="Times New Roman" w:hAnsi="Times New Roman" w:cs="Times New Roman"/>
          <w:sz w:val="28"/>
          <w:szCs w:val="28"/>
        </w:rPr>
        <w:t>сроках ее предоставления,</w:t>
      </w:r>
      <w:r w:rsidR="00057186">
        <w:rPr>
          <w:rFonts w:ascii="Times New Roman" w:hAnsi="Times New Roman" w:cs="Times New Roman"/>
          <w:sz w:val="28"/>
          <w:szCs w:val="28"/>
        </w:rPr>
        <w:t xml:space="preserve"> о </w:t>
      </w:r>
      <w:r w:rsidR="00905B46" w:rsidRPr="00C53833">
        <w:rPr>
          <w:rFonts w:ascii="Times New Roman" w:hAnsi="Times New Roman" w:cs="Times New Roman"/>
          <w:sz w:val="28"/>
          <w:szCs w:val="28"/>
        </w:rPr>
        <w:t xml:space="preserve">местах нахождения, графиках работы, </w:t>
      </w:r>
      <w:r w:rsidR="00316252" w:rsidRPr="00C53833">
        <w:rPr>
          <w:rFonts w:ascii="Times New Roman" w:hAnsi="Times New Roman" w:cs="Times New Roman"/>
          <w:sz w:val="28"/>
          <w:szCs w:val="28"/>
        </w:rPr>
        <w:t xml:space="preserve">справочных телефонах, </w:t>
      </w:r>
      <w:r w:rsidR="00905B46" w:rsidRPr="00C53833">
        <w:rPr>
          <w:rFonts w:ascii="Times New Roman" w:hAnsi="Times New Roman" w:cs="Times New Roman"/>
          <w:sz w:val="28"/>
          <w:szCs w:val="28"/>
        </w:rPr>
        <w:t>адресе официального портала, адресах электронной почты органов (организаций), участвующих</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предоставлении муниципальной услуги, осуществляется:</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специалистом отдела</w:t>
      </w:r>
      <w:r w:rsidR="00BB557E">
        <w:rPr>
          <w:rFonts w:ascii="Times New Roman" w:hAnsi="Times New Roman" w:cs="Times New Roman"/>
          <w:sz w:val="28"/>
          <w:szCs w:val="28"/>
        </w:rPr>
        <w:t xml:space="preserve"> по </w:t>
      </w:r>
      <w:r w:rsidR="00905B46" w:rsidRPr="00C53833">
        <w:rPr>
          <w:rFonts w:ascii="Times New Roman" w:hAnsi="Times New Roman" w:cs="Times New Roman"/>
          <w:sz w:val="28"/>
          <w:szCs w:val="28"/>
        </w:rPr>
        <w:t>организации дошкольного образования, работе</w:t>
      </w:r>
      <w:r w:rsidR="00BB557E">
        <w:rPr>
          <w:rFonts w:ascii="Times New Roman" w:hAnsi="Times New Roman" w:cs="Times New Roman"/>
          <w:sz w:val="28"/>
          <w:szCs w:val="28"/>
        </w:rPr>
        <w:t xml:space="preserve"> с </w:t>
      </w:r>
      <w:r w:rsidR="00905B46" w:rsidRPr="00C53833">
        <w:rPr>
          <w:rFonts w:ascii="Times New Roman" w:hAnsi="Times New Roman" w:cs="Times New Roman"/>
          <w:sz w:val="28"/>
          <w:szCs w:val="28"/>
        </w:rPr>
        <w:t>населением</w:t>
      </w:r>
      <w:r w:rsidR="00057186">
        <w:rPr>
          <w:rFonts w:ascii="Times New Roman" w:hAnsi="Times New Roman" w:cs="Times New Roman"/>
          <w:sz w:val="28"/>
          <w:szCs w:val="28"/>
        </w:rPr>
        <w:t xml:space="preserve"> и </w:t>
      </w:r>
      <w:r w:rsidR="00905B46" w:rsidRPr="00C53833">
        <w:rPr>
          <w:rFonts w:ascii="Times New Roman" w:hAnsi="Times New Roman" w:cs="Times New Roman"/>
          <w:sz w:val="28"/>
          <w:szCs w:val="28"/>
        </w:rPr>
        <w:t xml:space="preserve">образовательными учреждениями </w:t>
      </w:r>
      <w:r w:rsidR="00A902D5" w:rsidRPr="00C53833">
        <w:rPr>
          <w:rFonts w:ascii="Times New Roman" w:hAnsi="Times New Roman" w:cs="Times New Roman"/>
          <w:sz w:val="28"/>
          <w:szCs w:val="28"/>
        </w:rPr>
        <w:t xml:space="preserve">муниципального казенного учреждения </w:t>
      </w:r>
      <w:r w:rsidR="009B3A2F" w:rsidRPr="00C53833">
        <w:rPr>
          <w:rFonts w:ascii="Times New Roman" w:hAnsi="Times New Roman" w:cs="Times New Roman"/>
          <w:sz w:val="28"/>
          <w:szCs w:val="28"/>
        </w:rPr>
        <w:t>«</w:t>
      </w:r>
      <w:r w:rsidR="00A902D5" w:rsidRPr="00C53833">
        <w:rPr>
          <w:rFonts w:ascii="Times New Roman" w:hAnsi="Times New Roman" w:cs="Times New Roman"/>
          <w:sz w:val="28"/>
          <w:szCs w:val="28"/>
        </w:rPr>
        <w:t>Управление дошкольными образовательными учреждениями</w:t>
      </w:r>
      <w:r w:rsidR="009B3A2F" w:rsidRPr="00C53833">
        <w:rPr>
          <w:rFonts w:ascii="Times New Roman" w:hAnsi="Times New Roman" w:cs="Times New Roman"/>
          <w:sz w:val="28"/>
          <w:szCs w:val="28"/>
        </w:rPr>
        <w:t>»</w:t>
      </w:r>
      <w:r w:rsidR="001C6219" w:rsidRPr="00C53833">
        <w:rPr>
          <w:rFonts w:ascii="Times New Roman" w:hAnsi="Times New Roman" w:cs="Times New Roman"/>
          <w:sz w:val="28"/>
          <w:szCs w:val="28"/>
        </w:rPr>
        <w:t>, ответственным за предоставление муниципальной услуги</w:t>
      </w:r>
      <w:r w:rsidR="00A902D5" w:rsidRPr="00C53833">
        <w:rPr>
          <w:rFonts w:ascii="Times New Roman" w:hAnsi="Times New Roman" w:cs="Times New Roman"/>
          <w:sz w:val="28"/>
          <w:szCs w:val="28"/>
        </w:rPr>
        <w:t xml:space="preserve"> (далее –</w:t>
      </w:r>
      <w:r w:rsidR="003C2D1A" w:rsidRPr="00C53833">
        <w:rPr>
          <w:rFonts w:ascii="Times New Roman" w:hAnsi="Times New Roman" w:cs="Times New Roman"/>
          <w:sz w:val="28"/>
          <w:szCs w:val="28"/>
        </w:rPr>
        <w:t xml:space="preserve"> </w:t>
      </w:r>
      <w:r w:rsidR="001C6219" w:rsidRPr="00C53833">
        <w:rPr>
          <w:rFonts w:ascii="Times New Roman" w:hAnsi="Times New Roman" w:cs="Times New Roman"/>
          <w:sz w:val="28"/>
          <w:szCs w:val="28"/>
        </w:rPr>
        <w:t xml:space="preserve">специалист </w:t>
      </w:r>
      <w:r w:rsidR="00281382" w:rsidRPr="00C53833">
        <w:rPr>
          <w:rFonts w:ascii="Times New Roman" w:hAnsi="Times New Roman" w:cs="Times New Roman"/>
          <w:sz w:val="28"/>
          <w:szCs w:val="28"/>
        </w:rPr>
        <w:t xml:space="preserve">отдела </w:t>
      </w:r>
      <w:r w:rsidR="001C6219" w:rsidRPr="00C53833">
        <w:rPr>
          <w:rFonts w:ascii="Times New Roman" w:hAnsi="Times New Roman" w:cs="Times New Roman"/>
          <w:sz w:val="28"/>
          <w:szCs w:val="28"/>
        </w:rPr>
        <w:t xml:space="preserve">МКУ «УДОУ», </w:t>
      </w:r>
      <w:r w:rsidR="00905B46"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1C6219" w:rsidRPr="00C53833">
        <w:rPr>
          <w:rFonts w:ascii="Times New Roman" w:hAnsi="Times New Roman" w:cs="Times New Roman"/>
          <w:sz w:val="28"/>
          <w:szCs w:val="28"/>
        </w:rPr>
        <w:t xml:space="preserve"> соответственно</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 xml:space="preserve"> </w:t>
      </w:r>
      <w:r w:rsidR="000F4C0D" w:rsidRPr="00C53833">
        <w:rPr>
          <w:rFonts w:ascii="Times New Roman" w:hAnsi="Times New Roman" w:cs="Times New Roman"/>
          <w:sz w:val="28"/>
          <w:szCs w:val="28"/>
        </w:rPr>
        <w:t xml:space="preserve">– </w:t>
      </w:r>
      <w:r w:rsidR="00905B46" w:rsidRPr="00C53833">
        <w:rPr>
          <w:rFonts w:ascii="Times New Roman" w:hAnsi="Times New Roman" w:cs="Times New Roman"/>
          <w:sz w:val="28"/>
          <w:szCs w:val="28"/>
        </w:rPr>
        <w:t>при обращении заявителя</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w:t>
      </w:r>
    </w:p>
    <w:p w:rsidR="00905B46" w:rsidRPr="00C53833" w:rsidRDefault="00905B46"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AA2800">
        <w:rPr>
          <w:rFonts w:ascii="Times New Roman" w:hAnsi="Times New Roman" w:cs="Times New Roman"/>
          <w:sz w:val="28"/>
          <w:szCs w:val="28"/>
        </w:rPr>
        <w:t>работником</w:t>
      </w:r>
      <w:r w:rsidR="00591050" w:rsidRPr="00C53833">
        <w:rPr>
          <w:rFonts w:ascii="Times New Roman" w:hAnsi="Times New Roman" w:cs="Times New Roman"/>
          <w:sz w:val="28"/>
          <w:szCs w:val="28"/>
        </w:rPr>
        <w:t xml:space="preserve"> </w:t>
      </w:r>
      <w:r w:rsidR="009B3A2F" w:rsidRPr="00C53833">
        <w:rPr>
          <w:rFonts w:ascii="Times New Roman" w:hAnsi="Times New Roman" w:cs="Times New Roman"/>
          <w:sz w:val="28"/>
          <w:szCs w:val="28"/>
        </w:rPr>
        <w:t>филиала автономного учреждения Ханты-Мансийского автономного округа – Югры «Многофункциональный центр предоставления государственных</w:t>
      </w:r>
      <w:r w:rsidR="00057186">
        <w:rPr>
          <w:rFonts w:ascii="Times New Roman" w:hAnsi="Times New Roman" w:cs="Times New Roman"/>
          <w:sz w:val="28"/>
          <w:szCs w:val="28"/>
        </w:rPr>
        <w:t xml:space="preserve"> и </w:t>
      </w:r>
      <w:r w:rsidR="009B3A2F" w:rsidRPr="00C53833">
        <w:rPr>
          <w:rFonts w:ascii="Times New Roman" w:hAnsi="Times New Roman" w:cs="Times New Roman"/>
          <w:sz w:val="28"/>
          <w:szCs w:val="28"/>
        </w:rPr>
        <w:t>муниципальных услуг Югры»</w:t>
      </w:r>
      <w:r w:rsidR="00BB557E">
        <w:rPr>
          <w:rFonts w:ascii="Times New Roman" w:hAnsi="Times New Roman" w:cs="Times New Roman"/>
          <w:sz w:val="28"/>
          <w:szCs w:val="28"/>
        </w:rPr>
        <w:t xml:space="preserve"> в </w:t>
      </w:r>
      <w:r w:rsidR="009B3A2F" w:rsidRPr="00C53833">
        <w:rPr>
          <w:rFonts w:ascii="Times New Roman" w:hAnsi="Times New Roman" w:cs="Times New Roman"/>
          <w:sz w:val="28"/>
          <w:szCs w:val="28"/>
        </w:rPr>
        <w:t xml:space="preserve">городе Сургуте (далее – филиал МФЦ) </w:t>
      </w:r>
      <w:r w:rsidR="000F4C0D" w:rsidRPr="00C53833">
        <w:rPr>
          <w:rFonts w:ascii="Times New Roman" w:hAnsi="Times New Roman" w:cs="Times New Roman"/>
          <w:sz w:val="28"/>
          <w:szCs w:val="28"/>
        </w:rPr>
        <w:t xml:space="preserve">– </w:t>
      </w:r>
      <w:r w:rsidRPr="00C53833">
        <w:rPr>
          <w:rFonts w:ascii="Times New Roman" w:hAnsi="Times New Roman" w:cs="Times New Roman"/>
          <w:sz w:val="28"/>
          <w:szCs w:val="28"/>
        </w:rPr>
        <w:t>при обращении заявителя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 xml:space="preserve">руководителем </w:t>
      </w:r>
      <w:r w:rsidR="00346E93" w:rsidRPr="00C53833">
        <w:rPr>
          <w:rFonts w:ascii="Times New Roman" w:hAnsi="Times New Roman" w:cs="Times New Roman"/>
          <w:sz w:val="28"/>
          <w:szCs w:val="28"/>
        </w:rPr>
        <w:t xml:space="preserve">муниципальной </w:t>
      </w:r>
      <w:r w:rsidR="00905B46" w:rsidRPr="00C53833">
        <w:rPr>
          <w:rFonts w:ascii="Times New Roman" w:hAnsi="Times New Roman" w:cs="Times New Roman"/>
          <w:sz w:val="28"/>
          <w:szCs w:val="28"/>
        </w:rPr>
        <w:t>образовательной организации</w:t>
      </w:r>
      <w:r w:rsidR="00346E93" w:rsidRPr="00C53833">
        <w:rPr>
          <w:rFonts w:ascii="Times New Roman" w:hAnsi="Times New Roman" w:cs="Times New Roman"/>
          <w:sz w:val="28"/>
          <w:szCs w:val="28"/>
        </w:rPr>
        <w:t xml:space="preserve">, </w:t>
      </w:r>
      <w:r w:rsidR="00B5613F">
        <w:rPr>
          <w:rFonts w:ascii="Times New Roman" w:hAnsi="Times New Roman" w:cs="Times New Roman"/>
          <w:sz w:val="28"/>
          <w:szCs w:val="28"/>
        </w:rPr>
        <w:t>реализующей</w:t>
      </w:r>
      <w:r w:rsidR="00346E93" w:rsidRPr="00C53833">
        <w:rPr>
          <w:rFonts w:ascii="Times New Roman" w:hAnsi="Times New Roman" w:cs="Times New Roman"/>
          <w:sz w:val="28"/>
          <w:szCs w:val="28"/>
        </w:rPr>
        <w:t xml:space="preserve"> </w:t>
      </w:r>
      <w:r w:rsidR="00B5613F">
        <w:rPr>
          <w:rFonts w:ascii="Times New Roman" w:hAnsi="Times New Roman" w:cs="Times New Roman"/>
          <w:sz w:val="28"/>
          <w:szCs w:val="28"/>
        </w:rPr>
        <w:t xml:space="preserve">основную </w:t>
      </w:r>
      <w:r w:rsidR="00346E93" w:rsidRPr="00C53833">
        <w:rPr>
          <w:rFonts w:ascii="Times New Roman" w:hAnsi="Times New Roman" w:cs="Times New Roman"/>
          <w:sz w:val="28"/>
          <w:szCs w:val="28"/>
        </w:rPr>
        <w:t>образовательную программ</w:t>
      </w:r>
      <w:r w:rsidR="00B5613F">
        <w:rPr>
          <w:rFonts w:ascii="Times New Roman" w:hAnsi="Times New Roman" w:cs="Times New Roman"/>
          <w:sz w:val="28"/>
          <w:szCs w:val="28"/>
        </w:rPr>
        <w:t>у</w:t>
      </w:r>
      <w:r w:rsidR="00346E93" w:rsidRPr="00C53833">
        <w:rPr>
          <w:rFonts w:ascii="Times New Roman" w:hAnsi="Times New Roman" w:cs="Times New Roman"/>
          <w:sz w:val="28"/>
          <w:szCs w:val="28"/>
        </w:rPr>
        <w:t xml:space="preserve"> дошкольного образования</w:t>
      </w:r>
      <w:r w:rsidR="0045398F" w:rsidRPr="00C53833">
        <w:rPr>
          <w:rFonts w:ascii="Times New Roman" w:hAnsi="Times New Roman" w:cs="Times New Roman"/>
          <w:sz w:val="28"/>
          <w:szCs w:val="28"/>
        </w:rPr>
        <w:t xml:space="preserve"> (далее – образовательная организация)</w:t>
      </w:r>
      <w:r w:rsidR="00346E93" w:rsidRPr="00C53833">
        <w:rPr>
          <w:rFonts w:ascii="Times New Roman" w:hAnsi="Times New Roman" w:cs="Times New Roman"/>
          <w:sz w:val="28"/>
          <w:szCs w:val="28"/>
        </w:rPr>
        <w:t xml:space="preserve">, </w:t>
      </w:r>
      <w:r w:rsidR="000F4C0D" w:rsidRPr="00C53833">
        <w:rPr>
          <w:rFonts w:ascii="Times New Roman" w:hAnsi="Times New Roman" w:cs="Times New Roman"/>
          <w:sz w:val="28"/>
          <w:szCs w:val="28"/>
        </w:rPr>
        <w:t xml:space="preserve">– </w:t>
      </w:r>
      <w:r w:rsidR="00905B46" w:rsidRPr="00C53833">
        <w:rPr>
          <w:rFonts w:ascii="Times New Roman" w:hAnsi="Times New Roman" w:cs="Times New Roman"/>
          <w:sz w:val="28"/>
          <w:szCs w:val="28"/>
        </w:rPr>
        <w:t>при обращении заявителя</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образовательную организацию;</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путем размещения информации</w:t>
      </w:r>
      <w:r w:rsidR="00057186">
        <w:rPr>
          <w:rFonts w:ascii="Times New Roman" w:hAnsi="Times New Roman" w:cs="Times New Roman"/>
          <w:sz w:val="28"/>
          <w:szCs w:val="28"/>
        </w:rPr>
        <w:t xml:space="preserve"> на </w:t>
      </w:r>
      <w:r w:rsidR="00905B46" w:rsidRPr="00C53833">
        <w:rPr>
          <w:rFonts w:ascii="Times New Roman" w:hAnsi="Times New Roman" w:cs="Times New Roman"/>
          <w:sz w:val="28"/>
          <w:szCs w:val="28"/>
        </w:rPr>
        <w:t>официальном портале Администрации города</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 xml:space="preserve">информационно-телекоммуникационной сети </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Интернет</w:t>
      </w:r>
      <w:r w:rsidR="009B3A2F" w:rsidRPr="00C53833">
        <w:rPr>
          <w:rFonts w:ascii="Times New Roman" w:hAnsi="Times New Roman" w:cs="Times New Roman"/>
          <w:sz w:val="28"/>
          <w:szCs w:val="28"/>
        </w:rPr>
        <w:t>»</w:t>
      </w:r>
      <w:r w:rsidR="00905B46" w:rsidRPr="00C53833">
        <w:rPr>
          <w:rFonts w:ascii="Times New Roman" w:hAnsi="Times New Roman" w:cs="Times New Roman"/>
          <w:sz w:val="28"/>
          <w:szCs w:val="28"/>
        </w:rPr>
        <w:t xml:space="preserve"> (далее – официальный портал);</w:t>
      </w:r>
    </w:p>
    <w:p w:rsidR="00905B46" w:rsidRPr="00C53833" w:rsidRDefault="00905B46"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5613F" w:rsidRPr="00C53833">
        <w:rPr>
          <w:rFonts w:ascii="Times New Roman" w:hAnsi="Times New Roman" w:cs="Times New Roman"/>
          <w:sz w:val="28"/>
          <w:szCs w:val="28"/>
        </w:rPr>
        <w:t>путем размещения информации</w:t>
      </w:r>
      <w:r w:rsidR="00B5613F">
        <w:rPr>
          <w:rFonts w:ascii="Times New Roman" w:hAnsi="Times New Roman" w:cs="Times New Roman"/>
          <w:sz w:val="28"/>
          <w:szCs w:val="28"/>
        </w:rPr>
        <w:t xml:space="preserve"> </w:t>
      </w:r>
      <w:r w:rsidR="00BB557E">
        <w:rPr>
          <w:rFonts w:ascii="Times New Roman" w:hAnsi="Times New Roman" w:cs="Times New Roman"/>
          <w:sz w:val="28"/>
          <w:szCs w:val="28"/>
        </w:rPr>
        <w:t>в</w:t>
      </w:r>
      <w:r w:rsidR="00B5613F">
        <w:rPr>
          <w:rFonts w:ascii="Times New Roman" w:hAnsi="Times New Roman" w:cs="Times New Roman"/>
          <w:sz w:val="28"/>
          <w:szCs w:val="28"/>
        </w:rPr>
        <w:t xml:space="preserve"> </w:t>
      </w:r>
      <w:r w:rsidRPr="00C53833">
        <w:rPr>
          <w:rFonts w:ascii="Times New Roman" w:hAnsi="Times New Roman" w:cs="Times New Roman"/>
          <w:sz w:val="28"/>
          <w:szCs w:val="28"/>
        </w:rPr>
        <w:t xml:space="preserve">федеральной государственной информационной системе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Единый портал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(функций)</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 xml:space="preserve"> (далее – Единый портал);</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путем оформления информационных стендов (папок)</w:t>
      </w:r>
      <w:r w:rsidR="00BB557E">
        <w:rPr>
          <w:rFonts w:ascii="Times New Roman" w:hAnsi="Times New Roman" w:cs="Times New Roman"/>
          <w:sz w:val="28"/>
          <w:szCs w:val="28"/>
        </w:rPr>
        <w:t xml:space="preserve"> в </w:t>
      </w:r>
      <w:r w:rsidR="00905B46" w:rsidRPr="00C53833">
        <w:rPr>
          <w:rFonts w:ascii="Times New Roman" w:hAnsi="Times New Roman" w:cs="Times New Roman"/>
          <w:sz w:val="28"/>
          <w:szCs w:val="28"/>
        </w:rPr>
        <w:t>местах предоставления муниципальной услуги</w:t>
      </w:r>
      <w:r w:rsidR="001C4F56" w:rsidRPr="00C53833">
        <w:rPr>
          <w:rFonts w:ascii="Times New Roman" w:hAnsi="Times New Roman" w:cs="Times New Roman"/>
          <w:sz w:val="28"/>
          <w:szCs w:val="28"/>
        </w:rPr>
        <w:t>.</w:t>
      </w:r>
    </w:p>
    <w:p w:rsidR="00905B46" w:rsidRPr="00C53833" w:rsidRDefault="00905B46" w:rsidP="00630C99">
      <w:pPr>
        <w:tabs>
          <w:tab w:val="left" w:pos="993"/>
        </w:tabs>
        <w:ind w:firstLine="709"/>
        <w:rPr>
          <w:rFonts w:ascii="Times New Roman" w:hAnsi="Times New Roman" w:cs="Times New Roman"/>
          <w:sz w:val="28"/>
          <w:szCs w:val="28"/>
        </w:rPr>
      </w:pPr>
      <w:bookmarkStart w:id="7" w:name="sub_1132"/>
      <w:r w:rsidRPr="00C53833">
        <w:rPr>
          <w:rFonts w:ascii="Times New Roman" w:hAnsi="Times New Roman" w:cs="Times New Roman"/>
          <w:sz w:val="28"/>
          <w:szCs w:val="28"/>
        </w:rPr>
        <w:t>Информирование</w:t>
      </w:r>
      <w:r w:rsidR="00BB557E">
        <w:rPr>
          <w:rFonts w:ascii="Times New Roman" w:hAnsi="Times New Roman" w:cs="Times New Roman"/>
          <w:sz w:val="28"/>
          <w:szCs w:val="28"/>
        </w:rPr>
        <w:t xml:space="preserve"> по </w:t>
      </w:r>
      <w:r w:rsidR="00DF5395" w:rsidRPr="00C53833">
        <w:rPr>
          <w:rFonts w:ascii="Times New Roman" w:hAnsi="Times New Roman" w:cs="Times New Roman"/>
          <w:sz w:val="28"/>
          <w:szCs w:val="28"/>
        </w:rPr>
        <w:t xml:space="preserve">вопросам </w:t>
      </w:r>
      <w:r w:rsidRPr="00C53833">
        <w:rPr>
          <w:rFonts w:ascii="Times New Roman" w:hAnsi="Times New Roman" w:cs="Times New Roman"/>
          <w:sz w:val="28"/>
          <w:szCs w:val="28"/>
        </w:rPr>
        <w:t>предоставления муниципальной услуги осуществляется</w:t>
      </w:r>
      <w:bookmarkEnd w:id="7"/>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следующих формах:</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устной (при личном обращении заявителя и/или</w:t>
      </w:r>
      <w:r w:rsidR="00BB557E">
        <w:rPr>
          <w:rFonts w:ascii="Times New Roman" w:hAnsi="Times New Roman" w:cs="Times New Roman"/>
          <w:sz w:val="28"/>
          <w:szCs w:val="28"/>
        </w:rPr>
        <w:t xml:space="preserve"> по </w:t>
      </w:r>
      <w:r w:rsidR="00905B46" w:rsidRPr="00C53833">
        <w:rPr>
          <w:rFonts w:ascii="Times New Roman" w:hAnsi="Times New Roman" w:cs="Times New Roman"/>
          <w:sz w:val="28"/>
          <w:szCs w:val="28"/>
        </w:rPr>
        <w:t>телефону);</w:t>
      </w:r>
    </w:p>
    <w:p w:rsidR="00905B46"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05B46" w:rsidRPr="00C53833">
        <w:rPr>
          <w:rFonts w:ascii="Times New Roman" w:hAnsi="Times New Roman" w:cs="Times New Roman"/>
          <w:sz w:val="28"/>
          <w:szCs w:val="28"/>
        </w:rPr>
        <w:t xml:space="preserve">письменной (при письменном обращении заявителя посредством </w:t>
      </w:r>
      <w:r w:rsidR="00B5613F">
        <w:rPr>
          <w:rFonts w:ascii="Times New Roman" w:hAnsi="Times New Roman" w:cs="Times New Roman"/>
          <w:sz w:val="28"/>
          <w:szCs w:val="28"/>
        </w:rPr>
        <w:t xml:space="preserve">личного обращения, </w:t>
      </w:r>
      <w:r w:rsidR="00905B46" w:rsidRPr="00C53833">
        <w:rPr>
          <w:rFonts w:ascii="Times New Roman" w:hAnsi="Times New Roman" w:cs="Times New Roman"/>
          <w:sz w:val="28"/>
          <w:szCs w:val="28"/>
        </w:rPr>
        <w:t>почтового отправления, электронной почты, факса);</w:t>
      </w:r>
    </w:p>
    <w:p w:rsidR="00905B46" w:rsidRPr="00C53833" w:rsidRDefault="00905B46"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B557E">
        <w:rPr>
          <w:rFonts w:ascii="Times New Roman" w:hAnsi="Times New Roman" w:cs="Times New Roman"/>
          <w:sz w:val="28"/>
          <w:szCs w:val="28"/>
        </w:rPr>
        <w:t>в </w:t>
      </w:r>
      <w:r w:rsidRPr="00C53833">
        <w:rPr>
          <w:rFonts w:ascii="Times New Roman" w:hAnsi="Times New Roman" w:cs="Times New Roman"/>
          <w:sz w:val="28"/>
          <w:szCs w:val="28"/>
        </w:rPr>
        <w:t>форме информационных материалов</w:t>
      </w:r>
      <w:r w:rsidR="00BB557E">
        <w:rPr>
          <w:rFonts w:ascii="Times New Roman" w:hAnsi="Times New Roman" w:cs="Times New Roman"/>
          <w:sz w:val="28"/>
          <w:szCs w:val="28"/>
        </w:rPr>
        <w:t xml:space="preserve"> в </w:t>
      </w:r>
      <w:r w:rsidR="001C4F56" w:rsidRPr="00C53833">
        <w:rPr>
          <w:rFonts w:ascii="Times New Roman" w:hAnsi="Times New Roman" w:cs="Times New Roman"/>
          <w:sz w:val="28"/>
          <w:szCs w:val="28"/>
        </w:rPr>
        <w:t>местах предоставления муниципальной услуги,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 Едином портале.</w:t>
      </w:r>
    </w:p>
    <w:p w:rsidR="00FF5C4A" w:rsidRPr="001065A7" w:rsidRDefault="00FA3680" w:rsidP="00F95D9A">
      <w:pPr>
        <w:rPr>
          <w:rFonts w:ascii="Times New Roman" w:hAnsi="Times New Roman" w:cs="Times New Roman"/>
          <w:spacing w:val="-4"/>
          <w:sz w:val="28"/>
          <w:szCs w:val="28"/>
        </w:rPr>
      </w:pPr>
      <w:bookmarkStart w:id="8" w:name="sub_132"/>
      <w:bookmarkEnd w:id="6"/>
      <w:r w:rsidRPr="00C53833">
        <w:rPr>
          <w:rFonts w:ascii="Times New Roman" w:hAnsi="Times New Roman" w:cs="Times New Roman"/>
          <w:sz w:val="28"/>
          <w:szCs w:val="28"/>
        </w:rPr>
        <w:t>3.2.</w:t>
      </w:r>
      <w:r w:rsidR="00BB557E">
        <w:rPr>
          <w:rFonts w:ascii="Times New Roman" w:hAnsi="Times New Roman" w:cs="Times New Roman"/>
          <w:sz w:val="28"/>
          <w:szCs w:val="28"/>
        </w:rPr>
        <w:t xml:space="preserve"> </w:t>
      </w:r>
      <w:r w:rsidR="004A437B">
        <w:rPr>
          <w:rFonts w:ascii="Times New Roman" w:hAnsi="Times New Roman" w:cs="Times New Roman"/>
          <w:sz w:val="28"/>
          <w:szCs w:val="28"/>
        </w:rPr>
        <w:t>В</w:t>
      </w:r>
      <w:r w:rsidR="00BB557E">
        <w:rPr>
          <w:rFonts w:ascii="Times New Roman" w:hAnsi="Times New Roman" w:cs="Times New Roman"/>
          <w:sz w:val="28"/>
          <w:szCs w:val="28"/>
        </w:rPr>
        <w:t> </w:t>
      </w:r>
      <w:r w:rsidRPr="00C53833">
        <w:rPr>
          <w:rFonts w:ascii="Times New Roman" w:hAnsi="Times New Roman" w:cs="Times New Roman"/>
          <w:sz w:val="28"/>
          <w:szCs w:val="28"/>
        </w:rPr>
        <w:t>случае устного обращения (лично или</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телефону) заявителя специалист</w:t>
      </w:r>
      <w:r w:rsidR="00281382" w:rsidRPr="00C53833">
        <w:rPr>
          <w:rFonts w:ascii="Times New Roman" w:hAnsi="Times New Roman" w:cs="Times New Roman"/>
          <w:sz w:val="28"/>
          <w:szCs w:val="28"/>
        </w:rPr>
        <w:t xml:space="preserve"> отдела</w:t>
      </w:r>
      <w:r w:rsidRPr="00C53833">
        <w:rPr>
          <w:rFonts w:ascii="Times New Roman" w:hAnsi="Times New Roman" w:cs="Times New Roman"/>
          <w:sz w:val="28"/>
          <w:szCs w:val="28"/>
        </w:rPr>
        <w:t xml:space="preserve"> </w:t>
      </w:r>
      <w:r w:rsidR="00B02C82"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B02C82"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3C2D1A" w:rsidRPr="00C53833">
        <w:rPr>
          <w:rFonts w:ascii="Times New Roman" w:hAnsi="Times New Roman" w:cs="Times New Roman"/>
          <w:sz w:val="28"/>
          <w:szCs w:val="28"/>
        </w:rPr>
        <w:t>, р</w:t>
      </w:r>
      <w:r w:rsidR="001C6219" w:rsidRPr="00C53833">
        <w:rPr>
          <w:rFonts w:ascii="Times New Roman" w:hAnsi="Times New Roman" w:cs="Times New Roman"/>
          <w:sz w:val="28"/>
          <w:szCs w:val="28"/>
        </w:rPr>
        <w:t>уководитель</w:t>
      </w:r>
      <w:r w:rsidR="003C2D1A" w:rsidRPr="00C53833">
        <w:rPr>
          <w:rFonts w:ascii="Times New Roman" w:hAnsi="Times New Roman" w:cs="Times New Roman"/>
          <w:sz w:val="28"/>
          <w:szCs w:val="28"/>
        </w:rPr>
        <w:t xml:space="preserve"> образовательной организации</w:t>
      </w:r>
      <w:r w:rsidRPr="00C53833">
        <w:rPr>
          <w:rFonts w:ascii="Times New Roman" w:hAnsi="Times New Roman" w:cs="Times New Roman"/>
          <w:sz w:val="28"/>
          <w:szCs w:val="28"/>
        </w:rPr>
        <w:t xml:space="preserve"> осуществляют устное информирование обратившегося за информацией заявителя</w:t>
      </w:r>
      <w:r w:rsidR="00BB557E">
        <w:rPr>
          <w:rFonts w:ascii="Times New Roman" w:hAnsi="Times New Roman" w:cs="Times New Roman"/>
          <w:strike/>
          <w:sz w:val="28"/>
          <w:szCs w:val="28"/>
        </w:rPr>
        <w:t xml:space="preserve"> </w:t>
      </w:r>
      <w:r w:rsidR="00BB557E" w:rsidRPr="00CC63D6">
        <w:rPr>
          <w:rFonts w:ascii="Times New Roman" w:hAnsi="Times New Roman" w:cs="Times New Roman"/>
          <w:sz w:val="28"/>
          <w:szCs w:val="28"/>
        </w:rPr>
        <w:t>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график</w:t>
      </w:r>
      <w:r w:rsidR="000F4C0D" w:rsidRPr="00C53833">
        <w:rPr>
          <w:rFonts w:ascii="Times New Roman" w:hAnsi="Times New Roman" w:cs="Times New Roman"/>
          <w:sz w:val="28"/>
          <w:szCs w:val="28"/>
        </w:rPr>
        <w:t>ом</w:t>
      </w:r>
      <w:r w:rsidRPr="00C53833">
        <w:rPr>
          <w:rFonts w:ascii="Times New Roman" w:hAnsi="Times New Roman" w:cs="Times New Roman"/>
          <w:sz w:val="28"/>
          <w:szCs w:val="28"/>
        </w:rPr>
        <w:t xml:space="preserve"> работы </w:t>
      </w:r>
      <w:r w:rsidR="000F4C0D" w:rsidRPr="00C53833">
        <w:rPr>
          <w:rFonts w:ascii="Times New Roman" w:hAnsi="Times New Roman" w:cs="Times New Roman"/>
          <w:sz w:val="28"/>
          <w:szCs w:val="28"/>
        </w:rPr>
        <w:t>уполномоченной</w:t>
      </w:r>
      <w:r w:rsidR="003C2D1A" w:rsidRPr="00C53833">
        <w:rPr>
          <w:rFonts w:ascii="Times New Roman" w:hAnsi="Times New Roman" w:cs="Times New Roman"/>
          <w:sz w:val="28"/>
          <w:szCs w:val="28"/>
        </w:rPr>
        <w:t xml:space="preserve"> организации</w:t>
      </w:r>
      <w:r w:rsidR="00FD6585">
        <w:rPr>
          <w:rFonts w:ascii="Times New Roman" w:hAnsi="Times New Roman" w:cs="Times New Roman"/>
          <w:sz w:val="28"/>
          <w:szCs w:val="28"/>
        </w:rPr>
        <w:t>,</w:t>
      </w:r>
      <w:r w:rsidR="00057186">
        <w:rPr>
          <w:rFonts w:ascii="Times New Roman" w:hAnsi="Times New Roman" w:cs="Times New Roman"/>
          <w:sz w:val="28"/>
          <w:szCs w:val="28"/>
        </w:rPr>
        <w:t xml:space="preserve"> </w:t>
      </w:r>
      <w:r w:rsidR="00FD6585" w:rsidRPr="001065A7">
        <w:rPr>
          <w:rFonts w:ascii="Times New Roman" w:hAnsi="Times New Roman" w:cs="Times New Roman"/>
          <w:spacing w:val="-4"/>
          <w:sz w:val="28"/>
          <w:szCs w:val="28"/>
        </w:rPr>
        <w:t>продолжительность устного информирования</w:t>
      </w:r>
      <w:r w:rsidR="00057186" w:rsidRPr="001065A7">
        <w:rPr>
          <w:rFonts w:ascii="Times New Roman" w:hAnsi="Times New Roman" w:cs="Times New Roman"/>
          <w:spacing w:val="-4"/>
          <w:sz w:val="28"/>
          <w:szCs w:val="28"/>
        </w:rPr>
        <w:t> </w:t>
      </w:r>
      <w:r w:rsidR="000F4C0D" w:rsidRPr="001065A7">
        <w:rPr>
          <w:rFonts w:ascii="Times New Roman" w:hAnsi="Times New Roman" w:cs="Times New Roman"/>
          <w:spacing w:val="-4"/>
          <w:sz w:val="28"/>
          <w:szCs w:val="28"/>
        </w:rPr>
        <w:t>не должн</w:t>
      </w:r>
      <w:r w:rsidR="00FD6585" w:rsidRPr="001065A7">
        <w:rPr>
          <w:rFonts w:ascii="Times New Roman" w:hAnsi="Times New Roman" w:cs="Times New Roman"/>
          <w:spacing w:val="-4"/>
          <w:sz w:val="28"/>
          <w:szCs w:val="28"/>
        </w:rPr>
        <w:t>а</w:t>
      </w:r>
      <w:r w:rsidR="000F4C0D" w:rsidRPr="001065A7">
        <w:rPr>
          <w:rFonts w:ascii="Times New Roman" w:hAnsi="Times New Roman" w:cs="Times New Roman"/>
          <w:spacing w:val="-4"/>
          <w:sz w:val="28"/>
          <w:szCs w:val="28"/>
        </w:rPr>
        <w:t xml:space="preserve"> превышать 15-ти минут</w:t>
      </w:r>
      <w:r w:rsidRPr="001065A7">
        <w:rPr>
          <w:rFonts w:ascii="Times New Roman" w:hAnsi="Times New Roman" w:cs="Times New Roman"/>
          <w:spacing w:val="-4"/>
          <w:sz w:val="28"/>
          <w:szCs w:val="28"/>
        </w:rPr>
        <w:t>.</w:t>
      </w:r>
    </w:p>
    <w:bookmarkEnd w:id="8"/>
    <w:p w:rsidR="00FF5C4A" w:rsidRPr="00C53833" w:rsidRDefault="00FA3680" w:rsidP="00F95D9A">
      <w:pPr>
        <w:rPr>
          <w:rFonts w:ascii="Times New Roman" w:hAnsi="Times New Roman" w:cs="Times New Roman"/>
          <w:sz w:val="28"/>
          <w:szCs w:val="28"/>
        </w:rPr>
      </w:pPr>
      <w:r w:rsidRPr="00C53833">
        <w:rPr>
          <w:rFonts w:ascii="Times New Roman" w:hAnsi="Times New Roman" w:cs="Times New Roman"/>
          <w:sz w:val="28"/>
          <w:szCs w:val="28"/>
        </w:rPr>
        <w:lastRenderedPageBreak/>
        <w:t>Ответ</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телефонный звонок начинается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 xml:space="preserve">наименовании </w:t>
      </w:r>
      <w:r w:rsidR="000F4C0D" w:rsidRPr="00C53833">
        <w:rPr>
          <w:rFonts w:ascii="Times New Roman" w:hAnsi="Times New Roman" w:cs="Times New Roman"/>
          <w:sz w:val="28"/>
          <w:szCs w:val="28"/>
        </w:rPr>
        <w:t>уполномоченной организации</w:t>
      </w:r>
      <w:r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w:t>
      </w:r>
      <w:r w:rsidR="000F4C0D" w:rsidRPr="00C53833">
        <w:rPr>
          <w:rFonts w:ascii="Times New Roman" w:hAnsi="Times New Roman" w:cs="Times New Roman"/>
          <w:sz w:val="28"/>
          <w:szCs w:val="28"/>
        </w:rPr>
        <w:t>ую</w:t>
      </w:r>
      <w:r w:rsidRPr="00C53833">
        <w:rPr>
          <w:rFonts w:ascii="Times New Roman" w:hAnsi="Times New Roman" w:cs="Times New Roman"/>
          <w:sz w:val="28"/>
          <w:szCs w:val="28"/>
        </w:rPr>
        <w:t xml:space="preserve"> обратился заявитель, фамилии, имени, отчества (последнее </w:t>
      </w:r>
      <w:r w:rsidR="00DE572D" w:rsidRPr="00C53833">
        <w:rPr>
          <w:rFonts w:ascii="Times New Roman" w:hAnsi="Times New Roman" w:cs="Times New Roman"/>
          <w:sz w:val="28"/>
          <w:szCs w:val="28"/>
        </w:rPr>
        <w:t>–</w:t>
      </w:r>
      <w:r w:rsidRPr="00C53833">
        <w:rPr>
          <w:rFonts w:ascii="Times New Roman" w:hAnsi="Times New Roman" w:cs="Times New Roman"/>
          <w:sz w:val="28"/>
          <w:szCs w:val="28"/>
        </w:rPr>
        <w:t xml:space="preserve"> при наличии)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должности специалиста, принявшего телефонный звонок.</w:t>
      </w:r>
    </w:p>
    <w:p w:rsidR="00FF5C4A" w:rsidRPr="00C53833" w:rsidRDefault="00FA3680" w:rsidP="00F95D9A">
      <w:pPr>
        <w:rPr>
          <w:rFonts w:ascii="Times New Roman" w:hAnsi="Times New Roman" w:cs="Times New Roman"/>
          <w:sz w:val="28"/>
          <w:szCs w:val="28"/>
        </w:rPr>
      </w:pPr>
      <w:r w:rsidRPr="00C53833">
        <w:rPr>
          <w:rFonts w:ascii="Times New Roman" w:hAnsi="Times New Roman" w:cs="Times New Roman"/>
          <w:sz w:val="28"/>
          <w:szCs w:val="28"/>
        </w:rPr>
        <w:t>При общении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заявителями (по телефону или лично) </w:t>
      </w:r>
      <w:r w:rsidR="00B02C82" w:rsidRPr="00C53833">
        <w:rPr>
          <w:rFonts w:ascii="Times New Roman" w:hAnsi="Times New Roman" w:cs="Times New Roman"/>
          <w:sz w:val="28"/>
          <w:szCs w:val="28"/>
        </w:rPr>
        <w:t xml:space="preserve">специалист </w:t>
      </w:r>
      <w:r w:rsidR="00281382" w:rsidRPr="00C53833">
        <w:rPr>
          <w:rFonts w:ascii="Times New Roman" w:hAnsi="Times New Roman" w:cs="Times New Roman"/>
          <w:sz w:val="28"/>
          <w:szCs w:val="28"/>
        </w:rPr>
        <w:t xml:space="preserve">отдела </w:t>
      </w:r>
      <w:r w:rsidR="00B02C82"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B02C82"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 xml:space="preserve">, </w:t>
      </w:r>
      <w:r w:rsidR="0045398F" w:rsidRPr="00C53833">
        <w:rPr>
          <w:rFonts w:ascii="Times New Roman" w:hAnsi="Times New Roman" w:cs="Times New Roman"/>
          <w:sz w:val="28"/>
          <w:szCs w:val="28"/>
        </w:rPr>
        <w:t xml:space="preserve">руководитель образовательной организации </w:t>
      </w:r>
      <w:r w:rsidR="00FE504A" w:rsidRPr="00C53833">
        <w:rPr>
          <w:rFonts w:ascii="Times New Roman" w:hAnsi="Times New Roman" w:cs="Times New Roman"/>
          <w:sz w:val="28"/>
          <w:szCs w:val="28"/>
        </w:rPr>
        <w:t>должны корректно</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внимательно относиться к </w:t>
      </w:r>
      <w:r w:rsidR="00B5613F">
        <w:rPr>
          <w:rFonts w:ascii="Times New Roman" w:hAnsi="Times New Roman" w:cs="Times New Roman"/>
          <w:sz w:val="28"/>
          <w:szCs w:val="28"/>
        </w:rPr>
        <w:t>заявителям</w:t>
      </w:r>
      <w:r w:rsidRPr="00C53833">
        <w:rPr>
          <w:rFonts w:ascii="Times New Roman" w:hAnsi="Times New Roman" w:cs="Times New Roman"/>
          <w:sz w:val="28"/>
          <w:szCs w:val="28"/>
        </w:rPr>
        <w:t>, не унижая их чести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достоинства. Устное информирование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предоставления муниципальной услуги должно проводиться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официально-делового стиля речи.</w:t>
      </w:r>
    </w:p>
    <w:p w:rsidR="008B0653" w:rsidRPr="00FD6585" w:rsidRDefault="00FA3680" w:rsidP="00FD6585">
      <w:pPr>
        <w:rPr>
          <w:rFonts w:ascii="Times New Roman" w:hAnsi="Times New Roman" w:cs="Times New Roman"/>
          <w:sz w:val="28"/>
          <w:szCs w:val="28"/>
        </w:rPr>
      </w:pPr>
      <w:r w:rsidRPr="008B0653">
        <w:rPr>
          <w:rFonts w:ascii="Times New Roman" w:hAnsi="Times New Roman" w:cs="Times New Roman"/>
          <w:sz w:val="28"/>
          <w:szCs w:val="28"/>
        </w:rPr>
        <w:t>При невозможности специалиста</w:t>
      </w:r>
      <w:r w:rsidR="00590181" w:rsidRPr="008B0653">
        <w:rPr>
          <w:rFonts w:ascii="Times New Roman" w:hAnsi="Times New Roman" w:cs="Times New Roman"/>
          <w:sz w:val="28"/>
          <w:szCs w:val="28"/>
        </w:rPr>
        <w:t xml:space="preserve"> отдела МКУ «УДОУ», руководителя образовательной организации</w:t>
      </w:r>
      <w:r w:rsidRPr="008B0653">
        <w:rPr>
          <w:rFonts w:ascii="Times New Roman" w:hAnsi="Times New Roman" w:cs="Times New Roman"/>
          <w:sz w:val="28"/>
          <w:szCs w:val="28"/>
        </w:rPr>
        <w:t>, принявшего звонок, самостоятельно ответить</w:t>
      </w:r>
      <w:r w:rsidR="00057186" w:rsidRPr="008B0653">
        <w:rPr>
          <w:rFonts w:ascii="Times New Roman" w:hAnsi="Times New Roman" w:cs="Times New Roman"/>
          <w:sz w:val="28"/>
          <w:szCs w:val="28"/>
        </w:rPr>
        <w:t xml:space="preserve"> на </w:t>
      </w:r>
      <w:r w:rsidRPr="008B0653">
        <w:rPr>
          <w:rFonts w:ascii="Times New Roman" w:hAnsi="Times New Roman" w:cs="Times New Roman"/>
          <w:sz w:val="28"/>
          <w:szCs w:val="28"/>
        </w:rPr>
        <w:t>поставленны</w:t>
      </w:r>
      <w:r w:rsidR="00793612" w:rsidRPr="008B0653">
        <w:rPr>
          <w:rFonts w:ascii="Times New Roman" w:hAnsi="Times New Roman" w:cs="Times New Roman"/>
          <w:sz w:val="28"/>
          <w:szCs w:val="28"/>
        </w:rPr>
        <w:t>е</w:t>
      </w:r>
      <w:r w:rsidRPr="008B0653">
        <w:rPr>
          <w:rFonts w:ascii="Times New Roman" w:hAnsi="Times New Roman" w:cs="Times New Roman"/>
          <w:sz w:val="28"/>
          <w:szCs w:val="28"/>
        </w:rPr>
        <w:t xml:space="preserve"> вопрос</w:t>
      </w:r>
      <w:r w:rsidR="00793612" w:rsidRPr="008B0653">
        <w:rPr>
          <w:rFonts w:ascii="Times New Roman" w:hAnsi="Times New Roman" w:cs="Times New Roman"/>
          <w:sz w:val="28"/>
          <w:szCs w:val="28"/>
        </w:rPr>
        <w:t>ы</w:t>
      </w:r>
      <w:r w:rsidRPr="008B0653">
        <w:rPr>
          <w:rFonts w:ascii="Times New Roman" w:hAnsi="Times New Roman" w:cs="Times New Roman"/>
          <w:sz w:val="28"/>
          <w:szCs w:val="28"/>
        </w:rPr>
        <w:t>, телефонный звонок должен быть переадресован (переведен)</w:t>
      </w:r>
      <w:r w:rsidR="00057186" w:rsidRPr="008B0653">
        <w:rPr>
          <w:rFonts w:ascii="Times New Roman" w:hAnsi="Times New Roman" w:cs="Times New Roman"/>
          <w:sz w:val="28"/>
          <w:szCs w:val="28"/>
        </w:rPr>
        <w:t xml:space="preserve"> на </w:t>
      </w:r>
      <w:r w:rsidRPr="008B0653">
        <w:rPr>
          <w:rFonts w:ascii="Times New Roman" w:hAnsi="Times New Roman" w:cs="Times New Roman"/>
          <w:sz w:val="28"/>
          <w:szCs w:val="28"/>
        </w:rPr>
        <w:t>другое должностное лицо или же обратившемуся лицу должен быть сообщен телефонный номер,</w:t>
      </w:r>
      <w:r w:rsidR="00BB557E" w:rsidRPr="008B0653">
        <w:rPr>
          <w:rFonts w:ascii="Times New Roman" w:hAnsi="Times New Roman" w:cs="Times New Roman"/>
          <w:sz w:val="28"/>
          <w:szCs w:val="28"/>
        </w:rPr>
        <w:t xml:space="preserve"> по </w:t>
      </w:r>
      <w:r w:rsidRPr="008B0653">
        <w:rPr>
          <w:rFonts w:ascii="Times New Roman" w:hAnsi="Times New Roman" w:cs="Times New Roman"/>
          <w:sz w:val="28"/>
          <w:szCs w:val="28"/>
        </w:rPr>
        <w:t xml:space="preserve">которому можно получить необходимую информацию. </w:t>
      </w:r>
      <w:r w:rsidR="00FD6585">
        <w:rPr>
          <w:rFonts w:ascii="Times New Roman" w:hAnsi="Times New Roman" w:cs="Times New Roman"/>
          <w:sz w:val="28"/>
          <w:szCs w:val="28"/>
        </w:rPr>
        <w:t>Е</w:t>
      </w:r>
      <w:r w:rsidR="008B0653" w:rsidRPr="00FD6585">
        <w:rPr>
          <w:rFonts w:ascii="Times New Roman" w:hAnsi="Times New Roman" w:cs="Times New Roman"/>
          <w:sz w:val="28"/>
          <w:szCs w:val="28"/>
        </w:rPr>
        <w:t xml:space="preserve">сли </w:t>
      </w:r>
      <w:r w:rsidR="008B0653" w:rsidRPr="008B0653">
        <w:rPr>
          <w:rFonts w:ascii="Times New Roman" w:hAnsi="Times New Roman" w:cs="Times New Roman"/>
          <w:sz w:val="28"/>
          <w:szCs w:val="28"/>
        </w:rPr>
        <w:t xml:space="preserve">для подготовки </w:t>
      </w:r>
      <w:r w:rsidR="008B0653" w:rsidRPr="00FD6585">
        <w:rPr>
          <w:rFonts w:ascii="Times New Roman" w:hAnsi="Times New Roman" w:cs="Times New Roman"/>
          <w:sz w:val="28"/>
          <w:szCs w:val="28"/>
        </w:rPr>
        <w:t>ответа требует</w:t>
      </w:r>
      <w:r w:rsidR="00FD6585">
        <w:rPr>
          <w:rFonts w:ascii="Times New Roman" w:hAnsi="Times New Roman" w:cs="Times New Roman"/>
          <w:sz w:val="28"/>
          <w:szCs w:val="28"/>
        </w:rPr>
        <w:t>ся</w:t>
      </w:r>
      <w:r w:rsidR="008B0653" w:rsidRPr="00FD6585">
        <w:rPr>
          <w:rFonts w:ascii="Times New Roman" w:hAnsi="Times New Roman" w:cs="Times New Roman"/>
          <w:sz w:val="28"/>
          <w:szCs w:val="28"/>
        </w:rPr>
        <w:t xml:space="preserve"> продолжительно</w:t>
      </w:r>
      <w:r w:rsidR="00FD6585">
        <w:rPr>
          <w:rFonts w:ascii="Times New Roman" w:hAnsi="Times New Roman" w:cs="Times New Roman"/>
          <w:sz w:val="28"/>
          <w:szCs w:val="28"/>
        </w:rPr>
        <w:t>е</w:t>
      </w:r>
      <w:r w:rsidR="008B0653" w:rsidRPr="00FD6585">
        <w:rPr>
          <w:rFonts w:ascii="Times New Roman" w:hAnsi="Times New Roman" w:cs="Times New Roman"/>
          <w:sz w:val="28"/>
          <w:szCs w:val="28"/>
        </w:rPr>
        <w:t xml:space="preserve"> врем</w:t>
      </w:r>
      <w:r w:rsidR="00FD6585">
        <w:rPr>
          <w:rFonts w:ascii="Times New Roman" w:hAnsi="Times New Roman" w:cs="Times New Roman"/>
          <w:sz w:val="28"/>
          <w:szCs w:val="28"/>
        </w:rPr>
        <w:t>я</w:t>
      </w:r>
      <w:r w:rsidR="008B0653" w:rsidRPr="00FD6585">
        <w:rPr>
          <w:rFonts w:ascii="Times New Roman" w:hAnsi="Times New Roman" w:cs="Times New Roman"/>
          <w:sz w:val="28"/>
          <w:szCs w:val="28"/>
        </w:rPr>
        <w:t>, заявителю</w:t>
      </w:r>
      <w:r w:rsidR="00EC2B33">
        <w:rPr>
          <w:rFonts w:ascii="Times New Roman" w:hAnsi="Times New Roman" w:cs="Times New Roman"/>
          <w:sz w:val="28"/>
          <w:szCs w:val="28"/>
        </w:rPr>
        <w:t xml:space="preserve"> предлагается</w:t>
      </w:r>
      <w:r w:rsidR="008B0653" w:rsidRPr="00FD6585">
        <w:rPr>
          <w:rFonts w:ascii="Times New Roman" w:hAnsi="Times New Roman" w:cs="Times New Roman"/>
          <w:sz w:val="28"/>
          <w:szCs w:val="28"/>
        </w:rPr>
        <w:t xml:space="preserve"> один из следующих вариантов дальнейших действий:</w:t>
      </w:r>
    </w:p>
    <w:p w:rsidR="008B0653" w:rsidRPr="00FD6585" w:rsidRDefault="00FD6585" w:rsidP="00FD6585">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8B0653" w:rsidRPr="00FD6585">
        <w:rPr>
          <w:rFonts w:ascii="Times New Roman" w:hAnsi="Times New Roman" w:cs="Times New Roman"/>
          <w:sz w:val="28"/>
          <w:szCs w:val="28"/>
        </w:rPr>
        <w:t>изложить обращение в письменной форме;</w:t>
      </w:r>
    </w:p>
    <w:p w:rsidR="008B0653" w:rsidRPr="00FD6585" w:rsidRDefault="008B0653" w:rsidP="00FD6585">
      <w:pPr>
        <w:tabs>
          <w:tab w:val="left" w:pos="993"/>
        </w:tabs>
        <w:rPr>
          <w:rFonts w:ascii="Times New Roman" w:hAnsi="Times New Roman" w:cs="Times New Roman"/>
          <w:sz w:val="28"/>
          <w:szCs w:val="28"/>
        </w:rPr>
      </w:pPr>
      <w:r w:rsidRPr="00FD6585">
        <w:rPr>
          <w:rFonts w:ascii="Times New Roman" w:hAnsi="Times New Roman" w:cs="Times New Roman"/>
          <w:sz w:val="28"/>
          <w:szCs w:val="28"/>
        </w:rPr>
        <w:t>-</w:t>
      </w:r>
      <w:r w:rsidR="00FD6585">
        <w:rPr>
          <w:rFonts w:ascii="Times New Roman" w:hAnsi="Times New Roman" w:cs="Times New Roman"/>
          <w:sz w:val="28"/>
          <w:szCs w:val="28"/>
        </w:rPr>
        <w:tab/>
      </w:r>
      <w:r w:rsidRPr="00FD6585">
        <w:rPr>
          <w:rFonts w:ascii="Times New Roman" w:hAnsi="Times New Roman" w:cs="Times New Roman"/>
          <w:sz w:val="28"/>
          <w:szCs w:val="28"/>
        </w:rPr>
        <w:t xml:space="preserve">назначить другое </w:t>
      </w:r>
      <w:r w:rsidR="00FD6585" w:rsidRPr="008B0653">
        <w:rPr>
          <w:rFonts w:ascii="Times New Roman" w:hAnsi="Times New Roman" w:cs="Times New Roman"/>
          <w:sz w:val="28"/>
          <w:szCs w:val="28"/>
        </w:rPr>
        <w:t>удобное для заявителя</w:t>
      </w:r>
      <w:r w:rsidR="00FD6585" w:rsidRPr="00FD6585">
        <w:rPr>
          <w:rFonts w:ascii="Times New Roman" w:hAnsi="Times New Roman" w:cs="Times New Roman"/>
          <w:sz w:val="28"/>
          <w:szCs w:val="28"/>
        </w:rPr>
        <w:t xml:space="preserve"> </w:t>
      </w:r>
      <w:r w:rsidRPr="00FD6585">
        <w:rPr>
          <w:rFonts w:ascii="Times New Roman" w:hAnsi="Times New Roman" w:cs="Times New Roman"/>
          <w:sz w:val="28"/>
          <w:szCs w:val="28"/>
        </w:rPr>
        <w:t xml:space="preserve">время </w:t>
      </w:r>
      <w:r w:rsidR="00FD6585" w:rsidRPr="008B0653">
        <w:rPr>
          <w:rFonts w:ascii="Times New Roman" w:hAnsi="Times New Roman" w:cs="Times New Roman"/>
          <w:sz w:val="28"/>
          <w:szCs w:val="28"/>
        </w:rPr>
        <w:t>для устного информирования</w:t>
      </w:r>
      <w:r w:rsidRPr="00FD6585">
        <w:rPr>
          <w:rFonts w:ascii="Times New Roman" w:hAnsi="Times New Roman" w:cs="Times New Roman"/>
          <w:sz w:val="28"/>
          <w:szCs w:val="28"/>
        </w:rPr>
        <w:t>.</w:t>
      </w:r>
    </w:p>
    <w:p w:rsidR="00FF5C4A" w:rsidRPr="00C53833" w:rsidRDefault="00FA3680" w:rsidP="00F95D9A">
      <w:pPr>
        <w:rPr>
          <w:rFonts w:ascii="Times New Roman" w:hAnsi="Times New Roman" w:cs="Times New Roman"/>
          <w:sz w:val="28"/>
          <w:szCs w:val="28"/>
        </w:rPr>
      </w:pPr>
      <w:bookmarkStart w:id="9" w:name="sub_133"/>
      <w:r w:rsidRPr="00C53833">
        <w:rPr>
          <w:rFonts w:ascii="Times New Roman" w:hAnsi="Times New Roman" w:cs="Times New Roman"/>
          <w:sz w:val="28"/>
          <w:szCs w:val="28"/>
        </w:rPr>
        <w:t>3.3.</w:t>
      </w:r>
      <w:r w:rsidR="00BB557E">
        <w:rPr>
          <w:rFonts w:ascii="Times New Roman" w:hAnsi="Times New Roman" w:cs="Times New Roman"/>
          <w:sz w:val="28"/>
          <w:szCs w:val="28"/>
        </w:rPr>
        <w:t xml:space="preserve"> </w:t>
      </w:r>
      <w:r w:rsidR="004A437B">
        <w:rPr>
          <w:rFonts w:ascii="Times New Roman" w:hAnsi="Times New Roman" w:cs="Times New Roman"/>
          <w:sz w:val="28"/>
          <w:szCs w:val="28"/>
        </w:rPr>
        <w:t>В</w:t>
      </w:r>
      <w:r w:rsidR="00BB557E">
        <w:rPr>
          <w:rFonts w:ascii="Times New Roman" w:hAnsi="Times New Roman" w:cs="Times New Roman"/>
          <w:sz w:val="28"/>
          <w:szCs w:val="28"/>
        </w:rPr>
        <w:t> </w:t>
      </w:r>
      <w:r w:rsidRPr="00C53833">
        <w:rPr>
          <w:rFonts w:ascii="Times New Roman" w:hAnsi="Times New Roman" w:cs="Times New Roman"/>
          <w:sz w:val="28"/>
          <w:szCs w:val="28"/>
        </w:rPr>
        <w:t>любое время</w:t>
      </w:r>
      <w:r w:rsidR="00BB557E">
        <w:rPr>
          <w:rFonts w:ascii="Times New Roman" w:hAnsi="Times New Roman" w:cs="Times New Roman"/>
          <w:sz w:val="28"/>
          <w:szCs w:val="28"/>
        </w:rPr>
        <w:t xml:space="preserve"> </w:t>
      </w:r>
      <w:r w:rsidR="00F06C91">
        <w:rPr>
          <w:rFonts w:ascii="Times New Roman" w:hAnsi="Times New Roman" w:cs="Times New Roman"/>
          <w:sz w:val="28"/>
          <w:szCs w:val="28"/>
        </w:rPr>
        <w:t>оказания муниципальной услуги</w:t>
      </w:r>
      <w:r w:rsidRPr="00C53833">
        <w:rPr>
          <w:rFonts w:ascii="Times New Roman" w:hAnsi="Times New Roman" w:cs="Times New Roman"/>
          <w:sz w:val="28"/>
          <w:szCs w:val="28"/>
        </w:rPr>
        <w:t xml:space="preserve"> заявитель имеет право</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w:t>
      </w:r>
      <w:r w:rsidR="00BB557E">
        <w:rPr>
          <w:rFonts w:ascii="Times New Roman" w:hAnsi="Times New Roman" w:cs="Times New Roman"/>
          <w:sz w:val="28"/>
          <w:szCs w:val="28"/>
        </w:rPr>
        <w:t xml:space="preserve"> в </w:t>
      </w:r>
      <w:r w:rsidR="00281382" w:rsidRPr="00C53833">
        <w:rPr>
          <w:rFonts w:ascii="Times New Roman" w:hAnsi="Times New Roman" w:cs="Times New Roman"/>
          <w:sz w:val="28"/>
          <w:szCs w:val="28"/>
        </w:rPr>
        <w:t>уполномоченно</w:t>
      </w:r>
      <w:r w:rsidR="009F087E" w:rsidRPr="00C53833">
        <w:rPr>
          <w:rFonts w:ascii="Times New Roman" w:hAnsi="Times New Roman" w:cs="Times New Roman"/>
          <w:sz w:val="28"/>
          <w:szCs w:val="28"/>
        </w:rPr>
        <w:t>й</w:t>
      </w:r>
      <w:r w:rsidR="00281382" w:rsidRPr="00C53833">
        <w:rPr>
          <w:rFonts w:ascii="Times New Roman" w:hAnsi="Times New Roman" w:cs="Times New Roman"/>
          <w:sz w:val="28"/>
          <w:szCs w:val="28"/>
        </w:rPr>
        <w:t xml:space="preserve"> орган</w:t>
      </w:r>
      <w:r w:rsidR="009F087E" w:rsidRPr="00C53833">
        <w:rPr>
          <w:rFonts w:ascii="Times New Roman" w:hAnsi="Times New Roman" w:cs="Times New Roman"/>
          <w:sz w:val="28"/>
          <w:szCs w:val="28"/>
        </w:rPr>
        <w:t>изации</w:t>
      </w:r>
      <w:r w:rsidRPr="00C53833">
        <w:rPr>
          <w:rFonts w:ascii="Times New Roman" w:hAnsi="Times New Roman" w:cs="Times New Roman"/>
          <w:sz w:val="28"/>
          <w:szCs w:val="28"/>
        </w:rPr>
        <w:t xml:space="preserve"> сведений</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 xml:space="preserve">ходе предоставления </w:t>
      </w:r>
      <w:r w:rsidR="00F06C91">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w:t>
      </w:r>
      <w:r w:rsidR="003F6CC0">
        <w:rPr>
          <w:rFonts w:ascii="Times New Roman" w:hAnsi="Times New Roman" w:cs="Times New Roman"/>
          <w:sz w:val="28"/>
          <w:szCs w:val="28"/>
        </w:rPr>
        <w:t>.</w:t>
      </w:r>
      <w:r w:rsidR="00BB557E">
        <w:rPr>
          <w:rFonts w:ascii="Times New Roman" w:hAnsi="Times New Roman" w:cs="Times New Roman"/>
          <w:sz w:val="28"/>
          <w:szCs w:val="28"/>
        </w:rPr>
        <w:t xml:space="preserve"> </w:t>
      </w:r>
      <w:r w:rsidRPr="00C53833">
        <w:rPr>
          <w:rFonts w:ascii="Times New Roman" w:hAnsi="Times New Roman" w:cs="Times New Roman"/>
          <w:sz w:val="28"/>
          <w:szCs w:val="28"/>
        </w:rPr>
        <w:t>Специалист</w:t>
      </w:r>
      <w:r w:rsidR="00281382" w:rsidRPr="00C53833">
        <w:rPr>
          <w:rFonts w:ascii="Times New Roman" w:hAnsi="Times New Roman" w:cs="Times New Roman"/>
          <w:sz w:val="28"/>
          <w:szCs w:val="28"/>
        </w:rPr>
        <w:t xml:space="preserve"> отдела</w:t>
      </w:r>
      <w:r w:rsidRPr="00C53833">
        <w:rPr>
          <w:rFonts w:ascii="Times New Roman" w:hAnsi="Times New Roman" w:cs="Times New Roman"/>
          <w:sz w:val="28"/>
          <w:szCs w:val="28"/>
        </w:rPr>
        <w:t xml:space="preserve"> </w:t>
      </w:r>
      <w:r w:rsidR="00B02C82"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B02C82"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 xml:space="preserve"> предоставляет заявителю сведения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том,</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каком этапе (в процессе выполнения какой процедуры) находится его заявление</w:t>
      </w:r>
      <w:r w:rsidR="00057186">
        <w:rPr>
          <w:rFonts w:ascii="Times New Roman" w:hAnsi="Times New Roman" w:cs="Times New Roman"/>
          <w:sz w:val="28"/>
          <w:szCs w:val="28"/>
        </w:rPr>
        <w:t xml:space="preserve"> о </w:t>
      </w:r>
      <w:r w:rsidR="00281382"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281382" w:rsidRPr="00C53833">
        <w:rPr>
          <w:rFonts w:ascii="Times New Roman" w:hAnsi="Times New Roman" w:cs="Times New Roman"/>
          <w:sz w:val="28"/>
          <w:szCs w:val="28"/>
        </w:rPr>
        <w:t>учет</w:t>
      </w:r>
      <w:r w:rsidR="00AD4A09" w:rsidRPr="00C53833">
        <w:rPr>
          <w:rFonts w:ascii="Times New Roman" w:hAnsi="Times New Roman" w:cs="Times New Roman"/>
          <w:sz w:val="28"/>
          <w:szCs w:val="28"/>
        </w:rPr>
        <w:t xml:space="preserve"> </w:t>
      </w:r>
      <w:r w:rsidR="00FE504A" w:rsidRPr="00C53833">
        <w:rPr>
          <w:rFonts w:ascii="Times New Roman" w:hAnsi="Times New Roman"/>
          <w:sz w:val="28"/>
          <w:szCs w:val="28"/>
        </w:rPr>
        <w:t>ребенка (включение</w:t>
      </w:r>
      <w:r w:rsidR="00BB557E">
        <w:rPr>
          <w:rFonts w:ascii="Times New Roman" w:hAnsi="Times New Roman"/>
          <w:sz w:val="28"/>
          <w:szCs w:val="28"/>
        </w:rPr>
        <w:t xml:space="preserve"> в </w:t>
      </w:r>
      <w:r w:rsidR="00AD4A09" w:rsidRPr="00C53833">
        <w:rPr>
          <w:rFonts w:ascii="Times New Roman" w:hAnsi="Times New Roman"/>
          <w:sz w:val="28"/>
          <w:szCs w:val="28"/>
        </w:rPr>
        <w:t>реестр) для</w:t>
      </w:r>
      <w:r w:rsidR="001A4677" w:rsidRPr="00C53833">
        <w:rPr>
          <w:rFonts w:ascii="Times New Roman" w:hAnsi="Times New Roman"/>
          <w:sz w:val="28"/>
          <w:szCs w:val="28"/>
        </w:rPr>
        <w:t xml:space="preserve"> </w:t>
      </w:r>
      <w:r w:rsidR="00AD4A09" w:rsidRPr="00C53833">
        <w:rPr>
          <w:rFonts w:ascii="Times New Roman" w:hAnsi="Times New Roman"/>
          <w:sz w:val="28"/>
          <w:szCs w:val="28"/>
        </w:rPr>
        <w:t>направления</w:t>
      </w:r>
      <w:r w:rsidR="00BB557E">
        <w:rPr>
          <w:rFonts w:ascii="Times New Roman" w:hAnsi="Times New Roman"/>
          <w:sz w:val="28"/>
          <w:szCs w:val="28"/>
        </w:rPr>
        <w:t xml:space="preserve"> в </w:t>
      </w:r>
      <w:r w:rsidR="00AD4A09" w:rsidRPr="00C53833">
        <w:rPr>
          <w:rFonts w:ascii="Times New Roman" w:hAnsi="Times New Roman"/>
          <w:sz w:val="28"/>
          <w:szCs w:val="28"/>
        </w:rPr>
        <w:t>образовательную организацию</w:t>
      </w:r>
      <w:r w:rsidRPr="00C53833">
        <w:rPr>
          <w:rFonts w:ascii="Times New Roman" w:hAnsi="Times New Roman" w:cs="Times New Roman"/>
          <w:sz w:val="28"/>
          <w:szCs w:val="28"/>
        </w:rPr>
        <w:t>.</w:t>
      </w:r>
      <w:r w:rsidR="00281382" w:rsidRPr="00C53833">
        <w:rPr>
          <w:rFonts w:ascii="Times New Roman" w:hAnsi="Times New Roman" w:cs="Times New Roman"/>
          <w:sz w:val="28"/>
          <w:szCs w:val="28"/>
        </w:rPr>
        <w:t xml:space="preserve"> Руководитель образовательной организации предоставляет заявителю сведения</w:t>
      </w:r>
      <w:r w:rsidR="00057186">
        <w:rPr>
          <w:rFonts w:ascii="Times New Roman" w:hAnsi="Times New Roman" w:cs="Times New Roman"/>
          <w:sz w:val="28"/>
          <w:szCs w:val="28"/>
        </w:rPr>
        <w:t xml:space="preserve"> </w:t>
      </w:r>
      <w:r w:rsidR="001065A7">
        <w:rPr>
          <w:rFonts w:ascii="Times New Roman" w:hAnsi="Times New Roman" w:cs="Times New Roman"/>
          <w:sz w:val="28"/>
          <w:szCs w:val="28"/>
        </w:rPr>
        <w:t xml:space="preserve">                             </w:t>
      </w:r>
      <w:r w:rsidR="00057186">
        <w:rPr>
          <w:rFonts w:ascii="Times New Roman" w:hAnsi="Times New Roman" w:cs="Times New Roman"/>
          <w:sz w:val="28"/>
          <w:szCs w:val="28"/>
        </w:rPr>
        <w:t>о </w:t>
      </w:r>
      <w:r w:rsidR="00281382" w:rsidRPr="00C53833">
        <w:rPr>
          <w:rFonts w:ascii="Times New Roman" w:hAnsi="Times New Roman" w:cs="Times New Roman"/>
          <w:sz w:val="28"/>
          <w:szCs w:val="28"/>
        </w:rPr>
        <w:t>том,</w:t>
      </w:r>
      <w:r w:rsidR="00057186">
        <w:rPr>
          <w:rFonts w:ascii="Times New Roman" w:hAnsi="Times New Roman" w:cs="Times New Roman"/>
          <w:sz w:val="28"/>
          <w:szCs w:val="28"/>
        </w:rPr>
        <w:t xml:space="preserve"> на </w:t>
      </w:r>
      <w:r w:rsidR="00281382" w:rsidRPr="00C53833">
        <w:rPr>
          <w:rFonts w:ascii="Times New Roman" w:hAnsi="Times New Roman" w:cs="Times New Roman"/>
          <w:sz w:val="28"/>
          <w:szCs w:val="28"/>
        </w:rPr>
        <w:t>каком этапе (в процессе выполнения какой процедуры) находится</w:t>
      </w:r>
      <w:r w:rsidR="001065A7">
        <w:rPr>
          <w:rFonts w:ascii="Times New Roman" w:hAnsi="Times New Roman" w:cs="Times New Roman"/>
          <w:sz w:val="28"/>
          <w:szCs w:val="28"/>
        </w:rPr>
        <w:t xml:space="preserve">                 </w:t>
      </w:r>
      <w:r w:rsidR="00281382" w:rsidRPr="00C53833">
        <w:rPr>
          <w:rFonts w:ascii="Times New Roman" w:hAnsi="Times New Roman" w:cs="Times New Roman"/>
          <w:sz w:val="28"/>
          <w:szCs w:val="28"/>
        </w:rPr>
        <w:t xml:space="preserve"> его заявление</w:t>
      </w:r>
      <w:r w:rsidR="00057186">
        <w:rPr>
          <w:rFonts w:ascii="Times New Roman" w:hAnsi="Times New Roman" w:cs="Times New Roman"/>
          <w:sz w:val="28"/>
          <w:szCs w:val="28"/>
        </w:rPr>
        <w:t xml:space="preserve"> о </w:t>
      </w:r>
      <w:r w:rsidR="00A66977" w:rsidRPr="00C53833">
        <w:rPr>
          <w:rFonts w:ascii="Times New Roman" w:hAnsi="Times New Roman" w:cs="Times New Roman"/>
          <w:sz w:val="28"/>
          <w:szCs w:val="28"/>
        </w:rPr>
        <w:t>приеме ребенка</w:t>
      </w:r>
      <w:r w:rsidR="00BB557E">
        <w:rPr>
          <w:rFonts w:ascii="Times New Roman" w:hAnsi="Times New Roman" w:cs="Times New Roman"/>
          <w:sz w:val="28"/>
          <w:szCs w:val="28"/>
        </w:rPr>
        <w:t xml:space="preserve"> в </w:t>
      </w:r>
      <w:r w:rsidR="00281382" w:rsidRPr="00C53833">
        <w:rPr>
          <w:rFonts w:ascii="Times New Roman" w:hAnsi="Times New Roman" w:cs="Times New Roman"/>
          <w:sz w:val="28"/>
          <w:szCs w:val="28"/>
        </w:rPr>
        <w:t>образовательную организацию.</w:t>
      </w:r>
    </w:p>
    <w:bookmarkEnd w:id="9"/>
    <w:p w:rsidR="00FF5C4A" w:rsidRPr="00C53833" w:rsidRDefault="00FA3680" w:rsidP="00F95D9A">
      <w:pPr>
        <w:rPr>
          <w:rFonts w:ascii="Times New Roman" w:hAnsi="Times New Roman" w:cs="Times New Roman"/>
          <w:sz w:val="28"/>
          <w:szCs w:val="28"/>
        </w:rPr>
      </w:pPr>
      <w:r w:rsidRPr="00FD6585">
        <w:rPr>
          <w:rFonts w:ascii="Times New Roman" w:hAnsi="Times New Roman" w:cs="Times New Roman"/>
          <w:sz w:val="28"/>
          <w:szCs w:val="28"/>
        </w:rPr>
        <w:t>При обращении заявителя</w:t>
      </w:r>
      <w:r w:rsidR="00BB557E" w:rsidRPr="00FD6585">
        <w:rPr>
          <w:rFonts w:ascii="Times New Roman" w:hAnsi="Times New Roman" w:cs="Times New Roman"/>
          <w:sz w:val="28"/>
          <w:szCs w:val="28"/>
        </w:rPr>
        <w:t xml:space="preserve"> в </w:t>
      </w:r>
      <w:r w:rsidR="00B02C82" w:rsidRPr="00FD6585">
        <w:rPr>
          <w:rFonts w:ascii="Times New Roman" w:hAnsi="Times New Roman" w:cs="Times New Roman"/>
          <w:sz w:val="28"/>
          <w:szCs w:val="28"/>
        </w:rPr>
        <w:t xml:space="preserve">МКУ </w:t>
      </w:r>
      <w:r w:rsidR="009B3A2F" w:rsidRPr="00FD6585">
        <w:rPr>
          <w:rFonts w:ascii="Times New Roman" w:hAnsi="Times New Roman" w:cs="Times New Roman"/>
          <w:sz w:val="28"/>
          <w:szCs w:val="28"/>
        </w:rPr>
        <w:t>«</w:t>
      </w:r>
      <w:r w:rsidR="00B02C82" w:rsidRPr="00FD6585">
        <w:rPr>
          <w:rFonts w:ascii="Times New Roman" w:hAnsi="Times New Roman" w:cs="Times New Roman"/>
          <w:sz w:val="28"/>
          <w:szCs w:val="28"/>
        </w:rPr>
        <w:t>УДОУ</w:t>
      </w:r>
      <w:r w:rsidR="009B3A2F" w:rsidRPr="00FD6585">
        <w:rPr>
          <w:rFonts w:ascii="Times New Roman" w:hAnsi="Times New Roman" w:cs="Times New Roman"/>
          <w:sz w:val="28"/>
          <w:szCs w:val="28"/>
        </w:rPr>
        <w:t>»</w:t>
      </w:r>
      <w:r w:rsidR="00281382" w:rsidRPr="00FD6585">
        <w:rPr>
          <w:rFonts w:ascii="Times New Roman" w:hAnsi="Times New Roman" w:cs="Times New Roman"/>
          <w:sz w:val="28"/>
          <w:szCs w:val="28"/>
        </w:rPr>
        <w:t>, образовательную организацию</w:t>
      </w:r>
      <w:r w:rsidR="00BB557E" w:rsidRPr="00FD6585">
        <w:rPr>
          <w:rFonts w:ascii="Times New Roman" w:hAnsi="Times New Roman" w:cs="Times New Roman"/>
          <w:sz w:val="28"/>
          <w:szCs w:val="28"/>
        </w:rPr>
        <w:t xml:space="preserve"> в </w:t>
      </w:r>
      <w:r w:rsidRPr="00FD6585">
        <w:rPr>
          <w:rFonts w:ascii="Times New Roman" w:hAnsi="Times New Roman" w:cs="Times New Roman"/>
          <w:sz w:val="28"/>
          <w:szCs w:val="28"/>
        </w:rPr>
        <w:t>письменной форме,</w:t>
      </w:r>
      <w:r w:rsidR="00BB557E" w:rsidRPr="00FD6585">
        <w:rPr>
          <w:rFonts w:ascii="Times New Roman" w:hAnsi="Times New Roman" w:cs="Times New Roman"/>
          <w:sz w:val="28"/>
          <w:szCs w:val="28"/>
        </w:rPr>
        <w:t xml:space="preserve"> </w:t>
      </w:r>
      <w:r w:rsidRPr="00FD6585">
        <w:rPr>
          <w:rFonts w:ascii="Times New Roman" w:hAnsi="Times New Roman" w:cs="Times New Roman"/>
          <w:sz w:val="28"/>
          <w:szCs w:val="28"/>
        </w:rPr>
        <w:t>ответ</w:t>
      </w:r>
      <w:r w:rsidR="00057186" w:rsidRPr="00FD6585">
        <w:rPr>
          <w:rFonts w:ascii="Times New Roman" w:hAnsi="Times New Roman" w:cs="Times New Roman"/>
          <w:sz w:val="28"/>
          <w:szCs w:val="28"/>
        </w:rPr>
        <w:t xml:space="preserve"> на </w:t>
      </w:r>
      <w:r w:rsidRPr="00FD6585">
        <w:rPr>
          <w:rFonts w:ascii="Times New Roman" w:hAnsi="Times New Roman" w:cs="Times New Roman"/>
          <w:sz w:val="28"/>
          <w:szCs w:val="28"/>
        </w:rPr>
        <w:t xml:space="preserve">обращение заявителя направляется </w:t>
      </w:r>
      <w:r w:rsidR="00281382" w:rsidRPr="00FD6585">
        <w:rPr>
          <w:rFonts w:ascii="Times New Roman" w:hAnsi="Times New Roman" w:cs="Times New Roman"/>
          <w:sz w:val="28"/>
          <w:szCs w:val="28"/>
        </w:rPr>
        <w:t>уполномоченн</w:t>
      </w:r>
      <w:r w:rsidR="009F087E" w:rsidRPr="00FD6585">
        <w:rPr>
          <w:rFonts w:ascii="Times New Roman" w:hAnsi="Times New Roman" w:cs="Times New Roman"/>
          <w:sz w:val="28"/>
          <w:szCs w:val="28"/>
        </w:rPr>
        <w:t>ой</w:t>
      </w:r>
      <w:r w:rsidR="00281382" w:rsidRPr="00FD6585">
        <w:rPr>
          <w:rFonts w:ascii="Times New Roman" w:hAnsi="Times New Roman" w:cs="Times New Roman"/>
          <w:sz w:val="28"/>
          <w:szCs w:val="28"/>
        </w:rPr>
        <w:t xml:space="preserve"> орган</w:t>
      </w:r>
      <w:r w:rsidR="009F087E" w:rsidRPr="00FD6585">
        <w:rPr>
          <w:rFonts w:ascii="Times New Roman" w:hAnsi="Times New Roman" w:cs="Times New Roman"/>
          <w:sz w:val="28"/>
          <w:szCs w:val="28"/>
        </w:rPr>
        <w:t>изацией</w:t>
      </w:r>
      <w:r w:rsidR="00BB557E" w:rsidRPr="00FD6585">
        <w:rPr>
          <w:rFonts w:ascii="Times New Roman" w:hAnsi="Times New Roman" w:cs="Times New Roman"/>
          <w:sz w:val="28"/>
          <w:szCs w:val="28"/>
        </w:rPr>
        <w:t xml:space="preserve"> </w:t>
      </w:r>
      <w:r w:rsidR="00793612" w:rsidRPr="00FD6585">
        <w:rPr>
          <w:rFonts w:ascii="Times New Roman" w:hAnsi="Times New Roman" w:cs="Times New Roman"/>
          <w:sz w:val="28"/>
          <w:szCs w:val="28"/>
        </w:rPr>
        <w:t>по почтовому адресу, адресу электронной почты или по факсу, указанному заявителем</w:t>
      </w:r>
      <w:r w:rsidR="00386587">
        <w:rPr>
          <w:rFonts w:ascii="Times New Roman" w:hAnsi="Times New Roman" w:cs="Times New Roman"/>
          <w:sz w:val="28"/>
          <w:szCs w:val="28"/>
        </w:rPr>
        <w:t xml:space="preserve"> в обращении, в срок, не </w:t>
      </w:r>
      <w:r w:rsidR="00793612" w:rsidRPr="00FD6585">
        <w:rPr>
          <w:rFonts w:ascii="Times New Roman" w:hAnsi="Times New Roman" w:cs="Times New Roman"/>
          <w:sz w:val="28"/>
          <w:szCs w:val="28"/>
        </w:rPr>
        <w:t>пр</w:t>
      </w:r>
      <w:r w:rsidR="003F6CC0">
        <w:rPr>
          <w:rFonts w:ascii="Times New Roman" w:hAnsi="Times New Roman" w:cs="Times New Roman"/>
          <w:sz w:val="28"/>
          <w:szCs w:val="28"/>
        </w:rPr>
        <w:t>евышающий</w:t>
      </w:r>
      <w:r w:rsidR="001065A7">
        <w:rPr>
          <w:rFonts w:ascii="Times New Roman" w:hAnsi="Times New Roman" w:cs="Times New Roman"/>
          <w:sz w:val="28"/>
          <w:szCs w:val="28"/>
        </w:rPr>
        <w:t xml:space="preserve"> </w:t>
      </w:r>
      <w:r w:rsidR="003F6CC0">
        <w:rPr>
          <w:rFonts w:ascii="Times New Roman" w:hAnsi="Times New Roman" w:cs="Times New Roman"/>
          <w:sz w:val="28"/>
          <w:szCs w:val="28"/>
        </w:rPr>
        <w:t xml:space="preserve"> 30</w:t>
      </w:r>
      <w:r w:rsidR="001065A7">
        <w:rPr>
          <w:rFonts w:ascii="Times New Roman" w:hAnsi="Times New Roman" w:cs="Times New Roman"/>
          <w:sz w:val="28"/>
          <w:szCs w:val="28"/>
        </w:rPr>
        <w:t>-и</w:t>
      </w:r>
      <w:r w:rsidR="003F6CC0">
        <w:rPr>
          <w:rFonts w:ascii="Times New Roman" w:hAnsi="Times New Roman" w:cs="Times New Roman"/>
          <w:sz w:val="28"/>
          <w:szCs w:val="28"/>
        </w:rPr>
        <w:t xml:space="preserve"> календарных дней со дня </w:t>
      </w:r>
      <w:r w:rsidR="00793612" w:rsidRPr="00FD6585">
        <w:rPr>
          <w:rFonts w:ascii="Times New Roman" w:hAnsi="Times New Roman" w:cs="Times New Roman"/>
          <w:sz w:val="28"/>
          <w:szCs w:val="28"/>
        </w:rPr>
        <w:t xml:space="preserve">регистрации </w:t>
      </w:r>
      <w:r w:rsidR="00F06C91">
        <w:rPr>
          <w:rFonts w:ascii="Times New Roman" w:hAnsi="Times New Roman" w:cs="Times New Roman"/>
          <w:sz w:val="28"/>
          <w:szCs w:val="28"/>
        </w:rPr>
        <w:t xml:space="preserve">письменного </w:t>
      </w:r>
      <w:r w:rsidR="00793612" w:rsidRPr="00FD6585">
        <w:rPr>
          <w:rFonts w:ascii="Times New Roman" w:hAnsi="Times New Roman" w:cs="Times New Roman"/>
          <w:sz w:val="28"/>
          <w:szCs w:val="28"/>
        </w:rPr>
        <w:t>обращения</w:t>
      </w:r>
      <w:r w:rsidRPr="00FD6585">
        <w:rPr>
          <w:rFonts w:ascii="Times New Roman" w:hAnsi="Times New Roman" w:cs="Times New Roman"/>
          <w:sz w:val="28"/>
          <w:szCs w:val="28"/>
        </w:rPr>
        <w:t>.</w:t>
      </w:r>
    </w:p>
    <w:p w:rsidR="00FF5C4A" w:rsidRPr="00C53833" w:rsidRDefault="00FA3680" w:rsidP="00F95D9A">
      <w:pPr>
        <w:rPr>
          <w:rFonts w:ascii="Times New Roman" w:hAnsi="Times New Roman" w:cs="Times New Roman"/>
          <w:sz w:val="28"/>
          <w:szCs w:val="28"/>
        </w:rPr>
      </w:pPr>
      <w:bookmarkStart w:id="10" w:name="sub_134"/>
      <w:r w:rsidRPr="00C53833">
        <w:rPr>
          <w:rFonts w:ascii="Times New Roman" w:hAnsi="Times New Roman" w:cs="Times New Roman"/>
          <w:sz w:val="28"/>
          <w:szCs w:val="28"/>
        </w:rPr>
        <w:t>3.4. Информирование заявителя</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связанным</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предоставлением </w:t>
      </w:r>
      <w:r w:rsidR="008A2944">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 филиалом МФЦ</w:t>
      </w:r>
      <w:r w:rsidR="00BB557E">
        <w:rPr>
          <w:rFonts w:ascii="Times New Roman" w:hAnsi="Times New Roman" w:cs="Times New Roman"/>
          <w:sz w:val="28"/>
          <w:szCs w:val="28"/>
        </w:rPr>
        <w:t xml:space="preserve"> </w:t>
      </w:r>
      <w:r w:rsidR="004F66DE" w:rsidRPr="00C53833">
        <w:rPr>
          <w:rFonts w:ascii="Times New Roman" w:hAnsi="Times New Roman" w:cs="Times New Roman"/>
          <w:sz w:val="28"/>
          <w:szCs w:val="28"/>
        </w:rPr>
        <w:t xml:space="preserve">осуществляется </w:t>
      </w:r>
      <w:r w:rsidR="00BB557E">
        <w:rPr>
          <w:rFonts w:ascii="Times New Roman" w:hAnsi="Times New Roman" w:cs="Times New Roman"/>
          <w:sz w:val="28"/>
          <w:szCs w:val="28"/>
        </w:rPr>
        <w:t>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заключенным соглашением между </w:t>
      </w:r>
      <w:r w:rsidR="003F371D" w:rsidRPr="004F66DE">
        <w:rPr>
          <w:rFonts w:ascii="Times New Roman" w:hAnsi="Times New Roman" w:cs="Times New Roman"/>
          <w:sz w:val="28"/>
          <w:szCs w:val="28"/>
        </w:rPr>
        <w:t>МКУ «УДОУ»</w:t>
      </w:r>
      <w:r w:rsidR="00057186">
        <w:rPr>
          <w:rFonts w:ascii="Times New Roman" w:hAnsi="Times New Roman" w:cs="Times New Roman"/>
          <w:sz w:val="28"/>
          <w:szCs w:val="28"/>
        </w:rPr>
        <w:t xml:space="preserve"> и </w:t>
      </w:r>
      <w:r w:rsidR="00CA4531" w:rsidRPr="00C53833">
        <w:rPr>
          <w:rFonts w:ascii="Times New Roman" w:hAnsi="Times New Roman" w:cs="Times New Roman"/>
          <w:sz w:val="28"/>
          <w:szCs w:val="28"/>
        </w:rPr>
        <w:t xml:space="preserve">автономным учреждением Ханты-Мансийского автономного округа – Югры </w:t>
      </w:r>
      <w:r w:rsidR="009B3A2F" w:rsidRPr="00C53833">
        <w:rPr>
          <w:rFonts w:ascii="Times New Roman" w:hAnsi="Times New Roman" w:cs="Times New Roman"/>
          <w:sz w:val="28"/>
          <w:szCs w:val="28"/>
        </w:rPr>
        <w:t>«</w:t>
      </w:r>
      <w:r w:rsidR="00CA4531" w:rsidRPr="00C53833">
        <w:rPr>
          <w:rFonts w:ascii="Times New Roman" w:hAnsi="Times New Roman" w:cs="Times New Roman"/>
          <w:sz w:val="28"/>
          <w:szCs w:val="28"/>
        </w:rPr>
        <w:t>Многофункциональный центр предоставления государственных</w:t>
      </w:r>
      <w:r w:rsidR="00057186">
        <w:rPr>
          <w:rFonts w:ascii="Times New Roman" w:hAnsi="Times New Roman" w:cs="Times New Roman"/>
          <w:sz w:val="28"/>
          <w:szCs w:val="28"/>
        </w:rPr>
        <w:t xml:space="preserve"> и </w:t>
      </w:r>
      <w:r w:rsidR="00CA4531" w:rsidRPr="00C53833">
        <w:rPr>
          <w:rFonts w:ascii="Times New Roman" w:hAnsi="Times New Roman" w:cs="Times New Roman"/>
          <w:sz w:val="28"/>
          <w:szCs w:val="28"/>
        </w:rPr>
        <w:t>муниципальных услуг Югры</w:t>
      </w:r>
      <w:r w:rsidR="009B3A2F" w:rsidRPr="00C53833">
        <w:rPr>
          <w:rFonts w:ascii="Times New Roman" w:hAnsi="Times New Roman" w:cs="Times New Roman"/>
          <w:sz w:val="28"/>
          <w:szCs w:val="28"/>
        </w:rPr>
        <w:t>»</w:t>
      </w:r>
      <w:r w:rsidR="00CA4531" w:rsidRPr="00C53833">
        <w:rPr>
          <w:rFonts w:ascii="Times New Roman" w:hAnsi="Times New Roman" w:cs="Times New Roman"/>
          <w:sz w:val="28"/>
          <w:szCs w:val="28"/>
        </w:rPr>
        <w:t xml:space="preserve"> (далее –</w:t>
      </w:r>
      <w:r w:rsidRPr="00C53833">
        <w:rPr>
          <w:rFonts w:ascii="Times New Roman" w:hAnsi="Times New Roman" w:cs="Times New Roman"/>
          <w:sz w:val="28"/>
          <w:szCs w:val="28"/>
        </w:rPr>
        <w:t xml:space="preserve"> МФЦ</w:t>
      </w:r>
      <w:r w:rsidR="00CA4531" w:rsidRPr="00C53833">
        <w:rPr>
          <w:rFonts w:ascii="Times New Roman" w:hAnsi="Times New Roman" w:cs="Times New Roman"/>
          <w:sz w:val="28"/>
          <w:szCs w:val="28"/>
        </w:rPr>
        <w:t>)</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регламентом работы</w:t>
      </w:r>
      <w:r w:rsidR="00CA4531" w:rsidRPr="00C53833">
        <w:rPr>
          <w:rFonts w:ascii="Times New Roman" w:hAnsi="Times New Roman" w:cs="Times New Roman"/>
          <w:sz w:val="28"/>
          <w:szCs w:val="28"/>
        </w:rPr>
        <w:t xml:space="preserve"> МФЦ</w:t>
      </w:r>
      <w:r w:rsidRPr="00C53833">
        <w:rPr>
          <w:rFonts w:ascii="Times New Roman" w:hAnsi="Times New Roman" w:cs="Times New Roman"/>
          <w:sz w:val="28"/>
          <w:szCs w:val="28"/>
        </w:rPr>
        <w:t>.</w:t>
      </w:r>
    </w:p>
    <w:p w:rsidR="00AE4863" w:rsidRPr="00C53833" w:rsidRDefault="00AE4863" w:rsidP="00F95D9A">
      <w:pPr>
        <w:rPr>
          <w:rFonts w:ascii="Times New Roman" w:hAnsi="Times New Roman" w:cs="Times New Roman"/>
          <w:sz w:val="28"/>
          <w:szCs w:val="28"/>
        </w:rPr>
      </w:pPr>
      <w:r w:rsidRPr="00C53833">
        <w:rPr>
          <w:rFonts w:ascii="Times New Roman" w:hAnsi="Times New Roman" w:cs="Times New Roman"/>
          <w:sz w:val="28"/>
          <w:szCs w:val="28"/>
        </w:rPr>
        <w:t>Справочная информация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местах нахождения, графиках работы, адресах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справочных телефонах филиала МФЦ размещена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 МФЦ.</w:t>
      </w:r>
    </w:p>
    <w:p w:rsidR="00FF5C4A" w:rsidRPr="00C53833" w:rsidRDefault="00FA3680" w:rsidP="00F95D9A">
      <w:pPr>
        <w:rPr>
          <w:rFonts w:ascii="Times New Roman" w:hAnsi="Times New Roman" w:cs="Times New Roman"/>
          <w:sz w:val="28"/>
          <w:szCs w:val="28"/>
        </w:rPr>
      </w:pPr>
      <w:bookmarkStart w:id="11" w:name="sub_137"/>
      <w:bookmarkEnd w:id="10"/>
      <w:r w:rsidRPr="00C53833">
        <w:rPr>
          <w:rFonts w:ascii="Times New Roman" w:hAnsi="Times New Roman" w:cs="Times New Roman"/>
          <w:sz w:val="28"/>
          <w:szCs w:val="28"/>
        </w:rPr>
        <w:t>3.</w:t>
      </w:r>
      <w:r w:rsidR="00AE4863" w:rsidRPr="00C53833">
        <w:rPr>
          <w:rFonts w:ascii="Times New Roman" w:hAnsi="Times New Roman" w:cs="Times New Roman"/>
          <w:sz w:val="28"/>
          <w:szCs w:val="28"/>
        </w:rPr>
        <w:t>5</w:t>
      </w:r>
      <w:r w:rsidRPr="00C53833">
        <w:rPr>
          <w:rFonts w:ascii="Times New Roman" w:hAnsi="Times New Roman" w:cs="Times New Roman"/>
          <w:sz w:val="28"/>
          <w:szCs w:val="28"/>
        </w:rPr>
        <w:t>. Информация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сроках предоставления </w:t>
      </w:r>
      <w:r w:rsidR="009970B7" w:rsidRPr="00C53833">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 основанная</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сведениях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услугах, содержащихся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федеральной </w:t>
      </w:r>
      <w:r w:rsidRPr="00C53833">
        <w:rPr>
          <w:rFonts w:ascii="Times New Roman" w:hAnsi="Times New Roman" w:cs="Times New Roman"/>
          <w:sz w:val="28"/>
          <w:szCs w:val="28"/>
        </w:rPr>
        <w:lastRenderedPageBreak/>
        <w:t xml:space="preserve">государственной информационной системе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Федеральный реестр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(функций)</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 размещенная</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Едином портале, </w:t>
      </w:r>
      <w:r w:rsidR="00A80978" w:rsidRPr="00C53833">
        <w:rPr>
          <w:rFonts w:ascii="Times New Roman" w:hAnsi="Times New Roman" w:cs="Times New Roman"/>
          <w:sz w:val="28"/>
          <w:szCs w:val="28"/>
        </w:rPr>
        <w:t xml:space="preserve">официальном </w:t>
      </w:r>
      <w:r w:rsidRPr="00C53833">
        <w:rPr>
          <w:rFonts w:ascii="Times New Roman" w:hAnsi="Times New Roman" w:cs="Times New Roman"/>
          <w:sz w:val="28"/>
          <w:szCs w:val="28"/>
        </w:rPr>
        <w:t>портал</w:t>
      </w:r>
      <w:r w:rsidR="00A80978" w:rsidRPr="00C53833">
        <w:rPr>
          <w:rFonts w:ascii="Times New Roman" w:hAnsi="Times New Roman" w:cs="Times New Roman"/>
          <w:sz w:val="28"/>
          <w:szCs w:val="28"/>
        </w:rPr>
        <w:t>е,</w:t>
      </w:r>
      <w:r w:rsidRPr="00C53833">
        <w:rPr>
          <w:rFonts w:ascii="Times New Roman" w:hAnsi="Times New Roman" w:cs="Times New Roman"/>
          <w:sz w:val="28"/>
          <w:szCs w:val="28"/>
        </w:rPr>
        <w:t xml:space="preserve"> официальных сайтах</w:t>
      </w:r>
      <w:r w:rsidR="00A80978" w:rsidRPr="00C53833">
        <w:rPr>
          <w:rFonts w:ascii="Times New Roman" w:hAnsi="Times New Roman" w:cs="Times New Roman"/>
          <w:sz w:val="28"/>
          <w:szCs w:val="28"/>
        </w:rPr>
        <w:t xml:space="preserve"> образовательных организаций</w:t>
      </w:r>
      <w:r w:rsidRPr="00C53833">
        <w:rPr>
          <w:rFonts w:ascii="Times New Roman" w:hAnsi="Times New Roman" w:cs="Times New Roman"/>
          <w:sz w:val="28"/>
          <w:szCs w:val="28"/>
        </w:rPr>
        <w:t xml:space="preserve">, </w:t>
      </w:r>
      <w:r w:rsidR="005B0EDE" w:rsidRPr="00C53833">
        <w:rPr>
          <w:rFonts w:ascii="Times New Roman" w:hAnsi="Times New Roman" w:cs="Times New Roman"/>
          <w:sz w:val="28"/>
          <w:szCs w:val="28"/>
        </w:rPr>
        <w:t xml:space="preserve">официальном портале МФЦ </w:t>
      </w:r>
      <w:r w:rsidRPr="00C53833">
        <w:rPr>
          <w:rFonts w:ascii="Times New Roman" w:hAnsi="Times New Roman" w:cs="Times New Roman"/>
          <w:sz w:val="28"/>
          <w:szCs w:val="28"/>
        </w:rPr>
        <w:t>предоставляется заявителю бесплатно.</w:t>
      </w:r>
    </w:p>
    <w:p w:rsidR="00FF5C4A" w:rsidRPr="00C53833" w:rsidRDefault="00FA3680" w:rsidP="00F95D9A">
      <w:pPr>
        <w:rPr>
          <w:rFonts w:ascii="Times New Roman" w:hAnsi="Times New Roman" w:cs="Times New Roman"/>
          <w:sz w:val="28"/>
          <w:szCs w:val="28"/>
        </w:rPr>
      </w:pPr>
      <w:bookmarkStart w:id="12" w:name="sub_138"/>
      <w:bookmarkEnd w:id="11"/>
      <w:r w:rsidRPr="00C53833">
        <w:rPr>
          <w:rFonts w:ascii="Times New Roman" w:hAnsi="Times New Roman" w:cs="Times New Roman"/>
          <w:sz w:val="28"/>
          <w:szCs w:val="28"/>
        </w:rPr>
        <w:t>3.</w:t>
      </w:r>
      <w:r w:rsidR="00AE4863" w:rsidRPr="00C53833">
        <w:rPr>
          <w:rFonts w:ascii="Times New Roman" w:hAnsi="Times New Roman" w:cs="Times New Roman"/>
          <w:sz w:val="28"/>
          <w:szCs w:val="28"/>
        </w:rPr>
        <w:t>6</w:t>
      </w:r>
      <w:r w:rsidRPr="00C53833">
        <w:rPr>
          <w:rFonts w:ascii="Times New Roman" w:hAnsi="Times New Roman" w:cs="Times New Roman"/>
          <w:sz w:val="28"/>
          <w:szCs w:val="28"/>
        </w:rPr>
        <w:t>. Доступ к 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сроках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порядке предоставления </w:t>
      </w:r>
      <w:r w:rsidR="00470B1A" w:rsidRPr="00C53833">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 осуществляется без выполнения заявителем каких-либо требований,</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без использования программного обеспечения, установка которого</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технические средства заявителя требует заключения лицензионного или иного соглашения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правообладателем программного обеспечения, предусматривающего взимание платы, регистрацию </w:t>
      </w:r>
      <w:r w:rsidR="001065A7">
        <w:rPr>
          <w:rFonts w:ascii="Times New Roman" w:hAnsi="Times New Roman" w:cs="Times New Roman"/>
          <w:sz w:val="28"/>
          <w:szCs w:val="28"/>
        </w:rPr>
        <w:t xml:space="preserve">                      </w:t>
      </w:r>
      <w:r w:rsidRPr="00C53833">
        <w:rPr>
          <w:rFonts w:ascii="Times New Roman" w:hAnsi="Times New Roman" w:cs="Times New Roman"/>
          <w:sz w:val="28"/>
          <w:szCs w:val="28"/>
        </w:rPr>
        <w:t>или авторизацию заявителя или предоставление им</w:t>
      </w:r>
      <w:r w:rsidR="00DE572D" w:rsidRPr="00C53833">
        <w:rPr>
          <w:rFonts w:ascii="Times New Roman" w:hAnsi="Times New Roman" w:cs="Times New Roman"/>
          <w:sz w:val="28"/>
          <w:szCs w:val="28"/>
        </w:rPr>
        <w:t> </w:t>
      </w:r>
      <w:r w:rsidRPr="00C53833">
        <w:rPr>
          <w:rFonts w:ascii="Times New Roman" w:hAnsi="Times New Roman" w:cs="Times New Roman"/>
          <w:sz w:val="28"/>
          <w:szCs w:val="28"/>
        </w:rPr>
        <w:t>персональных данных.</w:t>
      </w:r>
    </w:p>
    <w:bookmarkEnd w:id="12"/>
    <w:p w:rsidR="00FF5C4A" w:rsidRPr="00C53833" w:rsidRDefault="00FF5C4A" w:rsidP="001065A7">
      <w:pPr>
        <w:ind w:firstLine="709"/>
        <w:rPr>
          <w:rFonts w:ascii="Times New Roman" w:hAnsi="Times New Roman" w:cs="Times New Roman"/>
          <w:sz w:val="28"/>
          <w:szCs w:val="28"/>
        </w:rPr>
      </w:pPr>
    </w:p>
    <w:p w:rsidR="00FF5C4A" w:rsidRPr="00C53833" w:rsidRDefault="00FA3680" w:rsidP="001065A7">
      <w:pPr>
        <w:pStyle w:val="1"/>
        <w:spacing w:before="0" w:after="0"/>
        <w:ind w:firstLine="709"/>
        <w:jc w:val="both"/>
        <w:rPr>
          <w:rFonts w:ascii="Times New Roman" w:hAnsi="Times New Roman" w:cs="Times New Roman"/>
          <w:b w:val="0"/>
          <w:color w:val="auto"/>
          <w:sz w:val="28"/>
          <w:szCs w:val="28"/>
        </w:rPr>
      </w:pPr>
      <w:bookmarkStart w:id="13" w:name="sub_200"/>
      <w:r w:rsidRPr="00C53833">
        <w:rPr>
          <w:rFonts w:ascii="Times New Roman" w:hAnsi="Times New Roman" w:cs="Times New Roman"/>
          <w:b w:val="0"/>
          <w:color w:val="auto"/>
          <w:sz w:val="28"/>
          <w:szCs w:val="28"/>
        </w:rPr>
        <w:t>Раздел II. Стандарт предоставления муниципальной услуги</w:t>
      </w:r>
    </w:p>
    <w:p w:rsidR="00FF5C4A" w:rsidRPr="00C53833" w:rsidRDefault="00FA3680" w:rsidP="001065A7">
      <w:pPr>
        <w:ind w:firstLine="709"/>
        <w:rPr>
          <w:rFonts w:ascii="Times New Roman" w:hAnsi="Times New Roman" w:cs="Times New Roman"/>
          <w:sz w:val="28"/>
          <w:szCs w:val="28"/>
        </w:rPr>
      </w:pPr>
      <w:bookmarkStart w:id="14" w:name="sub_201"/>
      <w:bookmarkEnd w:id="13"/>
      <w:r w:rsidRPr="00C53833">
        <w:rPr>
          <w:rFonts w:ascii="Times New Roman" w:hAnsi="Times New Roman" w:cs="Times New Roman"/>
          <w:sz w:val="28"/>
          <w:szCs w:val="28"/>
        </w:rPr>
        <w:t xml:space="preserve">1. Наименование муниципальной услуги: </w:t>
      </w:r>
      <w:r w:rsidR="009B3A2F" w:rsidRPr="00C53833">
        <w:rPr>
          <w:rFonts w:ascii="Times New Roman" w:hAnsi="Times New Roman" w:cs="Times New Roman"/>
          <w:sz w:val="28"/>
          <w:szCs w:val="28"/>
        </w:rPr>
        <w:t>«</w:t>
      </w:r>
      <w:r w:rsidR="00C06A64" w:rsidRPr="00C53833">
        <w:rPr>
          <w:rFonts w:ascii="Times New Roman" w:hAnsi="Times New Roman" w:cs="Times New Roman"/>
          <w:sz w:val="28"/>
          <w:szCs w:val="28"/>
        </w:rPr>
        <w:t>Прием заявлений, постановка</w:t>
      </w:r>
      <w:r w:rsidR="00057186">
        <w:rPr>
          <w:rFonts w:ascii="Times New Roman" w:hAnsi="Times New Roman" w:cs="Times New Roman"/>
          <w:sz w:val="28"/>
          <w:szCs w:val="28"/>
        </w:rPr>
        <w:t xml:space="preserve"> на </w:t>
      </w:r>
      <w:r w:rsidR="00C06A64"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00C06A64" w:rsidRPr="00C53833">
        <w:rPr>
          <w:rFonts w:ascii="Times New Roman" w:hAnsi="Times New Roman" w:cs="Times New Roman"/>
          <w:sz w:val="28"/>
          <w:szCs w:val="28"/>
        </w:rPr>
        <w:t>зачисление детей</w:t>
      </w:r>
      <w:r w:rsidR="00BB557E">
        <w:rPr>
          <w:rFonts w:ascii="Times New Roman" w:hAnsi="Times New Roman" w:cs="Times New Roman"/>
          <w:sz w:val="28"/>
          <w:szCs w:val="28"/>
        </w:rPr>
        <w:t xml:space="preserve"> в </w:t>
      </w:r>
      <w:r w:rsidR="00C06A64" w:rsidRPr="00C53833">
        <w:rPr>
          <w:rFonts w:ascii="Times New Roman" w:hAnsi="Times New Roman" w:cs="Times New Roman"/>
          <w:sz w:val="28"/>
          <w:szCs w:val="28"/>
        </w:rPr>
        <w:t xml:space="preserve">образовательные </w:t>
      </w:r>
      <w:r w:rsidR="00AE4863" w:rsidRPr="00C53833">
        <w:rPr>
          <w:rFonts w:ascii="Times New Roman" w:hAnsi="Times New Roman" w:cs="Times New Roman"/>
          <w:sz w:val="28"/>
          <w:szCs w:val="28"/>
        </w:rPr>
        <w:t>организации</w:t>
      </w:r>
      <w:r w:rsidR="00C06A64" w:rsidRPr="00C53833">
        <w:rPr>
          <w:rFonts w:ascii="Times New Roman" w:hAnsi="Times New Roman" w:cs="Times New Roman"/>
          <w:sz w:val="28"/>
          <w:szCs w:val="28"/>
        </w:rPr>
        <w:t>, реализующие основную образовательную программу дошкольного образования (детские сады)</w:t>
      </w:r>
      <w:r w:rsidR="009B3A2F" w:rsidRPr="00C53833">
        <w:rPr>
          <w:rFonts w:ascii="Times New Roman" w:hAnsi="Times New Roman" w:cs="Times New Roman"/>
          <w:sz w:val="28"/>
          <w:szCs w:val="28"/>
        </w:rPr>
        <w:t>»</w:t>
      </w:r>
      <w:r w:rsidR="00C06A64" w:rsidRPr="00C53833">
        <w:rPr>
          <w:rFonts w:ascii="Times New Roman" w:hAnsi="Times New Roman" w:cs="Times New Roman"/>
          <w:sz w:val="28"/>
          <w:szCs w:val="28"/>
        </w:rPr>
        <w:t>.</w:t>
      </w:r>
    </w:p>
    <w:p w:rsidR="00FF5C4A" w:rsidRPr="00C53833" w:rsidRDefault="00FA3680" w:rsidP="00F95D9A">
      <w:pPr>
        <w:rPr>
          <w:rFonts w:ascii="Times New Roman" w:hAnsi="Times New Roman" w:cs="Times New Roman"/>
          <w:sz w:val="28"/>
          <w:szCs w:val="28"/>
        </w:rPr>
      </w:pPr>
      <w:bookmarkStart w:id="15" w:name="sub_202"/>
      <w:bookmarkEnd w:id="14"/>
      <w:r w:rsidRPr="00C53833">
        <w:rPr>
          <w:rFonts w:ascii="Times New Roman" w:hAnsi="Times New Roman" w:cs="Times New Roman"/>
          <w:sz w:val="28"/>
          <w:szCs w:val="28"/>
        </w:rPr>
        <w:t>2. Наименование органа местного самоуправления, предоставляющего муниципальную услугу,</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 xml:space="preserve">также наименование </w:t>
      </w:r>
      <w:r w:rsidR="00F314DC" w:rsidRPr="00C53833">
        <w:rPr>
          <w:rFonts w:ascii="Times New Roman" w:hAnsi="Times New Roman" w:cs="Times New Roman"/>
          <w:sz w:val="28"/>
          <w:szCs w:val="28"/>
        </w:rPr>
        <w:t xml:space="preserve">уполномоченных </w:t>
      </w:r>
      <w:r w:rsidRPr="00C53833">
        <w:rPr>
          <w:rFonts w:ascii="Times New Roman" w:hAnsi="Times New Roman" w:cs="Times New Roman"/>
          <w:sz w:val="28"/>
          <w:szCs w:val="28"/>
        </w:rPr>
        <w:t>орган</w:t>
      </w:r>
      <w:r w:rsidR="00F314DC" w:rsidRPr="00C53833">
        <w:rPr>
          <w:rFonts w:ascii="Times New Roman" w:hAnsi="Times New Roman" w:cs="Times New Roman"/>
          <w:sz w:val="28"/>
          <w:szCs w:val="28"/>
        </w:rPr>
        <w:t>изаций</w:t>
      </w:r>
      <w:r w:rsidRPr="00C53833">
        <w:rPr>
          <w:rFonts w:ascii="Times New Roman" w:hAnsi="Times New Roman" w:cs="Times New Roman"/>
          <w:sz w:val="28"/>
          <w:szCs w:val="28"/>
        </w:rPr>
        <w:t>, непосредственно обеспечивающ</w:t>
      </w:r>
      <w:r w:rsidR="00F314DC" w:rsidRPr="00C53833">
        <w:rPr>
          <w:rFonts w:ascii="Times New Roman" w:hAnsi="Times New Roman" w:cs="Times New Roman"/>
          <w:sz w:val="28"/>
          <w:szCs w:val="28"/>
        </w:rPr>
        <w:t>их</w:t>
      </w:r>
      <w:r w:rsidRPr="00C53833">
        <w:rPr>
          <w:rFonts w:ascii="Times New Roman" w:hAnsi="Times New Roman" w:cs="Times New Roman"/>
          <w:sz w:val="28"/>
          <w:szCs w:val="28"/>
        </w:rPr>
        <w:t xml:space="preserve"> предоставление муниципальной услуги,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наименования организаций, участвующих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w:t>
      </w:r>
      <w:r w:rsidR="0000131E">
        <w:rPr>
          <w:rFonts w:ascii="Times New Roman" w:hAnsi="Times New Roman" w:cs="Times New Roman"/>
          <w:sz w:val="28"/>
          <w:szCs w:val="28"/>
        </w:rPr>
        <w:t>оставлении муниципальной услуги</w:t>
      </w:r>
      <w:r w:rsidR="001065A7">
        <w:rPr>
          <w:rFonts w:ascii="Times New Roman" w:hAnsi="Times New Roman" w:cs="Times New Roman"/>
          <w:sz w:val="28"/>
          <w:szCs w:val="28"/>
        </w:rPr>
        <w:t>.</w:t>
      </w:r>
    </w:p>
    <w:bookmarkEnd w:id="15"/>
    <w:p w:rsidR="00FF5C4A" w:rsidRPr="00FD6585" w:rsidRDefault="00FA3680" w:rsidP="00F95D9A">
      <w:pPr>
        <w:rPr>
          <w:rFonts w:ascii="Times New Roman" w:hAnsi="Times New Roman" w:cs="Times New Roman"/>
          <w:sz w:val="28"/>
          <w:szCs w:val="28"/>
        </w:rPr>
      </w:pPr>
      <w:r w:rsidRPr="00C53833">
        <w:rPr>
          <w:rFonts w:ascii="Times New Roman" w:hAnsi="Times New Roman" w:cs="Times New Roman"/>
          <w:sz w:val="28"/>
          <w:szCs w:val="28"/>
        </w:rPr>
        <w:t xml:space="preserve">Наименование органа местного самоуправления, предоставляющего муниципальную услугу </w:t>
      </w:r>
      <w:r w:rsidR="00C06A64" w:rsidRPr="00C53833">
        <w:rPr>
          <w:rFonts w:ascii="Times New Roman" w:hAnsi="Times New Roman" w:cs="Times New Roman"/>
          <w:sz w:val="28"/>
          <w:szCs w:val="28"/>
        </w:rPr>
        <w:t>–</w:t>
      </w:r>
      <w:r w:rsidRPr="00C53833">
        <w:rPr>
          <w:rFonts w:ascii="Times New Roman" w:hAnsi="Times New Roman" w:cs="Times New Roman"/>
          <w:sz w:val="28"/>
          <w:szCs w:val="28"/>
        </w:rPr>
        <w:t xml:space="preserve"> Администрация города Сургута.</w:t>
      </w:r>
      <w:r w:rsidR="00291FEF" w:rsidRPr="00C53833">
        <w:rPr>
          <w:rFonts w:ascii="Times New Roman" w:hAnsi="Times New Roman" w:cs="Times New Roman"/>
          <w:sz w:val="28"/>
          <w:szCs w:val="28"/>
        </w:rPr>
        <w:t xml:space="preserve"> Куратором уполномоченных организаций, непосредственно обеспечивающих предоставление муниципальной услуги, является департамент образования Администрации города</w:t>
      </w:r>
      <w:r w:rsidR="00DF5395" w:rsidRPr="00C53833">
        <w:rPr>
          <w:rFonts w:ascii="Times New Roman" w:hAnsi="Times New Roman" w:cs="Times New Roman"/>
          <w:sz w:val="28"/>
          <w:szCs w:val="28"/>
        </w:rPr>
        <w:t xml:space="preserve"> (</w:t>
      </w:r>
      <w:r w:rsidR="00DF5395" w:rsidRPr="00FD6585">
        <w:rPr>
          <w:rFonts w:ascii="Times New Roman" w:hAnsi="Times New Roman" w:cs="Times New Roman"/>
          <w:sz w:val="28"/>
          <w:szCs w:val="28"/>
        </w:rPr>
        <w:t>далее – департамент образования)</w:t>
      </w:r>
      <w:r w:rsidR="00291FEF" w:rsidRPr="00FD6585">
        <w:rPr>
          <w:rFonts w:ascii="Times New Roman" w:hAnsi="Times New Roman" w:cs="Times New Roman"/>
          <w:sz w:val="28"/>
          <w:szCs w:val="28"/>
        </w:rPr>
        <w:t>.</w:t>
      </w:r>
    </w:p>
    <w:p w:rsidR="00780BCC" w:rsidRDefault="00F314DC" w:rsidP="00F95D9A">
      <w:pPr>
        <w:ind w:firstLine="709"/>
        <w:rPr>
          <w:rFonts w:ascii="Times New Roman" w:hAnsi="Times New Roman" w:cs="Times New Roman"/>
          <w:sz w:val="28"/>
          <w:szCs w:val="28"/>
        </w:rPr>
      </w:pPr>
      <w:bookmarkStart w:id="16" w:name="sub_203"/>
      <w:r w:rsidRPr="00FD6585">
        <w:rPr>
          <w:rFonts w:ascii="Times New Roman" w:hAnsi="Times New Roman" w:cs="Times New Roman"/>
          <w:sz w:val="28"/>
          <w:szCs w:val="28"/>
        </w:rPr>
        <w:t>Уполномоченной организацией</w:t>
      </w:r>
      <w:r w:rsidR="00780BCC" w:rsidRPr="00FD6585">
        <w:rPr>
          <w:rFonts w:ascii="Times New Roman" w:hAnsi="Times New Roman" w:cs="Times New Roman"/>
          <w:sz w:val="28"/>
          <w:szCs w:val="28"/>
        </w:rPr>
        <w:t>, непосредственно обеспечивающ</w:t>
      </w:r>
      <w:r w:rsidRPr="00FD6585">
        <w:rPr>
          <w:rFonts w:ascii="Times New Roman" w:hAnsi="Times New Roman" w:cs="Times New Roman"/>
          <w:sz w:val="28"/>
          <w:szCs w:val="28"/>
        </w:rPr>
        <w:t>ей</w:t>
      </w:r>
      <w:r w:rsidR="00780BCC" w:rsidRPr="00FD6585">
        <w:rPr>
          <w:rFonts w:ascii="Times New Roman" w:hAnsi="Times New Roman" w:cs="Times New Roman"/>
          <w:sz w:val="28"/>
          <w:szCs w:val="28"/>
        </w:rPr>
        <w:t xml:space="preserve"> предоставление муниципальной </w:t>
      </w:r>
      <w:r w:rsidR="00D372C1" w:rsidRPr="00FD6585">
        <w:rPr>
          <w:rFonts w:ascii="Times New Roman" w:hAnsi="Times New Roman" w:cs="Times New Roman"/>
          <w:sz w:val="28"/>
          <w:szCs w:val="28"/>
        </w:rPr>
        <w:t>услуги</w:t>
      </w:r>
      <w:r w:rsidR="00BB557E" w:rsidRPr="00FD6585">
        <w:rPr>
          <w:rFonts w:ascii="Times New Roman" w:hAnsi="Times New Roman" w:cs="Times New Roman"/>
          <w:sz w:val="28"/>
          <w:szCs w:val="28"/>
        </w:rPr>
        <w:t xml:space="preserve"> в </w:t>
      </w:r>
      <w:r w:rsidR="00780BCC" w:rsidRPr="00FD6585">
        <w:rPr>
          <w:rFonts w:ascii="Times New Roman" w:hAnsi="Times New Roman" w:cs="Times New Roman"/>
          <w:sz w:val="28"/>
          <w:szCs w:val="28"/>
        </w:rPr>
        <w:t xml:space="preserve">части </w:t>
      </w:r>
      <w:r w:rsidR="00ED102C" w:rsidRPr="00FD6585">
        <w:rPr>
          <w:rFonts w:ascii="Times New Roman" w:hAnsi="Times New Roman" w:cs="Times New Roman"/>
          <w:sz w:val="28"/>
          <w:szCs w:val="28"/>
        </w:rPr>
        <w:t>постановки</w:t>
      </w:r>
      <w:r w:rsidR="00057186" w:rsidRPr="00FD6585">
        <w:rPr>
          <w:rFonts w:ascii="Times New Roman" w:hAnsi="Times New Roman" w:cs="Times New Roman"/>
          <w:sz w:val="28"/>
          <w:szCs w:val="28"/>
        </w:rPr>
        <w:t xml:space="preserve"> на </w:t>
      </w:r>
      <w:r w:rsidR="00ED102C" w:rsidRPr="00FD6585">
        <w:rPr>
          <w:rFonts w:ascii="Times New Roman" w:hAnsi="Times New Roman" w:cs="Times New Roman"/>
          <w:sz w:val="28"/>
          <w:szCs w:val="28"/>
        </w:rPr>
        <w:t>учет</w:t>
      </w:r>
      <w:r w:rsidR="00FD6585" w:rsidRPr="00FD6585">
        <w:rPr>
          <w:rFonts w:ascii="Times New Roman" w:hAnsi="Times New Roman" w:cs="Times New Roman"/>
          <w:sz w:val="28"/>
          <w:szCs w:val="28"/>
        </w:rPr>
        <w:t>,</w:t>
      </w:r>
      <w:r w:rsidR="00ED102C" w:rsidRPr="00FD6585">
        <w:rPr>
          <w:rFonts w:ascii="Times New Roman" w:hAnsi="Times New Roman" w:cs="Times New Roman"/>
          <w:sz w:val="28"/>
          <w:szCs w:val="28"/>
        </w:rPr>
        <w:t xml:space="preserve"> </w:t>
      </w:r>
      <w:r w:rsidR="00780BCC" w:rsidRPr="00FD6585">
        <w:rPr>
          <w:rFonts w:ascii="Times New Roman" w:hAnsi="Times New Roman" w:cs="Times New Roman"/>
          <w:sz w:val="28"/>
          <w:szCs w:val="28"/>
        </w:rPr>
        <w:t xml:space="preserve">является </w:t>
      </w:r>
      <w:r w:rsidR="009970B7" w:rsidRPr="00FD6585">
        <w:rPr>
          <w:rFonts w:ascii="Times New Roman" w:hAnsi="Times New Roman" w:cs="Times New Roman"/>
          <w:sz w:val="28"/>
          <w:szCs w:val="28"/>
        </w:rPr>
        <w:t>МКУ «УДОУ</w:t>
      </w:r>
      <w:r w:rsidR="009B3A2F" w:rsidRPr="00FD6585">
        <w:rPr>
          <w:rFonts w:ascii="Times New Roman" w:hAnsi="Times New Roman" w:cs="Times New Roman"/>
          <w:sz w:val="28"/>
          <w:szCs w:val="28"/>
        </w:rPr>
        <w:t>»</w:t>
      </w:r>
      <w:r w:rsidR="00780BCC" w:rsidRPr="00FD6585">
        <w:rPr>
          <w:rFonts w:ascii="Times New Roman" w:hAnsi="Times New Roman" w:cs="Times New Roman"/>
          <w:sz w:val="28"/>
          <w:szCs w:val="28"/>
        </w:rPr>
        <w:t xml:space="preserve">. </w:t>
      </w:r>
      <w:bookmarkStart w:id="17" w:name="sub_1222"/>
      <w:r w:rsidR="00146D52" w:rsidRPr="00FD6585">
        <w:rPr>
          <w:rFonts w:ascii="Times New Roman" w:hAnsi="Times New Roman" w:cs="Times New Roman"/>
          <w:sz w:val="28"/>
          <w:szCs w:val="28"/>
        </w:rPr>
        <w:t>Учет детей осуществляется в </w:t>
      </w:r>
      <w:r w:rsidR="00FE504A" w:rsidRPr="00FD6585">
        <w:t> </w:t>
      </w:r>
      <w:r w:rsidR="00267D6F" w:rsidRPr="00FD6585">
        <w:rPr>
          <w:rFonts w:ascii="Times New Roman" w:hAnsi="Times New Roman" w:cs="Times New Roman"/>
          <w:sz w:val="28"/>
          <w:szCs w:val="28"/>
        </w:rPr>
        <w:t xml:space="preserve">государственной информационной системе Ханты-Мансийского автономного округа – Югры «Цифровая образовательная платформа Ханты-Мансийского автономного округа – Югры» (далее – </w:t>
      </w:r>
      <w:r w:rsidR="00146D52" w:rsidRPr="00FD6585">
        <w:rPr>
          <w:rFonts w:ascii="Times New Roman" w:hAnsi="Times New Roman" w:cs="Times New Roman"/>
          <w:sz w:val="28"/>
          <w:szCs w:val="28"/>
        </w:rPr>
        <w:t>региональн</w:t>
      </w:r>
      <w:r w:rsidR="00267D6F" w:rsidRPr="00FD6585">
        <w:rPr>
          <w:rFonts w:ascii="Times New Roman" w:hAnsi="Times New Roman" w:cs="Times New Roman"/>
          <w:sz w:val="28"/>
          <w:szCs w:val="28"/>
        </w:rPr>
        <w:t>ая</w:t>
      </w:r>
      <w:r w:rsidR="00146D52" w:rsidRPr="00FD6585">
        <w:rPr>
          <w:rFonts w:ascii="Times New Roman" w:hAnsi="Times New Roman" w:cs="Times New Roman"/>
          <w:sz w:val="28"/>
          <w:szCs w:val="28"/>
        </w:rPr>
        <w:t xml:space="preserve"> информационн</w:t>
      </w:r>
      <w:r w:rsidR="00267D6F" w:rsidRPr="00FD6585">
        <w:rPr>
          <w:rFonts w:ascii="Times New Roman" w:hAnsi="Times New Roman" w:cs="Times New Roman"/>
          <w:sz w:val="28"/>
          <w:szCs w:val="28"/>
        </w:rPr>
        <w:t>ая</w:t>
      </w:r>
      <w:r w:rsidR="00146D52" w:rsidRPr="00FD6585">
        <w:rPr>
          <w:rFonts w:ascii="Times New Roman" w:hAnsi="Times New Roman" w:cs="Times New Roman"/>
          <w:sz w:val="28"/>
          <w:szCs w:val="28"/>
        </w:rPr>
        <w:t xml:space="preserve"> систем</w:t>
      </w:r>
      <w:r w:rsidR="00267D6F" w:rsidRPr="00FD6585">
        <w:rPr>
          <w:rFonts w:ascii="Times New Roman" w:hAnsi="Times New Roman" w:cs="Times New Roman"/>
          <w:sz w:val="28"/>
          <w:szCs w:val="28"/>
        </w:rPr>
        <w:t>а)</w:t>
      </w:r>
      <w:r w:rsidR="00146D52" w:rsidRPr="00FD6585">
        <w:rPr>
          <w:rFonts w:ascii="Times New Roman" w:hAnsi="Times New Roman" w:cs="Times New Roman"/>
          <w:sz w:val="28"/>
          <w:szCs w:val="28"/>
        </w:rPr>
        <w:t xml:space="preserve"> путем ведения реестра детей, подлежащих обучению</w:t>
      </w:r>
      <w:r w:rsidR="00BB557E" w:rsidRPr="00FD6585">
        <w:rPr>
          <w:rFonts w:ascii="Times New Roman" w:hAnsi="Times New Roman" w:cs="Times New Roman"/>
          <w:sz w:val="28"/>
          <w:szCs w:val="28"/>
        </w:rPr>
        <w:t xml:space="preserve"> по </w:t>
      </w:r>
      <w:r w:rsidR="00146D52" w:rsidRPr="00FD6585">
        <w:rPr>
          <w:rFonts w:ascii="Times New Roman" w:hAnsi="Times New Roman" w:cs="Times New Roman"/>
          <w:sz w:val="28"/>
          <w:szCs w:val="28"/>
        </w:rPr>
        <w:t>образовательным программам дошкольного образования (далее – реестр)</w:t>
      </w:r>
      <w:r w:rsidR="00BB557E" w:rsidRPr="00FD6585">
        <w:rPr>
          <w:rFonts w:ascii="Times New Roman" w:hAnsi="Times New Roman" w:cs="Times New Roman"/>
          <w:sz w:val="28"/>
          <w:szCs w:val="28"/>
        </w:rPr>
        <w:t xml:space="preserve"> в </w:t>
      </w:r>
      <w:r w:rsidR="00E46062" w:rsidRPr="00FD6585">
        <w:rPr>
          <w:rFonts w:ascii="Times New Roman" w:hAnsi="Times New Roman" w:cs="Times New Roman"/>
          <w:sz w:val="28"/>
          <w:szCs w:val="28"/>
        </w:rPr>
        <w:t>соответствии</w:t>
      </w:r>
      <w:r w:rsidR="00BB557E" w:rsidRPr="00FD6585">
        <w:rPr>
          <w:rFonts w:ascii="Times New Roman" w:hAnsi="Times New Roman" w:cs="Times New Roman"/>
          <w:sz w:val="28"/>
          <w:szCs w:val="28"/>
        </w:rPr>
        <w:t xml:space="preserve"> с </w:t>
      </w:r>
      <w:r w:rsidR="00E46062" w:rsidRPr="00FD6585">
        <w:rPr>
          <w:rFonts w:ascii="Times New Roman" w:hAnsi="Times New Roman" w:cs="Times New Roman"/>
          <w:sz w:val="28"/>
          <w:szCs w:val="28"/>
        </w:rPr>
        <w:t>приказом департамента образования</w:t>
      </w:r>
      <w:r w:rsidR="00CA5DD4" w:rsidRPr="00FD6585">
        <w:t xml:space="preserve"> </w:t>
      </w:r>
      <w:r w:rsidR="00231FB3" w:rsidRPr="00FD6585">
        <w:t>«</w:t>
      </w:r>
      <w:r w:rsidR="00CA5DD4" w:rsidRPr="00FD6585">
        <w:rPr>
          <w:rFonts w:ascii="Times New Roman" w:hAnsi="Times New Roman" w:cs="Times New Roman"/>
          <w:sz w:val="28"/>
          <w:szCs w:val="28"/>
        </w:rPr>
        <w:t>Об утверждени</w:t>
      </w:r>
      <w:r w:rsidR="0000131E" w:rsidRPr="00FD6585">
        <w:rPr>
          <w:rFonts w:ascii="Times New Roman" w:hAnsi="Times New Roman" w:cs="Times New Roman"/>
          <w:sz w:val="28"/>
          <w:szCs w:val="28"/>
        </w:rPr>
        <w:t>и</w:t>
      </w:r>
      <w:r w:rsidR="00CA5DD4" w:rsidRPr="00FD6585">
        <w:rPr>
          <w:rFonts w:ascii="Times New Roman" w:hAnsi="Times New Roman" w:cs="Times New Roman"/>
          <w:sz w:val="28"/>
          <w:szCs w:val="28"/>
        </w:rPr>
        <w:t xml:space="preserve"> Порядка ведения учета детей, подлежащих обучению</w:t>
      </w:r>
      <w:r w:rsidR="00BB557E" w:rsidRPr="00FD6585">
        <w:rPr>
          <w:rFonts w:ascii="Times New Roman" w:hAnsi="Times New Roman" w:cs="Times New Roman"/>
          <w:sz w:val="28"/>
          <w:szCs w:val="28"/>
        </w:rPr>
        <w:t xml:space="preserve"> по </w:t>
      </w:r>
      <w:r w:rsidR="00CA5DD4" w:rsidRPr="00FD6585">
        <w:rPr>
          <w:rFonts w:ascii="Times New Roman" w:hAnsi="Times New Roman" w:cs="Times New Roman"/>
          <w:sz w:val="28"/>
          <w:szCs w:val="28"/>
        </w:rPr>
        <w:t>образовательным программам дошкольного образования» (далее – приказ департамента образования)</w:t>
      </w:r>
      <w:r w:rsidR="00146D52" w:rsidRPr="00FD6585">
        <w:rPr>
          <w:rFonts w:ascii="Times New Roman" w:hAnsi="Times New Roman" w:cs="Times New Roman"/>
          <w:sz w:val="28"/>
          <w:szCs w:val="28"/>
        </w:rPr>
        <w:t>.</w:t>
      </w:r>
      <w:r w:rsidR="003475FE" w:rsidRPr="00FD6585">
        <w:rPr>
          <w:rFonts w:ascii="Times New Roman" w:hAnsi="Times New Roman" w:cs="Times New Roman"/>
          <w:sz w:val="28"/>
          <w:szCs w:val="28"/>
        </w:rPr>
        <w:t xml:space="preserve"> МКУ «УДОУ» обеспечивает наличие информации</w:t>
      </w:r>
      <w:r w:rsidR="00057186" w:rsidRPr="00FD6585">
        <w:rPr>
          <w:rFonts w:ascii="Times New Roman" w:hAnsi="Times New Roman" w:cs="Times New Roman"/>
          <w:sz w:val="28"/>
          <w:szCs w:val="28"/>
        </w:rPr>
        <w:t xml:space="preserve"> об </w:t>
      </w:r>
      <w:r w:rsidR="003475FE" w:rsidRPr="00FD6585">
        <w:rPr>
          <w:rFonts w:ascii="Times New Roman" w:hAnsi="Times New Roman" w:cs="Times New Roman"/>
          <w:sz w:val="28"/>
          <w:szCs w:val="28"/>
        </w:rPr>
        <w:t>административном регламенте</w:t>
      </w:r>
      <w:r w:rsidR="00057186" w:rsidRPr="00FD6585">
        <w:rPr>
          <w:rFonts w:ascii="Times New Roman" w:hAnsi="Times New Roman" w:cs="Times New Roman"/>
          <w:sz w:val="28"/>
          <w:szCs w:val="28"/>
        </w:rPr>
        <w:t xml:space="preserve"> на </w:t>
      </w:r>
      <w:r w:rsidR="003475FE" w:rsidRPr="00FD6585">
        <w:rPr>
          <w:rFonts w:ascii="Times New Roman" w:hAnsi="Times New Roman" w:cs="Times New Roman"/>
          <w:sz w:val="28"/>
          <w:szCs w:val="28"/>
        </w:rPr>
        <w:t>Едином портале.</w:t>
      </w:r>
    </w:p>
    <w:p w:rsidR="003F371D" w:rsidRPr="00C53833" w:rsidRDefault="003F371D" w:rsidP="003F371D">
      <w:pPr>
        <w:ind w:firstLine="708"/>
        <w:rPr>
          <w:rFonts w:ascii="Times New Roman" w:hAnsi="Times New Roman" w:cs="Times New Roman"/>
          <w:sz w:val="28"/>
          <w:szCs w:val="28"/>
        </w:rPr>
      </w:pPr>
      <w:r w:rsidRPr="008B7758">
        <w:rPr>
          <w:rFonts w:ascii="Times New Roman" w:hAnsi="Times New Roman" w:cs="Times New Roman"/>
          <w:sz w:val="28"/>
          <w:szCs w:val="28"/>
        </w:rPr>
        <w:t>За получением муниципальной услуги в части приема заявлений о </w:t>
      </w:r>
      <w:r w:rsidRPr="008B7758">
        <w:rPr>
          <w:rFonts w:ascii="Times New Roman" w:eastAsia="Times New Roman" w:hAnsi="Times New Roman" w:cs="Times New Roman"/>
          <w:bCs/>
          <w:sz w:val="28"/>
          <w:szCs w:val="28"/>
        </w:rPr>
        <w:t>постановке ребенка на </w:t>
      </w:r>
      <w:r w:rsidRPr="008B7758">
        <w:rPr>
          <w:rFonts w:ascii="Times New Roman" w:hAnsi="Times New Roman"/>
          <w:sz w:val="28"/>
          <w:szCs w:val="28"/>
        </w:rPr>
        <w:t xml:space="preserve">учет (включение в реестр) для направления в образовательную организацию </w:t>
      </w:r>
      <w:r w:rsidRPr="008B7758">
        <w:rPr>
          <w:rFonts w:ascii="Times New Roman" w:hAnsi="Times New Roman" w:cs="Times New Roman"/>
          <w:sz w:val="28"/>
          <w:szCs w:val="28"/>
        </w:rPr>
        <w:t xml:space="preserve">заявитель </w:t>
      </w:r>
      <w:r w:rsidR="00F06C91">
        <w:rPr>
          <w:rFonts w:ascii="Times New Roman" w:hAnsi="Times New Roman" w:cs="Times New Roman"/>
          <w:sz w:val="28"/>
          <w:szCs w:val="28"/>
        </w:rPr>
        <w:t>обращает</w:t>
      </w:r>
      <w:r w:rsidRPr="008B7758">
        <w:rPr>
          <w:rFonts w:ascii="Times New Roman" w:hAnsi="Times New Roman" w:cs="Times New Roman"/>
          <w:sz w:val="28"/>
          <w:szCs w:val="28"/>
        </w:rPr>
        <w:t>ся</w:t>
      </w:r>
      <w:r w:rsidR="008B7758" w:rsidRPr="008B7758">
        <w:rPr>
          <w:rFonts w:ascii="Times New Roman" w:hAnsi="Times New Roman" w:cs="Times New Roman"/>
          <w:sz w:val="28"/>
          <w:szCs w:val="28"/>
        </w:rPr>
        <w:t xml:space="preserve"> в </w:t>
      </w:r>
      <w:r w:rsidRPr="008B7758">
        <w:rPr>
          <w:rFonts w:ascii="Times New Roman" w:hAnsi="Times New Roman" w:cs="Times New Roman"/>
          <w:sz w:val="28"/>
          <w:szCs w:val="28"/>
        </w:rPr>
        <w:t>МФЦ в составе услуг по жизненной ситуации «Рождение ребенка»</w:t>
      </w:r>
      <w:r w:rsidR="00F06C91">
        <w:rPr>
          <w:rFonts w:ascii="Times New Roman" w:hAnsi="Times New Roman" w:cs="Times New Roman"/>
          <w:sz w:val="28"/>
          <w:szCs w:val="28"/>
        </w:rPr>
        <w:t>, либо в МКУ «УДОУ»</w:t>
      </w:r>
      <w:r w:rsidR="001065A7">
        <w:rPr>
          <w:rFonts w:ascii="Times New Roman" w:hAnsi="Times New Roman" w:cs="Times New Roman"/>
          <w:sz w:val="28"/>
          <w:szCs w:val="28"/>
        </w:rPr>
        <w:t xml:space="preserve">            </w:t>
      </w:r>
      <w:r w:rsidR="00F06C91">
        <w:rPr>
          <w:rFonts w:ascii="Times New Roman" w:hAnsi="Times New Roman" w:cs="Times New Roman"/>
          <w:sz w:val="28"/>
          <w:szCs w:val="28"/>
        </w:rPr>
        <w:t xml:space="preserve"> </w:t>
      </w:r>
      <w:r w:rsidR="00F06C91">
        <w:rPr>
          <w:rFonts w:ascii="Times New Roman" w:hAnsi="Times New Roman" w:cs="Times New Roman"/>
          <w:sz w:val="28"/>
          <w:szCs w:val="28"/>
        </w:rPr>
        <w:lastRenderedPageBreak/>
        <w:t>в соответствии с подпунктом 6.4.1 пункта 6.4 раздела</w:t>
      </w:r>
      <w:r w:rsidR="00F06C91" w:rsidRPr="00F06C91">
        <w:rPr>
          <w:rFonts w:ascii="Times New Roman" w:hAnsi="Times New Roman" w:cs="Times New Roman"/>
          <w:sz w:val="28"/>
          <w:szCs w:val="28"/>
        </w:rPr>
        <w:t xml:space="preserve"> </w:t>
      </w:r>
      <w:r w:rsidR="00F06C91">
        <w:rPr>
          <w:rFonts w:ascii="Times New Roman" w:hAnsi="Times New Roman" w:cs="Times New Roman"/>
          <w:sz w:val="28"/>
          <w:szCs w:val="28"/>
          <w:lang w:val="en-US"/>
        </w:rPr>
        <w:t>II</w:t>
      </w:r>
      <w:r w:rsidR="00F06C91" w:rsidRPr="00F06C91">
        <w:rPr>
          <w:rFonts w:ascii="Times New Roman" w:hAnsi="Times New Roman" w:cs="Times New Roman"/>
          <w:sz w:val="28"/>
          <w:szCs w:val="28"/>
        </w:rPr>
        <w:t xml:space="preserve"> </w:t>
      </w:r>
      <w:r w:rsidR="00F06C91">
        <w:rPr>
          <w:rFonts w:ascii="Times New Roman" w:hAnsi="Times New Roman" w:cs="Times New Roman"/>
          <w:sz w:val="28"/>
          <w:szCs w:val="28"/>
        </w:rPr>
        <w:t>настоящего административного регламента</w:t>
      </w:r>
      <w:r w:rsidRPr="008B7758">
        <w:rPr>
          <w:rFonts w:ascii="Times New Roman" w:hAnsi="Times New Roman" w:cs="Times New Roman"/>
          <w:sz w:val="28"/>
          <w:szCs w:val="28"/>
        </w:rPr>
        <w:t xml:space="preserve">. Участие МФЦ в предоставлении муниципальной услуги </w:t>
      </w:r>
      <w:r w:rsidR="008B7758" w:rsidRPr="008B7758">
        <w:rPr>
          <w:rFonts w:ascii="Times New Roman" w:hAnsi="Times New Roman" w:cs="Times New Roman"/>
          <w:sz w:val="28"/>
          <w:szCs w:val="28"/>
        </w:rPr>
        <w:t>регламентировано</w:t>
      </w:r>
      <w:r w:rsidR="004F66DE" w:rsidRPr="008B7758">
        <w:rPr>
          <w:rFonts w:ascii="Times New Roman" w:hAnsi="Times New Roman" w:cs="Times New Roman"/>
          <w:sz w:val="28"/>
          <w:szCs w:val="28"/>
        </w:rPr>
        <w:t xml:space="preserve"> </w:t>
      </w:r>
      <w:r w:rsidR="008B7758" w:rsidRPr="00C53833">
        <w:rPr>
          <w:rFonts w:ascii="Times New Roman" w:hAnsi="Times New Roman" w:cs="Times New Roman"/>
          <w:sz w:val="28"/>
          <w:szCs w:val="28"/>
        </w:rPr>
        <w:t xml:space="preserve">заключенным </w:t>
      </w:r>
      <w:r w:rsidRPr="008B7758">
        <w:rPr>
          <w:rFonts w:ascii="Times New Roman" w:hAnsi="Times New Roman" w:cs="Times New Roman"/>
          <w:sz w:val="28"/>
          <w:szCs w:val="28"/>
        </w:rPr>
        <w:t xml:space="preserve">соглашением между </w:t>
      </w:r>
      <w:r w:rsidR="004F66DE" w:rsidRPr="008B7758">
        <w:rPr>
          <w:rFonts w:ascii="Times New Roman" w:hAnsi="Times New Roman" w:cs="Times New Roman"/>
          <w:sz w:val="28"/>
          <w:szCs w:val="28"/>
        </w:rPr>
        <w:t xml:space="preserve">МКУ «УДОУ» </w:t>
      </w:r>
      <w:r w:rsidRPr="008B7758">
        <w:rPr>
          <w:rFonts w:ascii="Times New Roman" w:hAnsi="Times New Roman" w:cs="Times New Roman"/>
          <w:sz w:val="28"/>
          <w:szCs w:val="28"/>
        </w:rPr>
        <w:t>и МФЦ.</w:t>
      </w:r>
    </w:p>
    <w:p w:rsidR="00780BCC" w:rsidRPr="00C53833" w:rsidRDefault="00F314DC" w:rsidP="00F95D9A">
      <w:pPr>
        <w:rPr>
          <w:rFonts w:ascii="Times New Roman" w:hAnsi="Times New Roman" w:cs="Times New Roman"/>
          <w:sz w:val="28"/>
          <w:szCs w:val="28"/>
        </w:rPr>
      </w:pPr>
      <w:r w:rsidRPr="00FD6585">
        <w:rPr>
          <w:rFonts w:ascii="Times New Roman" w:hAnsi="Times New Roman" w:cs="Times New Roman"/>
          <w:sz w:val="28"/>
          <w:szCs w:val="28"/>
        </w:rPr>
        <w:t>Уполномоченными организациями</w:t>
      </w:r>
      <w:r w:rsidR="00780BCC" w:rsidRPr="00FD6585">
        <w:rPr>
          <w:rFonts w:ascii="Times New Roman" w:hAnsi="Times New Roman" w:cs="Times New Roman"/>
          <w:sz w:val="28"/>
          <w:szCs w:val="28"/>
        </w:rPr>
        <w:t>, непосредственно обеспечивающими предоставление муниципальной услуги</w:t>
      </w:r>
      <w:r w:rsidR="00BB557E" w:rsidRPr="00FD6585">
        <w:rPr>
          <w:rFonts w:ascii="Times New Roman" w:hAnsi="Times New Roman" w:cs="Times New Roman"/>
          <w:sz w:val="28"/>
          <w:szCs w:val="28"/>
        </w:rPr>
        <w:t xml:space="preserve"> в </w:t>
      </w:r>
      <w:r w:rsidR="00780BCC" w:rsidRPr="00FD6585">
        <w:rPr>
          <w:rFonts w:ascii="Times New Roman" w:hAnsi="Times New Roman" w:cs="Times New Roman"/>
          <w:sz w:val="28"/>
          <w:szCs w:val="28"/>
        </w:rPr>
        <w:t xml:space="preserve">части </w:t>
      </w:r>
      <w:r w:rsidR="002B7B03" w:rsidRPr="00FD6585">
        <w:rPr>
          <w:rFonts w:ascii="Times New Roman" w:hAnsi="Times New Roman" w:cs="Times New Roman"/>
          <w:sz w:val="28"/>
          <w:szCs w:val="28"/>
        </w:rPr>
        <w:t>зач</w:t>
      </w:r>
      <w:r w:rsidR="003216A7" w:rsidRPr="00FD6585">
        <w:rPr>
          <w:rFonts w:ascii="Times New Roman" w:hAnsi="Times New Roman" w:cs="Times New Roman"/>
          <w:sz w:val="28"/>
          <w:szCs w:val="28"/>
        </w:rPr>
        <w:t>и</w:t>
      </w:r>
      <w:r w:rsidR="002B7B03" w:rsidRPr="00FD6585">
        <w:rPr>
          <w:rFonts w:ascii="Times New Roman" w:hAnsi="Times New Roman" w:cs="Times New Roman"/>
          <w:sz w:val="28"/>
          <w:szCs w:val="28"/>
        </w:rPr>
        <w:t>сления</w:t>
      </w:r>
      <w:r w:rsidR="00BB557E" w:rsidRPr="00FD6585">
        <w:rPr>
          <w:rFonts w:ascii="Times New Roman" w:hAnsi="Times New Roman" w:cs="Times New Roman"/>
          <w:sz w:val="28"/>
          <w:szCs w:val="28"/>
        </w:rPr>
        <w:t xml:space="preserve"> в </w:t>
      </w:r>
      <w:r w:rsidR="003216A7" w:rsidRPr="00FD6585">
        <w:rPr>
          <w:rFonts w:ascii="Times New Roman" w:hAnsi="Times New Roman" w:cs="Times New Roman"/>
          <w:sz w:val="28"/>
          <w:szCs w:val="28"/>
        </w:rPr>
        <w:t>образовательную организацию</w:t>
      </w:r>
      <w:r w:rsidR="00780BCC" w:rsidRPr="00FD6585">
        <w:rPr>
          <w:rFonts w:ascii="Times New Roman" w:hAnsi="Times New Roman" w:cs="Times New Roman"/>
          <w:sz w:val="28"/>
          <w:szCs w:val="28"/>
        </w:rPr>
        <w:t xml:space="preserve">, являются </w:t>
      </w:r>
      <w:r w:rsidR="00291FEF" w:rsidRPr="00FD6585">
        <w:rPr>
          <w:rFonts w:ascii="Times New Roman" w:hAnsi="Times New Roman" w:cs="Times New Roman"/>
          <w:sz w:val="28"/>
          <w:szCs w:val="28"/>
        </w:rPr>
        <w:t>муниципальные образовательные</w:t>
      </w:r>
      <w:r w:rsidR="00291FEF" w:rsidRPr="00C53833">
        <w:rPr>
          <w:rFonts w:ascii="Times New Roman" w:hAnsi="Times New Roman" w:cs="Times New Roman"/>
          <w:sz w:val="28"/>
          <w:szCs w:val="28"/>
        </w:rPr>
        <w:t xml:space="preserve"> </w:t>
      </w:r>
      <w:r w:rsidR="0064145B" w:rsidRPr="00C53833">
        <w:rPr>
          <w:rFonts w:ascii="Times New Roman" w:hAnsi="Times New Roman" w:cs="Times New Roman"/>
          <w:sz w:val="28"/>
          <w:szCs w:val="28"/>
        </w:rPr>
        <w:t>организации</w:t>
      </w:r>
      <w:r w:rsidR="00780BCC" w:rsidRPr="00C53833">
        <w:rPr>
          <w:rFonts w:ascii="Times New Roman" w:hAnsi="Times New Roman" w:cs="Times New Roman"/>
          <w:sz w:val="28"/>
          <w:szCs w:val="28"/>
        </w:rPr>
        <w:t>.</w:t>
      </w:r>
      <w:r w:rsidR="00317AE3" w:rsidRPr="00C53833">
        <w:rPr>
          <w:rFonts w:ascii="Times New Roman" w:hAnsi="Times New Roman" w:cs="Times New Roman"/>
          <w:sz w:val="28"/>
          <w:szCs w:val="28"/>
        </w:rPr>
        <w:t xml:space="preserve"> </w:t>
      </w:r>
    </w:p>
    <w:bookmarkEnd w:id="17"/>
    <w:p w:rsidR="00533210" w:rsidRPr="00C53833" w:rsidRDefault="00533210"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В предоставлении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рамках межведомственного взаимодействия участвуют следующие государственные органы:</w:t>
      </w:r>
    </w:p>
    <w:p w:rsidR="00533210"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88109B" w:rsidRPr="00C53833">
        <w:rPr>
          <w:rFonts w:ascii="Times New Roman" w:hAnsi="Times New Roman" w:cs="Times New Roman"/>
          <w:sz w:val="28"/>
          <w:szCs w:val="28"/>
        </w:rPr>
        <w:t>Федеральная налоговая служба Российской Федерации (далее – ФНС) –</w:t>
      </w:r>
      <w:r w:rsidR="00BB557E">
        <w:rPr>
          <w:rFonts w:ascii="Times New Roman" w:hAnsi="Times New Roman" w:cs="Times New Roman"/>
          <w:sz w:val="28"/>
          <w:szCs w:val="28"/>
        </w:rPr>
        <w:t xml:space="preserve"> в </w:t>
      </w:r>
      <w:r w:rsidR="0088109B" w:rsidRPr="00C53833">
        <w:rPr>
          <w:rFonts w:ascii="Times New Roman" w:hAnsi="Times New Roman" w:cs="Times New Roman"/>
          <w:sz w:val="28"/>
          <w:szCs w:val="28"/>
        </w:rPr>
        <w:t>части предоставления сведений</w:t>
      </w:r>
      <w:r w:rsidR="00057186">
        <w:rPr>
          <w:rFonts w:ascii="Times New Roman" w:hAnsi="Times New Roman" w:cs="Times New Roman"/>
          <w:sz w:val="28"/>
          <w:szCs w:val="28"/>
        </w:rPr>
        <w:t xml:space="preserve"> о </w:t>
      </w:r>
      <w:r w:rsidR="0088109B" w:rsidRPr="00C53833">
        <w:rPr>
          <w:rFonts w:ascii="Times New Roman" w:hAnsi="Times New Roman" w:cs="Times New Roman"/>
          <w:sz w:val="28"/>
          <w:szCs w:val="28"/>
        </w:rPr>
        <w:t>госуда</w:t>
      </w:r>
      <w:r w:rsidR="00701412">
        <w:rPr>
          <w:rFonts w:ascii="Times New Roman" w:hAnsi="Times New Roman" w:cs="Times New Roman"/>
          <w:sz w:val="28"/>
          <w:szCs w:val="28"/>
        </w:rPr>
        <w:t>рственной регистрации рождения,</w:t>
      </w:r>
      <w:r w:rsidR="0088109B" w:rsidRPr="00C53833">
        <w:rPr>
          <w:rFonts w:ascii="Times New Roman" w:hAnsi="Times New Roman" w:cs="Times New Roman"/>
          <w:sz w:val="28"/>
          <w:szCs w:val="28"/>
        </w:rPr>
        <w:t xml:space="preserve"> содержащи</w:t>
      </w:r>
      <w:r w:rsidR="00267D6F" w:rsidRPr="00C53833">
        <w:rPr>
          <w:rFonts w:ascii="Times New Roman" w:hAnsi="Times New Roman" w:cs="Times New Roman"/>
          <w:sz w:val="28"/>
          <w:szCs w:val="28"/>
        </w:rPr>
        <w:t>х</w:t>
      </w:r>
      <w:r w:rsidR="0088109B" w:rsidRPr="00C53833">
        <w:rPr>
          <w:rFonts w:ascii="Times New Roman" w:hAnsi="Times New Roman" w:cs="Times New Roman"/>
          <w:sz w:val="28"/>
          <w:szCs w:val="28"/>
        </w:rPr>
        <w:t>ся</w:t>
      </w:r>
      <w:r w:rsidR="00BB557E">
        <w:rPr>
          <w:rFonts w:ascii="Times New Roman" w:hAnsi="Times New Roman" w:cs="Times New Roman"/>
          <w:sz w:val="28"/>
          <w:szCs w:val="28"/>
        </w:rPr>
        <w:t xml:space="preserve"> в </w:t>
      </w:r>
      <w:r w:rsidR="0088109B" w:rsidRPr="00C53833">
        <w:rPr>
          <w:rFonts w:ascii="Times New Roman" w:hAnsi="Times New Roman" w:cs="Times New Roman"/>
          <w:sz w:val="28"/>
          <w:szCs w:val="28"/>
        </w:rPr>
        <w:t xml:space="preserve">Едином государственном реестре записей актов гражданского состояния при </w:t>
      </w:r>
      <w:r w:rsidR="008C7612" w:rsidRPr="00C53833">
        <w:rPr>
          <w:rFonts w:ascii="Times New Roman" w:hAnsi="Times New Roman" w:cs="Times New Roman"/>
          <w:sz w:val="28"/>
          <w:szCs w:val="28"/>
        </w:rPr>
        <w:t>непредставлении</w:t>
      </w:r>
      <w:r w:rsidR="0088109B" w:rsidRPr="00C53833">
        <w:rPr>
          <w:rFonts w:ascii="Times New Roman" w:hAnsi="Times New Roman" w:cs="Times New Roman"/>
          <w:sz w:val="28"/>
          <w:szCs w:val="28"/>
        </w:rPr>
        <w:t xml:space="preserve"> заявител</w:t>
      </w:r>
      <w:r w:rsidR="008C7612" w:rsidRPr="00C53833">
        <w:rPr>
          <w:rFonts w:ascii="Times New Roman" w:hAnsi="Times New Roman" w:cs="Times New Roman"/>
          <w:sz w:val="28"/>
          <w:szCs w:val="28"/>
        </w:rPr>
        <w:t>ем</w:t>
      </w:r>
      <w:r w:rsidR="009702D6" w:rsidRPr="00C53833">
        <w:rPr>
          <w:rFonts w:ascii="Times New Roman" w:hAnsi="Times New Roman" w:cs="Times New Roman"/>
          <w:sz w:val="28"/>
          <w:szCs w:val="28"/>
        </w:rPr>
        <w:t xml:space="preserve"> </w:t>
      </w:r>
      <w:r w:rsidR="0088109B" w:rsidRPr="00C53833">
        <w:rPr>
          <w:rFonts w:ascii="Times New Roman" w:hAnsi="Times New Roman" w:cs="Times New Roman"/>
          <w:sz w:val="28"/>
          <w:szCs w:val="28"/>
        </w:rPr>
        <w:t xml:space="preserve">документа, подтверждающего </w:t>
      </w:r>
      <w:r w:rsidR="001065A7">
        <w:rPr>
          <w:rFonts w:ascii="Times New Roman" w:hAnsi="Times New Roman" w:cs="Times New Roman"/>
          <w:sz w:val="28"/>
          <w:szCs w:val="28"/>
        </w:rPr>
        <w:t xml:space="preserve">                  </w:t>
      </w:r>
      <w:r w:rsidR="0088109B" w:rsidRPr="00C53833">
        <w:rPr>
          <w:rFonts w:ascii="Times New Roman" w:hAnsi="Times New Roman" w:cs="Times New Roman"/>
          <w:sz w:val="28"/>
          <w:szCs w:val="28"/>
        </w:rPr>
        <w:t>его право представлять интересы ребенка</w:t>
      </w:r>
      <w:r w:rsidR="00057186">
        <w:rPr>
          <w:rFonts w:ascii="Times New Roman" w:hAnsi="Times New Roman" w:cs="Times New Roman"/>
          <w:sz w:val="28"/>
          <w:szCs w:val="28"/>
        </w:rPr>
        <w:t xml:space="preserve"> на </w:t>
      </w:r>
      <w:r w:rsidR="0088109B" w:rsidRPr="00C53833">
        <w:rPr>
          <w:rFonts w:ascii="Times New Roman" w:hAnsi="Times New Roman" w:cs="Times New Roman"/>
          <w:sz w:val="28"/>
          <w:szCs w:val="28"/>
        </w:rPr>
        <w:t>законном основании</w:t>
      </w:r>
      <w:r w:rsidR="00533210" w:rsidRPr="00C53833">
        <w:rPr>
          <w:rFonts w:ascii="Times New Roman" w:hAnsi="Times New Roman" w:cs="Times New Roman"/>
          <w:sz w:val="28"/>
          <w:szCs w:val="28"/>
        </w:rPr>
        <w:t>;</w:t>
      </w:r>
    </w:p>
    <w:p w:rsidR="00331D8D" w:rsidRPr="00331D8D" w:rsidRDefault="00331D8D" w:rsidP="00331D8D">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331D8D">
        <w:rPr>
          <w:rFonts w:ascii="Times New Roman" w:hAnsi="Times New Roman" w:cs="Times New Roman"/>
          <w:sz w:val="28"/>
          <w:szCs w:val="28"/>
        </w:rPr>
        <w:t xml:space="preserve">Министерство внутренних дел Российской Федерации (далее </w:t>
      </w:r>
      <w:r w:rsidRPr="00C53833">
        <w:rPr>
          <w:rFonts w:ascii="Times New Roman" w:hAnsi="Times New Roman" w:cs="Times New Roman"/>
          <w:sz w:val="28"/>
          <w:szCs w:val="28"/>
        </w:rPr>
        <w:t xml:space="preserve">– </w:t>
      </w:r>
      <w:r>
        <w:rPr>
          <w:rFonts w:ascii="Times New Roman" w:hAnsi="Times New Roman" w:cs="Times New Roman"/>
          <w:sz w:val="28"/>
          <w:szCs w:val="28"/>
        </w:rPr>
        <w:t>МВД)</w:t>
      </w:r>
      <w:r w:rsidR="00F25F61">
        <w:rPr>
          <w:rFonts w:ascii="Times New Roman" w:hAnsi="Times New Roman" w:cs="Times New Roman"/>
          <w:sz w:val="28"/>
          <w:szCs w:val="28"/>
        </w:rPr>
        <w:t xml:space="preserve"> – в части </w:t>
      </w:r>
      <w:r w:rsidR="00F25F61" w:rsidRPr="00C53833">
        <w:rPr>
          <w:rFonts w:ascii="Times New Roman" w:hAnsi="Times New Roman" w:cs="Times New Roman"/>
          <w:sz w:val="28"/>
          <w:szCs w:val="28"/>
        </w:rPr>
        <w:t xml:space="preserve">предоставления </w:t>
      </w:r>
      <w:r w:rsidR="00F25F61" w:rsidRPr="00331D8D">
        <w:rPr>
          <w:rFonts w:ascii="Times New Roman" w:hAnsi="Times New Roman" w:cs="Times New Roman"/>
          <w:sz w:val="28"/>
          <w:szCs w:val="28"/>
        </w:rPr>
        <w:t xml:space="preserve">сведений </w:t>
      </w:r>
      <w:r w:rsidR="00F25F61" w:rsidRPr="00D47AEB">
        <w:rPr>
          <w:rFonts w:ascii="Times New Roman" w:hAnsi="Times New Roman"/>
          <w:sz w:val="28"/>
          <w:szCs w:val="28"/>
        </w:rPr>
        <w:t>о регистрации ребенка по месту жительства или по</w:t>
      </w:r>
      <w:r w:rsidR="00F25F61">
        <w:rPr>
          <w:rFonts w:ascii="Times New Roman" w:hAnsi="Times New Roman"/>
          <w:sz w:val="28"/>
          <w:szCs w:val="28"/>
          <w:lang w:val="en-US"/>
        </w:rPr>
        <w:t> </w:t>
      </w:r>
      <w:r w:rsidR="00F25F61" w:rsidRPr="00D47AEB">
        <w:rPr>
          <w:rFonts w:ascii="Times New Roman" w:hAnsi="Times New Roman"/>
          <w:sz w:val="28"/>
          <w:szCs w:val="28"/>
        </w:rPr>
        <w:t>месту пребывания на закрепленной территории</w:t>
      </w:r>
      <w:r w:rsidRPr="00331D8D">
        <w:rPr>
          <w:rFonts w:ascii="Times New Roman" w:hAnsi="Times New Roman" w:cs="Times New Roman"/>
          <w:sz w:val="28"/>
          <w:szCs w:val="28"/>
        </w:rPr>
        <w:t>;</w:t>
      </w:r>
    </w:p>
    <w:p w:rsidR="00533210"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3475FE" w:rsidRPr="00C53833">
        <w:rPr>
          <w:rFonts w:ascii="Times New Roman" w:hAnsi="Times New Roman" w:cs="Times New Roman"/>
          <w:sz w:val="28"/>
          <w:szCs w:val="28"/>
        </w:rPr>
        <w:t>Пенсионный фонд</w:t>
      </w:r>
      <w:r w:rsidR="00533210" w:rsidRPr="00C53833">
        <w:rPr>
          <w:rFonts w:ascii="Times New Roman" w:hAnsi="Times New Roman" w:cs="Times New Roman"/>
          <w:sz w:val="28"/>
          <w:szCs w:val="28"/>
        </w:rPr>
        <w:t xml:space="preserve"> Российской Федерации </w:t>
      </w:r>
      <w:r w:rsidR="00403F56" w:rsidRPr="00331D8D">
        <w:rPr>
          <w:rFonts w:ascii="Times New Roman" w:hAnsi="Times New Roman" w:cs="Times New Roman"/>
          <w:sz w:val="28"/>
          <w:szCs w:val="28"/>
        </w:rPr>
        <w:t xml:space="preserve">(далее </w:t>
      </w:r>
      <w:r w:rsidR="00403F56" w:rsidRPr="00C53833">
        <w:rPr>
          <w:rFonts w:ascii="Times New Roman" w:hAnsi="Times New Roman" w:cs="Times New Roman"/>
          <w:sz w:val="28"/>
          <w:szCs w:val="28"/>
        </w:rPr>
        <w:t xml:space="preserve">– </w:t>
      </w:r>
      <w:r w:rsidR="00403F56">
        <w:rPr>
          <w:rFonts w:ascii="Times New Roman" w:hAnsi="Times New Roman" w:cs="Times New Roman"/>
          <w:sz w:val="28"/>
          <w:szCs w:val="28"/>
        </w:rPr>
        <w:t xml:space="preserve">ПФРФ) </w:t>
      </w:r>
      <w:r w:rsidR="00533210"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00533210" w:rsidRPr="00C53833">
        <w:rPr>
          <w:rFonts w:ascii="Times New Roman" w:hAnsi="Times New Roman" w:cs="Times New Roman"/>
          <w:sz w:val="28"/>
          <w:szCs w:val="28"/>
        </w:rPr>
        <w:t>части предоставления сведений</w:t>
      </w:r>
      <w:r w:rsidR="003475FE" w:rsidRPr="00C53833">
        <w:rPr>
          <w:rFonts w:ascii="Times New Roman" w:hAnsi="Times New Roman" w:cs="Times New Roman"/>
          <w:sz w:val="28"/>
          <w:szCs w:val="28"/>
        </w:rPr>
        <w:t>,</w:t>
      </w:r>
      <w:r w:rsidR="00533210" w:rsidRPr="00C53833">
        <w:rPr>
          <w:rFonts w:ascii="Times New Roman" w:hAnsi="Times New Roman" w:cs="Times New Roman"/>
          <w:sz w:val="28"/>
          <w:szCs w:val="28"/>
        </w:rPr>
        <w:t xml:space="preserve"> </w:t>
      </w:r>
      <w:r w:rsidR="003475FE" w:rsidRPr="00C53833">
        <w:rPr>
          <w:rFonts w:ascii="Times New Roman" w:hAnsi="Times New Roman" w:cs="Times New Roman"/>
          <w:sz w:val="28"/>
          <w:szCs w:val="28"/>
        </w:rPr>
        <w:t>подтверждающих факт установления инвалидности</w:t>
      </w:r>
      <w:r w:rsidR="001065A7">
        <w:rPr>
          <w:rFonts w:ascii="Times New Roman" w:hAnsi="Times New Roman" w:cs="Times New Roman"/>
          <w:sz w:val="28"/>
          <w:szCs w:val="28"/>
        </w:rPr>
        <w:t xml:space="preserve">  </w:t>
      </w:r>
      <w:r w:rsidR="00701412">
        <w:rPr>
          <w:rFonts w:ascii="Times New Roman" w:hAnsi="Times New Roman" w:cs="Times New Roman"/>
          <w:sz w:val="28"/>
          <w:szCs w:val="28"/>
        </w:rPr>
        <w:t xml:space="preserve"> </w:t>
      </w:r>
      <w:r w:rsidR="00701412" w:rsidRPr="004F66DE">
        <w:rPr>
          <w:rFonts w:ascii="Times New Roman" w:hAnsi="Times New Roman"/>
          <w:sz w:val="28"/>
          <w:szCs w:val="28"/>
        </w:rPr>
        <w:t>(для подтверждения наличия права на специальные меры поддержки (гарантии) категорий «дети-инвалиды»</w:t>
      </w:r>
      <w:r w:rsidR="004F66DE" w:rsidRPr="004F66DE">
        <w:rPr>
          <w:rFonts w:ascii="Times New Roman" w:hAnsi="Times New Roman"/>
          <w:sz w:val="28"/>
          <w:szCs w:val="28"/>
        </w:rPr>
        <w:t xml:space="preserve">, </w:t>
      </w:r>
      <w:r w:rsidR="00FD2E2B" w:rsidRPr="004F66DE">
        <w:rPr>
          <w:rFonts w:ascii="Times New Roman" w:hAnsi="Times New Roman"/>
          <w:sz w:val="28"/>
          <w:szCs w:val="28"/>
        </w:rPr>
        <w:t>«дети, один из родителей которых является инвалидом»</w:t>
      </w:r>
      <w:r w:rsidR="00701412" w:rsidRPr="004F66DE">
        <w:rPr>
          <w:rFonts w:ascii="Times New Roman" w:hAnsi="Times New Roman"/>
          <w:sz w:val="28"/>
          <w:szCs w:val="28"/>
        </w:rPr>
        <w:t>)</w:t>
      </w:r>
      <w:r w:rsidR="00533210" w:rsidRPr="004F66DE">
        <w:rPr>
          <w:rFonts w:ascii="Times New Roman" w:hAnsi="Times New Roman" w:cs="Times New Roman"/>
          <w:sz w:val="28"/>
          <w:szCs w:val="28"/>
        </w:rPr>
        <w:t>.</w:t>
      </w:r>
    </w:p>
    <w:p w:rsidR="00DE572D" w:rsidRPr="00D0527E" w:rsidRDefault="00DE572D" w:rsidP="00F95D9A">
      <w:pPr>
        <w:rPr>
          <w:rFonts w:ascii="Times New Roman" w:hAnsi="Times New Roman" w:cs="Times New Roman"/>
          <w:sz w:val="28"/>
          <w:szCs w:val="28"/>
        </w:rPr>
      </w:pPr>
      <w:bookmarkStart w:id="18" w:name="sub_205"/>
      <w:bookmarkEnd w:id="16"/>
      <w:r w:rsidRPr="00D0527E">
        <w:rPr>
          <w:rFonts w:ascii="Times New Roman" w:hAnsi="Times New Roman" w:cs="Times New Roman"/>
          <w:sz w:val="28"/>
          <w:szCs w:val="28"/>
        </w:rPr>
        <w:t xml:space="preserve">3. </w:t>
      </w:r>
      <w:bookmarkStart w:id="19" w:name="sub_1023"/>
      <w:r w:rsidRPr="00D0527E">
        <w:rPr>
          <w:rFonts w:ascii="Times New Roman" w:hAnsi="Times New Roman" w:cs="Times New Roman"/>
          <w:sz w:val="28"/>
          <w:szCs w:val="28"/>
        </w:rPr>
        <w:t>Результат пред</w:t>
      </w:r>
      <w:r w:rsidR="008A2944" w:rsidRPr="00D0527E">
        <w:rPr>
          <w:rFonts w:ascii="Times New Roman" w:hAnsi="Times New Roman" w:cs="Times New Roman"/>
          <w:sz w:val="28"/>
          <w:szCs w:val="28"/>
        </w:rPr>
        <w:t>оставления муниципальной услуги</w:t>
      </w:r>
    </w:p>
    <w:p w:rsidR="0069701A" w:rsidRPr="00D0527E" w:rsidRDefault="00AE4285" w:rsidP="00AE4285">
      <w:pPr>
        <w:tabs>
          <w:tab w:val="left" w:pos="1418"/>
        </w:tabs>
        <w:rPr>
          <w:rFonts w:ascii="Times New Roman" w:hAnsi="Times New Roman" w:cs="Times New Roman"/>
          <w:sz w:val="28"/>
          <w:szCs w:val="28"/>
        </w:rPr>
      </w:pPr>
      <w:bookmarkStart w:id="20" w:name="sub_1231"/>
      <w:bookmarkEnd w:id="19"/>
      <w:r w:rsidRPr="00D0527E">
        <w:rPr>
          <w:rFonts w:ascii="Times New Roman" w:hAnsi="Times New Roman" w:cs="Times New Roman"/>
          <w:sz w:val="28"/>
          <w:szCs w:val="28"/>
        </w:rPr>
        <w:t>3.1.</w:t>
      </w:r>
      <w:r w:rsidRPr="00D0527E">
        <w:rPr>
          <w:rFonts w:ascii="Times New Roman" w:hAnsi="Times New Roman" w:cs="Times New Roman"/>
          <w:sz w:val="28"/>
          <w:szCs w:val="28"/>
        </w:rPr>
        <w:tab/>
      </w:r>
      <w:r w:rsidR="00DE572D" w:rsidRPr="00D0527E">
        <w:rPr>
          <w:rFonts w:ascii="Times New Roman" w:hAnsi="Times New Roman" w:cs="Times New Roman"/>
          <w:sz w:val="28"/>
          <w:szCs w:val="28"/>
        </w:rPr>
        <w:t>Результатом предоставления муниципальной услуги</w:t>
      </w:r>
      <w:r w:rsidR="00BB557E" w:rsidRPr="00D0527E">
        <w:rPr>
          <w:rFonts w:ascii="Times New Roman" w:hAnsi="Times New Roman" w:cs="Times New Roman"/>
          <w:sz w:val="28"/>
          <w:szCs w:val="28"/>
        </w:rPr>
        <w:t xml:space="preserve"> в </w:t>
      </w:r>
      <w:r w:rsidR="00ED6B56" w:rsidRPr="00D0527E">
        <w:rPr>
          <w:rFonts w:ascii="Times New Roman" w:hAnsi="Times New Roman" w:cs="Times New Roman"/>
          <w:sz w:val="28"/>
          <w:szCs w:val="28"/>
        </w:rPr>
        <w:t>части постановки</w:t>
      </w:r>
      <w:r w:rsidR="00057186" w:rsidRPr="00D0527E">
        <w:rPr>
          <w:rFonts w:ascii="Times New Roman" w:hAnsi="Times New Roman" w:cs="Times New Roman"/>
          <w:sz w:val="28"/>
          <w:szCs w:val="28"/>
        </w:rPr>
        <w:t xml:space="preserve"> на </w:t>
      </w:r>
      <w:r w:rsidR="00ED6B56" w:rsidRPr="00D0527E">
        <w:rPr>
          <w:rFonts w:ascii="Times New Roman" w:hAnsi="Times New Roman" w:cs="Times New Roman"/>
          <w:sz w:val="28"/>
          <w:szCs w:val="28"/>
        </w:rPr>
        <w:t xml:space="preserve">учет </w:t>
      </w:r>
      <w:r w:rsidR="00DE572D" w:rsidRPr="00D0527E">
        <w:rPr>
          <w:rFonts w:ascii="Times New Roman" w:hAnsi="Times New Roman" w:cs="Times New Roman"/>
          <w:sz w:val="28"/>
          <w:szCs w:val="28"/>
        </w:rPr>
        <w:t>является</w:t>
      </w:r>
      <w:r w:rsidR="00BA77FE" w:rsidRPr="00D0527E">
        <w:rPr>
          <w:rFonts w:ascii="Times New Roman" w:hAnsi="Times New Roman" w:cs="Times New Roman"/>
          <w:sz w:val="28"/>
          <w:szCs w:val="28"/>
        </w:rPr>
        <w:t xml:space="preserve"> выдача </w:t>
      </w:r>
      <w:r w:rsidR="00E349BB" w:rsidRPr="00D0527E">
        <w:rPr>
          <w:rFonts w:ascii="Times New Roman" w:hAnsi="Times New Roman" w:cs="Times New Roman"/>
          <w:sz w:val="28"/>
          <w:szCs w:val="28"/>
        </w:rPr>
        <w:t>(</w:t>
      </w:r>
      <w:r w:rsidR="00BA77FE" w:rsidRPr="00D0527E">
        <w:rPr>
          <w:rFonts w:ascii="Times New Roman" w:hAnsi="Times New Roman" w:cs="Times New Roman"/>
          <w:sz w:val="28"/>
          <w:szCs w:val="28"/>
        </w:rPr>
        <w:t>направление</w:t>
      </w:r>
      <w:r w:rsidR="00E349BB" w:rsidRPr="00D0527E">
        <w:rPr>
          <w:rFonts w:ascii="Times New Roman" w:hAnsi="Times New Roman" w:cs="Times New Roman"/>
          <w:sz w:val="28"/>
          <w:szCs w:val="28"/>
        </w:rPr>
        <w:t>)</w:t>
      </w:r>
      <w:r w:rsidR="00BA77FE" w:rsidRPr="00D0527E">
        <w:rPr>
          <w:rFonts w:ascii="Times New Roman" w:hAnsi="Times New Roman" w:cs="Times New Roman"/>
          <w:sz w:val="28"/>
          <w:szCs w:val="28"/>
        </w:rPr>
        <w:t xml:space="preserve"> заявителю</w:t>
      </w:r>
      <w:r w:rsidR="00DE572D" w:rsidRPr="00D0527E">
        <w:rPr>
          <w:rFonts w:ascii="Times New Roman" w:hAnsi="Times New Roman" w:cs="Times New Roman"/>
          <w:sz w:val="28"/>
          <w:szCs w:val="28"/>
        </w:rPr>
        <w:t xml:space="preserve"> </w:t>
      </w:r>
      <w:r w:rsidR="00BA77FE" w:rsidRPr="00D0527E">
        <w:rPr>
          <w:rFonts w:ascii="Times New Roman" w:hAnsi="Times New Roman" w:cs="Times New Roman"/>
          <w:sz w:val="28"/>
          <w:szCs w:val="28"/>
        </w:rPr>
        <w:t>уведомления</w:t>
      </w:r>
      <w:r w:rsidR="00057186" w:rsidRPr="00D0527E">
        <w:rPr>
          <w:rFonts w:ascii="Times New Roman" w:hAnsi="Times New Roman" w:cs="Times New Roman"/>
          <w:sz w:val="28"/>
          <w:szCs w:val="28"/>
        </w:rPr>
        <w:t xml:space="preserve"> о </w:t>
      </w:r>
      <w:r w:rsidR="00DE572D" w:rsidRPr="00D0527E">
        <w:rPr>
          <w:rFonts w:ascii="Times New Roman" w:hAnsi="Times New Roman" w:cs="Times New Roman"/>
          <w:sz w:val="28"/>
          <w:szCs w:val="28"/>
        </w:rPr>
        <w:t>постановк</w:t>
      </w:r>
      <w:r w:rsidR="00BA77FE" w:rsidRPr="00D0527E">
        <w:rPr>
          <w:rFonts w:ascii="Times New Roman" w:hAnsi="Times New Roman" w:cs="Times New Roman"/>
          <w:sz w:val="28"/>
          <w:szCs w:val="28"/>
        </w:rPr>
        <w:t>е</w:t>
      </w:r>
      <w:r w:rsidR="00057186" w:rsidRPr="00D0527E">
        <w:rPr>
          <w:rFonts w:ascii="Times New Roman" w:hAnsi="Times New Roman" w:cs="Times New Roman"/>
          <w:sz w:val="28"/>
          <w:szCs w:val="28"/>
        </w:rPr>
        <w:t xml:space="preserve"> на </w:t>
      </w:r>
      <w:r w:rsidR="00DE572D" w:rsidRPr="00D0527E">
        <w:rPr>
          <w:rFonts w:ascii="Times New Roman" w:hAnsi="Times New Roman" w:cs="Times New Roman"/>
          <w:sz w:val="28"/>
          <w:szCs w:val="28"/>
        </w:rPr>
        <w:t xml:space="preserve">учет </w:t>
      </w:r>
      <w:bookmarkEnd w:id="20"/>
      <w:r w:rsidR="00E62DBB" w:rsidRPr="00D0527E">
        <w:rPr>
          <w:rFonts w:ascii="Times New Roman" w:hAnsi="Times New Roman" w:cs="Times New Roman"/>
          <w:sz w:val="28"/>
          <w:szCs w:val="28"/>
        </w:rPr>
        <w:t>либо уведомления</w:t>
      </w:r>
      <w:r w:rsidR="00057186" w:rsidRPr="00D0527E">
        <w:rPr>
          <w:rFonts w:ascii="Times New Roman" w:hAnsi="Times New Roman" w:cs="Times New Roman"/>
          <w:sz w:val="28"/>
          <w:szCs w:val="28"/>
        </w:rPr>
        <w:t xml:space="preserve"> об </w:t>
      </w:r>
      <w:r w:rsidR="00E62DBB" w:rsidRPr="00D0527E">
        <w:rPr>
          <w:rFonts w:ascii="Times New Roman" w:hAnsi="Times New Roman" w:cs="Times New Roman"/>
          <w:sz w:val="28"/>
          <w:szCs w:val="28"/>
        </w:rPr>
        <w:t>отказе</w:t>
      </w:r>
      <w:r w:rsidR="00BB557E" w:rsidRPr="00D0527E">
        <w:rPr>
          <w:rFonts w:ascii="Times New Roman" w:hAnsi="Times New Roman" w:cs="Times New Roman"/>
          <w:sz w:val="28"/>
          <w:szCs w:val="28"/>
        </w:rPr>
        <w:t xml:space="preserve"> в </w:t>
      </w:r>
      <w:r w:rsidR="00E62DBB" w:rsidRPr="00D0527E">
        <w:rPr>
          <w:rFonts w:ascii="Times New Roman" w:hAnsi="Times New Roman" w:cs="Times New Roman"/>
          <w:sz w:val="28"/>
          <w:szCs w:val="28"/>
        </w:rPr>
        <w:t>постановке</w:t>
      </w:r>
      <w:r w:rsidR="00057186" w:rsidRPr="00D0527E">
        <w:rPr>
          <w:rFonts w:ascii="Times New Roman" w:hAnsi="Times New Roman" w:cs="Times New Roman"/>
          <w:sz w:val="28"/>
          <w:szCs w:val="28"/>
        </w:rPr>
        <w:t xml:space="preserve"> на </w:t>
      </w:r>
      <w:r w:rsidR="00E62DBB" w:rsidRPr="00D0527E">
        <w:rPr>
          <w:rFonts w:ascii="Times New Roman" w:hAnsi="Times New Roman" w:cs="Times New Roman"/>
          <w:sz w:val="28"/>
          <w:szCs w:val="28"/>
        </w:rPr>
        <w:t>учет</w:t>
      </w:r>
      <w:r w:rsidR="007607D1" w:rsidRPr="00D0527E">
        <w:rPr>
          <w:rFonts w:ascii="Times New Roman" w:hAnsi="Times New Roman" w:cs="Times New Roman"/>
          <w:sz w:val="28"/>
          <w:szCs w:val="28"/>
        </w:rPr>
        <w:t>.</w:t>
      </w:r>
    </w:p>
    <w:p w:rsidR="00315767" w:rsidRPr="00C53833" w:rsidRDefault="00AE4285" w:rsidP="00AE4285">
      <w:pPr>
        <w:tabs>
          <w:tab w:val="left" w:pos="1418"/>
        </w:tabs>
        <w:ind w:firstLine="709"/>
        <w:rPr>
          <w:rFonts w:ascii="Times New Roman" w:hAnsi="Times New Roman" w:cs="Times New Roman"/>
          <w:sz w:val="28"/>
          <w:szCs w:val="28"/>
        </w:rPr>
      </w:pPr>
      <w:r w:rsidRPr="00D0527E">
        <w:rPr>
          <w:rFonts w:ascii="Times New Roman" w:hAnsi="Times New Roman" w:cs="Times New Roman"/>
          <w:sz w:val="28"/>
          <w:szCs w:val="28"/>
        </w:rPr>
        <w:t>3.2.</w:t>
      </w:r>
      <w:r w:rsidRPr="00D0527E">
        <w:rPr>
          <w:rFonts w:ascii="Times New Roman" w:hAnsi="Times New Roman" w:cs="Times New Roman"/>
          <w:sz w:val="28"/>
          <w:szCs w:val="28"/>
        </w:rPr>
        <w:tab/>
      </w:r>
      <w:r w:rsidR="00DE572D" w:rsidRPr="00D0527E">
        <w:rPr>
          <w:rFonts w:ascii="Times New Roman" w:hAnsi="Times New Roman" w:cs="Times New Roman"/>
          <w:sz w:val="28"/>
          <w:szCs w:val="28"/>
        </w:rPr>
        <w:t xml:space="preserve">Результатом предоставления </w:t>
      </w:r>
      <w:r w:rsidR="00F06C91">
        <w:rPr>
          <w:rFonts w:ascii="Times New Roman" w:hAnsi="Times New Roman" w:cs="Times New Roman"/>
          <w:sz w:val="28"/>
          <w:szCs w:val="28"/>
        </w:rPr>
        <w:t xml:space="preserve">муниципальной </w:t>
      </w:r>
      <w:r w:rsidR="00DE572D" w:rsidRPr="00D0527E">
        <w:rPr>
          <w:rFonts w:ascii="Times New Roman" w:hAnsi="Times New Roman" w:cs="Times New Roman"/>
          <w:sz w:val="28"/>
          <w:szCs w:val="28"/>
        </w:rPr>
        <w:t>услуги</w:t>
      </w:r>
      <w:r w:rsidR="00BB557E" w:rsidRPr="00D0527E">
        <w:rPr>
          <w:rFonts w:ascii="Times New Roman" w:hAnsi="Times New Roman" w:cs="Times New Roman"/>
          <w:sz w:val="28"/>
          <w:szCs w:val="28"/>
        </w:rPr>
        <w:t xml:space="preserve"> в </w:t>
      </w:r>
      <w:r w:rsidR="00DE572D" w:rsidRPr="00D0527E">
        <w:rPr>
          <w:rFonts w:ascii="Times New Roman" w:hAnsi="Times New Roman" w:cs="Times New Roman"/>
          <w:sz w:val="28"/>
          <w:szCs w:val="28"/>
        </w:rPr>
        <w:t>части зачисления</w:t>
      </w:r>
      <w:r w:rsidR="00BB557E" w:rsidRPr="00D0527E">
        <w:rPr>
          <w:rFonts w:ascii="Times New Roman" w:hAnsi="Times New Roman" w:cs="Times New Roman"/>
          <w:sz w:val="28"/>
          <w:szCs w:val="28"/>
        </w:rPr>
        <w:t xml:space="preserve"> в </w:t>
      </w:r>
      <w:r w:rsidR="00DE572D" w:rsidRPr="00D0527E">
        <w:rPr>
          <w:rFonts w:ascii="Times New Roman" w:hAnsi="Times New Roman" w:cs="Times New Roman"/>
          <w:sz w:val="28"/>
          <w:szCs w:val="28"/>
        </w:rPr>
        <w:t xml:space="preserve">образовательную организацию </w:t>
      </w:r>
      <w:r w:rsidR="00D71E49" w:rsidRPr="00D0527E">
        <w:rPr>
          <w:rFonts w:ascii="Times New Roman" w:hAnsi="Times New Roman" w:cs="Times New Roman"/>
          <w:sz w:val="28"/>
          <w:szCs w:val="28"/>
        </w:rPr>
        <w:t>является</w:t>
      </w:r>
      <w:r w:rsidR="00315767" w:rsidRPr="00D0527E">
        <w:rPr>
          <w:rFonts w:ascii="Times New Roman" w:hAnsi="Times New Roman" w:cs="Times New Roman"/>
          <w:sz w:val="28"/>
          <w:szCs w:val="28"/>
        </w:rPr>
        <w:t xml:space="preserve"> </w:t>
      </w:r>
      <w:r w:rsidR="00DA07DD" w:rsidRPr="00D0527E">
        <w:rPr>
          <w:rFonts w:ascii="Times New Roman" w:hAnsi="Times New Roman" w:cs="Times New Roman"/>
          <w:sz w:val="28"/>
          <w:szCs w:val="28"/>
        </w:rPr>
        <w:t>заключение договора</w:t>
      </w:r>
      <w:r w:rsidR="00057186" w:rsidRPr="00D0527E">
        <w:rPr>
          <w:rFonts w:ascii="Times New Roman" w:hAnsi="Times New Roman" w:cs="Times New Roman"/>
          <w:sz w:val="28"/>
          <w:szCs w:val="28"/>
        </w:rPr>
        <w:t xml:space="preserve"> об </w:t>
      </w:r>
      <w:r w:rsidR="00DA07DD" w:rsidRPr="00D0527E">
        <w:rPr>
          <w:rFonts w:ascii="Times New Roman" w:hAnsi="Times New Roman" w:cs="Times New Roman"/>
          <w:sz w:val="28"/>
          <w:szCs w:val="28"/>
        </w:rPr>
        <w:t>образовании</w:t>
      </w:r>
      <w:r w:rsidR="00057186" w:rsidRPr="00D0527E">
        <w:rPr>
          <w:rFonts w:ascii="Times New Roman" w:hAnsi="Times New Roman" w:cs="Times New Roman"/>
          <w:sz w:val="28"/>
          <w:szCs w:val="28"/>
        </w:rPr>
        <w:t xml:space="preserve"> и </w:t>
      </w:r>
      <w:r w:rsidR="00315767" w:rsidRPr="00D0527E">
        <w:rPr>
          <w:rFonts w:ascii="Times New Roman" w:hAnsi="Times New Roman" w:cs="Times New Roman"/>
          <w:sz w:val="28"/>
          <w:szCs w:val="28"/>
        </w:rPr>
        <w:t>зачисление ребенка</w:t>
      </w:r>
      <w:r w:rsidR="00BB557E" w:rsidRPr="00D0527E">
        <w:rPr>
          <w:rFonts w:ascii="Times New Roman" w:hAnsi="Times New Roman" w:cs="Times New Roman"/>
          <w:sz w:val="28"/>
          <w:szCs w:val="28"/>
        </w:rPr>
        <w:t xml:space="preserve"> в </w:t>
      </w:r>
      <w:r w:rsidR="00315767" w:rsidRPr="00D0527E">
        <w:rPr>
          <w:rFonts w:ascii="Times New Roman" w:hAnsi="Times New Roman" w:cs="Times New Roman"/>
          <w:sz w:val="28"/>
          <w:szCs w:val="28"/>
        </w:rPr>
        <w:t>образовательную организацию либо выдача (направление) заявителю мотивированного отказа</w:t>
      </w:r>
      <w:r w:rsidR="00BB557E" w:rsidRPr="00D0527E">
        <w:rPr>
          <w:rFonts w:ascii="Times New Roman" w:hAnsi="Times New Roman" w:cs="Times New Roman"/>
          <w:sz w:val="28"/>
          <w:szCs w:val="28"/>
        </w:rPr>
        <w:t xml:space="preserve"> в </w:t>
      </w:r>
      <w:r w:rsidR="00315767" w:rsidRPr="00D0527E">
        <w:rPr>
          <w:rFonts w:ascii="Times New Roman" w:hAnsi="Times New Roman" w:cs="Times New Roman"/>
          <w:sz w:val="28"/>
          <w:szCs w:val="28"/>
        </w:rPr>
        <w:t>зачислении ребенка</w:t>
      </w:r>
      <w:r w:rsidR="00BB557E" w:rsidRPr="00D0527E">
        <w:rPr>
          <w:rFonts w:ascii="Times New Roman" w:hAnsi="Times New Roman" w:cs="Times New Roman"/>
          <w:sz w:val="28"/>
          <w:szCs w:val="28"/>
        </w:rPr>
        <w:t xml:space="preserve"> в </w:t>
      </w:r>
      <w:r w:rsidR="00315767" w:rsidRPr="00D0527E">
        <w:rPr>
          <w:rFonts w:ascii="Times New Roman" w:hAnsi="Times New Roman" w:cs="Times New Roman"/>
          <w:sz w:val="28"/>
          <w:szCs w:val="28"/>
        </w:rPr>
        <w:t>образовательную организацию.</w:t>
      </w:r>
    </w:p>
    <w:p w:rsidR="00627B26" w:rsidRPr="00C53833" w:rsidRDefault="00315767" w:rsidP="00F95D9A">
      <w:pPr>
        <w:rPr>
          <w:rFonts w:ascii="Times New Roman" w:hAnsi="Times New Roman" w:cs="Times New Roman"/>
          <w:sz w:val="28"/>
          <w:szCs w:val="28"/>
        </w:rPr>
      </w:pPr>
      <w:r w:rsidRPr="00C53833">
        <w:rPr>
          <w:rFonts w:ascii="Times New Roman" w:hAnsi="Times New Roman" w:cs="Times New Roman"/>
          <w:sz w:val="28"/>
          <w:szCs w:val="28"/>
        </w:rPr>
        <w:t>4</w:t>
      </w:r>
      <w:r w:rsidR="00627B26" w:rsidRPr="00C53833">
        <w:rPr>
          <w:rFonts w:ascii="Times New Roman" w:hAnsi="Times New Roman" w:cs="Times New Roman"/>
          <w:sz w:val="28"/>
          <w:szCs w:val="28"/>
        </w:rPr>
        <w:t xml:space="preserve">. </w:t>
      </w:r>
      <w:bookmarkStart w:id="21" w:name="sub_1024"/>
      <w:r w:rsidR="00627B26" w:rsidRPr="00C53833">
        <w:rPr>
          <w:rFonts w:ascii="Times New Roman" w:hAnsi="Times New Roman" w:cs="Times New Roman"/>
          <w:sz w:val="28"/>
          <w:szCs w:val="28"/>
        </w:rPr>
        <w:t>Сроки пред</w:t>
      </w:r>
      <w:r w:rsidR="008A2944">
        <w:rPr>
          <w:rFonts w:ascii="Times New Roman" w:hAnsi="Times New Roman" w:cs="Times New Roman"/>
          <w:sz w:val="28"/>
          <w:szCs w:val="28"/>
        </w:rPr>
        <w:t>оставления муниципальной услуги</w:t>
      </w:r>
    </w:p>
    <w:bookmarkEnd w:id="21"/>
    <w:p w:rsidR="0051069D" w:rsidRPr="00C53833" w:rsidRDefault="00252704" w:rsidP="00C41550">
      <w:pPr>
        <w:rPr>
          <w:rFonts w:ascii="Times New Roman" w:hAnsi="Times New Roman" w:cs="Times New Roman"/>
          <w:sz w:val="28"/>
          <w:szCs w:val="28"/>
        </w:rPr>
      </w:pPr>
      <w:r w:rsidRPr="00C53833">
        <w:rPr>
          <w:rFonts w:ascii="Times New Roman" w:hAnsi="Times New Roman" w:cs="Times New Roman"/>
          <w:sz w:val="28"/>
          <w:szCs w:val="28"/>
        </w:rPr>
        <w:t xml:space="preserve">4.1. </w:t>
      </w:r>
      <w:r w:rsidR="00627B26" w:rsidRPr="00C53833">
        <w:rPr>
          <w:rFonts w:ascii="Times New Roman" w:hAnsi="Times New Roman" w:cs="Times New Roman"/>
          <w:sz w:val="28"/>
          <w:szCs w:val="28"/>
        </w:rPr>
        <w:t>Общий максимальный срок предоставления муниципальной услуги</w:t>
      </w:r>
      <w:r w:rsidR="00BB557E">
        <w:rPr>
          <w:rFonts w:ascii="Times New Roman" w:hAnsi="Times New Roman" w:cs="Times New Roman"/>
          <w:sz w:val="28"/>
          <w:szCs w:val="28"/>
        </w:rPr>
        <w:t xml:space="preserve"> в </w:t>
      </w:r>
      <w:r w:rsidR="00627B26"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627B26" w:rsidRPr="00C53833">
        <w:rPr>
          <w:rFonts w:ascii="Times New Roman" w:hAnsi="Times New Roman" w:cs="Times New Roman"/>
          <w:sz w:val="28"/>
          <w:szCs w:val="28"/>
        </w:rPr>
        <w:t xml:space="preserve">учет </w:t>
      </w:r>
      <w:bookmarkStart w:id="22" w:name="sub_1536"/>
      <w:r w:rsidR="0051069D" w:rsidRPr="00C53833">
        <w:rPr>
          <w:rFonts w:ascii="Times New Roman" w:hAnsi="Times New Roman" w:cs="Times New Roman"/>
          <w:sz w:val="28"/>
          <w:szCs w:val="28"/>
        </w:rPr>
        <w:t xml:space="preserve">составляет не более </w:t>
      </w:r>
      <w:r w:rsidR="007C3283" w:rsidRPr="00C53833">
        <w:rPr>
          <w:rFonts w:ascii="Times New Roman" w:hAnsi="Times New Roman" w:cs="Times New Roman"/>
          <w:sz w:val="28"/>
          <w:szCs w:val="28"/>
        </w:rPr>
        <w:t>16</w:t>
      </w:r>
      <w:r w:rsidR="0051069D" w:rsidRPr="00C53833">
        <w:rPr>
          <w:rFonts w:ascii="Times New Roman" w:hAnsi="Times New Roman" w:cs="Times New Roman"/>
          <w:sz w:val="28"/>
          <w:szCs w:val="28"/>
        </w:rPr>
        <w:t>-и рабочих дней</w:t>
      </w:r>
      <w:r w:rsidR="007C3283" w:rsidRPr="00C53833">
        <w:rPr>
          <w:rFonts w:ascii="Times New Roman" w:hAnsi="Times New Roman" w:cs="Times New Roman"/>
          <w:sz w:val="28"/>
          <w:szCs w:val="28"/>
        </w:rPr>
        <w:t xml:space="preserve"> </w:t>
      </w:r>
      <w:r w:rsidR="001065A7">
        <w:rPr>
          <w:rFonts w:ascii="Times New Roman" w:hAnsi="Times New Roman" w:cs="Times New Roman"/>
          <w:sz w:val="28"/>
          <w:szCs w:val="28"/>
        </w:rPr>
        <w:t xml:space="preserve">                       </w:t>
      </w:r>
      <w:r w:rsidR="007C3283" w:rsidRPr="00C53833">
        <w:rPr>
          <w:rFonts w:ascii="Times New Roman" w:hAnsi="Times New Roman" w:cs="Times New Roman"/>
          <w:sz w:val="28"/>
          <w:szCs w:val="28"/>
        </w:rPr>
        <w:t xml:space="preserve">со дня </w:t>
      </w:r>
      <w:r w:rsidR="00F06C91">
        <w:rPr>
          <w:rFonts w:ascii="Times New Roman" w:hAnsi="Times New Roman" w:cs="Times New Roman"/>
          <w:sz w:val="28"/>
          <w:szCs w:val="28"/>
        </w:rPr>
        <w:t>регистрации</w:t>
      </w:r>
      <w:r w:rsidR="00BB557E">
        <w:rPr>
          <w:rFonts w:ascii="Times New Roman" w:hAnsi="Times New Roman" w:cs="Times New Roman"/>
          <w:sz w:val="28"/>
          <w:szCs w:val="28"/>
        </w:rPr>
        <w:t xml:space="preserve"> в </w:t>
      </w:r>
      <w:r w:rsidR="007C3283" w:rsidRPr="00C53833">
        <w:rPr>
          <w:rFonts w:ascii="Times New Roman" w:hAnsi="Times New Roman" w:cs="Times New Roman"/>
          <w:sz w:val="28"/>
          <w:szCs w:val="28"/>
        </w:rPr>
        <w:t>МКУ «УДОУ» заявления</w:t>
      </w:r>
      <w:r w:rsidR="00057186">
        <w:rPr>
          <w:rFonts w:ascii="Times New Roman" w:hAnsi="Times New Roman" w:cs="Times New Roman"/>
          <w:sz w:val="28"/>
          <w:szCs w:val="28"/>
        </w:rPr>
        <w:t xml:space="preserve"> о </w:t>
      </w:r>
      <w:r w:rsidR="007C3283"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7C3283"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00FE504A" w:rsidRPr="00C53833">
        <w:rPr>
          <w:rFonts w:ascii="Times New Roman" w:hAnsi="Times New Roman" w:cs="Times New Roman"/>
          <w:sz w:val="28"/>
          <w:szCs w:val="28"/>
        </w:rPr>
        <w:t>приложенных к </w:t>
      </w:r>
      <w:r w:rsidR="007C3283" w:rsidRPr="00C53833">
        <w:rPr>
          <w:rFonts w:ascii="Times New Roman" w:hAnsi="Times New Roman" w:cs="Times New Roman"/>
          <w:sz w:val="28"/>
          <w:szCs w:val="28"/>
        </w:rPr>
        <w:t>нему документов</w:t>
      </w:r>
      <w:r w:rsidR="00177976" w:rsidRPr="00C53833">
        <w:rPr>
          <w:rFonts w:ascii="Times New Roman" w:hAnsi="Times New Roman" w:cs="Times New Roman"/>
          <w:sz w:val="28"/>
          <w:szCs w:val="28"/>
        </w:rPr>
        <w:t>, необходимых для предоставления муниципальной услуги</w:t>
      </w:r>
      <w:r w:rsidR="0051069D" w:rsidRPr="00C53833">
        <w:rPr>
          <w:rFonts w:ascii="Times New Roman" w:hAnsi="Times New Roman" w:cs="Times New Roman"/>
          <w:sz w:val="28"/>
          <w:szCs w:val="28"/>
        </w:rPr>
        <w:t>.</w:t>
      </w:r>
    </w:p>
    <w:p w:rsidR="0051069D" w:rsidRPr="00C53833" w:rsidRDefault="0051069D" w:rsidP="0051069D">
      <w:pPr>
        <w:ind w:firstLine="709"/>
        <w:rPr>
          <w:rFonts w:ascii="Times New Roman" w:hAnsi="Times New Roman" w:cs="Times New Roman"/>
          <w:sz w:val="28"/>
          <w:szCs w:val="28"/>
        </w:rPr>
      </w:pPr>
      <w:bookmarkStart w:id="23" w:name="sub_1537"/>
      <w:bookmarkEnd w:id="22"/>
      <w:r w:rsidRPr="00701412">
        <w:rPr>
          <w:rFonts w:ascii="Times New Roman" w:hAnsi="Times New Roman" w:cs="Times New Roman"/>
          <w:sz w:val="28"/>
          <w:szCs w:val="28"/>
        </w:rPr>
        <w:t>В общий срок предоставления муниципальной услуги</w:t>
      </w:r>
      <w:r w:rsidR="00BB557E" w:rsidRPr="00701412">
        <w:rPr>
          <w:rFonts w:ascii="Times New Roman" w:hAnsi="Times New Roman" w:cs="Times New Roman"/>
          <w:sz w:val="28"/>
          <w:szCs w:val="28"/>
        </w:rPr>
        <w:t xml:space="preserve"> в </w:t>
      </w:r>
      <w:r w:rsidR="002B7B03" w:rsidRPr="00701412">
        <w:rPr>
          <w:rFonts w:ascii="Times New Roman" w:hAnsi="Times New Roman" w:cs="Times New Roman"/>
          <w:sz w:val="28"/>
          <w:szCs w:val="28"/>
        </w:rPr>
        <w:t>части постановки</w:t>
      </w:r>
      <w:r w:rsidR="00057186" w:rsidRPr="00701412">
        <w:rPr>
          <w:rFonts w:ascii="Times New Roman" w:hAnsi="Times New Roman" w:cs="Times New Roman"/>
          <w:sz w:val="28"/>
          <w:szCs w:val="28"/>
        </w:rPr>
        <w:t xml:space="preserve"> на </w:t>
      </w:r>
      <w:r w:rsidR="002B7B03" w:rsidRPr="00701412">
        <w:rPr>
          <w:rFonts w:ascii="Times New Roman" w:hAnsi="Times New Roman" w:cs="Times New Roman"/>
          <w:sz w:val="28"/>
          <w:szCs w:val="28"/>
        </w:rPr>
        <w:t xml:space="preserve">учет </w:t>
      </w:r>
      <w:r w:rsidRPr="00701412">
        <w:rPr>
          <w:rFonts w:ascii="Times New Roman" w:hAnsi="Times New Roman" w:cs="Times New Roman"/>
          <w:sz w:val="28"/>
          <w:szCs w:val="28"/>
        </w:rPr>
        <w:t xml:space="preserve">входит срок </w:t>
      </w:r>
      <w:r w:rsidR="00252704" w:rsidRPr="00701412">
        <w:rPr>
          <w:rFonts w:ascii="Times New Roman" w:hAnsi="Times New Roman" w:cs="Times New Roman"/>
          <w:sz w:val="28"/>
          <w:szCs w:val="28"/>
        </w:rPr>
        <w:t>обращения МКУ «УДОУ»</w:t>
      </w:r>
      <w:r w:rsidR="00BB557E" w:rsidRPr="00701412">
        <w:rPr>
          <w:rFonts w:ascii="Times New Roman" w:hAnsi="Times New Roman" w:cs="Times New Roman"/>
          <w:sz w:val="28"/>
          <w:szCs w:val="28"/>
        </w:rPr>
        <w:t xml:space="preserve"> в </w:t>
      </w:r>
      <w:r w:rsidR="00252704" w:rsidRPr="00701412">
        <w:rPr>
          <w:rFonts w:ascii="Times New Roman" w:hAnsi="Times New Roman" w:cs="Times New Roman"/>
          <w:sz w:val="28"/>
          <w:szCs w:val="28"/>
        </w:rPr>
        <w:t>органы</w:t>
      </w:r>
      <w:r w:rsidR="00057186" w:rsidRPr="00701412">
        <w:rPr>
          <w:rFonts w:ascii="Times New Roman" w:hAnsi="Times New Roman" w:cs="Times New Roman"/>
          <w:sz w:val="28"/>
          <w:szCs w:val="28"/>
        </w:rPr>
        <w:t xml:space="preserve"> и </w:t>
      </w:r>
      <w:r w:rsidR="00252704" w:rsidRPr="00701412">
        <w:rPr>
          <w:rFonts w:ascii="Times New Roman" w:hAnsi="Times New Roman" w:cs="Times New Roman"/>
          <w:sz w:val="28"/>
          <w:szCs w:val="28"/>
        </w:rPr>
        <w:t>организации, участвующие</w:t>
      </w:r>
      <w:r w:rsidR="00BB557E" w:rsidRPr="00701412">
        <w:rPr>
          <w:rFonts w:ascii="Times New Roman" w:hAnsi="Times New Roman" w:cs="Times New Roman"/>
          <w:sz w:val="28"/>
          <w:szCs w:val="28"/>
        </w:rPr>
        <w:t xml:space="preserve"> в </w:t>
      </w:r>
      <w:r w:rsidR="00252704" w:rsidRPr="00701412">
        <w:rPr>
          <w:rFonts w:ascii="Times New Roman" w:hAnsi="Times New Roman" w:cs="Times New Roman"/>
          <w:sz w:val="28"/>
          <w:szCs w:val="28"/>
        </w:rPr>
        <w:t xml:space="preserve">предоставлении муниципальной услуги, </w:t>
      </w:r>
      <w:r w:rsidRPr="00701412">
        <w:rPr>
          <w:rFonts w:ascii="Times New Roman" w:hAnsi="Times New Roman" w:cs="Times New Roman"/>
          <w:sz w:val="28"/>
          <w:szCs w:val="28"/>
        </w:rPr>
        <w:t>выдачи (направления) документов, являющихся результатом предоставления муниципальной услуги.</w:t>
      </w:r>
    </w:p>
    <w:bookmarkEnd w:id="23"/>
    <w:p w:rsidR="007F6BA9" w:rsidRPr="00C53833" w:rsidRDefault="00627B26" w:rsidP="00F95D9A">
      <w:pPr>
        <w:rPr>
          <w:rFonts w:ascii="Times New Roman" w:hAnsi="Times New Roman" w:cs="Times New Roman"/>
          <w:sz w:val="28"/>
          <w:szCs w:val="28"/>
        </w:rPr>
      </w:pPr>
      <w:r w:rsidRPr="00C53833">
        <w:rPr>
          <w:rFonts w:ascii="Times New Roman" w:hAnsi="Times New Roman" w:cs="Times New Roman"/>
          <w:sz w:val="28"/>
          <w:szCs w:val="28"/>
        </w:rPr>
        <w:t>4.</w:t>
      </w:r>
      <w:r w:rsidR="00DA07DD" w:rsidRPr="00C53833">
        <w:rPr>
          <w:rFonts w:ascii="Times New Roman" w:hAnsi="Times New Roman" w:cs="Times New Roman"/>
          <w:sz w:val="28"/>
          <w:szCs w:val="28"/>
        </w:rPr>
        <w:t>2</w:t>
      </w:r>
      <w:r w:rsidRPr="00C53833">
        <w:rPr>
          <w:rFonts w:ascii="Times New Roman" w:hAnsi="Times New Roman" w:cs="Times New Roman"/>
          <w:sz w:val="28"/>
          <w:szCs w:val="28"/>
        </w:rPr>
        <w:t>. Общий максимальный срок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317AE3" w:rsidRPr="00C53833">
        <w:rPr>
          <w:rFonts w:ascii="Times New Roman" w:hAnsi="Times New Roman" w:cs="Times New Roman"/>
          <w:sz w:val="28"/>
          <w:szCs w:val="28"/>
        </w:rPr>
        <w:t>о</w:t>
      </w:r>
      <w:r w:rsidRPr="00C53833">
        <w:rPr>
          <w:rFonts w:ascii="Times New Roman" w:hAnsi="Times New Roman" w:cs="Times New Roman"/>
          <w:sz w:val="28"/>
          <w:szCs w:val="28"/>
        </w:rPr>
        <w:t>бразовательн</w:t>
      </w:r>
      <w:r w:rsidR="00317AE3" w:rsidRPr="00C53833">
        <w:rPr>
          <w:rFonts w:ascii="Times New Roman" w:hAnsi="Times New Roman" w:cs="Times New Roman"/>
          <w:sz w:val="28"/>
          <w:szCs w:val="28"/>
        </w:rPr>
        <w:t>ую</w:t>
      </w:r>
      <w:r w:rsidRPr="00C53833">
        <w:rPr>
          <w:rFonts w:ascii="Times New Roman" w:hAnsi="Times New Roman" w:cs="Times New Roman"/>
          <w:sz w:val="28"/>
          <w:szCs w:val="28"/>
        </w:rPr>
        <w:t xml:space="preserve"> организаци</w:t>
      </w:r>
      <w:r w:rsidR="00317AE3" w:rsidRPr="00C53833">
        <w:rPr>
          <w:rFonts w:ascii="Times New Roman" w:hAnsi="Times New Roman" w:cs="Times New Roman"/>
          <w:sz w:val="28"/>
          <w:szCs w:val="28"/>
        </w:rPr>
        <w:t>ю</w:t>
      </w:r>
      <w:r w:rsidR="007D39CA" w:rsidRPr="00C53833">
        <w:rPr>
          <w:rFonts w:ascii="Times New Roman" w:hAnsi="Times New Roman" w:cs="Times New Roman"/>
          <w:sz w:val="28"/>
          <w:szCs w:val="28"/>
        </w:rPr>
        <w:t xml:space="preserve"> составляет не более </w:t>
      </w:r>
      <w:r w:rsidR="001065A7">
        <w:rPr>
          <w:rFonts w:ascii="Times New Roman" w:hAnsi="Times New Roman" w:cs="Times New Roman"/>
          <w:sz w:val="28"/>
          <w:szCs w:val="28"/>
        </w:rPr>
        <w:t xml:space="preserve">               </w:t>
      </w:r>
      <w:r w:rsidR="009C17B8" w:rsidRPr="00C53833">
        <w:rPr>
          <w:rFonts w:ascii="Times New Roman" w:hAnsi="Times New Roman" w:cs="Times New Roman"/>
          <w:sz w:val="28"/>
          <w:szCs w:val="28"/>
        </w:rPr>
        <w:t>7-и</w:t>
      </w:r>
      <w:r w:rsidR="007D39CA" w:rsidRPr="00C53833">
        <w:rPr>
          <w:rFonts w:ascii="Times New Roman" w:hAnsi="Times New Roman" w:cs="Times New Roman"/>
          <w:sz w:val="28"/>
          <w:szCs w:val="28"/>
        </w:rPr>
        <w:t xml:space="preserve"> рабочих дней со дня поступления</w:t>
      </w:r>
      <w:r w:rsidR="00BB557E">
        <w:rPr>
          <w:rFonts w:ascii="Times New Roman" w:hAnsi="Times New Roman" w:cs="Times New Roman"/>
          <w:sz w:val="28"/>
          <w:szCs w:val="28"/>
        </w:rPr>
        <w:t xml:space="preserve"> в </w:t>
      </w:r>
      <w:r w:rsidR="007D39CA" w:rsidRPr="00C53833">
        <w:rPr>
          <w:rFonts w:ascii="Times New Roman" w:hAnsi="Times New Roman" w:cs="Times New Roman"/>
          <w:sz w:val="28"/>
          <w:szCs w:val="28"/>
        </w:rPr>
        <w:t>образова</w:t>
      </w:r>
      <w:r w:rsidR="00FE504A" w:rsidRPr="00C53833">
        <w:rPr>
          <w:rFonts w:ascii="Times New Roman" w:hAnsi="Times New Roman" w:cs="Times New Roman"/>
          <w:sz w:val="28"/>
          <w:szCs w:val="28"/>
        </w:rPr>
        <w:t>тельную организацию заявления</w:t>
      </w:r>
      <w:r w:rsidR="00057186">
        <w:rPr>
          <w:rFonts w:ascii="Times New Roman" w:hAnsi="Times New Roman" w:cs="Times New Roman"/>
          <w:sz w:val="28"/>
          <w:szCs w:val="28"/>
        </w:rPr>
        <w:t xml:space="preserve"> </w:t>
      </w:r>
      <w:r w:rsidR="00057186">
        <w:rPr>
          <w:rFonts w:ascii="Times New Roman" w:hAnsi="Times New Roman" w:cs="Times New Roman"/>
          <w:sz w:val="28"/>
          <w:szCs w:val="28"/>
        </w:rPr>
        <w:lastRenderedPageBreak/>
        <w:t>о </w:t>
      </w:r>
      <w:r w:rsidR="007D39CA" w:rsidRPr="00C53833">
        <w:rPr>
          <w:rFonts w:ascii="Times New Roman" w:hAnsi="Times New Roman" w:cs="Times New Roman"/>
          <w:sz w:val="28"/>
          <w:szCs w:val="28"/>
        </w:rPr>
        <w:t>приеме</w:t>
      </w:r>
      <w:r w:rsidR="00057186">
        <w:rPr>
          <w:rFonts w:ascii="Times New Roman" w:hAnsi="Times New Roman" w:cs="Times New Roman"/>
          <w:sz w:val="28"/>
          <w:szCs w:val="28"/>
        </w:rPr>
        <w:t xml:space="preserve"> и </w:t>
      </w:r>
      <w:r w:rsidR="007D39CA" w:rsidRPr="00C53833">
        <w:rPr>
          <w:rFonts w:ascii="Times New Roman" w:hAnsi="Times New Roman" w:cs="Times New Roman"/>
          <w:sz w:val="28"/>
          <w:szCs w:val="28"/>
        </w:rPr>
        <w:t>приложенных к нему документов, необходимых для предоставления муниципальной услуги</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образовательную организацию</w:t>
      </w:r>
      <w:r w:rsidR="007F6BA9" w:rsidRPr="00C53833">
        <w:rPr>
          <w:rFonts w:ascii="Times New Roman" w:hAnsi="Times New Roman" w:cs="Times New Roman"/>
          <w:sz w:val="28"/>
          <w:szCs w:val="28"/>
        </w:rPr>
        <w:t>.</w:t>
      </w:r>
    </w:p>
    <w:p w:rsidR="007D39CA" w:rsidRPr="00C53833" w:rsidRDefault="007D39CA" w:rsidP="00DD4300">
      <w:pPr>
        <w:rPr>
          <w:rFonts w:ascii="Times New Roman" w:hAnsi="Times New Roman" w:cs="Times New Roman"/>
          <w:sz w:val="28"/>
          <w:szCs w:val="28"/>
        </w:rPr>
      </w:pPr>
      <w:r w:rsidRPr="00C53833">
        <w:rPr>
          <w:rFonts w:ascii="Times New Roman" w:hAnsi="Times New Roman" w:cs="Times New Roman"/>
          <w:sz w:val="28"/>
          <w:szCs w:val="28"/>
        </w:rPr>
        <w:t>В общий срок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w:t>
      </w:r>
      <w:r w:rsidR="00ED102C" w:rsidRPr="00C53833">
        <w:rPr>
          <w:rFonts w:ascii="Times New Roman" w:hAnsi="Times New Roman" w:cs="Times New Roman"/>
          <w:sz w:val="28"/>
          <w:szCs w:val="28"/>
        </w:rPr>
        <w:t>ую</w:t>
      </w:r>
      <w:r w:rsidRPr="00C53833">
        <w:rPr>
          <w:rFonts w:ascii="Times New Roman" w:hAnsi="Times New Roman" w:cs="Times New Roman"/>
          <w:sz w:val="28"/>
          <w:szCs w:val="28"/>
        </w:rPr>
        <w:t xml:space="preserve"> организаци</w:t>
      </w:r>
      <w:r w:rsidR="00ED102C" w:rsidRPr="00C53833">
        <w:rPr>
          <w:rFonts w:ascii="Times New Roman" w:hAnsi="Times New Roman" w:cs="Times New Roman"/>
          <w:sz w:val="28"/>
          <w:szCs w:val="28"/>
        </w:rPr>
        <w:t>ю</w:t>
      </w:r>
      <w:r w:rsidRPr="00C53833">
        <w:rPr>
          <w:rFonts w:ascii="Times New Roman" w:hAnsi="Times New Roman" w:cs="Times New Roman"/>
          <w:sz w:val="28"/>
          <w:szCs w:val="28"/>
        </w:rPr>
        <w:t xml:space="preserve"> входит срок выдачи</w:t>
      </w:r>
      <w:r w:rsidR="0055110C" w:rsidRPr="00C53833">
        <w:rPr>
          <w:rFonts w:ascii="Times New Roman" w:hAnsi="Times New Roman" w:cs="Times New Roman"/>
          <w:sz w:val="28"/>
          <w:szCs w:val="28"/>
        </w:rPr>
        <w:t xml:space="preserve"> (направление) </w:t>
      </w:r>
      <w:r w:rsidRPr="00C53833">
        <w:rPr>
          <w:rFonts w:ascii="Times New Roman" w:hAnsi="Times New Roman" w:cs="Times New Roman"/>
          <w:sz w:val="28"/>
          <w:szCs w:val="28"/>
        </w:rPr>
        <w:t>документов, являющихся результатом предоставления муниципальной услуги.</w:t>
      </w:r>
    </w:p>
    <w:p w:rsidR="00FF5C4A" w:rsidRPr="00C53833" w:rsidRDefault="00FA3680" w:rsidP="00F95D9A">
      <w:pPr>
        <w:rPr>
          <w:rFonts w:ascii="Times New Roman" w:hAnsi="Times New Roman" w:cs="Times New Roman"/>
          <w:sz w:val="28"/>
          <w:szCs w:val="28"/>
        </w:rPr>
      </w:pPr>
      <w:r w:rsidRPr="00C53833">
        <w:rPr>
          <w:rFonts w:ascii="Times New Roman" w:hAnsi="Times New Roman" w:cs="Times New Roman"/>
          <w:sz w:val="28"/>
          <w:szCs w:val="28"/>
        </w:rPr>
        <w:t>5. Правовые основания для предоставления муниципальной услуги</w:t>
      </w:r>
      <w:r w:rsidR="001065A7">
        <w:rPr>
          <w:rFonts w:ascii="Times New Roman" w:hAnsi="Times New Roman" w:cs="Times New Roman"/>
          <w:sz w:val="28"/>
          <w:szCs w:val="28"/>
        </w:rPr>
        <w:t>.</w:t>
      </w:r>
    </w:p>
    <w:p w:rsidR="0051666A" w:rsidRPr="00C53833" w:rsidRDefault="0051666A" w:rsidP="00F95D9A">
      <w:pPr>
        <w:rPr>
          <w:rFonts w:ascii="Times New Roman" w:hAnsi="Times New Roman" w:cs="Times New Roman"/>
          <w:sz w:val="28"/>
          <w:szCs w:val="28"/>
        </w:rPr>
      </w:pPr>
      <w:bookmarkStart w:id="24" w:name="sub_261"/>
      <w:bookmarkEnd w:id="18"/>
      <w:r w:rsidRPr="00C53833">
        <w:rPr>
          <w:rFonts w:ascii="Times New Roman" w:hAnsi="Times New Roman" w:cs="Times New Roman"/>
          <w:sz w:val="28"/>
          <w:szCs w:val="28"/>
        </w:rPr>
        <w:t>Перечень нормативных правовых актов, регулирующих предоставление муниципальной услуги</w:t>
      </w:r>
      <w:r w:rsidR="00317AE3" w:rsidRPr="00C53833">
        <w:rPr>
          <w:rFonts w:ascii="Times New Roman" w:hAnsi="Times New Roman" w:cs="Times New Roman"/>
          <w:sz w:val="28"/>
          <w:szCs w:val="28"/>
        </w:rPr>
        <w:t xml:space="preserve"> (с указанием их реквизитов</w:t>
      </w:r>
      <w:r w:rsidR="00057186">
        <w:rPr>
          <w:rFonts w:ascii="Times New Roman" w:hAnsi="Times New Roman" w:cs="Times New Roman"/>
          <w:sz w:val="28"/>
          <w:szCs w:val="28"/>
        </w:rPr>
        <w:t xml:space="preserve"> и </w:t>
      </w:r>
      <w:r w:rsidR="00317AE3" w:rsidRPr="00C53833">
        <w:rPr>
          <w:rFonts w:ascii="Times New Roman" w:hAnsi="Times New Roman" w:cs="Times New Roman"/>
          <w:sz w:val="28"/>
          <w:szCs w:val="28"/>
        </w:rPr>
        <w:t>источников официального опубликования)</w:t>
      </w:r>
      <w:r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определяющих требования к</w:t>
      </w:r>
      <w:r w:rsidR="00317AE3" w:rsidRPr="00C53833">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административным процедурам, качеству</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доступности муниципаль</w:t>
      </w:r>
      <w:r w:rsidR="00FE504A" w:rsidRPr="00C53833">
        <w:rPr>
          <w:rFonts w:ascii="Times New Roman" w:hAnsi="Times New Roman" w:cs="Times New Roman"/>
          <w:sz w:val="28"/>
          <w:szCs w:val="28"/>
        </w:rPr>
        <w:t>ной услуги, размещен</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w:t>
      </w:r>
    </w:p>
    <w:p w:rsidR="0051666A" w:rsidRPr="00C53833" w:rsidRDefault="0051666A" w:rsidP="00F95D9A">
      <w:pPr>
        <w:rPr>
          <w:rFonts w:ascii="Times New Roman" w:hAnsi="Times New Roman" w:cs="Times New Roman"/>
          <w:sz w:val="28"/>
          <w:szCs w:val="28"/>
        </w:rPr>
      </w:pPr>
      <w:r w:rsidRPr="00C53833">
        <w:rPr>
          <w:rFonts w:ascii="Times New Roman" w:hAnsi="Times New Roman" w:cs="Times New Roman"/>
          <w:sz w:val="28"/>
          <w:szCs w:val="28"/>
        </w:rPr>
        <w:t>6. Исчерпывающий перечень документов, необходимых</w:t>
      </w:r>
      <w:r w:rsidR="00964583" w:rsidRPr="00C53833">
        <w:rPr>
          <w:rFonts w:ascii="Times New Roman" w:hAnsi="Times New Roman" w:cs="Times New Roman"/>
          <w:sz w:val="28"/>
          <w:szCs w:val="28"/>
        </w:rPr>
        <w:t xml:space="preserve"> </w:t>
      </w:r>
      <w:r w:rsidR="001065A7">
        <w:rPr>
          <w:rFonts w:ascii="Times New Roman" w:hAnsi="Times New Roman" w:cs="Times New Roman"/>
          <w:sz w:val="28"/>
          <w:szCs w:val="28"/>
        </w:rPr>
        <w:t xml:space="preserve">                           </w:t>
      </w:r>
      <w:r w:rsidR="00964583" w:rsidRPr="00C53833">
        <w:rPr>
          <w:rFonts w:ascii="Times New Roman" w:hAnsi="Times New Roman" w:cs="Times New Roman"/>
          <w:sz w:val="28"/>
          <w:szCs w:val="28"/>
        </w:rPr>
        <w:t xml:space="preserve">для </w:t>
      </w:r>
      <w:r w:rsidRPr="00C53833">
        <w:rPr>
          <w:rFonts w:ascii="Times New Roman" w:hAnsi="Times New Roman" w:cs="Times New Roman"/>
          <w:sz w:val="28"/>
          <w:szCs w:val="28"/>
        </w:rPr>
        <w:t>пред</w:t>
      </w:r>
      <w:r w:rsidR="00964583" w:rsidRPr="00C53833">
        <w:rPr>
          <w:rFonts w:ascii="Times New Roman" w:hAnsi="Times New Roman" w:cs="Times New Roman"/>
          <w:sz w:val="28"/>
          <w:szCs w:val="28"/>
        </w:rPr>
        <w:t>оставления муниципальной услуги</w:t>
      </w:r>
      <w:r w:rsidR="001065A7">
        <w:rPr>
          <w:rFonts w:ascii="Times New Roman" w:hAnsi="Times New Roman" w:cs="Times New Roman"/>
          <w:sz w:val="28"/>
          <w:szCs w:val="28"/>
        </w:rPr>
        <w:t>.</w:t>
      </w:r>
    </w:p>
    <w:p w:rsidR="00BC13B2" w:rsidRDefault="005318D3" w:rsidP="005318D3">
      <w:pPr>
        <w:rPr>
          <w:rFonts w:ascii="Times New Roman" w:hAnsi="Times New Roman" w:cs="Times New Roman"/>
          <w:sz w:val="28"/>
          <w:szCs w:val="28"/>
        </w:rPr>
      </w:pPr>
      <w:r w:rsidRPr="00C53833">
        <w:rPr>
          <w:rFonts w:ascii="Times New Roman" w:hAnsi="Times New Roman" w:cs="Times New Roman"/>
          <w:sz w:val="28"/>
          <w:szCs w:val="28"/>
        </w:rPr>
        <w:t xml:space="preserve">6.1. </w:t>
      </w:r>
      <w:r w:rsidR="00BC13B2">
        <w:rPr>
          <w:rFonts w:ascii="Times New Roman" w:hAnsi="Times New Roman" w:cs="Times New Roman"/>
          <w:sz w:val="28"/>
          <w:szCs w:val="28"/>
        </w:rPr>
        <w:t xml:space="preserve">Документы, которые </w:t>
      </w:r>
      <w:r w:rsidR="00040E8D" w:rsidRPr="00C53833">
        <w:rPr>
          <w:rFonts w:ascii="Times New Roman" w:hAnsi="Times New Roman" w:cs="Times New Roman"/>
          <w:sz w:val="28"/>
          <w:szCs w:val="28"/>
        </w:rPr>
        <w:t>заявитель представ</w:t>
      </w:r>
      <w:r w:rsidR="0076307F">
        <w:rPr>
          <w:rFonts w:ascii="Times New Roman" w:hAnsi="Times New Roman" w:cs="Times New Roman"/>
          <w:sz w:val="28"/>
          <w:szCs w:val="28"/>
        </w:rPr>
        <w:t>ляет</w:t>
      </w:r>
      <w:r w:rsidR="00040E8D" w:rsidRPr="00C53833">
        <w:rPr>
          <w:rFonts w:ascii="Times New Roman" w:hAnsi="Times New Roman" w:cs="Times New Roman"/>
          <w:sz w:val="28"/>
          <w:szCs w:val="28"/>
        </w:rPr>
        <w:t xml:space="preserve"> самостоятельно</w:t>
      </w:r>
      <w:r w:rsidR="00BC13B2">
        <w:rPr>
          <w:rFonts w:ascii="Times New Roman" w:hAnsi="Times New Roman" w:cs="Times New Roman"/>
          <w:sz w:val="28"/>
          <w:szCs w:val="28"/>
        </w:rPr>
        <w:t>:</w:t>
      </w:r>
    </w:p>
    <w:p w:rsidR="00040E8D" w:rsidRPr="00C53833" w:rsidRDefault="00BC13B2" w:rsidP="00F06C91">
      <w:pPr>
        <w:rPr>
          <w:rFonts w:ascii="Times New Roman" w:hAnsi="Times New Roman" w:cs="Times New Roman"/>
          <w:sz w:val="28"/>
          <w:szCs w:val="28"/>
        </w:rPr>
      </w:pPr>
      <w:r>
        <w:rPr>
          <w:rFonts w:ascii="Times New Roman" w:hAnsi="Times New Roman" w:cs="Times New Roman"/>
          <w:sz w:val="28"/>
          <w:szCs w:val="28"/>
        </w:rPr>
        <w:t xml:space="preserve">6.1.1. </w:t>
      </w:r>
      <w:r w:rsidRPr="00C53833">
        <w:rPr>
          <w:rFonts w:ascii="Times New Roman" w:hAnsi="Times New Roman" w:cs="Times New Roman"/>
          <w:sz w:val="28"/>
          <w:szCs w:val="28"/>
        </w:rPr>
        <w:t>Для получения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040E8D" w:rsidRPr="00C53833">
        <w:rPr>
          <w:rFonts w:ascii="Times New Roman" w:hAnsi="Times New Roman" w:cs="Times New Roman"/>
          <w:sz w:val="28"/>
          <w:szCs w:val="28"/>
        </w:rPr>
        <w:t>:</w:t>
      </w:r>
    </w:p>
    <w:p w:rsidR="002E2012" w:rsidRDefault="00D64FB2" w:rsidP="00F06C91">
      <w:pPr>
        <w:pStyle w:val="paragraph"/>
        <w:tabs>
          <w:tab w:val="left" w:pos="993"/>
        </w:tabs>
        <w:spacing w:before="0" w:beforeAutospacing="0" w:after="0" w:afterAutospacing="0"/>
        <w:ind w:firstLine="720"/>
        <w:jc w:val="both"/>
        <w:textAlignment w:val="baseline"/>
        <w:rPr>
          <w:sz w:val="28"/>
          <w:szCs w:val="28"/>
        </w:rPr>
      </w:pPr>
      <w:bookmarkStart w:id="25" w:name="sub_1263"/>
      <w:bookmarkStart w:id="26" w:name="sub_1266"/>
      <w:bookmarkEnd w:id="24"/>
      <w:r>
        <w:rPr>
          <w:rStyle w:val="normaltextrun"/>
          <w:sz w:val="28"/>
          <w:szCs w:val="28"/>
        </w:rPr>
        <w:t>-</w:t>
      </w:r>
      <w:r>
        <w:rPr>
          <w:rStyle w:val="normaltextrun"/>
          <w:sz w:val="28"/>
          <w:szCs w:val="28"/>
        </w:rPr>
        <w:tab/>
      </w:r>
      <w:r w:rsidR="002E2012" w:rsidRPr="00C53833">
        <w:rPr>
          <w:rStyle w:val="normaltextrun"/>
          <w:sz w:val="28"/>
          <w:szCs w:val="28"/>
        </w:rPr>
        <w:t>заявление</w:t>
      </w:r>
      <w:r w:rsidR="00057186">
        <w:rPr>
          <w:rStyle w:val="normaltextrun"/>
          <w:sz w:val="28"/>
          <w:szCs w:val="28"/>
        </w:rPr>
        <w:t xml:space="preserve"> о </w:t>
      </w:r>
      <w:r w:rsidR="002E2012" w:rsidRPr="00C53833">
        <w:rPr>
          <w:rStyle w:val="normaltextrun"/>
          <w:sz w:val="28"/>
          <w:szCs w:val="28"/>
        </w:rPr>
        <w:t>постановке</w:t>
      </w:r>
      <w:r w:rsidR="00057186">
        <w:rPr>
          <w:rStyle w:val="normaltextrun"/>
          <w:sz w:val="28"/>
          <w:szCs w:val="28"/>
        </w:rPr>
        <w:t xml:space="preserve"> на </w:t>
      </w:r>
      <w:r w:rsidR="002E2012" w:rsidRPr="00C53833">
        <w:rPr>
          <w:rStyle w:val="normaltextrun"/>
          <w:sz w:val="28"/>
          <w:szCs w:val="28"/>
        </w:rPr>
        <w:t>учет ребенка (включение</w:t>
      </w:r>
      <w:r w:rsidR="00BB557E">
        <w:rPr>
          <w:rStyle w:val="normaltextrun"/>
          <w:sz w:val="28"/>
          <w:szCs w:val="28"/>
        </w:rPr>
        <w:t xml:space="preserve"> в </w:t>
      </w:r>
      <w:r w:rsidR="002E2012" w:rsidRPr="00C53833">
        <w:rPr>
          <w:rStyle w:val="normaltextrun"/>
          <w:sz w:val="28"/>
          <w:szCs w:val="28"/>
        </w:rPr>
        <w:t xml:space="preserve">реестр) </w:t>
      </w:r>
      <w:r w:rsidR="00F06C91">
        <w:rPr>
          <w:rStyle w:val="normaltextrun"/>
          <w:sz w:val="28"/>
          <w:szCs w:val="28"/>
        </w:rPr>
        <w:br/>
      </w:r>
      <w:r w:rsidR="002E2012" w:rsidRPr="00F06C91">
        <w:rPr>
          <w:rStyle w:val="normaltextrun"/>
          <w:spacing w:val="-2"/>
          <w:sz w:val="28"/>
          <w:szCs w:val="28"/>
        </w:rPr>
        <w:t>для направления</w:t>
      </w:r>
      <w:r w:rsidR="00BB557E" w:rsidRPr="00F06C91">
        <w:rPr>
          <w:rStyle w:val="normaltextrun"/>
          <w:spacing w:val="-2"/>
          <w:sz w:val="28"/>
          <w:szCs w:val="28"/>
        </w:rPr>
        <w:t xml:space="preserve"> в </w:t>
      </w:r>
      <w:r w:rsidR="002E2012" w:rsidRPr="00F06C91">
        <w:rPr>
          <w:rStyle w:val="normaltextrun"/>
          <w:spacing w:val="-2"/>
          <w:sz w:val="28"/>
          <w:szCs w:val="28"/>
        </w:rPr>
        <w:t>образовательную организацию</w:t>
      </w:r>
      <w:r w:rsidR="00BB557E" w:rsidRPr="00F06C91">
        <w:rPr>
          <w:rStyle w:val="normaltextrun"/>
          <w:spacing w:val="-2"/>
          <w:sz w:val="28"/>
          <w:szCs w:val="28"/>
        </w:rPr>
        <w:t xml:space="preserve"> по </w:t>
      </w:r>
      <w:r w:rsidR="00FE504A" w:rsidRPr="00F06C91">
        <w:rPr>
          <w:rStyle w:val="normaltextrun"/>
          <w:spacing w:val="-2"/>
          <w:sz w:val="28"/>
          <w:szCs w:val="28"/>
        </w:rPr>
        <w:t>форме согласно приложению 1</w:t>
      </w:r>
      <w:r w:rsidR="00FE504A" w:rsidRPr="00C53833">
        <w:rPr>
          <w:rStyle w:val="normaltextrun"/>
          <w:sz w:val="28"/>
          <w:szCs w:val="28"/>
        </w:rPr>
        <w:t xml:space="preserve"> к </w:t>
      </w:r>
      <w:r w:rsidR="002E2012" w:rsidRPr="00C53833">
        <w:rPr>
          <w:rStyle w:val="normaltextrun"/>
          <w:sz w:val="28"/>
          <w:szCs w:val="28"/>
        </w:rPr>
        <w:t>административному регламенту или запрос</w:t>
      </w:r>
      <w:r w:rsidR="00F06C91">
        <w:rPr>
          <w:rStyle w:val="normaltextrun"/>
          <w:sz w:val="28"/>
          <w:szCs w:val="28"/>
        </w:rPr>
        <w:t>,</w:t>
      </w:r>
      <w:r w:rsidR="002E2012" w:rsidRPr="00C53833">
        <w:rPr>
          <w:rStyle w:val="normaltextrun"/>
          <w:sz w:val="28"/>
          <w:szCs w:val="28"/>
        </w:rPr>
        <w:t xml:space="preserve"> согласно единой форме</w:t>
      </w:r>
      <w:r w:rsidR="00057186">
        <w:rPr>
          <w:rStyle w:val="normaltextrun"/>
          <w:sz w:val="28"/>
          <w:szCs w:val="28"/>
        </w:rPr>
        <w:t xml:space="preserve"> на </w:t>
      </w:r>
      <w:r w:rsidR="002E2012" w:rsidRPr="00C53833">
        <w:rPr>
          <w:rStyle w:val="normaltextrun"/>
          <w:sz w:val="28"/>
          <w:szCs w:val="28"/>
        </w:rPr>
        <w:t>Едином портале</w:t>
      </w:r>
      <w:r w:rsidR="00F06C91">
        <w:rPr>
          <w:rStyle w:val="normaltextrun"/>
          <w:sz w:val="28"/>
          <w:szCs w:val="28"/>
        </w:rPr>
        <w:t>,</w:t>
      </w:r>
      <w:r w:rsidR="00BB557E">
        <w:rPr>
          <w:rStyle w:val="normaltextrun"/>
          <w:sz w:val="28"/>
          <w:szCs w:val="28"/>
        </w:rPr>
        <w:t xml:space="preserve"> в </w:t>
      </w:r>
      <w:r w:rsidR="00444941" w:rsidRPr="00C53833">
        <w:rPr>
          <w:rStyle w:val="normaltextrun"/>
          <w:sz w:val="28"/>
          <w:szCs w:val="28"/>
        </w:rPr>
        <w:t>случае подачи заявления</w:t>
      </w:r>
      <w:r w:rsidR="00057186">
        <w:rPr>
          <w:rStyle w:val="normaltextrun"/>
          <w:sz w:val="28"/>
          <w:szCs w:val="28"/>
        </w:rPr>
        <w:t xml:space="preserve"> о </w:t>
      </w:r>
      <w:r w:rsidR="00444941" w:rsidRPr="00C53833">
        <w:rPr>
          <w:rStyle w:val="normaltextrun"/>
          <w:sz w:val="28"/>
          <w:szCs w:val="28"/>
        </w:rPr>
        <w:t>постановке</w:t>
      </w:r>
      <w:r w:rsidR="00057186">
        <w:rPr>
          <w:rStyle w:val="normaltextrun"/>
          <w:sz w:val="28"/>
          <w:szCs w:val="28"/>
        </w:rPr>
        <w:t xml:space="preserve"> на </w:t>
      </w:r>
      <w:r w:rsidR="00444941" w:rsidRPr="00C53833">
        <w:rPr>
          <w:rStyle w:val="normaltextrun"/>
          <w:sz w:val="28"/>
          <w:szCs w:val="28"/>
        </w:rPr>
        <w:t xml:space="preserve">учет посредством Единого портала </w:t>
      </w:r>
      <w:r w:rsidR="009800C0" w:rsidRPr="00C53833">
        <w:rPr>
          <w:rStyle w:val="normaltextrun"/>
          <w:sz w:val="28"/>
          <w:szCs w:val="28"/>
        </w:rPr>
        <w:t>(далее – заявление</w:t>
      </w:r>
      <w:r w:rsidR="00057186">
        <w:rPr>
          <w:rStyle w:val="normaltextrun"/>
          <w:sz w:val="28"/>
          <w:szCs w:val="28"/>
        </w:rPr>
        <w:t xml:space="preserve"> о </w:t>
      </w:r>
      <w:r w:rsidR="009800C0" w:rsidRPr="00C53833">
        <w:rPr>
          <w:rStyle w:val="normaltextrun"/>
          <w:sz w:val="28"/>
          <w:szCs w:val="28"/>
        </w:rPr>
        <w:t>постановке</w:t>
      </w:r>
      <w:r w:rsidR="00057186">
        <w:rPr>
          <w:rStyle w:val="normaltextrun"/>
          <w:sz w:val="28"/>
          <w:szCs w:val="28"/>
        </w:rPr>
        <w:t xml:space="preserve"> на </w:t>
      </w:r>
      <w:r w:rsidR="009800C0" w:rsidRPr="00C53833">
        <w:rPr>
          <w:rStyle w:val="normaltextrun"/>
          <w:sz w:val="28"/>
          <w:szCs w:val="28"/>
        </w:rPr>
        <w:t>учет</w:t>
      </w:r>
      <w:r w:rsidR="008B0E2C" w:rsidRPr="00C53833">
        <w:rPr>
          <w:rStyle w:val="normaltextrun"/>
          <w:sz w:val="28"/>
          <w:szCs w:val="28"/>
        </w:rPr>
        <w:t>, заявление</w:t>
      </w:r>
      <w:r w:rsidR="009800C0" w:rsidRPr="00C53833">
        <w:rPr>
          <w:rStyle w:val="normaltextrun"/>
          <w:sz w:val="28"/>
          <w:szCs w:val="28"/>
        </w:rPr>
        <w:t>)</w:t>
      </w:r>
      <w:r w:rsidR="002E2012" w:rsidRPr="00C53833">
        <w:rPr>
          <w:sz w:val="28"/>
          <w:szCs w:val="28"/>
        </w:rPr>
        <w:t>;</w:t>
      </w:r>
    </w:p>
    <w:p w:rsidR="00D64FB2" w:rsidRPr="009A79E5" w:rsidRDefault="00D64FB2" w:rsidP="00F06C91">
      <w:pPr>
        <w:tabs>
          <w:tab w:val="left" w:pos="0"/>
          <w:tab w:val="left" w:pos="993"/>
        </w:tabs>
        <w:ind w:firstLine="709"/>
        <w:rPr>
          <w:rStyle w:val="normaltextrun"/>
          <w:rFonts w:ascii="Times New Roman" w:eastAsia="Times New Roman" w:hAnsi="Times New Roman" w:cs="Times New Roman"/>
          <w:sz w:val="28"/>
          <w:szCs w:val="28"/>
        </w:rPr>
      </w:pPr>
      <w:r>
        <w:rPr>
          <w:rFonts w:ascii="Times New Roman" w:hAnsi="Times New Roman"/>
          <w:sz w:val="28"/>
          <w:szCs w:val="28"/>
        </w:rPr>
        <w:t>-</w:t>
      </w:r>
      <w:r>
        <w:rPr>
          <w:rFonts w:ascii="Times New Roman" w:hAnsi="Times New Roman"/>
          <w:sz w:val="28"/>
          <w:szCs w:val="28"/>
        </w:rPr>
        <w:tab/>
      </w:r>
      <w:r w:rsidRPr="009A79E5">
        <w:rPr>
          <w:rStyle w:val="normaltextrun"/>
          <w:rFonts w:ascii="Times New Roman" w:eastAsia="Times New Roman" w:hAnsi="Times New Roman" w:cs="Times New Roman"/>
          <w:sz w:val="28"/>
          <w:szCs w:val="28"/>
        </w:rPr>
        <w:t xml:space="preserve">документ, удостоверяющий личность </w:t>
      </w:r>
      <w:r w:rsidR="009A79E5" w:rsidRPr="009A79E5">
        <w:rPr>
          <w:rStyle w:val="normaltextrun"/>
          <w:rFonts w:ascii="Times New Roman" w:eastAsia="Times New Roman" w:hAnsi="Times New Roman" w:cs="Times New Roman"/>
          <w:sz w:val="28"/>
          <w:szCs w:val="28"/>
        </w:rPr>
        <w:t xml:space="preserve">заявителя (за исключением случая подачи заявления о постановке на учет посредством Единого портала) </w:t>
      </w:r>
      <w:r w:rsidR="00F06C91">
        <w:rPr>
          <w:rStyle w:val="normaltextrun"/>
          <w:rFonts w:ascii="Times New Roman" w:eastAsia="Times New Roman" w:hAnsi="Times New Roman" w:cs="Times New Roman"/>
          <w:sz w:val="28"/>
          <w:szCs w:val="28"/>
        </w:rPr>
        <w:t xml:space="preserve">                        </w:t>
      </w:r>
      <w:r w:rsidR="009A79E5" w:rsidRPr="009A79E5">
        <w:rPr>
          <w:rStyle w:val="normaltextrun"/>
          <w:rFonts w:ascii="Times New Roman" w:eastAsia="Times New Roman" w:hAnsi="Times New Roman" w:cs="Times New Roman"/>
          <w:sz w:val="28"/>
          <w:szCs w:val="28"/>
        </w:rPr>
        <w:t>(для</w:t>
      </w:r>
      <w:r w:rsidRPr="009A79E5">
        <w:rPr>
          <w:rStyle w:val="normaltextrun"/>
          <w:rFonts w:ascii="Times New Roman" w:eastAsia="Times New Roman" w:hAnsi="Times New Roman" w:cs="Times New Roman"/>
          <w:sz w:val="28"/>
          <w:szCs w:val="28"/>
        </w:rPr>
        <w:t xml:space="preserve"> иностранного гражданина или лица без гражданства в Российской Федерации </w:t>
      </w:r>
      <w:proofErr w:type="gramStart"/>
      <w:r w:rsidR="009A79E5" w:rsidRPr="009A79E5">
        <w:rPr>
          <w:rStyle w:val="normaltextrun"/>
          <w:rFonts w:ascii="Times New Roman" w:eastAsia="Times New Roman" w:hAnsi="Times New Roman" w:cs="Times New Roman"/>
          <w:sz w:val="28"/>
          <w:szCs w:val="28"/>
        </w:rPr>
        <w:t>документы</w:t>
      </w:r>
      <w:proofErr w:type="gramEnd"/>
      <w:r w:rsidR="009A79E5" w:rsidRPr="009A79E5">
        <w:rPr>
          <w:rStyle w:val="normaltextrun"/>
          <w:rFonts w:ascii="Times New Roman" w:eastAsia="Times New Roman" w:hAnsi="Times New Roman" w:cs="Times New Roman"/>
          <w:sz w:val="28"/>
          <w:szCs w:val="28"/>
        </w:rPr>
        <w:t xml:space="preserve"> удостоверяющие </w:t>
      </w:r>
      <w:r w:rsidR="00F06C91">
        <w:rPr>
          <w:rStyle w:val="normaltextrun"/>
          <w:rFonts w:ascii="Times New Roman" w:eastAsia="Times New Roman" w:hAnsi="Times New Roman" w:cs="Times New Roman"/>
          <w:sz w:val="28"/>
          <w:szCs w:val="28"/>
        </w:rPr>
        <w:t xml:space="preserve">их </w:t>
      </w:r>
      <w:r w:rsidR="009A79E5" w:rsidRPr="009A79E5">
        <w:rPr>
          <w:rStyle w:val="normaltextrun"/>
          <w:rFonts w:ascii="Times New Roman" w:eastAsia="Times New Roman" w:hAnsi="Times New Roman" w:cs="Times New Roman"/>
          <w:sz w:val="28"/>
          <w:szCs w:val="28"/>
        </w:rPr>
        <w:t xml:space="preserve">личность установлены </w:t>
      </w:r>
      <w:r w:rsidRPr="009A79E5">
        <w:rPr>
          <w:rStyle w:val="normaltextrun"/>
          <w:rFonts w:ascii="Times New Roman" w:eastAsia="Times New Roman" w:hAnsi="Times New Roman" w:cs="Times New Roman"/>
          <w:sz w:val="28"/>
          <w:szCs w:val="28"/>
        </w:rPr>
        <w:t>статьей 10 Федерального закона от</w:t>
      </w:r>
      <w:r w:rsidR="009A79E5" w:rsidRPr="009A79E5">
        <w:rPr>
          <w:rStyle w:val="normaltextrun"/>
          <w:rFonts w:ascii="Times New Roman" w:eastAsia="Times New Roman" w:hAnsi="Times New Roman" w:cs="Times New Roman"/>
          <w:sz w:val="28"/>
          <w:szCs w:val="28"/>
        </w:rPr>
        <w:t> </w:t>
      </w:r>
      <w:r w:rsidRPr="009A79E5">
        <w:rPr>
          <w:rStyle w:val="normaltextrun"/>
          <w:rFonts w:ascii="Times New Roman" w:eastAsia="Times New Roman" w:hAnsi="Times New Roman" w:cs="Times New Roman"/>
          <w:sz w:val="28"/>
          <w:szCs w:val="28"/>
        </w:rPr>
        <w:t>25.07.2002 № 115-ФЗ «О правовом положении иностранных граждан в</w:t>
      </w:r>
      <w:r w:rsidR="009A79E5" w:rsidRPr="009A79E5">
        <w:rPr>
          <w:rStyle w:val="normaltextrun"/>
          <w:rFonts w:ascii="Times New Roman" w:eastAsia="Times New Roman" w:hAnsi="Times New Roman" w:cs="Times New Roman"/>
          <w:sz w:val="28"/>
          <w:szCs w:val="28"/>
        </w:rPr>
        <w:t> </w:t>
      </w:r>
      <w:r w:rsidRPr="009A79E5">
        <w:rPr>
          <w:rStyle w:val="normaltextrun"/>
          <w:rFonts w:ascii="Times New Roman" w:eastAsia="Times New Roman" w:hAnsi="Times New Roman" w:cs="Times New Roman"/>
          <w:sz w:val="28"/>
          <w:szCs w:val="28"/>
        </w:rPr>
        <w:t>Российской Федерации»</w:t>
      </w:r>
      <w:r w:rsidR="009A79E5" w:rsidRPr="009A79E5">
        <w:rPr>
          <w:rStyle w:val="normaltextrun"/>
          <w:rFonts w:ascii="Times New Roman" w:eastAsia="Times New Roman" w:hAnsi="Times New Roman" w:cs="Times New Roman"/>
          <w:sz w:val="28"/>
          <w:szCs w:val="28"/>
        </w:rPr>
        <w:t>)</w:t>
      </w:r>
      <w:r w:rsidRPr="009A79E5">
        <w:rPr>
          <w:rStyle w:val="normaltextrun"/>
          <w:rFonts w:ascii="Times New Roman" w:eastAsia="Times New Roman" w:hAnsi="Times New Roman" w:cs="Times New Roman"/>
          <w:sz w:val="28"/>
          <w:szCs w:val="28"/>
        </w:rPr>
        <w:t>;</w:t>
      </w:r>
    </w:p>
    <w:p w:rsidR="00D64FB2" w:rsidRPr="00D47AEB" w:rsidRDefault="00D64FB2" w:rsidP="00F06C91">
      <w:pPr>
        <w:tabs>
          <w:tab w:val="left" w:pos="0"/>
          <w:tab w:val="left" w:pos="993"/>
        </w:tabs>
        <w:ind w:firstLine="709"/>
        <w:rPr>
          <w:rFonts w:ascii="Times New Roman" w:hAnsi="Times New Roman"/>
          <w:sz w:val="28"/>
          <w:szCs w:val="28"/>
        </w:rPr>
      </w:pPr>
      <w:r w:rsidRPr="00D64FB2">
        <w:rPr>
          <w:rFonts w:ascii="Times New Roman" w:hAnsi="Times New Roman"/>
          <w:sz w:val="28"/>
          <w:szCs w:val="28"/>
        </w:rPr>
        <w:t>-</w:t>
      </w:r>
      <w:r>
        <w:rPr>
          <w:rFonts w:ascii="Times New Roman" w:hAnsi="Times New Roman"/>
          <w:sz w:val="28"/>
          <w:szCs w:val="28"/>
        </w:rPr>
        <w:tab/>
      </w:r>
      <w:r w:rsidRPr="00D47AEB">
        <w:rPr>
          <w:rFonts w:ascii="Times New Roman" w:hAnsi="Times New Roman"/>
          <w:sz w:val="28"/>
          <w:szCs w:val="28"/>
        </w:rPr>
        <w:t>документ, подтверждающий установление опеки (при необходимости);</w:t>
      </w:r>
    </w:p>
    <w:p w:rsidR="00D64FB2" w:rsidRPr="00D47AEB" w:rsidRDefault="00D64FB2" w:rsidP="00F06C91">
      <w:pPr>
        <w:tabs>
          <w:tab w:val="left" w:pos="0"/>
          <w:tab w:val="left" w:pos="993"/>
        </w:tabs>
        <w:ind w:firstLine="709"/>
        <w:rPr>
          <w:rFonts w:ascii="Times New Roman" w:hAnsi="Times New Roman"/>
          <w:sz w:val="28"/>
          <w:szCs w:val="28"/>
        </w:rPr>
      </w:pPr>
      <w:r w:rsidRPr="00D64FB2">
        <w:rPr>
          <w:rFonts w:ascii="Times New Roman" w:hAnsi="Times New Roman"/>
          <w:sz w:val="28"/>
          <w:szCs w:val="28"/>
        </w:rPr>
        <w:t>-</w:t>
      </w:r>
      <w:r w:rsidRPr="00D64FB2">
        <w:rPr>
          <w:rFonts w:ascii="Times New Roman" w:hAnsi="Times New Roman"/>
          <w:sz w:val="28"/>
          <w:szCs w:val="28"/>
        </w:rPr>
        <w:tab/>
      </w:r>
      <w:r w:rsidRPr="00D47AEB">
        <w:rPr>
          <w:rFonts w:ascii="Times New Roman" w:hAnsi="Times New Roman"/>
          <w:sz w:val="28"/>
          <w:szCs w:val="28"/>
        </w:rPr>
        <w:t xml:space="preserve">документ психолого-медико-педагогической комиссии </w:t>
      </w:r>
      <w:r w:rsidR="001065A7">
        <w:rPr>
          <w:rFonts w:ascii="Times New Roman" w:hAnsi="Times New Roman"/>
          <w:sz w:val="28"/>
          <w:szCs w:val="28"/>
        </w:rPr>
        <w:t xml:space="preserve">                            </w:t>
      </w:r>
      <w:r w:rsidRPr="00D47AEB">
        <w:rPr>
          <w:rFonts w:ascii="Times New Roman" w:hAnsi="Times New Roman"/>
          <w:sz w:val="28"/>
          <w:szCs w:val="28"/>
        </w:rPr>
        <w:t>(при</w:t>
      </w:r>
      <w:r w:rsidR="009A79E5">
        <w:rPr>
          <w:rFonts w:ascii="Times New Roman" w:hAnsi="Times New Roman"/>
          <w:sz w:val="28"/>
          <w:szCs w:val="28"/>
        </w:rPr>
        <w:t xml:space="preserve"> </w:t>
      </w:r>
      <w:r w:rsidRPr="00D47AEB">
        <w:rPr>
          <w:rFonts w:ascii="Times New Roman" w:hAnsi="Times New Roman"/>
          <w:sz w:val="28"/>
          <w:szCs w:val="28"/>
        </w:rPr>
        <w:t>необходимости);</w:t>
      </w:r>
    </w:p>
    <w:p w:rsidR="00D64FB2" w:rsidRPr="00D47AEB" w:rsidRDefault="00D64FB2" w:rsidP="00F06C91">
      <w:pPr>
        <w:tabs>
          <w:tab w:val="left" w:pos="0"/>
          <w:tab w:val="left" w:pos="993"/>
        </w:tabs>
        <w:ind w:firstLine="709"/>
        <w:rPr>
          <w:rFonts w:ascii="Times New Roman" w:hAnsi="Times New Roman"/>
          <w:sz w:val="28"/>
          <w:szCs w:val="28"/>
        </w:rPr>
      </w:pPr>
      <w:r w:rsidRPr="00D64FB2">
        <w:rPr>
          <w:rFonts w:ascii="Times New Roman" w:hAnsi="Times New Roman"/>
          <w:sz w:val="28"/>
          <w:szCs w:val="28"/>
        </w:rPr>
        <w:t>-</w:t>
      </w:r>
      <w:r w:rsidRPr="00D64FB2">
        <w:rPr>
          <w:rFonts w:ascii="Times New Roman" w:hAnsi="Times New Roman"/>
          <w:sz w:val="28"/>
          <w:szCs w:val="28"/>
        </w:rPr>
        <w:tab/>
      </w:r>
      <w:r w:rsidRPr="00D47AEB">
        <w:rPr>
          <w:rFonts w:ascii="Times New Roman" w:hAnsi="Times New Roman"/>
          <w:sz w:val="28"/>
          <w:szCs w:val="28"/>
        </w:rPr>
        <w:t>документ, подтверждающий потребность в обучении в группе оздоровительной направленности (при необходимости);</w:t>
      </w:r>
    </w:p>
    <w:p w:rsidR="00D64FB2" w:rsidRDefault="00D64FB2" w:rsidP="00D64FB2">
      <w:pPr>
        <w:tabs>
          <w:tab w:val="left" w:pos="0"/>
          <w:tab w:val="left" w:pos="993"/>
        </w:tabs>
        <w:ind w:firstLine="709"/>
        <w:rPr>
          <w:rFonts w:ascii="Times New Roman" w:hAnsi="Times New Roman"/>
          <w:sz w:val="28"/>
          <w:szCs w:val="28"/>
        </w:rPr>
      </w:pPr>
      <w:r w:rsidRPr="00D64FB2">
        <w:rPr>
          <w:rFonts w:ascii="Times New Roman" w:hAnsi="Times New Roman"/>
          <w:sz w:val="28"/>
          <w:szCs w:val="28"/>
        </w:rPr>
        <w:t>-</w:t>
      </w:r>
      <w:r w:rsidRPr="00D64FB2">
        <w:rPr>
          <w:rFonts w:ascii="Times New Roman" w:hAnsi="Times New Roman"/>
          <w:sz w:val="28"/>
          <w:szCs w:val="28"/>
        </w:rPr>
        <w:tab/>
        <w:t>документ</w:t>
      </w:r>
      <w:r w:rsidRPr="00D47AEB">
        <w:rPr>
          <w:rFonts w:ascii="Times New Roman" w:hAnsi="Times New Roman"/>
          <w:sz w:val="28"/>
          <w:szCs w:val="28"/>
        </w:rPr>
        <w:t xml:space="preserve">, подтверждающий наличие права на специальные меры поддержки (гарантии) отдельных категорий граждан и их семей </w:t>
      </w:r>
      <w:r w:rsidR="001065A7">
        <w:rPr>
          <w:rFonts w:ascii="Times New Roman" w:hAnsi="Times New Roman"/>
          <w:sz w:val="28"/>
          <w:szCs w:val="28"/>
        </w:rPr>
        <w:t xml:space="preserve">                         </w:t>
      </w:r>
      <w:r w:rsidRPr="00D47AEB">
        <w:rPr>
          <w:rFonts w:ascii="Times New Roman" w:hAnsi="Times New Roman"/>
          <w:sz w:val="28"/>
          <w:szCs w:val="28"/>
        </w:rPr>
        <w:t>(при необходимости);</w:t>
      </w:r>
    </w:p>
    <w:p w:rsidR="004131DA" w:rsidRDefault="004131DA" w:rsidP="00D64FB2">
      <w:pPr>
        <w:tabs>
          <w:tab w:val="left" w:pos="0"/>
          <w:tab w:val="left" w:pos="993"/>
        </w:tabs>
        <w:ind w:firstLine="709"/>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D47AEB">
        <w:rPr>
          <w:rFonts w:ascii="Times New Roman" w:hAnsi="Times New Roman"/>
          <w:sz w:val="28"/>
          <w:szCs w:val="28"/>
        </w:rPr>
        <w:t>документ, содержащий сведения о месте пребывания, месте фактического проживания ребенка</w:t>
      </w:r>
      <w:r>
        <w:rPr>
          <w:rFonts w:ascii="Times New Roman" w:hAnsi="Times New Roman"/>
          <w:sz w:val="28"/>
          <w:szCs w:val="28"/>
        </w:rPr>
        <w:t xml:space="preserve"> (п</w:t>
      </w:r>
      <w:r w:rsidRPr="00D47AEB">
        <w:rPr>
          <w:rFonts w:ascii="Times New Roman" w:hAnsi="Times New Roman"/>
          <w:sz w:val="28"/>
          <w:szCs w:val="28"/>
        </w:rPr>
        <w:t>ри отсутствии свидетельства о</w:t>
      </w:r>
      <w:r>
        <w:rPr>
          <w:rFonts w:ascii="Times New Roman" w:hAnsi="Times New Roman"/>
          <w:sz w:val="28"/>
          <w:szCs w:val="28"/>
          <w:lang w:val="en-US"/>
        </w:rPr>
        <w:t> </w:t>
      </w:r>
      <w:r w:rsidRPr="00D47AEB">
        <w:rPr>
          <w:rFonts w:ascii="Times New Roman" w:hAnsi="Times New Roman"/>
          <w:sz w:val="28"/>
          <w:szCs w:val="28"/>
        </w:rPr>
        <w:t>регистрации ребенка по</w:t>
      </w:r>
      <w:r>
        <w:rPr>
          <w:rFonts w:ascii="Times New Roman" w:hAnsi="Times New Roman"/>
          <w:sz w:val="28"/>
          <w:szCs w:val="28"/>
        </w:rPr>
        <w:t> </w:t>
      </w:r>
      <w:r w:rsidRPr="00D47AEB">
        <w:rPr>
          <w:rFonts w:ascii="Times New Roman" w:hAnsi="Times New Roman"/>
          <w:sz w:val="28"/>
          <w:szCs w:val="28"/>
        </w:rPr>
        <w:t>месту жительства или по месту пребывания на</w:t>
      </w:r>
      <w:r>
        <w:rPr>
          <w:rFonts w:ascii="Times New Roman" w:hAnsi="Times New Roman"/>
          <w:sz w:val="28"/>
          <w:szCs w:val="28"/>
          <w:lang w:val="en-US"/>
        </w:rPr>
        <w:t> </w:t>
      </w:r>
      <w:r w:rsidRPr="00D47AEB">
        <w:rPr>
          <w:rFonts w:ascii="Times New Roman" w:hAnsi="Times New Roman"/>
          <w:sz w:val="28"/>
          <w:szCs w:val="28"/>
        </w:rPr>
        <w:t>закрепленной территории</w:t>
      </w:r>
      <w:r>
        <w:rPr>
          <w:rFonts w:ascii="Times New Roman" w:hAnsi="Times New Roman"/>
          <w:sz w:val="28"/>
          <w:szCs w:val="28"/>
        </w:rPr>
        <w:t>)</w:t>
      </w:r>
      <w:r w:rsidRPr="00D47AEB">
        <w:rPr>
          <w:rFonts w:ascii="Times New Roman" w:hAnsi="Times New Roman"/>
          <w:sz w:val="28"/>
          <w:szCs w:val="28"/>
        </w:rPr>
        <w:t>.</w:t>
      </w:r>
    </w:p>
    <w:p w:rsidR="00D64FB2" w:rsidRPr="00D47AEB" w:rsidRDefault="0077204A" w:rsidP="00D64FB2">
      <w:pPr>
        <w:tabs>
          <w:tab w:val="left" w:pos="0"/>
          <w:tab w:val="left" w:pos="993"/>
        </w:tabs>
        <w:ind w:firstLine="709"/>
        <w:rPr>
          <w:rFonts w:ascii="Times New Roman" w:hAnsi="Times New Roman"/>
          <w:sz w:val="28"/>
          <w:szCs w:val="28"/>
        </w:rPr>
      </w:pPr>
      <w:r>
        <w:rPr>
          <w:rFonts w:ascii="Times New Roman" w:hAnsi="Times New Roman"/>
          <w:sz w:val="28"/>
          <w:szCs w:val="28"/>
        </w:rPr>
        <w:t xml:space="preserve">Родители (законные представители) ребенка, являющиеся иностранными гражданами или лицами без гражданства дополнительно представляют </w:t>
      </w:r>
      <w:r w:rsidR="00D64FB2" w:rsidRPr="00D47AEB">
        <w:rPr>
          <w:rFonts w:ascii="Times New Roman" w:hAnsi="Times New Roman"/>
          <w:sz w:val="28"/>
          <w:szCs w:val="28"/>
        </w:rPr>
        <w:t xml:space="preserve">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w:t>
      </w:r>
      <w:r w:rsidR="00D64FB2" w:rsidRPr="00D47AEB">
        <w:rPr>
          <w:rFonts w:ascii="Times New Roman" w:hAnsi="Times New Roman"/>
          <w:sz w:val="28"/>
          <w:szCs w:val="28"/>
        </w:rPr>
        <w:lastRenderedPageBreak/>
        <w:t>граждане и лица без гражданства все документы представляют на русском языке или вместе с</w:t>
      </w:r>
      <w:r w:rsidR="00272E29">
        <w:rPr>
          <w:rFonts w:ascii="Times New Roman" w:hAnsi="Times New Roman"/>
          <w:sz w:val="28"/>
          <w:szCs w:val="28"/>
          <w:lang w:val="en-US"/>
        </w:rPr>
        <w:t> </w:t>
      </w:r>
      <w:r w:rsidR="00D64FB2" w:rsidRPr="00D47AEB">
        <w:rPr>
          <w:rFonts w:ascii="Times New Roman" w:hAnsi="Times New Roman"/>
          <w:sz w:val="28"/>
          <w:szCs w:val="28"/>
        </w:rPr>
        <w:t>заверенным переводом на русский язык</w:t>
      </w:r>
      <w:r>
        <w:rPr>
          <w:rFonts w:ascii="Times New Roman" w:hAnsi="Times New Roman"/>
          <w:sz w:val="28"/>
          <w:szCs w:val="28"/>
        </w:rPr>
        <w:t>.</w:t>
      </w:r>
    </w:p>
    <w:bookmarkEnd w:id="25"/>
    <w:p w:rsidR="00040E8D" w:rsidRPr="00C53833" w:rsidRDefault="00040E8D" w:rsidP="00040E8D">
      <w:pPr>
        <w:rPr>
          <w:rFonts w:ascii="Times New Roman" w:hAnsi="Times New Roman" w:cs="Times New Roman"/>
          <w:sz w:val="28"/>
          <w:szCs w:val="28"/>
        </w:rPr>
      </w:pPr>
      <w:r w:rsidRPr="00C53833">
        <w:rPr>
          <w:rFonts w:ascii="Times New Roman" w:hAnsi="Times New Roman" w:cs="Times New Roman"/>
          <w:sz w:val="28"/>
          <w:szCs w:val="28"/>
        </w:rPr>
        <w:t>6.</w:t>
      </w:r>
      <w:r w:rsidR="00BC13B2">
        <w:rPr>
          <w:rFonts w:ascii="Times New Roman" w:hAnsi="Times New Roman" w:cs="Times New Roman"/>
          <w:sz w:val="28"/>
          <w:szCs w:val="28"/>
        </w:rPr>
        <w:t>1.</w:t>
      </w:r>
      <w:r w:rsidR="00EB61FE" w:rsidRPr="00C53833">
        <w:rPr>
          <w:rFonts w:ascii="Times New Roman" w:hAnsi="Times New Roman" w:cs="Times New Roman"/>
          <w:sz w:val="28"/>
          <w:szCs w:val="28"/>
        </w:rPr>
        <w:t>2.</w:t>
      </w:r>
      <w:r w:rsidRPr="00C53833">
        <w:rPr>
          <w:rFonts w:ascii="Times New Roman" w:hAnsi="Times New Roman" w:cs="Times New Roman"/>
          <w:sz w:val="28"/>
          <w:szCs w:val="28"/>
        </w:rPr>
        <w:t xml:space="preserve"> </w:t>
      </w:r>
      <w:r w:rsidR="00EB61FE" w:rsidRPr="00C53833">
        <w:rPr>
          <w:rFonts w:ascii="Times New Roman" w:hAnsi="Times New Roman" w:cs="Times New Roman"/>
          <w:sz w:val="28"/>
          <w:szCs w:val="28"/>
        </w:rPr>
        <w:t xml:space="preserve">Для </w:t>
      </w:r>
      <w:r w:rsidRPr="00C53833">
        <w:rPr>
          <w:rFonts w:ascii="Times New Roman" w:hAnsi="Times New Roman" w:cs="Times New Roman"/>
          <w:sz w:val="28"/>
          <w:szCs w:val="28"/>
        </w:rPr>
        <w:t>получения муниципаль</w:t>
      </w:r>
      <w:r w:rsidR="00FE504A" w:rsidRPr="00C53833">
        <w:rPr>
          <w:rFonts w:ascii="Times New Roman" w:hAnsi="Times New Roman" w:cs="Times New Roman"/>
          <w:sz w:val="28"/>
          <w:szCs w:val="28"/>
        </w:rPr>
        <w:t>ной услуги</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040E8D" w:rsidRPr="00C53833" w:rsidRDefault="00272E29" w:rsidP="00272E29">
      <w:pPr>
        <w:pStyle w:val="paragraph"/>
        <w:tabs>
          <w:tab w:val="left" w:pos="993"/>
        </w:tabs>
        <w:spacing w:before="0" w:beforeAutospacing="0" w:after="0" w:afterAutospacing="0"/>
        <w:ind w:firstLine="720"/>
        <w:jc w:val="both"/>
        <w:textAlignment w:val="baseline"/>
        <w:rPr>
          <w:sz w:val="28"/>
          <w:szCs w:val="28"/>
        </w:rPr>
      </w:pPr>
      <w:r>
        <w:rPr>
          <w:rStyle w:val="normaltextrun"/>
          <w:sz w:val="28"/>
          <w:szCs w:val="28"/>
        </w:rPr>
        <w:t>-</w:t>
      </w:r>
      <w:r>
        <w:rPr>
          <w:rStyle w:val="normaltextrun"/>
          <w:sz w:val="28"/>
          <w:szCs w:val="28"/>
        </w:rPr>
        <w:tab/>
      </w:r>
      <w:r w:rsidR="00040E8D" w:rsidRPr="00C53833">
        <w:rPr>
          <w:rStyle w:val="normaltextrun"/>
          <w:sz w:val="28"/>
          <w:szCs w:val="28"/>
        </w:rPr>
        <w:t>заявление</w:t>
      </w:r>
      <w:r w:rsidR="00057186">
        <w:rPr>
          <w:rStyle w:val="normaltextrun"/>
          <w:sz w:val="28"/>
          <w:szCs w:val="28"/>
        </w:rPr>
        <w:t xml:space="preserve"> о </w:t>
      </w:r>
      <w:r w:rsidR="00040E8D" w:rsidRPr="00C53833">
        <w:rPr>
          <w:rStyle w:val="normaltextrun"/>
          <w:sz w:val="28"/>
          <w:szCs w:val="28"/>
        </w:rPr>
        <w:t>приеме ребенка</w:t>
      </w:r>
      <w:r w:rsidR="00BB557E">
        <w:rPr>
          <w:rStyle w:val="normaltextrun"/>
          <w:sz w:val="28"/>
          <w:szCs w:val="28"/>
        </w:rPr>
        <w:t xml:space="preserve"> в </w:t>
      </w:r>
      <w:r w:rsidR="00040E8D" w:rsidRPr="00C53833">
        <w:rPr>
          <w:rStyle w:val="normaltextrun"/>
          <w:sz w:val="28"/>
          <w:szCs w:val="28"/>
        </w:rPr>
        <w:t>образовательную организацию,</w:t>
      </w:r>
      <w:r w:rsidR="00BB557E">
        <w:rPr>
          <w:rStyle w:val="normaltextrun"/>
          <w:sz w:val="28"/>
          <w:szCs w:val="28"/>
        </w:rPr>
        <w:t xml:space="preserve"> в </w:t>
      </w:r>
      <w:r w:rsidR="00040E8D" w:rsidRPr="00C53833">
        <w:rPr>
          <w:rStyle w:val="normaltextrun"/>
          <w:sz w:val="28"/>
          <w:szCs w:val="28"/>
        </w:rPr>
        <w:t>которую получено направление,</w:t>
      </w:r>
      <w:r w:rsidR="00BB557E">
        <w:rPr>
          <w:rStyle w:val="normaltextrun"/>
          <w:sz w:val="28"/>
          <w:szCs w:val="28"/>
        </w:rPr>
        <w:t xml:space="preserve"> по </w:t>
      </w:r>
      <w:r w:rsidR="00040E8D" w:rsidRPr="00C53833">
        <w:rPr>
          <w:rStyle w:val="normaltextrun"/>
          <w:sz w:val="28"/>
          <w:szCs w:val="28"/>
        </w:rPr>
        <w:t xml:space="preserve">форме согласно приложению </w:t>
      </w:r>
      <w:r w:rsidR="00230147" w:rsidRPr="00C53833">
        <w:rPr>
          <w:rStyle w:val="normaltextrun"/>
          <w:sz w:val="28"/>
          <w:szCs w:val="28"/>
        </w:rPr>
        <w:t>2</w:t>
      </w:r>
      <w:r w:rsidR="00040E8D" w:rsidRPr="00C53833">
        <w:rPr>
          <w:rStyle w:val="normaltextrun"/>
          <w:sz w:val="28"/>
          <w:szCs w:val="28"/>
        </w:rPr>
        <w:t xml:space="preserve"> к административному регламенту (далее – заявление</w:t>
      </w:r>
      <w:r w:rsidR="00057186">
        <w:rPr>
          <w:rStyle w:val="normaltextrun"/>
          <w:sz w:val="28"/>
          <w:szCs w:val="28"/>
        </w:rPr>
        <w:t xml:space="preserve"> о </w:t>
      </w:r>
      <w:r w:rsidR="00040E8D" w:rsidRPr="00C53833">
        <w:rPr>
          <w:rStyle w:val="normaltextrun"/>
          <w:sz w:val="28"/>
          <w:szCs w:val="28"/>
        </w:rPr>
        <w:t>приеме</w:t>
      </w:r>
      <w:r w:rsidR="008B0E2C" w:rsidRPr="00C53833">
        <w:rPr>
          <w:rStyle w:val="normaltextrun"/>
          <w:sz w:val="28"/>
          <w:szCs w:val="28"/>
        </w:rPr>
        <w:t>, заявление</w:t>
      </w:r>
      <w:r w:rsidR="00040E8D" w:rsidRPr="00C53833">
        <w:rPr>
          <w:rStyle w:val="normaltextrun"/>
          <w:sz w:val="28"/>
          <w:szCs w:val="28"/>
        </w:rPr>
        <w:t>)</w:t>
      </w:r>
      <w:r w:rsidR="00040E8D" w:rsidRPr="00C53833">
        <w:rPr>
          <w:sz w:val="28"/>
          <w:szCs w:val="28"/>
        </w:rPr>
        <w:t>;</w:t>
      </w:r>
    </w:p>
    <w:p w:rsidR="00272E29" w:rsidRPr="00272E29" w:rsidRDefault="00272E29" w:rsidP="00272E29">
      <w:pPr>
        <w:pStyle w:val="paragraph"/>
        <w:tabs>
          <w:tab w:val="left" w:pos="993"/>
        </w:tabs>
        <w:spacing w:before="0" w:beforeAutospacing="0" w:after="0" w:afterAutospacing="0"/>
        <w:ind w:firstLine="720"/>
        <w:jc w:val="both"/>
        <w:textAlignment w:val="baseline"/>
        <w:rPr>
          <w:rStyle w:val="normaltextrun"/>
          <w:sz w:val="28"/>
          <w:szCs w:val="28"/>
        </w:rPr>
      </w:pPr>
      <w:r w:rsidRPr="00272E29">
        <w:rPr>
          <w:rStyle w:val="normaltextrun"/>
          <w:sz w:val="28"/>
          <w:szCs w:val="28"/>
        </w:rPr>
        <w:t>-</w:t>
      </w:r>
      <w:r w:rsidRPr="00272E29">
        <w:rPr>
          <w:rStyle w:val="normaltextrun"/>
          <w:sz w:val="28"/>
          <w:szCs w:val="28"/>
        </w:rPr>
        <w:tab/>
        <w:t xml:space="preserve">документ, удостоверяющий личность </w:t>
      </w:r>
      <w:r w:rsidR="0056590C">
        <w:rPr>
          <w:rStyle w:val="normaltextrun"/>
          <w:sz w:val="28"/>
          <w:szCs w:val="28"/>
        </w:rPr>
        <w:t xml:space="preserve">заявителя </w:t>
      </w:r>
      <w:r w:rsidR="0056590C" w:rsidRPr="009A79E5">
        <w:rPr>
          <w:rStyle w:val="normaltextrun"/>
          <w:sz w:val="28"/>
          <w:szCs w:val="28"/>
        </w:rPr>
        <w:t xml:space="preserve">(для иностранного гражданина или лица без гражданства в Российской Федерации </w:t>
      </w:r>
      <w:proofErr w:type="gramStart"/>
      <w:r w:rsidR="0056590C" w:rsidRPr="009A79E5">
        <w:rPr>
          <w:rStyle w:val="normaltextrun"/>
          <w:sz w:val="28"/>
          <w:szCs w:val="28"/>
        </w:rPr>
        <w:t>документы</w:t>
      </w:r>
      <w:proofErr w:type="gramEnd"/>
      <w:r w:rsidR="0056590C" w:rsidRPr="009A79E5">
        <w:rPr>
          <w:rStyle w:val="normaltextrun"/>
          <w:sz w:val="28"/>
          <w:szCs w:val="28"/>
        </w:rPr>
        <w:t xml:space="preserve"> удостоверяющие </w:t>
      </w:r>
      <w:r w:rsidR="0077204A">
        <w:rPr>
          <w:rStyle w:val="normaltextrun"/>
          <w:sz w:val="28"/>
          <w:szCs w:val="28"/>
        </w:rPr>
        <w:t xml:space="preserve">их </w:t>
      </w:r>
      <w:r w:rsidR="0056590C" w:rsidRPr="009A79E5">
        <w:rPr>
          <w:rStyle w:val="normaltextrun"/>
          <w:sz w:val="28"/>
          <w:szCs w:val="28"/>
        </w:rPr>
        <w:t>личность установлены статьей 10 Федерального закона от 25.07.2002 № 115-ФЗ «О правовом положении иностранных граждан в Российской Федерации»)</w:t>
      </w:r>
      <w:r w:rsidRPr="00272E29">
        <w:rPr>
          <w:rStyle w:val="normaltextrun"/>
          <w:sz w:val="28"/>
          <w:szCs w:val="28"/>
        </w:rPr>
        <w:t>;</w:t>
      </w:r>
    </w:p>
    <w:p w:rsidR="00272E29" w:rsidRPr="00272E29" w:rsidRDefault="00272E29" w:rsidP="00272E29">
      <w:pPr>
        <w:pStyle w:val="paragraph"/>
        <w:tabs>
          <w:tab w:val="left" w:pos="993"/>
        </w:tabs>
        <w:spacing w:before="0" w:beforeAutospacing="0" w:after="0" w:afterAutospacing="0"/>
        <w:ind w:firstLine="720"/>
        <w:jc w:val="both"/>
        <w:textAlignment w:val="baseline"/>
        <w:rPr>
          <w:rStyle w:val="normaltextrun"/>
          <w:sz w:val="28"/>
          <w:szCs w:val="28"/>
        </w:rPr>
      </w:pPr>
      <w:r w:rsidRPr="00272E29">
        <w:rPr>
          <w:rStyle w:val="normaltextrun"/>
          <w:sz w:val="28"/>
          <w:szCs w:val="28"/>
        </w:rPr>
        <w:t>-</w:t>
      </w:r>
      <w:r w:rsidRPr="00272E29">
        <w:rPr>
          <w:rStyle w:val="normaltextrun"/>
          <w:sz w:val="28"/>
          <w:szCs w:val="28"/>
        </w:rPr>
        <w:tab/>
        <w:t>документ, подтверждающий установление опеки (при необходимости);</w:t>
      </w:r>
    </w:p>
    <w:p w:rsidR="00272E29" w:rsidRPr="001065A7" w:rsidRDefault="00272E29" w:rsidP="00272E29">
      <w:pPr>
        <w:pStyle w:val="paragraph"/>
        <w:tabs>
          <w:tab w:val="left" w:pos="993"/>
        </w:tabs>
        <w:spacing w:before="0" w:beforeAutospacing="0" w:after="0" w:afterAutospacing="0"/>
        <w:ind w:firstLine="720"/>
        <w:jc w:val="both"/>
        <w:textAlignment w:val="baseline"/>
        <w:rPr>
          <w:rStyle w:val="normaltextrun"/>
          <w:spacing w:val="-10"/>
          <w:sz w:val="28"/>
          <w:szCs w:val="28"/>
        </w:rPr>
      </w:pPr>
      <w:r w:rsidRPr="00272E29">
        <w:rPr>
          <w:rStyle w:val="normaltextrun"/>
          <w:sz w:val="28"/>
          <w:szCs w:val="28"/>
        </w:rPr>
        <w:t>-</w:t>
      </w:r>
      <w:r w:rsidRPr="00272E29">
        <w:rPr>
          <w:rStyle w:val="normaltextrun"/>
          <w:sz w:val="28"/>
          <w:szCs w:val="28"/>
        </w:rPr>
        <w:tab/>
      </w:r>
      <w:r w:rsidRPr="001065A7">
        <w:rPr>
          <w:rStyle w:val="normaltextrun"/>
          <w:spacing w:val="-10"/>
          <w:sz w:val="28"/>
          <w:szCs w:val="28"/>
        </w:rPr>
        <w:t>документ психолого-медико-педагогической комиссии</w:t>
      </w:r>
      <w:r w:rsidR="0077204A" w:rsidRPr="001065A7">
        <w:rPr>
          <w:rStyle w:val="normaltextrun"/>
          <w:spacing w:val="-10"/>
          <w:sz w:val="28"/>
          <w:szCs w:val="28"/>
        </w:rPr>
        <w:t xml:space="preserve"> </w:t>
      </w:r>
      <w:r w:rsidRPr="001065A7">
        <w:rPr>
          <w:rStyle w:val="normaltextrun"/>
          <w:spacing w:val="-10"/>
          <w:sz w:val="28"/>
          <w:szCs w:val="28"/>
        </w:rPr>
        <w:t>(при необходимости);</w:t>
      </w:r>
    </w:p>
    <w:p w:rsidR="00272E29" w:rsidRPr="00272E29" w:rsidRDefault="00272E29" w:rsidP="00272E29">
      <w:pPr>
        <w:pStyle w:val="paragraph"/>
        <w:tabs>
          <w:tab w:val="left" w:pos="993"/>
        </w:tabs>
        <w:spacing w:before="0" w:beforeAutospacing="0" w:after="0" w:afterAutospacing="0"/>
        <w:ind w:firstLine="720"/>
        <w:jc w:val="both"/>
        <w:textAlignment w:val="baseline"/>
        <w:rPr>
          <w:rStyle w:val="normaltextrun"/>
          <w:sz w:val="28"/>
          <w:szCs w:val="28"/>
        </w:rPr>
      </w:pPr>
      <w:r w:rsidRPr="00272E29">
        <w:rPr>
          <w:rStyle w:val="normaltextrun"/>
          <w:sz w:val="28"/>
          <w:szCs w:val="28"/>
        </w:rPr>
        <w:t>-</w:t>
      </w:r>
      <w:r w:rsidRPr="00272E29">
        <w:rPr>
          <w:rStyle w:val="normaltextrun"/>
          <w:sz w:val="28"/>
          <w:szCs w:val="28"/>
        </w:rPr>
        <w:tab/>
        <w:t xml:space="preserve">документ, подтверждающий потребность в обучении в группе оздоровительной направленности (при необходимости); </w:t>
      </w:r>
    </w:p>
    <w:p w:rsidR="00272E29" w:rsidRPr="00272E29" w:rsidRDefault="0077204A" w:rsidP="00272E29">
      <w:pPr>
        <w:pStyle w:val="paragraph"/>
        <w:tabs>
          <w:tab w:val="left" w:pos="993"/>
        </w:tabs>
        <w:spacing w:before="0" w:beforeAutospacing="0" w:after="0" w:afterAutospacing="0"/>
        <w:ind w:firstLine="720"/>
        <w:jc w:val="both"/>
        <w:textAlignment w:val="baseline"/>
        <w:rPr>
          <w:rStyle w:val="normaltextrun"/>
          <w:sz w:val="28"/>
          <w:szCs w:val="28"/>
        </w:rPr>
      </w:pPr>
      <w:r>
        <w:rPr>
          <w:sz w:val="28"/>
          <w:szCs w:val="28"/>
        </w:rPr>
        <w:t>Родители (законные представители) ребенка, являющиеся иностранными гражданами или лицами без гражданства дополнительно пред</w:t>
      </w:r>
      <w:r w:rsidR="00D45A29">
        <w:rPr>
          <w:sz w:val="28"/>
          <w:szCs w:val="28"/>
        </w:rPr>
        <w:t>ъявляют</w:t>
      </w:r>
      <w:r>
        <w:rPr>
          <w:sz w:val="28"/>
          <w:szCs w:val="28"/>
        </w:rPr>
        <w:t xml:space="preserve"> </w:t>
      </w:r>
      <w:r w:rsidR="00272E29" w:rsidRPr="00272E29">
        <w:rPr>
          <w:rStyle w:val="normaltextrun"/>
          <w:sz w:val="28"/>
          <w:szCs w:val="28"/>
        </w:rPr>
        <w:t>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w:t>
      </w:r>
      <w:r w:rsidR="00272E29">
        <w:rPr>
          <w:rStyle w:val="normaltextrun"/>
          <w:sz w:val="28"/>
          <w:szCs w:val="28"/>
          <w:lang w:val="en-US"/>
        </w:rPr>
        <w:t> </w:t>
      </w:r>
      <w:r w:rsidR="00272E29" w:rsidRPr="00272E29">
        <w:rPr>
          <w:rStyle w:val="normaltextrun"/>
          <w:sz w:val="28"/>
          <w:szCs w:val="28"/>
        </w:rPr>
        <w:t>заверенным переводом на русский язык;</w:t>
      </w:r>
    </w:p>
    <w:p w:rsidR="00331D8D" w:rsidRDefault="00272E29" w:rsidP="00272E29">
      <w:pPr>
        <w:pStyle w:val="paragraph"/>
        <w:tabs>
          <w:tab w:val="left" w:pos="993"/>
        </w:tabs>
        <w:spacing w:before="0" w:beforeAutospacing="0" w:after="0" w:afterAutospacing="0"/>
        <w:ind w:firstLine="720"/>
        <w:jc w:val="both"/>
        <w:textAlignment w:val="baseline"/>
        <w:rPr>
          <w:rStyle w:val="normaltextrun"/>
          <w:sz w:val="28"/>
          <w:szCs w:val="28"/>
        </w:rPr>
      </w:pPr>
      <w:r w:rsidRPr="00272E29">
        <w:rPr>
          <w:rStyle w:val="normaltextrun"/>
          <w:sz w:val="28"/>
          <w:szCs w:val="28"/>
        </w:rPr>
        <w:t>-</w:t>
      </w:r>
      <w:r w:rsidRPr="00272E29">
        <w:rPr>
          <w:rStyle w:val="normaltextrun"/>
          <w:sz w:val="28"/>
          <w:szCs w:val="28"/>
        </w:rPr>
        <w:tab/>
        <w:t>свидетельство о рождении ребенка (для родителей (законных представителей) ребенка – гражд</w:t>
      </w:r>
      <w:r w:rsidR="00331D8D">
        <w:rPr>
          <w:rStyle w:val="normaltextrun"/>
          <w:sz w:val="28"/>
          <w:szCs w:val="28"/>
        </w:rPr>
        <w:t>ан Российской Федерации);</w:t>
      </w:r>
    </w:p>
    <w:p w:rsidR="00272E29" w:rsidRPr="00272E29" w:rsidRDefault="00331D8D" w:rsidP="00272E29">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w:t>
      </w:r>
      <w:r>
        <w:rPr>
          <w:rStyle w:val="normaltextrun"/>
          <w:sz w:val="28"/>
          <w:szCs w:val="28"/>
        </w:rPr>
        <w:tab/>
      </w:r>
      <w:r w:rsidR="00272E29" w:rsidRPr="00272E29">
        <w:rPr>
          <w:rStyle w:val="normaltextrun"/>
          <w:sz w:val="28"/>
          <w:szCs w:val="28"/>
        </w:rPr>
        <w:t>свидетельство о</w:t>
      </w:r>
      <w:r w:rsidR="00272E29">
        <w:rPr>
          <w:rStyle w:val="normaltextrun"/>
          <w:sz w:val="28"/>
          <w:szCs w:val="28"/>
          <w:lang w:val="en-US"/>
        </w:rPr>
        <w:t> </w:t>
      </w:r>
      <w:r w:rsidR="00272E29" w:rsidRPr="00272E29">
        <w:rPr>
          <w:rStyle w:val="normaltextrun"/>
          <w:sz w:val="28"/>
          <w:szCs w:val="28"/>
        </w:rPr>
        <w:t>регистрации ребенка по месту жительства или по месту пребывания на</w:t>
      </w:r>
      <w:r w:rsidR="00272E29">
        <w:rPr>
          <w:rStyle w:val="normaltextrun"/>
          <w:sz w:val="28"/>
          <w:szCs w:val="28"/>
          <w:lang w:val="en-US"/>
        </w:rPr>
        <w:t> </w:t>
      </w:r>
      <w:r w:rsidR="00272E29" w:rsidRPr="00272E29">
        <w:rPr>
          <w:rStyle w:val="normaltextrun"/>
          <w:sz w:val="28"/>
          <w:szCs w:val="28"/>
        </w:rPr>
        <w:t>закрепленной территории или документ, содержащий сведения о</w:t>
      </w:r>
      <w:r>
        <w:rPr>
          <w:rStyle w:val="normaltextrun"/>
          <w:sz w:val="28"/>
          <w:szCs w:val="28"/>
        </w:rPr>
        <w:t> </w:t>
      </w:r>
      <w:r w:rsidR="00272E29" w:rsidRPr="00272E29">
        <w:rPr>
          <w:rStyle w:val="normaltextrun"/>
          <w:sz w:val="28"/>
          <w:szCs w:val="28"/>
        </w:rPr>
        <w:t xml:space="preserve">месте пребывания, месте </w:t>
      </w:r>
      <w:r w:rsidR="006F591C">
        <w:rPr>
          <w:rStyle w:val="normaltextrun"/>
          <w:sz w:val="28"/>
          <w:szCs w:val="28"/>
        </w:rPr>
        <w:t>фактического проживания ребенка</w:t>
      </w:r>
      <w:r w:rsidR="00272E29" w:rsidRPr="00272E29">
        <w:rPr>
          <w:rStyle w:val="normaltextrun"/>
          <w:sz w:val="28"/>
          <w:szCs w:val="28"/>
        </w:rPr>
        <w:t>.</w:t>
      </w:r>
    </w:p>
    <w:p w:rsidR="00EC3712" w:rsidRPr="004F66DE" w:rsidRDefault="00EC3712" w:rsidP="00EC3712">
      <w:pPr>
        <w:rPr>
          <w:rFonts w:ascii="Times New Roman" w:hAnsi="Times New Roman" w:cs="Times New Roman"/>
          <w:sz w:val="28"/>
          <w:szCs w:val="28"/>
        </w:rPr>
      </w:pPr>
      <w:r w:rsidRPr="004F66DE">
        <w:rPr>
          <w:rFonts w:ascii="Times New Roman" w:hAnsi="Times New Roman" w:cs="Times New Roman"/>
          <w:sz w:val="28"/>
          <w:szCs w:val="28"/>
        </w:rPr>
        <w:t>6.2. Перечень документов, необходимых в соответствии с законодательными или иными нормативными правовыми актами, которые заявитель вправе представить по собственной инициативе, так как они подлежат представлению в рамках межведомственного взаимодействия:</w:t>
      </w:r>
    </w:p>
    <w:p w:rsidR="00EC3712" w:rsidRPr="004F66DE" w:rsidRDefault="00EC3712" w:rsidP="00EC3712">
      <w:pPr>
        <w:rPr>
          <w:rFonts w:ascii="Times New Roman" w:hAnsi="Times New Roman" w:cs="Times New Roman"/>
          <w:sz w:val="28"/>
          <w:szCs w:val="28"/>
        </w:rPr>
      </w:pPr>
      <w:r w:rsidRPr="004F66DE">
        <w:rPr>
          <w:rFonts w:ascii="Times New Roman" w:hAnsi="Times New Roman" w:cs="Times New Roman"/>
          <w:sz w:val="28"/>
          <w:szCs w:val="28"/>
        </w:rPr>
        <w:t>6.2.1. Для получения муниципальной услуги в части постановки на учет:</w:t>
      </w:r>
    </w:p>
    <w:p w:rsidR="00EC3712" w:rsidRPr="004F66DE" w:rsidRDefault="001258ED" w:rsidP="001258ED">
      <w:pPr>
        <w:tabs>
          <w:tab w:val="left" w:pos="993"/>
        </w:tabs>
        <w:rPr>
          <w:rFonts w:ascii="Times New Roman" w:hAnsi="Times New Roman" w:cs="Times New Roman"/>
          <w:sz w:val="28"/>
          <w:szCs w:val="28"/>
        </w:rPr>
      </w:pPr>
      <w:r w:rsidRPr="004F66DE">
        <w:rPr>
          <w:rFonts w:ascii="Times New Roman" w:hAnsi="Times New Roman" w:cs="Times New Roman"/>
          <w:sz w:val="28"/>
          <w:szCs w:val="28"/>
        </w:rPr>
        <w:t>-</w:t>
      </w:r>
      <w:r w:rsidRPr="004F66DE">
        <w:rPr>
          <w:rFonts w:ascii="Times New Roman" w:hAnsi="Times New Roman" w:cs="Times New Roman"/>
          <w:sz w:val="28"/>
          <w:szCs w:val="28"/>
        </w:rPr>
        <w:tab/>
      </w:r>
      <w:r w:rsidR="00EC3712" w:rsidRPr="004F66DE">
        <w:rPr>
          <w:rFonts w:ascii="Times New Roman" w:hAnsi="Times New Roman" w:cs="Times New Roman"/>
          <w:sz w:val="28"/>
          <w:szCs w:val="28"/>
        </w:rPr>
        <w:t>свидетельство о рождении ребенка, выданное на территории Российской Федерации;</w:t>
      </w:r>
    </w:p>
    <w:p w:rsidR="00331D8D" w:rsidRDefault="001258ED" w:rsidP="001258ED">
      <w:pPr>
        <w:tabs>
          <w:tab w:val="left" w:pos="0"/>
          <w:tab w:val="left" w:pos="993"/>
        </w:tabs>
        <w:ind w:firstLine="709"/>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D47AEB">
        <w:rPr>
          <w:rFonts w:ascii="Times New Roman" w:hAnsi="Times New Roman"/>
          <w:sz w:val="28"/>
          <w:szCs w:val="28"/>
        </w:rPr>
        <w:t>свидетельство о регистрации ребенка по месту жительства или по</w:t>
      </w:r>
      <w:r>
        <w:rPr>
          <w:rFonts w:ascii="Times New Roman" w:hAnsi="Times New Roman"/>
          <w:sz w:val="28"/>
          <w:szCs w:val="28"/>
          <w:lang w:val="en-US"/>
        </w:rPr>
        <w:t> </w:t>
      </w:r>
      <w:r w:rsidRPr="00D47AEB">
        <w:rPr>
          <w:rFonts w:ascii="Times New Roman" w:hAnsi="Times New Roman"/>
          <w:sz w:val="28"/>
          <w:szCs w:val="28"/>
        </w:rPr>
        <w:t>месту пребывания на закрепленной территории</w:t>
      </w:r>
      <w:r w:rsidR="00331D8D">
        <w:rPr>
          <w:rFonts w:ascii="Times New Roman" w:hAnsi="Times New Roman"/>
          <w:sz w:val="28"/>
          <w:szCs w:val="28"/>
        </w:rPr>
        <w:t>;</w:t>
      </w:r>
    </w:p>
    <w:p w:rsidR="001258ED" w:rsidRPr="00D47AEB" w:rsidRDefault="00331D8D" w:rsidP="001258ED">
      <w:pPr>
        <w:tabs>
          <w:tab w:val="left" w:pos="0"/>
          <w:tab w:val="left" w:pos="993"/>
        </w:tabs>
        <w:ind w:firstLine="709"/>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B4735D">
        <w:rPr>
          <w:rFonts w:ascii="Times New Roman" w:hAnsi="Times New Roman"/>
          <w:sz w:val="28"/>
          <w:szCs w:val="28"/>
        </w:rPr>
        <w:t>с</w:t>
      </w:r>
      <w:r w:rsidR="00B4735D" w:rsidRPr="00B4735D">
        <w:rPr>
          <w:rFonts w:ascii="Times New Roman" w:hAnsi="Times New Roman"/>
          <w:sz w:val="28"/>
          <w:szCs w:val="28"/>
        </w:rPr>
        <w:t>правка, подтверждающ</w:t>
      </w:r>
      <w:r w:rsidR="00B4735D">
        <w:rPr>
          <w:rFonts w:ascii="Times New Roman" w:hAnsi="Times New Roman"/>
          <w:sz w:val="28"/>
          <w:szCs w:val="28"/>
        </w:rPr>
        <w:t>ая</w:t>
      </w:r>
      <w:r w:rsidR="00B4735D" w:rsidRPr="00B4735D">
        <w:rPr>
          <w:rFonts w:ascii="Times New Roman" w:hAnsi="Times New Roman"/>
          <w:sz w:val="28"/>
          <w:szCs w:val="28"/>
        </w:rPr>
        <w:t xml:space="preserve"> факт установления инвалидности, </w:t>
      </w:r>
      <w:r w:rsidR="001065A7">
        <w:rPr>
          <w:rFonts w:ascii="Times New Roman" w:hAnsi="Times New Roman"/>
          <w:sz w:val="28"/>
          <w:szCs w:val="28"/>
        </w:rPr>
        <w:t xml:space="preserve">                          </w:t>
      </w:r>
      <w:r w:rsidR="00B4735D" w:rsidRPr="00B4735D">
        <w:rPr>
          <w:rFonts w:ascii="Times New Roman" w:hAnsi="Times New Roman"/>
          <w:sz w:val="28"/>
          <w:szCs w:val="28"/>
        </w:rPr>
        <w:t>и</w:t>
      </w:r>
      <w:r w:rsidR="00B4735D">
        <w:rPr>
          <w:rFonts w:ascii="Times New Roman" w:hAnsi="Times New Roman"/>
          <w:sz w:val="28"/>
          <w:szCs w:val="28"/>
        </w:rPr>
        <w:t>ли</w:t>
      </w:r>
      <w:r w:rsidR="00B4735D" w:rsidRPr="00B4735D">
        <w:rPr>
          <w:rFonts w:ascii="Times New Roman" w:hAnsi="Times New Roman"/>
          <w:sz w:val="28"/>
          <w:szCs w:val="28"/>
        </w:rPr>
        <w:t xml:space="preserve"> выписк</w:t>
      </w:r>
      <w:r w:rsidR="00B4735D">
        <w:rPr>
          <w:rFonts w:ascii="Times New Roman" w:hAnsi="Times New Roman"/>
          <w:sz w:val="28"/>
          <w:szCs w:val="28"/>
        </w:rPr>
        <w:t>а</w:t>
      </w:r>
      <w:r w:rsidR="00B4735D" w:rsidRPr="00B4735D">
        <w:rPr>
          <w:rFonts w:ascii="Times New Roman" w:hAnsi="Times New Roman"/>
          <w:sz w:val="28"/>
          <w:szCs w:val="28"/>
        </w:rPr>
        <w:t xml:space="preserve"> из акта освидетельствования гражданина, признанного инвалидом, выдаваем</w:t>
      </w:r>
      <w:r w:rsidR="00B4735D">
        <w:rPr>
          <w:rFonts w:ascii="Times New Roman" w:hAnsi="Times New Roman"/>
          <w:sz w:val="28"/>
          <w:szCs w:val="28"/>
        </w:rPr>
        <w:t>ая</w:t>
      </w:r>
      <w:r w:rsidR="00B4735D" w:rsidRPr="00B4735D">
        <w:rPr>
          <w:rFonts w:ascii="Times New Roman" w:hAnsi="Times New Roman"/>
          <w:sz w:val="28"/>
          <w:szCs w:val="28"/>
        </w:rPr>
        <w:t xml:space="preserve"> федеральными государственными учреждениями </w:t>
      </w:r>
      <w:proofErr w:type="gramStart"/>
      <w:r w:rsidR="00B4735D" w:rsidRPr="00B4735D">
        <w:rPr>
          <w:rFonts w:ascii="Times New Roman" w:hAnsi="Times New Roman"/>
          <w:sz w:val="28"/>
          <w:szCs w:val="28"/>
        </w:rPr>
        <w:t>медико-социальной</w:t>
      </w:r>
      <w:proofErr w:type="gramEnd"/>
      <w:r w:rsidR="00B4735D" w:rsidRPr="00B4735D">
        <w:rPr>
          <w:rFonts w:ascii="Times New Roman" w:hAnsi="Times New Roman"/>
          <w:sz w:val="28"/>
          <w:szCs w:val="28"/>
        </w:rPr>
        <w:t xml:space="preserve"> экспертизы</w:t>
      </w:r>
      <w:r w:rsidR="00B4735D">
        <w:rPr>
          <w:rFonts w:ascii="Times New Roman" w:hAnsi="Times New Roman"/>
          <w:sz w:val="28"/>
          <w:szCs w:val="28"/>
        </w:rPr>
        <w:t xml:space="preserve"> </w:t>
      </w:r>
      <w:r w:rsidR="00B4735D" w:rsidRPr="00403F56">
        <w:rPr>
          <w:rFonts w:ascii="Times New Roman" w:hAnsi="Times New Roman"/>
          <w:sz w:val="28"/>
          <w:szCs w:val="28"/>
        </w:rPr>
        <w:t>(</w:t>
      </w:r>
      <w:r w:rsidR="00FD2E2B" w:rsidRPr="00403F56">
        <w:rPr>
          <w:rFonts w:ascii="Times New Roman" w:hAnsi="Times New Roman"/>
          <w:sz w:val="28"/>
          <w:szCs w:val="28"/>
        </w:rPr>
        <w:t xml:space="preserve">для подтверждения </w:t>
      </w:r>
      <w:r w:rsidR="007161A9" w:rsidRPr="00403F56">
        <w:rPr>
          <w:rFonts w:ascii="Times New Roman" w:hAnsi="Times New Roman"/>
          <w:sz w:val="28"/>
          <w:szCs w:val="28"/>
        </w:rPr>
        <w:t xml:space="preserve">сведений </w:t>
      </w:r>
      <w:r w:rsidR="00FD2E2B" w:rsidRPr="00403F56">
        <w:rPr>
          <w:rFonts w:ascii="Times New Roman" w:hAnsi="Times New Roman"/>
          <w:sz w:val="28"/>
          <w:szCs w:val="28"/>
        </w:rPr>
        <w:t>о </w:t>
      </w:r>
      <w:r w:rsidR="007161A9" w:rsidRPr="00403F56">
        <w:rPr>
          <w:rFonts w:ascii="Times New Roman" w:hAnsi="Times New Roman"/>
          <w:sz w:val="28"/>
          <w:szCs w:val="28"/>
        </w:rPr>
        <w:t xml:space="preserve">наличии права на специальные меры поддержки (гарантии) категорий «дети-инвалиды» </w:t>
      </w:r>
      <w:r w:rsidR="001065A7">
        <w:rPr>
          <w:rFonts w:ascii="Times New Roman" w:hAnsi="Times New Roman"/>
          <w:sz w:val="28"/>
          <w:szCs w:val="28"/>
        </w:rPr>
        <w:t xml:space="preserve">                   </w:t>
      </w:r>
      <w:r w:rsidR="007161A9" w:rsidRPr="00403F56">
        <w:rPr>
          <w:rFonts w:ascii="Times New Roman" w:hAnsi="Times New Roman"/>
          <w:sz w:val="28"/>
          <w:szCs w:val="28"/>
        </w:rPr>
        <w:t>и/или «</w:t>
      </w:r>
      <w:r w:rsidR="00FD2E2B" w:rsidRPr="00403F56">
        <w:rPr>
          <w:rFonts w:ascii="Times New Roman" w:hAnsi="Times New Roman"/>
          <w:sz w:val="28"/>
          <w:szCs w:val="28"/>
        </w:rPr>
        <w:t>дети, один из родителей которых является инвалидом</w:t>
      </w:r>
      <w:r w:rsidR="00403F56" w:rsidRPr="00403F56">
        <w:rPr>
          <w:rFonts w:ascii="Times New Roman" w:hAnsi="Times New Roman"/>
          <w:sz w:val="28"/>
          <w:szCs w:val="28"/>
        </w:rPr>
        <w:t>»,</w:t>
      </w:r>
      <w:r w:rsidR="004F66DE" w:rsidRPr="00403F56">
        <w:rPr>
          <w:rFonts w:ascii="Times New Roman" w:hAnsi="Times New Roman"/>
          <w:sz w:val="28"/>
          <w:szCs w:val="28"/>
        </w:rPr>
        <w:t xml:space="preserve"> указанных </w:t>
      </w:r>
      <w:r w:rsidR="001065A7">
        <w:rPr>
          <w:rFonts w:ascii="Times New Roman" w:hAnsi="Times New Roman"/>
          <w:sz w:val="28"/>
          <w:szCs w:val="28"/>
        </w:rPr>
        <w:t xml:space="preserve">                   </w:t>
      </w:r>
      <w:r w:rsidR="004F66DE" w:rsidRPr="00403F56">
        <w:rPr>
          <w:rFonts w:ascii="Times New Roman" w:hAnsi="Times New Roman"/>
          <w:sz w:val="28"/>
          <w:szCs w:val="28"/>
        </w:rPr>
        <w:t>в заявлении о постановке на учет</w:t>
      </w:r>
      <w:r w:rsidR="00B4735D" w:rsidRPr="00403F56">
        <w:rPr>
          <w:rFonts w:ascii="Times New Roman" w:hAnsi="Times New Roman"/>
          <w:sz w:val="28"/>
          <w:szCs w:val="28"/>
        </w:rPr>
        <w:t>)</w:t>
      </w:r>
      <w:r w:rsidR="001258ED" w:rsidRPr="00403F56">
        <w:rPr>
          <w:rFonts w:ascii="Times New Roman" w:hAnsi="Times New Roman"/>
          <w:sz w:val="28"/>
          <w:szCs w:val="28"/>
        </w:rPr>
        <w:t>.</w:t>
      </w:r>
      <w:r w:rsidR="001258ED" w:rsidRPr="00D47AEB">
        <w:rPr>
          <w:rFonts w:ascii="Times New Roman" w:hAnsi="Times New Roman"/>
          <w:sz w:val="28"/>
          <w:szCs w:val="28"/>
        </w:rPr>
        <w:t xml:space="preserve"> </w:t>
      </w:r>
    </w:p>
    <w:p w:rsidR="00EC3712" w:rsidRPr="007161A9" w:rsidRDefault="00EC3712" w:rsidP="007161A9">
      <w:pPr>
        <w:tabs>
          <w:tab w:val="left" w:pos="0"/>
          <w:tab w:val="left" w:pos="993"/>
        </w:tabs>
        <w:ind w:firstLine="709"/>
        <w:rPr>
          <w:rFonts w:ascii="Times New Roman" w:hAnsi="Times New Roman" w:cs="Times New Roman"/>
          <w:sz w:val="28"/>
          <w:szCs w:val="28"/>
        </w:rPr>
      </w:pPr>
      <w:r w:rsidRPr="007161A9">
        <w:rPr>
          <w:rFonts w:ascii="Times New Roman" w:hAnsi="Times New Roman"/>
          <w:sz w:val="28"/>
          <w:szCs w:val="28"/>
        </w:rPr>
        <w:lastRenderedPageBreak/>
        <w:t>Непредставление заявителем документов, указанных в настоящем</w:t>
      </w:r>
      <w:r w:rsidRPr="007161A9">
        <w:rPr>
          <w:rFonts w:ascii="Times New Roman" w:hAnsi="Times New Roman" w:cs="Times New Roman"/>
          <w:sz w:val="28"/>
          <w:szCs w:val="28"/>
        </w:rPr>
        <w:t xml:space="preserve"> подпункте, не является основанием для отказа ему в предоставлении муниципальной услуги. </w:t>
      </w:r>
      <w:r w:rsidR="00D45A29">
        <w:rPr>
          <w:rFonts w:ascii="Times New Roman" w:hAnsi="Times New Roman" w:cs="Times New Roman"/>
          <w:sz w:val="28"/>
          <w:szCs w:val="28"/>
        </w:rPr>
        <w:t xml:space="preserve"> В </w:t>
      </w:r>
      <w:r w:rsidRPr="007161A9">
        <w:rPr>
          <w:rFonts w:ascii="Times New Roman" w:hAnsi="Times New Roman" w:cs="Times New Roman"/>
          <w:sz w:val="28"/>
          <w:szCs w:val="28"/>
        </w:rPr>
        <w:t>случае непредставления заявителем указанных документов специалист отдела МКУ «УДОУ» направляет в государственные органы через систему межведомственного взаимодействия запросы об истребовании:</w:t>
      </w:r>
    </w:p>
    <w:p w:rsidR="00EC3712" w:rsidRPr="00403F56" w:rsidRDefault="00331D8D" w:rsidP="00331D8D">
      <w:pPr>
        <w:tabs>
          <w:tab w:val="left" w:pos="993"/>
        </w:tabs>
        <w:ind w:firstLine="709"/>
        <w:rPr>
          <w:rFonts w:ascii="Times New Roman" w:hAnsi="Times New Roman" w:cs="Times New Roman"/>
          <w:sz w:val="28"/>
          <w:szCs w:val="28"/>
        </w:rPr>
      </w:pPr>
      <w:r w:rsidRPr="00403F56">
        <w:rPr>
          <w:rFonts w:ascii="Times New Roman" w:hAnsi="Times New Roman" w:cs="Times New Roman"/>
          <w:sz w:val="28"/>
          <w:szCs w:val="28"/>
        </w:rPr>
        <w:t>-</w:t>
      </w:r>
      <w:r w:rsidRPr="00403F56">
        <w:rPr>
          <w:rFonts w:ascii="Times New Roman" w:hAnsi="Times New Roman" w:cs="Times New Roman"/>
          <w:sz w:val="28"/>
          <w:szCs w:val="28"/>
        </w:rPr>
        <w:tab/>
      </w:r>
      <w:r w:rsidR="00EC3712" w:rsidRPr="00403F56">
        <w:rPr>
          <w:rFonts w:ascii="Times New Roman" w:hAnsi="Times New Roman" w:cs="Times New Roman"/>
          <w:sz w:val="28"/>
          <w:szCs w:val="28"/>
        </w:rPr>
        <w:t>сведений о государственной регистрации рождения из Единого государственного реестра записей актов гражданского состояния (в ФНС);</w:t>
      </w:r>
    </w:p>
    <w:p w:rsidR="00331D8D" w:rsidRPr="00403F56" w:rsidRDefault="00331D8D" w:rsidP="00331D8D">
      <w:pPr>
        <w:tabs>
          <w:tab w:val="left" w:pos="993"/>
        </w:tabs>
        <w:ind w:firstLine="709"/>
        <w:rPr>
          <w:rFonts w:ascii="Times New Roman" w:hAnsi="Times New Roman" w:cs="Times New Roman"/>
          <w:sz w:val="28"/>
          <w:szCs w:val="28"/>
        </w:rPr>
      </w:pPr>
      <w:r w:rsidRPr="00403F56">
        <w:rPr>
          <w:rFonts w:ascii="Times New Roman" w:hAnsi="Times New Roman" w:cs="Times New Roman"/>
          <w:sz w:val="28"/>
          <w:szCs w:val="28"/>
        </w:rPr>
        <w:t>-</w:t>
      </w:r>
      <w:r w:rsidRPr="00403F56">
        <w:rPr>
          <w:rFonts w:ascii="Times New Roman" w:hAnsi="Times New Roman" w:cs="Times New Roman"/>
          <w:sz w:val="28"/>
          <w:szCs w:val="28"/>
        </w:rPr>
        <w:tab/>
        <w:t xml:space="preserve">сведений </w:t>
      </w:r>
      <w:r w:rsidRPr="00403F56">
        <w:rPr>
          <w:rFonts w:ascii="Times New Roman" w:hAnsi="Times New Roman"/>
          <w:sz w:val="28"/>
          <w:szCs w:val="28"/>
        </w:rPr>
        <w:t>о регистрации ребенка по месту жительства или по</w:t>
      </w:r>
      <w:r w:rsidRPr="00403F56">
        <w:rPr>
          <w:rFonts w:ascii="Times New Roman" w:hAnsi="Times New Roman"/>
          <w:sz w:val="28"/>
          <w:szCs w:val="28"/>
          <w:lang w:val="en-US"/>
        </w:rPr>
        <w:t> </w:t>
      </w:r>
      <w:r w:rsidRPr="00403F56">
        <w:rPr>
          <w:rFonts w:ascii="Times New Roman" w:hAnsi="Times New Roman"/>
          <w:sz w:val="28"/>
          <w:szCs w:val="28"/>
        </w:rPr>
        <w:t>месту пребывания на закрепленной территории</w:t>
      </w:r>
      <w:r w:rsidR="00403F56" w:rsidRPr="00403F56">
        <w:rPr>
          <w:rFonts w:ascii="Times New Roman" w:hAnsi="Times New Roman"/>
          <w:sz w:val="28"/>
          <w:szCs w:val="28"/>
        </w:rPr>
        <w:t xml:space="preserve"> (в МВД)</w:t>
      </w:r>
      <w:r w:rsidRPr="00403F56">
        <w:rPr>
          <w:rFonts w:ascii="Times New Roman" w:hAnsi="Times New Roman" w:cs="Times New Roman"/>
          <w:sz w:val="28"/>
          <w:szCs w:val="28"/>
        </w:rPr>
        <w:t>;</w:t>
      </w:r>
    </w:p>
    <w:p w:rsidR="00EC3712" w:rsidRPr="00403F56" w:rsidRDefault="00EC3712" w:rsidP="00331D8D">
      <w:pPr>
        <w:tabs>
          <w:tab w:val="left" w:pos="993"/>
        </w:tabs>
        <w:rPr>
          <w:rFonts w:ascii="Times New Roman" w:hAnsi="Times New Roman" w:cs="Times New Roman"/>
          <w:sz w:val="28"/>
          <w:szCs w:val="28"/>
        </w:rPr>
      </w:pPr>
      <w:r w:rsidRPr="00403F56">
        <w:rPr>
          <w:rFonts w:ascii="Times New Roman" w:hAnsi="Times New Roman" w:cs="Times New Roman"/>
          <w:sz w:val="28"/>
          <w:szCs w:val="28"/>
        </w:rPr>
        <w:t>-</w:t>
      </w:r>
      <w:r w:rsidR="00331D8D" w:rsidRPr="00403F56">
        <w:rPr>
          <w:rFonts w:ascii="Times New Roman" w:hAnsi="Times New Roman" w:cs="Times New Roman"/>
          <w:sz w:val="28"/>
          <w:szCs w:val="28"/>
        </w:rPr>
        <w:tab/>
      </w:r>
      <w:r w:rsidRPr="00403F56">
        <w:rPr>
          <w:rFonts w:ascii="Times New Roman" w:hAnsi="Times New Roman" w:cs="Times New Roman"/>
          <w:sz w:val="28"/>
          <w:szCs w:val="28"/>
        </w:rPr>
        <w:t xml:space="preserve">сведений, подтверждающих факт установления инвалидности </w:t>
      </w:r>
      <w:r w:rsidR="001065A7">
        <w:rPr>
          <w:rFonts w:ascii="Times New Roman" w:hAnsi="Times New Roman" w:cs="Times New Roman"/>
          <w:sz w:val="28"/>
          <w:szCs w:val="28"/>
        </w:rPr>
        <w:t xml:space="preserve">                     </w:t>
      </w:r>
      <w:r w:rsidRPr="00403F56">
        <w:rPr>
          <w:rFonts w:ascii="Times New Roman" w:hAnsi="Times New Roman" w:cs="Times New Roman"/>
          <w:sz w:val="28"/>
          <w:szCs w:val="28"/>
        </w:rPr>
        <w:t>(в</w:t>
      </w:r>
      <w:r w:rsidR="00403F56">
        <w:rPr>
          <w:rFonts w:ascii="Times New Roman" w:hAnsi="Times New Roman" w:cs="Times New Roman"/>
          <w:sz w:val="28"/>
          <w:szCs w:val="28"/>
        </w:rPr>
        <w:t xml:space="preserve"> </w:t>
      </w:r>
      <w:r w:rsidRPr="00403F56">
        <w:rPr>
          <w:rFonts w:ascii="Times New Roman" w:hAnsi="Times New Roman" w:cs="Times New Roman"/>
          <w:sz w:val="28"/>
          <w:szCs w:val="28"/>
        </w:rPr>
        <w:t>П</w:t>
      </w:r>
      <w:r w:rsidR="00403F56">
        <w:rPr>
          <w:rFonts w:ascii="Times New Roman" w:hAnsi="Times New Roman" w:cs="Times New Roman"/>
          <w:sz w:val="28"/>
          <w:szCs w:val="28"/>
        </w:rPr>
        <w:t>ФРФ</w:t>
      </w:r>
      <w:r w:rsidRPr="00403F56">
        <w:rPr>
          <w:rFonts w:ascii="Times New Roman" w:hAnsi="Times New Roman" w:cs="Times New Roman"/>
          <w:sz w:val="28"/>
          <w:szCs w:val="28"/>
        </w:rPr>
        <w:t>).</w:t>
      </w:r>
    </w:p>
    <w:p w:rsidR="00EC3712" w:rsidRPr="00C53833" w:rsidRDefault="00EC3712" w:rsidP="00EC3712">
      <w:pPr>
        <w:rPr>
          <w:rFonts w:ascii="Times New Roman" w:hAnsi="Times New Roman" w:cs="Times New Roman"/>
          <w:sz w:val="28"/>
          <w:szCs w:val="28"/>
        </w:rPr>
      </w:pPr>
      <w:r w:rsidRPr="00403F56">
        <w:rPr>
          <w:rFonts w:ascii="Times New Roman" w:hAnsi="Times New Roman" w:cs="Times New Roman"/>
          <w:sz w:val="28"/>
          <w:szCs w:val="28"/>
        </w:rPr>
        <w:t>6.2.2. Для получения муниципальной услуги в части зачисления в образовательную организацию документы, необходимые в соответствии с законодательными или иными нормативными правовыми актами, которые заявитель вправе представить по собственной инициативе, так как они подлежат представлению в рамках межведомственного взаимодействия, отсутствуют.</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6.3. Способы получения заявителями форм заявлени</w:t>
      </w:r>
      <w:r w:rsidR="00065AEB" w:rsidRPr="00C53833">
        <w:rPr>
          <w:rFonts w:ascii="Times New Roman" w:hAnsi="Times New Roman" w:cs="Times New Roman"/>
          <w:sz w:val="28"/>
          <w:szCs w:val="28"/>
        </w:rPr>
        <w:t>й</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пред</w:t>
      </w:r>
      <w:r w:rsidR="0078616B" w:rsidRPr="00C53833">
        <w:rPr>
          <w:rFonts w:ascii="Times New Roman" w:hAnsi="Times New Roman" w:cs="Times New Roman"/>
          <w:sz w:val="28"/>
          <w:szCs w:val="28"/>
        </w:rPr>
        <w:t>оставлении муниципальной услуги:</w:t>
      </w:r>
    </w:p>
    <w:p w:rsidR="0078616B" w:rsidRPr="00C53833" w:rsidRDefault="006429F1"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057186">
        <w:rPr>
          <w:rFonts w:ascii="Times New Roman" w:hAnsi="Times New Roman" w:cs="Times New Roman"/>
          <w:sz w:val="28"/>
          <w:szCs w:val="28"/>
        </w:rPr>
        <w:t>на </w:t>
      </w:r>
      <w:r w:rsidRPr="00C53833">
        <w:rPr>
          <w:rFonts w:ascii="Times New Roman" w:hAnsi="Times New Roman" w:cs="Times New Roman"/>
          <w:sz w:val="28"/>
          <w:szCs w:val="28"/>
        </w:rPr>
        <w:t>информационном стенде (папке)</w:t>
      </w:r>
      <w:r w:rsidR="00BB557E">
        <w:rPr>
          <w:rFonts w:ascii="Times New Roman" w:hAnsi="Times New Roman" w:cs="Times New Roman"/>
          <w:sz w:val="28"/>
          <w:szCs w:val="28"/>
        </w:rPr>
        <w:t xml:space="preserve"> в </w:t>
      </w:r>
      <w:r w:rsidR="00123E01" w:rsidRPr="00C53833">
        <w:rPr>
          <w:rFonts w:ascii="Times New Roman" w:hAnsi="Times New Roman" w:cs="Times New Roman"/>
          <w:sz w:val="28"/>
          <w:szCs w:val="28"/>
        </w:rPr>
        <w:t>уполномоченной организации</w:t>
      </w:r>
      <w:r w:rsidR="00BB557E">
        <w:rPr>
          <w:rFonts w:ascii="Times New Roman" w:hAnsi="Times New Roman" w:cs="Times New Roman"/>
          <w:sz w:val="28"/>
          <w:szCs w:val="28"/>
        </w:rPr>
        <w:t xml:space="preserve"> в </w:t>
      </w:r>
      <w:r w:rsidR="002E2012" w:rsidRPr="00C53833">
        <w:rPr>
          <w:rFonts w:ascii="Times New Roman" w:hAnsi="Times New Roman" w:cs="Times New Roman"/>
          <w:sz w:val="28"/>
          <w:szCs w:val="28"/>
        </w:rPr>
        <w:t>месте предоставления муниципальной услуги</w:t>
      </w:r>
      <w:r w:rsidR="0078616B" w:rsidRPr="00C53833">
        <w:rPr>
          <w:rFonts w:ascii="Times New Roman" w:hAnsi="Times New Roman" w:cs="Times New Roman"/>
          <w:sz w:val="28"/>
          <w:szCs w:val="28"/>
        </w:rPr>
        <w:t>;</w:t>
      </w:r>
    </w:p>
    <w:p w:rsidR="0078616B"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78616B" w:rsidRPr="00C53833">
        <w:rPr>
          <w:rFonts w:ascii="Times New Roman" w:hAnsi="Times New Roman" w:cs="Times New Roman"/>
          <w:sz w:val="28"/>
          <w:szCs w:val="28"/>
        </w:rPr>
        <w:t>при обращении к специалисту отдела МКУ «УДОУ»;</w:t>
      </w:r>
    </w:p>
    <w:p w:rsidR="006429F1" w:rsidRPr="00C53833" w:rsidRDefault="0078616B"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6429F1" w:rsidRPr="00C53833">
        <w:rPr>
          <w:rFonts w:ascii="Times New Roman" w:hAnsi="Times New Roman" w:cs="Times New Roman"/>
          <w:sz w:val="28"/>
          <w:szCs w:val="28"/>
        </w:rPr>
        <w:t>при обращении к</w:t>
      </w:r>
      <w:r w:rsidRPr="00C53833">
        <w:rPr>
          <w:rFonts w:ascii="Times New Roman" w:hAnsi="Times New Roman" w:cs="Times New Roman"/>
          <w:sz w:val="28"/>
          <w:szCs w:val="28"/>
        </w:rPr>
        <w:t xml:space="preserve"> </w:t>
      </w:r>
      <w:r w:rsidR="00123E01" w:rsidRPr="00C53833">
        <w:rPr>
          <w:rFonts w:ascii="Times New Roman" w:hAnsi="Times New Roman" w:cs="Times New Roman"/>
          <w:sz w:val="28"/>
          <w:szCs w:val="28"/>
        </w:rPr>
        <w:t>руководителю образовательной организации</w:t>
      </w:r>
      <w:r w:rsidR="006429F1" w:rsidRPr="00C53833">
        <w:rPr>
          <w:rFonts w:ascii="Times New Roman" w:hAnsi="Times New Roman" w:cs="Times New Roman"/>
          <w:sz w:val="28"/>
          <w:szCs w:val="28"/>
        </w:rPr>
        <w:t>;</w:t>
      </w:r>
    </w:p>
    <w:p w:rsidR="002E2012" w:rsidRPr="00C53833" w:rsidRDefault="002E2012"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057186">
        <w:rPr>
          <w:rFonts w:ascii="Times New Roman" w:hAnsi="Times New Roman" w:cs="Times New Roman"/>
          <w:sz w:val="28"/>
          <w:szCs w:val="28"/>
        </w:rPr>
        <w:t>на </w:t>
      </w:r>
      <w:r w:rsidRPr="00C53833">
        <w:rPr>
          <w:rFonts w:ascii="Times New Roman" w:hAnsi="Times New Roman" w:cs="Times New Roman"/>
          <w:sz w:val="28"/>
          <w:szCs w:val="28"/>
        </w:rPr>
        <w:t>официальном портале;</w:t>
      </w:r>
    </w:p>
    <w:p w:rsidR="002E2012" w:rsidRPr="00C53833" w:rsidRDefault="002E2012" w:rsidP="00630C99">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057186">
        <w:rPr>
          <w:rFonts w:ascii="Times New Roman" w:hAnsi="Times New Roman" w:cs="Times New Roman"/>
          <w:sz w:val="28"/>
          <w:szCs w:val="28"/>
        </w:rPr>
        <w:t>на </w:t>
      </w:r>
      <w:r w:rsidRPr="00C53833">
        <w:rPr>
          <w:rFonts w:ascii="Times New Roman" w:hAnsi="Times New Roman" w:cs="Times New Roman"/>
          <w:sz w:val="28"/>
          <w:szCs w:val="28"/>
        </w:rPr>
        <w:t>Едином портале;</w:t>
      </w:r>
    </w:p>
    <w:p w:rsidR="002E2012" w:rsidRPr="00C53833" w:rsidRDefault="00630C99" w:rsidP="00630C99">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2E2012" w:rsidRPr="00C53833">
        <w:rPr>
          <w:rFonts w:ascii="Times New Roman" w:hAnsi="Times New Roman" w:cs="Times New Roman"/>
          <w:sz w:val="28"/>
          <w:szCs w:val="28"/>
        </w:rPr>
        <w:t>при обращении к</w:t>
      </w:r>
      <w:r w:rsidR="000535A9" w:rsidRPr="00C53833">
        <w:rPr>
          <w:rFonts w:ascii="Times New Roman" w:hAnsi="Times New Roman" w:cs="Times New Roman"/>
          <w:sz w:val="28"/>
          <w:szCs w:val="28"/>
        </w:rPr>
        <w:t xml:space="preserve"> </w:t>
      </w:r>
      <w:r w:rsidR="00AA2800">
        <w:rPr>
          <w:rFonts w:ascii="Times New Roman" w:hAnsi="Times New Roman" w:cs="Times New Roman"/>
          <w:sz w:val="28"/>
          <w:szCs w:val="28"/>
        </w:rPr>
        <w:t>работнику</w:t>
      </w:r>
      <w:r w:rsidR="002E2012" w:rsidRPr="00C53833">
        <w:rPr>
          <w:rFonts w:ascii="Times New Roman" w:hAnsi="Times New Roman" w:cs="Times New Roman"/>
          <w:sz w:val="28"/>
          <w:szCs w:val="28"/>
        </w:rPr>
        <w:t xml:space="preserve"> филиала МФЦ (за исключением формы заявления</w:t>
      </w:r>
      <w:r w:rsidR="00057186">
        <w:rPr>
          <w:rFonts w:ascii="Times New Roman" w:hAnsi="Times New Roman" w:cs="Times New Roman"/>
          <w:sz w:val="28"/>
          <w:szCs w:val="28"/>
        </w:rPr>
        <w:t xml:space="preserve"> о </w:t>
      </w:r>
      <w:r w:rsidR="002E2012" w:rsidRPr="00C53833">
        <w:rPr>
          <w:rFonts w:ascii="Times New Roman" w:hAnsi="Times New Roman" w:cs="Times New Roman"/>
          <w:sz w:val="28"/>
          <w:szCs w:val="28"/>
        </w:rPr>
        <w:t>приеме).</w:t>
      </w:r>
    </w:p>
    <w:p w:rsidR="00716EAA" w:rsidRPr="00C53833" w:rsidRDefault="006429F1" w:rsidP="00630C99">
      <w:pPr>
        <w:tabs>
          <w:tab w:val="left" w:pos="993"/>
        </w:tabs>
        <w:rPr>
          <w:rFonts w:ascii="Times New Roman" w:hAnsi="Times New Roman" w:cs="Times New Roman"/>
          <w:sz w:val="28"/>
          <w:szCs w:val="28"/>
        </w:rPr>
      </w:pPr>
      <w:bookmarkStart w:id="27" w:name="sub_1267"/>
      <w:bookmarkEnd w:id="26"/>
      <w:r w:rsidRPr="00C53833">
        <w:rPr>
          <w:rFonts w:ascii="Times New Roman" w:hAnsi="Times New Roman" w:cs="Times New Roman"/>
          <w:sz w:val="28"/>
          <w:szCs w:val="28"/>
        </w:rPr>
        <w:t xml:space="preserve">6.4. Способы </w:t>
      </w:r>
      <w:r w:rsidR="00716EAA" w:rsidRPr="00C53833">
        <w:rPr>
          <w:rFonts w:ascii="Times New Roman" w:hAnsi="Times New Roman" w:cs="Times New Roman"/>
          <w:sz w:val="28"/>
          <w:szCs w:val="28"/>
        </w:rPr>
        <w:t xml:space="preserve">представления заявителем </w:t>
      </w:r>
      <w:r w:rsidRPr="00C53833">
        <w:rPr>
          <w:rFonts w:ascii="Times New Roman" w:hAnsi="Times New Roman" w:cs="Times New Roman"/>
          <w:sz w:val="28"/>
          <w:szCs w:val="28"/>
        </w:rPr>
        <w:t>документов</w:t>
      </w:r>
      <w:r w:rsidR="00716EAA"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00716EAA" w:rsidRPr="00C53833">
        <w:rPr>
          <w:rFonts w:ascii="Times New Roman" w:hAnsi="Times New Roman" w:cs="Times New Roman"/>
          <w:sz w:val="28"/>
          <w:szCs w:val="28"/>
        </w:rPr>
        <w:t>том числе</w:t>
      </w:r>
      <w:r w:rsidR="00BB557E">
        <w:rPr>
          <w:rFonts w:ascii="Times New Roman" w:hAnsi="Times New Roman" w:cs="Times New Roman"/>
          <w:sz w:val="28"/>
          <w:szCs w:val="28"/>
        </w:rPr>
        <w:t xml:space="preserve"> в </w:t>
      </w:r>
      <w:r w:rsidR="00C951B5">
        <w:rPr>
          <w:rFonts w:ascii="Times New Roman" w:hAnsi="Times New Roman" w:cs="Times New Roman"/>
          <w:sz w:val="28"/>
          <w:szCs w:val="28"/>
        </w:rPr>
        <w:t>электронной форме</w:t>
      </w:r>
    </w:p>
    <w:p w:rsidR="00716EAA" w:rsidRPr="00C53833" w:rsidRDefault="00716EAA"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6.4.1. Способы подачи заявления</w:t>
      </w:r>
      <w:r w:rsidR="00057186">
        <w:rPr>
          <w:rFonts w:ascii="Times New Roman" w:hAnsi="Times New Roman" w:cs="Times New Roman"/>
          <w:sz w:val="28"/>
          <w:szCs w:val="28"/>
        </w:rPr>
        <w:t xml:space="preserve"> о </w:t>
      </w:r>
      <w:r w:rsidR="006A2B40"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6A2B40"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документов, необходимых для получения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EB6CE0"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88109B" w:rsidRPr="00C53833">
        <w:rPr>
          <w:rFonts w:ascii="Times New Roman" w:hAnsi="Times New Roman" w:cs="Times New Roman"/>
          <w:sz w:val="28"/>
          <w:szCs w:val="28"/>
        </w:rPr>
        <w:t xml:space="preserve">при личном </w:t>
      </w:r>
      <w:r w:rsidR="00EB6CE0" w:rsidRPr="00C53833">
        <w:rPr>
          <w:rFonts w:ascii="Times New Roman" w:hAnsi="Times New Roman" w:cs="Times New Roman"/>
          <w:sz w:val="28"/>
          <w:szCs w:val="28"/>
        </w:rPr>
        <w:t>обращени</w:t>
      </w:r>
      <w:r w:rsidR="0088109B" w:rsidRPr="00C53833">
        <w:rPr>
          <w:rFonts w:ascii="Times New Roman" w:hAnsi="Times New Roman" w:cs="Times New Roman"/>
          <w:sz w:val="28"/>
          <w:szCs w:val="28"/>
        </w:rPr>
        <w:t>и</w:t>
      </w:r>
      <w:r w:rsidR="00BB557E">
        <w:rPr>
          <w:rFonts w:ascii="Times New Roman" w:hAnsi="Times New Roman" w:cs="Times New Roman"/>
          <w:sz w:val="28"/>
          <w:szCs w:val="28"/>
        </w:rPr>
        <w:t xml:space="preserve"> в </w:t>
      </w:r>
      <w:r w:rsidR="00EB6CE0" w:rsidRPr="00C53833">
        <w:rPr>
          <w:rFonts w:ascii="Times New Roman" w:hAnsi="Times New Roman" w:cs="Times New Roman"/>
          <w:sz w:val="28"/>
          <w:szCs w:val="28"/>
        </w:rPr>
        <w:t>филиал МФЦ;</w:t>
      </w:r>
    </w:p>
    <w:p w:rsidR="00EB6CE0"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B6CE0" w:rsidRPr="00C53833">
        <w:rPr>
          <w:rFonts w:ascii="Times New Roman" w:hAnsi="Times New Roman" w:cs="Times New Roman"/>
          <w:sz w:val="28"/>
          <w:szCs w:val="28"/>
        </w:rPr>
        <w:t>посредством почтового направления</w:t>
      </w:r>
      <w:r w:rsidR="00BB557E">
        <w:rPr>
          <w:rFonts w:ascii="Times New Roman" w:hAnsi="Times New Roman" w:cs="Times New Roman"/>
          <w:sz w:val="28"/>
          <w:szCs w:val="28"/>
        </w:rPr>
        <w:t xml:space="preserve"> в </w:t>
      </w:r>
      <w:r w:rsidR="00EB6CE0" w:rsidRPr="00C53833">
        <w:rPr>
          <w:rFonts w:ascii="Times New Roman" w:hAnsi="Times New Roman" w:cs="Times New Roman"/>
          <w:sz w:val="28"/>
          <w:szCs w:val="28"/>
        </w:rPr>
        <w:t>МКУ «УДОУ»;</w:t>
      </w:r>
    </w:p>
    <w:p w:rsidR="00F11306"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F11306" w:rsidRPr="00C53833">
        <w:rPr>
          <w:rFonts w:ascii="Times New Roman" w:hAnsi="Times New Roman" w:cs="Times New Roman"/>
          <w:sz w:val="28"/>
          <w:szCs w:val="28"/>
        </w:rPr>
        <w:t>посредством Единого портала</w:t>
      </w:r>
      <w:r w:rsidR="00EB6CE0" w:rsidRPr="00C53833">
        <w:rPr>
          <w:rFonts w:ascii="Times New Roman" w:hAnsi="Times New Roman" w:cs="Times New Roman"/>
          <w:sz w:val="28"/>
          <w:szCs w:val="28"/>
        </w:rPr>
        <w:t>.</w:t>
      </w:r>
    </w:p>
    <w:p w:rsidR="006429F1" w:rsidRPr="00C53833" w:rsidRDefault="00716EAA" w:rsidP="00F95D9A">
      <w:pPr>
        <w:rPr>
          <w:rFonts w:ascii="Times New Roman" w:hAnsi="Times New Roman" w:cs="Times New Roman"/>
          <w:sz w:val="28"/>
          <w:szCs w:val="28"/>
        </w:rPr>
      </w:pPr>
      <w:r w:rsidRPr="00A62A37">
        <w:rPr>
          <w:rFonts w:ascii="Times New Roman" w:hAnsi="Times New Roman" w:cs="Times New Roman"/>
          <w:sz w:val="28"/>
          <w:szCs w:val="28"/>
        </w:rPr>
        <w:t>6.4.</w:t>
      </w:r>
      <w:r w:rsidR="00B609B5" w:rsidRPr="00A62A37">
        <w:rPr>
          <w:rFonts w:ascii="Times New Roman" w:hAnsi="Times New Roman" w:cs="Times New Roman"/>
          <w:sz w:val="28"/>
          <w:szCs w:val="28"/>
        </w:rPr>
        <w:t>2</w:t>
      </w:r>
      <w:r w:rsidRPr="00A62A37">
        <w:rPr>
          <w:rFonts w:ascii="Times New Roman" w:hAnsi="Times New Roman" w:cs="Times New Roman"/>
          <w:sz w:val="28"/>
          <w:szCs w:val="28"/>
        </w:rPr>
        <w:t>. Способы подачи заявления</w:t>
      </w:r>
      <w:r w:rsidR="00057186" w:rsidRPr="00A62A37">
        <w:rPr>
          <w:rFonts w:ascii="Times New Roman" w:hAnsi="Times New Roman" w:cs="Times New Roman"/>
          <w:sz w:val="28"/>
          <w:szCs w:val="28"/>
        </w:rPr>
        <w:t xml:space="preserve"> о </w:t>
      </w:r>
      <w:r w:rsidR="00A66977" w:rsidRPr="00A62A37">
        <w:rPr>
          <w:rFonts w:ascii="Times New Roman" w:hAnsi="Times New Roman" w:cs="Times New Roman"/>
          <w:sz w:val="28"/>
          <w:szCs w:val="28"/>
        </w:rPr>
        <w:t>приеме</w:t>
      </w:r>
      <w:r w:rsidR="00057186" w:rsidRPr="00A62A37">
        <w:rPr>
          <w:rFonts w:ascii="Times New Roman" w:hAnsi="Times New Roman" w:cs="Times New Roman"/>
          <w:sz w:val="28"/>
          <w:szCs w:val="28"/>
        </w:rPr>
        <w:t xml:space="preserve"> и </w:t>
      </w:r>
      <w:r w:rsidRPr="00A62A37">
        <w:rPr>
          <w:rFonts w:ascii="Times New Roman" w:hAnsi="Times New Roman" w:cs="Times New Roman"/>
          <w:sz w:val="28"/>
          <w:szCs w:val="28"/>
        </w:rPr>
        <w:t>документов, необходимых для получения муниципальной услуги</w:t>
      </w:r>
      <w:r w:rsidR="00BB557E" w:rsidRPr="00A62A37">
        <w:rPr>
          <w:rFonts w:ascii="Times New Roman" w:hAnsi="Times New Roman" w:cs="Times New Roman"/>
          <w:sz w:val="28"/>
          <w:szCs w:val="28"/>
        </w:rPr>
        <w:t xml:space="preserve"> в </w:t>
      </w:r>
      <w:r w:rsidRPr="00A62A37">
        <w:rPr>
          <w:rFonts w:ascii="Times New Roman" w:hAnsi="Times New Roman" w:cs="Times New Roman"/>
          <w:sz w:val="28"/>
          <w:szCs w:val="28"/>
        </w:rPr>
        <w:t xml:space="preserve">части </w:t>
      </w:r>
      <w:r w:rsidR="00A6375B" w:rsidRPr="00A62A37">
        <w:rPr>
          <w:rFonts w:ascii="Times New Roman" w:hAnsi="Times New Roman" w:cs="Times New Roman"/>
          <w:sz w:val="28"/>
          <w:szCs w:val="28"/>
        </w:rPr>
        <w:t>зачисления</w:t>
      </w:r>
      <w:r w:rsidR="00BB557E" w:rsidRPr="00A62A37">
        <w:rPr>
          <w:rFonts w:ascii="Times New Roman" w:hAnsi="Times New Roman" w:cs="Times New Roman"/>
          <w:sz w:val="28"/>
          <w:szCs w:val="28"/>
        </w:rPr>
        <w:t xml:space="preserve"> в </w:t>
      </w:r>
      <w:r w:rsidR="00A6375B" w:rsidRPr="00A62A37">
        <w:rPr>
          <w:rFonts w:ascii="Times New Roman" w:hAnsi="Times New Roman" w:cs="Times New Roman"/>
          <w:sz w:val="28"/>
          <w:szCs w:val="28"/>
        </w:rPr>
        <w:t>образовательную организацию</w:t>
      </w:r>
      <w:r w:rsidR="006429F1" w:rsidRPr="00A62A37">
        <w:rPr>
          <w:rFonts w:ascii="Times New Roman" w:hAnsi="Times New Roman" w:cs="Times New Roman"/>
          <w:sz w:val="28"/>
          <w:szCs w:val="28"/>
        </w:rPr>
        <w:t>:</w:t>
      </w:r>
      <w:r w:rsidR="003D4770" w:rsidRPr="00A62A37">
        <w:rPr>
          <w:rFonts w:ascii="Times New Roman" w:hAnsi="Times New Roman" w:cs="Times New Roman"/>
          <w:sz w:val="28"/>
          <w:szCs w:val="28"/>
        </w:rPr>
        <w:t xml:space="preserve"> </w:t>
      </w:r>
      <w:bookmarkEnd w:id="27"/>
      <w:r w:rsidR="006429F1" w:rsidRPr="00A62A37">
        <w:rPr>
          <w:rFonts w:ascii="Times New Roman" w:hAnsi="Times New Roman" w:cs="Times New Roman"/>
          <w:sz w:val="28"/>
          <w:szCs w:val="28"/>
        </w:rPr>
        <w:t>при личном обращени</w:t>
      </w:r>
      <w:r w:rsidR="00E35B1D" w:rsidRPr="00A62A37">
        <w:rPr>
          <w:rFonts w:ascii="Times New Roman" w:hAnsi="Times New Roman" w:cs="Times New Roman"/>
          <w:sz w:val="28"/>
          <w:szCs w:val="28"/>
        </w:rPr>
        <w:t>и</w:t>
      </w:r>
      <w:r w:rsidR="00BB557E" w:rsidRPr="00A62A37">
        <w:rPr>
          <w:rFonts w:ascii="Times New Roman" w:hAnsi="Times New Roman" w:cs="Times New Roman"/>
          <w:sz w:val="28"/>
          <w:szCs w:val="28"/>
        </w:rPr>
        <w:t xml:space="preserve"> в </w:t>
      </w:r>
      <w:r w:rsidR="00E35B1D" w:rsidRPr="00A62A37">
        <w:rPr>
          <w:rFonts w:ascii="Times New Roman" w:hAnsi="Times New Roman" w:cs="Times New Roman"/>
          <w:sz w:val="28"/>
          <w:szCs w:val="28"/>
        </w:rPr>
        <w:t>образовательную организацию</w:t>
      </w:r>
      <w:r w:rsidR="00C1572B" w:rsidRPr="00A62A37">
        <w:rPr>
          <w:rFonts w:ascii="Times New Roman" w:hAnsi="Times New Roman" w:cs="Times New Roman"/>
          <w:sz w:val="28"/>
          <w:szCs w:val="28"/>
        </w:rPr>
        <w:t>,</w:t>
      </w:r>
      <w:r w:rsidR="00BB557E" w:rsidRPr="00A62A37">
        <w:rPr>
          <w:rFonts w:ascii="Times New Roman" w:hAnsi="Times New Roman" w:cs="Times New Roman"/>
          <w:sz w:val="28"/>
          <w:szCs w:val="28"/>
        </w:rPr>
        <w:t xml:space="preserve"> в </w:t>
      </w:r>
      <w:r w:rsidR="00C1572B" w:rsidRPr="00A62A37">
        <w:rPr>
          <w:rFonts w:ascii="Times New Roman" w:hAnsi="Times New Roman" w:cs="Times New Roman"/>
          <w:sz w:val="28"/>
          <w:szCs w:val="28"/>
        </w:rPr>
        <w:t>которую получено направление</w:t>
      </w:r>
      <w:r w:rsidR="003D4770" w:rsidRPr="00A62A37">
        <w:rPr>
          <w:rFonts w:ascii="Times New Roman" w:hAnsi="Times New Roman" w:cs="Times New Roman"/>
          <w:sz w:val="28"/>
          <w:szCs w:val="28"/>
        </w:rPr>
        <w:t>.</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6.5.</w:t>
      </w:r>
      <w:r w:rsidR="00BB557E">
        <w:rPr>
          <w:rFonts w:ascii="Times New Roman" w:hAnsi="Times New Roman" w:cs="Times New Roman"/>
          <w:sz w:val="28"/>
          <w:szCs w:val="28"/>
        </w:rPr>
        <w:t xml:space="preserve"> </w:t>
      </w:r>
      <w:r w:rsidR="00C951B5">
        <w:rPr>
          <w:rFonts w:ascii="Times New Roman" w:hAnsi="Times New Roman" w:cs="Times New Roman"/>
          <w:sz w:val="28"/>
          <w:szCs w:val="28"/>
        </w:rPr>
        <w:t>В</w:t>
      </w:r>
      <w:r w:rsidR="00BB557E">
        <w:rPr>
          <w:rFonts w:ascii="Times New Roman" w:hAnsi="Times New Roman" w:cs="Times New Roman"/>
          <w:sz w:val="28"/>
          <w:szCs w:val="28"/>
        </w:rPr>
        <w:t>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частью 1 статьи 7 Федерального закона от 27.07.2010 №</w:t>
      </w:r>
      <w:r w:rsidR="002A654F" w:rsidRPr="00C53833">
        <w:rPr>
          <w:rFonts w:ascii="Times New Roman" w:hAnsi="Times New Roman" w:cs="Times New Roman"/>
          <w:sz w:val="28"/>
          <w:szCs w:val="28"/>
        </w:rPr>
        <w:t> </w:t>
      </w:r>
      <w:r w:rsidRPr="00C53833">
        <w:rPr>
          <w:rFonts w:ascii="Times New Roman" w:hAnsi="Times New Roman" w:cs="Times New Roman"/>
          <w:sz w:val="28"/>
          <w:szCs w:val="28"/>
        </w:rPr>
        <w:t xml:space="preserve">210-ФЗ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Об организации предоставления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w:t>
      </w:r>
      <w:r w:rsidR="009B3A2F" w:rsidRPr="00C53833">
        <w:rPr>
          <w:rFonts w:ascii="Times New Roman" w:hAnsi="Times New Roman" w:cs="Times New Roman"/>
          <w:sz w:val="28"/>
          <w:szCs w:val="28"/>
        </w:rPr>
        <w:t>»</w:t>
      </w:r>
      <w:r w:rsidR="00D341CE" w:rsidRPr="00C53833">
        <w:rPr>
          <w:rFonts w:ascii="Times New Roman" w:hAnsi="Times New Roman" w:cs="Times New Roman"/>
          <w:sz w:val="28"/>
          <w:szCs w:val="28"/>
        </w:rPr>
        <w:t xml:space="preserve"> (далее</w:t>
      </w:r>
      <w:r w:rsidR="00EF6279" w:rsidRPr="00C53833">
        <w:rPr>
          <w:rFonts w:ascii="Times New Roman" w:hAnsi="Times New Roman" w:cs="Times New Roman"/>
          <w:sz w:val="28"/>
          <w:szCs w:val="28"/>
        </w:rPr>
        <w:t xml:space="preserve"> – </w:t>
      </w:r>
      <w:r w:rsidRPr="00C53833">
        <w:rPr>
          <w:rFonts w:ascii="Times New Roman" w:hAnsi="Times New Roman" w:cs="Times New Roman"/>
          <w:sz w:val="28"/>
          <w:szCs w:val="28"/>
        </w:rPr>
        <w:t>Федеральный закон от 27.07.2010 № 210-ФЗ) запрещается требовать от заявителей:</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представления документов</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 xml:space="preserve">информации или осуществления действий, представление или осуществление которых не предусмотрено нормативными </w:t>
      </w:r>
      <w:r w:rsidR="006429F1" w:rsidRPr="00C53833">
        <w:rPr>
          <w:rFonts w:ascii="Times New Roman" w:hAnsi="Times New Roman" w:cs="Times New Roman"/>
          <w:sz w:val="28"/>
          <w:szCs w:val="28"/>
        </w:rPr>
        <w:lastRenderedPageBreak/>
        <w:t>правовыми актами, регулирующими отношения, возникающие</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связи</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предоставлением муниципальной услуги;</w:t>
      </w:r>
    </w:p>
    <w:p w:rsidR="006429F1" w:rsidRPr="00C53833" w:rsidRDefault="006429F1"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Pr="00C53833">
        <w:rPr>
          <w:rFonts w:ascii="Times New Roman" w:hAnsi="Times New Roman" w:cs="Times New Roman"/>
          <w:sz w:val="28"/>
          <w:szCs w:val="28"/>
        </w:rPr>
        <w:t>представления документов</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подтверждающих внесение заявителем платы за предоставление муниципальной услуги, которые находятся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участвующих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муниципальных услуг, предусмотренных </w:t>
      </w:r>
      <w:hyperlink r:id="rId12" w:history="1">
        <w:r w:rsidRPr="00C53833">
          <w:rPr>
            <w:rFonts w:ascii="Times New Roman" w:hAnsi="Times New Roman" w:cs="Times New Roman"/>
            <w:sz w:val="28"/>
            <w:szCs w:val="28"/>
          </w:rPr>
          <w:t>частью 1 статьи 1</w:t>
        </w:r>
      </w:hyperlink>
      <w:r w:rsidRPr="00C53833">
        <w:rPr>
          <w:rFonts w:ascii="Times New Roman" w:hAnsi="Times New Roman" w:cs="Times New Roman"/>
          <w:sz w:val="28"/>
          <w:szCs w:val="28"/>
        </w:rPr>
        <w:t xml:space="preserve"> Федерального закона от</w:t>
      </w:r>
      <w:r w:rsidR="002A654F" w:rsidRPr="00C53833">
        <w:rPr>
          <w:rFonts w:ascii="Times New Roman" w:hAnsi="Times New Roman" w:cs="Times New Roman"/>
          <w:sz w:val="28"/>
          <w:szCs w:val="28"/>
        </w:rPr>
        <w:t> </w:t>
      </w:r>
      <w:r w:rsidRPr="00C53833">
        <w:rPr>
          <w:rFonts w:ascii="Times New Roman" w:hAnsi="Times New Roman" w:cs="Times New Roman"/>
          <w:sz w:val="28"/>
          <w:szCs w:val="28"/>
        </w:rPr>
        <w:t>27.07.2010 № 210-ФЗ,</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нормативными правовыми актами Российской Федерации, Ханты-Мансийского автономного округа – Югры, муниципальными правовыми актами, за исключением документов, включенных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определенный частью 6 статьи 7 Федерального закона № 210-ФЗ перечень документов. Заявитель вправе представить указанные документы</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информацию</w:t>
      </w:r>
      <w:r w:rsidR="00BB557E">
        <w:rPr>
          <w:rFonts w:ascii="Times New Roman" w:hAnsi="Times New Roman" w:cs="Times New Roman"/>
          <w:sz w:val="28"/>
          <w:szCs w:val="28"/>
        </w:rPr>
        <w:t xml:space="preserve"> в </w:t>
      </w:r>
      <w:r w:rsidR="000535A9" w:rsidRPr="00C53833">
        <w:rPr>
          <w:rFonts w:ascii="Times New Roman" w:hAnsi="Times New Roman" w:cs="Times New Roman"/>
          <w:sz w:val="28"/>
          <w:szCs w:val="28"/>
        </w:rPr>
        <w:t>уполномоченную организацию</w:t>
      </w:r>
      <w:r w:rsidRPr="00C53833">
        <w:rPr>
          <w:rFonts w:ascii="Times New Roman" w:hAnsi="Times New Roman" w:cs="Times New Roman"/>
          <w:sz w:val="28"/>
          <w:szCs w:val="28"/>
        </w:rPr>
        <w:t>,</w:t>
      </w:r>
      <w:r w:rsidR="002A654F" w:rsidRPr="00C53833">
        <w:rPr>
          <w:rFonts w:ascii="Times New Roman" w:hAnsi="Times New Roman" w:cs="Times New Roman"/>
          <w:sz w:val="28"/>
          <w:szCs w:val="28"/>
        </w:rPr>
        <w:t xml:space="preserve"> филиал</w:t>
      </w:r>
      <w:r w:rsidRPr="00C53833">
        <w:rPr>
          <w:rFonts w:ascii="Times New Roman" w:hAnsi="Times New Roman" w:cs="Times New Roman"/>
          <w:sz w:val="28"/>
          <w:szCs w:val="28"/>
        </w:rPr>
        <w:t xml:space="preserve"> МФЦ</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собственной инициативе;</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осуществления действий,</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том числе согласований, необходимых для получения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связанных</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обращением</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государственные органы, иные органы местного самоуправления, организации</w:t>
      </w:r>
      <w:r w:rsidR="00CA3387">
        <w:rPr>
          <w:rFonts w:ascii="Times New Roman" w:hAnsi="Times New Roman" w:cs="Times New Roman"/>
          <w:sz w:val="28"/>
          <w:szCs w:val="28"/>
        </w:rPr>
        <w:t>;</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предоставлени</w:t>
      </w:r>
      <w:r w:rsidR="000A7EC7" w:rsidRPr="00C53833">
        <w:rPr>
          <w:rFonts w:ascii="Times New Roman" w:hAnsi="Times New Roman" w:cs="Times New Roman"/>
          <w:sz w:val="28"/>
          <w:szCs w:val="28"/>
        </w:rPr>
        <w:t>я</w:t>
      </w:r>
      <w:r w:rsidR="00057186">
        <w:rPr>
          <w:rFonts w:ascii="Times New Roman" w:hAnsi="Times New Roman" w:cs="Times New Roman"/>
          <w:sz w:val="28"/>
          <w:szCs w:val="28"/>
        </w:rPr>
        <w:t xml:space="preserve"> на </w:t>
      </w:r>
      <w:r w:rsidR="006429F1" w:rsidRPr="00C53833">
        <w:rPr>
          <w:rFonts w:ascii="Times New Roman" w:hAnsi="Times New Roman" w:cs="Times New Roman"/>
          <w:sz w:val="28"/>
          <w:szCs w:val="28"/>
        </w:rPr>
        <w:t>бумажном носителе документов</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информации, электронные образы которых ранее были заверены</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пунктом 7.2 части 1 статьи 16 Федерального закона от 27.07.2010 № 210-ФЗ, за</w:t>
      </w:r>
      <w:r w:rsidR="008B0E2C" w:rsidRPr="00C53833">
        <w:rPr>
          <w:rFonts w:ascii="Times New Roman" w:hAnsi="Times New Roman" w:cs="Times New Roman"/>
          <w:sz w:val="28"/>
          <w:szCs w:val="28"/>
        </w:rPr>
        <w:t xml:space="preserve"> </w:t>
      </w:r>
      <w:r w:rsidR="006429F1" w:rsidRPr="00C53833">
        <w:rPr>
          <w:rFonts w:ascii="Times New Roman" w:hAnsi="Times New Roman" w:cs="Times New Roman"/>
          <w:sz w:val="28"/>
          <w:szCs w:val="28"/>
        </w:rPr>
        <w:t>исключением случаев, если нанесение отметок</w:t>
      </w:r>
      <w:r w:rsidR="00057186">
        <w:rPr>
          <w:rFonts w:ascii="Times New Roman" w:hAnsi="Times New Roman" w:cs="Times New Roman"/>
          <w:sz w:val="28"/>
          <w:szCs w:val="28"/>
        </w:rPr>
        <w:t xml:space="preserve"> на </w:t>
      </w:r>
      <w:r w:rsidR="006429F1" w:rsidRPr="00C53833">
        <w:rPr>
          <w:rFonts w:ascii="Times New Roman" w:hAnsi="Times New Roman" w:cs="Times New Roman"/>
          <w:sz w:val="28"/>
          <w:szCs w:val="28"/>
        </w:rPr>
        <w:t>такие документы либо</w:t>
      </w:r>
      <w:r w:rsidR="008B0E2C" w:rsidRPr="00C53833">
        <w:rPr>
          <w:rFonts w:ascii="Times New Roman" w:hAnsi="Times New Roman" w:cs="Times New Roman"/>
          <w:sz w:val="28"/>
          <w:szCs w:val="28"/>
        </w:rPr>
        <w:t xml:space="preserve"> </w:t>
      </w:r>
      <w:r w:rsidR="006429F1" w:rsidRPr="00C53833">
        <w:rPr>
          <w:rFonts w:ascii="Times New Roman" w:hAnsi="Times New Roman" w:cs="Times New Roman"/>
          <w:sz w:val="28"/>
          <w:szCs w:val="28"/>
        </w:rPr>
        <w:t>их</w:t>
      </w:r>
      <w:r w:rsidR="008B0E2C" w:rsidRPr="00C53833">
        <w:rPr>
          <w:rFonts w:ascii="Times New Roman" w:hAnsi="Times New Roman" w:cs="Times New Roman"/>
          <w:sz w:val="28"/>
          <w:szCs w:val="28"/>
        </w:rPr>
        <w:t xml:space="preserve"> </w:t>
      </w:r>
      <w:r w:rsidR="006429F1" w:rsidRPr="00C53833">
        <w:rPr>
          <w:rFonts w:ascii="Times New Roman" w:hAnsi="Times New Roman" w:cs="Times New Roman"/>
          <w:sz w:val="28"/>
          <w:szCs w:val="28"/>
        </w:rPr>
        <w:t>изъятие является необходимым условием предоставления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иных случаев, установленных федеральными законами.</w:t>
      </w:r>
    </w:p>
    <w:p w:rsidR="006429F1" w:rsidRPr="00C53833" w:rsidRDefault="006429F1" w:rsidP="00F95D9A">
      <w:pPr>
        <w:rPr>
          <w:rFonts w:ascii="Times New Roman" w:hAnsi="Times New Roman" w:cs="Times New Roman"/>
          <w:sz w:val="28"/>
          <w:szCs w:val="28"/>
        </w:rPr>
      </w:pPr>
      <w:bookmarkStart w:id="28" w:name="sub_276"/>
      <w:r w:rsidRPr="00C53833">
        <w:rPr>
          <w:rFonts w:ascii="Times New Roman" w:hAnsi="Times New Roman" w:cs="Times New Roman"/>
          <w:sz w:val="28"/>
          <w:szCs w:val="28"/>
        </w:rPr>
        <w:t>Орган, предоставляющий муниципальную услугу, не вправе требовать от заявителя предоставления документов</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 отсутствие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(или) недостоверность которых не указывались при первоначальном отказе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предоставления муниципальной услуги, либо</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предоставлении муниципальной услуги, за исключением случаев, предусмотренных </w:t>
      </w:r>
      <w:hyperlink r:id="rId13" w:history="1">
        <w:r w:rsidRPr="00C53833">
          <w:rPr>
            <w:rFonts w:ascii="Times New Roman" w:hAnsi="Times New Roman" w:cs="Times New Roman"/>
            <w:sz w:val="28"/>
            <w:szCs w:val="28"/>
          </w:rPr>
          <w:t>пунктом 4 части 1 статьи 7</w:t>
        </w:r>
      </w:hyperlink>
      <w:r w:rsidRPr="00C53833">
        <w:rPr>
          <w:rFonts w:ascii="Times New Roman" w:hAnsi="Times New Roman" w:cs="Times New Roman"/>
          <w:sz w:val="28"/>
          <w:szCs w:val="28"/>
        </w:rPr>
        <w:t xml:space="preserve"> Федерального закона от 27.07.2010 №</w:t>
      </w:r>
      <w:r w:rsidR="002A654F" w:rsidRPr="00C53833">
        <w:rPr>
          <w:rFonts w:ascii="Times New Roman" w:hAnsi="Times New Roman" w:cs="Times New Roman"/>
          <w:sz w:val="28"/>
          <w:szCs w:val="28"/>
        </w:rPr>
        <w:t> </w:t>
      </w:r>
      <w:r w:rsidRPr="00C53833">
        <w:rPr>
          <w:rFonts w:ascii="Times New Roman" w:hAnsi="Times New Roman" w:cs="Times New Roman"/>
          <w:sz w:val="28"/>
          <w:szCs w:val="28"/>
        </w:rPr>
        <w:t>210-ФЗ.</w:t>
      </w:r>
      <w:bookmarkStart w:id="29" w:name="sub_1027"/>
      <w:bookmarkEnd w:id="28"/>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7. Исчерпывающий перечень оснований 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w:t>
      </w:r>
      <w:r w:rsidR="00C951B5">
        <w:rPr>
          <w:rFonts w:ascii="Times New Roman" w:hAnsi="Times New Roman" w:cs="Times New Roman"/>
          <w:sz w:val="28"/>
          <w:szCs w:val="28"/>
        </w:rPr>
        <w:t>оставления муниципальной услуги</w:t>
      </w:r>
    </w:p>
    <w:bookmarkEnd w:id="29"/>
    <w:p w:rsidR="006429F1" w:rsidRPr="00C53833" w:rsidRDefault="004B5813" w:rsidP="00F95D9A">
      <w:pPr>
        <w:ind w:firstLine="708"/>
        <w:rPr>
          <w:rFonts w:ascii="Times New Roman" w:hAnsi="Times New Roman" w:cs="Times New Roman"/>
          <w:sz w:val="28"/>
          <w:szCs w:val="28"/>
        </w:rPr>
      </w:pPr>
      <w:r w:rsidRPr="00C53833">
        <w:rPr>
          <w:rFonts w:ascii="Times New Roman" w:hAnsi="Times New Roman" w:cs="Times New Roman"/>
          <w:sz w:val="28"/>
          <w:szCs w:val="28"/>
        </w:rPr>
        <w:t xml:space="preserve">7.1. </w:t>
      </w:r>
      <w:r w:rsidR="006429F1" w:rsidRPr="00C53833">
        <w:rPr>
          <w:rFonts w:ascii="Times New Roman" w:hAnsi="Times New Roman" w:cs="Times New Roman"/>
          <w:sz w:val="28"/>
          <w:szCs w:val="28"/>
        </w:rPr>
        <w:t>Основания для отказа</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приеме документов, необходимых для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6429F1" w:rsidRPr="00C53833">
        <w:rPr>
          <w:rFonts w:ascii="Times New Roman" w:hAnsi="Times New Roman" w:cs="Times New Roman"/>
          <w:sz w:val="28"/>
          <w:szCs w:val="28"/>
        </w:rPr>
        <w:t>, законодательством Российской Федерации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законодательством Ханты-Мансийского автономного округа – Югры не предусмотрены.</w:t>
      </w:r>
      <w:bookmarkStart w:id="30" w:name="sub_1028"/>
    </w:p>
    <w:p w:rsidR="004B5813" w:rsidRPr="00C53833" w:rsidRDefault="004B5813" w:rsidP="004B5813">
      <w:pPr>
        <w:ind w:firstLine="708"/>
        <w:rPr>
          <w:rFonts w:ascii="Times New Roman" w:hAnsi="Times New Roman" w:cs="Times New Roman"/>
          <w:sz w:val="28"/>
          <w:szCs w:val="28"/>
        </w:rPr>
      </w:pPr>
      <w:r w:rsidRPr="00C53833">
        <w:rPr>
          <w:rFonts w:ascii="Times New Roman" w:hAnsi="Times New Roman" w:cs="Times New Roman"/>
          <w:sz w:val="28"/>
          <w:szCs w:val="28"/>
        </w:rPr>
        <w:t>7.2. Основания 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приеме заявления</w:t>
      </w:r>
      <w:r w:rsidR="00057186">
        <w:rPr>
          <w:rFonts w:ascii="Times New Roman" w:hAnsi="Times New Roman" w:cs="Times New Roman"/>
          <w:sz w:val="28"/>
          <w:szCs w:val="28"/>
        </w:rPr>
        <w:t xml:space="preserve"> о </w:t>
      </w:r>
      <w:r w:rsidR="008D0510" w:rsidRPr="00C53833">
        <w:rPr>
          <w:rFonts w:ascii="Times New Roman" w:hAnsi="Times New Roman" w:cs="Times New Roman"/>
          <w:sz w:val="28"/>
          <w:szCs w:val="28"/>
        </w:rPr>
        <w:t>приеме</w:t>
      </w:r>
      <w:r w:rsidR="00057186">
        <w:rPr>
          <w:rFonts w:ascii="Times New Roman" w:hAnsi="Times New Roman" w:cs="Times New Roman"/>
          <w:sz w:val="28"/>
          <w:szCs w:val="28"/>
        </w:rPr>
        <w:t xml:space="preserve"> и </w:t>
      </w:r>
      <w:r w:rsidR="00FE504A" w:rsidRPr="00C53833">
        <w:rPr>
          <w:rFonts w:ascii="Times New Roman" w:hAnsi="Times New Roman" w:cs="Times New Roman"/>
          <w:sz w:val="28"/>
          <w:szCs w:val="28"/>
        </w:rPr>
        <w:t>приложенных к </w:t>
      </w:r>
      <w:r w:rsidRPr="00C53833">
        <w:rPr>
          <w:rFonts w:ascii="Times New Roman" w:hAnsi="Times New Roman" w:cs="Times New Roman"/>
          <w:sz w:val="28"/>
          <w:szCs w:val="28"/>
        </w:rPr>
        <w:t>нему документов, необходимых для зачисления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4B5813" w:rsidRPr="00C53833" w:rsidRDefault="008A604E" w:rsidP="004B5813">
      <w:pPr>
        <w:ind w:firstLine="708"/>
        <w:rPr>
          <w:rFonts w:ascii="Times New Roman" w:hAnsi="Times New Roman" w:cs="Times New Roman"/>
          <w:sz w:val="28"/>
          <w:szCs w:val="28"/>
        </w:rPr>
      </w:pPr>
      <w:r w:rsidRPr="00C53833">
        <w:rPr>
          <w:rFonts w:ascii="Times New Roman" w:hAnsi="Times New Roman" w:cs="Times New Roman"/>
          <w:sz w:val="28"/>
          <w:szCs w:val="28"/>
        </w:rPr>
        <w:t>7.2.</w:t>
      </w:r>
      <w:r w:rsidR="00E2643F" w:rsidRPr="00C53833">
        <w:rPr>
          <w:rFonts w:ascii="Times New Roman" w:hAnsi="Times New Roman" w:cs="Times New Roman"/>
          <w:sz w:val="28"/>
          <w:szCs w:val="28"/>
        </w:rPr>
        <w:t>1</w:t>
      </w:r>
      <w:r w:rsidRPr="00C53833">
        <w:rPr>
          <w:rFonts w:ascii="Times New Roman" w:hAnsi="Times New Roman" w:cs="Times New Roman"/>
          <w:sz w:val="28"/>
          <w:szCs w:val="28"/>
        </w:rPr>
        <w:t xml:space="preserve">. </w:t>
      </w:r>
      <w:r w:rsidR="002C5B89" w:rsidRPr="00C53833">
        <w:rPr>
          <w:rFonts w:ascii="Times New Roman" w:hAnsi="Times New Roman" w:cs="Times New Roman"/>
          <w:sz w:val="28"/>
          <w:szCs w:val="28"/>
        </w:rPr>
        <w:t>Отсутствие документов (сведений), необходимых для</w:t>
      </w:r>
      <w:r w:rsidR="00FE504A" w:rsidRPr="00C53833">
        <w:rPr>
          <w:rFonts w:ascii="Times New Roman" w:hAnsi="Times New Roman" w:cs="Times New Roman"/>
          <w:sz w:val="28"/>
          <w:szCs w:val="28"/>
        </w:rPr>
        <w:t xml:space="preserve"> зачисления</w:t>
      </w:r>
      <w:r w:rsidR="00BB557E">
        <w:rPr>
          <w:rFonts w:ascii="Times New Roman" w:hAnsi="Times New Roman" w:cs="Times New Roman"/>
          <w:sz w:val="28"/>
          <w:szCs w:val="28"/>
        </w:rPr>
        <w:t xml:space="preserve"> </w:t>
      </w:r>
      <w:r w:rsidR="00BB557E" w:rsidRPr="001065A7">
        <w:rPr>
          <w:rFonts w:ascii="Times New Roman" w:hAnsi="Times New Roman" w:cs="Times New Roman"/>
          <w:spacing w:val="-2"/>
          <w:sz w:val="28"/>
          <w:szCs w:val="28"/>
        </w:rPr>
        <w:t>в </w:t>
      </w:r>
      <w:r w:rsidR="004B5813" w:rsidRPr="001065A7">
        <w:rPr>
          <w:rFonts w:ascii="Times New Roman" w:hAnsi="Times New Roman" w:cs="Times New Roman"/>
          <w:spacing w:val="-2"/>
          <w:sz w:val="28"/>
          <w:szCs w:val="28"/>
        </w:rPr>
        <w:t>образовательную организацию</w:t>
      </w:r>
      <w:r w:rsidR="0093201E" w:rsidRPr="001065A7">
        <w:rPr>
          <w:rFonts w:ascii="Times New Roman" w:hAnsi="Times New Roman" w:cs="Times New Roman"/>
          <w:spacing w:val="-2"/>
          <w:sz w:val="28"/>
          <w:szCs w:val="28"/>
        </w:rPr>
        <w:t>, предусмотренных подпункт</w:t>
      </w:r>
      <w:r w:rsidR="00841B4A" w:rsidRPr="001065A7">
        <w:rPr>
          <w:rFonts w:ascii="Times New Roman" w:hAnsi="Times New Roman" w:cs="Times New Roman"/>
          <w:spacing w:val="-2"/>
          <w:sz w:val="28"/>
          <w:szCs w:val="28"/>
        </w:rPr>
        <w:t>о</w:t>
      </w:r>
      <w:r w:rsidR="0093201E" w:rsidRPr="001065A7">
        <w:rPr>
          <w:rFonts w:ascii="Times New Roman" w:hAnsi="Times New Roman" w:cs="Times New Roman"/>
          <w:spacing w:val="-2"/>
          <w:sz w:val="28"/>
          <w:szCs w:val="28"/>
        </w:rPr>
        <w:t>м 6.</w:t>
      </w:r>
      <w:r w:rsidR="002C61AF" w:rsidRPr="001065A7">
        <w:rPr>
          <w:rFonts w:ascii="Times New Roman" w:hAnsi="Times New Roman" w:cs="Times New Roman"/>
          <w:spacing w:val="-2"/>
          <w:sz w:val="28"/>
          <w:szCs w:val="28"/>
        </w:rPr>
        <w:t>1.</w:t>
      </w:r>
      <w:r w:rsidR="0093201E" w:rsidRPr="001065A7">
        <w:rPr>
          <w:rFonts w:ascii="Times New Roman" w:hAnsi="Times New Roman" w:cs="Times New Roman"/>
          <w:spacing w:val="-2"/>
          <w:sz w:val="28"/>
          <w:szCs w:val="28"/>
        </w:rPr>
        <w:t>2 пункта 6</w:t>
      </w:r>
      <w:r w:rsidR="001065A7">
        <w:rPr>
          <w:rFonts w:ascii="Times New Roman" w:hAnsi="Times New Roman" w:cs="Times New Roman"/>
          <w:sz w:val="28"/>
          <w:szCs w:val="28"/>
        </w:rPr>
        <w:t xml:space="preserve"> </w:t>
      </w:r>
      <w:r w:rsidR="0093201E" w:rsidRPr="00C53833">
        <w:rPr>
          <w:rFonts w:ascii="Times New Roman" w:hAnsi="Times New Roman" w:cs="Times New Roman"/>
          <w:sz w:val="28"/>
          <w:szCs w:val="28"/>
        </w:rPr>
        <w:lastRenderedPageBreak/>
        <w:t xml:space="preserve">раздела </w:t>
      </w:r>
      <w:r w:rsidR="0093201E" w:rsidRPr="00C53833">
        <w:rPr>
          <w:rFonts w:ascii="Times New Roman" w:hAnsi="Times New Roman" w:cs="Times New Roman"/>
          <w:sz w:val="28"/>
          <w:szCs w:val="28"/>
          <w:lang w:val="en-US"/>
        </w:rPr>
        <w:t>II</w:t>
      </w:r>
      <w:r w:rsidR="0093201E" w:rsidRPr="00C53833">
        <w:rPr>
          <w:rFonts w:ascii="Times New Roman" w:hAnsi="Times New Roman" w:cs="Times New Roman"/>
          <w:sz w:val="28"/>
          <w:szCs w:val="28"/>
        </w:rPr>
        <w:t xml:space="preserve"> административного регламента</w:t>
      </w:r>
      <w:r w:rsidR="00E35B1D" w:rsidRPr="00C53833">
        <w:rPr>
          <w:rFonts w:ascii="Times New Roman" w:hAnsi="Times New Roman" w:cs="Times New Roman"/>
          <w:sz w:val="28"/>
          <w:szCs w:val="28"/>
        </w:rPr>
        <w:t>.</w:t>
      </w:r>
    </w:p>
    <w:p w:rsidR="0083497A" w:rsidRPr="00C53833" w:rsidRDefault="00E35B1D" w:rsidP="004B5813">
      <w:pPr>
        <w:ind w:firstLine="708"/>
        <w:rPr>
          <w:rFonts w:ascii="Times New Roman" w:hAnsi="Times New Roman" w:cs="Times New Roman"/>
          <w:sz w:val="28"/>
          <w:szCs w:val="28"/>
        </w:rPr>
      </w:pPr>
      <w:r w:rsidRPr="00C53833">
        <w:rPr>
          <w:rFonts w:ascii="Times New Roman" w:hAnsi="Times New Roman" w:cs="Times New Roman"/>
          <w:sz w:val="28"/>
          <w:szCs w:val="28"/>
        </w:rPr>
        <w:t>7.2.</w:t>
      </w:r>
      <w:r w:rsidR="008B5136" w:rsidRPr="00C53833">
        <w:rPr>
          <w:rFonts w:ascii="Times New Roman" w:hAnsi="Times New Roman" w:cs="Times New Roman"/>
          <w:sz w:val="28"/>
          <w:szCs w:val="28"/>
        </w:rPr>
        <w:t>2</w:t>
      </w:r>
      <w:r w:rsidRPr="00C53833">
        <w:rPr>
          <w:rFonts w:ascii="Times New Roman" w:hAnsi="Times New Roman" w:cs="Times New Roman"/>
          <w:sz w:val="28"/>
          <w:szCs w:val="28"/>
        </w:rPr>
        <w:t>. Предоставление недостоверных (искаженных) сведений,</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предоставление документов, не поддающихся прочтению, имеющих исправления, повреждения, не позволяющие однозначно истолковать</w:t>
      </w:r>
      <w:r w:rsidR="001065A7">
        <w:rPr>
          <w:rFonts w:ascii="Times New Roman" w:hAnsi="Times New Roman" w:cs="Times New Roman"/>
          <w:sz w:val="28"/>
          <w:szCs w:val="28"/>
        </w:rPr>
        <w:t xml:space="preserve">                     </w:t>
      </w:r>
      <w:r w:rsidRPr="00C53833">
        <w:rPr>
          <w:rFonts w:ascii="Times New Roman" w:hAnsi="Times New Roman" w:cs="Times New Roman"/>
          <w:sz w:val="28"/>
          <w:szCs w:val="28"/>
        </w:rPr>
        <w:t xml:space="preserve"> их содержание, отсутствие необходимых подписей, печатей.</w:t>
      </w:r>
      <w:r w:rsidR="0083497A" w:rsidRPr="00C53833">
        <w:rPr>
          <w:rFonts w:ascii="Times New Roman" w:hAnsi="Times New Roman" w:cs="Times New Roman"/>
          <w:sz w:val="28"/>
          <w:szCs w:val="28"/>
        </w:rPr>
        <w:t xml:space="preserve"> </w:t>
      </w:r>
    </w:p>
    <w:p w:rsidR="00E35B1D" w:rsidRPr="00C53833" w:rsidRDefault="008B5136" w:rsidP="004B5813">
      <w:pPr>
        <w:ind w:firstLine="708"/>
        <w:rPr>
          <w:rFonts w:ascii="Times New Roman" w:hAnsi="Times New Roman" w:cs="Times New Roman"/>
          <w:sz w:val="28"/>
          <w:szCs w:val="28"/>
        </w:rPr>
      </w:pPr>
      <w:r w:rsidRPr="00C53833">
        <w:rPr>
          <w:rFonts w:ascii="Times New Roman" w:hAnsi="Times New Roman" w:cs="Times New Roman"/>
          <w:sz w:val="28"/>
          <w:szCs w:val="28"/>
        </w:rPr>
        <w:t>7.2.3</w:t>
      </w:r>
      <w:r w:rsidR="0083497A" w:rsidRPr="00C53833">
        <w:rPr>
          <w:rFonts w:ascii="Times New Roman" w:hAnsi="Times New Roman" w:cs="Times New Roman"/>
          <w:sz w:val="28"/>
          <w:szCs w:val="28"/>
        </w:rPr>
        <w:t>. Представленные документы или сведения утратили силу</w:t>
      </w:r>
      <w:r w:rsidR="00057186">
        <w:rPr>
          <w:rFonts w:ascii="Times New Roman" w:hAnsi="Times New Roman" w:cs="Times New Roman"/>
          <w:sz w:val="28"/>
          <w:szCs w:val="28"/>
        </w:rPr>
        <w:t xml:space="preserve"> на </w:t>
      </w:r>
      <w:r w:rsidR="0083497A" w:rsidRPr="00C53833">
        <w:rPr>
          <w:rFonts w:ascii="Times New Roman" w:hAnsi="Times New Roman" w:cs="Times New Roman"/>
          <w:sz w:val="28"/>
          <w:szCs w:val="28"/>
        </w:rPr>
        <w:t>момент обращения за муниципальной услугой.</w:t>
      </w:r>
    </w:p>
    <w:p w:rsidR="004B5813" w:rsidRPr="00C53833" w:rsidRDefault="00E35B1D" w:rsidP="004B5813">
      <w:pPr>
        <w:ind w:firstLine="708"/>
        <w:rPr>
          <w:rFonts w:ascii="Times New Roman" w:hAnsi="Times New Roman" w:cs="Times New Roman"/>
          <w:sz w:val="28"/>
          <w:szCs w:val="28"/>
        </w:rPr>
      </w:pPr>
      <w:r w:rsidRPr="00C53833">
        <w:rPr>
          <w:rFonts w:ascii="Times New Roman" w:hAnsi="Times New Roman" w:cs="Times New Roman"/>
          <w:sz w:val="28"/>
          <w:szCs w:val="28"/>
        </w:rPr>
        <w:t>7.2.</w:t>
      </w:r>
      <w:r w:rsidR="008B5136" w:rsidRPr="00C53833">
        <w:rPr>
          <w:rFonts w:ascii="Times New Roman" w:hAnsi="Times New Roman" w:cs="Times New Roman"/>
          <w:sz w:val="28"/>
          <w:szCs w:val="28"/>
        </w:rPr>
        <w:t>4</w:t>
      </w:r>
      <w:r w:rsidRPr="00C53833">
        <w:rPr>
          <w:rFonts w:ascii="Times New Roman" w:hAnsi="Times New Roman" w:cs="Times New Roman"/>
          <w:sz w:val="28"/>
          <w:szCs w:val="28"/>
        </w:rPr>
        <w:t>. Н</w:t>
      </w:r>
      <w:r w:rsidR="004B5813" w:rsidRPr="00C53833">
        <w:rPr>
          <w:rFonts w:ascii="Times New Roman" w:hAnsi="Times New Roman" w:cs="Times New Roman"/>
          <w:sz w:val="28"/>
          <w:szCs w:val="28"/>
        </w:rPr>
        <w:t>есоответствие сведений, указанных</w:t>
      </w:r>
      <w:r w:rsidR="00BB557E">
        <w:rPr>
          <w:rFonts w:ascii="Times New Roman" w:hAnsi="Times New Roman" w:cs="Times New Roman"/>
          <w:sz w:val="28"/>
          <w:szCs w:val="28"/>
        </w:rPr>
        <w:t xml:space="preserve"> в </w:t>
      </w:r>
      <w:r w:rsidR="004B5813" w:rsidRPr="00C53833">
        <w:rPr>
          <w:rFonts w:ascii="Times New Roman" w:hAnsi="Times New Roman" w:cs="Times New Roman"/>
          <w:sz w:val="28"/>
          <w:szCs w:val="28"/>
        </w:rPr>
        <w:t>заявлении</w:t>
      </w:r>
      <w:r w:rsidR="00057186">
        <w:rPr>
          <w:rFonts w:ascii="Times New Roman" w:hAnsi="Times New Roman" w:cs="Times New Roman"/>
          <w:sz w:val="28"/>
          <w:szCs w:val="28"/>
        </w:rPr>
        <w:t xml:space="preserve"> о </w:t>
      </w:r>
      <w:r w:rsidR="00E2643F" w:rsidRPr="00C53833">
        <w:rPr>
          <w:rFonts w:ascii="Times New Roman" w:hAnsi="Times New Roman" w:cs="Times New Roman"/>
          <w:sz w:val="28"/>
          <w:szCs w:val="28"/>
        </w:rPr>
        <w:t>приеме</w:t>
      </w:r>
      <w:r w:rsidR="004B5813" w:rsidRPr="00C53833">
        <w:rPr>
          <w:rFonts w:ascii="Times New Roman" w:hAnsi="Times New Roman" w:cs="Times New Roman"/>
          <w:sz w:val="28"/>
          <w:szCs w:val="28"/>
        </w:rPr>
        <w:t>, сведениям</w:t>
      </w:r>
      <w:r w:rsidR="00BB557E">
        <w:rPr>
          <w:rFonts w:ascii="Times New Roman" w:hAnsi="Times New Roman" w:cs="Times New Roman"/>
          <w:sz w:val="28"/>
          <w:szCs w:val="28"/>
        </w:rPr>
        <w:t xml:space="preserve"> в </w:t>
      </w:r>
      <w:r w:rsidR="004B5813" w:rsidRPr="00C53833">
        <w:rPr>
          <w:rFonts w:ascii="Times New Roman" w:hAnsi="Times New Roman" w:cs="Times New Roman"/>
          <w:sz w:val="28"/>
          <w:szCs w:val="28"/>
        </w:rPr>
        <w:t>представленных документах, необходимых для предоставления услуги</w:t>
      </w:r>
      <w:r w:rsidR="00BB557E">
        <w:rPr>
          <w:rFonts w:ascii="Times New Roman" w:hAnsi="Times New Roman" w:cs="Times New Roman"/>
          <w:sz w:val="28"/>
          <w:szCs w:val="28"/>
        </w:rPr>
        <w:t xml:space="preserve"> в </w:t>
      </w:r>
      <w:r w:rsidR="004B5813"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4B5813" w:rsidRPr="00C53833">
        <w:rPr>
          <w:rFonts w:ascii="Times New Roman" w:hAnsi="Times New Roman" w:cs="Times New Roman"/>
          <w:sz w:val="28"/>
          <w:szCs w:val="28"/>
        </w:rPr>
        <w:t>образовательную организацию.</w:t>
      </w:r>
    </w:p>
    <w:p w:rsidR="006429F1" w:rsidRPr="00C53833" w:rsidRDefault="006429F1" w:rsidP="00F95D9A">
      <w:pPr>
        <w:ind w:firstLine="708"/>
        <w:rPr>
          <w:rFonts w:ascii="Times New Roman" w:hAnsi="Times New Roman" w:cs="Times New Roman"/>
          <w:sz w:val="28"/>
          <w:szCs w:val="28"/>
        </w:rPr>
      </w:pPr>
      <w:r w:rsidRPr="00C53833">
        <w:rPr>
          <w:rFonts w:ascii="Times New Roman" w:hAnsi="Times New Roman" w:cs="Times New Roman"/>
          <w:sz w:val="28"/>
          <w:szCs w:val="28"/>
        </w:rPr>
        <w:t>8. Исчерпывающий перечень оснований для приостановления</w:t>
      </w:r>
      <w:r w:rsidR="001065A7">
        <w:rPr>
          <w:rFonts w:ascii="Times New Roman" w:hAnsi="Times New Roman" w:cs="Times New Roman"/>
          <w:sz w:val="28"/>
          <w:szCs w:val="28"/>
        </w:rPr>
        <w:t xml:space="preserve">                       </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(или)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bookmarkStart w:id="31" w:name="sub_1281"/>
      <w:bookmarkEnd w:id="30"/>
    </w:p>
    <w:p w:rsidR="006429F1" w:rsidRPr="00C53833" w:rsidRDefault="006429F1" w:rsidP="00F95D9A">
      <w:pPr>
        <w:ind w:firstLine="708"/>
        <w:rPr>
          <w:rFonts w:ascii="Times New Roman" w:hAnsi="Times New Roman" w:cs="Times New Roman"/>
          <w:sz w:val="28"/>
          <w:szCs w:val="28"/>
        </w:rPr>
      </w:pPr>
      <w:r w:rsidRPr="00C53833">
        <w:rPr>
          <w:rFonts w:ascii="Times New Roman" w:hAnsi="Times New Roman" w:cs="Times New Roman"/>
          <w:sz w:val="28"/>
          <w:szCs w:val="28"/>
        </w:rPr>
        <w:t>8.1. Основания для приостановления предоставления муниципальной услуги законодательством Российской Федерации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законодательством Ханты-Мансийского автономного округа – Югры не предусмотрены.</w:t>
      </w:r>
    </w:p>
    <w:p w:rsidR="006429F1" w:rsidRPr="00C53833" w:rsidRDefault="006429F1" w:rsidP="00F95D9A">
      <w:pPr>
        <w:rPr>
          <w:rFonts w:ascii="Times New Roman" w:hAnsi="Times New Roman" w:cs="Times New Roman"/>
          <w:sz w:val="28"/>
          <w:szCs w:val="28"/>
        </w:rPr>
      </w:pPr>
      <w:bookmarkStart w:id="32" w:name="sub_1282"/>
      <w:bookmarkEnd w:id="31"/>
      <w:r w:rsidRPr="00C53833">
        <w:rPr>
          <w:rFonts w:ascii="Times New Roman" w:hAnsi="Times New Roman" w:cs="Times New Roman"/>
          <w:sz w:val="28"/>
          <w:szCs w:val="28"/>
        </w:rPr>
        <w:t>8.2. Основания</w:t>
      </w:r>
      <w:r w:rsidR="00EA087B" w:rsidRPr="00C53833">
        <w:rPr>
          <w:rFonts w:ascii="Times New Roman" w:hAnsi="Times New Roman" w:cs="Times New Roman"/>
          <w:sz w:val="28"/>
          <w:szCs w:val="28"/>
        </w:rPr>
        <w:t>ми</w:t>
      </w:r>
      <w:r w:rsidRPr="00C53833">
        <w:rPr>
          <w:rFonts w:ascii="Times New Roman" w:hAnsi="Times New Roman" w:cs="Times New Roman"/>
          <w:sz w:val="28"/>
          <w:szCs w:val="28"/>
        </w:rPr>
        <w:t xml:space="preserve"> 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предоставлении муниципальной услуги являются: </w:t>
      </w:r>
    </w:p>
    <w:bookmarkEnd w:id="32"/>
    <w:p w:rsidR="006A5FAB" w:rsidRPr="00722EDD" w:rsidRDefault="006A5FAB" w:rsidP="006A5FAB">
      <w:pPr>
        <w:rPr>
          <w:rFonts w:ascii="Times New Roman" w:hAnsi="Times New Roman" w:cs="Times New Roman"/>
          <w:sz w:val="28"/>
          <w:szCs w:val="28"/>
        </w:rPr>
      </w:pPr>
      <w:r w:rsidRPr="00722EDD">
        <w:rPr>
          <w:rFonts w:ascii="Times New Roman" w:hAnsi="Times New Roman" w:cs="Times New Roman"/>
          <w:sz w:val="28"/>
          <w:szCs w:val="28"/>
        </w:rPr>
        <w:t>8.2.1.</w:t>
      </w:r>
      <w:r w:rsidR="00BB557E" w:rsidRPr="00722EDD">
        <w:rPr>
          <w:rFonts w:ascii="Times New Roman" w:hAnsi="Times New Roman" w:cs="Times New Roman"/>
          <w:sz w:val="28"/>
          <w:szCs w:val="28"/>
        </w:rPr>
        <w:t xml:space="preserve"> </w:t>
      </w:r>
      <w:r w:rsidR="00C951B5" w:rsidRPr="00722EDD">
        <w:rPr>
          <w:rFonts w:ascii="Times New Roman" w:hAnsi="Times New Roman" w:cs="Times New Roman"/>
          <w:sz w:val="28"/>
          <w:szCs w:val="28"/>
        </w:rPr>
        <w:t>В</w:t>
      </w:r>
      <w:r w:rsidR="00BB557E" w:rsidRPr="00722EDD">
        <w:rPr>
          <w:rFonts w:ascii="Times New Roman" w:hAnsi="Times New Roman" w:cs="Times New Roman"/>
          <w:sz w:val="28"/>
          <w:szCs w:val="28"/>
        </w:rPr>
        <w:t> </w:t>
      </w:r>
      <w:r w:rsidRPr="00722EDD">
        <w:rPr>
          <w:rFonts w:ascii="Times New Roman" w:hAnsi="Times New Roman" w:cs="Times New Roman"/>
          <w:sz w:val="28"/>
          <w:szCs w:val="28"/>
        </w:rPr>
        <w:t>части постановки</w:t>
      </w:r>
      <w:r w:rsidR="00057186" w:rsidRPr="00722EDD">
        <w:rPr>
          <w:rFonts w:ascii="Times New Roman" w:hAnsi="Times New Roman" w:cs="Times New Roman"/>
          <w:sz w:val="28"/>
          <w:szCs w:val="28"/>
        </w:rPr>
        <w:t xml:space="preserve"> на </w:t>
      </w:r>
      <w:r w:rsidRPr="00722EDD">
        <w:rPr>
          <w:rFonts w:ascii="Times New Roman" w:hAnsi="Times New Roman" w:cs="Times New Roman"/>
          <w:sz w:val="28"/>
          <w:szCs w:val="28"/>
        </w:rPr>
        <w:t>учет:</w:t>
      </w:r>
    </w:p>
    <w:p w:rsidR="00A86C1D" w:rsidRPr="00722EDD" w:rsidRDefault="006A5FAB" w:rsidP="006A5FAB">
      <w:pPr>
        <w:rPr>
          <w:rFonts w:ascii="Times New Roman" w:hAnsi="Times New Roman" w:cs="Times New Roman"/>
          <w:sz w:val="28"/>
          <w:szCs w:val="28"/>
        </w:rPr>
      </w:pPr>
      <w:r w:rsidRPr="00722EDD">
        <w:rPr>
          <w:rFonts w:ascii="Times New Roman" w:hAnsi="Times New Roman" w:cs="Times New Roman"/>
          <w:sz w:val="28"/>
          <w:szCs w:val="28"/>
        </w:rPr>
        <w:t xml:space="preserve">8.2.1.1. </w:t>
      </w:r>
      <w:r w:rsidR="00A86C1D" w:rsidRPr="00722EDD">
        <w:rPr>
          <w:rFonts w:ascii="Times New Roman" w:hAnsi="Times New Roman" w:cs="Times New Roman"/>
          <w:sz w:val="28"/>
          <w:szCs w:val="28"/>
        </w:rPr>
        <w:t>Обращение лиц</w:t>
      </w:r>
      <w:r w:rsidR="002F702E" w:rsidRPr="00722EDD">
        <w:rPr>
          <w:rFonts w:ascii="Times New Roman" w:hAnsi="Times New Roman" w:cs="Times New Roman"/>
          <w:sz w:val="28"/>
          <w:szCs w:val="28"/>
        </w:rPr>
        <w:t>а</w:t>
      </w:r>
      <w:r w:rsidR="00A86C1D" w:rsidRPr="00722EDD">
        <w:rPr>
          <w:rFonts w:ascii="Times New Roman" w:hAnsi="Times New Roman" w:cs="Times New Roman"/>
          <w:sz w:val="28"/>
          <w:szCs w:val="28"/>
        </w:rPr>
        <w:t>, не относящ</w:t>
      </w:r>
      <w:r w:rsidR="002F702E" w:rsidRPr="00722EDD">
        <w:rPr>
          <w:rFonts w:ascii="Times New Roman" w:hAnsi="Times New Roman" w:cs="Times New Roman"/>
          <w:sz w:val="28"/>
          <w:szCs w:val="28"/>
        </w:rPr>
        <w:t>его</w:t>
      </w:r>
      <w:r w:rsidR="00A86C1D" w:rsidRPr="00722EDD">
        <w:rPr>
          <w:rFonts w:ascii="Times New Roman" w:hAnsi="Times New Roman" w:cs="Times New Roman"/>
          <w:sz w:val="28"/>
          <w:szCs w:val="28"/>
        </w:rPr>
        <w:t>ся к категории заявителей.</w:t>
      </w:r>
    </w:p>
    <w:p w:rsidR="006A5FAB" w:rsidRPr="00722EDD" w:rsidRDefault="00A86C1D" w:rsidP="006A5FAB">
      <w:pPr>
        <w:rPr>
          <w:rFonts w:ascii="Times New Roman" w:hAnsi="Times New Roman" w:cs="Times New Roman"/>
          <w:sz w:val="28"/>
          <w:szCs w:val="28"/>
        </w:rPr>
      </w:pPr>
      <w:r w:rsidRPr="00722EDD">
        <w:rPr>
          <w:rFonts w:ascii="Times New Roman" w:hAnsi="Times New Roman" w:cs="Times New Roman"/>
          <w:sz w:val="28"/>
          <w:szCs w:val="28"/>
        </w:rPr>
        <w:t xml:space="preserve">8.2.1.2. </w:t>
      </w:r>
      <w:r w:rsidR="006A5FAB" w:rsidRPr="00722EDD">
        <w:rPr>
          <w:rFonts w:ascii="Times New Roman" w:hAnsi="Times New Roman" w:cs="Times New Roman"/>
          <w:sz w:val="28"/>
          <w:szCs w:val="28"/>
        </w:rPr>
        <w:t>Отсутствие документов</w:t>
      </w:r>
      <w:r w:rsidR="00D372C1" w:rsidRPr="00722EDD">
        <w:rPr>
          <w:rFonts w:ascii="Times New Roman" w:hAnsi="Times New Roman" w:cs="Times New Roman"/>
          <w:sz w:val="28"/>
          <w:szCs w:val="28"/>
        </w:rPr>
        <w:t xml:space="preserve"> (сведений)</w:t>
      </w:r>
      <w:r w:rsidR="006A5FAB" w:rsidRPr="00722EDD">
        <w:rPr>
          <w:rFonts w:ascii="Times New Roman" w:hAnsi="Times New Roman" w:cs="Times New Roman"/>
          <w:sz w:val="28"/>
          <w:szCs w:val="28"/>
        </w:rPr>
        <w:t>, необходимых для постановки ребенка</w:t>
      </w:r>
      <w:r w:rsidR="00057186" w:rsidRPr="00722EDD">
        <w:rPr>
          <w:rFonts w:ascii="Times New Roman" w:hAnsi="Times New Roman" w:cs="Times New Roman"/>
          <w:sz w:val="28"/>
          <w:szCs w:val="28"/>
        </w:rPr>
        <w:t xml:space="preserve"> на </w:t>
      </w:r>
      <w:r w:rsidR="006A5FAB" w:rsidRPr="00722EDD">
        <w:rPr>
          <w:rFonts w:ascii="Times New Roman" w:hAnsi="Times New Roman" w:cs="Times New Roman"/>
          <w:sz w:val="28"/>
          <w:szCs w:val="28"/>
        </w:rPr>
        <w:t xml:space="preserve">учет, предусмотренных </w:t>
      </w:r>
      <w:r w:rsidR="00C951B5" w:rsidRPr="00722EDD">
        <w:rPr>
          <w:rFonts w:ascii="Times New Roman" w:hAnsi="Times New Roman" w:cs="Times New Roman"/>
          <w:sz w:val="28"/>
          <w:szCs w:val="28"/>
        </w:rPr>
        <w:t>подпунктом 6.1</w:t>
      </w:r>
      <w:r w:rsidR="002C61AF">
        <w:rPr>
          <w:rFonts w:ascii="Times New Roman" w:hAnsi="Times New Roman" w:cs="Times New Roman"/>
          <w:sz w:val="28"/>
          <w:szCs w:val="28"/>
        </w:rPr>
        <w:t>.1</w:t>
      </w:r>
      <w:r w:rsidR="00841B4A" w:rsidRPr="00722EDD">
        <w:rPr>
          <w:rFonts w:ascii="Times New Roman" w:hAnsi="Times New Roman" w:cs="Times New Roman"/>
          <w:sz w:val="28"/>
          <w:szCs w:val="28"/>
        </w:rPr>
        <w:t xml:space="preserve"> </w:t>
      </w:r>
      <w:r w:rsidR="0093201E" w:rsidRPr="00722EDD">
        <w:rPr>
          <w:rFonts w:ascii="Times New Roman" w:hAnsi="Times New Roman" w:cs="Times New Roman"/>
          <w:sz w:val="28"/>
          <w:szCs w:val="28"/>
        </w:rPr>
        <w:t xml:space="preserve">пункта 6 раздела </w:t>
      </w:r>
      <w:r w:rsidR="0093201E" w:rsidRPr="00722EDD">
        <w:rPr>
          <w:rFonts w:ascii="Times New Roman" w:hAnsi="Times New Roman" w:cs="Times New Roman"/>
          <w:sz w:val="28"/>
          <w:szCs w:val="28"/>
          <w:lang w:val="en-US"/>
        </w:rPr>
        <w:t>II</w:t>
      </w:r>
      <w:r w:rsidR="001065A7">
        <w:rPr>
          <w:rFonts w:ascii="Times New Roman" w:hAnsi="Times New Roman" w:cs="Times New Roman"/>
          <w:sz w:val="28"/>
          <w:szCs w:val="28"/>
        </w:rPr>
        <w:t xml:space="preserve"> </w:t>
      </w:r>
      <w:r w:rsidR="0093201E" w:rsidRPr="00722EDD">
        <w:rPr>
          <w:rFonts w:ascii="Times New Roman" w:hAnsi="Times New Roman" w:cs="Times New Roman"/>
          <w:sz w:val="28"/>
          <w:szCs w:val="28"/>
        </w:rPr>
        <w:t>административного регламента</w:t>
      </w:r>
      <w:r w:rsidR="006A5FAB" w:rsidRPr="00722EDD">
        <w:rPr>
          <w:rFonts w:ascii="Times New Roman" w:hAnsi="Times New Roman" w:cs="Times New Roman"/>
          <w:sz w:val="28"/>
          <w:szCs w:val="28"/>
        </w:rPr>
        <w:t>.</w:t>
      </w:r>
    </w:p>
    <w:p w:rsidR="00722EDD" w:rsidRDefault="00A86C1D" w:rsidP="006A5FAB">
      <w:pPr>
        <w:rPr>
          <w:rFonts w:ascii="Times New Roman" w:hAnsi="Times New Roman" w:cs="Times New Roman"/>
          <w:sz w:val="28"/>
          <w:szCs w:val="28"/>
        </w:rPr>
      </w:pPr>
      <w:r w:rsidRPr="00722EDD">
        <w:rPr>
          <w:rFonts w:ascii="Times New Roman" w:hAnsi="Times New Roman" w:cs="Times New Roman"/>
          <w:sz w:val="28"/>
          <w:szCs w:val="28"/>
        </w:rPr>
        <w:t xml:space="preserve">8.2.1.3. </w:t>
      </w:r>
      <w:r w:rsidR="0019072C" w:rsidRPr="00722EDD">
        <w:rPr>
          <w:rFonts w:ascii="Times New Roman" w:hAnsi="Times New Roman" w:cs="Times New Roman"/>
          <w:sz w:val="28"/>
          <w:szCs w:val="28"/>
        </w:rPr>
        <w:t xml:space="preserve">Наличие </w:t>
      </w:r>
      <w:r w:rsidR="00295239" w:rsidRPr="00722EDD">
        <w:rPr>
          <w:rFonts w:ascii="Times New Roman" w:hAnsi="Times New Roman" w:cs="Times New Roman"/>
          <w:sz w:val="28"/>
          <w:szCs w:val="28"/>
        </w:rPr>
        <w:t xml:space="preserve">в региональной информационной системе </w:t>
      </w:r>
      <w:r w:rsidR="0019072C" w:rsidRPr="00722EDD">
        <w:rPr>
          <w:rFonts w:ascii="Times New Roman" w:hAnsi="Times New Roman" w:cs="Times New Roman"/>
          <w:sz w:val="28"/>
          <w:szCs w:val="28"/>
        </w:rPr>
        <w:t>ранее поданного заявления о постановке на учет</w:t>
      </w:r>
      <w:r w:rsidR="002F702E" w:rsidRPr="00722EDD">
        <w:rPr>
          <w:rFonts w:ascii="Times New Roman" w:hAnsi="Times New Roman" w:cs="Times New Roman"/>
          <w:sz w:val="28"/>
          <w:szCs w:val="28"/>
        </w:rPr>
        <w:t xml:space="preserve"> для направления в образовательную организацию, расположенную на территории городского округа Сургут</w:t>
      </w:r>
      <w:r w:rsidR="00295239" w:rsidRPr="00722EDD">
        <w:rPr>
          <w:rFonts w:ascii="Times New Roman" w:hAnsi="Times New Roman" w:cs="Times New Roman"/>
          <w:sz w:val="28"/>
          <w:szCs w:val="28"/>
        </w:rPr>
        <w:t>.</w:t>
      </w:r>
      <w:r w:rsidR="006A5FAB" w:rsidRPr="00722EDD">
        <w:rPr>
          <w:rFonts w:ascii="Times New Roman" w:hAnsi="Times New Roman" w:cs="Times New Roman"/>
          <w:sz w:val="28"/>
          <w:szCs w:val="28"/>
        </w:rPr>
        <w:t xml:space="preserve"> </w:t>
      </w:r>
    </w:p>
    <w:p w:rsidR="006A5FAB" w:rsidRPr="00C53833" w:rsidRDefault="00A86C1D" w:rsidP="006A5FAB">
      <w:pPr>
        <w:rPr>
          <w:rFonts w:ascii="Times New Roman" w:hAnsi="Times New Roman" w:cs="Times New Roman"/>
          <w:sz w:val="28"/>
          <w:szCs w:val="28"/>
        </w:rPr>
      </w:pPr>
      <w:r w:rsidRPr="00C53833">
        <w:rPr>
          <w:rFonts w:ascii="Times New Roman" w:hAnsi="Times New Roman" w:cs="Times New Roman"/>
          <w:sz w:val="28"/>
          <w:szCs w:val="28"/>
        </w:rPr>
        <w:t xml:space="preserve">8.2.1.4. </w:t>
      </w:r>
      <w:r w:rsidR="006A5FAB" w:rsidRPr="00C53833">
        <w:rPr>
          <w:rFonts w:ascii="Times New Roman" w:hAnsi="Times New Roman" w:cs="Times New Roman"/>
          <w:sz w:val="28"/>
          <w:szCs w:val="28"/>
        </w:rPr>
        <w:t>Предоставление недостоверных (искаженных) сведений,</w:t>
      </w:r>
      <w:r w:rsidR="00BB557E">
        <w:rPr>
          <w:rFonts w:ascii="Times New Roman" w:hAnsi="Times New Roman" w:cs="Times New Roman"/>
          <w:sz w:val="28"/>
          <w:szCs w:val="28"/>
        </w:rPr>
        <w:t xml:space="preserve"> </w:t>
      </w:r>
      <w:r w:rsidR="001065A7">
        <w:rPr>
          <w:rFonts w:ascii="Times New Roman" w:hAnsi="Times New Roman" w:cs="Times New Roman"/>
          <w:sz w:val="28"/>
          <w:szCs w:val="28"/>
        </w:rPr>
        <w:t xml:space="preserve">                    </w:t>
      </w:r>
      <w:r w:rsidR="00BB557E">
        <w:rPr>
          <w:rFonts w:ascii="Times New Roman" w:hAnsi="Times New Roman" w:cs="Times New Roman"/>
          <w:sz w:val="28"/>
          <w:szCs w:val="28"/>
        </w:rPr>
        <w:t>в </w:t>
      </w:r>
      <w:r w:rsidR="006A5FAB" w:rsidRPr="00C53833">
        <w:rPr>
          <w:rFonts w:ascii="Times New Roman" w:hAnsi="Times New Roman" w:cs="Times New Roman"/>
          <w:sz w:val="28"/>
          <w:szCs w:val="28"/>
        </w:rPr>
        <w:t xml:space="preserve">том числе предоставление документов, не поддающихся прочтению, имеющих исправления, повреждения, не позволяющие однозначно истолковать </w:t>
      </w:r>
      <w:r w:rsidR="001065A7">
        <w:rPr>
          <w:rFonts w:ascii="Times New Roman" w:hAnsi="Times New Roman" w:cs="Times New Roman"/>
          <w:sz w:val="28"/>
          <w:szCs w:val="28"/>
        </w:rPr>
        <w:t xml:space="preserve">                      </w:t>
      </w:r>
      <w:r w:rsidR="006A5FAB" w:rsidRPr="00C53833">
        <w:rPr>
          <w:rFonts w:ascii="Times New Roman" w:hAnsi="Times New Roman" w:cs="Times New Roman"/>
          <w:sz w:val="28"/>
          <w:szCs w:val="28"/>
        </w:rPr>
        <w:t>их содержание, отсутствие необходимых подписей, печатей.</w:t>
      </w:r>
    </w:p>
    <w:p w:rsidR="006A5FAB" w:rsidRPr="00C53833" w:rsidRDefault="006A5FAB" w:rsidP="006A5FAB">
      <w:pPr>
        <w:rPr>
          <w:rFonts w:ascii="Times New Roman" w:hAnsi="Times New Roman" w:cs="Times New Roman"/>
          <w:sz w:val="28"/>
          <w:szCs w:val="28"/>
        </w:rPr>
      </w:pPr>
      <w:r w:rsidRPr="00C53833">
        <w:rPr>
          <w:rFonts w:ascii="Times New Roman" w:hAnsi="Times New Roman" w:cs="Times New Roman"/>
          <w:sz w:val="28"/>
          <w:szCs w:val="28"/>
        </w:rPr>
        <w:t>8.2.1.</w:t>
      </w:r>
      <w:r w:rsidR="00A86C1D">
        <w:rPr>
          <w:rFonts w:ascii="Times New Roman" w:hAnsi="Times New Roman" w:cs="Times New Roman"/>
          <w:sz w:val="28"/>
          <w:szCs w:val="28"/>
        </w:rPr>
        <w:t>5</w:t>
      </w:r>
      <w:r w:rsidRPr="00C53833">
        <w:rPr>
          <w:rFonts w:ascii="Times New Roman" w:hAnsi="Times New Roman" w:cs="Times New Roman"/>
          <w:sz w:val="28"/>
          <w:szCs w:val="28"/>
        </w:rPr>
        <w:t>. Достижение ребенком возраста восьми лет.</w:t>
      </w:r>
    </w:p>
    <w:p w:rsidR="006429F1" w:rsidRPr="00C53833" w:rsidRDefault="006A5FAB" w:rsidP="00F95D9A">
      <w:pPr>
        <w:rPr>
          <w:rFonts w:ascii="Times New Roman" w:hAnsi="Times New Roman" w:cs="Times New Roman"/>
          <w:sz w:val="28"/>
          <w:szCs w:val="28"/>
        </w:rPr>
      </w:pPr>
      <w:r w:rsidRPr="00C53833">
        <w:rPr>
          <w:rFonts w:ascii="Times New Roman" w:hAnsi="Times New Roman" w:cs="Times New Roman"/>
          <w:sz w:val="28"/>
          <w:szCs w:val="28"/>
        </w:rPr>
        <w:t>8.2.2.</w:t>
      </w:r>
      <w:r w:rsidR="00C951B5">
        <w:rPr>
          <w:rFonts w:ascii="Times New Roman" w:hAnsi="Times New Roman" w:cs="Times New Roman"/>
          <w:sz w:val="28"/>
          <w:szCs w:val="28"/>
        </w:rPr>
        <w:t xml:space="preserve"> В</w:t>
      </w:r>
      <w:r w:rsidR="00BB557E">
        <w:rPr>
          <w:rFonts w:ascii="Times New Roman" w:hAnsi="Times New Roman" w:cs="Times New Roman"/>
          <w:sz w:val="28"/>
          <w:szCs w:val="28"/>
        </w:rPr>
        <w:t> </w:t>
      </w:r>
      <w:r w:rsidR="006429F1"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 xml:space="preserve">образовательную организацию: </w:t>
      </w:r>
      <w:bookmarkStart w:id="33" w:name="sub_1029"/>
      <w:r w:rsidR="006429F1" w:rsidRPr="00C53833">
        <w:rPr>
          <w:rFonts w:ascii="Times New Roman" w:hAnsi="Times New Roman" w:cs="Times New Roman"/>
          <w:sz w:val="28"/>
          <w:szCs w:val="28"/>
        </w:rPr>
        <w:t>отсутствие свободных мест</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образовательной организации.</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 xml:space="preserve">9. </w:t>
      </w:r>
      <w:bookmarkEnd w:id="33"/>
      <w:r w:rsidRPr="00C53833">
        <w:rPr>
          <w:rFonts w:ascii="Times New Roman" w:hAnsi="Times New Roman" w:cs="Times New Roman"/>
          <w:sz w:val="28"/>
          <w:szCs w:val="28"/>
        </w:rPr>
        <w:t>Муниципальная услуга предоставляется бесплатно.</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Взимание государственной пошлины или иной платы за предоставление муниципальной услуги законодательством Российской Федерации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Ханты-Мансийского автономного округа – Югры не предусмотрено. </w:t>
      </w:r>
      <w:bookmarkStart w:id="34" w:name="sub_1210"/>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0</w:t>
      </w:r>
      <w:r w:rsidRPr="00C53833">
        <w:rPr>
          <w:rFonts w:ascii="Times New Roman" w:hAnsi="Times New Roman" w:cs="Times New Roman"/>
          <w:sz w:val="28"/>
          <w:szCs w:val="28"/>
        </w:rPr>
        <w:t>. Максимальный срок ожидания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очереди при подаче </w:t>
      </w:r>
      <w:r w:rsidR="008F40C7" w:rsidRPr="00C53833">
        <w:rPr>
          <w:rFonts w:ascii="Times New Roman" w:hAnsi="Times New Roman" w:cs="Times New Roman"/>
          <w:sz w:val="28"/>
          <w:szCs w:val="28"/>
        </w:rPr>
        <w:t>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при получении результата предоставления муниципальной услуги </w:t>
      </w:r>
      <w:r w:rsidR="000A7EC7" w:rsidRPr="00C53833">
        <w:rPr>
          <w:rFonts w:ascii="Times New Roman" w:hAnsi="Times New Roman" w:cs="Times New Roman"/>
          <w:sz w:val="28"/>
          <w:szCs w:val="28"/>
        </w:rPr>
        <w:t>составляет</w:t>
      </w:r>
      <w:r w:rsidRPr="00C53833">
        <w:rPr>
          <w:rFonts w:ascii="Times New Roman" w:hAnsi="Times New Roman" w:cs="Times New Roman"/>
          <w:sz w:val="28"/>
          <w:szCs w:val="28"/>
        </w:rPr>
        <w:t xml:space="preserve"> 15 минут.</w:t>
      </w:r>
      <w:bookmarkStart w:id="35" w:name="sub_1211"/>
      <w:bookmarkEnd w:id="34"/>
    </w:p>
    <w:p w:rsidR="00206254" w:rsidRPr="00C53833" w:rsidRDefault="006429F1" w:rsidP="00F85720">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1</w:t>
      </w:r>
      <w:r w:rsidRPr="00C53833">
        <w:rPr>
          <w:rFonts w:ascii="Times New Roman" w:hAnsi="Times New Roman" w:cs="Times New Roman"/>
          <w:sz w:val="28"/>
          <w:szCs w:val="28"/>
        </w:rPr>
        <w:t xml:space="preserve">. </w:t>
      </w:r>
      <w:r w:rsidR="00EB6CE0" w:rsidRPr="00C53833">
        <w:rPr>
          <w:rFonts w:ascii="Times New Roman" w:hAnsi="Times New Roman" w:cs="Times New Roman"/>
          <w:sz w:val="28"/>
          <w:szCs w:val="28"/>
        </w:rPr>
        <w:t>Срок регистрации заявления</w:t>
      </w:r>
      <w:r w:rsidR="00057186">
        <w:rPr>
          <w:rFonts w:ascii="Times New Roman" w:hAnsi="Times New Roman" w:cs="Times New Roman"/>
          <w:sz w:val="28"/>
          <w:szCs w:val="28"/>
        </w:rPr>
        <w:t xml:space="preserve"> о </w:t>
      </w:r>
      <w:r w:rsidR="00EB6CE0" w:rsidRPr="00C53833">
        <w:rPr>
          <w:rFonts w:ascii="Times New Roman" w:hAnsi="Times New Roman" w:cs="Times New Roman"/>
          <w:sz w:val="28"/>
          <w:szCs w:val="28"/>
        </w:rPr>
        <w:t>пред</w:t>
      </w:r>
      <w:r w:rsidR="00C951B5">
        <w:rPr>
          <w:rFonts w:ascii="Times New Roman" w:hAnsi="Times New Roman" w:cs="Times New Roman"/>
          <w:sz w:val="28"/>
          <w:szCs w:val="28"/>
        </w:rPr>
        <w:t>оставлении муниципальной услуги</w:t>
      </w:r>
    </w:p>
    <w:p w:rsidR="00F85720" w:rsidRPr="00C53833" w:rsidRDefault="00F85720" w:rsidP="003558B4">
      <w:pPr>
        <w:rPr>
          <w:rFonts w:ascii="Times New Roman" w:hAnsi="Times New Roman" w:cs="Times New Roman"/>
          <w:sz w:val="28"/>
          <w:szCs w:val="28"/>
        </w:rPr>
      </w:pPr>
      <w:r w:rsidRPr="00C53833">
        <w:rPr>
          <w:rFonts w:ascii="Times New Roman" w:hAnsi="Times New Roman" w:cs="Times New Roman"/>
          <w:sz w:val="28"/>
          <w:szCs w:val="28"/>
        </w:rPr>
        <w:t>Заявление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3558B4" w:rsidRPr="00C53833">
        <w:rPr>
          <w:rFonts w:ascii="Times New Roman" w:hAnsi="Times New Roman" w:cs="Times New Roman"/>
          <w:sz w:val="28"/>
          <w:szCs w:val="28"/>
        </w:rPr>
        <w:t>,</w:t>
      </w:r>
      <w:r w:rsidRPr="00C53833">
        <w:rPr>
          <w:rFonts w:ascii="Times New Roman" w:hAnsi="Times New Roman" w:cs="Times New Roman"/>
          <w:sz w:val="28"/>
          <w:szCs w:val="28"/>
        </w:rPr>
        <w:t xml:space="preserve"> поступившее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МКУ «УДОУ» посредством почтового отправления</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 xml:space="preserve">МКУ «УДОУ» </w:t>
      </w:r>
      <w:r w:rsidRPr="00C53833">
        <w:rPr>
          <w:rFonts w:ascii="Times New Roman" w:hAnsi="Times New Roman" w:cs="Times New Roman"/>
          <w:sz w:val="28"/>
          <w:szCs w:val="28"/>
        </w:rPr>
        <w:t xml:space="preserve">или </w:t>
      </w:r>
      <w:r w:rsidR="00FE504A" w:rsidRPr="00C53833">
        <w:rPr>
          <w:rFonts w:ascii="Times New Roman" w:hAnsi="Times New Roman" w:cs="Times New Roman"/>
          <w:sz w:val="28"/>
          <w:szCs w:val="28"/>
        </w:rPr>
        <w:t xml:space="preserve">из филиала </w:t>
      </w:r>
      <w:r w:rsidR="001065A7">
        <w:rPr>
          <w:rFonts w:ascii="Times New Roman" w:hAnsi="Times New Roman" w:cs="Times New Roman"/>
          <w:sz w:val="28"/>
          <w:szCs w:val="28"/>
        </w:rPr>
        <w:t xml:space="preserve">                     </w:t>
      </w:r>
      <w:r w:rsidR="00FE504A" w:rsidRPr="00C53833">
        <w:rPr>
          <w:rFonts w:ascii="Times New Roman" w:hAnsi="Times New Roman" w:cs="Times New Roman"/>
          <w:sz w:val="28"/>
          <w:szCs w:val="28"/>
        </w:rPr>
        <w:t>МФЦ регистрируется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течение одного рабочего дня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момента поступления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МКУ «УДОУ»</w:t>
      </w:r>
      <w:r w:rsidR="00206254" w:rsidRPr="00C53833">
        <w:rPr>
          <w:rFonts w:ascii="Times New Roman" w:hAnsi="Times New Roman" w:cs="Times New Roman"/>
          <w:sz w:val="28"/>
          <w:szCs w:val="28"/>
        </w:rPr>
        <w:t>.</w:t>
      </w:r>
      <w:r w:rsidR="003558B4" w:rsidRPr="00C53833">
        <w:rPr>
          <w:rFonts w:ascii="Times New Roman" w:hAnsi="Times New Roman" w:cs="Times New Roman"/>
          <w:sz w:val="28"/>
          <w:szCs w:val="28"/>
        </w:rPr>
        <w:t xml:space="preserve"> </w:t>
      </w:r>
      <w:r w:rsidR="00FE504A" w:rsidRPr="00C53833">
        <w:rPr>
          <w:rFonts w:ascii="Times New Roman" w:hAnsi="Times New Roman" w:cs="Times New Roman"/>
          <w:sz w:val="28"/>
          <w:szCs w:val="28"/>
        </w:rPr>
        <w:t>Срок</w:t>
      </w:r>
      <w:r w:rsidR="00057186">
        <w:rPr>
          <w:rFonts w:ascii="Times New Roman" w:hAnsi="Times New Roman" w:cs="Times New Roman"/>
          <w:sz w:val="28"/>
          <w:szCs w:val="28"/>
        </w:rPr>
        <w:t xml:space="preserve"> и </w:t>
      </w:r>
      <w:r w:rsidR="003558B4" w:rsidRPr="00C53833">
        <w:rPr>
          <w:rFonts w:ascii="Times New Roman" w:hAnsi="Times New Roman" w:cs="Times New Roman"/>
          <w:sz w:val="28"/>
          <w:szCs w:val="28"/>
        </w:rPr>
        <w:t>порядок регистрации заявления</w:t>
      </w:r>
      <w:r w:rsidR="00057186">
        <w:rPr>
          <w:rFonts w:ascii="Times New Roman" w:hAnsi="Times New Roman" w:cs="Times New Roman"/>
          <w:sz w:val="28"/>
          <w:szCs w:val="28"/>
        </w:rPr>
        <w:t xml:space="preserve"> о </w:t>
      </w:r>
      <w:r w:rsidR="003558B4"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3558B4" w:rsidRPr="00C53833">
        <w:rPr>
          <w:rFonts w:ascii="Times New Roman" w:hAnsi="Times New Roman" w:cs="Times New Roman"/>
          <w:sz w:val="28"/>
          <w:szCs w:val="28"/>
        </w:rPr>
        <w:t xml:space="preserve">учет </w:t>
      </w:r>
      <w:r w:rsidR="003558B4" w:rsidRPr="00C53833">
        <w:rPr>
          <w:rFonts w:ascii="Times New Roman" w:hAnsi="Times New Roman" w:cs="Times New Roman"/>
          <w:sz w:val="28"/>
          <w:szCs w:val="28"/>
        </w:rPr>
        <w:lastRenderedPageBreak/>
        <w:t>при личном обращении заявителя</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филиал МФЦ определяется регламентом работы МФЦ.</w:t>
      </w:r>
    </w:p>
    <w:p w:rsidR="003558B4" w:rsidRPr="00C53833" w:rsidRDefault="003558B4" w:rsidP="003558B4">
      <w:pPr>
        <w:rPr>
          <w:rFonts w:ascii="Times New Roman" w:hAnsi="Times New Roman" w:cs="Times New Roman"/>
          <w:sz w:val="28"/>
          <w:szCs w:val="28"/>
        </w:rPr>
      </w:pPr>
      <w:r w:rsidRPr="00C53833">
        <w:rPr>
          <w:rFonts w:ascii="Times New Roman" w:hAnsi="Times New Roman" w:cs="Times New Roman"/>
          <w:sz w:val="28"/>
          <w:szCs w:val="28"/>
        </w:rPr>
        <w:t>Заявление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поданное заявителем посредством Единого портала, автоматически регистрируется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w:t>
      </w:r>
    </w:p>
    <w:p w:rsidR="008D5B74" w:rsidRPr="00C53833" w:rsidRDefault="009814FE" w:rsidP="008543C0">
      <w:pPr>
        <w:ind w:right="93"/>
        <w:rPr>
          <w:rFonts w:ascii="Times New Roman" w:hAnsi="Times New Roman" w:cs="Times New Roman"/>
          <w:sz w:val="28"/>
          <w:szCs w:val="28"/>
        </w:rPr>
      </w:pPr>
      <w:r w:rsidRPr="00C53833">
        <w:rPr>
          <w:rFonts w:ascii="Times New Roman" w:hAnsi="Times New Roman" w:cs="Times New Roman"/>
          <w:sz w:val="28"/>
          <w:szCs w:val="28"/>
        </w:rPr>
        <w:t>Заявление</w:t>
      </w:r>
      <w:r w:rsidR="00057186">
        <w:rPr>
          <w:rFonts w:ascii="Times New Roman" w:hAnsi="Times New Roman" w:cs="Times New Roman"/>
          <w:sz w:val="28"/>
          <w:szCs w:val="28"/>
        </w:rPr>
        <w:t xml:space="preserve"> о </w:t>
      </w:r>
      <w:r w:rsidR="00A66977" w:rsidRPr="00C53833">
        <w:rPr>
          <w:rFonts w:ascii="Times New Roman" w:hAnsi="Times New Roman" w:cs="Times New Roman"/>
          <w:sz w:val="28"/>
          <w:szCs w:val="28"/>
        </w:rPr>
        <w:t xml:space="preserve">приеме </w:t>
      </w:r>
      <w:r w:rsidR="008D5B74" w:rsidRPr="00C53833">
        <w:rPr>
          <w:rFonts w:ascii="Times New Roman" w:hAnsi="Times New Roman" w:cs="Times New Roman"/>
          <w:sz w:val="28"/>
          <w:szCs w:val="28"/>
        </w:rPr>
        <w:t>регистрируется</w:t>
      </w:r>
      <w:r w:rsidR="00BB557E">
        <w:rPr>
          <w:rFonts w:ascii="Times New Roman" w:hAnsi="Times New Roman" w:cs="Times New Roman"/>
          <w:sz w:val="28"/>
          <w:szCs w:val="28"/>
        </w:rPr>
        <w:t xml:space="preserve"> в </w:t>
      </w:r>
      <w:r w:rsidR="008D5B74" w:rsidRPr="00C53833">
        <w:rPr>
          <w:rFonts w:ascii="Times New Roman" w:hAnsi="Times New Roman" w:cs="Times New Roman"/>
          <w:sz w:val="28"/>
          <w:szCs w:val="28"/>
        </w:rPr>
        <w:t>течение 15-ти минут</w:t>
      </w:r>
      <w:r w:rsidR="00BB557E">
        <w:rPr>
          <w:rFonts w:ascii="Times New Roman" w:hAnsi="Times New Roman" w:cs="Times New Roman"/>
          <w:sz w:val="28"/>
          <w:szCs w:val="28"/>
        </w:rPr>
        <w:t xml:space="preserve"> с </w:t>
      </w:r>
      <w:r w:rsidR="009C0617" w:rsidRPr="00C53833">
        <w:rPr>
          <w:rFonts w:ascii="Times New Roman" w:hAnsi="Times New Roman" w:cs="Times New Roman"/>
          <w:sz w:val="28"/>
          <w:szCs w:val="28"/>
        </w:rPr>
        <w:t xml:space="preserve">момента представления </w:t>
      </w:r>
      <w:r w:rsidR="003558B4" w:rsidRPr="00C53833">
        <w:rPr>
          <w:rFonts w:ascii="Times New Roman" w:hAnsi="Times New Roman" w:cs="Times New Roman"/>
          <w:sz w:val="28"/>
          <w:szCs w:val="28"/>
        </w:rPr>
        <w:t xml:space="preserve">подписанного </w:t>
      </w:r>
      <w:r w:rsidR="009C0617" w:rsidRPr="00C53833">
        <w:rPr>
          <w:rFonts w:ascii="Times New Roman" w:hAnsi="Times New Roman" w:cs="Times New Roman"/>
          <w:sz w:val="28"/>
          <w:szCs w:val="28"/>
        </w:rPr>
        <w:t>заявления</w:t>
      </w:r>
      <w:r w:rsidR="00057186">
        <w:rPr>
          <w:rFonts w:ascii="Times New Roman" w:hAnsi="Times New Roman" w:cs="Times New Roman"/>
          <w:sz w:val="28"/>
          <w:szCs w:val="28"/>
        </w:rPr>
        <w:t xml:space="preserve"> и </w:t>
      </w:r>
      <w:r w:rsidR="009C0617" w:rsidRPr="00C53833">
        <w:rPr>
          <w:rFonts w:ascii="Times New Roman" w:hAnsi="Times New Roman" w:cs="Times New Roman"/>
          <w:sz w:val="28"/>
          <w:szCs w:val="28"/>
        </w:rPr>
        <w:t xml:space="preserve">документов, необходимых </w:t>
      </w:r>
      <w:r w:rsidR="001065A7">
        <w:rPr>
          <w:rFonts w:ascii="Times New Roman" w:hAnsi="Times New Roman" w:cs="Times New Roman"/>
          <w:sz w:val="28"/>
          <w:szCs w:val="28"/>
        </w:rPr>
        <w:t xml:space="preserve">                     </w:t>
      </w:r>
      <w:r w:rsidR="009C0617" w:rsidRPr="00C53833">
        <w:rPr>
          <w:rFonts w:ascii="Times New Roman" w:hAnsi="Times New Roman" w:cs="Times New Roman"/>
          <w:sz w:val="28"/>
          <w:szCs w:val="28"/>
        </w:rPr>
        <w:t>для</w:t>
      </w:r>
      <w:r w:rsidR="003558B4" w:rsidRPr="00C53833">
        <w:rPr>
          <w:rFonts w:ascii="Times New Roman" w:hAnsi="Times New Roman" w:cs="Times New Roman"/>
          <w:sz w:val="28"/>
          <w:szCs w:val="28"/>
        </w:rPr>
        <w:t xml:space="preserve"> </w:t>
      </w:r>
      <w:r w:rsidR="009C0617" w:rsidRPr="00C53833">
        <w:rPr>
          <w:rFonts w:ascii="Times New Roman" w:hAnsi="Times New Roman" w:cs="Times New Roman"/>
          <w:sz w:val="28"/>
          <w:szCs w:val="28"/>
        </w:rPr>
        <w:t>предоставления муниципальной услуги</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образовательную организацию</w:t>
      </w:r>
      <w:r w:rsidR="008D5B74" w:rsidRPr="00C53833">
        <w:rPr>
          <w:rFonts w:ascii="Times New Roman" w:hAnsi="Times New Roman" w:cs="Times New Roman"/>
          <w:sz w:val="28"/>
          <w:szCs w:val="28"/>
        </w:rPr>
        <w:t>.</w:t>
      </w:r>
    </w:p>
    <w:p w:rsidR="006429F1" w:rsidRPr="00C53833" w:rsidRDefault="006429F1" w:rsidP="00F95D9A">
      <w:pPr>
        <w:rPr>
          <w:rFonts w:ascii="Times New Roman" w:hAnsi="Times New Roman" w:cs="Times New Roman"/>
          <w:sz w:val="28"/>
          <w:szCs w:val="28"/>
        </w:rPr>
      </w:pPr>
      <w:bookmarkStart w:id="36" w:name="sub_1212"/>
      <w:bookmarkEnd w:id="35"/>
      <w:r w:rsidRPr="00C53833">
        <w:rPr>
          <w:rFonts w:ascii="Times New Roman" w:hAnsi="Times New Roman" w:cs="Times New Roman"/>
          <w:sz w:val="28"/>
          <w:szCs w:val="28"/>
        </w:rPr>
        <w:t>1</w:t>
      </w:r>
      <w:r w:rsidR="0093201E" w:rsidRPr="00C53833">
        <w:rPr>
          <w:rFonts w:ascii="Times New Roman" w:hAnsi="Times New Roman" w:cs="Times New Roman"/>
          <w:sz w:val="28"/>
          <w:szCs w:val="28"/>
        </w:rPr>
        <w:t>2</w:t>
      </w:r>
      <w:r w:rsidRPr="00C53833">
        <w:rPr>
          <w:rFonts w:ascii="Times New Roman" w:hAnsi="Times New Roman" w:cs="Times New Roman"/>
          <w:sz w:val="28"/>
          <w:szCs w:val="28"/>
        </w:rPr>
        <w:t>. Требования к помещениям,</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которых предоставляется муниципальная услуга, к залу ожидания, местам для заполнения </w:t>
      </w:r>
      <w:r w:rsidR="00AC40BD" w:rsidRPr="00C53833">
        <w:rPr>
          <w:rFonts w:ascii="Times New Roman" w:hAnsi="Times New Roman" w:cs="Times New Roman"/>
          <w:sz w:val="28"/>
          <w:szCs w:val="28"/>
        </w:rPr>
        <w:t>заявлений</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 размещению</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оформлению визуальной, текстовой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мультимедийной 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w:t>
      </w:r>
      <w:r w:rsidR="00A86C1D">
        <w:rPr>
          <w:rFonts w:ascii="Times New Roman" w:hAnsi="Times New Roman" w:cs="Times New Roman"/>
          <w:sz w:val="28"/>
          <w:szCs w:val="28"/>
        </w:rPr>
        <w:t>оставления муниципальной услуги</w:t>
      </w:r>
    </w:p>
    <w:p w:rsidR="008E3D6A" w:rsidRPr="00C53833" w:rsidRDefault="008E3D6A" w:rsidP="008E3D6A">
      <w:pPr>
        <w:rPr>
          <w:rFonts w:ascii="Times New Roman" w:hAnsi="Times New Roman" w:cs="Times New Roman"/>
          <w:sz w:val="28"/>
          <w:szCs w:val="28"/>
        </w:rPr>
      </w:pPr>
      <w:r w:rsidRPr="00C53833">
        <w:rPr>
          <w:rFonts w:ascii="Times New Roman" w:hAnsi="Times New Roman" w:cs="Times New Roman"/>
          <w:sz w:val="28"/>
          <w:szCs w:val="28"/>
        </w:rPr>
        <w:t>В зданиях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помещениях,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должна обеспечиваться доступность для инвалидов</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требованиями, установленными Федеральным законом от 24.11.1995 </w:t>
      </w:r>
      <w:r w:rsidR="001065A7">
        <w:rPr>
          <w:rFonts w:ascii="Times New Roman" w:hAnsi="Times New Roman" w:cs="Times New Roman"/>
          <w:sz w:val="28"/>
          <w:szCs w:val="28"/>
        </w:rPr>
        <w:t xml:space="preserve">                </w:t>
      </w:r>
      <w:r w:rsidRPr="00C53833">
        <w:rPr>
          <w:rFonts w:ascii="Times New Roman" w:hAnsi="Times New Roman" w:cs="Times New Roman"/>
          <w:sz w:val="28"/>
          <w:szCs w:val="28"/>
        </w:rPr>
        <w:t>№ 181-ФЗ «О социальной защите инвалидов</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Российской Федерации».</w:t>
      </w:r>
    </w:p>
    <w:p w:rsidR="008E3D6A" w:rsidRPr="00C53833" w:rsidRDefault="008E3D6A" w:rsidP="008E3D6A">
      <w:pPr>
        <w:rPr>
          <w:rFonts w:ascii="Times New Roman" w:hAnsi="Times New Roman" w:cs="Times New Roman"/>
          <w:sz w:val="28"/>
          <w:szCs w:val="28"/>
        </w:rPr>
      </w:pPr>
      <w:r w:rsidRPr="00C53833">
        <w:rPr>
          <w:rFonts w:ascii="Times New Roman" w:hAnsi="Times New Roman" w:cs="Times New Roman"/>
          <w:sz w:val="28"/>
          <w:szCs w:val="28"/>
        </w:rPr>
        <w:t>Помещения филиалов МФЦ должны отвечать требованиям, установленным постановлением Правительства Российской Фед</w:t>
      </w:r>
      <w:r w:rsidR="00FE504A" w:rsidRPr="00C53833">
        <w:rPr>
          <w:rFonts w:ascii="Times New Roman" w:hAnsi="Times New Roman" w:cs="Times New Roman"/>
          <w:sz w:val="28"/>
          <w:szCs w:val="28"/>
        </w:rPr>
        <w:t xml:space="preserve">ерации </w:t>
      </w:r>
      <w:r w:rsidR="001065A7">
        <w:rPr>
          <w:rFonts w:ascii="Times New Roman" w:hAnsi="Times New Roman" w:cs="Times New Roman"/>
          <w:sz w:val="28"/>
          <w:szCs w:val="28"/>
        </w:rPr>
        <w:t xml:space="preserve">                     </w:t>
      </w:r>
      <w:r w:rsidR="00FE504A" w:rsidRPr="00C53833">
        <w:rPr>
          <w:rFonts w:ascii="Times New Roman" w:hAnsi="Times New Roman" w:cs="Times New Roman"/>
          <w:sz w:val="28"/>
          <w:szCs w:val="28"/>
        </w:rPr>
        <w:t>от 22.12.2012 № 1376 «Об </w:t>
      </w:r>
      <w:r w:rsidRPr="00C53833">
        <w:rPr>
          <w:rFonts w:ascii="Times New Roman" w:hAnsi="Times New Roman" w:cs="Times New Roman"/>
          <w:sz w:val="28"/>
          <w:szCs w:val="28"/>
        </w:rPr>
        <w:t>утверждении Правил организации деятельности многофункциональных центров предоставления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w:t>
      </w:r>
    </w:p>
    <w:p w:rsidR="006429F1" w:rsidRPr="00C53833" w:rsidRDefault="006429F1" w:rsidP="00F95D9A">
      <w:pPr>
        <w:ind w:firstLine="709"/>
        <w:rPr>
          <w:rFonts w:ascii="Times New Roman" w:hAnsi="Times New Roman" w:cs="Times New Roman"/>
          <w:sz w:val="28"/>
          <w:szCs w:val="28"/>
        </w:rPr>
      </w:pPr>
      <w:r w:rsidRPr="00C53833">
        <w:rPr>
          <w:rFonts w:ascii="Times New Roman" w:hAnsi="Times New Roman" w:cs="Times New Roman"/>
          <w:sz w:val="28"/>
          <w:szCs w:val="28"/>
        </w:rPr>
        <w:t>Здание,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котором предоставляется муниципальная услуга, должно быть расположено</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учетом пешей доступности от остановок общественного транспорта, оборудовано отдельным входом для свободного доступа заявителей.</w:t>
      </w:r>
    </w:p>
    <w:p w:rsidR="006429F1" w:rsidRPr="00C53833" w:rsidRDefault="006429F1" w:rsidP="00F95D9A">
      <w:pPr>
        <w:ind w:firstLine="708"/>
        <w:rPr>
          <w:rFonts w:ascii="Times New Roman" w:hAnsi="Times New Roman" w:cs="Times New Roman"/>
          <w:sz w:val="28"/>
          <w:szCs w:val="28"/>
        </w:rPr>
      </w:pPr>
      <w:bookmarkStart w:id="37" w:name="sub_3121"/>
      <w:bookmarkEnd w:id="36"/>
      <w:r w:rsidRPr="00C53833">
        <w:rPr>
          <w:rFonts w:ascii="Times New Roman" w:hAnsi="Times New Roman" w:cs="Times New Roman"/>
          <w:sz w:val="28"/>
          <w:szCs w:val="28"/>
        </w:rPr>
        <w:t>Вход</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здание,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котором предоставляется муниципальная услуга, должен быть оборудован информационной табличкой (вывеской), содержащей информацию</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наименовании органа, предоставляющего муниципальную услугу, местонахождении, графике работы,</w:t>
      </w:r>
      <w:bookmarkEnd w:id="37"/>
      <w:r w:rsidR="00057186">
        <w:rPr>
          <w:rFonts w:ascii="Times New Roman" w:hAnsi="Times New Roman" w:cs="Times New Roman"/>
          <w:sz w:val="28"/>
          <w:szCs w:val="28"/>
        </w:rPr>
        <w:t xml:space="preserve"> а </w:t>
      </w:r>
      <w:bookmarkStart w:id="38" w:name="sub_3122"/>
      <w:r w:rsidRPr="00C53833">
        <w:rPr>
          <w:rFonts w:ascii="Times New Roman" w:hAnsi="Times New Roman" w:cs="Times New Roman"/>
          <w:sz w:val="28"/>
          <w:szCs w:val="28"/>
        </w:rPr>
        <w:t>также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справочных телефонных номерах.</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Помещения,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которых предоставляется муниципальная услуга, должны соответствовать санитарно-эпидемиологическим </w:t>
      </w:r>
      <w:r w:rsidR="00690B36" w:rsidRPr="00C53833">
        <w:rPr>
          <w:rFonts w:ascii="Times New Roman" w:hAnsi="Times New Roman" w:cs="Times New Roman"/>
          <w:sz w:val="28"/>
          <w:szCs w:val="28"/>
        </w:rPr>
        <w:t>правилам</w:t>
      </w:r>
      <w:r w:rsidR="00057186">
        <w:rPr>
          <w:rFonts w:ascii="Times New Roman" w:hAnsi="Times New Roman" w:cs="Times New Roman"/>
          <w:sz w:val="28"/>
          <w:szCs w:val="28"/>
        </w:rPr>
        <w:t xml:space="preserve"> и </w:t>
      </w:r>
      <w:r w:rsidR="00690B36" w:rsidRPr="00C53833">
        <w:rPr>
          <w:rFonts w:ascii="Times New Roman" w:hAnsi="Times New Roman" w:cs="Times New Roman"/>
          <w:sz w:val="28"/>
          <w:szCs w:val="28"/>
        </w:rPr>
        <w:t>нормам</w:t>
      </w:r>
      <w:r w:rsidRPr="00C53833">
        <w:rPr>
          <w:rFonts w:ascii="Times New Roman" w:hAnsi="Times New Roman" w:cs="Times New Roman"/>
          <w:sz w:val="28"/>
          <w:szCs w:val="28"/>
        </w:rPr>
        <w:t xml:space="preserve">, правилам </w:t>
      </w:r>
      <w:r w:rsidR="005944B4" w:rsidRPr="00C53833">
        <w:rPr>
          <w:rFonts w:ascii="Times New Roman" w:hAnsi="Times New Roman" w:cs="Times New Roman"/>
          <w:sz w:val="28"/>
          <w:szCs w:val="28"/>
        </w:rPr>
        <w:t>противопожарного режима</w:t>
      </w:r>
      <w:r w:rsidRPr="00C53833">
        <w:rPr>
          <w:rFonts w:ascii="Times New Roman" w:hAnsi="Times New Roman" w:cs="Times New Roman"/>
          <w:sz w:val="28"/>
          <w:szCs w:val="28"/>
        </w:rPr>
        <w:t>, нормам охраны труда. Помещения,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должны быть оборудованы соответствующими информационными стендами, вывесками, указателями.</w:t>
      </w:r>
    </w:p>
    <w:p w:rsidR="006429F1" w:rsidRPr="00C53833" w:rsidRDefault="006429F1" w:rsidP="00F95D9A">
      <w:pPr>
        <w:rPr>
          <w:rFonts w:ascii="Times New Roman" w:hAnsi="Times New Roman" w:cs="Times New Roman"/>
          <w:sz w:val="28"/>
          <w:szCs w:val="28"/>
        </w:rPr>
      </w:pPr>
      <w:bookmarkStart w:id="39" w:name="sub_3123"/>
      <w:bookmarkEnd w:id="38"/>
      <w:r w:rsidRPr="00C53833">
        <w:rPr>
          <w:rFonts w:ascii="Times New Roman" w:hAnsi="Times New Roman" w:cs="Times New Roman"/>
          <w:sz w:val="28"/>
          <w:szCs w:val="28"/>
        </w:rPr>
        <w:t>Помещения,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включают места для ожидания, информирования заявителей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заполнения необходимых документов,</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места для приема заявителей.</w:t>
      </w:r>
    </w:p>
    <w:p w:rsidR="006429F1" w:rsidRPr="00C53833" w:rsidRDefault="006429F1" w:rsidP="008E3D6A">
      <w:pPr>
        <w:rPr>
          <w:rFonts w:ascii="Times New Roman" w:hAnsi="Times New Roman" w:cs="Times New Roman"/>
          <w:sz w:val="28"/>
          <w:szCs w:val="28"/>
        </w:rPr>
      </w:pPr>
      <w:bookmarkStart w:id="40" w:name="sub_3125"/>
      <w:bookmarkEnd w:id="39"/>
      <w:r w:rsidRPr="00C53833">
        <w:rPr>
          <w:rFonts w:ascii="Times New Roman" w:hAnsi="Times New Roman" w:cs="Times New Roman"/>
          <w:sz w:val="28"/>
          <w:szCs w:val="28"/>
        </w:rPr>
        <w:t>Рабочее место специалиста, предоставляющего муниципальную услугу, должно быть оборудовано персональным компьютером</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возможностью доступа к</w:t>
      </w:r>
      <w:r w:rsidR="00073842" w:rsidRPr="00C53833">
        <w:rPr>
          <w:rFonts w:ascii="Times New Roman" w:hAnsi="Times New Roman" w:cs="Times New Roman"/>
          <w:sz w:val="28"/>
          <w:szCs w:val="28"/>
        </w:rPr>
        <w:t> </w:t>
      </w:r>
      <w:r w:rsidRPr="00C53833">
        <w:rPr>
          <w:rFonts w:ascii="Times New Roman" w:hAnsi="Times New Roman" w:cs="Times New Roman"/>
          <w:sz w:val="28"/>
          <w:szCs w:val="28"/>
        </w:rPr>
        <w:t>необходимым информационным базам данных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печатающим устройствам, позволяющим своевременно</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полном объеме получать справочную информацию</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предоставления муниципальной услуги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организовать предоставление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полном объеме.</w:t>
      </w:r>
    </w:p>
    <w:p w:rsidR="006429F1" w:rsidRPr="00C53833" w:rsidRDefault="006429F1" w:rsidP="00F95D9A">
      <w:pPr>
        <w:rPr>
          <w:rFonts w:ascii="Times New Roman" w:hAnsi="Times New Roman" w:cs="Times New Roman"/>
          <w:sz w:val="28"/>
          <w:szCs w:val="28"/>
        </w:rPr>
      </w:pPr>
      <w:bookmarkStart w:id="41" w:name="sub_3126"/>
      <w:bookmarkEnd w:id="40"/>
      <w:r w:rsidRPr="00C53833">
        <w:rPr>
          <w:rFonts w:ascii="Times New Roman" w:hAnsi="Times New Roman" w:cs="Times New Roman"/>
          <w:sz w:val="28"/>
          <w:szCs w:val="28"/>
        </w:rPr>
        <w:lastRenderedPageBreak/>
        <w:t>Места ожидания для заявителей должны быть оборудованы столами, стульями или скамьями, обеспечены писчей бумагой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канцелярскими принадлежностями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количестве, достаточном для оформления документов заявителями.</w:t>
      </w:r>
    </w:p>
    <w:p w:rsidR="006429F1" w:rsidRPr="00C53833" w:rsidRDefault="006429F1" w:rsidP="00F95D9A">
      <w:pPr>
        <w:rPr>
          <w:rFonts w:ascii="Times New Roman" w:hAnsi="Times New Roman" w:cs="Times New Roman"/>
          <w:sz w:val="28"/>
          <w:szCs w:val="28"/>
        </w:rPr>
      </w:pPr>
      <w:bookmarkStart w:id="42" w:name="sub_3127"/>
      <w:bookmarkEnd w:id="41"/>
      <w:r w:rsidRPr="00C53833">
        <w:rPr>
          <w:rFonts w:ascii="Times New Roman" w:hAnsi="Times New Roman" w:cs="Times New Roman"/>
          <w:sz w:val="28"/>
          <w:szCs w:val="28"/>
        </w:rPr>
        <w:t>Информационные стенды должны размещаться</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видном</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доступном месте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любом из форматов </w:t>
      </w:r>
      <w:r w:rsidR="008E3D6A" w:rsidRPr="00C53833">
        <w:rPr>
          <w:rFonts w:ascii="Times New Roman" w:hAnsi="Times New Roman" w:cs="Times New Roman"/>
          <w:sz w:val="28"/>
          <w:szCs w:val="28"/>
        </w:rPr>
        <w:t>(</w:t>
      </w:r>
      <w:r w:rsidRPr="00C53833">
        <w:rPr>
          <w:rFonts w:ascii="Times New Roman" w:hAnsi="Times New Roman" w:cs="Times New Roman"/>
          <w:sz w:val="28"/>
          <w:szCs w:val="28"/>
        </w:rPr>
        <w:t>настенные стенды, напольные или настольные стойки</w:t>
      </w:r>
      <w:r w:rsidR="008E3D6A" w:rsidRPr="00C53833">
        <w:rPr>
          <w:rFonts w:ascii="Times New Roman" w:hAnsi="Times New Roman" w:cs="Times New Roman"/>
          <w:sz w:val="28"/>
          <w:szCs w:val="28"/>
        </w:rPr>
        <w:t>, папки)</w:t>
      </w:r>
      <w:r w:rsidRPr="00C53833">
        <w:rPr>
          <w:rFonts w:ascii="Times New Roman" w:hAnsi="Times New Roman" w:cs="Times New Roman"/>
          <w:sz w:val="28"/>
          <w:szCs w:val="28"/>
        </w:rPr>
        <w:t>, обеспечи</w:t>
      </w:r>
      <w:r w:rsidR="008E3D6A" w:rsidRPr="00C53833">
        <w:rPr>
          <w:rFonts w:ascii="Times New Roman" w:hAnsi="Times New Roman" w:cs="Times New Roman"/>
          <w:sz w:val="28"/>
          <w:szCs w:val="28"/>
        </w:rPr>
        <w:t>ва</w:t>
      </w:r>
      <w:r w:rsidRPr="00C53833">
        <w:rPr>
          <w:rFonts w:ascii="Times New Roman" w:hAnsi="Times New Roman" w:cs="Times New Roman"/>
          <w:sz w:val="28"/>
          <w:szCs w:val="28"/>
        </w:rPr>
        <w:t>ть заявителей исчерпывающей информацией.</w:t>
      </w:r>
    </w:p>
    <w:bookmarkEnd w:id="42"/>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Оформление визуальной, текстовой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мультимедийной 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муниципальной услуге должно соответствовать оптимальному зрительному</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слуховому восприят</w:t>
      </w:r>
      <w:bookmarkStart w:id="43" w:name="sub_1213"/>
      <w:r w:rsidRPr="00C53833">
        <w:rPr>
          <w:rFonts w:ascii="Times New Roman" w:hAnsi="Times New Roman" w:cs="Times New Roman"/>
          <w:sz w:val="28"/>
          <w:szCs w:val="28"/>
        </w:rPr>
        <w:t>ию этой информации заявителями.</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3</w:t>
      </w:r>
      <w:r w:rsidRPr="00C53833">
        <w:rPr>
          <w:rFonts w:ascii="Times New Roman" w:hAnsi="Times New Roman" w:cs="Times New Roman"/>
          <w:sz w:val="28"/>
          <w:szCs w:val="28"/>
        </w:rPr>
        <w:t>. Показатели доступности</w:t>
      </w:r>
      <w:r w:rsidR="00057186">
        <w:rPr>
          <w:rFonts w:ascii="Times New Roman" w:hAnsi="Times New Roman" w:cs="Times New Roman"/>
          <w:sz w:val="28"/>
          <w:szCs w:val="28"/>
        </w:rPr>
        <w:t xml:space="preserve"> и </w:t>
      </w:r>
      <w:r w:rsidR="008E3D6A" w:rsidRPr="00C53833">
        <w:rPr>
          <w:rFonts w:ascii="Times New Roman" w:hAnsi="Times New Roman" w:cs="Times New Roman"/>
          <w:sz w:val="28"/>
          <w:szCs w:val="28"/>
        </w:rPr>
        <w:t>качества муниципальной услуги:</w:t>
      </w:r>
    </w:p>
    <w:p w:rsidR="006429F1" w:rsidRPr="00C53833" w:rsidRDefault="006429F1"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Pr="00C53833">
        <w:rPr>
          <w:rFonts w:ascii="Times New Roman" w:hAnsi="Times New Roman" w:cs="Times New Roman"/>
          <w:sz w:val="28"/>
          <w:szCs w:val="28"/>
        </w:rPr>
        <w:t>транспортная доступность к местам предоставления муниципальной услуги;</w:t>
      </w:r>
    </w:p>
    <w:p w:rsidR="006429F1" w:rsidRPr="00C53833" w:rsidRDefault="006429F1"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Pr="00C53833">
        <w:rPr>
          <w:rFonts w:ascii="Times New Roman" w:hAnsi="Times New Roman" w:cs="Times New Roman"/>
          <w:sz w:val="28"/>
          <w:szCs w:val="28"/>
        </w:rPr>
        <w:t>возможность получения полной, актуальной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достоверной 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информационно-коммуникационных технологий;</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доступность информирования заявителей</w:t>
      </w:r>
      <w:r w:rsidR="00BB557E">
        <w:rPr>
          <w:rFonts w:ascii="Times New Roman" w:hAnsi="Times New Roman" w:cs="Times New Roman"/>
          <w:sz w:val="28"/>
          <w:szCs w:val="28"/>
        </w:rPr>
        <w:t xml:space="preserve"> по </w:t>
      </w:r>
      <w:r w:rsidR="006429F1" w:rsidRPr="00C53833">
        <w:rPr>
          <w:rFonts w:ascii="Times New Roman" w:hAnsi="Times New Roman" w:cs="Times New Roman"/>
          <w:sz w:val="28"/>
          <w:szCs w:val="28"/>
        </w:rPr>
        <w:t>вопросам предоставления муниципальной услуги,</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том числе</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ходе предоставления муниципальной услуги,</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форме устного или письменного информирования,</w:t>
      </w:r>
      <w:r w:rsidR="00057186">
        <w:rPr>
          <w:rFonts w:ascii="Times New Roman" w:hAnsi="Times New Roman" w:cs="Times New Roman"/>
          <w:sz w:val="28"/>
          <w:szCs w:val="28"/>
        </w:rPr>
        <w:t xml:space="preserve"> а </w:t>
      </w:r>
      <w:r w:rsidR="006429F1" w:rsidRPr="00C53833">
        <w:rPr>
          <w:rFonts w:ascii="Times New Roman" w:hAnsi="Times New Roman" w:cs="Times New Roman"/>
          <w:sz w:val="28"/>
          <w:szCs w:val="28"/>
        </w:rPr>
        <w:t>также</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использованием информационно-коммуникационных технологий;</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доступность получения заявителями формы заявления</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предоставлении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бесплатность предоставления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информации</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процедуре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возможность обращения за муниципальной услугой</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734410" w:rsidRPr="00C53833">
        <w:rPr>
          <w:rFonts w:ascii="Times New Roman" w:hAnsi="Times New Roman" w:cs="Times New Roman"/>
          <w:sz w:val="28"/>
          <w:szCs w:val="28"/>
        </w:rPr>
        <w:t xml:space="preserve">учет </w:t>
      </w:r>
      <w:r w:rsidR="006429F1" w:rsidRPr="00C53833">
        <w:rPr>
          <w:rFonts w:ascii="Times New Roman" w:hAnsi="Times New Roman" w:cs="Times New Roman"/>
          <w:sz w:val="28"/>
          <w:szCs w:val="28"/>
        </w:rPr>
        <w:t>различными способами,</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 xml:space="preserve">том числе посредством </w:t>
      </w:r>
      <w:r w:rsidR="00073842" w:rsidRPr="00C53833">
        <w:rPr>
          <w:rFonts w:ascii="Times New Roman" w:hAnsi="Times New Roman" w:cs="Times New Roman"/>
          <w:sz w:val="28"/>
          <w:szCs w:val="28"/>
        </w:rPr>
        <w:t>Единого портала</w:t>
      </w:r>
      <w:r w:rsidR="006429F1" w:rsidRPr="00C53833">
        <w:rPr>
          <w:rFonts w:ascii="Times New Roman" w:hAnsi="Times New Roman" w:cs="Times New Roman"/>
          <w:sz w:val="28"/>
          <w:szCs w:val="28"/>
        </w:rPr>
        <w:t xml:space="preserve"> или подав заявление</w:t>
      </w:r>
      <w:r w:rsidR="00BB557E">
        <w:rPr>
          <w:rFonts w:ascii="Times New Roman" w:hAnsi="Times New Roman" w:cs="Times New Roman"/>
          <w:sz w:val="28"/>
          <w:szCs w:val="28"/>
        </w:rPr>
        <w:t xml:space="preserve"> в </w:t>
      </w:r>
      <w:r w:rsidR="00073842" w:rsidRPr="00C53833">
        <w:rPr>
          <w:rFonts w:ascii="Times New Roman" w:hAnsi="Times New Roman" w:cs="Times New Roman"/>
          <w:sz w:val="28"/>
          <w:szCs w:val="28"/>
        </w:rPr>
        <w:t xml:space="preserve">филиале </w:t>
      </w:r>
      <w:r w:rsidR="006429F1" w:rsidRPr="00C53833">
        <w:rPr>
          <w:rFonts w:ascii="Times New Roman" w:hAnsi="Times New Roman" w:cs="Times New Roman"/>
          <w:sz w:val="28"/>
          <w:szCs w:val="28"/>
        </w:rPr>
        <w:t>МФЦ;</w:t>
      </w:r>
    </w:p>
    <w:p w:rsidR="006429F1" w:rsidRPr="00C53833" w:rsidRDefault="006429F1"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Pr="00C53833">
        <w:rPr>
          <w:rFonts w:ascii="Times New Roman" w:hAnsi="Times New Roman" w:cs="Times New Roman"/>
          <w:sz w:val="28"/>
          <w:szCs w:val="28"/>
        </w:rPr>
        <w:t>возможность получения муниципальной услуги своевременно</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00F24875" w:rsidRPr="00C53833">
        <w:rPr>
          <w:rFonts w:ascii="Times New Roman" w:hAnsi="Times New Roman" w:cs="Times New Roman"/>
          <w:sz w:val="28"/>
          <w:szCs w:val="28"/>
        </w:rPr>
        <w:t>а</w:t>
      </w:r>
      <w:r w:rsidRPr="00C53833">
        <w:rPr>
          <w:rFonts w:ascii="Times New Roman" w:hAnsi="Times New Roman" w:cs="Times New Roman"/>
          <w:sz w:val="28"/>
          <w:szCs w:val="28"/>
        </w:rPr>
        <w:t>дминистративным регламентом;</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возможность досудебного рассмотрения жалоб заявителей</w:t>
      </w:r>
      <w:r w:rsidR="00057186">
        <w:rPr>
          <w:rFonts w:ascii="Times New Roman" w:hAnsi="Times New Roman" w:cs="Times New Roman"/>
          <w:sz w:val="28"/>
          <w:szCs w:val="28"/>
        </w:rPr>
        <w:t xml:space="preserve"> на </w:t>
      </w:r>
      <w:r w:rsidR="006429F1" w:rsidRPr="00C53833">
        <w:rPr>
          <w:rFonts w:ascii="Times New Roman" w:hAnsi="Times New Roman" w:cs="Times New Roman"/>
          <w:sz w:val="28"/>
          <w:szCs w:val="28"/>
        </w:rPr>
        <w:t>решения, действия (бездействие) должностных лиц, ответственных за предоставление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соблюдение специалистами, ответственными за</w:t>
      </w:r>
      <w:r w:rsidR="00073842" w:rsidRPr="00C53833">
        <w:rPr>
          <w:rFonts w:ascii="Times New Roman" w:hAnsi="Times New Roman" w:cs="Times New Roman"/>
          <w:sz w:val="28"/>
          <w:szCs w:val="28"/>
        </w:rPr>
        <w:t> </w:t>
      </w:r>
      <w:r w:rsidR="006429F1" w:rsidRPr="00C53833">
        <w:rPr>
          <w:rFonts w:ascii="Times New Roman" w:hAnsi="Times New Roman" w:cs="Times New Roman"/>
          <w:sz w:val="28"/>
          <w:szCs w:val="28"/>
        </w:rPr>
        <w:t>предоставление муниципальной услуги, сроков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соблюдение максимального времени ожидания</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очереди при подаче заявления</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предоставлении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при получении результата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количество взаимодействий заявителя</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 xml:space="preserve">должностными лицами </w:t>
      </w:r>
      <w:r w:rsidR="001065A7">
        <w:rPr>
          <w:rFonts w:ascii="Times New Roman" w:hAnsi="Times New Roman" w:cs="Times New Roman"/>
          <w:sz w:val="28"/>
          <w:szCs w:val="28"/>
        </w:rPr>
        <w:t xml:space="preserve">                 </w:t>
      </w:r>
      <w:r w:rsidR="006429F1" w:rsidRPr="00C53833">
        <w:rPr>
          <w:rFonts w:ascii="Times New Roman" w:hAnsi="Times New Roman" w:cs="Times New Roman"/>
          <w:sz w:val="28"/>
          <w:szCs w:val="28"/>
        </w:rPr>
        <w:t>при предоставлении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их продолжительность;</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доля удовлетворенных заявлений</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общем числе поступивших заявлений</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w:t>
      </w:r>
      <w:r w:rsidR="00F77469" w:rsidRPr="00C53833">
        <w:rPr>
          <w:rFonts w:ascii="Times New Roman" w:hAnsi="Times New Roman" w:cs="Times New Roman"/>
          <w:sz w:val="28"/>
          <w:szCs w:val="28"/>
        </w:rPr>
        <w:t>оставлении муниципальной услуги;</w:t>
      </w:r>
    </w:p>
    <w:p w:rsidR="006429F1" w:rsidRPr="00C53833" w:rsidRDefault="00F77469"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6429F1" w:rsidRPr="00C53833">
        <w:rPr>
          <w:rFonts w:ascii="Times New Roman" w:hAnsi="Times New Roman" w:cs="Times New Roman"/>
          <w:sz w:val="28"/>
          <w:szCs w:val="28"/>
        </w:rPr>
        <w:t>отсутствие обоснованных жалоб заявителей</w:t>
      </w:r>
      <w:r w:rsidR="00057186">
        <w:rPr>
          <w:rFonts w:ascii="Times New Roman" w:hAnsi="Times New Roman" w:cs="Times New Roman"/>
          <w:sz w:val="28"/>
          <w:szCs w:val="28"/>
        </w:rPr>
        <w:t xml:space="preserve"> на </w:t>
      </w:r>
      <w:r w:rsidR="006429F1" w:rsidRPr="00C53833">
        <w:rPr>
          <w:rFonts w:ascii="Times New Roman" w:hAnsi="Times New Roman" w:cs="Times New Roman"/>
          <w:sz w:val="28"/>
          <w:szCs w:val="28"/>
        </w:rPr>
        <w:t xml:space="preserve">нарушение требований </w:t>
      </w:r>
      <w:r w:rsidR="000960C5" w:rsidRPr="00C53833">
        <w:rPr>
          <w:rFonts w:ascii="Times New Roman" w:hAnsi="Times New Roman" w:cs="Times New Roman"/>
          <w:sz w:val="28"/>
          <w:szCs w:val="28"/>
        </w:rPr>
        <w:t>административного регламента</w:t>
      </w:r>
      <w:r w:rsidRPr="00C53833">
        <w:rPr>
          <w:rFonts w:ascii="Times New Roman" w:hAnsi="Times New Roman" w:cs="Times New Roman"/>
          <w:sz w:val="28"/>
          <w:szCs w:val="28"/>
        </w:rPr>
        <w:t>;</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F77469" w:rsidRPr="00C53833">
        <w:rPr>
          <w:rFonts w:ascii="Times New Roman" w:hAnsi="Times New Roman" w:cs="Times New Roman"/>
          <w:sz w:val="28"/>
          <w:szCs w:val="28"/>
        </w:rPr>
        <w:t xml:space="preserve">продолжительность взаимодействия </w:t>
      </w:r>
      <w:r w:rsidR="006429F1" w:rsidRPr="00C53833">
        <w:rPr>
          <w:rFonts w:ascii="Times New Roman" w:hAnsi="Times New Roman" w:cs="Times New Roman"/>
          <w:sz w:val="28"/>
          <w:szCs w:val="28"/>
        </w:rPr>
        <w:t>заявителя</w:t>
      </w:r>
      <w:r w:rsidR="00BB557E">
        <w:rPr>
          <w:rFonts w:ascii="Times New Roman" w:hAnsi="Times New Roman" w:cs="Times New Roman"/>
          <w:sz w:val="28"/>
          <w:szCs w:val="28"/>
        </w:rPr>
        <w:t xml:space="preserve"> с </w:t>
      </w:r>
      <w:r w:rsidR="006429F1" w:rsidRPr="00C53833">
        <w:rPr>
          <w:rFonts w:ascii="Times New Roman" w:hAnsi="Times New Roman" w:cs="Times New Roman"/>
          <w:sz w:val="28"/>
          <w:szCs w:val="28"/>
        </w:rPr>
        <w:t xml:space="preserve">должностными лицами </w:t>
      </w:r>
      <w:r w:rsidR="006429F1" w:rsidRPr="00C53833">
        <w:rPr>
          <w:rFonts w:ascii="Times New Roman" w:hAnsi="Times New Roman" w:cs="Times New Roman"/>
          <w:sz w:val="28"/>
          <w:szCs w:val="28"/>
        </w:rPr>
        <w:lastRenderedPageBreak/>
        <w:t xml:space="preserve">при предоставлении муниципальной услуги </w:t>
      </w:r>
      <w:r w:rsidR="00EA087B" w:rsidRPr="00C53833">
        <w:rPr>
          <w:rFonts w:ascii="Times New Roman" w:hAnsi="Times New Roman" w:cs="Times New Roman"/>
          <w:sz w:val="28"/>
          <w:szCs w:val="28"/>
        </w:rPr>
        <w:t xml:space="preserve">при личном обращении, </w:t>
      </w:r>
      <w:r w:rsidR="00FE504A" w:rsidRPr="00C53833">
        <w:rPr>
          <w:rFonts w:ascii="Times New Roman" w:hAnsi="Times New Roman" w:cs="Times New Roman"/>
          <w:sz w:val="28"/>
          <w:szCs w:val="28"/>
        </w:rPr>
        <w:t>при подаче заявления</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предоставлении муниципальной услуги</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получении подготовленных</w:t>
      </w:r>
      <w:r w:rsidR="00BB557E">
        <w:rPr>
          <w:rFonts w:ascii="Times New Roman" w:hAnsi="Times New Roman" w:cs="Times New Roman"/>
          <w:sz w:val="28"/>
          <w:szCs w:val="28"/>
        </w:rPr>
        <w:t xml:space="preserve"> в </w:t>
      </w:r>
      <w:r w:rsidR="006429F1" w:rsidRPr="00C53833">
        <w:rPr>
          <w:rFonts w:ascii="Times New Roman" w:hAnsi="Times New Roman" w:cs="Times New Roman"/>
          <w:sz w:val="28"/>
          <w:szCs w:val="28"/>
        </w:rPr>
        <w:t xml:space="preserve">ходе предоставления муниципальной услуги документов </w:t>
      </w:r>
      <w:r w:rsidR="001065A7">
        <w:rPr>
          <w:rFonts w:ascii="Times New Roman" w:hAnsi="Times New Roman" w:cs="Times New Roman"/>
          <w:sz w:val="28"/>
          <w:szCs w:val="28"/>
        </w:rPr>
        <w:t xml:space="preserve">               </w:t>
      </w:r>
      <w:r w:rsidR="00EA087B" w:rsidRPr="00C53833">
        <w:rPr>
          <w:rFonts w:ascii="Times New Roman" w:hAnsi="Times New Roman" w:cs="Times New Roman"/>
          <w:sz w:val="28"/>
          <w:szCs w:val="28"/>
        </w:rPr>
        <w:t>не более 15-и минут</w:t>
      </w:r>
      <w:r w:rsidR="006429F1" w:rsidRPr="00C53833">
        <w:rPr>
          <w:rFonts w:ascii="Times New Roman" w:hAnsi="Times New Roman" w:cs="Times New Roman"/>
          <w:sz w:val="28"/>
          <w:szCs w:val="28"/>
        </w:rPr>
        <w:t>.</w:t>
      </w:r>
    </w:p>
    <w:p w:rsidR="006429F1" w:rsidRPr="00C53833" w:rsidRDefault="006429F1" w:rsidP="00F95D9A">
      <w:pPr>
        <w:rPr>
          <w:rFonts w:ascii="Times New Roman" w:hAnsi="Times New Roman" w:cs="Times New Roman"/>
          <w:bCs/>
          <w:sz w:val="28"/>
          <w:szCs w:val="28"/>
        </w:rPr>
      </w:pPr>
      <w:r w:rsidRPr="00C53833">
        <w:rPr>
          <w:rFonts w:ascii="Times New Roman" w:hAnsi="Times New Roman" w:cs="Times New Roman"/>
          <w:sz w:val="28"/>
          <w:szCs w:val="28"/>
        </w:rPr>
        <w:t>Случаи</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порядок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упреждающем (</w:t>
      </w:r>
      <w:proofErr w:type="spellStart"/>
      <w:r w:rsidRPr="00C53833">
        <w:rPr>
          <w:rFonts w:ascii="Times New Roman" w:hAnsi="Times New Roman" w:cs="Times New Roman"/>
          <w:sz w:val="28"/>
          <w:szCs w:val="28"/>
        </w:rPr>
        <w:t>проактивном</w:t>
      </w:r>
      <w:proofErr w:type="spellEnd"/>
      <w:r w:rsidRPr="00C53833">
        <w:rPr>
          <w:rFonts w:ascii="Times New Roman" w:hAnsi="Times New Roman" w:cs="Times New Roman"/>
          <w:sz w:val="28"/>
          <w:szCs w:val="28"/>
        </w:rPr>
        <w:t>) режиме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частью 1 статьи 7.3 Федерального закона от</w:t>
      </w:r>
      <w:r w:rsidR="00073842" w:rsidRPr="00C53833">
        <w:rPr>
          <w:rFonts w:ascii="Times New Roman" w:hAnsi="Times New Roman" w:cs="Times New Roman"/>
          <w:sz w:val="28"/>
          <w:szCs w:val="28"/>
        </w:rPr>
        <w:t> </w:t>
      </w:r>
      <w:r w:rsidRPr="00C53833">
        <w:rPr>
          <w:rFonts w:ascii="Times New Roman" w:hAnsi="Times New Roman" w:cs="Times New Roman"/>
          <w:sz w:val="28"/>
          <w:szCs w:val="28"/>
        </w:rPr>
        <w:t xml:space="preserve">27.07.2010 № 210-ФЗ </w:t>
      </w:r>
      <w:bookmarkEnd w:id="43"/>
      <w:r w:rsidR="00FC2378" w:rsidRPr="00C53833">
        <w:rPr>
          <w:rFonts w:ascii="Times New Roman" w:hAnsi="Times New Roman" w:cs="Times New Roman"/>
          <w:bCs/>
          <w:sz w:val="28"/>
          <w:szCs w:val="28"/>
        </w:rPr>
        <w:t xml:space="preserve">административным </w:t>
      </w:r>
      <w:r w:rsidRPr="00C53833">
        <w:rPr>
          <w:rFonts w:ascii="Times New Roman" w:hAnsi="Times New Roman" w:cs="Times New Roman"/>
          <w:bCs/>
          <w:sz w:val="28"/>
          <w:szCs w:val="28"/>
        </w:rPr>
        <w:t>регламентом не предусмотрены.</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 Иные требования,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учитывающие особенности предоставления муниципальной услуги</w:t>
      </w:r>
      <w:r w:rsidR="00BB557E">
        <w:rPr>
          <w:rFonts w:ascii="Times New Roman" w:hAnsi="Times New Roman" w:cs="Times New Roman"/>
          <w:sz w:val="28"/>
          <w:szCs w:val="28"/>
        </w:rPr>
        <w:t xml:space="preserve"> в </w:t>
      </w:r>
      <w:r w:rsidR="00A86C1D">
        <w:rPr>
          <w:rFonts w:ascii="Times New Roman" w:hAnsi="Times New Roman" w:cs="Times New Roman"/>
          <w:sz w:val="28"/>
          <w:szCs w:val="28"/>
        </w:rPr>
        <w:t>электронной форме</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 xml:space="preserve">.1. </w:t>
      </w:r>
      <w:r w:rsidR="00073842" w:rsidRPr="00C53833">
        <w:rPr>
          <w:rFonts w:ascii="Times New Roman" w:hAnsi="Times New Roman" w:cs="Times New Roman"/>
          <w:sz w:val="28"/>
          <w:szCs w:val="28"/>
        </w:rPr>
        <w:t xml:space="preserve">Филиал </w:t>
      </w:r>
      <w:r w:rsidRPr="00C53833">
        <w:rPr>
          <w:rFonts w:ascii="Times New Roman" w:hAnsi="Times New Roman" w:cs="Times New Roman"/>
          <w:sz w:val="28"/>
          <w:szCs w:val="28"/>
        </w:rPr>
        <w:t>МФЦ предоставляет муниципальную услугу</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принципу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одного окна</w:t>
      </w:r>
      <w:r w:rsidR="009B3A2F"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Российской Федерации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сроки, установленные соглашением между Администрацией города</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МФЦ, </w:t>
      </w:r>
      <w:r w:rsidR="00F77469" w:rsidRPr="00C53833">
        <w:rPr>
          <w:rFonts w:ascii="Times New Roman" w:hAnsi="Times New Roman" w:cs="Times New Roman"/>
          <w:sz w:val="28"/>
          <w:szCs w:val="28"/>
        </w:rPr>
        <w:t xml:space="preserve">регламентом работы МФЦ, </w:t>
      </w:r>
      <w:r w:rsidRPr="00C53833">
        <w:rPr>
          <w:rFonts w:ascii="Times New Roman" w:hAnsi="Times New Roman" w:cs="Times New Roman"/>
          <w:sz w:val="28"/>
          <w:szCs w:val="28"/>
        </w:rPr>
        <w:t>при этом взаимодействие</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органами (организациями), участвующими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 происходит без участия заявителя. Муниципальная услуга</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экстерриториальному принципу не предоставляется.</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.2. Особенности предоставления муниципальной услуги</w:t>
      </w:r>
      <w:r w:rsidR="00BB557E">
        <w:rPr>
          <w:rFonts w:ascii="Times New Roman" w:hAnsi="Times New Roman" w:cs="Times New Roman"/>
          <w:sz w:val="28"/>
          <w:szCs w:val="28"/>
        </w:rPr>
        <w:t xml:space="preserve"> в </w:t>
      </w:r>
      <w:r w:rsidR="00642BEF"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642BEF" w:rsidRPr="00C53833">
        <w:rPr>
          <w:rFonts w:ascii="Times New Roman" w:hAnsi="Times New Roman" w:cs="Times New Roman"/>
          <w:sz w:val="28"/>
          <w:szCs w:val="28"/>
        </w:rPr>
        <w:t>учет</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электронной форме.</w:t>
      </w:r>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 xml:space="preserve">.2.1. Заявитель вправе представить </w:t>
      </w:r>
      <w:r w:rsidR="003475FE" w:rsidRPr="00C53833">
        <w:rPr>
          <w:rFonts w:ascii="Times New Roman" w:hAnsi="Times New Roman" w:cs="Times New Roman"/>
          <w:sz w:val="28"/>
          <w:szCs w:val="28"/>
        </w:rPr>
        <w:t>заявление</w:t>
      </w:r>
      <w:r w:rsidR="00057186">
        <w:rPr>
          <w:rFonts w:ascii="Times New Roman" w:hAnsi="Times New Roman" w:cs="Times New Roman"/>
          <w:sz w:val="28"/>
          <w:szCs w:val="28"/>
        </w:rPr>
        <w:t xml:space="preserve"> о </w:t>
      </w:r>
      <w:r w:rsidR="00B1013D"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B1013D" w:rsidRPr="00C53833">
        <w:rPr>
          <w:rFonts w:ascii="Times New Roman" w:hAnsi="Times New Roman" w:cs="Times New Roman"/>
          <w:sz w:val="28"/>
          <w:szCs w:val="28"/>
        </w:rPr>
        <w:t>учет</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электронной форме </w:t>
      </w:r>
      <w:r w:rsidR="00AC40BD" w:rsidRPr="00C53833">
        <w:rPr>
          <w:rFonts w:ascii="Times New Roman" w:hAnsi="Times New Roman" w:cs="Times New Roman"/>
          <w:sz w:val="28"/>
          <w:szCs w:val="28"/>
        </w:rPr>
        <w:t>посредством</w:t>
      </w:r>
      <w:r w:rsidRPr="00C53833">
        <w:rPr>
          <w:rFonts w:ascii="Times New Roman" w:hAnsi="Times New Roman" w:cs="Times New Roman"/>
          <w:sz w:val="28"/>
          <w:szCs w:val="28"/>
        </w:rPr>
        <w:t xml:space="preserve"> Единого портала, подписанн</w:t>
      </w:r>
      <w:r w:rsidR="00F77469" w:rsidRPr="00C53833">
        <w:rPr>
          <w:rFonts w:ascii="Times New Roman" w:hAnsi="Times New Roman" w:cs="Times New Roman"/>
          <w:sz w:val="28"/>
          <w:szCs w:val="28"/>
        </w:rPr>
        <w:t>ое</w:t>
      </w:r>
      <w:r w:rsidRPr="00C53833">
        <w:rPr>
          <w:rFonts w:ascii="Times New Roman" w:hAnsi="Times New Roman" w:cs="Times New Roman"/>
          <w:sz w:val="28"/>
          <w:szCs w:val="28"/>
        </w:rPr>
        <w:t xml:space="preserve"> </w:t>
      </w:r>
      <w:r w:rsidR="001D7101" w:rsidRPr="00C53833">
        <w:rPr>
          <w:rFonts w:ascii="Times New Roman" w:hAnsi="Times New Roman" w:cs="Times New Roman"/>
          <w:sz w:val="28"/>
          <w:szCs w:val="28"/>
        </w:rPr>
        <w:t xml:space="preserve">простой </w:t>
      </w:r>
      <w:hyperlink r:id="rId14" w:history="1">
        <w:r w:rsidRPr="00C53833">
          <w:rPr>
            <w:rFonts w:ascii="Times New Roman" w:hAnsi="Times New Roman" w:cs="Times New Roman"/>
            <w:sz w:val="28"/>
            <w:szCs w:val="28"/>
          </w:rPr>
          <w:t>электронной подписью</w:t>
        </w:r>
      </w:hyperlink>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w:t>
      </w:r>
      <w:r w:rsidR="00AC40BD" w:rsidRPr="00C53833">
        <w:rPr>
          <w:rFonts w:ascii="Times New Roman" w:hAnsi="Times New Roman" w:cs="Times New Roman"/>
          <w:sz w:val="28"/>
          <w:szCs w:val="28"/>
        </w:rPr>
        <w:t xml:space="preserve"> Российской Федерации</w:t>
      </w:r>
      <w:r w:rsidRPr="00C53833">
        <w:rPr>
          <w:rFonts w:ascii="Times New Roman" w:hAnsi="Times New Roman" w:cs="Times New Roman"/>
          <w:sz w:val="28"/>
          <w:szCs w:val="28"/>
        </w:rPr>
        <w:t>.</w:t>
      </w:r>
      <w:bookmarkStart w:id="44" w:name="sub_3151"/>
    </w:p>
    <w:p w:rsidR="006429F1" w:rsidRPr="00C53833" w:rsidRDefault="006429F1" w:rsidP="00F95D9A">
      <w:pPr>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 xml:space="preserve">.2.2. </w:t>
      </w:r>
      <w:r w:rsidR="00632878" w:rsidRPr="00C53833">
        <w:rPr>
          <w:rFonts w:ascii="Times New Roman" w:hAnsi="Times New Roman" w:cs="Times New Roman"/>
          <w:sz w:val="28"/>
          <w:szCs w:val="28"/>
        </w:rPr>
        <w:t>Состав действий, которые заявитель вправе совершить</w:t>
      </w:r>
      <w:r w:rsidR="00BB557E">
        <w:rPr>
          <w:rFonts w:ascii="Times New Roman" w:hAnsi="Times New Roman" w:cs="Times New Roman"/>
          <w:sz w:val="28"/>
          <w:szCs w:val="28"/>
        </w:rPr>
        <w:t xml:space="preserve"> в </w:t>
      </w:r>
      <w:r w:rsidR="00632878" w:rsidRPr="00C53833">
        <w:rPr>
          <w:rFonts w:ascii="Times New Roman" w:hAnsi="Times New Roman" w:cs="Times New Roman"/>
          <w:sz w:val="28"/>
          <w:szCs w:val="28"/>
        </w:rPr>
        <w:t>электронной форме при получении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получение информации</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сроках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формирование заявления</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предоставлении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прием</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регистрация з</w:t>
      </w:r>
      <w:r w:rsidR="00B1013D" w:rsidRPr="00C53833">
        <w:rPr>
          <w:rFonts w:ascii="Times New Roman" w:hAnsi="Times New Roman" w:cs="Times New Roman"/>
          <w:sz w:val="28"/>
          <w:szCs w:val="28"/>
        </w:rPr>
        <w:t>аявления</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иных документов, необходимых для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получение результата предоставления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получение сведе</w:t>
      </w:r>
      <w:r w:rsidR="00632878" w:rsidRPr="00C53833">
        <w:rPr>
          <w:rFonts w:ascii="Times New Roman" w:hAnsi="Times New Roman" w:cs="Times New Roman"/>
          <w:sz w:val="28"/>
          <w:szCs w:val="28"/>
        </w:rPr>
        <w:t>ний</w:t>
      </w:r>
      <w:r w:rsidR="00057186">
        <w:rPr>
          <w:rFonts w:ascii="Times New Roman" w:hAnsi="Times New Roman" w:cs="Times New Roman"/>
          <w:sz w:val="28"/>
          <w:szCs w:val="28"/>
        </w:rPr>
        <w:t xml:space="preserve"> о </w:t>
      </w:r>
      <w:r w:rsidR="00632878" w:rsidRPr="00C53833">
        <w:rPr>
          <w:rFonts w:ascii="Times New Roman" w:hAnsi="Times New Roman" w:cs="Times New Roman"/>
          <w:sz w:val="28"/>
          <w:szCs w:val="28"/>
        </w:rPr>
        <w:t>ходе выполнения запроса</w:t>
      </w:r>
      <w:r w:rsidR="00057186">
        <w:rPr>
          <w:rFonts w:ascii="Times New Roman" w:hAnsi="Times New Roman" w:cs="Times New Roman"/>
          <w:sz w:val="28"/>
          <w:szCs w:val="28"/>
        </w:rPr>
        <w:t xml:space="preserve"> о </w:t>
      </w:r>
      <w:r w:rsidR="006429F1" w:rsidRPr="00C53833">
        <w:rPr>
          <w:rFonts w:ascii="Times New Roman" w:hAnsi="Times New Roman" w:cs="Times New Roman"/>
          <w:sz w:val="28"/>
          <w:szCs w:val="28"/>
        </w:rPr>
        <w:t>предоставлении муниципальной услуги;</w:t>
      </w:r>
    </w:p>
    <w:p w:rsidR="006429F1"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осуществление оценки качества предоставления муниципальной услуги;</w:t>
      </w:r>
    </w:p>
    <w:p w:rsidR="006429F1" w:rsidRPr="00C53833" w:rsidRDefault="00630C99" w:rsidP="001065A7">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429F1" w:rsidRPr="00C53833">
        <w:rPr>
          <w:rFonts w:ascii="Times New Roman" w:hAnsi="Times New Roman" w:cs="Times New Roman"/>
          <w:sz w:val="28"/>
          <w:szCs w:val="28"/>
        </w:rPr>
        <w:t>досудебное (внесудебное) обжалование решений</w:t>
      </w:r>
      <w:r w:rsidR="00057186">
        <w:rPr>
          <w:rFonts w:ascii="Times New Roman" w:hAnsi="Times New Roman" w:cs="Times New Roman"/>
          <w:sz w:val="28"/>
          <w:szCs w:val="28"/>
        </w:rPr>
        <w:t xml:space="preserve"> и </w:t>
      </w:r>
      <w:r w:rsidR="006429F1" w:rsidRPr="00C53833">
        <w:rPr>
          <w:rFonts w:ascii="Times New Roman" w:hAnsi="Times New Roman" w:cs="Times New Roman"/>
          <w:sz w:val="28"/>
          <w:szCs w:val="28"/>
        </w:rPr>
        <w:t xml:space="preserve">действий (бездействий) </w:t>
      </w:r>
      <w:r w:rsidR="001D7101" w:rsidRPr="00C53833">
        <w:rPr>
          <w:rFonts w:ascii="Times New Roman" w:hAnsi="Times New Roman" w:cs="Times New Roman"/>
          <w:sz w:val="28"/>
          <w:szCs w:val="28"/>
        </w:rPr>
        <w:t>уполномоченной организации</w:t>
      </w:r>
      <w:r w:rsidR="006429F1" w:rsidRPr="00C53833">
        <w:rPr>
          <w:rFonts w:ascii="Times New Roman" w:hAnsi="Times New Roman" w:cs="Times New Roman"/>
          <w:sz w:val="28"/>
          <w:szCs w:val="28"/>
        </w:rPr>
        <w:t xml:space="preserve">, </w:t>
      </w:r>
      <w:r w:rsidR="00CB4B70" w:rsidRPr="00C53833">
        <w:rPr>
          <w:rFonts w:ascii="Times New Roman" w:hAnsi="Times New Roman" w:cs="Times New Roman"/>
          <w:sz w:val="28"/>
          <w:szCs w:val="28"/>
        </w:rPr>
        <w:t xml:space="preserve">филиала </w:t>
      </w:r>
      <w:r w:rsidR="006429F1" w:rsidRPr="00C53833">
        <w:rPr>
          <w:rFonts w:ascii="Times New Roman" w:hAnsi="Times New Roman" w:cs="Times New Roman"/>
          <w:sz w:val="28"/>
          <w:szCs w:val="28"/>
        </w:rPr>
        <w:t>МФЦ,</w:t>
      </w:r>
      <w:r w:rsidR="00057186">
        <w:rPr>
          <w:rFonts w:ascii="Times New Roman" w:hAnsi="Times New Roman" w:cs="Times New Roman"/>
          <w:sz w:val="28"/>
          <w:szCs w:val="28"/>
        </w:rPr>
        <w:t xml:space="preserve"> а </w:t>
      </w:r>
      <w:r w:rsidR="006429F1" w:rsidRPr="00C53833">
        <w:rPr>
          <w:rFonts w:ascii="Times New Roman" w:hAnsi="Times New Roman" w:cs="Times New Roman"/>
          <w:sz w:val="28"/>
          <w:szCs w:val="28"/>
        </w:rPr>
        <w:t>также их должностных лиц.</w:t>
      </w:r>
    </w:p>
    <w:p w:rsidR="006429F1" w:rsidRPr="00C53833" w:rsidRDefault="006429F1" w:rsidP="001065A7">
      <w:pPr>
        <w:ind w:firstLine="709"/>
        <w:rPr>
          <w:rFonts w:ascii="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 xml:space="preserve">.2.3. Формирование </w:t>
      </w:r>
      <w:r w:rsidR="00537171" w:rsidRPr="00C53833">
        <w:rPr>
          <w:rFonts w:ascii="Times New Roman" w:hAnsi="Times New Roman" w:cs="Times New Roman"/>
          <w:sz w:val="28"/>
          <w:szCs w:val="28"/>
        </w:rPr>
        <w:t>заявления</w:t>
      </w:r>
      <w:r w:rsidR="00057186">
        <w:rPr>
          <w:rFonts w:ascii="Times New Roman" w:hAnsi="Times New Roman" w:cs="Times New Roman"/>
          <w:sz w:val="28"/>
          <w:szCs w:val="28"/>
        </w:rPr>
        <w:t xml:space="preserve"> о </w:t>
      </w:r>
      <w:r w:rsidR="00537171"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537171" w:rsidRPr="00C53833">
        <w:rPr>
          <w:rFonts w:ascii="Times New Roman" w:hAnsi="Times New Roman" w:cs="Times New Roman"/>
          <w:sz w:val="28"/>
          <w:szCs w:val="28"/>
        </w:rPr>
        <w:t>учет</w:t>
      </w:r>
      <w:r w:rsidRPr="00C53833">
        <w:rPr>
          <w:rFonts w:ascii="Times New Roman" w:hAnsi="Times New Roman" w:cs="Times New Roman"/>
          <w:sz w:val="28"/>
          <w:szCs w:val="28"/>
        </w:rPr>
        <w:t xml:space="preserve"> осуществляется посредством заполнения электронной формы запроса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Едином портале </w:t>
      </w:r>
      <w:r w:rsidR="001065A7">
        <w:rPr>
          <w:rFonts w:ascii="Times New Roman" w:hAnsi="Times New Roman" w:cs="Times New Roman"/>
          <w:sz w:val="28"/>
          <w:szCs w:val="28"/>
        </w:rPr>
        <w:t xml:space="preserve">                 </w:t>
      </w:r>
      <w:r w:rsidRPr="00C53833">
        <w:rPr>
          <w:rFonts w:ascii="Times New Roman" w:hAnsi="Times New Roman" w:cs="Times New Roman"/>
          <w:sz w:val="28"/>
          <w:szCs w:val="28"/>
        </w:rPr>
        <w:t xml:space="preserve">без необходимости дополнительной подачи </w:t>
      </w:r>
      <w:r w:rsidR="00632878" w:rsidRPr="00C53833">
        <w:rPr>
          <w:rFonts w:ascii="Times New Roman" w:hAnsi="Times New Roman" w:cs="Times New Roman"/>
          <w:sz w:val="28"/>
          <w:szCs w:val="28"/>
        </w:rPr>
        <w:t>заявления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какой-либо иной форме.</w:t>
      </w:r>
    </w:p>
    <w:p w:rsidR="006429F1" w:rsidRDefault="006429F1" w:rsidP="001065A7">
      <w:pPr>
        <w:ind w:firstLine="709"/>
        <w:rPr>
          <w:rFonts w:ascii="Times New Roman" w:hAnsi="Times New Roman" w:cs="Times New Roman"/>
          <w:sz w:val="28"/>
          <w:szCs w:val="28"/>
        </w:rPr>
      </w:pPr>
      <w:r w:rsidRPr="00C53833">
        <w:rPr>
          <w:rFonts w:ascii="Times New Roman" w:hAnsi="Times New Roman" w:cs="Times New Roman"/>
          <w:sz w:val="28"/>
          <w:szCs w:val="28"/>
        </w:rPr>
        <w:t>На официальном портале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Едином портале размещаются образцы заполнения электронной формы запроса.</w:t>
      </w:r>
    </w:p>
    <w:p w:rsidR="001065A7" w:rsidRPr="00C53833" w:rsidRDefault="001065A7" w:rsidP="001065A7">
      <w:pPr>
        <w:ind w:firstLine="709"/>
        <w:rPr>
          <w:rFonts w:ascii="Times New Roman" w:hAnsi="Times New Roman" w:cs="Times New Roman"/>
          <w:sz w:val="28"/>
          <w:szCs w:val="28"/>
        </w:rPr>
      </w:pPr>
    </w:p>
    <w:p w:rsidR="00921416" w:rsidRPr="00C53833" w:rsidRDefault="0054387E" w:rsidP="001065A7">
      <w:pPr>
        <w:ind w:firstLine="709"/>
        <w:rPr>
          <w:rFonts w:ascii="Times New Roman" w:hAnsi="Times New Roman" w:cs="Times New Roman"/>
          <w:sz w:val="28"/>
          <w:szCs w:val="28"/>
        </w:rPr>
      </w:pPr>
      <w:r w:rsidRPr="00C53833">
        <w:rPr>
          <w:rFonts w:ascii="Times New Roman" w:hAnsi="Times New Roman" w:cs="Times New Roman"/>
          <w:sz w:val="28"/>
          <w:szCs w:val="28"/>
        </w:rPr>
        <w:lastRenderedPageBreak/>
        <w:t>Прием</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поданного заявителем посредством Единого портала, осуществляется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 автоматически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режиме реального времени (участие уполномоченной организации не требуется). </w:t>
      </w:r>
      <w:r w:rsidR="00921416" w:rsidRPr="00C53833">
        <w:rPr>
          <w:rFonts w:ascii="Times New Roman" w:hAnsi="Times New Roman" w:cs="Times New Roman"/>
          <w:sz w:val="28"/>
          <w:szCs w:val="28"/>
        </w:rPr>
        <w:t>Зарегистрированное заявление</w:t>
      </w:r>
      <w:r w:rsidR="00057186">
        <w:rPr>
          <w:rFonts w:ascii="Times New Roman" w:hAnsi="Times New Roman" w:cs="Times New Roman"/>
          <w:sz w:val="28"/>
          <w:szCs w:val="28"/>
        </w:rPr>
        <w:t xml:space="preserve"> о </w:t>
      </w:r>
      <w:r w:rsidR="00921416"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921416" w:rsidRPr="00C53833">
        <w:rPr>
          <w:rFonts w:ascii="Times New Roman" w:hAnsi="Times New Roman" w:cs="Times New Roman"/>
          <w:sz w:val="28"/>
          <w:szCs w:val="28"/>
        </w:rPr>
        <w:t>учет</w:t>
      </w:r>
      <w:r w:rsidR="00057186">
        <w:rPr>
          <w:rFonts w:ascii="Times New Roman" w:eastAsia="Times New Roman" w:hAnsi="Times New Roman" w:cs="Times New Roman"/>
          <w:sz w:val="28"/>
          <w:szCs w:val="28"/>
        </w:rPr>
        <w:t xml:space="preserve"> и </w:t>
      </w:r>
      <w:r w:rsidR="00921416" w:rsidRPr="00C53833">
        <w:rPr>
          <w:rFonts w:ascii="Times New Roman" w:eastAsia="Times New Roman" w:hAnsi="Times New Roman" w:cs="Times New Roman"/>
          <w:sz w:val="28"/>
          <w:szCs w:val="28"/>
        </w:rPr>
        <w:t>иные документы, необходимые для предос</w:t>
      </w:r>
      <w:r w:rsidR="00FE504A" w:rsidRPr="00C53833">
        <w:rPr>
          <w:rFonts w:ascii="Times New Roman" w:eastAsia="Times New Roman" w:hAnsi="Times New Roman" w:cs="Times New Roman"/>
          <w:sz w:val="28"/>
          <w:szCs w:val="28"/>
        </w:rPr>
        <w:t>тавления муниципальной услуги</w:t>
      </w:r>
      <w:r w:rsidR="00BB557E">
        <w:rPr>
          <w:rFonts w:ascii="Times New Roman" w:eastAsia="Times New Roman" w:hAnsi="Times New Roman" w:cs="Times New Roman"/>
          <w:sz w:val="28"/>
          <w:szCs w:val="28"/>
        </w:rPr>
        <w:t xml:space="preserve"> в </w:t>
      </w:r>
      <w:r w:rsidR="00921416" w:rsidRPr="00C53833">
        <w:rPr>
          <w:rFonts w:ascii="Times New Roman" w:eastAsia="Times New Roman" w:hAnsi="Times New Roman" w:cs="Times New Roman"/>
          <w:sz w:val="28"/>
          <w:szCs w:val="28"/>
        </w:rPr>
        <w:t>части постановки</w:t>
      </w:r>
      <w:r w:rsidR="00057186">
        <w:rPr>
          <w:rFonts w:ascii="Times New Roman" w:eastAsia="Times New Roman" w:hAnsi="Times New Roman" w:cs="Times New Roman"/>
          <w:sz w:val="28"/>
          <w:szCs w:val="28"/>
        </w:rPr>
        <w:t xml:space="preserve"> на </w:t>
      </w:r>
      <w:r w:rsidR="00921416" w:rsidRPr="00C53833">
        <w:rPr>
          <w:rFonts w:ascii="Times New Roman" w:eastAsia="Times New Roman" w:hAnsi="Times New Roman" w:cs="Times New Roman"/>
          <w:sz w:val="28"/>
          <w:szCs w:val="28"/>
        </w:rPr>
        <w:t>учет, направляются</w:t>
      </w:r>
      <w:r w:rsidR="00BB557E">
        <w:rPr>
          <w:rFonts w:ascii="Times New Roman" w:eastAsia="Times New Roman" w:hAnsi="Times New Roman" w:cs="Times New Roman"/>
          <w:sz w:val="28"/>
          <w:szCs w:val="28"/>
        </w:rPr>
        <w:t xml:space="preserve"> </w:t>
      </w:r>
      <w:r w:rsidR="001065A7">
        <w:rPr>
          <w:rFonts w:ascii="Times New Roman" w:eastAsia="Times New Roman" w:hAnsi="Times New Roman" w:cs="Times New Roman"/>
          <w:sz w:val="28"/>
          <w:szCs w:val="28"/>
        </w:rPr>
        <w:t xml:space="preserve">                          </w:t>
      </w:r>
      <w:r w:rsidR="00BB557E">
        <w:rPr>
          <w:rFonts w:ascii="Times New Roman" w:eastAsia="Times New Roman" w:hAnsi="Times New Roman" w:cs="Times New Roman"/>
          <w:sz w:val="28"/>
          <w:szCs w:val="28"/>
        </w:rPr>
        <w:t>в </w:t>
      </w:r>
      <w:r w:rsidR="00921416" w:rsidRPr="00C53833">
        <w:rPr>
          <w:rFonts w:ascii="Times New Roman" w:eastAsia="Times New Roman" w:hAnsi="Times New Roman" w:cs="Times New Roman"/>
          <w:sz w:val="28"/>
          <w:szCs w:val="28"/>
        </w:rPr>
        <w:t xml:space="preserve">МКУ «УДОУ» посредством Единого портала </w:t>
      </w:r>
      <w:r w:rsidR="00921416" w:rsidRPr="00C53833">
        <w:rPr>
          <w:rFonts w:ascii="Times New Roman" w:hAnsi="Times New Roman" w:cs="Times New Roman"/>
          <w:sz w:val="28"/>
          <w:szCs w:val="28"/>
        </w:rPr>
        <w:t>автоматически</w:t>
      </w:r>
      <w:r w:rsidR="00921416" w:rsidRPr="00C53833">
        <w:rPr>
          <w:rFonts w:ascii="Times New Roman" w:eastAsia="Times New Roman" w:hAnsi="Times New Roman" w:cs="Times New Roman"/>
          <w:sz w:val="28"/>
          <w:szCs w:val="28"/>
        </w:rPr>
        <w:t>. МКУ «УДОУ» обеспечивает рассмотрение документов, необходимых для предоставления муниципальной услуги, без необходимости повторного представления заявителем таких документов</w:t>
      </w:r>
      <w:r w:rsidR="00057186">
        <w:rPr>
          <w:rFonts w:ascii="Times New Roman" w:eastAsia="Times New Roman" w:hAnsi="Times New Roman" w:cs="Times New Roman"/>
          <w:sz w:val="28"/>
          <w:szCs w:val="28"/>
        </w:rPr>
        <w:t xml:space="preserve"> на </w:t>
      </w:r>
      <w:r w:rsidR="00921416" w:rsidRPr="00C53833">
        <w:rPr>
          <w:rFonts w:ascii="Times New Roman" w:eastAsia="Times New Roman" w:hAnsi="Times New Roman" w:cs="Times New Roman"/>
          <w:sz w:val="28"/>
          <w:szCs w:val="28"/>
        </w:rPr>
        <w:t>бумажном носителе, если иное не установлено федеральными законами</w:t>
      </w:r>
      <w:r w:rsidR="00057186">
        <w:rPr>
          <w:rFonts w:ascii="Times New Roman" w:eastAsia="Times New Roman" w:hAnsi="Times New Roman" w:cs="Times New Roman"/>
          <w:sz w:val="28"/>
          <w:szCs w:val="28"/>
        </w:rPr>
        <w:t xml:space="preserve"> и </w:t>
      </w:r>
      <w:r w:rsidR="00921416" w:rsidRPr="00C53833">
        <w:rPr>
          <w:rFonts w:ascii="Times New Roman" w:eastAsia="Times New Roman" w:hAnsi="Times New Roman" w:cs="Times New Roman"/>
          <w:sz w:val="28"/>
          <w:szCs w:val="28"/>
        </w:rPr>
        <w:t>принимаемыми</w:t>
      </w:r>
      <w:r w:rsidR="00BB557E">
        <w:rPr>
          <w:rFonts w:ascii="Times New Roman" w:eastAsia="Times New Roman" w:hAnsi="Times New Roman" w:cs="Times New Roman"/>
          <w:sz w:val="28"/>
          <w:szCs w:val="28"/>
        </w:rPr>
        <w:t xml:space="preserve"> в </w:t>
      </w:r>
      <w:r w:rsidR="00921416" w:rsidRPr="00C53833">
        <w:rPr>
          <w:rFonts w:ascii="Times New Roman" w:eastAsia="Times New Roman" w:hAnsi="Times New Roman" w:cs="Times New Roman"/>
          <w:sz w:val="28"/>
          <w:szCs w:val="28"/>
        </w:rPr>
        <w:t>соответствии</w:t>
      </w:r>
      <w:r w:rsidR="00BB557E">
        <w:rPr>
          <w:rFonts w:ascii="Times New Roman" w:eastAsia="Times New Roman" w:hAnsi="Times New Roman" w:cs="Times New Roman"/>
          <w:sz w:val="28"/>
          <w:szCs w:val="28"/>
        </w:rPr>
        <w:t xml:space="preserve"> с </w:t>
      </w:r>
      <w:r w:rsidR="00921416" w:rsidRPr="00C53833">
        <w:rPr>
          <w:rFonts w:ascii="Times New Roman" w:eastAsia="Times New Roman" w:hAnsi="Times New Roman" w:cs="Times New Roman"/>
          <w:sz w:val="28"/>
          <w:szCs w:val="28"/>
        </w:rPr>
        <w:t>ними актами Правительства Российской Федерации, законами Ханты-Мансийского автономного округа – Югры</w:t>
      </w:r>
      <w:r w:rsidR="00057186">
        <w:rPr>
          <w:rFonts w:ascii="Times New Roman" w:eastAsia="Times New Roman" w:hAnsi="Times New Roman" w:cs="Times New Roman"/>
          <w:sz w:val="28"/>
          <w:szCs w:val="28"/>
        </w:rPr>
        <w:t xml:space="preserve"> и </w:t>
      </w:r>
      <w:r w:rsidR="00921416" w:rsidRPr="00C53833">
        <w:rPr>
          <w:rFonts w:ascii="Times New Roman" w:eastAsia="Times New Roman" w:hAnsi="Times New Roman" w:cs="Times New Roman"/>
          <w:sz w:val="28"/>
          <w:szCs w:val="28"/>
        </w:rPr>
        <w:t>принимаемыми</w:t>
      </w:r>
      <w:r w:rsidR="00BB557E">
        <w:rPr>
          <w:rFonts w:ascii="Times New Roman" w:eastAsia="Times New Roman" w:hAnsi="Times New Roman" w:cs="Times New Roman"/>
          <w:sz w:val="28"/>
          <w:szCs w:val="28"/>
        </w:rPr>
        <w:t xml:space="preserve"> в </w:t>
      </w:r>
      <w:r w:rsidR="00921416" w:rsidRPr="00C53833">
        <w:rPr>
          <w:rFonts w:ascii="Times New Roman" w:eastAsia="Times New Roman" w:hAnsi="Times New Roman" w:cs="Times New Roman"/>
          <w:sz w:val="28"/>
          <w:szCs w:val="28"/>
        </w:rPr>
        <w:t>соответствии</w:t>
      </w:r>
      <w:r w:rsidR="00BB557E">
        <w:rPr>
          <w:rFonts w:ascii="Times New Roman" w:eastAsia="Times New Roman" w:hAnsi="Times New Roman" w:cs="Times New Roman"/>
          <w:sz w:val="28"/>
          <w:szCs w:val="28"/>
        </w:rPr>
        <w:t xml:space="preserve"> с </w:t>
      </w:r>
      <w:r w:rsidR="00921416" w:rsidRPr="00C53833">
        <w:rPr>
          <w:rFonts w:ascii="Times New Roman" w:eastAsia="Times New Roman" w:hAnsi="Times New Roman" w:cs="Times New Roman"/>
          <w:sz w:val="28"/>
          <w:szCs w:val="28"/>
        </w:rPr>
        <w:t>ними актами Правительства Ханты-Мансийского автономного округа – Югры.</w:t>
      </w:r>
    </w:p>
    <w:bookmarkEnd w:id="44"/>
    <w:p w:rsidR="006429F1" w:rsidRPr="00C53833" w:rsidRDefault="006429F1" w:rsidP="00F95D9A">
      <w:pPr>
        <w:ind w:firstLine="708"/>
        <w:rPr>
          <w:rFonts w:ascii="Times New Roman" w:eastAsia="Times New Roman" w:hAnsi="Times New Roman" w:cs="Times New Roman"/>
          <w:sz w:val="28"/>
          <w:szCs w:val="28"/>
        </w:rPr>
      </w:pPr>
      <w:r w:rsidRPr="00C53833">
        <w:rPr>
          <w:rFonts w:ascii="Times New Roman" w:hAnsi="Times New Roman" w:cs="Times New Roman"/>
          <w:sz w:val="28"/>
          <w:szCs w:val="28"/>
        </w:rPr>
        <w:t>1</w:t>
      </w:r>
      <w:r w:rsidR="0093201E" w:rsidRPr="00C53833">
        <w:rPr>
          <w:rFonts w:ascii="Times New Roman" w:hAnsi="Times New Roman" w:cs="Times New Roman"/>
          <w:sz w:val="28"/>
          <w:szCs w:val="28"/>
        </w:rPr>
        <w:t>4</w:t>
      </w:r>
      <w:r w:rsidRPr="00C53833">
        <w:rPr>
          <w:rFonts w:ascii="Times New Roman" w:hAnsi="Times New Roman" w:cs="Times New Roman"/>
          <w:sz w:val="28"/>
          <w:szCs w:val="28"/>
        </w:rPr>
        <w:t>.2.</w:t>
      </w:r>
      <w:r w:rsidR="001D7101" w:rsidRPr="00C53833">
        <w:rPr>
          <w:rFonts w:ascii="Times New Roman" w:hAnsi="Times New Roman" w:cs="Times New Roman"/>
          <w:sz w:val="28"/>
          <w:szCs w:val="28"/>
        </w:rPr>
        <w:t>4</w:t>
      </w:r>
      <w:r w:rsidRPr="00C53833">
        <w:rPr>
          <w:rFonts w:ascii="Times New Roman" w:eastAsia="Times New Roman" w:hAnsi="Times New Roman" w:cs="Times New Roman"/>
          <w:sz w:val="28"/>
          <w:szCs w:val="28"/>
        </w:rPr>
        <w:t>. При формировании</w:t>
      </w:r>
      <w:r w:rsidR="00057186">
        <w:rPr>
          <w:rFonts w:ascii="Times New Roman" w:eastAsia="Times New Roman" w:hAnsi="Times New Roman" w:cs="Times New Roman"/>
          <w:sz w:val="28"/>
          <w:szCs w:val="28"/>
        </w:rPr>
        <w:t xml:space="preserve"> на </w:t>
      </w:r>
      <w:r w:rsidR="00A904F9" w:rsidRPr="00C53833">
        <w:rPr>
          <w:rFonts w:ascii="Times New Roman" w:eastAsia="Times New Roman" w:hAnsi="Times New Roman" w:cs="Times New Roman"/>
          <w:sz w:val="28"/>
          <w:szCs w:val="28"/>
        </w:rPr>
        <w:t>Едином портале заявления</w:t>
      </w:r>
      <w:r w:rsidR="00057186">
        <w:rPr>
          <w:rFonts w:ascii="Times New Roman" w:eastAsia="Times New Roman" w:hAnsi="Times New Roman" w:cs="Times New Roman"/>
          <w:sz w:val="28"/>
          <w:szCs w:val="28"/>
        </w:rPr>
        <w:t xml:space="preserve"> о </w:t>
      </w:r>
      <w:r w:rsidR="00A904F9" w:rsidRPr="00C53833">
        <w:rPr>
          <w:rFonts w:ascii="Times New Roman" w:eastAsia="Times New Roman" w:hAnsi="Times New Roman" w:cs="Times New Roman"/>
          <w:sz w:val="28"/>
          <w:szCs w:val="28"/>
        </w:rPr>
        <w:t>постановке</w:t>
      </w:r>
      <w:r w:rsidR="00057186">
        <w:rPr>
          <w:rFonts w:ascii="Times New Roman" w:eastAsia="Times New Roman" w:hAnsi="Times New Roman" w:cs="Times New Roman"/>
          <w:sz w:val="28"/>
          <w:szCs w:val="28"/>
        </w:rPr>
        <w:t xml:space="preserve"> на </w:t>
      </w:r>
      <w:r w:rsidR="00A904F9" w:rsidRPr="00C53833">
        <w:rPr>
          <w:rFonts w:ascii="Times New Roman" w:eastAsia="Times New Roman" w:hAnsi="Times New Roman" w:cs="Times New Roman"/>
          <w:sz w:val="28"/>
          <w:szCs w:val="28"/>
        </w:rPr>
        <w:t xml:space="preserve">учет </w:t>
      </w:r>
      <w:r w:rsidRPr="00C53833">
        <w:rPr>
          <w:rFonts w:ascii="Times New Roman" w:eastAsia="Times New Roman" w:hAnsi="Times New Roman" w:cs="Times New Roman"/>
          <w:sz w:val="28"/>
          <w:szCs w:val="28"/>
        </w:rPr>
        <w:t>обеспечивается:</w:t>
      </w:r>
    </w:p>
    <w:p w:rsidR="006429F1"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возможность копирования</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сохранения запроса</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 xml:space="preserve">иных документов, необходимых для предоставления </w:t>
      </w:r>
      <w:r w:rsidR="000374D2">
        <w:rPr>
          <w:rFonts w:ascii="Times New Roman" w:eastAsia="Times New Roman" w:hAnsi="Times New Roman" w:cs="Times New Roman"/>
          <w:sz w:val="28"/>
          <w:szCs w:val="28"/>
        </w:rPr>
        <w:t xml:space="preserve">муниципальной </w:t>
      </w:r>
      <w:r w:rsidR="006429F1" w:rsidRPr="00C53833">
        <w:rPr>
          <w:rFonts w:ascii="Times New Roman" w:eastAsia="Times New Roman" w:hAnsi="Times New Roman" w:cs="Times New Roman"/>
          <w:sz w:val="28"/>
          <w:szCs w:val="28"/>
        </w:rPr>
        <w:t>услуги;</w:t>
      </w:r>
    </w:p>
    <w:p w:rsidR="006429F1"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возможность печати</w:t>
      </w:r>
      <w:r w:rsidR="00057186">
        <w:rPr>
          <w:rFonts w:ascii="Times New Roman" w:eastAsia="Times New Roman" w:hAnsi="Times New Roman" w:cs="Times New Roman"/>
          <w:sz w:val="28"/>
          <w:szCs w:val="28"/>
        </w:rPr>
        <w:t xml:space="preserve"> на </w:t>
      </w:r>
      <w:r w:rsidR="006429F1" w:rsidRPr="00C53833">
        <w:rPr>
          <w:rFonts w:ascii="Times New Roman" w:eastAsia="Times New Roman" w:hAnsi="Times New Roman" w:cs="Times New Roman"/>
          <w:sz w:val="28"/>
          <w:szCs w:val="28"/>
        </w:rPr>
        <w:t>бумажном носителе копии электронной формы запроса;</w:t>
      </w:r>
    </w:p>
    <w:p w:rsidR="006429F1"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сохранение ранее введенных</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электронную форму запроса значений</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любой момент</w:t>
      </w:r>
      <w:r w:rsidR="00BB557E">
        <w:rPr>
          <w:rFonts w:ascii="Times New Roman" w:eastAsia="Times New Roman" w:hAnsi="Times New Roman" w:cs="Times New Roman"/>
          <w:sz w:val="28"/>
          <w:szCs w:val="28"/>
        </w:rPr>
        <w:t xml:space="preserve"> по </w:t>
      </w:r>
      <w:r w:rsidR="006429F1" w:rsidRPr="00C53833">
        <w:rPr>
          <w:rFonts w:ascii="Times New Roman" w:eastAsia="Times New Roman" w:hAnsi="Times New Roman" w:cs="Times New Roman"/>
          <w:sz w:val="28"/>
          <w:szCs w:val="28"/>
        </w:rPr>
        <w:t>желанию пользователя,</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том числе при возникновении ошибок ввода</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возврате для повторного ввода значений</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электронную форму запроса;</w:t>
      </w:r>
    </w:p>
    <w:p w:rsidR="006429F1"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w:t>
      </w:r>
      <w:r w:rsidR="00BB557E">
        <w:rPr>
          <w:rFonts w:ascii="Times New Roman" w:eastAsia="Times New Roman" w:hAnsi="Times New Roman" w:cs="Times New Roman"/>
          <w:sz w:val="28"/>
          <w:szCs w:val="28"/>
        </w:rPr>
        <w:t xml:space="preserve"> с </w:t>
      </w:r>
      <w:r w:rsidR="006429F1" w:rsidRPr="00C53833">
        <w:rPr>
          <w:rFonts w:ascii="Times New Roman" w:eastAsia="Times New Roman" w:hAnsi="Times New Roman" w:cs="Times New Roman"/>
          <w:sz w:val="28"/>
          <w:szCs w:val="28"/>
        </w:rPr>
        <w:t>использованием сведений, размещенных</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 xml:space="preserve">федеральной государственной информационной системе </w:t>
      </w:r>
      <w:r w:rsidR="009B3A2F" w:rsidRPr="00C53833">
        <w:rPr>
          <w:rFonts w:ascii="Times New Roman" w:eastAsia="Times New Roman" w:hAnsi="Times New Roman" w:cs="Times New Roman"/>
          <w:sz w:val="28"/>
          <w:szCs w:val="28"/>
        </w:rPr>
        <w:t>«</w:t>
      </w:r>
      <w:r w:rsidR="006429F1" w:rsidRPr="00C53833">
        <w:rPr>
          <w:rFonts w:ascii="Times New Roman" w:eastAsia="Times New Roman" w:hAnsi="Times New Roman" w:cs="Times New Roman"/>
          <w:sz w:val="28"/>
          <w:szCs w:val="28"/>
        </w:rPr>
        <w:t>Единая система идентификации</w:t>
      </w:r>
      <w:r w:rsidR="00057186">
        <w:rPr>
          <w:rFonts w:ascii="Times New Roman" w:eastAsia="Times New Roman" w:hAnsi="Times New Roman" w:cs="Times New Roman"/>
          <w:sz w:val="28"/>
          <w:szCs w:val="28"/>
        </w:rPr>
        <w:t xml:space="preserve"> </w:t>
      </w:r>
      <w:r w:rsidR="00057186" w:rsidRPr="00B246B2">
        <w:rPr>
          <w:rFonts w:ascii="Times New Roman" w:eastAsia="Times New Roman" w:hAnsi="Times New Roman" w:cs="Times New Roman"/>
          <w:spacing w:val="-8"/>
          <w:sz w:val="28"/>
          <w:szCs w:val="28"/>
        </w:rPr>
        <w:t>и </w:t>
      </w:r>
      <w:r w:rsidR="006429F1" w:rsidRPr="00B246B2">
        <w:rPr>
          <w:rFonts w:ascii="Times New Roman" w:eastAsia="Times New Roman" w:hAnsi="Times New Roman" w:cs="Times New Roman"/>
          <w:spacing w:val="-8"/>
          <w:sz w:val="28"/>
          <w:szCs w:val="28"/>
        </w:rPr>
        <w:t>аутентификации</w:t>
      </w:r>
      <w:r w:rsidR="00BB557E" w:rsidRPr="00B246B2">
        <w:rPr>
          <w:rFonts w:ascii="Times New Roman" w:eastAsia="Times New Roman" w:hAnsi="Times New Roman" w:cs="Times New Roman"/>
          <w:spacing w:val="-8"/>
          <w:sz w:val="28"/>
          <w:szCs w:val="28"/>
        </w:rPr>
        <w:t xml:space="preserve"> в</w:t>
      </w:r>
      <w:r w:rsidR="00B246B2" w:rsidRPr="00B246B2">
        <w:rPr>
          <w:rFonts w:ascii="Times New Roman" w:eastAsia="Times New Roman" w:hAnsi="Times New Roman" w:cs="Times New Roman"/>
          <w:spacing w:val="-8"/>
          <w:sz w:val="28"/>
          <w:szCs w:val="28"/>
        </w:rPr>
        <w:t xml:space="preserve"> </w:t>
      </w:r>
      <w:r w:rsidR="006429F1" w:rsidRPr="00B246B2">
        <w:rPr>
          <w:rFonts w:ascii="Times New Roman" w:eastAsia="Times New Roman" w:hAnsi="Times New Roman" w:cs="Times New Roman"/>
          <w:spacing w:val="-8"/>
          <w:sz w:val="28"/>
          <w:szCs w:val="28"/>
        </w:rPr>
        <w:t>инфраструктуре, обеспечивающей информационно-</w:t>
      </w:r>
      <w:r w:rsidR="00B246B2">
        <w:rPr>
          <w:rFonts w:ascii="Times New Roman" w:eastAsia="Times New Roman" w:hAnsi="Times New Roman" w:cs="Times New Roman"/>
          <w:sz w:val="28"/>
          <w:szCs w:val="28"/>
        </w:rPr>
        <w:t xml:space="preserve"> </w:t>
      </w:r>
      <w:r w:rsidR="006429F1" w:rsidRPr="00C53833">
        <w:rPr>
          <w:rFonts w:ascii="Times New Roman" w:eastAsia="Times New Roman" w:hAnsi="Times New Roman" w:cs="Times New Roman"/>
          <w:sz w:val="28"/>
          <w:szCs w:val="28"/>
        </w:rPr>
        <w:t xml:space="preserve">технологическое взаимодействие информационных систем, используемых </w:t>
      </w:r>
      <w:r w:rsidR="00B246B2">
        <w:rPr>
          <w:rFonts w:ascii="Times New Roman" w:eastAsia="Times New Roman" w:hAnsi="Times New Roman" w:cs="Times New Roman"/>
          <w:sz w:val="28"/>
          <w:szCs w:val="28"/>
        </w:rPr>
        <w:t xml:space="preserve">       </w:t>
      </w:r>
      <w:r w:rsidR="006429F1" w:rsidRPr="00C53833">
        <w:rPr>
          <w:rFonts w:ascii="Times New Roman" w:eastAsia="Times New Roman" w:hAnsi="Times New Roman" w:cs="Times New Roman"/>
          <w:sz w:val="28"/>
          <w:szCs w:val="28"/>
        </w:rPr>
        <w:t>для предоставления государственных</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муниципальных услуг</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электронной форме</w:t>
      </w:r>
      <w:r w:rsidR="009B3A2F" w:rsidRPr="00C53833">
        <w:rPr>
          <w:rFonts w:ascii="Times New Roman" w:eastAsia="Times New Roman" w:hAnsi="Times New Roman" w:cs="Times New Roman"/>
          <w:sz w:val="28"/>
          <w:szCs w:val="28"/>
        </w:rPr>
        <w:t>»</w:t>
      </w:r>
      <w:r w:rsidR="006429F1" w:rsidRPr="00C53833">
        <w:rPr>
          <w:rFonts w:ascii="Times New Roman" w:eastAsia="Times New Roman" w:hAnsi="Times New Roman" w:cs="Times New Roman"/>
          <w:sz w:val="28"/>
          <w:szCs w:val="28"/>
        </w:rPr>
        <w:t xml:space="preserve"> (далее – единая система идентификации</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аутентификации),</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сведений, опубликованных</w:t>
      </w:r>
      <w:r w:rsidR="00057186">
        <w:rPr>
          <w:rFonts w:ascii="Times New Roman" w:eastAsia="Times New Roman" w:hAnsi="Times New Roman" w:cs="Times New Roman"/>
          <w:sz w:val="28"/>
          <w:szCs w:val="28"/>
        </w:rPr>
        <w:t xml:space="preserve"> на </w:t>
      </w:r>
      <w:r w:rsidR="006429F1" w:rsidRPr="00C53833">
        <w:rPr>
          <w:rFonts w:ascii="Times New Roman" w:eastAsia="Times New Roman" w:hAnsi="Times New Roman" w:cs="Times New Roman"/>
          <w:sz w:val="28"/>
          <w:szCs w:val="28"/>
        </w:rPr>
        <w:t xml:space="preserve">Едином портале или официальном </w:t>
      </w:r>
      <w:r w:rsidR="009F087E" w:rsidRPr="00C53833">
        <w:rPr>
          <w:rFonts w:ascii="Times New Roman" w:eastAsia="Times New Roman" w:hAnsi="Times New Roman" w:cs="Times New Roman"/>
          <w:sz w:val="28"/>
          <w:szCs w:val="28"/>
        </w:rPr>
        <w:t>портале</w:t>
      </w:r>
      <w:r w:rsidR="006429F1" w:rsidRPr="00C53833">
        <w:rPr>
          <w:rFonts w:ascii="Times New Roman" w:eastAsia="Times New Roman" w:hAnsi="Times New Roman" w:cs="Times New Roman"/>
          <w:sz w:val="28"/>
          <w:szCs w:val="28"/>
        </w:rPr>
        <w:t>,</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части, касающейся сведений, отсутствующих</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единой системе идент</w:t>
      </w:r>
      <w:r w:rsidR="00FE504A" w:rsidRPr="00C53833">
        <w:rPr>
          <w:rFonts w:ascii="Times New Roman" w:eastAsia="Times New Roman" w:hAnsi="Times New Roman" w:cs="Times New Roman"/>
          <w:sz w:val="28"/>
          <w:szCs w:val="28"/>
        </w:rPr>
        <w:t>ификации</w:t>
      </w:r>
      <w:r w:rsidR="00057186">
        <w:rPr>
          <w:rFonts w:ascii="Times New Roman" w:eastAsia="Times New Roman" w:hAnsi="Times New Roman" w:cs="Times New Roman"/>
          <w:sz w:val="28"/>
          <w:szCs w:val="28"/>
        </w:rPr>
        <w:t xml:space="preserve"> и </w:t>
      </w:r>
      <w:r w:rsidR="006429F1" w:rsidRPr="00C53833">
        <w:rPr>
          <w:rFonts w:ascii="Times New Roman" w:eastAsia="Times New Roman" w:hAnsi="Times New Roman" w:cs="Times New Roman"/>
          <w:sz w:val="28"/>
          <w:szCs w:val="28"/>
        </w:rPr>
        <w:t>аутентификации;</w:t>
      </w:r>
    </w:p>
    <w:p w:rsidR="006429F1"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возможность вернуться</w:t>
      </w:r>
      <w:r w:rsidR="00057186">
        <w:rPr>
          <w:rFonts w:ascii="Times New Roman" w:eastAsia="Times New Roman" w:hAnsi="Times New Roman" w:cs="Times New Roman"/>
          <w:sz w:val="28"/>
          <w:szCs w:val="28"/>
        </w:rPr>
        <w:t xml:space="preserve"> на </w:t>
      </w:r>
      <w:r w:rsidR="006429F1" w:rsidRPr="00C53833">
        <w:rPr>
          <w:rFonts w:ascii="Times New Roman" w:eastAsia="Times New Roman" w:hAnsi="Times New Roman" w:cs="Times New Roman"/>
          <w:sz w:val="28"/>
          <w:szCs w:val="28"/>
        </w:rPr>
        <w:t>любой из этапов заполнения электронной формы запроса без потери ранее введенной информации;</w:t>
      </w:r>
    </w:p>
    <w:p w:rsidR="00307354" w:rsidRPr="00C53833" w:rsidRDefault="00630C99" w:rsidP="00630C99">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6429F1" w:rsidRPr="00C53833">
        <w:rPr>
          <w:rFonts w:ascii="Times New Roman" w:eastAsia="Times New Roman" w:hAnsi="Times New Roman" w:cs="Times New Roman"/>
          <w:sz w:val="28"/>
          <w:szCs w:val="28"/>
        </w:rPr>
        <w:t>возможность доступа заявителя</w:t>
      </w:r>
      <w:r w:rsidR="00057186">
        <w:rPr>
          <w:rFonts w:ascii="Times New Roman" w:eastAsia="Times New Roman" w:hAnsi="Times New Roman" w:cs="Times New Roman"/>
          <w:sz w:val="28"/>
          <w:szCs w:val="28"/>
        </w:rPr>
        <w:t xml:space="preserve"> на </w:t>
      </w:r>
      <w:r w:rsidR="006429F1" w:rsidRPr="00C53833">
        <w:rPr>
          <w:rFonts w:ascii="Times New Roman" w:eastAsia="Times New Roman" w:hAnsi="Times New Roman" w:cs="Times New Roman"/>
          <w:sz w:val="28"/>
          <w:szCs w:val="28"/>
        </w:rPr>
        <w:t>Едином портале к ранее поданным им</w:t>
      </w:r>
      <w:r w:rsidR="0094369A" w:rsidRPr="00C53833">
        <w:rPr>
          <w:rFonts w:ascii="Times New Roman" w:eastAsia="Times New Roman" w:hAnsi="Times New Roman" w:cs="Times New Roman"/>
          <w:sz w:val="28"/>
          <w:szCs w:val="28"/>
        </w:rPr>
        <w:t> </w:t>
      </w:r>
      <w:r w:rsidR="006429F1" w:rsidRPr="00C53833">
        <w:rPr>
          <w:rFonts w:ascii="Times New Roman" w:eastAsia="Times New Roman" w:hAnsi="Times New Roman" w:cs="Times New Roman"/>
          <w:sz w:val="28"/>
          <w:szCs w:val="28"/>
        </w:rPr>
        <w:t>запросам</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течение не менее одного года,</w:t>
      </w:r>
      <w:r w:rsidR="00057186">
        <w:rPr>
          <w:rFonts w:ascii="Times New Roman" w:eastAsia="Times New Roman" w:hAnsi="Times New Roman" w:cs="Times New Roman"/>
          <w:sz w:val="28"/>
          <w:szCs w:val="28"/>
        </w:rPr>
        <w:t xml:space="preserve"> а </w:t>
      </w:r>
      <w:r w:rsidR="006429F1" w:rsidRPr="00C53833">
        <w:rPr>
          <w:rFonts w:ascii="Times New Roman" w:eastAsia="Times New Roman" w:hAnsi="Times New Roman" w:cs="Times New Roman"/>
          <w:sz w:val="28"/>
          <w:szCs w:val="28"/>
        </w:rPr>
        <w:t>также частично сформированных запросов –</w:t>
      </w:r>
      <w:r w:rsidR="00BB557E">
        <w:rPr>
          <w:rFonts w:ascii="Times New Roman" w:eastAsia="Times New Roman" w:hAnsi="Times New Roman" w:cs="Times New Roman"/>
          <w:sz w:val="28"/>
          <w:szCs w:val="28"/>
        </w:rPr>
        <w:t xml:space="preserve"> в </w:t>
      </w:r>
      <w:r w:rsidR="006429F1" w:rsidRPr="00C53833">
        <w:rPr>
          <w:rFonts w:ascii="Times New Roman" w:eastAsia="Times New Roman" w:hAnsi="Times New Roman" w:cs="Times New Roman"/>
          <w:sz w:val="28"/>
          <w:szCs w:val="28"/>
        </w:rPr>
        <w:t>течение не менее 3</w:t>
      </w:r>
      <w:r w:rsidR="00B246B2">
        <w:rPr>
          <w:rFonts w:ascii="Times New Roman" w:eastAsia="Times New Roman" w:hAnsi="Times New Roman" w:cs="Times New Roman"/>
          <w:sz w:val="28"/>
          <w:szCs w:val="28"/>
        </w:rPr>
        <w:t>-х</w:t>
      </w:r>
      <w:r w:rsidR="006429F1" w:rsidRPr="00C53833">
        <w:rPr>
          <w:rFonts w:ascii="Times New Roman" w:eastAsia="Times New Roman" w:hAnsi="Times New Roman" w:cs="Times New Roman"/>
          <w:sz w:val="28"/>
          <w:szCs w:val="28"/>
        </w:rPr>
        <w:t xml:space="preserve"> месяцев.</w:t>
      </w:r>
      <w:r w:rsidR="00307354" w:rsidRPr="00C53833">
        <w:rPr>
          <w:rFonts w:ascii="Times New Roman" w:eastAsia="Times New Roman" w:hAnsi="Times New Roman" w:cs="Times New Roman"/>
          <w:sz w:val="28"/>
          <w:szCs w:val="28"/>
        </w:rPr>
        <w:t xml:space="preserve"> </w:t>
      </w:r>
    </w:p>
    <w:p w:rsidR="006429F1" w:rsidRPr="00C53833" w:rsidRDefault="00307354" w:rsidP="00F95D9A">
      <w:pPr>
        <w:ind w:firstLine="709"/>
        <w:rPr>
          <w:rFonts w:ascii="Times New Roman" w:eastAsia="Times New Roman" w:hAnsi="Times New Roman" w:cs="Times New Roman"/>
          <w:sz w:val="28"/>
          <w:szCs w:val="28"/>
        </w:rPr>
      </w:pPr>
      <w:r w:rsidRPr="00C53833">
        <w:rPr>
          <w:rFonts w:ascii="Times New Roman" w:eastAsia="Times New Roman" w:hAnsi="Times New Roman" w:cs="Times New Roman"/>
          <w:sz w:val="28"/>
          <w:szCs w:val="28"/>
        </w:rPr>
        <w:t>14.3. Предоставление муниципальной услуги</w:t>
      </w:r>
      <w:r w:rsidR="00BB557E">
        <w:rPr>
          <w:rFonts w:ascii="Times New Roman" w:eastAsia="Times New Roman" w:hAnsi="Times New Roman" w:cs="Times New Roman"/>
          <w:sz w:val="28"/>
          <w:szCs w:val="28"/>
        </w:rPr>
        <w:t xml:space="preserve"> в </w:t>
      </w:r>
      <w:r w:rsidR="00FE504A"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sidR="00BB557E">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электронной форме не осуществляется.</w:t>
      </w:r>
    </w:p>
    <w:p w:rsidR="0065690B" w:rsidRDefault="0065690B" w:rsidP="00F95D9A">
      <w:pPr>
        <w:ind w:firstLine="709"/>
        <w:rPr>
          <w:rFonts w:ascii="Times New Roman" w:hAnsi="Times New Roman" w:cs="Times New Roman"/>
          <w:bCs/>
          <w:sz w:val="28"/>
          <w:szCs w:val="28"/>
        </w:rPr>
      </w:pPr>
      <w:bookmarkStart w:id="45" w:name="sub_303"/>
    </w:p>
    <w:p w:rsidR="001065A7" w:rsidRDefault="001065A7" w:rsidP="00F95D9A">
      <w:pPr>
        <w:ind w:firstLine="709"/>
        <w:rPr>
          <w:rFonts w:ascii="Times New Roman" w:hAnsi="Times New Roman" w:cs="Times New Roman"/>
          <w:bCs/>
          <w:sz w:val="28"/>
          <w:szCs w:val="28"/>
        </w:rPr>
      </w:pPr>
    </w:p>
    <w:p w:rsidR="001065A7" w:rsidRPr="00C53833" w:rsidRDefault="001065A7" w:rsidP="00F95D9A">
      <w:pPr>
        <w:ind w:firstLine="709"/>
        <w:rPr>
          <w:rFonts w:ascii="Times New Roman" w:hAnsi="Times New Roman" w:cs="Times New Roman"/>
          <w:bCs/>
          <w:sz w:val="28"/>
          <w:szCs w:val="28"/>
        </w:rPr>
      </w:pPr>
    </w:p>
    <w:p w:rsidR="0065690B" w:rsidRPr="00C53833" w:rsidRDefault="0065690B" w:rsidP="001065A7">
      <w:pPr>
        <w:ind w:firstLine="709"/>
        <w:rPr>
          <w:rFonts w:ascii="Times New Roman" w:hAnsi="Times New Roman" w:cs="Times New Roman"/>
          <w:bCs/>
          <w:sz w:val="28"/>
          <w:szCs w:val="28"/>
        </w:rPr>
      </w:pPr>
      <w:r w:rsidRPr="00C53833">
        <w:rPr>
          <w:rFonts w:ascii="Times New Roman" w:hAnsi="Times New Roman" w:cs="Times New Roman"/>
          <w:bCs/>
          <w:sz w:val="28"/>
          <w:szCs w:val="28"/>
        </w:rPr>
        <w:lastRenderedPageBreak/>
        <w:t>Раздел III. Состав, последовательность</w:t>
      </w:r>
      <w:r w:rsidR="00057186">
        <w:rPr>
          <w:rFonts w:ascii="Times New Roman" w:hAnsi="Times New Roman" w:cs="Times New Roman"/>
          <w:bCs/>
          <w:sz w:val="28"/>
          <w:szCs w:val="28"/>
        </w:rPr>
        <w:t xml:space="preserve"> и</w:t>
      </w:r>
      <w:r w:rsidR="001065A7">
        <w:rPr>
          <w:rFonts w:ascii="Times New Roman" w:hAnsi="Times New Roman" w:cs="Times New Roman"/>
          <w:bCs/>
          <w:sz w:val="28"/>
          <w:szCs w:val="28"/>
        </w:rPr>
        <w:t xml:space="preserve"> </w:t>
      </w:r>
      <w:r w:rsidRPr="00C53833">
        <w:rPr>
          <w:rFonts w:ascii="Times New Roman" w:hAnsi="Times New Roman" w:cs="Times New Roman"/>
          <w:bCs/>
          <w:sz w:val="28"/>
          <w:szCs w:val="28"/>
        </w:rPr>
        <w:t>сроки выполнения</w:t>
      </w:r>
      <w:r w:rsidR="001065A7">
        <w:rPr>
          <w:rFonts w:ascii="Times New Roman" w:hAnsi="Times New Roman" w:cs="Times New Roman"/>
          <w:bCs/>
          <w:sz w:val="28"/>
          <w:szCs w:val="28"/>
        </w:rPr>
        <w:t xml:space="preserve"> </w:t>
      </w:r>
      <w:r w:rsidRPr="00C53833">
        <w:rPr>
          <w:rFonts w:ascii="Times New Roman" w:hAnsi="Times New Roman" w:cs="Times New Roman"/>
          <w:bCs/>
          <w:sz w:val="28"/>
          <w:szCs w:val="28"/>
        </w:rPr>
        <w:t>административных процедур, требования к порядку их выполнения,</w:t>
      </w:r>
      <w:r w:rsidR="001065A7">
        <w:rPr>
          <w:rFonts w:ascii="Times New Roman" w:hAnsi="Times New Roman" w:cs="Times New Roman"/>
          <w:bCs/>
          <w:sz w:val="28"/>
          <w:szCs w:val="28"/>
        </w:rPr>
        <w:t xml:space="preserve"> </w:t>
      </w:r>
      <w:r w:rsidRPr="00C53833">
        <w:rPr>
          <w:rFonts w:ascii="Times New Roman" w:hAnsi="Times New Roman" w:cs="Times New Roman"/>
          <w:bCs/>
          <w:sz w:val="28"/>
          <w:szCs w:val="28"/>
        </w:rPr>
        <w:t>в том числе особенности выполнения административных процедур</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электронной форме,</w:t>
      </w:r>
      <w:r w:rsidR="00057186">
        <w:rPr>
          <w:rFonts w:ascii="Times New Roman" w:hAnsi="Times New Roman" w:cs="Times New Roman"/>
          <w:bCs/>
          <w:sz w:val="28"/>
          <w:szCs w:val="28"/>
        </w:rPr>
        <w:t xml:space="preserve"> а </w:t>
      </w:r>
      <w:r w:rsidRPr="00C53833">
        <w:rPr>
          <w:rFonts w:ascii="Times New Roman" w:hAnsi="Times New Roman" w:cs="Times New Roman"/>
          <w:bCs/>
          <w:sz w:val="28"/>
          <w:szCs w:val="28"/>
        </w:rPr>
        <w:t>также особенности выполнения административных процедур</w:t>
      </w:r>
      <w:r w:rsidR="001065A7">
        <w:rPr>
          <w:rFonts w:ascii="Times New Roman" w:hAnsi="Times New Roman" w:cs="Times New Roman"/>
          <w:bCs/>
          <w:sz w:val="28"/>
          <w:szCs w:val="28"/>
        </w:rPr>
        <w:t xml:space="preserve">                                </w:t>
      </w:r>
      <w:r w:rsidRPr="00C53833">
        <w:rPr>
          <w:rFonts w:ascii="Times New Roman" w:hAnsi="Times New Roman" w:cs="Times New Roman"/>
          <w:bCs/>
          <w:sz w:val="28"/>
          <w:szCs w:val="28"/>
        </w:rPr>
        <w:t>в многофункциональных центрах</w:t>
      </w:r>
    </w:p>
    <w:p w:rsidR="0065690B" w:rsidRPr="00C53833" w:rsidRDefault="0065690B" w:rsidP="00630C99">
      <w:pPr>
        <w:tabs>
          <w:tab w:val="left" w:pos="993"/>
        </w:tabs>
        <w:rPr>
          <w:rFonts w:ascii="Times New Roman" w:hAnsi="Times New Roman" w:cs="Times New Roman"/>
          <w:sz w:val="28"/>
          <w:szCs w:val="28"/>
        </w:rPr>
      </w:pPr>
      <w:bookmarkStart w:id="46" w:name="sub_1031"/>
      <w:r w:rsidRPr="00C53833">
        <w:rPr>
          <w:rFonts w:ascii="Times New Roman" w:hAnsi="Times New Roman" w:cs="Times New Roman"/>
          <w:sz w:val="28"/>
          <w:szCs w:val="28"/>
        </w:rPr>
        <w:t xml:space="preserve">1. </w:t>
      </w:r>
      <w:bookmarkEnd w:id="46"/>
      <w:r w:rsidRPr="00C53833">
        <w:rPr>
          <w:rFonts w:ascii="Times New Roman" w:hAnsi="Times New Roman" w:cs="Times New Roman"/>
          <w:sz w:val="28"/>
          <w:szCs w:val="28"/>
        </w:rPr>
        <w:t>Пер</w:t>
      </w:r>
      <w:r w:rsidR="00A86C1D">
        <w:rPr>
          <w:rFonts w:ascii="Times New Roman" w:hAnsi="Times New Roman" w:cs="Times New Roman"/>
          <w:sz w:val="28"/>
          <w:szCs w:val="28"/>
        </w:rPr>
        <w:t>ечень административных процедур</w:t>
      </w:r>
      <w:r w:rsidR="001065A7">
        <w:rPr>
          <w:rFonts w:ascii="Times New Roman" w:hAnsi="Times New Roman" w:cs="Times New Roman"/>
          <w:sz w:val="28"/>
          <w:szCs w:val="28"/>
        </w:rPr>
        <w:t>.</w:t>
      </w:r>
    </w:p>
    <w:p w:rsidR="0065690B" w:rsidRPr="00C53833" w:rsidRDefault="0065690B"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1.1. Предоставление муниципальной услуги</w:t>
      </w:r>
      <w:r w:rsidR="00BB557E">
        <w:rPr>
          <w:rFonts w:ascii="Times New Roman" w:hAnsi="Times New Roman" w:cs="Times New Roman"/>
          <w:sz w:val="28"/>
          <w:szCs w:val="28"/>
        </w:rPr>
        <w:t xml:space="preserve"> в </w:t>
      </w:r>
      <w:r w:rsidR="00921416"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921416" w:rsidRPr="00C53833">
        <w:rPr>
          <w:rFonts w:ascii="Times New Roman" w:hAnsi="Times New Roman" w:cs="Times New Roman"/>
          <w:sz w:val="28"/>
          <w:szCs w:val="28"/>
        </w:rPr>
        <w:t xml:space="preserve">учет </w:t>
      </w:r>
      <w:r w:rsidRPr="00C53833">
        <w:rPr>
          <w:rFonts w:ascii="Times New Roman" w:hAnsi="Times New Roman" w:cs="Times New Roman"/>
          <w:sz w:val="28"/>
          <w:szCs w:val="28"/>
        </w:rPr>
        <w:t>включает</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себя следую</w:t>
      </w:r>
      <w:r w:rsidR="00A00B0B" w:rsidRPr="00C53833">
        <w:rPr>
          <w:rFonts w:ascii="Times New Roman" w:hAnsi="Times New Roman" w:cs="Times New Roman"/>
          <w:sz w:val="28"/>
          <w:szCs w:val="28"/>
        </w:rPr>
        <w:t>щие административные процедуры</w:t>
      </w:r>
      <w:r w:rsidRPr="00C53833">
        <w:rPr>
          <w:rFonts w:ascii="Times New Roman" w:hAnsi="Times New Roman" w:cs="Times New Roman"/>
          <w:sz w:val="28"/>
          <w:szCs w:val="28"/>
        </w:rPr>
        <w:t xml:space="preserve">: </w:t>
      </w:r>
    </w:p>
    <w:p w:rsidR="0065690B"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5690B" w:rsidRPr="00C53833">
        <w:rPr>
          <w:rFonts w:ascii="Times New Roman" w:hAnsi="Times New Roman" w:cs="Times New Roman"/>
          <w:sz w:val="28"/>
          <w:szCs w:val="28"/>
        </w:rPr>
        <w:t>прием</w:t>
      </w:r>
      <w:r w:rsidR="00057186">
        <w:rPr>
          <w:rFonts w:ascii="Times New Roman" w:hAnsi="Times New Roman" w:cs="Times New Roman"/>
          <w:sz w:val="28"/>
          <w:szCs w:val="28"/>
        </w:rPr>
        <w:t xml:space="preserve"> и </w:t>
      </w:r>
      <w:r w:rsidR="0065690B" w:rsidRPr="00C53833">
        <w:rPr>
          <w:rFonts w:ascii="Times New Roman" w:hAnsi="Times New Roman" w:cs="Times New Roman"/>
          <w:sz w:val="28"/>
          <w:szCs w:val="28"/>
        </w:rPr>
        <w:t xml:space="preserve">регистрация </w:t>
      </w:r>
      <w:r w:rsidR="005944B4" w:rsidRPr="00C53833">
        <w:rPr>
          <w:rFonts w:ascii="Times New Roman" w:hAnsi="Times New Roman" w:cs="Times New Roman"/>
          <w:sz w:val="28"/>
          <w:szCs w:val="28"/>
        </w:rPr>
        <w:t>заявления</w:t>
      </w:r>
      <w:r w:rsidR="00057186">
        <w:rPr>
          <w:rFonts w:ascii="Times New Roman" w:hAnsi="Times New Roman" w:cs="Times New Roman"/>
          <w:sz w:val="28"/>
          <w:szCs w:val="28"/>
        </w:rPr>
        <w:t xml:space="preserve"> о </w:t>
      </w:r>
      <w:r w:rsidR="0065690B"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65690B" w:rsidRPr="00C53833">
        <w:rPr>
          <w:rFonts w:ascii="Times New Roman" w:hAnsi="Times New Roman" w:cs="Times New Roman"/>
          <w:sz w:val="28"/>
          <w:szCs w:val="28"/>
        </w:rPr>
        <w:t>учет;</w:t>
      </w:r>
    </w:p>
    <w:p w:rsidR="00FA1E44"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FA1E44" w:rsidRPr="00C53833">
        <w:rPr>
          <w:rFonts w:ascii="Times New Roman" w:hAnsi="Times New Roman" w:cs="Times New Roman"/>
          <w:sz w:val="28"/>
          <w:szCs w:val="28"/>
        </w:rPr>
        <w:t>формирование</w:t>
      </w:r>
      <w:r w:rsidR="00057186">
        <w:rPr>
          <w:rFonts w:ascii="Times New Roman" w:hAnsi="Times New Roman" w:cs="Times New Roman"/>
          <w:sz w:val="28"/>
          <w:szCs w:val="28"/>
        </w:rPr>
        <w:t xml:space="preserve"> и </w:t>
      </w:r>
      <w:r w:rsidR="00FA1E44" w:rsidRPr="00C53833">
        <w:rPr>
          <w:rFonts w:ascii="Times New Roman" w:hAnsi="Times New Roman" w:cs="Times New Roman"/>
          <w:sz w:val="28"/>
          <w:szCs w:val="28"/>
        </w:rPr>
        <w:t>направление межведомственных запросов</w:t>
      </w:r>
      <w:r w:rsidR="00BB557E">
        <w:rPr>
          <w:rFonts w:ascii="Times New Roman" w:hAnsi="Times New Roman" w:cs="Times New Roman"/>
          <w:sz w:val="28"/>
          <w:szCs w:val="28"/>
        </w:rPr>
        <w:t xml:space="preserve"> в </w:t>
      </w:r>
      <w:r w:rsidR="00FA1E44" w:rsidRPr="00C53833">
        <w:rPr>
          <w:rFonts w:ascii="Times New Roman" w:hAnsi="Times New Roman" w:cs="Times New Roman"/>
          <w:sz w:val="28"/>
          <w:szCs w:val="28"/>
        </w:rPr>
        <w:t>органы власти (организации), участвующие</w:t>
      </w:r>
      <w:r w:rsidR="00BB557E">
        <w:rPr>
          <w:rFonts w:ascii="Times New Roman" w:hAnsi="Times New Roman" w:cs="Times New Roman"/>
          <w:sz w:val="28"/>
          <w:szCs w:val="28"/>
        </w:rPr>
        <w:t xml:space="preserve"> в </w:t>
      </w:r>
      <w:r w:rsidR="00FA1E44" w:rsidRPr="00C53833">
        <w:rPr>
          <w:rFonts w:ascii="Times New Roman" w:hAnsi="Times New Roman" w:cs="Times New Roman"/>
          <w:sz w:val="28"/>
          <w:szCs w:val="28"/>
        </w:rPr>
        <w:t xml:space="preserve">предоставлении муниципальной услуги; </w:t>
      </w:r>
    </w:p>
    <w:p w:rsidR="0065690B"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5690B" w:rsidRPr="00C53833">
        <w:rPr>
          <w:rFonts w:ascii="Times New Roman" w:hAnsi="Times New Roman" w:cs="Times New Roman"/>
          <w:sz w:val="28"/>
          <w:szCs w:val="28"/>
        </w:rPr>
        <w:t>рассмотрение заяв</w:t>
      </w:r>
      <w:r w:rsidR="00AB71B2" w:rsidRPr="00C53833">
        <w:rPr>
          <w:rFonts w:ascii="Times New Roman" w:hAnsi="Times New Roman" w:cs="Times New Roman"/>
          <w:sz w:val="28"/>
          <w:szCs w:val="28"/>
        </w:rPr>
        <w:t>ления</w:t>
      </w:r>
      <w:r w:rsidR="00057186">
        <w:rPr>
          <w:rFonts w:ascii="Times New Roman" w:hAnsi="Times New Roman" w:cs="Times New Roman"/>
          <w:sz w:val="28"/>
          <w:szCs w:val="28"/>
        </w:rPr>
        <w:t xml:space="preserve"> о </w:t>
      </w:r>
      <w:r w:rsidR="008552B9"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8552B9" w:rsidRPr="00C53833">
        <w:rPr>
          <w:rFonts w:ascii="Times New Roman" w:hAnsi="Times New Roman" w:cs="Times New Roman"/>
          <w:sz w:val="28"/>
          <w:szCs w:val="28"/>
        </w:rPr>
        <w:t>учет</w:t>
      </w:r>
      <w:r w:rsidR="00AB71B2" w:rsidRPr="00C53833">
        <w:rPr>
          <w:rFonts w:ascii="Times New Roman" w:hAnsi="Times New Roman" w:cs="Times New Roman"/>
          <w:sz w:val="28"/>
          <w:szCs w:val="28"/>
        </w:rPr>
        <w:t>, подготовка</w:t>
      </w:r>
      <w:r w:rsidR="00057186">
        <w:rPr>
          <w:rFonts w:ascii="Times New Roman" w:hAnsi="Times New Roman" w:cs="Times New Roman"/>
          <w:sz w:val="28"/>
          <w:szCs w:val="28"/>
        </w:rPr>
        <w:t xml:space="preserve"> и </w:t>
      </w:r>
      <w:r w:rsidR="00AB71B2" w:rsidRPr="00C53833">
        <w:rPr>
          <w:rFonts w:ascii="Times New Roman" w:hAnsi="Times New Roman" w:cs="Times New Roman"/>
          <w:sz w:val="28"/>
          <w:szCs w:val="28"/>
        </w:rPr>
        <w:t>оформление уведомления</w:t>
      </w:r>
      <w:r w:rsidR="00057186">
        <w:rPr>
          <w:rFonts w:ascii="Times New Roman" w:hAnsi="Times New Roman" w:cs="Times New Roman"/>
          <w:sz w:val="28"/>
          <w:szCs w:val="28"/>
        </w:rPr>
        <w:t xml:space="preserve"> о </w:t>
      </w:r>
      <w:r w:rsidR="00AB71B2"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AB71B2" w:rsidRPr="00C53833">
        <w:rPr>
          <w:rFonts w:ascii="Times New Roman" w:hAnsi="Times New Roman" w:cs="Times New Roman"/>
          <w:sz w:val="28"/>
          <w:szCs w:val="28"/>
        </w:rPr>
        <w:t>учет или</w:t>
      </w:r>
      <w:r w:rsidR="00057186">
        <w:rPr>
          <w:rFonts w:ascii="Times New Roman" w:hAnsi="Times New Roman" w:cs="Times New Roman"/>
          <w:sz w:val="28"/>
          <w:szCs w:val="28"/>
        </w:rPr>
        <w:t xml:space="preserve"> об </w:t>
      </w:r>
      <w:r w:rsidR="00AB71B2"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AB71B2"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AB71B2" w:rsidRPr="00C53833">
        <w:rPr>
          <w:rFonts w:ascii="Times New Roman" w:hAnsi="Times New Roman" w:cs="Times New Roman"/>
          <w:sz w:val="28"/>
          <w:szCs w:val="28"/>
        </w:rPr>
        <w:t>учет</w:t>
      </w:r>
      <w:r w:rsidR="0065690B" w:rsidRPr="00C53833">
        <w:rPr>
          <w:rFonts w:ascii="Times New Roman" w:hAnsi="Times New Roman" w:cs="Times New Roman"/>
          <w:sz w:val="28"/>
          <w:szCs w:val="28"/>
        </w:rPr>
        <w:t>;</w:t>
      </w:r>
    </w:p>
    <w:p w:rsidR="0065690B"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FA6466" w:rsidRPr="00C53833">
        <w:rPr>
          <w:rFonts w:ascii="Times New Roman" w:hAnsi="Times New Roman" w:cs="Times New Roman"/>
          <w:sz w:val="28"/>
          <w:szCs w:val="28"/>
        </w:rPr>
        <w:t>выдача (направление</w:t>
      </w:r>
      <w:r w:rsidR="0065690B" w:rsidRPr="00C53833">
        <w:rPr>
          <w:rFonts w:ascii="Times New Roman" w:hAnsi="Times New Roman" w:cs="Times New Roman"/>
          <w:sz w:val="28"/>
          <w:szCs w:val="28"/>
        </w:rPr>
        <w:t xml:space="preserve">) заявителю </w:t>
      </w:r>
      <w:r w:rsidR="008552B9" w:rsidRPr="00C53833">
        <w:rPr>
          <w:rFonts w:ascii="Times New Roman" w:hAnsi="Times New Roman" w:cs="Times New Roman"/>
          <w:sz w:val="28"/>
          <w:szCs w:val="28"/>
        </w:rPr>
        <w:t>уведомления</w:t>
      </w:r>
      <w:r w:rsidR="00057186">
        <w:rPr>
          <w:rFonts w:ascii="Times New Roman" w:hAnsi="Times New Roman" w:cs="Times New Roman"/>
          <w:sz w:val="28"/>
          <w:szCs w:val="28"/>
        </w:rPr>
        <w:t xml:space="preserve"> о </w:t>
      </w:r>
      <w:r w:rsidR="008552B9"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8552B9" w:rsidRPr="00C53833">
        <w:rPr>
          <w:rFonts w:ascii="Times New Roman" w:hAnsi="Times New Roman" w:cs="Times New Roman"/>
          <w:sz w:val="28"/>
          <w:szCs w:val="28"/>
        </w:rPr>
        <w:t>учет или</w:t>
      </w:r>
      <w:r w:rsidR="00057186">
        <w:rPr>
          <w:rFonts w:ascii="Times New Roman" w:hAnsi="Times New Roman" w:cs="Times New Roman"/>
          <w:sz w:val="28"/>
          <w:szCs w:val="28"/>
        </w:rPr>
        <w:t xml:space="preserve"> об </w:t>
      </w:r>
      <w:r w:rsidR="008552B9"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8552B9"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8552B9" w:rsidRPr="00C53833">
        <w:rPr>
          <w:rFonts w:ascii="Times New Roman" w:hAnsi="Times New Roman" w:cs="Times New Roman"/>
          <w:sz w:val="28"/>
          <w:szCs w:val="28"/>
        </w:rPr>
        <w:t>учет</w:t>
      </w:r>
      <w:r w:rsidR="0065690B" w:rsidRPr="00C53833">
        <w:rPr>
          <w:rFonts w:ascii="Times New Roman" w:hAnsi="Times New Roman" w:cs="Times New Roman"/>
          <w:sz w:val="28"/>
          <w:szCs w:val="28"/>
        </w:rPr>
        <w:t>.</w:t>
      </w:r>
    </w:p>
    <w:p w:rsidR="00A00B0B" w:rsidRPr="00C53833" w:rsidRDefault="00A00B0B"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Административные процедуры</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электронной форме осуществляются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учетом положений подпункта 1</w:t>
      </w:r>
      <w:r w:rsidR="00921416" w:rsidRPr="00C53833">
        <w:rPr>
          <w:rFonts w:ascii="Times New Roman" w:hAnsi="Times New Roman" w:cs="Times New Roman"/>
          <w:sz w:val="28"/>
          <w:szCs w:val="28"/>
        </w:rPr>
        <w:t>4</w:t>
      </w:r>
      <w:r w:rsidRPr="00C53833">
        <w:rPr>
          <w:rFonts w:ascii="Times New Roman" w:hAnsi="Times New Roman" w:cs="Times New Roman"/>
          <w:sz w:val="28"/>
          <w:szCs w:val="28"/>
        </w:rPr>
        <w:t>.2 пункта 1</w:t>
      </w:r>
      <w:r w:rsidR="00921416" w:rsidRPr="00C53833">
        <w:rPr>
          <w:rFonts w:ascii="Times New Roman" w:hAnsi="Times New Roman" w:cs="Times New Roman"/>
          <w:sz w:val="28"/>
          <w:szCs w:val="28"/>
        </w:rPr>
        <w:t>4</w:t>
      </w:r>
      <w:r w:rsidRPr="00C53833">
        <w:rPr>
          <w:rFonts w:ascii="Times New Roman" w:hAnsi="Times New Roman" w:cs="Times New Roman"/>
          <w:sz w:val="28"/>
          <w:szCs w:val="28"/>
        </w:rPr>
        <w:t xml:space="preserve">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AB71B2" w:rsidRPr="00C53833" w:rsidRDefault="0065690B"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 xml:space="preserve">1.2. </w:t>
      </w:r>
      <w:r w:rsidR="00A00B0B" w:rsidRPr="00C53833">
        <w:rPr>
          <w:rFonts w:ascii="Times New Roman" w:hAnsi="Times New Roman" w:cs="Times New Roman"/>
          <w:sz w:val="28"/>
          <w:szCs w:val="28"/>
        </w:rPr>
        <w:t>Предоставление муниципальной услуги</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537171" w:rsidRPr="00C53833">
        <w:rPr>
          <w:rFonts w:ascii="Times New Roman" w:hAnsi="Times New Roman" w:cs="Times New Roman"/>
          <w:sz w:val="28"/>
          <w:szCs w:val="28"/>
        </w:rPr>
        <w:t>образовательн</w:t>
      </w:r>
      <w:r w:rsidR="00EA087B" w:rsidRPr="00C53833">
        <w:rPr>
          <w:rFonts w:ascii="Times New Roman" w:hAnsi="Times New Roman" w:cs="Times New Roman"/>
          <w:sz w:val="28"/>
          <w:szCs w:val="28"/>
        </w:rPr>
        <w:t>ую</w:t>
      </w:r>
      <w:r w:rsidR="00537171" w:rsidRPr="00C53833">
        <w:rPr>
          <w:rFonts w:ascii="Times New Roman" w:hAnsi="Times New Roman" w:cs="Times New Roman"/>
          <w:sz w:val="28"/>
          <w:szCs w:val="28"/>
        </w:rPr>
        <w:t xml:space="preserve"> организаци</w:t>
      </w:r>
      <w:r w:rsidR="00EA087B" w:rsidRPr="00C53833">
        <w:rPr>
          <w:rFonts w:ascii="Times New Roman" w:hAnsi="Times New Roman" w:cs="Times New Roman"/>
          <w:sz w:val="28"/>
          <w:szCs w:val="28"/>
        </w:rPr>
        <w:t>ю</w:t>
      </w:r>
      <w:r w:rsidR="00537171" w:rsidRPr="00C53833">
        <w:rPr>
          <w:rFonts w:ascii="Times New Roman" w:hAnsi="Times New Roman" w:cs="Times New Roman"/>
          <w:sz w:val="28"/>
          <w:szCs w:val="28"/>
        </w:rPr>
        <w:t xml:space="preserve"> </w:t>
      </w:r>
      <w:r w:rsidR="00A00B0B" w:rsidRPr="00C53833">
        <w:rPr>
          <w:rFonts w:ascii="Times New Roman" w:hAnsi="Times New Roman" w:cs="Times New Roman"/>
          <w:sz w:val="28"/>
          <w:szCs w:val="28"/>
        </w:rPr>
        <w:t>включает</w:t>
      </w:r>
      <w:r w:rsidR="00BB557E">
        <w:rPr>
          <w:rFonts w:ascii="Times New Roman" w:hAnsi="Times New Roman" w:cs="Times New Roman"/>
          <w:sz w:val="28"/>
          <w:szCs w:val="28"/>
        </w:rPr>
        <w:t xml:space="preserve"> в </w:t>
      </w:r>
      <w:r w:rsidR="00A00B0B" w:rsidRPr="00C53833">
        <w:rPr>
          <w:rFonts w:ascii="Times New Roman" w:hAnsi="Times New Roman" w:cs="Times New Roman"/>
          <w:sz w:val="28"/>
          <w:szCs w:val="28"/>
        </w:rPr>
        <w:t>себя следующие административные процедуры</w:t>
      </w:r>
      <w:r w:rsidR="00AB71B2" w:rsidRPr="00C53833">
        <w:rPr>
          <w:rFonts w:ascii="Times New Roman" w:hAnsi="Times New Roman" w:cs="Times New Roman"/>
          <w:sz w:val="28"/>
          <w:szCs w:val="28"/>
        </w:rPr>
        <w:t>:</w:t>
      </w:r>
    </w:p>
    <w:p w:rsidR="0065690B"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5690B" w:rsidRPr="00C53833">
        <w:rPr>
          <w:rFonts w:ascii="Times New Roman" w:hAnsi="Times New Roman" w:cs="Times New Roman"/>
          <w:sz w:val="28"/>
          <w:szCs w:val="28"/>
        </w:rPr>
        <w:t>прием</w:t>
      </w:r>
      <w:r w:rsidR="00057186">
        <w:rPr>
          <w:rFonts w:ascii="Times New Roman" w:hAnsi="Times New Roman" w:cs="Times New Roman"/>
          <w:sz w:val="28"/>
          <w:szCs w:val="28"/>
        </w:rPr>
        <w:t xml:space="preserve"> и </w:t>
      </w:r>
      <w:r w:rsidR="0065690B" w:rsidRPr="00C53833">
        <w:rPr>
          <w:rFonts w:ascii="Times New Roman" w:hAnsi="Times New Roman" w:cs="Times New Roman"/>
          <w:sz w:val="28"/>
          <w:szCs w:val="28"/>
        </w:rPr>
        <w:t>регистрация заявления</w:t>
      </w:r>
      <w:r w:rsidR="00057186">
        <w:rPr>
          <w:rFonts w:ascii="Times New Roman" w:hAnsi="Times New Roman" w:cs="Times New Roman"/>
          <w:sz w:val="28"/>
          <w:szCs w:val="28"/>
        </w:rPr>
        <w:t xml:space="preserve"> о </w:t>
      </w:r>
      <w:r w:rsidR="00A66977" w:rsidRPr="00C53833">
        <w:rPr>
          <w:rFonts w:ascii="Times New Roman" w:hAnsi="Times New Roman" w:cs="Times New Roman"/>
          <w:sz w:val="28"/>
          <w:szCs w:val="28"/>
        </w:rPr>
        <w:t xml:space="preserve">приеме </w:t>
      </w:r>
      <w:r w:rsidR="00E021BF" w:rsidRPr="00C53833">
        <w:rPr>
          <w:rFonts w:ascii="Times New Roman" w:hAnsi="Times New Roman" w:cs="Times New Roman"/>
          <w:sz w:val="28"/>
          <w:szCs w:val="28"/>
        </w:rPr>
        <w:t>либо мотивированный отказ</w:t>
      </w:r>
      <w:r w:rsidR="00BB557E">
        <w:rPr>
          <w:rFonts w:ascii="Times New Roman" w:hAnsi="Times New Roman" w:cs="Times New Roman"/>
          <w:sz w:val="28"/>
          <w:szCs w:val="28"/>
        </w:rPr>
        <w:t xml:space="preserve"> в </w:t>
      </w:r>
      <w:r w:rsidR="00E021BF" w:rsidRPr="00C53833">
        <w:rPr>
          <w:rFonts w:ascii="Times New Roman" w:hAnsi="Times New Roman" w:cs="Times New Roman"/>
          <w:sz w:val="28"/>
          <w:szCs w:val="28"/>
        </w:rPr>
        <w:t>приеме документов</w:t>
      </w:r>
      <w:r w:rsidR="0065690B" w:rsidRPr="00C53833">
        <w:rPr>
          <w:rFonts w:ascii="Times New Roman" w:hAnsi="Times New Roman" w:cs="Times New Roman"/>
          <w:sz w:val="28"/>
          <w:szCs w:val="28"/>
        </w:rPr>
        <w:t>;</w:t>
      </w:r>
    </w:p>
    <w:p w:rsidR="00E021BF" w:rsidRPr="00C53833" w:rsidRDefault="00630C99" w:rsidP="00630C99">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C839EF" w:rsidRPr="00C53833">
        <w:rPr>
          <w:rFonts w:ascii="Times New Roman" w:hAnsi="Times New Roman" w:cs="Times New Roman"/>
          <w:sz w:val="28"/>
          <w:szCs w:val="28"/>
        </w:rPr>
        <w:t xml:space="preserve">рассмотрение </w:t>
      </w:r>
      <w:r w:rsidR="00E021BF" w:rsidRPr="00C53833">
        <w:rPr>
          <w:rFonts w:ascii="Times New Roman" w:hAnsi="Times New Roman" w:cs="Times New Roman"/>
          <w:sz w:val="28"/>
          <w:szCs w:val="28"/>
        </w:rPr>
        <w:t>представленных заявителем документов</w:t>
      </w:r>
      <w:r w:rsidR="00104807" w:rsidRPr="00C53833">
        <w:rPr>
          <w:rFonts w:ascii="Times New Roman" w:hAnsi="Times New Roman" w:cs="Times New Roman"/>
          <w:sz w:val="28"/>
          <w:szCs w:val="28"/>
        </w:rPr>
        <w:t>,</w:t>
      </w:r>
      <w:r w:rsidR="00E021BF" w:rsidRPr="00C53833">
        <w:rPr>
          <w:rFonts w:ascii="Times New Roman" w:hAnsi="Times New Roman" w:cs="Times New Roman"/>
          <w:sz w:val="28"/>
          <w:szCs w:val="28"/>
        </w:rPr>
        <w:t xml:space="preserve"> оформление </w:t>
      </w:r>
      <w:r w:rsidR="008D319C" w:rsidRPr="00C53833">
        <w:rPr>
          <w:rFonts w:ascii="Times New Roman" w:hAnsi="Times New Roman" w:cs="Times New Roman"/>
          <w:sz w:val="28"/>
          <w:szCs w:val="28"/>
        </w:rPr>
        <w:t>договора</w:t>
      </w:r>
      <w:r w:rsidR="00057186">
        <w:rPr>
          <w:rFonts w:ascii="Times New Roman" w:hAnsi="Times New Roman" w:cs="Times New Roman"/>
          <w:sz w:val="28"/>
          <w:szCs w:val="28"/>
        </w:rPr>
        <w:t xml:space="preserve"> об </w:t>
      </w:r>
      <w:r w:rsidR="008D319C" w:rsidRPr="00C53833">
        <w:rPr>
          <w:rFonts w:ascii="Times New Roman" w:hAnsi="Times New Roman" w:cs="Times New Roman"/>
          <w:sz w:val="28"/>
          <w:szCs w:val="28"/>
        </w:rPr>
        <w:t>образовании</w:t>
      </w:r>
      <w:r w:rsidR="00057186">
        <w:rPr>
          <w:rFonts w:ascii="Times New Roman" w:hAnsi="Times New Roman" w:cs="Times New Roman"/>
          <w:sz w:val="28"/>
          <w:szCs w:val="28"/>
        </w:rPr>
        <w:t xml:space="preserve"> и </w:t>
      </w:r>
      <w:r w:rsidR="008D319C" w:rsidRPr="00C53833">
        <w:rPr>
          <w:rFonts w:ascii="Times New Roman" w:hAnsi="Times New Roman" w:cs="Times New Roman"/>
          <w:sz w:val="28"/>
          <w:szCs w:val="28"/>
        </w:rPr>
        <w:t>приказа</w:t>
      </w:r>
      <w:r w:rsidR="00057186">
        <w:rPr>
          <w:rFonts w:ascii="Times New Roman" w:hAnsi="Times New Roman" w:cs="Times New Roman"/>
          <w:sz w:val="28"/>
          <w:szCs w:val="28"/>
        </w:rPr>
        <w:t xml:space="preserve"> о </w:t>
      </w:r>
      <w:r w:rsidR="008D319C" w:rsidRPr="00C53833">
        <w:rPr>
          <w:rFonts w:ascii="Times New Roman" w:hAnsi="Times New Roman" w:cs="Times New Roman"/>
          <w:sz w:val="28"/>
          <w:szCs w:val="28"/>
        </w:rPr>
        <w:t>зачислени</w:t>
      </w:r>
      <w:r w:rsidR="00B246B2">
        <w:rPr>
          <w:rFonts w:ascii="Times New Roman" w:hAnsi="Times New Roman" w:cs="Times New Roman"/>
          <w:sz w:val="28"/>
          <w:szCs w:val="28"/>
        </w:rPr>
        <w:t>и</w:t>
      </w:r>
      <w:r w:rsidR="008D319C" w:rsidRPr="00C53833">
        <w:rPr>
          <w:rFonts w:ascii="Times New Roman" w:hAnsi="Times New Roman" w:cs="Times New Roman"/>
          <w:sz w:val="28"/>
          <w:szCs w:val="28"/>
        </w:rPr>
        <w:t xml:space="preserve"> ребенка</w:t>
      </w:r>
      <w:r w:rsidR="00BB557E">
        <w:rPr>
          <w:rFonts w:ascii="Times New Roman" w:hAnsi="Times New Roman" w:cs="Times New Roman"/>
          <w:sz w:val="28"/>
          <w:szCs w:val="28"/>
        </w:rPr>
        <w:t xml:space="preserve"> в </w:t>
      </w:r>
      <w:r w:rsidR="008D319C" w:rsidRPr="00C53833">
        <w:rPr>
          <w:rFonts w:ascii="Times New Roman" w:hAnsi="Times New Roman" w:cs="Times New Roman"/>
          <w:sz w:val="28"/>
          <w:szCs w:val="28"/>
        </w:rPr>
        <w:t>образовательную организацию либо выдача (направление) заявителю мотивированного отказа</w:t>
      </w:r>
      <w:r w:rsidR="00BB557E">
        <w:rPr>
          <w:rFonts w:ascii="Times New Roman" w:hAnsi="Times New Roman" w:cs="Times New Roman"/>
          <w:sz w:val="28"/>
          <w:szCs w:val="28"/>
        </w:rPr>
        <w:t xml:space="preserve"> в </w:t>
      </w:r>
      <w:r w:rsidR="008D319C"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008D319C" w:rsidRPr="00C53833">
        <w:rPr>
          <w:rFonts w:ascii="Times New Roman" w:hAnsi="Times New Roman" w:cs="Times New Roman"/>
          <w:sz w:val="28"/>
          <w:szCs w:val="28"/>
        </w:rPr>
        <w:t>образовательную организацию</w:t>
      </w:r>
      <w:r w:rsidR="00F603FC" w:rsidRPr="00C53833">
        <w:rPr>
          <w:rFonts w:ascii="Times New Roman" w:hAnsi="Times New Roman" w:cs="Times New Roman"/>
          <w:sz w:val="28"/>
          <w:szCs w:val="28"/>
        </w:rPr>
        <w:t>.</w:t>
      </w:r>
    </w:p>
    <w:p w:rsidR="00FF1EC5" w:rsidRPr="00C53833" w:rsidRDefault="00FF1EC5" w:rsidP="008552B9">
      <w:pPr>
        <w:rPr>
          <w:rFonts w:ascii="Times New Roman" w:hAnsi="Times New Roman" w:cs="Times New Roman"/>
          <w:sz w:val="28"/>
          <w:szCs w:val="28"/>
        </w:rPr>
      </w:pPr>
      <w:r w:rsidRPr="00C53833">
        <w:rPr>
          <w:rFonts w:ascii="Times New Roman" w:hAnsi="Times New Roman" w:cs="Times New Roman"/>
          <w:sz w:val="28"/>
          <w:szCs w:val="28"/>
        </w:rPr>
        <w:t>Предоставление муниципальной услу</w:t>
      </w:r>
      <w:r w:rsidR="00FE504A" w:rsidRPr="00C53833">
        <w:rPr>
          <w:rFonts w:ascii="Times New Roman" w:hAnsi="Times New Roman" w:cs="Times New Roman"/>
          <w:sz w:val="28"/>
          <w:szCs w:val="28"/>
        </w:rPr>
        <w:t>ги</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осуществляется не ранее получения заявителем направления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Направление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выдается/направляется заявителю</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сроки, установленные приказом департамента образования.</w:t>
      </w:r>
      <w:r w:rsidR="00BB557E">
        <w:rPr>
          <w:rFonts w:ascii="Times New Roman" w:hAnsi="Times New Roman" w:cs="Times New Roman"/>
          <w:sz w:val="28"/>
          <w:szCs w:val="28"/>
        </w:rPr>
        <w:t xml:space="preserve"> </w:t>
      </w:r>
      <w:r w:rsidR="00B246B2">
        <w:rPr>
          <w:rFonts w:ascii="Times New Roman" w:hAnsi="Times New Roman" w:cs="Times New Roman"/>
          <w:sz w:val="28"/>
          <w:szCs w:val="28"/>
        </w:rPr>
        <w:t xml:space="preserve">В </w:t>
      </w:r>
      <w:r w:rsidRPr="00C53833">
        <w:rPr>
          <w:rFonts w:ascii="Times New Roman" w:hAnsi="Times New Roman" w:cs="Times New Roman"/>
          <w:sz w:val="28"/>
          <w:szCs w:val="28"/>
        </w:rPr>
        <w:t>случае если заявление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было подано заявителем посредством Единого портала, уведомление заявителя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том, что ребенок направлен</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осуществляется автоматически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 посредством изменения статуса заявления</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Едином портале. </w:t>
      </w:r>
    </w:p>
    <w:p w:rsidR="0065690B" w:rsidRPr="00C53833" w:rsidRDefault="0065690B" w:rsidP="00F95D9A">
      <w:pPr>
        <w:rPr>
          <w:rFonts w:ascii="Times New Roman" w:hAnsi="Times New Roman" w:cs="Times New Roman"/>
          <w:sz w:val="28"/>
          <w:szCs w:val="28"/>
        </w:rPr>
      </w:pPr>
      <w:bookmarkStart w:id="47" w:name="sub_1311"/>
      <w:bookmarkStart w:id="48" w:name="sub_1032"/>
      <w:r w:rsidRPr="00C53833">
        <w:rPr>
          <w:rFonts w:ascii="Times New Roman" w:hAnsi="Times New Roman" w:cs="Times New Roman"/>
          <w:sz w:val="28"/>
          <w:szCs w:val="28"/>
        </w:rPr>
        <w:t xml:space="preserve">2. Административная процедура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Прием</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регистрация </w:t>
      </w:r>
      <w:r w:rsidR="00690B36" w:rsidRPr="00C53833">
        <w:rPr>
          <w:rFonts w:ascii="Times New Roman" w:hAnsi="Times New Roman" w:cs="Times New Roman"/>
          <w:sz w:val="28"/>
          <w:szCs w:val="28"/>
        </w:rPr>
        <w:t>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9B3A2F" w:rsidRPr="00C53833">
        <w:rPr>
          <w:rFonts w:ascii="Times New Roman" w:hAnsi="Times New Roman" w:cs="Times New Roman"/>
          <w:sz w:val="28"/>
          <w:szCs w:val="28"/>
        </w:rPr>
        <w:t>»</w:t>
      </w:r>
      <w:r w:rsidR="001065A7">
        <w:rPr>
          <w:rFonts w:ascii="Times New Roman" w:hAnsi="Times New Roman" w:cs="Times New Roman"/>
          <w:sz w:val="28"/>
          <w:szCs w:val="28"/>
        </w:rPr>
        <w:t>.</w:t>
      </w:r>
    </w:p>
    <w:p w:rsidR="0065690B" w:rsidRPr="00C53833" w:rsidRDefault="009C7D4C" w:rsidP="009C7D4C">
      <w:pPr>
        <w:tabs>
          <w:tab w:val="left" w:pos="1418"/>
        </w:tabs>
        <w:rPr>
          <w:rFonts w:ascii="Times New Roman" w:hAnsi="Times New Roman" w:cs="Times New Roman"/>
          <w:sz w:val="28"/>
          <w:szCs w:val="28"/>
        </w:rPr>
      </w:pPr>
      <w:bookmarkStart w:id="49" w:name="sub_12032"/>
      <w:bookmarkEnd w:id="47"/>
      <w:r>
        <w:rPr>
          <w:rFonts w:ascii="Times New Roman" w:hAnsi="Times New Roman" w:cs="Times New Roman"/>
          <w:sz w:val="28"/>
          <w:szCs w:val="28"/>
        </w:rPr>
        <w:t>2.1.</w:t>
      </w:r>
      <w:r>
        <w:rPr>
          <w:rFonts w:ascii="Times New Roman" w:hAnsi="Times New Roman" w:cs="Times New Roman"/>
          <w:sz w:val="28"/>
          <w:szCs w:val="28"/>
        </w:rPr>
        <w:tab/>
      </w:r>
      <w:r w:rsidR="0065690B" w:rsidRPr="00C53833">
        <w:rPr>
          <w:rFonts w:ascii="Times New Roman" w:hAnsi="Times New Roman" w:cs="Times New Roman"/>
          <w:sz w:val="28"/>
          <w:szCs w:val="28"/>
        </w:rPr>
        <w:t>Основанием для начала административной процедуры является поступление заявления</w:t>
      </w:r>
      <w:r w:rsidR="00057186">
        <w:rPr>
          <w:rFonts w:ascii="Times New Roman" w:hAnsi="Times New Roman" w:cs="Times New Roman"/>
          <w:sz w:val="28"/>
          <w:szCs w:val="28"/>
        </w:rPr>
        <w:t xml:space="preserve"> о </w:t>
      </w:r>
      <w:r w:rsidR="0065690B"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65690B" w:rsidRPr="00C53833">
        <w:rPr>
          <w:rFonts w:ascii="Times New Roman" w:hAnsi="Times New Roman" w:cs="Times New Roman"/>
          <w:sz w:val="28"/>
          <w:szCs w:val="28"/>
        </w:rPr>
        <w:t>учет</w:t>
      </w:r>
      <w:r w:rsidR="00BB557E">
        <w:rPr>
          <w:rFonts w:ascii="Times New Roman" w:hAnsi="Times New Roman" w:cs="Times New Roman"/>
          <w:sz w:val="28"/>
          <w:szCs w:val="28"/>
        </w:rPr>
        <w:t xml:space="preserve"> в </w:t>
      </w:r>
      <w:r w:rsidR="0065690B"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w:t>
      </w:r>
    </w:p>
    <w:p w:rsidR="005C2A8E" w:rsidRPr="00C53833" w:rsidRDefault="009C7D4C" w:rsidP="009C7D4C">
      <w:pPr>
        <w:tabs>
          <w:tab w:val="left" w:pos="1418"/>
        </w:tabs>
        <w:rPr>
          <w:rFonts w:ascii="Times New Roman" w:hAnsi="Times New Roman" w:cs="Times New Roman"/>
          <w:sz w:val="28"/>
          <w:szCs w:val="28"/>
        </w:rPr>
      </w:pPr>
      <w:bookmarkStart w:id="50" w:name="sub_12033"/>
      <w:bookmarkEnd w:id="49"/>
      <w:r>
        <w:rPr>
          <w:rFonts w:ascii="Times New Roman" w:hAnsi="Times New Roman" w:cs="Times New Roman"/>
          <w:sz w:val="28"/>
          <w:szCs w:val="28"/>
        </w:rPr>
        <w:t>2.2.</w:t>
      </w:r>
      <w:r>
        <w:rPr>
          <w:rFonts w:ascii="Times New Roman" w:hAnsi="Times New Roman" w:cs="Times New Roman"/>
          <w:sz w:val="28"/>
          <w:szCs w:val="28"/>
        </w:rPr>
        <w:tab/>
      </w:r>
      <w:r w:rsidR="005C2A8E" w:rsidRPr="00C53833">
        <w:rPr>
          <w:rFonts w:ascii="Times New Roman" w:hAnsi="Times New Roman" w:cs="Times New Roman"/>
          <w:sz w:val="28"/>
          <w:szCs w:val="28"/>
        </w:rPr>
        <w:t>Должностным лицом, ответственным за прием</w:t>
      </w:r>
      <w:r w:rsidR="00057186">
        <w:rPr>
          <w:rFonts w:ascii="Times New Roman" w:hAnsi="Times New Roman" w:cs="Times New Roman"/>
          <w:sz w:val="28"/>
          <w:szCs w:val="28"/>
        </w:rPr>
        <w:t xml:space="preserve"> и </w:t>
      </w:r>
      <w:r w:rsidR="005C2A8E" w:rsidRPr="00C53833">
        <w:rPr>
          <w:rFonts w:ascii="Times New Roman" w:hAnsi="Times New Roman" w:cs="Times New Roman"/>
          <w:sz w:val="28"/>
          <w:szCs w:val="28"/>
        </w:rPr>
        <w:t>регистрацию заявления</w:t>
      </w:r>
      <w:r w:rsidR="00057186">
        <w:rPr>
          <w:rFonts w:ascii="Times New Roman" w:hAnsi="Times New Roman" w:cs="Times New Roman"/>
          <w:sz w:val="28"/>
          <w:szCs w:val="28"/>
        </w:rPr>
        <w:t xml:space="preserve"> о </w:t>
      </w:r>
      <w:r w:rsidR="005C2A8E"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5C2A8E" w:rsidRPr="00C53833">
        <w:rPr>
          <w:rFonts w:ascii="Times New Roman" w:hAnsi="Times New Roman" w:cs="Times New Roman"/>
          <w:sz w:val="28"/>
          <w:szCs w:val="28"/>
        </w:rPr>
        <w:t>учет является специалист отдела МКУ «УДОУ».</w:t>
      </w:r>
    </w:p>
    <w:p w:rsidR="00043CDD" w:rsidRPr="00C53833" w:rsidRDefault="0065690B" w:rsidP="009C7D4C">
      <w:pPr>
        <w:tabs>
          <w:tab w:val="left" w:pos="1418"/>
        </w:tabs>
        <w:ind w:firstLine="709"/>
        <w:rPr>
          <w:rFonts w:ascii="Times New Roman" w:hAnsi="Times New Roman" w:cs="Times New Roman"/>
          <w:sz w:val="28"/>
          <w:szCs w:val="28"/>
        </w:rPr>
      </w:pPr>
      <w:r w:rsidRPr="00C53833">
        <w:rPr>
          <w:rFonts w:ascii="Times New Roman" w:hAnsi="Times New Roman" w:cs="Times New Roman"/>
          <w:sz w:val="28"/>
          <w:szCs w:val="28"/>
        </w:rPr>
        <w:t>В случае подачи заявителем заявления</w:t>
      </w:r>
      <w:r w:rsidR="00057186">
        <w:rPr>
          <w:rFonts w:ascii="Times New Roman" w:hAnsi="Times New Roman" w:cs="Times New Roman"/>
          <w:sz w:val="28"/>
          <w:szCs w:val="28"/>
        </w:rPr>
        <w:t xml:space="preserve"> о </w:t>
      </w:r>
      <w:r w:rsidR="00A30973"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A30973"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прилагаемых к</w:t>
      </w:r>
      <w:r w:rsidR="00A80CF8" w:rsidRPr="00C53833">
        <w:rPr>
          <w:rFonts w:ascii="Times New Roman" w:hAnsi="Times New Roman" w:cs="Times New Roman"/>
          <w:sz w:val="28"/>
          <w:szCs w:val="28"/>
        </w:rPr>
        <w:t> </w:t>
      </w:r>
      <w:r w:rsidRPr="00C53833">
        <w:rPr>
          <w:rFonts w:ascii="Times New Roman" w:hAnsi="Times New Roman" w:cs="Times New Roman"/>
          <w:sz w:val="28"/>
          <w:szCs w:val="28"/>
        </w:rPr>
        <w:t xml:space="preserve">нему документов </w:t>
      </w:r>
      <w:r w:rsidR="0088109B" w:rsidRPr="00C53833">
        <w:rPr>
          <w:rFonts w:ascii="Times New Roman" w:hAnsi="Times New Roman" w:cs="Times New Roman"/>
          <w:sz w:val="28"/>
          <w:szCs w:val="28"/>
        </w:rPr>
        <w:t>при личном обращении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филиал МФЦ, </w:t>
      </w:r>
      <w:r w:rsidRPr="00C53833">
        <w:rPr>
          <w:rFonts w:ascii="Times New Roman" w:hAnsi="Times New Roman" w:cs="Times New Roman"/>
          <w:sz w:val="28"/>
          <w:szCs w:val="28"/>
        </w:rPr>
        <w:lastRenderedPageBreak/>
        <w:t xml:space="preserve">последний обеспечивает их передачу </w:t>
      </w:r>
      <w:r w:rsidR="005C2A8E" w:rsidRPr="00C53833">
        <w:rPr>
          <w:rFonts w:ascii="Times New Roman" w:hAnsi="Times New Roman" w:cs="Times New Roman"/>
          <w:sz w:val="28"/>
          <w:szCs w:val="28"/>
        </w:rPr>
        <w:t>специалисту отдела</w:t>
      </w:r>
      <w:r w:rsidRPr="00C53833">
        <w:rPr>
          <w:rFonts w:ascii="Times New Roman" w:hAnsi="Times New Roman" w:cs="Times New Roman"/>
          <w:sz w:val="28"/>
          <w:szCs w:val="28"/>
        </w:rPr>
        <w:t xml:space="preserve"> МКУ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 xml:space="preserve">сроки, которые установлены соглашением между </w:t>
      </w:r>
      <w:r w:rsidR="00CA4531" w:rsidRPr="00C53833">
        <w:rPr>
          <w:rFonts w:ascii="Times New Roman" w:hAnsi="Times New Roman" w:cs="Times New Roman"/>
          <w:sz w:val="28"/>
          <w:szCs w:val="28"/>
        </w:rPr>
        <w:t>Администрацией города</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МФЦ</w:t>
      </w:r>
      <w:r w:rsidR="00CA4531" w:rsidRPr="00C53833">
        <w:rPr>
          <w:rFonts w:ascii="Times New Roman" w:hAnsi="Times New Roman" w:cs="Times New Roman"/>
          <w:sz w:val="28"/>
          <w:szCs w:val="28"/>
        </w:rPr>
        <w:t>,</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оформление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выдачу заявителю расписки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получении документов, содержащей информацию</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регистрационном номере заявления</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перечне представленных документов. При этом</w:t>
      </w:r>
      <w:r w:rsidR="00BB557E">
        <w:rPr>
          <w:rFonts w:ascii="Times New Roman" w:hAnsi="Times New Roman" w:cs="Times New Roman"/>
          <w:sz w:val="28"/>
          <w:szCs w:val="28"/>
        </w:rPr>
        <w:t xml:space="preserve"> в </w:t>
      </w:r>
      <w:r w:rsidR="00F80421" w:rsidRPr="00C53833">
        <w:rPr>
          <w:rFonts w:ascii="Times New Roman" w:hAnsi="Times New Roman" w:cs="Times New Roman"/>
          <w:sz w:val="28"/>
          <w:szCs w:val="28"/>
        </w:rPr>
        <w:t>региональной информационной системе (в</w:t>
      </w:r>
      <w:r w:rsidR="0023642D" w:rsidRPr="00C53833">
        <w:rPr>
          <w:rFonts w:ascii="Times New Roman" w:hAnsi="Times New Roman" w:cs="Times New Roman"/>
          <w:sz w:val="28"/>
          <w:szCs w:val="28"/>
        </w:rPr>
        <w:t> </w:t>
      </w:r>
      <w:r w:rsidR="00F80421" w:rsidRPr="00C53833">
        <w:rPr>
          <w:rFonts w:ascii="Times New Roman" w:hAnsi="Times New Roman" w:cs="Times New Roman"/>
          <w:sz w:val="28"/>
          <w:szCs w:val="28"/>
        </w:rPr>
        <w:t>реестре) дата обращения заявителя</w:t>
      </w:r>
      <w:r w:rsidR="00BB557E">
        <w:rPr>
          <w:rFonts w:ascii="Times New Roman" w:hAnsi="Times New Roman" w:cs="Times New Roman"/>
          <w:sz w:val="28"/>
          <w:szCs w:val="28"/>
        </w:rPr>
        <w:t xml:space="preserve"> в </w:t>
      </w:r>
      <w:r w:rsidR="00F80421" w:rsidRPr="00C53833">
        <w:rPr>
          <w:rFonts w:ascii="Times New Roman" w:hAnsi="Times New Roman" w:cs="Times New Roman"/>
          <w:sz w:val="28"/>
          <w:szCs w:val="28"/>
        </w:rPr>
        <w:t>филиал МФЦ фиксируется специалистом отдела МКУ «УДОУ» как дата подачи заявителем заявления</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Pr="00C53833">
        <w:rPr>
          <w:rFonts w:ascii="Times New Roman" w:hAnsi="Times New Roman" w:cs="Times New Roman"/>
          <w:sz w:val="28"/>
          <w:szCs w:val="28"/>
        </w:rPr>
        <w:t>.</w:t>
      </w:r>
      <w:r w:rsidR="00043CDD" w:rsidRPr="00C53833">
        <w:rPr>
          <w:rFonts w:ascii="Times New Roman" w:hAnsi="Times New Roman" w:cs="Times New Roman"/>
          <w:sz w:val="28"/>
          <w:szCs w:val="28"/>
        </w:rPr>
        <w:t xml:space="preserve"> </w:t>
      </w:r>
    </w:p>
    <w:p w:rsidR="00F80421" w:rsidRPr="00C53833" w:rsidRDefault="00A30973" w:rsidP="009C7D4C">
      <w:pPr>
        <w:tabs>
          <w:tab w:val="left" w:pos="1418"/>
        </w:tabs>
        <w:rPr>
          <w:rFonts w:ascii="Times New Roman" w:hAnsi="Times New Roman" w:cs="Times New Roman"/>
          <w:sz w:val="28"/>
          <w:szCs w:val="28"/>
        </w:rPr>
      </w:pPr>
      <w:r w:rsidRPr="00C53833">
        <w:rPr>
          <w:rFonts w:ascii="Times New Roman" w:hAnsi="Times New Roman" w:cs="Times New Roman"/>
          <w:sz w:val="28"/>
          <w:szCs w:val="28"/>
        </w:rPr>
        <w:t>В случае подачи заявителем 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прилагаемых к</w:t>
      </w:r>
      <w:r w:rsidR="0023642D" w:rsidRPr="00C53833">
        <w:rPr>
          <w:rFonts w:ascii="Times New Roman" w:hAnsi="Times New Roman" w:cs="Times New Roman"/>
          <w:sz w:val="28"/>
          <w:szCs w:val="28"/>
        </w:rPr>
        <w:t> </w:t>
      </w:r>
      <w:r w:rsidRPr="00C53833">
        <w:rPr>
          <w:rFonts w:ascii="Times New Roman" w:hAnsi="Times New Roman" w:cs="Times New Roman"/>
          <w:sz w:val="28"/>
          <w:szCs w:val="28"/>
        </w:rPr>
        <w:t>нему документов посредством почтового направления</w:t>
      </w:r>
      <w:r w:rsidR="0008178B">
        <w:rPr>
          <w:rFonts w:ascii="Times New Roman" w:hAnsi="Times New Roman" w:cs="Times New Roman"/>
          <w:sz w:val="28"/>
          <w:szCs w:val="28"/>
        </w:rPr>
        <w:t xml:space="preserve">                         </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МКУ «УДОУ» должностным </w:t>
      </w:r>
      <w:r w:rsidR="0065690B" w:rsidRPr="00C53833">
        <w:rPr>
          <w:rFonts w:ascii="Times New Roman" w:hAnsi="Times New Roman" w:cs="Times New Roman"/>
          <w:sz w:val="28"/>
          <w:szCs w:val="28"/>
        </w:rPr>
        <w:t>лицом, ответственным за передачу заявления</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0065690B" w:rsidRPr="00C53833">
        <w:rPr>
          <w:rFonts w:ascii="Times New Roman" w:hAnsi="Times New Roman" w:cs="Times New Roman"/>
          <w:sz w:val="28"/>
          <w:szCs w:val="28"/>
        </w:rPr>
        <w:t>прилагаемых к</w:t>
      </w:r>
      <w:r w:rsidR="005E7272" w:rsidRPr="00C53833">
        <w:rPr>
          <w:rFonts w:ascii="Times New Roman" w:hAnsi="Times New Roman" w:cs="Times New Roman"/>
          <w:sz w:val="28"/>
          <w:szCs w:val="28"/>
        </w:rPr>
        <w:t> </w:t>
      </w:r>
      <w:r w:rsidR="0065690B" w:rsidRPr="00C53833">
        <w:rPr>
          <w:rFonts w:ascii="Times New Roman" w:hAnsi="Times New Roman" w:cs="Times New Roman"/>
          <w:sz w:val="28"/>
          <w:szCs w:val="28"/>
        </w:rPr>
        <w:t xml:space="preserve">нему документов специалисту </w:t>
      </w:r>
      <w:r w:rsidR="00281382" w:rsidRPr="00C53833">
        <w:rPr>
          <w:rFonts w:ascii="Times New Roman" w:hAnsi="Times New Roman" w:cs="Times New Roman"/>
          <w:sz w:val="28"/>
          <w:szCs w:val="28"/>
        </w:rPr>
        <w:t xml:space="preserve">отдела </w:t>
      </w:r>
      <w:r w:rsidR="0065690B"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 xml:space="preserve"> является специалист МКУ </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65690B" w:rsidRPr="00C53833">
        <w:rPr>
          <w:rFonts w:ascii="Times New Roman" w:hAnsi="Times New Roman" w:cs="Times New Roman"/>
          <w:sz w:val="28"/>
          <w:szCs w:val="28"/>
        </w:rPr>
        <w:t>, ответственный за</w:t>
      </w:r>
      <w:r w:rsidR="005E7272" w:rsidRPr="00C53833">
        <w:rPr>
          <w:rFonts w:ascii="Times New Roman" w:hAnsi="Times New Roman" w:cs="Times New Roman"/>
          <w:sz w:val="28"/>
          <w:szCs w:val="28"/>
        </w:rPr>
        <w:t> </w:t>
      </w:r>
      <w:r w:rsidR="0065690B" w:rsidRPr="00C53833">
        <w:rPr>
          <w:rFonts w:ascii="Times New Roman" w:hAnsi="Times New Roman" w:cs="Times New Roman"/>
          <w:sz w:val="28"/>
          <w:szCs w:val="28"/>
        </w:rPr>
        <w:t>делопроизводство.</w:t>
      </w:r>
      <w:r w:rsidR="00F80421" w:rsidRPr="00C53833">
        <w:rPr>
          <w:rFonts w:ascii="Times New Roman" w:hAnsi="Times New Roman" w:cs="Times New Roman"/>
          <w:sz w:val="28"/>
          <w:szCs w:val="28"/>
        </w:rPr>
        <w:t xml:space="preserve"> При этом</w:t>
      </w:r>
      <w:r w:rsidR="00BB557E">
        <w:rPr>
          <w:rFonts w:ascii="Times New Roman" w:hAnsi="Times New Roman" w:cs="Times New Roman"/>
          <w:sz w:val="28"/>
          <w:szCs w:val="28"/>
        </w:rPr>
        <w:t xml:space="preserve"> в </w:t>
      </w:r>
      <w:r w:rsidR="00F80421" w:rsidRPr="00C53833">
        <w:rPr>
          <w:rFonts w:ascii="Times New Roman" w:hAnsi="Times New Roman" w:cs="Times New Roman"/>
          <w:sz w:val="28"/>
          <w:szCs w:val="28"/>
        </w:rPr>
        <w:t xml:space="preserve">региональной информационной системе </w:t>
      </w:r>
      <w:r w:rsidR="0008178B">
        <w:rPr>
          <w:rFonts w:ascii="Times New Roman" w:hAnsi="Times New Roman" w:cs="Times New Roman"/>
          <w:sz w:val="28"/>
          <w:szCs w:val="28"/>
        </w:rPr>
        <w:t xml:space="preserve">             </w:t>
      </w:r>
      <w:r w:rsidR="00F80421" w:rsidRPr="00C53833">
        <w:rPr>
          <w:rFonts w:ascii="Times New Roman" w:hAnsi="Times New Roman" w:cs="Times New Roman"/>
          <w:sz w:val="28"/>
          <w:szCs w:val="28"/>
        </w:rPr>
        <w:t>(в реестре) дата поступления заявления</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00BB557E">
        <w:rPr>
          <w:rFonts w:ascii="Times New Roman" w:hAnsi="Times New Roman" w:cs="Times New Roman"/>
          <w:sz w:val="28"/>
          <w:szCs w:val="28"/>
        </w:rPr>
        <w:t xml:space="preserve"> в </w:t>
      </w:r>
      <w:r w:rsidR="00F80421" w:rsidRPr="00C53833">
        <w:rPr>
          <w:rFonts w:ascii="Times New Roman" w:hAnsi="Times New Roman" w:cs="Times New Roman"/>
          <w:sz w:val="28"/>
          <w:szCs w:val="28"/>
        </w:rPr>
        <w:t>МКУ «УДОУ» фиксируется специалистом отдела МКУ «УДОУ» как дата подачи заявителем заявления</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00F80421" w:rsidRPr="00C53833">
        <w:rPr>
          <w:rFonts w:ascii="Times New Roman" w:hAnsi="Times New Roman" w:cs="Times New Roman"/>
          <w:sz w:val="28"/>
          <w:szCs w:val="28"/>
        </w:rPr>
        <w:t>.</w:t>
      </w:r>
    </w:p>
    <w:p w:rsidR="0065690B" w:rsidRPr="00C53833" w:rsidRDefault="0065690B" w:rsidP="009C7D4C">
      <w:pPr>
        <w:tabs>
          <w:tab w:val="left" w:pos="1418"/>
        </w:tabs>
        <w:rPr>
          <w:rFonts w:ascii="Times New Roman" w:hAnsi="Times New Roman" w:cs="Times New Roman"/>
          <w:sz w:val="28"/>
          <w:szCs w:val="28"/>
        </w:rPr>
      </w:pPr>
      <w:bookmarkStart w:id="51" w:name="sub_12035"/>
      <w:bookmarkEnd w:id="50"/>
      <w:r w:rsidRPr="00C53833">
        <w:rPr>
          <w:rFonts w:ascii="Times New Roman" w:hAnsi="Times New Roman" w:cs="Times New Roman"/>
          <w:sz w:val="28"/>
          <w:szCs w:val="28"/>
        </w:rPr>
        <w:t>2.3.</w:t>
      </w:r>
      <w:r w:rsidR="009C7D4C">
        <w:rPr>
          <w:rFonts w:ascii="Times New Roman" w:hAnsi="Times New Roman" w:cs="Times New Roman"/>
          <w:sz w:val="28"/>
          <w:szCs w:val="28"/>
        </w:rPr>
        <w:tab/>
      </w:r>
      <w:r w:rsidRPr="00C53833">
        <w:rPr>
          <w:rFonts w:ascii="Times New Roman" w:hAnsi="Times New Roman" w:cs="Times New Roman"/>
          <w:sz w:val="28"/>
          <w:szCs w:val="28"/>
        </w:rPr>
        <w:t>Максимальный срок выполнения административной процедуры установлен пунктом 1</w:t>
      </w:r>
      <w:r w:rsidR="00104807" w:rsidRPr="00C53833">
        <w:rPr>
          <w:rFonts w:ascii="Times New Roman" w:hAnsi="Times New Roman" w:cs="Times New Roman"/>
          <w:sz w:val="28"/>
          <w:szCs w:val="28"/>
        </w:rPr>
        <w:t>1</w:t>
      </w:r>
      <w:r w:rsidRPr="00C53833">
        <w:rPr>
          <w:rFonts w:ascii="Times New Roman" w:hAnsi="Times New Roman" w:cs="Times New Roman"/>
          <w:sz w:val="28"/>
          <w:szCs w:val="28"/>
        </w:rPr>
        <w:t xml:space="preserve"> раздела II </w:t>
      </w:r>
      <w:r w:rsidR="000960C5" w:rsidRPr="00C53833">
        <w:rPr>
          <w:rFonts w:ascii="Times New Roman" w:hAnsi="Times New Roman" w:cs="Times New Roman"/>
          <w:sz w:val="28"/>
          <w:szCs w:val="28"/>
        </w:rPr>
        <w:t>административного регламента</w:t>
      </w:r>
      <w:r w:rsidRPr="00C53833">
        <w:rPr>
          <w:rFonts w:ascii="Times New Roman" w:hAnsi="Times New Roman" w:cs="Times New Roman"/>
          <w:sz w:val="28"/>
          <w:szCs w:val="28"/>
        </w:rPr>
        <w:t>.</w:t>
      </w:r>
    </w:p>
    <w:p w:rsidR="0065690B" w:rsidRPr="00C53833" w:rsidRDefault="009C7D4C" w:rsidP="009C7D4C">
      <w:pPr>
        <w:tabs>
          <w:tab w:val="left" w:pos="1418"/>
        </w:tabs>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r>
      <w:r w:rsidR="0065690B" w:rsidRPr="00C53833">
        <w:rPr>
          <w:rFonts w:ascii="Times New Roman" w:hAnsi="Times New Roman" w:cs="Times New Roman"/>
          <w:sz w:val="28"/>
          <w:szCs w:val="28"/>
        </w:rPr>
        <w:t>Критерий принятия решения: представление заявителем документов</w:t>
      </w:r>
      <w:r w:rsidR="00057186">
        <w:rPr>
          <w:rFonts w:ascii="Times New Roman" w:hAnsi="Times New Roman" w:cs="Times New Roman"/>
          <w:sz w:val="28"/>
          <w:szCs w:val="28"/>
        </w:rPr>
        <w:t xml:space="preserve"> и </w:t>
      </w:r>
      <w:r w:rsidR="00E45E69" w:rsidRPr="00C53833">
        <w:rPr>
          <w:rFonts w:ascii="Times New Roman" w:hAnsi="Times New Roman" w:cs="Times New Roman"/>
          <w:sz w:val="28"/>
          <w:szCs w:val="28"/>
        </w:rPr>
        <w:t>сведений</w:t>
      </w:r>
      <w:r w:rsidR="0065690B" w:rsidRPr="00C53833">
        <w:rPr>
          <w:rFonts w:ascii="Times New Roman" w:hAnsi="Times New Roman" w:cs="Times New Roman"/>
          <w:sz w:val="28"/>
          <w:szCs w:val="28"/>
        </w:rPr>
        <w:t xml:space="preserve">, предусмотренных </w:t>
      </w:r>
      <w:r w:rsidR="00DC502A" w:rsidRPr="00C53833">
        <w:rPr>
          <w:rFonts w:ascii="Times New Roman" w:hAnsi="Times New Roman" w:cs="Times New Roman"/>
          <w:sz w:val="28"/>
          <w:szCs w:val="28"/>
        </w:rPr>
        <w:t>подпунктом 6.1</w:t>
      </w:r>
      <w:r>
        <w:rPr>
          <w:rFonts w:ascii="Times New Roman" w:hAnsi="Times New Roman" w:cs="Times New Roman"/>
          <w:sz w:val="28"/>
          <w:szCs w:val="28"/>
        </w:rPr>
        <w:t>.1</w:t>
      </w:r>
      <w:r w:rsidR="00DC502A" w:rsidRPr="00C53833">
        <w:rPr>
          <w:rFonts w:ascii="Times New Roman" w:hAnsi="Times New Roman" w:cs="Times New Roman"/>
          <w:sz w:val="28"/>
          <w:szCs w:val="28"/>
        </w:rPr>
        <w:t xml:space="preserve"> </w:t>
      </w:r>
      <w:r w:rsidR="0065690B" w:rsidRPr="00C53833">
        <w:rPr>
          <w:rFonts w:ascii="Times New Roman" w:hAnsi="Times New Roman" w:cs="Times New Roman"/>
          <w:sz w:val="28"/>
          <w:szCs w:val="28"/>
        </w:rPr>
        <w:t xml:space="preserve">пункта 6 раздела </w:t>
      </w:r>
      <w:r w:rsidR="0065690B" w:rsidRPr="00C53833">
        <w:rPr>
          <w:rFonts w:ascii="Times New Roman" w:hAnsi="Times New Roman" w:cs="Times New Roman"/>
          <w:sz w:val="28"/>
          <w:szCs w:val="28"/>
          <w:lang w:val="en-US"/>
        </w:rPr>
        <w:t>II</w:t>
      </w:r>
      <w:r w:rsidR="0096425C">
        <w:rPr>
          <w:rFonts w:ascii="Times New Roman" w:hAnsi="Times New Roman" w:cs="Times New Roman"/>
          <w:sz w:val="28"/>
          <w:szCs w:val="28"/>
        </w:rPr>
        <w:t xml:space="preserve"> </w:t>
      </w:r>
      <w:r w:rsidR="000960C5" w:rsidRPr="00C53833">
        <w:rPr>
          <w:rFonts w:ascii="Times New Roman" w:hAnsi="Times New Roman" w:cs="Times New Roman"/>
          <w:sz w:val="28"/>
          <w:szCs w:val="28"/>
        </w:rPr>
        <w:t>административного регламента</w:t>
      </w:r>
      <w:r w:rsidR="0065690B" w:rsidRPr="00C53833">
        <w:rPr>
          <w:rFonts w:ascii="Times New Roman" w:hAnsi="Times New Roman" w:cs="Times New Roman"/>
          <w:sz w:val="28"/>
          <w:szCs w:val="28"/>
        </w:rPr>
        <w:t>.</w:t>
      </w:r>
    </w:p>
    <w:p w:rsidR="0065690B" w:rsidRPr="00C53833" w:rsidRDefault="0065690B" w:rsidP="009C7D4C">
      <w:pPr>
        <w:tabs>
          <w:tab w:val="left" w:pos="1418"/>
        </w:tabs>
        <w:rPr>
          <w:rFonts w:ascii="Times New Roman" w:hAnsi="Times New Roman" w:cs="Times New Roman"/>
          <w:sz w:val="28"/>
          <w:szCs w:val="28"/>
        </w:rPr>
      </w:pPr>
      <w:bookmarkStart w:id="52" w:name="sub_12036"/>
      <w:bookmarkEnd w:id="51"/>
      <w:r w:rsidRPr="00C53833">
        <w:rPr>
          <w:rFonts w:ascii="Times New Roman" w:hAnsi="Times New Roman" w:cs="Times New Roman"/>
          <w:sz w:val="28"/>
          <w:szCs w:val="28"/>
        </w:rPr>
        <w:t>2.5.</w:t>
      </w:r>
      <w:r w:rsidR="009C7D4C">
        <w:rPr>
          <w:rFonts w:ascii="Times New Roman" w:hAnsi="Times New Roman" w:cs="Times New Roman"/>
          <w:sz w:val="28"/>
          <w:szCs w:val="28"/>
        </w:rPr>
        <w:tab/>
      </w:r>
      <w:r w:rsidRPr="00C53833">
        <w:rPr>
          <w:rFonts w:ascii="Times New Roman" w:hAnsi="Times New Roman" w:cs="Times New Roman"/>
          <w:sz w:val="28"/>
          <w:szCs w:val="28"/>
        </w:rPr>
        <w:t xml:space="preserve">Результат </w:t>
      </w:r>
      <w:r w:rsidR="00104807" w:rsidRPr="00C53833">
        <w:rPr>
          <w:rFonts w:ascii="Times New Roman" w:hAnsi="Times New Roman" w:cs="Times New Roman"/>
          <w:sz w:val="28"/>
          <w:szCs w:val="28"/>
        </w:rPr>
        <w:t xml:space="preserve">выполнения </w:t>
      </w:r>
      <w:r w:rsidR="00F80421"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процедуры</w:t>
      </w:r>
      <w:r w:rsidR="00104807" w:rsidRPr="00C53833">
        <w:rPr>
          <w:rFonts w:ascii="Times New Roman" w:hAnsi="Times New Roman" w:cs="Times New Roman"/>
          <w:sz w:val="28"/>
          <w:szCs w:val="28"/>
        </w:rPr>
        <w:t>:</w:t>
      </w:r>
      <w:r w:rsidRPr="00C53833">
        <w:rPr>
          <w:rFonts w:ascii="Times New Roman" w:hAnsi="Times New Roman" w:cs="Times New Roman"/>
          <w:sz w:val="28"/>
          <w:szCs w:val="28"/>
        </w:rPr>
        <w:t xml:space="preserve"> </w:t>
      </w:r>
      <w:r w:rsidR="00EE2365" w:rsidRPr="00C53833">
        <w:rPr>
          <w:rFonts w:ascii="Times New Roman" w:hAnsi="Times New Roman" w:cs="Times New Roman"/>
          <w:sz w:val="28"/>
          <w:szCs w:val="28"/>
        </w:rPr>
        <w:t>заре</w:t>
      </w:r>
      <w:r w:rsidRPr="00C53833">
        <w:rPr>
          <w:rFonts w:ascii="Times New Roman" w:hAnsi="Times New Roman" w:cs="Times New Roman"/>
          <w:sz w:val="28"/>
          <w:szCs w:val="28"/>
        </w:rPr>
        <w:t>гистр</w:t>
      </w:r>
      <w:r w:rsidR="00EE2365" w:rsidRPr="00C53833">
        <w:rPr>
          <w:rFonts w:ascii="Times New Roman" w:hAnsi="Times New Roman" w:cs="Times New Roman"/>
          <w:sz w:val="28"/>
          <w:szCs w:val="28"/>
        </w:rPr>
        <w:t>ированное</w:t>
      </w:r>
      <w:r w:rsidRPr="00C53833">
        <w:rPr>
          <w:rFonts w:ascii="Times New Roman" w:hAnsi="Times New Roman" w:cs="Times New Roman"/>
          <w:sz w:val="28"/>
          <w:szCs w:val="28"/>
        </w:rPr>
        <w:t xml:space="preserve"> заявлени</w:t>
      </w:r>
      <w:r w:rsidR="00EE2365" w:rsidRPr="00C53833">
        <w:rPr>
          <w:rFonts w:ascii="Times New Roman" w:hAnsi="Times New Roman" w:cs="Times New Roman"/>
          <w:sz w:val="28"/>
          <w:szCs w:val="28"/>
        </w:rPr>
        <w:t>е</w:t>
      </w:r>
      <w:r w:rsidR="00057186">
        <w:rPr>
          <w:rFonts w:ascii="Times New Roman" w:hAnsi="Times New Roman" w:cs="Times New Roman"/>
          <w:sz w:val="28"/>
          <w:szCs w:val="28"/>
        </w:rPr>
        <w:t xml:space="preserve"> о </w:t>
      </w:r>
      <w:r w:rsidR="00EE2365"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E2365" w:rsidRPr="00C53833">
        <w:rPr>
          <w:rFonts w:ascii="Times New Roman" w:hAnsi="Times New Roman" w:cs="Times New Roman"/>
          <w:sz w:val="28"/>
          <w:szCs w:val="28"/>
        </w:rPr>
        <w:t>учет</w:t>
      </w:r>
      <w:r w:rsidRPr="00C53833">
        <w:rPr>
          <w:rFonts w:ascii="Times New Roman" w:hAnsi="Times New Roman" w:cs="Times New Roman"/>
          <w:sz w:val="28"/>
          <w:szCs w:val="28"/>
        </w:rPr>
        <w:t>.</w:t>
      </w:r>
    </w:p>
    <w:p w:rsidR="0065690B" w:rsidRPr="00C53833" w:rsidRDefault="009C7D4C" w:rsidP="009C7D4C">
      <w:pPr>
        <w:tabs>
          <w:tab w:val="left" w:pos="1418"/>
        </w:tabs>
        <w:rPr>
          <w:rFonts w:ascii="Times New Roman" w:hAnsi="Times New Roman" w:cs="Times New Roman"/>
          <w:sz w:val="28"/>
          <w:szCs w:val="28"/>
        </w:rPr>
      </w:pPr>
      <w:bookmarkStart w:id="53" w:name="sub_12037"/>
      <w:bookmarkEnd w:id="52"/>
      <w:r>
        <w:rPr>
          <w:rFonts w:ascii="Times New Roman" w:hAnsi="Times New Roman" w:cs="Times New Roman"/>
          <w:sz w:val="28"/>
          <w:szCs w:val="28"/>
        </w:rPr>
        <w:t>2.6.</w:t>
      </w:r>
      <w:r>
        <w:rPr>
          <w:rFonts w:ascii="Times New Roman" w:hAnsi="Times New Roman" w:cs="Times New Roman"/>
          <w:sz w:val="28"/>
          <w:szCs w:val="28"/>
        </w:rPr>
        <w:tab/>
      </w:r>
      <w:r w:rsidR="0065690B" w:rsidRPr="00C53833">
        <w:rPr>
          <w:rFonts w:ascii="Times New Roman" w:hAnsi="Times New Roman" w:cs="Times New Roman"/>
          <w:sz w:val="28"/>
          <w:szCs w:val="28"/>
        </w:rPr>
        <w:t>Способ фиксации результата выполнения</w:t>
      </w:r>
      <w:r w:rsidR="00F80421" w:rsidRPr="00C53833">
        <w:rPr>
          <w:rFonts w:ascii="Times New Roman" w:hAnsi="Times New Roman" w:cs="Times New Roman"/>
          <w:sz w:val="28"/>
          <w:szCs w:val="28"/>
        </w:rPr>
        <w:t xml:space="preserve"> административной</w:t>
      </w:r>
      <w:r w:rsidR="0065690B" w:rsidRPr="00C53833">
        <w:rPr>
          <w:rFonts w:ascii="Times New Roman" w:hAnsi="Times New Roman" w:cs="Times New Roman"/>
          <w:sz w:val="28"/>
          <w:szCs w:val="28"/>
        </w:rPr>
        <w:t xml:space="preserve"> процедуры: факт регистрации </w:t>
      </w:r>
      <w:r w:rsidR="00EE2365" w:rsidRPr="00C53833">
        <w:rPr>
          <w:rFonts w:ascii="Times New Roman" w:hAnsi="Times New Roman" w:cs="Times New Roman"/>
          <w:sz w:val="28"/>
          <w:szCs w:val="28"/>
        </w:rPr>
        <w:t xml:space="preserve">заявления </w:t>
      </w:r>
      <w:r w:rsidR="0065690B" w:rsidRPr="00C53833">
        <w:rPr>
          <w:rFonts w:ascii="Times New Roman" w:hAnsi="Times New Roman" w:cs="Times New Roman"/>
          <w:sz w:val="28"/>
          <w:szCs w:val="28"/>
        </w:rPr>
        <w:t>фиксируется</w:t>
      </w:r>
      <w:r w:rsidR="00BB557E">
        <w:rPr>
          <w:rFonts w:ascii="Times New Roman" w:hAnsi="Times New Roman" w:cs="Times New Roman"/>
          <w:sz w:val="28"/>
          <w:szCs w:val="28"/>
        </w:rPr>
        <w:t xml:space="preserve"> в </w:t>
      </w:r>
      <w:r w:rsidR="00146D52" w:rsidRPr="00C53833">
        <w:rPr>
          <w:rFonts w:ascii="Times New Roman" w:hAnsi="Times New Roman" w:cs="Times New Roman"/>
          <w:sz w:val="28"/>
          <w:szCs w:val="28"/>
        </w:rPr>
        <w:t>региональной информационной системе</w:t>
      </w:r>
      <w:r w:rsidR="0065690B"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bookmarkStart w:id="54" w:name="sub_12038"/>
      <w:bookmarkEnd w:id="53"/>
      <w:r w:rsidRPr="00C53833">
        <w:rPr>
          <w:rFonts w:ascii="Times New Roman" w:hAnsi="Times New Roman" w:cs="Times New Roman"/>
          <w:sz w:val="28"/>
          <w:szCs w:val="28"/>
        </w:rPr>
        <w:t xml:space="preserve">3. Административная процедура </w:t>
      </w:r>
      <w:r w:rsidR="009B3A2F" w:rsidRPr="00C53833">
        <w:rPr>
          <w:rFonts w:ascii="Times New Roman" w:hAnsi="Times New Roman" w:cs="Times New Roman"/>
          <w:sz w:val="28"/>
          <w:szCs w:val="28"/>
        </w:rPr>
        <w:t>«</w:t>
      </w:r>
      <w:bookmarkStart w:id="55" w:name="sub_1312"/>
      <w:bookmarkEnd w:id="54"/>
      <w:r w:rsidRPr="00C53833">
        <w:rPr>
          <w:rFonts w:ascii="Times New Roman" w:hAnsi="Times New Roman" w:cs="Times New Roman"/>
          <w:sz w:val="28"/>
          <w:szCs w:val="28"/>
        </w:rPr>
        <w:t>Формирование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направление межведомственных запросов</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органы власти (организации), участвующие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sidR="009B3A2F"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bookmarkStart w:id="56" w:name="sub_12039"/>
      <w:bookmarkEnd w:id="55"/>
      <w:r w:rsidRPr="00C53833">
        <w:rPr>
          <w:rFonts w:ascii="Times New Roman" w:hAnsi="Times New Roman" w:cs="Times New Roman"/>
          <w:sz w:val="28"/>
          <w:szCs w:val="28"/>
        </w:rPr>
        <w:t xml:space="preserve">3.1. Основание для начала </w:t>
      </w:r>
      <w:r w:rsidR="00104807"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процедуры</w:t>
      </w:r>
      <w:r w:rsidR="00104807" w:rsidRPr="00C53833">
        <w:rPr>
          <w:rFonts w:ascii="Times New Roman" w:hAnsi="Times New Roman" w:cs="Times New Roman"/>
          <w:sz w:val="28"/>
          <w:szCs w:val="28"/>
        </w:rPr>
        <w:t>:</w:t>
      </w:r>
      <w:r w:rsidRPr="00C53833">
        <w:rPr>
          <w:rFonts w:ascii="Times New Roman" w:hAnsi="Times New Roman" w:cs="Times New Roman"/>
          <w:sz w:val="28"/>
          <w:szCs w:val="28"/>
        </w:rPr>
        <w:t xml:space="preserve"> </w:t>
      </w:r>
      <w:r w:rsidR="00FE504A" w:rsidRPr="00C53833">
        <w:rPr>
          <w:rFonts w:ascii="Times New Roman" w:hAnsi="Times New Roman" w:cs="Times New Roman"/>
          <w:sz w:val="28"/>
          <w:szCs w:val="28"/>
        </w:rPr>
        <w:t>наличие</w:t>
      </w:r>
      <w:r w:rsidR="00BB557E">
        <w:rPr>
          <w:rFonts w:ascii="Times New Roman" w:hAnsi="Times New Roman" w:cs="Times New Roman"/>
          <w:sz w:val="28"/>
          <w:szCs w:val="28"/>
        </w:rPr>
        <w:t xml:space="preserve"> в </w:t>
      </w:r>
      <w:r w:rsidR="00EE2365" w:rsidRPr="00C53833">
        <w:rPr>
          <w:rFonts w:ascii="Times New Roman" w:hAnsi="Times New Roman" w:cs="Times New Roman"/>
          <w:sz w:val="28"/>
          <w:szCs w:val="28"/>
        </w:rPr>
        <w:t xml:space="preserve">региональной информационной системе </w:t>
      </w:r>
      <w:r w:rsidRPr="00C53833">
        <w:rPr>
          <w:rFonts w:ascii="Times New Roman" w:hAnsi="Times New Roman" w:cs="Times New Roman"/>
          <w:sz w:val="28"/>
          <w:szCs w:val="28"/>
        </w:rPr>
        <w:t>зарегистрированного заявления</w:t>
      </w:r>
      <w:r w:rsidR="00057186">
        <w:rPr>
          <w:rFonts w:ascii="Times New Roman" w:hAnsi="Times New Roman" w:cs="Times New Roman"/>
          <w:sz w:val="28"/>
          <w:szCs w:val="28"/>
        </w:rPr>
        <w:t xml:space="preserve"> о </w:t>
      </w:r>
      <w:r w:rsidR="00E45E69"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E45E69"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00E45E69" w:rsidRPr="00C53833">
        <w:rPr>
          <w:rFonts w:ascii="Times New Roman" w:hAnsi="Times New Roman" w:cs="Times New Roman"/>
          <w:sz w:val="28"/>
          <w:szCs w:val="28"/>
        </w:rPr>
        <w:t>отсутствие документов</w:t>
      </w:r>
      <w:r w:rsidR="00765D62">
        <w:rPr>
          <w:rFonts w:ascii="Times New Roman" w:hAnsi="Times New Roman" w:cs="Times New Roman"/>
          <w:sz w:val="28"/>
          <w:szCs w:val="28"/>
        </w:rPr>
        <w:t>,</w:t>
      </w:r>
      <w:r w:rsidR="00E45E69" w:rsidRPr="00C53833">
        <w:rPr>
          <w:rFonts w:ascii="Times New Roman" w:hAnsi="Times New Roman" w:cs="Times New Roman"/>
          <w:sz w:val="28"/>
          <w:szCs w:val="28"/>
        </w:rPr>
        <w:t xml:space="preserve"> </w:t>
      </w:r>
      <w:r w:rsidR="00765D62" w:rsidRPr="00C53833">
        <w:rPr>
          <w:rFonts w:ascii="Times New Roman" w:hAnsi="Times New Roman" w:cs="Times New Roman"/>
          <w:sz w:val="28"/>
          <w:szCs w:val="28"/>
        </w:rPr>
        <w:t xml:space="preserve">которые </w:t>
      </w:r>
      <w:r w:rsidR="00765D62">
        <w:rPr>
          <w:rFonts w:ascii="Times New Roman" w:hAnsi="Times New Roman" w:cs="Times New Roman"/>
          <w:sz w:val="28"/>
          <w:szCs w:val="28"/>
        </w:rPr>
        <w:t>заявитель</w:t>
      </w:r>
      <w:r w:rsidR="00765D62" w:rsidRPr="00C53833">
        <w:rPr>
          <w:rFonts w:ascii="Times New Roman" w:hAnsi="Times New Roman" w:cs="Times New Roman"/>
          <w:sz w:val="28"/>
          <w:szCs w:val="28"/>
        </w:rPr>
        <w:t xml:space="preserve"> вправе представить</w:t>
      </w:r>
      <w:r w:rsidR="00765D62">
        <w:rPr>
          <w:rFonts w:ascii="Times New Roman" w:hAnsi="Times New Roman" w:cs="Times New Roman"/>
          <w:sz w:val="28"/>
          <w:szCs w:val="28"/>
        </w:rPr>
        <w:t xml:space="preserve"> по </w:t>
      </w:r>
      <w:r w:rsidR="00765D62" w:rsidRPr="00C53833">
        <w:rPr>
          <w:rFonts w:ascii="Times New Roman" w:hAnsi="Times New Roman" w:cs="Times New Roman"/>
          <w:sz w:val="28"/>
          <w:szCs w:val="28"/>
        </w:rPr>
        <w:t>собственной инициативе (подпункт 6.</w:t>
      </w:r>
      <w:r w:rsidR="00654500">
        <w:rPr>
          <w:rFonts w:ascii="Times New Roman" w:hAnsi="Times New Roman" w:cs="Times New Roman"/>
          <w:sz w:val="28"/>
          <w:szCs w:val="28"/>
        </w:rPr>
        <w:t>2.</w:t>
      </w:r>
      <w:r w:rsidR="00765D62">
        <w:rPr>
          <w:rFonts w:ascii="Times New Roman" w:hAnsi="Times New Roman" w:cs="Times New Roman"/>
          <w:sz w:val="28"/>
          <w:szCs w:val="28"/>
        </w:rPr>
        <w:t>1</w:t>
      </w:r>
      <w:r w:rsidR="00765D62" w:rsidRPr="00C53833">
        <w:rPr>
          <w:rFonts w:ascii="Times New Roman" w:hAnsi="Times New Roman" w:cs="Times New Roman"/>
          <w:sz w:val="28"/>
          <w:szCs w:val="28"/>
        </w:rPr>
        <w:t xml:space="preserve"> пункта 6</w:t>
      </w:r>
      <w:r w:rsidR="0096425C">
        <w:rPr>
          <w:rFonts w:ascii="Times New Roman" w:hAnsi="Times New Roman" w:cs="Times New Roman"/>
          <w:sz w:val="28"/>
          <w:szCs w:val="28"/>
        </w:rPr>
        <w:t xml:space="preserve"> </w:t>
      </w:r>
      <w:r w:rsidR="00765D62" w:rsidRPr="00C53833">
        <w:rPr>
          <w:rFonts w:ascii="Times New Roman" w:hAnsi="Times New Roman" w:cs="Times New Roman"/>
          <w:sz w:val="28"/>
          <w:szCs w:val="28"/>
        </w:rPr>
        <w:t xml:space="preserve">раздела </w:t>
      </w:r>
      <w:r w:rsidR="00765D62" w:rsidRPr="00C53833">
        <w:rPr>
          <w:rFonts w:ascii="Times New Roman" w:hAnsi="Times New Roman" w:cs="Times New Roman"/>
          <w:sz w:val="28"/>
          <w:szCs w:val="28"/>
          <w:lang w:val="en-US"/>
        </w:rPr>
        <w:t>II</w:t>
      </w:r>
      <w:r w:rsidR="00765D62" w:rsidRPr="00C53833">
        <w:rPr>
          <w:rFonts w:ascii="Times New Roman" w:hAnsi="Times New Roman" w:cs="Times New Roman"/>
          <w:sz w:val="28"/>
          <w:szCs w:val="28"/>
        </w:rPr>
        <w:t xml:space="preserve"> административного регламента)</w:t>
      </w:r>
      <w:r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bookmarkStart w:id="57" w:name="sub_12040"/>
      <w:bookmarkEnd w:id="56"/>
      <w:r w:rsidRPr="00C53833">
        <w:rPr>
          <w:rFonts w:ascii="Times New Roman" w:hAnsi="Times New Roman" w:cs="Times New Roman"/>
          <w:sz w:val="28"/>
          <w:szCs w:val="28"/>
        </w:rPr>
        <w:t xml:space="preserve">3.2. Должностным лицом, ответственным за выполнение административной процедуры является специалист </w:t>
      </w:r>
      <w:r w:rsidR="00E45E69" w:rsidRPr="00C53833">
        <w:rPr>
          <w:rFonts w:ascii="Times New Roman" w:hAnsi="Times New Roman" w:cs="Times New Roman"/>
          <w:sz w:val="28"/>
          <w:szCs w:val="28"/>
        </w:rPr>
        <w:t xml:space="preserve">отдела </w:t>
      </w:r>
      <w:r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5A5BC0" w:rsidRPr="00C53833">
        <w:rPr>
          <w:rFonts w:ascii="Times New Roman" w:hAnsi="Times New Roman" w:cs="Times New Roman"/>
          <w:sz w:val="28"/>
          <w:szCs w:val="28"/>
        </w:rPr>
        <w:t xml:space="preserve">, </w:t>
      </w:r>
      <w:r w:rsidR="005A5BC0" w:rsidRPr="00C53833">
        <w:rPr>
          <w:rFonts w:ascii="Times New Roman" w:hAnsi="Times New Roman"/>
          <w:sz w:val="28"/>
          <w:szCs w:val="28"/>
          <w:lang w:eastAsia="en-US"/>
        </w:rPr>
        <w:t>ответственный за</w:t>
      </w:r>
      <w:r w:rsidR="0023642D" w:rsidRPr="00C53833">
        <w:rPr>
          <w:rFonts w:ascii="Times New Roman" w:hAnsi="Times New Roman"/>
          <w:sz w:val="28"/>
          <w:szCs w:val="28"/>
          <w:lang w:eastAsia="en-US"/>
        </w:rPr>
        <w:t> </w:t>
      </w:r>
      <w:r w:rsidR="005A5BC0" w:rsidRPr="00C53833">
        <w:rPr>
          <w:rFonts w:ascii="Times New Roman" w:hAnsi="Times New Roman"/>
          <w:sz w:val="28"/>
          <w:szCs w:val="28"/>
          <w:lang w:eastAsia="en-US"/>
        </w:rPr>
        <w:t>формирование</w:t>
      </w:r>
      <w:r w:rsidR="00057186">
        <w:rPr>
          <w:rFonts w:ascii="Times New Roman" w:hAnsi="Times New Roman"/>
          <w:sz w:val="28"/>
          <w:szCs w:val="28"/>
          <w:lang w:eastAsia="en-US"/>
        </w:rPr>
        <w:t xml:space="preserve"> и </w:t>
      </w:r>
      <w:r w:rsidR="005A5BC0" w:rsidRPr="00C53833">
        <w:rPr>
          <w:rFonts w:ascii="Times New Roman" w:hAnsi="Times New Roman"/>
          <w:sz w:val="28"/>
          <w:szCs w:val="28"/>
          <w:lang w:eastAsia="en-US"/>
        </w:rPr>
        <w:t>направление межведомственных запросов</w:t>
      </w:r>
      <w:r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bookmarkStart w:id="58" w:name="sub_12041"/>
      <w:bookmarkEnd w:id="57"/>
      <w:r w:rsidRPr="00C53833">
        <w:rPr>
          <w:rFonts w:ascii="Times New Roman" w:hAnsi="Times New Roman" w:cs="Times New Roman"/>
          <w:sz w:val="28"/>
          <w:szCs w:val="28"/>
        </w:rPr>
        <w:t xml:space="preserve">3.3. </w:t>
      </w:r>
      <w:bookmarkStart w:id="59" w:name="sub_12042"/>
      <w:bookmarkEnd w:id="58"/>
      <w:r w:rsidRPr="00C53833">
        <w:rPr>
          <w:rFonts w:ascii="Times New Roman" w:hAnsi="Times New Roman" w:cs="Times New Roman"/>
          <w:sz w:val="28"/>
          <w:szCs w:val="28"/>
        </w:rPr>
        <w:t>Максимальный срок выполнения административной процедуры: 5 рабочих дней.</w:t>
      </w:r>
    </w:p>
    <w:p w:rsidR="0065690B" w:rsidRDefault="0065690B" w:rsidP="00F95D9A">
      <w:pPr>
        <w:rPr>
          <w:rFonts w:ascii="Times New Roman" w:hAnsi="Times New Roman" w:cs="Times New Roman"/>
          <w:sz w:val="28"/>
          <w:szCs w:val="28"/>
        </w:rPr>
      </w:pPr>
      <w:bookmarkStart w:id="60" w:name="sub_12043"/>
      <w:bookmarkEnd w:id="59"/>
      <w:r w:rsidRPr="00C53833">
        <w:rPr>
          <w:rFonts w:ascii="Times New Roman" w:hAnsi="Times New Roman" w:cs="Times New Roman"/>
          <w:sz w:val="28"/>
          <w:szCs w:val="28"/>
        </w:rPr>
        <w:t xml:space="preserve">3.4. Критерий принятия решения: </w:t>
      </w:r>
      <w:r w:rsidR="00690B36" w:rsidRPr="00C53833">
        <w:rPr>
          <w:rFonts w:ascii="Times New Roman" w:hAnsi="Times New Roman" w:cs="Times New Roman"/>
          <w:sz w:val="28"/>
          <w:szCs w:val="28"/>
        </w:rPr>
        <w:t>непредставление заявителем документов, которые он вправе представить</w:t>
      </w:r>
      <w:r w:rsidR="00BB557E">
        <w:rPr>
          <w:rFonts w:ascii="Times New Roman" w:hAnsi="Times New Roman" w:cs="Times New Roman"/>
          <w:sz w:val="28"/>
          <w:szCs w:val="28"/>
        </w:rPr>
        <w:t xml:space="preserve"> по </w:t>
      </w:r>
      <w:r w:rsidR="00690B36" w:rsidRPr="00C53833">
        <w:rPr>
          <w:rFonts w:ascii="Times New Roman" w:hAnsi="Times New Roman" w:cs="Times New Roman"/>
          <w:sz w:val="28"/>
          <w:szCs w:val="28"/>
        </w:rPr>
        <w:t>собственной ин</w:t>
      </w:r>
      <w:r w:rsidR="00FE504A" w:rsidRPr="00C53833">
        <w:rPr>
          <w:rFonts w:ascii="Times New Roman" w:hAnsi="Times New Roman" w:cs="Times New Roman"/>
          <w:sz w:val="28"/>
          <w:szCs w:val="28"/>
        </w:rPr>
        <w:t>ициативе (подпункт 6</w:t>
      </w:r>
      <w:r w:rsidR="00654500">
        <w:rPr>
          <w:rFonts w:ascii="Times New Roman" w:hAnsi="Times New Roman" w:cs="Times New Roman"/>
          <w:sz w:val="28"/>
          <w:szCs w:val="28"/>
        </w:rPr>
        <w:t>.2</w:t>
      </w:r>
      <w:r w:rsidR="00FE504A" w:rsidRPr="00C53833">
        <w:rPr>
          <w:rFonts w:ascii="Times New Roman" w:hAnsi="Times New Roman" w:cs="Times New Roman"/>
          <w:sz w:val="28"/>
          <w:szCs w:val="28"/>
        </w:rPr>
        <w:t>.</w:t>
      </w:r>
      <w:r w:rsidR="00A86C1D">
        <w:rPr>
          <w:rFonts w:ascii="Times New Roman" w:hAnsi="Times New Roman" w:cs="Times New Roman"/>
          <w:sz w:val="28"/>
          <w:szCs w:val="28"/>
        </w:rPr>
        <w:t>1</w:t>
      </w:r>
      <w:r w:rsidR="0096425C">
        <w:rPr>
          <w:rFonts w:ascii="Times New Roman" w:hAnsi="Times New Roman" w:cs="Times New Roman"/>
          <w:sz w:val="28"/>
          <w:szCs w:val="28"/>
        </w:rPr>
        <w:t xml:space="preserve"> пункта 6 </w:t>
      </w:r>
      <w:r w:rsidR="00690B36" w:rsidRPr="00C53833">
        <w:rPr>
          <w:rFonts w:ascii="Times New Roman" w:hAnsi="Times New Roman" w:cs="Times New Roman"/>
          <w:sz w:val="28"/>
          <w:szCs w:val="28"/>
        </w:rPr>
        <w:t xml:space="preserve">раздела </w:t>
      </w:r>
      <w:r w:rsidR="00690B36" w:rsidRPr="00C53833">
        <w:rPr>
          <w:rFonts w:ascii="Times New Roman" w:hAnsi="Times New Roman" w:cs="Times New Roman"/>
          <w:sz w:val="28"/>
          <w:szCs w:val="28"/>
          <w:lang w:val="en-US"/>
        </w:rPr>
        <w:t>II</w:t>
      </w:r>
      <w:r w:rsidR="00690B36" w:rsidRPr="00C53833">
        <w:rPr>
          <w:rFonts w:ascii="Times New Roman" w:hAnsi="Times New Roman" w:cs="Times New Roman"/>
          <w:sz w:val="28"/>
          <w:szCs w:val="28"/>
        </w:rPr>
        <w:t xml:space="preserve"> административного регламента)</w:t>
      </w:r>
      <w:r w:rsidRPr="00C53833">
        <w:rPr>
          <w:rFonts w:ascii="Times New Roman" w:hAnsi="Times New Roman" w:cs="Times New Roman"/>
          <w:sz w:val="28"/>
          <w:szCs w:val="28"/>
        </w:rPr>
        <w:t>.</w:t>
      </w:r>
    </w:p>
    <w:p w:rsidR="0008178B" w:rsidRPr="00C53833" w:rsidRDefault="0008178B" w:rsidP="00F95D9A">
      <w:pPr>
        <w:rPr>
          <w:rFonts w:ascii="Times New Roman" w:hAnsi="Times New Roman" w:cs="Times New Roman"/>
          <w:sz w:val="28"/>
          <w:szCs w:val="28"/>
        </w:rPr>
      </w:pPr>
    </w:p>
    <w:p w:rsidR="0065690B" w:rsidRPr="00C53833" w:rsidRDefault="0065690B" w:rsidP="00F95D9A">
      <w:pPr>
        <w:rPr>
          <w:rFonts w:ascii="Times New Roman" w:hAnsi="Times New Roman" w:cs="Times New Roman"/>
          <w:sz w:val="28"/>
          <w:szCs w:val="28"/>
        </w:rPr>
      </w:pPr>
      <w:bookmarkStart w:id="61" w:name="sub_12044"/>
      <w:bookmarkEnd w:id="60"/>
      <w:r w:rsidRPr="00C53833">
        <w:rPr>
          <w:rFonts w:ascii="Times New Roman" w:hAnsi="Times New Roman" w:cs="Times New Roman"/>
          <w:sz w:val="28"/>
          <w:szCs w:val="28"/>
        </w:rPr>
        <w:lastRenderedPageBreak/>
        <w:t xml:space="preserve">3.5. Результат </w:t>
      </w:r>
      <w:r w:rsidR="00104807" w:rsidRPr="00C53833">
        <w:rPr>
          <w:rFonts w:ascii="Times New Roman" w:hAnsi="Times New Roman" w:cs="Times New Roman"/>
          <w:sz w:val="28"/>
          <w:szCs w:val="28"/>
        </w:rPr>
        <w:t>выполнения административной процедуры:</w:t>
      </w:r>
      <w:r w:rsidRPr="00C53833">
        <w:rPr>
          <w:rFonts w:ascii="Times New Roman" w:hAnsi="Times New Roman" w:cs="Times New Roman"/>
          <w:sz w:val="28"/>
          <w:szCs w:val="28"/>
        </w:rPr>
        <w:t xml:space="preserve"> полученные ответы</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межведомственные запросы.</w:t>
      </w:r>
    </w:p>
    <w:p w:rsidR="0065690B" w:rsidRPr="00C53833" w:rsidRDefault="0065690B" w:rsidP="00F95D9A">
      <w:pPr>
        <w:rPr>
          <w:rFonts w:ascii="Times New Roman" w:hAnsi="Times New Roman" w:cs="Times New Roman"/>
          <w:sz w:val="28"/>
          <w:szCs w:val="28"/>
        </w:rPr>
      </w:pPr>
      <w:bookmarkStart w:id="62" w:name="sub_12045"/>
      <w:bookmarkEnd w:id="61"/>
      <w:r w:rsidRPr="00C53833">
        <w:rPr>
          <w:rFonts w:ascii="Times New Roman" w:hAnsi="Times New Roman" w:cs="Times New Roman"/>
          <w:sz w:val="28"/>
          <w:szCs w:val="28"/>
        </w:rPr>
        <w:t>3.6. Способ фиксации результата выполнения административной процедуры: полученный ответ</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межведомственный запрос регистрируется</w:t>
      </w:r>
      <w:r w:rsidR="00BB557E">
        <w:rPr>
          <w:rFonts w:ascii="Times New Roman" w:hAnsi="Times New Roman" w:cs="Times New Roman"/>
          <w:sz w:val="28"/>
          <w:szCs w:val="28"/>
        </w:rPr>
        <w:t xml:space="preserve"> в </w:t>
      </w:r>
      <w:r w:rsidR="006022AB" w:rsidRPr="00C53833">
        <w:rPr>
          <w:rFonts w:ascii="Times New Roman" w:hAnsi="Times New Roman" w:cs="Times New Roman"/>
          <w:sz w:val="28"/>
          <w:szCs w:val="28"/>
        </w:rPr>
        <w:t>региональной информационной системе</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приобщается к документам заявителя.</w:t>
      </w:r>
      <w:bookmarkStart w:id="63" w:name="sub_1313"/>
      <w:bookmarkEnd w:id="62"/>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4. Административная процедура </w:t>
      </w:r>
      <w:r w:rsidR="009B3A2F" w:rsidRPr="00C53833">
        <w:rPr>
          <w:rFonts w:ascii="Times New Roman" w:hAnsi="Times New Roman" w:cs="Times New Roman"/>
          <w:sz w:val="28"/>
          <w:szCs w:val="28"/>
        </w:rPr>
        <w:t>«</w:t>
      </w:r>
      <w:r w:rsidR="0005721D" w:rsidRPr="00C53833">
        <w:rPr>
          <w:rFonts w:ascii="Times New Roman" w:hAnsi="Times New Roman" w:cs="Times New Roman"/>
          <w:sz w:val="28"/>
          <w:szCs w:val="28"/>
        </w:rPr>
        <w:t>Рассмотрение заявления</w:t>
      </w:r>
      <w:r w:rsidR="00057186">
        <w:rPr>
          <w:rFonts w:ascii="Times New Roman" w:hAnsi="Times New Roman" w:cs="Times New Roman"/>
          <w:sz w:val="28"/>
          <w:szCs w:val="28"/>
        </w:rPr>
        <w:t xml:space="preserve"> о </w:t>
      </w:r>
      <w:r w:rsidR="0005721D"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05721D" w:rsidRPr="00C53833">
        <w:rPr>
          <w:rFonts w:ascii="Times New Roman" w:hAnsi="Times New Roman" w:cs="Times New Roman"/>
          <w:sz w:val="28"/>
          <w:szCs w:val="28"/>
        </w:rPr>
        <w:t>учет, подготовка</w:t>
      </w:r>
      <w:r w:rsidR="00057186">
        <w:rPr>
          <w:rFonts w:ascii="Times New Roman" w:hAnsi="Times New Roman" w:cs="Times New Roman"/>
          <w:sz w:val="28"/>
          <w:szCs w:val="28"/>
        </w:rPr>
        <w:t xml:space="preserve"> и </w:t>
      </w:r>
      <w:r w:rsidR="0005721D" w:rsidRPr="00C53833">
        <w:rPr>
          <w:rFonts w:ascii="Times New Roman" w:hAnsi="Times New Roman" w:cs="Times New Roman"/>
          <w:sz w:val="28"/>
          <w:szCs w:val="28"/>
        </w:rPr>
        <w:t>оформление уведомления</w:t>
      </w:r>
      <w:r w:rsidR="00057186">
        <w:rPr>
          <w:rFonts w:ascii="Times New Roman" w:hAnsi="Times New Roman" w:cs="Times New Roman"/>
          <w:sz w:val="28"/>
          <w:szCs w:val="28"/>
        </w:rPr>
        <w:t xml:space="preserve"> о </w:t>
      </w:r>
      <w:r w:rsidR="0005721D"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05721D" w:rsidRPr="00C53833">
        <w:rPr>
          <w:rFonts w:ascii="Times New Roman" w:hAnsi="Times New Roman" w:cs="Times New Roman"/>
          <w:sz w:val="28"/>
          <w:szCs w:val="28"/>
        </w:rPr>
        <w:t xml:space="preserve">учет </w:t>
      </w:r>
      <w:r w:rsidR="0008178B">
        <w:rPr>
          <w:rFonts w:ascii="Times New Roman" w:hAnsi="Times New Roman" w:cs="Times New Roman"/>
          <w:sz w:val="28"/>
          <w:szCs w:val="28"/>
        </w:rPr>
        <w:t xml:space="preserve">                   </w:t>
      </w:r>
      <w:r w:rsidR="0005721D" w:rsidRPr="00C53833">
        <w:rPr>
          <w:rFonts w:ascii="Times New Roman" w:hAnsi="Times New Roman" w:cs="Times New Roman"/>
          <w:sz w:val="28"/>
          <w:szCs w:val="28"/>
        </w:rPr>
        <w:t>или</w:t>
      </w:r>
      <w:r w:rsidR="00057186">
        <w:rPr>
          <w:rFonts w:ascii="Times New Roman" w:hAnsi="Times New Roman" w:cs="Times New Roman"/>
          <w:sz w:val="28"/>
          <w:szCs w:val="28"/>
        </w:rPr>
        <w:t xml:space="preserve"> об </w:t>
      </w:r>
      <w:r w:rsidR="0005721D"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05721D"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05721D" w:rsidRPr="00C53833">
        <w:rPr>
          <w:rFonts w:ascii="Times New Roman" w:hAnsi="Times New Roman" w:cs="Times New Roman"/>
          <w:sz w:val="28"/>
          <w:szCs w:val="28"/>
        </w:rPr>
        <w:t>учет»</w:t>
      </w:r>
    </w:p>
    <w:p w:rsidR="00D1617F"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4.1. </w:t>
      </w:r>
      <w:bookmarkStart w:id="64" w:name="sub_12046"/>
      <w:bookmarkEnd w:id="63"/>
      <w:r w:rsidRPr="00C53833">
        <w:rPr>
          <w:rFonts w:ascii="Times New Roman" w:hAnsi="Times New Roman" w:cs="Times New Roman"/>
          <w:sz w:val="28"/>
          <w:szCs w:val="28"/>
        </w:rPr>
        <w:t xml:space="preserve">Основание для начала </w:t>
      </w:r>
      <w:r w:rsidR="00104807" w:rsidRPr="00C53833">
        <w:rPr>
          <w:rFonts w:ascii="Times New Roman" w:hAnsi="Times New Roman" w:cs="Times New Roman"/>
          <w:sz w:val="28"/>
          <w:szCs w:val="28"/>
        </w:rPr>
        <w:t>административной процедуры:</w:t>
      </w:r>
      <w:r w:rsidRPr="00C53833">
        <w:rPr>
          <w:rFonts w:ascii="Times New Roman" w:hAnsi="Times New Roman" w:cs="Times New Roman"/>
          <w:sz w:val="28"/>
          <w:szCs w:val="28"/>
        </w:rPr>
        <w:t xml:space="preserve"> </w:t>
      </w:r>
      <w:r w:rsidRPr="00C53833">
        <w:rPr>
          <w:rStyle w:val="ab"/>
          <w:rFonts w:ascii="Times New Roman" w:eastAsia="Calibri" w:hAnsi="Times New Roman" w:cs="Times New Roman"/>
          <w:b w:val="0"/>
          <w:sz w:val="28"/>
          <w:szCs w:val="28"/>
        </w:rPr>
        <w:t>поступление</w:t>
      </w:r>
      <w:r w:rsidR="0005721D" w:rsidRPr="00C53833">
        <w:rPr>
          <w:rFonts w:ascii="Times New Roman" w:hAnsi="Times New Roman" w:cs="Times New Roman"/>
          <w:sz w:val="28"/>
          <w:szCs w:val="28"/>
        </w:rPr>
        <w:t xml:space="preserve"> специалисту отдела МКУ «УДОУ»</w:t>
      </w:r>
      <w:r w:rsidRPr="00C53833">
        <w:rPr>
          <w:rStyle w:val="ab"/>
          <w:rFonts w:ascii="Times New Roman" w:eastAsia="Calibri" w:hAnsi="Times New Roman" w:cs="Times New Roman"/>
          <w:b w:val="0"/>
          <w:sz w:val="28"/>
          <w:szCs w:val="28"/>
        </w:rPr>
        <w:t xml:space="preserve"> </w:t>
      </w:r>
      <w:r w:rsidR="0097514C" w:rsidRPr="00C53833">
        <w:rPr>
          <w:rStyle w:val="ab"/>
          <w:rFonts w:ascii="Times New Roman" w:eastAsia="Calibri" w:hAnsi="Times New Roman" w:cs="Times New Roman"/>
          <w:b w:val="0"/>
          <w:sz w:val="28"/>
          <w:szCs w:val="28"/>
        </w:rPr>
        <w:t>ответов</w:t>
      </w:r>
      <w:r w:rsidR="00057186">
        <w:rPr>
          <w:rStyle w:val="ab"/>
          <w:rFonts w:ascii="Times New Roman" w:eastAsia="Calibri" w:hAnsi="Times New Roman" w:cs="Times New Roman"/>
          <w:b w:val="0"/>
          <w:sz w:val="28"/>
          <w:szCs w:val="28"/>
        </w:rPr>
        <w:t xml:space="preserve"> на </w:t>
      </w:r>
      <w:r w:rsidR="0097514C" w:rsidRPr="00C53833">
        <w:rPr>
          <w:rStyle w:val="ab"/>
          <w:rFonts w:ascii="Times New Roman" w:eastAsia="Calibri" w:hAnsi="Times New Roman" w:cs="Times New Roman"/>
          <w:b w:val="0"/>
          <w:sz w:val="28"/>
          <w:szCs w:val="28"/>
        </w:rPr>
        <w:t>межведомственные запросы</w:t>
      </w:r>
      <w:r w:rsidR="0008178B">
        <w:rPr>
          <w:rStyle w:val="ab"/>
          <w:rFonts w:ascii="Times New Roman" w:eastAsia="Calibri" w:hAnsi="Times New Roman" w:cs="Times New Roman"/>
          <w:b w:val="0"/>
          <w:sz w:val="28"/>
          <w:szCs w:val="28"/>
        </w:rPr>
        <w:t xml:space="preserve">                  </w:t>
      </w:r>
      <w:r w:rsidR="0097514C" w:rsidRPr="00C53833">
        <w:rPr>
          <w:rStyle w:val="ab"/>
          <w:rFonts w:ascii="Times New Roman" w:eastAsia="Calibri" w:hAnsi="Times New Roman" w:cs="Times New Roman"/>
          <w:b w:val="0"/>
          <w:sz w:val="28"/>
          <w:szCs w:val="28"/>
        </w:rPr>
        <w:t xml:space="preserve"> или </w:t>
      </w:r>
      <w:r w:rsidR="0097514C" w:rsidRPr="00C53833">
        <w:rPr>
          <w:rFonts w:ascii="Times New Roman" w:hAnsi="Times New Roman" w:cs="Times New Roman"/>
          <w:sz w:val="28"/>
          <w:szCs w:val="28"/>
        </w:rPr>
        <w:t>представление заявителем</w:t>
      </w:r>
      <w:r w:rsidR="00BB557E">
        <w:rPr>
          <w:rFonts w:ascii="Times New Roman" w:hAnsi="Times New Roman" w:cs="Times New Roman"/>
          <w:sz w:val="28"/>
          <w:szCs w:val="28"/>
        </w:rPr>
        <w:t xml:space="preserve"> по </w:t>
      </w:r>
      <w:r w:rsidR="0097514C" w:rsidRPr="00C53833">
        <w:rPr>
          <w:rFonts w:ascii="Times New Roman" w:hAnsi="Times New Roman" w:cs="Times New Roman"/>
          <w:sz w:val="28"/>
          <w:szCs w:val="28"/>
        </w:rPr>
        <w:t>собственной инициативе документов (сведений), указанных</w:t>
      </w:r>
      <w:r w:rsidR="00BB557E">
        <w:rPr>
          <w:rFonts w:ascii="Times New Roman" w:hAnsi="Times New Roman" w:cs="Times New Roman"/>
          <w:sz w:val="28"/>
          <w:szCs w:val="28"/>
        </w:rPr>
        <w:t xml:space="preserve"> в </w:t>
      </w:r>
      <w:r w:rsidR="0097514C" w:rsidRPr="00C53833">
        <w:rPr>
          <w:rFonts w:ascii="Times New Roman" w:hAnsi="Times New Roman" w:cs="Times New Roman"/>
          <w:sz w:val="28"/>
          <w:szCs w:val="28"/>
        </w:rPr>
        <w:t>подпункте 6</w:t>
      </w:r>
      <w:r w:rsidR="00654500">
        <w:rPr>
          <w:rFonts w:ascii="Times New Roman" w:hAnsi="Times New Roman" w:cs="Times New Roman"/>
          <w:sz w:val="28"/>
          <w:szCs w:val="28"/>
        </w:rPr>
        <w:t>.2</w:t>
      </w:r>
      <w:r w:rsidR="0097514C" w:rsidRPr="00C53833">
        <w:rPr>
          <w:rFonts w:ascii="Times New Roman" w:hAnsi="Times New Roman" w:cs="Times New Roman"/>
          <w:sz w:val="28"/>
          <w:szCs w:val="28"/>
        </w:rPr>
        <w:t>.</w:t>
      </w:r>
      <w:r w:rsidR="002521A5">
        <w:rPr>
          <w:rFonts w:ascii="Times New Roman" w:hAnsi="Times New Roman" w:cs="Times New Roman"/>
          <w:sz w:val="28"/>
          <w:szCs w:val="28"/>
        </w:rPr>
        <w:t>1</w:t>
      </w:r>
      <w:r w:rsidR="0097514C" w:rsidRPr="00C53833">
        <w:rPr>
          <w:rFonts w:ascii="Times New Roman" w:hAnsi="Times New Roman" w:cs="Times New Roman"/>
          <w:sz w:val="28"/>
          <w:szCs w:val="28"/>
        </w:rPr>
        <w:t xml:space="preserve"> пункта 6 раздела </w:t>
      </w:r>
      <w:r w:rsidR="0097514C" w:rsidRPr="00C53833">
        <w:rPr>
          <w:rFonts w:ascii="Times New Roman" w:hAnsi="Times New Roman" w:cs="Times New Roman"/>
          <w:sz w:val="28"/>
          <w:szCs w:val="28"/>
          <w:lang w:val="en-US"/>
        </w:rPr>
        <w:t>II</w:t>
      </w:r>
      <w:r w:rsidR="0097514C" w:rsidRPr="00C53833">
        <w:rPr>
          <w:rFonts w:ascii="Times New Roman" w:hAnsi="Times New Roman" w:cs="Times New Roman"/>
          <w:sz w:val="28"/>
          <w:szCs w:val="28"/>
        </w:rPr>
        <w:t xml:space="preserve"> </w:t>
      </w:r>
      <w:r w:rsidR="000960C5" w:rsidRPr="00C53833">
        <w:rPr>
          <w:rFonts w:ascii="Times New Roman" w:hAnsi="Times New Roman" w:cs="Times New Roman"/>
          <w:sz w:val="28"/>
          <w:szCs w:val="28"/>
        </w:rPr>
        <w:t>административного регламента</w:t>
      </w:r>
      <w:r w:rsidRPr="00C53833">
        <w:rPr>
          <w:rFonts w:ascii="Times New Roman" w:hAnsi="Times New Roman" w:cs="Times New Roman"/>
          <w:sz w:val="28"/>
          <w:szCs w:val="28"/>
        </w:rPr>
        <w:t>.</w:t>
      </w:r>
    </w:p>
    <w:p w:rsidR="0065690B" w:rsidRPr="00C53833" w:rsidRDefault="0065690B" w:rsidP="00F95D9A">
      <w:pPr>
        <w:rPr>
          <w:rStyle w:val="ab"/>
          <w:rFonts w:ascii="Times New Roman" w:eastAsia="Calibri" w:hAnsi="Times New Roman" w:cs="Times New Roman"/>
          <w:b w:val="0"/>
          <w:sz w:val="28"/>
          <w:szCs w:val="28"/>
        </w:rPr>
      </w:pPr>
      <w:bookmarkStart w:id="65" w:name="sub_12052"/>
      <w:bookmarkStart w:id="66" w:name="sub_12047"/>
      <w:bookmarkEnd w:id="64"/>
      <w:r w:rsidRPr="00C53833">
        <w:rPr>
          <w:rFonts w:ascii="Times New Roman" w:hAnsi="Times New Roman" w:cs="Times New Roman"/>
          <w:sz w:val="28"/>
          <w:szCs w:val="28"/>
        </w:rPr>
        <w:t xml:space="preserve">4.2. </w:t>
      </w:r>
      <w:r w:rsidRPr="00C53833">
        <w:rPr>
          <w:rStyle w:val="ab"/>
          <w:rFonts w:ascii="Times New Roman" w:eastAsia="Calibri" w:hAnsi="Times New Roman" w:cs="Times New Roman"/>
          <w:b w:val="0"/>
          <w:sz w:val="28"/>
          <w:szCs w:val="28"/>
        </w:rPr>
        <w:t xml:space="preserve">Специалист </w:t>
      </w:r>
      <w:r w:rsidR="00BB3696" w:rsidRPr="00C53833">
        <w:rPr>
          <w:rStyle w:val="ab"/>
          <w:rFonts w:ascii="Times New Roman" w:eastAsia="Calibri" w:hAnsi="Times New Roman" w:cs="Times New Roman"/>
          <w:b w:val="0"/>
          <w:sz w:val="28"/>
          <w:szCs w:val="28"/>
        </w:rPr>
        <w:t xml:space="preserve">отдела </w:t>
      </w:r>
      <w:r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Pr="00C53833">
        <w:rPr>
          <w:rStyle w:val="ab"/>
          <w:rFonts w:ascii="Times New Roman" w:eastAsia="Calibri" w:hAnsi="Times New Roman" w:cs="Times New Roman"/>
          <w:b w:val="0"/>
          <w:sz w:val="28"/>
          <w:szCs w:val="28"/>
        </w:rPr>
        <w:t>составе административной процедуры осуществляет рассмотрение документов,</w:t>
      </w:r>
      <w:r w:rsidRPr="00C53833">
        <w:rPr>
          <w:rFonts w:ascii="Times New Roman" w:hAnsi="Times New Roman" w:cs="Times New Roman"/>
          <w:sz w:val="28"/>
          <w:szCs w:val="28"/>
        </w:rPr>
        <w:t xml:space="preserve"> </w:t>
      </w:r>
      <w:r w:rsidRPr="00C53833">
        <w:rPr>
          <w:rStyle w:val="ab"/>
          <w:rFonts w:ascii="Times New Roman" w:eastAsia="Calibri" w:hAnsi="Times New Roman" w:cs="Times New Roman"/>
          <w:b w:val="0"/>
          <w:sz w:val="28"/>
          <w:szCs w:val="28"/>
        </w:rPr>
        <w:t>ответов, полученных</w:t>
      </w:r>
      <w:r w:rsidR="00057186">
        <w:rPr>
          <w:rStyle w:val="ab"/>
          <w:rFonts w:ascii="Times New Roman" w:eastAsia="Calibri" w:hAnsi="Times New Roman" w:cs="Times New Roman"/>
          <w:b w:val="0"/>
          <w:sz w:val="28"/>
          <w:szCs w:val="28"/>
        </w:rPr>
        <w:t xml:space="preserve"> на </w:t>
      </w:r>
      <w:r w:rsidRPr="00C53833">
        <w:rPr>
          <w:rStyle w:val="ab"/>
          <w:rFonts w:ascii="Times New Roman" w:eastAsia="Calibri" w:hAnsi="Times New Roman" w:cs="Times New Roman"/>
          <w:b w:val="0"/>
          <w:sz w:val="28"/>
          <w:szCs w:val="28"/>
        </w:rPr>
        <w:t>межведомственные запросы, оформление, подписание</w:t>
      </w:r>
      <w:r w:rsidR="00057186">
        <w:rPr>
          <w:rStyle w:val="ab"/>
          <w:rFonts w:ascii="Times New Roman" w:eastAsia="Calibri" w:hAnsi="Times New Roman" w:cs="Times New Roman"/>
          <w:b w:val="0"/>
          <w:sz w:val="28"/>
          <w:szCs w:val="28"/>
        </w:rPr>
        <w:t xml:space="preserve"> и </w:t>
      </w:r>
      <w:r w:rsidRPr="00C53833">
        <w:rPr>
          <w:rStyle w:val="ab"/>
          <w:rFonts w:ascii="Times New Roman" w:eastAsia="Calibri" w:hAnsi="Times New Roman" w:cs="Times New Roman"/>
          <w:b w:val="0"/>
          <w:sz w:val="28"/>
          <w:szCs w:val="28"/>
        </w:rPr>
        <w:t>регистрацию документов, являющихся результатом предоставления муниципальной услуги</w:t>
      </w:r>
      <w:r w:rsidR="00BB557E">
        <w:rPr>
          <w:rStyle w:val="ab"/>
          <w:rFonts w:ascii="Times New Roman" w:eastAsia="Calibri" w:hAnsi="Times New Roman" w:cs="Times New Roman"/>
          <w:b w:val="0"/>
          <w:sz w:val="28"/>
          <w:szCs w:val="28"/>
        </w:rPr>
        <w:t xml:space="preserve"> в </w:t>
      </w:r>
      <w:r w:rsidR="00BB3696" w:rsidRPr="00C53833">
        <w:rPr>
          <w:rStyle w:val="ab"/>
          <w:rFonts w:ascii="Times New Roman" w:eastAsia="Calibri" w:hAnsi="Times New Roman" w:cs="Times New Roman"/>
          <w:b w:val="0"/>
          <w:sz w:val="28"/>
          <w:szCs w:val="28"/>
        </w:rPr>
        <w:t>части постановки</w:t>
      </w:r>
      <w:r w:rsidR="00057186">
        <w:rPr>
          <w:rStyle w:val="ab"/>
          <w:rFonts w:ascii="Times New Roman" w:eastAsia="Calibri" w:hAnsi="Times New Roman" w:cs="Times New Roman"/>
          <w:b w:val="0"/>
          <w:sz w:val="28"/>
          <w:szCs w:val="28"/>
        </w:rPr>
        <w:t xml:space="preserve"> на </w:t>
      </w:r>
      <w:r w:rsidR="00BB3696" w:rsidRPr="00C53833">
        <w:rPr>
          <w:rStyle w:val="ab"/>
          <w:rFonts w:ascii="Times New Roman" w:eastAsia="Calibri" w:hAnsi="Times New Roman" w:cs="Times New Roman"/>
          <w:b w:val="0"/>
          <w:sz w:val="28"/>
          <w:szCs w:val="28"/>
        </w:rPr>
        <w:t>учет</w:t>
      </w:r>
      <w:r w:rsidRPr="00C53833">
        <w:rPr>
          <w:rStyle w:val="ab"/>
          <w:rFonts w:ascii="Times New Roman" w:eastAsia="Calibri" w:hAnsi="Times New Roman" w:cs="Times New Roman"/>
          <w:b w:val="0"/>
          <w:sz w:val="28"/>
          <w:szCs w:val="28"/>
        </w:rPr>
        <w:t>, указанны</w:t>
      </w:r>
      <w:r w:rsidR="00B246B2">
        <w:rPr>
          <w:rStyle w:val="ab"/>
          <w:rFonts w:ascii="Times New Roman" w:eastAsia="Calibri" w:hAnsi="Times New Roman" w:cs="Times New Roman"/>
          <w:b w:val="0"/>
          <w:sz w:val="28"/>
          <w:szCs w:val="28"/>
        </w:rPr>
        <w:t>м</w:t>
      </w:r>
      <w:r w:rsidR="00BB557E">
        <w:rPr>
          <w:rStyle w:val="ab"/>
          <w:rFonts w:ascii="Times New Roman" w:eastAsia="Calibri" w:hAnsi="Times New Roman" w:cs="Times New Roman"/>
          <w:b w:val="0"/>
          <w:sz w:val="28"/>
          <w:szCs w:val="28"/>
        </w:rPr>
        <w:t xml:space="preserve"> в </w:t>
      </w:r>
      <w:r w:rsidRPr="00C53833">
        <w:rPr>
          <w:rStyle w:val="ab"/>
          <w:rFonts w:ascii="Times New Roman" w:eastAsia="Calibri" w:hAnsi="Times New Roman" w:cs="Times New Roman"/>
          <w:b w:val="0"/>
          <w:sz w:val="28"/>
          <w:szCs w:val="28"/>
        </w:rPr>
        <w:t>под</w:t>
      </w:r>
      <w:r w:rsidR="00B7205C" w:rsidRPr="00C53833">
        <w:rPr>
          <w:rStyle w:val="ab"/>
          <w:rFonts w:ascii="Times New Roman" w:eastAsia="Calibri" w:hAnsi="Times New Roman" w:cs="Times New Roman"/>
          <w:b w:val="0"/>
          <w:sz w:val="28"/>
          <w:szCs w:val="28"/>
        </w:rPr>
        <w:t xml:space="preserve">пункте 3.1 пункта 3 </w:t>
      </w:r>
      <w:r w:rsidR="0005721D" w:rsidRPr="00C53833">
        <w:rPr>
          <w:rFonts w:ascii="Times New Roman" w:hAnsi="Times New Roman" w:cs="Times New Roman"/>
          <w:sz w:val="28"/>
          <w:szCs w:val="28"/>
        </w:rPr>
        <w:t xml:space="preserve">раздела </w:t>
      </w:r>
      <w:r w:rsidR="0005721D" w:rsidRPr="00C53833">
        <w:rPr>
          <w:rFonts w:ascii="Times New Roman" w:hAnsi="Times New Roman" w:cs="Times New Roman"/>
          <w:sz w:val="28"/>
          <w:szCs w:val="28"/>
          <w:lang w:val="en-US"/>
        </w:rPr>
        <w:t>II</w:t>
      </w:r>
      <w:r w:rsidR="00FE504A" w:rsidRPr="00C53833">
        <w:rPr>
          <w:rFonts w:ascii="Times New Roman" w:hAnsi="Times New Roman" w:cs="Times New Roman"/>
          <w:sz w:val="28"/>
          <w:szCs w:val="28"/>
        </w:rPr>
        <w:t> </w:t>
      </w:r>
      <w:r w:rsidR="000960C5" w:rsidRPr="00C53833">
        <w:rPr>
          <w:rStyle w:val="ab"/>
          <w:rFonts w:ascii="Times New Roman" w:eastAsia="Calibri" w:hAnsi="Times New Roman" w:cs="Times New Roman"/>
          <w:b w:val="0"/>
          <w:sz w:val="28"/>
          <w:szCs w:val="28"/>
        </w:rPr>
        <w:t>административного регламента</w:t>
      </w:r>
      <w:r w:rsidRPr="00C53833">
        <w:rPr>
          <w:rStyle w:val="ab"/>
          <w:rFonts w:ascii="Times New Roman" w:eastAsia="Calibri" w:hAnsi="Times New Roman" w:cs="Times New Roman"/>
          <w:b w:val="0"/>
          <w:sz w:val="28"/>
          <w:szCs w:val="28"/>
        </w:rPr>
        <w:t>.</w:t>
      </w:r>
    </w:p>
    <w:p w:rsidR="0065690B" w:rsidRPr="00C53833" w:rsidRDefault="0065690B" w:rsidP="00F95D9A">
      <w:pPr>
        <w:rPr>
          <w:rFonts w:ascii="Times New Roman" w:hAnsi="Times New Roman" w:cs="Times New Roman"/>
          <w:sz w:val="28"/>
          <w:szCs w:val="28"/>
        </w:rPr>
      </w:pPr>
      <w:bookmarkStart w:id="67" w:name="sub_12053"/>
      <w:bookmarkEnd w:id="65"/>
      <w:bookmarkEnd w:id="66"/>
      <w:r w:rsidRPr="00C53833">
        <w:rPr>
          <w:rFonts w:ascii="Times New Roman" w:hAnsi="Times New Roman" w:cs="Times New Roman"/>
          <w:sz w:val="28"/>
          <w:szCs w:val="28"/>
        </w:rPr>
        <w:t>4.3. Максимальный срок выполнения административной процедуры: 5 рабочих дней.</w:t>
      </w:r>
    </w:p>
    <w:p w:rsidR="0065690B" w:rsidRPr="00C53833" w:rsidRDefault="0065690B" w:rsidP="00F95D9A">
      <w:pPr>
        <w:rPr>
          <w:rFonts w:ascii="Times New Roman" w:hAnsi="Times New Roman" w:cs="Times New Roman"/>
          <w:sz w:val="28"/>
          <w:szCs w:val="28"/>
        </w:rPr>
      </w:pPr>
      <w:bookmarkStart w:id="68" w:name="sub_12054"/>
      <w:bookmarkEnd w:id="67"/>
      <w:r w:rsidRPr="002521A5">
        <w:rPr>
          <w:rFonts w:ascii="Times New Roman" w:hAnsi="Times New Roman" w:cs="Times New Roman"/>
          <w:sz w:val="28"/>
          <w:szCs w:val="28"/>
        </w:rPr>
        <w:t>4.4. Критерий принятия решения: наличие документов</w:t>
      </w:r>
      <w:r w:rsidR="00057186" w:rsidRPr="002521A5">
        <w:rPr>
          <w:rFonts w:ascii="Times New Roman" w:hAnsi="Times New Roman" w:cs="Times New Roman"/>
          <w:sz w:val="28"/>
          <w:szCs w:val="28"/>
        </w:rPr>
        <w:t xml:space="preserve"> и </w:t>
      </w:r>
      <w:r w:rsidR="0005721D" w:rsidRPr="002521A5">
        <w:rPr>
          <w:rFonts w:ascii="Times New Roman" w:hAnsi="Times New Roman" w:cs="Times New Roman"/>
          <w:sz w:val="28"/>
          <w:szCs w:val="28"/>
        </w:rPr>
        <w:t>сведений</w:t>
      </w:r>
      <w:r w:rsidRPr="002521A5">
        <w:rPr>
          <w:rFonts w:ascii="Times New Roman" w:hAnsi="Times New Roman" w:cs="Times New Roman"/>
          <w:sz w:val="28"/>
          <w:szCs w:val="28"/>
        </w:rPr>
        <w:t>, указанных</w:t>
      </w:r>
      <w:r w:rsidR="00BB557E" w:rsidRPr="002521A5">
        <w:rPr>
          <w:rFonts w:ascii="Times New Roman" w:hAnsi="Times New Roman" w:cs="Times New Roman"/>
          <w:sz w:val="28"/>
          <w:szCs w:val="28"/>
        </w:rPr>
        <w:t xml:space="preserve"> в </w:t>
      </w:r>
      <w:r w:rsidRPr="002521A5">
        <w:rPr>
          <w:rFonts w:ascii="Times New Roman" w:hAnsi="Times New Roman" w:cs="Times New Roman"/>
          <w:sz w:val="28"/>
          <w:szCs w:val="28"/>
        </w:rPr>
        <w:t>подпункт</w:t>
      </w:r>
      <w:r w:rsidR="00883160" w:rsidRPr="002521A5">
        <w:rPr>
          <w:rFonts w:ascii="Times New Roman" w:hAnsi="Times New Roman" w:cs="Times New Roman"/>
          <w:sz w:val="28"/>
          <w:szCs w:val="28"/>
        </w:rPr>
        <w:t>е</w:t>
      </w:r>
      <w:r w:rsidRPr="002521A5">
        <w:rPr>
          <w:rFonts w:ascii="Times New Roman" w:hAnsi="Times New Roman" w:cs="Times New Roman"/>
          <w:sz w:val="28"/>
          <w:szCs w:val="28"/>
        </w:rPr>
        <w:t xml:space="preserve"> </w:t>
      </w:r>
      <w:r w:rsidR="005318D3" w:rsidRPr="002521A5">
        <w:rPr>
          <w:rFonts w:ascii="Times New Roman" w:hAnsi="Times New Roman" w:cs="Times New Roman"/>
          <w:sz w:val="28"/>
          <w:szCs w:val="28"/>
        </w:rPr>
        <w:t>6.</w:t>
      </w:r>
      <w:r w:rsidR="00CD619C">
        <w:rPr>
          <w:rFonts w:ascii="Times New Roman" w:hAnsi="Times New Roman" w:cs="Times New Roman"/>
          <w:sz w:val="28"/>
          <w:szCs w:val="28"/>
        </w:rPr>
        <w:t>1.</w:t>
      </w:r>
      <w:r w:rsidR="005318D3" w:rsidRPr="002521A5">
        <w:rPr>
          <w:rFonts w:ascii="Times New Roman" w:hAnsi="Times New Roman" w:cs="Times New Roman"/>
          <w:sz w:val="28"/>
          <w:szCs w:val="28"/>
        </w:rPr>
        <w:t>1</w:t>
      </w:r>
      <w:r w:rsidR="00883160" w:rsidRPr="002521A5">
        <w:rPr>
          <w:rFonts w:ascii="Times New Roman" w:hAnsi="Times New Roman" w:cs="Times New Roman"/>
          <w:sz w:val="28"/>
          <w:szCs w:val="28"/>
        </w:rPr>
        <w:t xml:space="preserve"> </w:t>
      </w:r>
      <w:r w:rsidRPr="002521A5">
        <w:rPr>
          <w:rFonts w:ascii="Times New Roman" w:hAnsi="Times New Roman" w:cs="Times New Roman"/>
          <w:sz w:val="28"/>
          <w:szCs w:val="28"/>
        </w:rPr>
        <w:t xml:space="preserve">пункта 6 раздела </w:t>
      </w:r>
      <w:r w:rsidRPr="002521A5">
        <w:rPr>
          <w:rFonts w:ascii="Times New Roman" w:hAnsi="Times New Roman" w:cs="Times New Roman"/>
          <w:sz w:val="28"/>
          <w:szCs w:val="28"/>
          <w:lang w:val="en-US"/>
        </w:rPr>
        <w:t>II</w:t>
      </w:r>
      <w:r w:rsidRPr="002521A5">
        <w:rPr>
          <w:rFonts w:ascii="Times New Roman" w:hAnsi="Times New Roman" w:cs="Times New Roman"/>
          <w:sz w:val="28"/>
          <w:szCs w:val="28"/>
        </w:rPr>
        <w:t xml:space="preserve"> </w:t>
      </w:r>
      <w:r w:rsidR="000960C5" w:rsidRPr="002521A5">
        <w:rPr>
          <w:rFonts w:ascii="Times New Roman" w:hAnsi="Times New Roman" w:cs="Times New Roman"/>
          <w:sz w:val="28"/>
          <w:szCs w:val="28"/>
        </w:rPr>
        <w:t>административного регламента</w:t>
      </w:r>
      <w:r w:rsidR="00541611" w:rsidRPr="002521A5">
        <w:rPr>
          <w:rFonts w:ascii="Times New Roman" w:hAnsi="Times New Roman" w:cs="Times New Roman"/>
          <w:sz w:val="28"/>
          <w:szCs w:val="28"/>
        </w:rPr>
        <w:t>, отсутствие оснований для</w:t>
      </w:r>
      <w:r w:rsidR="00541611" w:rsidRPr="00C53833">
        <w:rPr>
          <w:rFonts w:ascii="Times New Roman" w:hAnsi="Times New Roman" w:cs="Times New Roman"/>
          <w:sz w:val="28"/>
          <w:szCs w:val="28"/>
        </w:rPr>
        <w:t xml:space="preserve"> отказа</w:t>
      </w:r>
      <w:r w:rsidR="00BB557E">
        <w:rPr>
          <w:rFonts w:ascii="Times New Roman" w:hAnsi="Times New Roman" w:cs="Times New Roman"/>
          <w:sz w:val="28"/>
          <w:szCs w:val="28"/>
        </w:rPr>
        <w:t xml:space="preserve"> в </w:t>
      </w:r>
      <w:r w:rsidR="00541611" w:rsidRPr="00C53833">
        <w:rPr>
          <w:rFonts w:ascii="Times New Roman" w:hAnsi="Times New Roman" w:cs="Times New Roman"/>
          <w:sz w:val="28"/>
          <w:szCs w:val="28"/>
        </w:rPr>
        <w:t>предоставлении муниципальной услуги, указанных</w:t>
      </w:r>
      <w:r w:rsidR="00BB557E">
        <w:rPr>
          <w:rFonts w:ascii="Times New Roman" w:hAnsi="Times New Roman" w:cs="Times New Roman"/>
          <w:sz w:val="28"/>
          <w:szCs w:val="28"/>
        </w:rPr>
        <w:t xml:space="preserve"> в </w:t>
      </w:r>
      <w:r w:rsidR="00541611" w:rsidRPr="00C53833">
        <w:rPr>
          <w:rFonts w:ascii="Times New Roman" w:hAnsi="Times New Roman" w:cs="Times New Roman"/>
          <w:sz w:val="28"/>
          <w:szCs w:val="28"/>
        </w:rPr>
        <w:t xml:space="preserve">подпункте 8.2.1 пункта 8 раздела </w:t>
      </w:r>
      <w:r w:rsidR="00541611" w:rsidRPr="00C53833">
        <w:rPr>
          <w:rFonts w:ascii="Times New Roman" w:hAnsi="Times New Roman" w:cs="Times New Roman"/>
          <w:sz w:val="28"/>
          <w:szCs w:val="28"/>
          <w:lang w:val="en-US"/>
        </w:rPr>
        <w:t>II</w:t>
      </w:r>
      <w:r w:rsidR="00541611" w:rsidRPr="00C53833">
        <w:rPr>
          <w:rFonts w:ascii="Times New Roman" w:hAnsi="Times New Roman" w:cs="Times New Roman"/>
          <w:sz w:val="28"/>
          <w:szCs w:val="28"/>
        </w:rPr>
        <w:t xml:space="preserve"> административного регламента</w:t>
      </w:r>
      <w:r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bookmarkStart w:id="69" w:name="sub_12055"/>
      <w:bookmarkEnd w:id="68"/>
      <w:r w:rsidRPr="00C53833">
        <w:rPr>
          <w:rFonts w:ascii="Times New Roman" w:hAnsi="Times New Roman" w:cs="Times New Roman"/>
          <w:sz w:val="28"/>
          <w:szCs w:val="28"/>
        </w:rPr>
        <w:t>4.5. Результат</w:t>
      </w:r>
      <w:r w:rsidR="00104807" w:rsidRPr="00C53833">
        <w:rPr>
          <w:rFonts w:ascii="Times New Roman" w:hAnsi="Times New Roman" w:cs="Times New Roman"/>
          <w:sz w:val="28"/>
          <w:szCs w:val="28"/>
        </w:rPr>
        <w:t xml:space="preserve"> выполнения</w:t>
      </w:r>
      <w:r w:rsidRPr="00C53833">
        <w:rPr>
          <w:rFonts w:ascii="Times New Roman" w:hAnsi="Times New Roman" w:cs="Times New Roman"/>
          <w:sz w:val="28"/>
          <w:szCs w:val="28"/>
        </w:rPr>
        <w:t xml:space="preserve"> </w:t>
      </w:r>
      <w:r w:rsidR="0005721D"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процедуры</w:t>
      </w:r>
      <w:r w:rsidR="00104807" w:rsidRPr="00C53833">
        <w:rPr>
          <w:rFonts w:ascii="Times New Roman" w:hAnsi="Times New Roman" w:cs="Times New Roman"/>
          <w:sz w:val="28"/>
          <w:szCs w:val="28"/>
        </w:rPr>
        <w:t>:</w:t>
      </w:r>
      <w:r w:rsidRPr="00C53833">
        <w:rPr>
          <w:rFonts w:ascii="Times New Roman" w:hAnsi="Times New Roman" w:cs="Times New Roman"/>
          <w:sz w:val="28"/>
          <w:szCs w:val="28"/>
        </w:rPr>
        <w:t xml:space="preserve"> оформление </w:t>
      </w:r>
      <w:r w:rsidRPr="00C53833">
        <w:rPr>
          <w:rStyle w:val="ab"/>
          <w:rFonts w:ascii="Times New Roman" w:eastAsia="Calibri" w:hAnsi="Times New Roman" w:cs="Times New Roman"/>
          <w:b w:val="0"/>
          <w:sz w:val="28"/>
          <w:szCs w:val="28"/>
        </w:rPr>
        <w:t>документов, являющихся результатом предоставления муниципальной услуги</w:t>
      </w:r>
      <w:r w:rsidR="00BB557E">
        <w:rPr>
          <w:rStyle w:val="ab"/>
          <w:rFonts w:ascii="Times New Roman" w:eastAsia="Calibri" w:hAnsi="Times New Roman" w:cs="Times New Roman"/>
          <w:b w:val="0"/>
          <w:sz w:val="28"/>
          <w:szCs w:val="28"/>
        </w:rPr>
        <w:t xml:space="preserve"> в </w:t>
      </w:r>
      <w:r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104807" w:rsidRPr="00C53833">
        <w:rPr>
          <w:rFonts w:ascii="Times New Roman" w:hAnsi="Times New Roman" w:cs="Times New Roman"/>
          <w:sz w:val="28"/>
          <w:szCs w:val="28"/>
        </w:rPr>
        <w:t>, указанны</w:t>
      </w:r>
      <w:r w:rsidR="00B246B2">
        <w:rPr>
          <w:rFonts w:ascii="Times New Roman" w:hAnsi="Times New Roman" w:cs="Times New Roman"/>
          <w:sz w:val="28"/>
          <w:szCs w:val="28"/>
        </w:rPr>
        <w:t>м</w:t>
      </w:r>
      <w:r w:rsidR="00BB557E">
        <w:rPr>
          <w:rFonts w:ascii="Times New Roman" w:hAnsi="Times New Roman" w:cs="Times New Roman"/>
          <w:sz w:val="28"/>
          <w:szCs w:val="28"/>
        </w:rPr>
        <w:t xml:space="preserve"> в </w:t>
      </w:r>
      <w:r w:rsidR="00104807" w:rsidRPr="00C53833">
        <w:rPr>
          <w:rFonts w:ascii="Times New Roman" w:hAnsi="Times New Roman" w:cs="Times New Roman"/>
          <w:sz w:val="28"/>
          <w:szCs w:val="28"/>
        </w:rPr>
        <w:t xml:space="preserve">подпункте 3.1 пункта 3 раздела </w:t>
      </w:r>
      <w:r w:rsidR="00104807" w:rsidRPr="00C53833">
        <w:rPr>
          <w:rFonts w:ascii="Times New Roman" w:hAnsi="Times New Roman" w:cs="Times New Roman"/>
          <w:sz w:val="28"/>
          <w:szCs w:val="28"/>
          <w:lang w:val="en-US"/>
        </w:rPr>
        <w:t>II</w:t>
      </w:r>
      <w:r w:rsidR="0096425C">
        <w:rPr>
          <w:rFonts w:ascii="Times New Roman" w:hAnsi="Times New Roman" w:cs="Times New Roman"/>
          <w:sz w:val="28"/>
          <w:szCs w:val="28"/>
        </w:rPr>
        <w:t xml:space="preserve"> </w:t>
      </w:r>
      <w:r w:rsidR="00104807" w:rsidRPr="00C53833">
        <w:rPr>
          <w:rFonts w:ascii="Times New Roman" w:hAnsi="Times New Roman" w:cs="Times New Roman"/>
          <w:sz w:val="28"/>
          <w:szCs w:val="28"/>
        </w:rPr>
        <w:t>административного регламента.</w:t>
      </w:r>
    </w:p>
    <w:p w:rsidR="000C60DA" w:rsidRPr="00C53833" w:rsidRDefault="000C60DA" w:rsidP="000C60DA">
      <w:pPr>
        <w:rPr>
          <w:rFonts w:ascii="Times New Roman" w:hAnsi="Times New Roman" w:cs="Times New Roman"/>
          <w:sz w:val="28"/>
          <w:szCs w:val="28"/>
        </w:rPr>
      </w:pPr>
      <w:bookmarkStart w:id="70" w:name="sub_12056"/>
      <w:bookmarkEnd w:id="69"/>
      <w:r w:rsidRPr="00C53833">
        <w:rPr>
          <w:rFonts w:ascii="Times New Roman" w:eastAsia="Times New Roman" w:hAnsi="Times New Roman" w:cs="Times New Roman"/>
          <w:bCs/>
          <w:sz w:val="28"/>
          <w:szCs w:val="28"/>
        </w:rPr>
        <w:t>Уведомление</w:t>
      </w:r>
      <w:r w:rsidR="00057186">
        <w:rPr>
          <w:rFonts w:ascii="Times New Roman" w:eastAsia="Times New Roman" w:hAnsi="Times New Roman" w:cs="Times New Roman"/>
          <w:bCs/>
          <w:sz w:val="28"/>
          <w:szCs w:val="28"/>
        </w:rPr>
        <w:t xml:space="preserve"> о </w:t>
      </w:r>
      <w:r w:rsidRPr="00C53833">
        <w:rPr>
          <w:rFonts w:ascii="Times New Roman" w:eastAsia="Times New Roman" w:hAnsi="Times New Roman" w:cs="Times New Roman"/>
          <w:bCs/>
          <w:sz w:val="28"/>
          <w:szCs w:val="28"/>
        </w:rPr>
        <w:t>постановке ребенка</w:t>
      </w:r>
      <w:r w:rsidR="00057186">
        <w:rPr>
          <w:rFonts w:ascii="Times New Roman" w:eastAsia="Times New Roman" w:hAnsi="Times New Roman" w:cs="Times New Roman"/>
          <w:bCs/>
          <w:sz w:val="28"/>
          <w:szCs w:val="28"/>
        </w:rPr>
        <w:t xml:space="preserve"> на </w:t>
      </w:r>
      <w:r w:rsidRPr="00C53833">
        <w:rPr>
          <w:rFonts w:ascii="Times New Roman" w:eastAsia="Times New Roman" w:hAnsi="Times New Roman" w:cs="Times New Roman"/>
          <w:bCs/>
          <w:sz w:val="28"/>
          <w:szCs w:val="28"/>
        </w:rPr>
        <w:t>учет (включение</w:t>
      </w:r>
      <w:r w:rsidR="00BB557E">
        <w:rPr>
          <w:rFonts w:ascii="Times New Roman" w:eastAsia="Times New Roman" w:hAnsi="Times New Roman" w:cs="Times New Roman"/>
          <w:bCs/>
          <w:sz w:val="28"/>
          <w:szCs w:val="28"/>
        </w:rPr>
        <w:t xml:space="preserve"> в </w:t>
      </w:r>
      <w:r w:rsidRPr="00C53833">
        <w:rPr>
          <w:rFonts w:ascii="Times New Roman" w:eastAsia="Times New Roman" w:hAnsi="Times New Roman" w:cs="Times New Roman"/>
          <w:bCs/>
          <w:sz w:val="28"/>
          <w:szCs w:val="28"/>
        </w:rPr>
        <w:t>реестр)</w:t>
      </w:r>
      <w:r w:rsidRPr="00C53833">
        <w:rPr>
          <w:rFonts w:ascii="Times New Roman" w:hAnsi="Times New Roman" w:cs="Times New Roman"/>
          <w:sz w:val="28"/>
          <w:szCs w:val="28"/>
        </w:rPr>
        <w:t xml:space="preserve"> оформляется</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форме согласно приложению </w:t>
      </w:r>
      <w:r w:rsidR="00230147" w:rsidRPr="00C53833">
        <w:rPr>
          <w:rFonts w:ascii="Times New Roman" w:hAnsi="Times New Roman" w:cs="Times New Roman"/>
          <w:sz w:val="28"/>
          <w:szCs w:val="28"/>
        </w:rPr>
        <w:t>3</w:t>
      </w:r>
      <w:r w:rsidRPr="00C53833">
        <w:rPr>
          <w:rFonts w:ascii="Times New Roman" w:hAnsi="Times New Roman" w:cs="Times New Roman"/>
          <w:sz w:val="28"/>
          <w:szCs w:val="28"/>
        </w:rPr>
        <w:t xml:space="preserve"> к </w:t>
      </w:r>
      <w:r w:rsidR="00F24875" w:rsidRPr="00C53833">
        <w:rPr>
          <w:rFonts w:ascii="Times New Roman" w:hAnsi="Times New Roman" w:cs="Times New Roman"/>
          <w:sz w:val="28"/>
          <w:szCs w:val="28"/>
        </w:rPr>
        <w:t>а</w:t>
      </w:r>
      <w:r w:rsidRPr="00C53833">
        <w:rPr>
          <w:rFonts w:ascii="Times New Roman" w:hAnsi="Times New Roman" w:cs="Times New Roman"/>
          <w:sz w:val="28"/>
          <w:szCs w:val="28"/>
        </w:rPr>
        <w:t>дминистративному регламенту</w:t>
      </w:r>
      <w:r w:rsidR="00C73077" w:rsidRPr="00C53833">
        <w:rPr>
          <w:rFonts w:ascii="Times New Roman" w:hAnsi="Times New Roman" w:cs="Times New Roman"/>
          <w:sz w:val="28"/>
          <w:szCs w:val="28"/>
        </w:rPr>
        <w:t xml:space="preserve"> (на</w:t>
      </w:r>
      <w:r w:rsidR="0023642D" w:rsidRPr="00C53833">
        <w:rPr>
          <w:rFonts w:ascii="Times New Roman" w:hAnsi="Times New Roman" w:cs="Times New Roman"/>
          <w:sz w:val="28"/>
          <w:szCs w:val="28"/>
        </w:rPr>
        <w:t> </w:t>
      </w:r>
      <w:r w:rsidR="00C73077" w:rsidRPr="00C53833">
        <w:rPr>
          <w:rFonts w:ascii="Times New Roman" w:hAnsi="Times New Roman" w:cs="Times New Roman"/>
          <w:sz w:val="28"/>
          <w:szCs w:val="28"/>
        </w:rPr>
        <w:t>Едином портале формируется автоматически)</w:t>
      </w:r>
      <w:r w:rsidRPr="00C53833">
        <w:rPr>
          <w:rFonts w:ascii="Times New Roman" w:hAnsi="Times New Roman" w:cs="Times New Roman"/>
          <w:sz w:val="28"/>
          <w:szCs w:val="28"/>
        </w:rPr>
        <w:t>.</w:t>
      </w:r>
    </w:p>
    <w:p w:rsidR="00C73077" w:rsidRPr="00C53833" w:rsidRDefault="00C73077" w:rsidP="00C73077">
      <w:pPr>
        <w:rPr>
          <w:rFonts w:ascii="Times New Roman" w:hAnsi="Times New Roman" w:cs="Times New Roman"/>
          <w:sz w:val="28"/>
          <w:szCs w:val="28"/>
        </w:rPr>
      </w:pPr>
      <w:r w:rsidRPr="00C53833">
        <w:rPr>
          <w:rFonts w:ascii="Times New Roman" w:eastAsia="Times New Roman" w:hAnsi="Times New Roman" w:cs="Times New Roman"/>
          <w:bCs/>
          <w:sz w:val="28"/>
          <w:szCs w:val="28"/>
        </w:rPr>
        <w:t>Уведомление</w:t>
      </w:r>
      <w:r w:rsidR="00057186">
        <w:rPr>
          <w:rFonts w:ascii="Times New Roman" w:eastAsia="Times New Roman" w:hAnsi="Times New Roman" w:cs="Times New Roman"/>
          <w:bCs/>
          <w:sz w:val="28"/>
          <w:szCs w:val="28"/>
        </w:rPr>
        <w:t xml:space="preserve"> об </w:t>
      </w:r>
      <w:r w:rsidRPr="00C53833">
        <w:rPr>
          <w:rFonts w:ascii="Times New Roman" w:eastAsia="Times New Roman" w:hAnsi="Times New Roman" w:cs="Times New Roman"/>
          <w:bCs/>
          <w:sz w:val="28"/>
          <w:szCs w:val="28"/>
        </w:rPr>
        <w:t>отказе</w:t>
      </w:r>
      <w:r w:rsidR="00BB557E">
        <w:rPr>
          <w:rFonts w:ascii="Times New Roman" w:eastAsia="Times New Roman" w:hAnsi="Times New Roman" w:cs="Times New Roman"/>
          <w:bCs/>
          <w:sz w:val="28"/>
          <w:szCs w:val="28"/>
        </w:rPr>
        <w:t xml:space="preserve"> в </w:t>
      </w:r>
      <w:r w:rsidRPr="00C53833">
        <w:rPr>
          <w:rFonts w:ascii="Times New Roman" w:eastAsia="Times New Roman" w:hAnsi="Times New Roman" w:cs="Times New Roman"/>
          <w:bCs/>
          <w:sz w:val="28"/>
          <w:szCs w:val="28"/>
        </w:rPr>
        <w:t>постановке</w:t>
      </w:r>
      <w:r w:rsidR="00057186">
        <w:rPr>
          <w:rFonts w:ascii="Times New Roman" w:eastAsia="Times New Roman" w:hAnsi="Times New Roman" w:cs="Times New Roman"/>
          <w:bCs/>
          <w:sz w:val="28"/>
          <w:szCs w:val="28"/>
        </w:rPr>
        <w:t xml:space="preserve"> на </w:t>
      </w:r>
      <w:r w:rsidRPr="00C53833">
        <w:rPr>
          <w:rFonts w:ascii="Times New Roman" w:eastAsia="Times New Roman" w:hAnsi="Times New Roman" w:cs="Times New Roman"/>
          <w:bCs/>
          <w:sz w:val="28"/>
          <w:szCs w:val="28"/>
        </w:rPr>
        <w:t xml:space="preserve">учет </w:t>
      </w:r>
      <w:r w:rsidR="000D2583" w:rsidRPr="00C53833">
        <w:rPr>
          <w:rFonts w:ascii="Times New Roman" w:eastAsia="Times New Roman" w:hAnsi="Times New Roman" w:cs="Times New Roman"/>
          <w:bCs/>
          <w:sz w:val="28"/>
          <w:szCs w:val="28"/>
        </w:rPr>
        <w:t xml:space="preserve">ребенка </w:t>
      </w:r>
      <w:r w:rsidRPr="00C53833">
        <w:rPr>
          <w:rFonts w:ascii="Times New Roman" w:hAnsi="Times New Roman" w:cs="Times New Roman"/>
          <w:sz w:val="28"/>
          <w:szCs w:val="28"/>
        </w:rPr>
        <w:t>оформляется</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форме согласно приложению </w:t>
      </w:r>
      <w:r w:rsidR="00230147" w:rsidRPr="00C53833">
        <w:rPr>
          <w:rFonts w:ascii="Times New Roman" w:hAnsi="Times New Roman" w:cs="Times New Roman"/>
          <w:sz w:val="28"/>
          <w:szCs w:val="28"/>
        </w:rPr>
        <w:t>4</w:t>
      </w:r>
      <w:r w:rsidRPr="00C53833">
        <w:rPr>
          <w:rFonts w:ascii="Times New Roman" w:hAnsi="Times New Roman" w:cs="Times New Roman"/>
          <w:sz w:val="28"/>
          <w:szCs w:val="28"/>
        </w:rPr>
        <w:t xml:space="preserve"> к </w:t>
      </w:r>
      <w:r w:rsidR="00F24875" w:rsidRPr="00C53833">
        <w:rPr>
          <w:rFonts w:ascii="Times New Roman" w:hAnsi="Times New Roman" w:cs="Times New Roman"/>
          <w:sz w:val="28"/>
          <w:szCs w:val="28"/>
        </w:rPr>
        <w:t>а</w:t>
      </w:r>
      <w:r w:rsidRPr="00C53833">
        <w:rPr>
          <w:rFonts w:ascii="Times New Roman" w:hAnsi="Times New Roman" w:cs="Times New Roman"/>
          <w:sz w:val="28"/>
          <w:szCs w:val="28"/>
        </w:rPr>
        <w:t>дминистративному регламенту (на Едином портале формируется автоматически).</w:t>
      </w:r>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4.6. Способ фиксации результата выполнения </w:t>
      </w:r>
      <w:r w:rsidR="00BB3696"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 xml:space="preserve">процедуры: регистрация </w:t>
      </w:r>
      <w:r w:rsidRPr="00C53833">
        <w:rPr>
          <w:rStyle w:val="ab"/>
          <w:rFonts w:ascii="Times New Roman" w:eastAsia="Calibri" w:hAnsi="Times New Roman" w:cs="Times New Roman"/>
          <w:b w:val="0"/>
          <w:sz w:val="28"/>
          <w:szCs w:val="28"/>
        </w:rPr>
        <w:t>документов, являющихся результатом предоставления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BB3696" w:rsidRPr="00C53833">
        <w:rPr>
          <w:rFonts w:ascii="Times New Roman" w:hAnsi="Times New Roman" w:cs="Times New Roman"/>
          <w:sz w:val="28"/>
          <w:szCs w:val="28"/>
        </w:rPr>
        <w:t>,</w:t>
      </w:r>
      <w:r w:rsidR="00BB557E">
        <w:rPr>
          <w:rFonts w:ascii="Times New Roman" w:hAnsi="Times New Roman" w:cs="Times New Roman"/>
          <w:sz w:val="28"/>
          <w:szCs w:val="28"/>
        </w:rPr>
        <w:t xml:space="preserve"> в </w:t>
      </w:r>
      <w:r w:rsidR="006022AB" w:rsidRPr="00C53833">
        <w:rPr>
          <w:rFonts w:ascii="Times New Roman" w:hAnsi="Times New Roman" w:cs="Times New Roman"/>
          <w:sz w:val="28"/>
          <w:szCs w:val="28"/>
        </w:rPr>
        <w:t>региональной информационной системе</w:t>
      </w:r>
      <w:r w:rsidRPr="00C53833">
        <w:rPr>
          <w:rFonts w:ascii="Times New Roman" w:hAnsi="Times New Roman" w:cs="Times New Roman"/>
          <w:sz w:val="28"/>
          <w:szCs w:val="28"/>
        </w:rPr>
        <w:t>.</w:t>
      </w:r>
      <w:bookmarkStart w:id="71" w:name="sub_1314"/>
      <w:bookmarkEnd w:id="70"/>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5. Административная процедура </w:t>
      </w:r>
      <w:r w:rsidR="009B3A2F" w:rsidRPr="00C53833">
        <w:rPr>
          <w:rFonts w:ascii="Times New Roman" w:hAnsi="Times New Roman" w:cs="Times New Roman"/>
          <w:sz w:val="28"/>
          <w:szCs w:val="28"/>
        </w:rPr>
        <w:t>«</w:t>
      </w:r>
      <w:r w:rsidR="00BB3696" w:rsidRPr="00C53833">
        <w:rPr>
          <w:rFonts w:ascii="Times New Roman" w:hAnsi="Times New Roman" w:cs="Times New Roman"/>
          <w:sz w:val="28"/>
          <w:szCs w:val="28"/>
        </w:rPr>
        <w:t>Выдача (направление) заявителю уведомления</w:t>
      </w:r>
      <w:r w:rsidR="00057186">
        <w:rPr>
          <w:rFonts w:ascii="Times New Roman" w:hAnsi="Times New Roman" w:cs="Times New Roman"/>
          <w:sz w:val="28"/>
          <w:szCs w:val="28"/>
        </w:rPr>
        <w:t xml:space="preserve"> о </w:t>
      </w:r>
      <w:r w:rsidR="00BB3696"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BB3696" w:rsidRPr="00C53833">
        <w:rPr>
          <w:rFonts w:ascii="Times New Roman" w:hAnsi="Times New Roman" w:cs="Times New Roman"/>
          <w:sz w:val="28"/>
          <w:szCs w:val="28"/>
        </w:rPr>
        <w:t>учет или</w:t>
      </w:r>
      <w:r w:rsidR="00057186">
        <w:rPr>
          <w:rFonts w:ascii="Times New Roman" w:hAnsi="Times New Roman" w:cs="Times New Roman"/>
          <w:sz w:val="28"/>
          <w:szCs w:val="28"/>
        </w:rPr>
        <w:t xml:space="preserve"> об </w:t>
      </w:r>
      <w:r w:rsidR="00BB3696"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BB3696"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BB3696" w:rsidRPr="00C53833">
        <w:rPr>
          <w:rFonts w:ascii="Times New Roman" w:hAnsi="Times New Roman" w:cs="Times New Roman"/>
          <w:sz w:val="28"/>
          <w:szCs w:val="28"/>
        </w:rPr>
        <w:t>учет»</w:t>
      </w:r>
    </w:p>
    <w:p w:rsidR="0065690B" w:rsidRPr="00C53833" w:rsidRDefault="0065690B" w:rsidP="00F95D9A">
      <w:pPr>
        <w:rPr>
          <w:rFonts w:ascii="Times New Roman" w:hAnsi="Times New Roman" w:cs="Times New Roman"/>
          <w:sz w:val="28"/>
          <w:szCs w:val="28"/>
        </w:rPr>
      </w:pPr>
      <w:bookmarkStart w:id="72" w:name="sub_1036"/>
      <w:bookmarkEnd w:id="48"/>
      <w:bookmarkEnd w:id="71"/>
      <w:r w:rsidRPr="00C53833">
        <w:rPr>
          <w:rFonts w:ascii="Times New Roman" w:hAnsi="Times New Roman" w:cs="Times New Roman"/>
          <w:sz w:val="28"/>
          <w:szCs w:val="28"/>
        </w:rPr>
        <w:t xml:space="preserve">5.1. Основанием для начала </w:t>
      </w:r>
      <w:r w:rsidR="00BB3696"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 xml:space="preserve">процедуры является </w:t>
      </w:r>
      <w:r w:rsidR="00BB3696" w:rsidRPr="00C53833">
        <w:rPr>
          <w:rFonts w:ascii="Times New Roman" w:hAnsi="Times New Roman" w:cs="Times New Roman"/>
          <w:sz w:val="28"/>
          <w:szCs w:val="28"/>
        </w:rPr>
        <w:t xml:space="preserve">регистрация </w:t>
      </w:r>
      <w:r w:rsidR="00BB3696" w:rsidRPr="00C53833">
        <w:rPr>
          <w:rStyle w:val="ab"/>
          <w:rFonts w:ascii="Times New Roman" w:eastAsia="Calibri" w:hAnsi="Times New Roman" w:cs="Times New Roman"/>
          <w:b w:val="0"/>
          <w:sz w:val="28"/>
          <w:szCs w:val="28"/>
        </w:rPr>
        <w:t xml:space="preserve">документов, являющихся результатом предоставления </w:t>
      </w:r>
      <w:r w:rsidR="00BB3696" w:rsidRPr="00C53833">
        <w:rPr>
          <w:rStyle w:val="ab"/>
          <w:rFonts w:ascii="Times New Roman" w:eastAsia="Calibri" w:hAnsi="Times New Roman" w:cs="Times New Roman"/>
          <w:b w:val="0"/>
          <w:sz w:val="28"/>
          <w:szCs w:val="28"/>
        </w:rPr>
        <w:lastRenderedPageBreak/>
        <w:t>муниципальной услуги</w:t>
      </w:r>
      <w:r w:rsidR="00BB557E">
        <w:rPr>
          <w:rFonts w:ascii="Times New Roman" w:hAnsi="Times New Roman" w:cs="Times New Roman"/>
          <w:sz w:val="28"/>
          <w:szCs w:val="28"/>
        </w:rPr>
        <w:t xml:space="preserve"> в </w:t>
      </w:r>
      <w:r w:rsidR="00BB3696"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BB3696" w:rsidRPr="00C53833">
        <w:rPr>
          <w:rFonts w:ascii="Times New Roman" w:hAnsi="Times New Roman" w:cs="Times New Roman"/>
          <w:sz w:val="28"/>
          <w:szCs w:val="28"/>
        </w:rPr>
        <w:t>учет,</w:t>
      </w:r>
      <w:r w:rsidR="00BB557E">
        <w:rPr>
          <w:rFonts w:ascii="Times New Roman" w:hAnsi="Times New Roman" w:cs="Times New Roman"/>
          <w:sz w:val="28"/>
          <w:szCs w:val="28"/>
        </w:rPr>
        <w:t xml:space="preserve"> в </w:t>
      </w:r>
      <w:r w:rsidR="00BB3696" w:rsidRPr="00C53833">
        <w:rPr>
          <w:rFonts w:ascii="Times New Roman" w:hAnsi="Times New Roman" w:cs="Times New Roman"/>
          <w:sz w:val="28"/>
          <w:szCs w:val="28"/>
        </w:rPr>
        <w:t>региональной информационной системе</w:t>
      </w:r>
      <w:r w:rsidRPr="00C53833">
        <w:rPr>
          <w:rFonts w:ascii="Times New Roman" w:hAnsi="Times New Roman" w:cs="Times New Roman"/>
          <w:sz w:val="28"/>
          <w:szCs w:val="28"/>
        </w:rPr>
        <w:t>.</w:t>
      </w:r>
    </w:p>
    <w:p w:rsidR="0025272F" w:rsidRPr="00C53833" w:rsidRDefault="0065690B" w:rsidP="0025272F">
      <w:pPr>
        <w:rPr>
          <w:rStyle w:val="ab"/>
          <w:rFonts w:ascii="Times New Roman" w:eastAsia="Calibri" w:hAnsi="Times New Roman" w:cs="Times New Roman"/>
          <w:b w:val="0"/>
          <w:sz w:val="28"/>
          <w:szCs w:val="28"/>
        </w:rPr>
      </w:pPr>
      <w:r w:rsidRPr="00C53833">
        <w:rPr>
          <w:rFonts w:ascii="Times New Roman" w:hAnsi="Times New Roman" w:cs="Times New Roman"/>
          <w:sz w:val="28"/>
          <w:szCs w:val="28"/>
        </w:rPr>
        <w:t xml:space="preserve">5.2. </w:t>
      </w:r>
      <w:r w:rsidRPr="00C53833">
        <w:rPr>
          <w:rStyle w:val="ab"/>
          <w:rFonts w:ascii="Times New Roman" w:eastAsia="Calibri" w:hAnsi="Times New Roman" w:cs="Times New Roman"/>
          <w:b w:val="0"/>
          <w:sz w:val="28"/>
          <w:szCs w:val="28"/>
        </w:rPr>
        <w:t xml:space="preserve">Специалист </w:t>
      </w:r>
      <w:r w:rsidR="0025272F" w:rsidRPr="00C53833">
        <w:rPr>
          <w:rStyle w:val="ab"/>
          <w:rFonts w:ascii="Times New Roman" w:eastAsia="Calibri" w:hAnsi="Times New Roman" w:cs="Times New Roman"/>
          <w:b w:val="0"/>
          <w:sz w:val="28"/>
          <w:szCs w:val="28"/>
        </w:rPr>
        <w:t xml:space="preserve">отдела </w:t>
      </w:r>
      <w:r w:rsidRPr="00C53833">
        <w:rPr>
          <w:rFonts w:ascii="Times New Roman" w:hAnsi="Times New Roman" w:cs="Times New Roman"/>
          <w:sz w:val="28"/>
          <w:szCs w:val="28"/>
        </w:rPr>
        <w:t xml:space="preserve">МКУ </w:t>
      </w:r>
      <w:r w:rsidR="009B3A2F" w:rsidRPr="00C53833">
        <w:rPr>
          <w:rFonts w:ascii="Times New Roman" w:hAnsi="Times New Roman" w:cs="Times New Roman"/>
          <w:sz w:val="28"/>
          <w:szCs w:val="28"/>
        </w:rPr>
        <w:t>«</w:t>
      </w:r>
      <w:r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BB557E">
        <w:rPr>
          <w:rStyle w:val="ab"/>
          <w:rFonts w:ascii="Times New Roman" w:eastAsia="Calibri" w:hAnsi="Times New Roman" w:cs="Times New Roman"/>
          <w:b w:val="0"/>
          <w:sz w:val="28"/>
          <w:szCs w:val="28"/>
        </w:rPr>
        <w:t xml:space="preserve"> в </w:t>
      </w:r>
      <w:r w:rsidRPr="00C53833">
        <w:rPr>
          <w:rStyle w:val="ab"/>
          <w:rFonts w:ascii="Times New Roman" w:eastAsia="Calibri" w:hAnsi="Times New Roman" w:cs="Times New Roman"/>
          <w:b w:val="0"/>
          <w:sz w:val="28"/>
          <w:szCs w:val="28"/>
        </w:rPr>
        <w:t xml:space="preserve">составе административной процедуры </w:t>
      </w:r>
      <w:r w:rsidR="0025272F" w:rsidRPr="00C53833">
        <w:rPr>
          <w:rStyle w:val="ab"/>
          <w:rFonts w:ascii="Times New Roman" w:eastAsia="Calibri" w:hAnsi="Times New Roman" w:cs="Times New Roman"/>
          <w:b w:val="0"/>
          <w:sz w:val="28"/>
          <w:szCs w:val="28"/>
        </w:rPr>
        <w:t>направляет</w:t>
      </w:r>
      <w:r w:rsidRPr="00C53833">
        <w:rPr>
          <w:rFonts w:ascii="Times New Roman" w:hAnsi="Times New Roman" w:cs="Times New Roman"/>
          <w:sz w:val="28"/>
          <w:szCs w:val="28"/>
        </w:rPr>
        <w:t xml:space="preserve"> </w:t>
      </w:r>
      <w:r w:rsidRPr="00C53833">
        <w:rPr>
          <w:rStyle w:val="ab"/>
          <w:rFonts w:ascii="Times New Roman" w:eastAsia="Calibri" w:hAnsi="Times New Roman" w:cs="Times New Roman"/>
          <w:b w:val="0"/>
          <w:sz w:val="28"/>
          <w:szCs w:val="28"/>
        </w:rPr>
        <w:t>документ</w:t>
      </w:r>
      <w:r w:rsidR="0025272F" w:rsidRPr="00C53833">
        <w:rPr>
          <w:rStyle w:val="ab"/>
          <w:rFonts w:ascii="Times New Roman" w:eastAsia="Calibri" w:hAnsi="Times New Roman" w:cs="Times New Roman"/>
          <w:b w:val="0"/>
          <w:sz w:val="28"/>
          <w:szCs w:val="28"/>
        </w:rPr>
        <w:t>ы</w:t>
      </w:r>
      <w:r w:rsidRPr="00C53833">
        <w:rPr>
          <w:rStyle w:val="ab"/>
          <w:rFonts w:ascii="Times New Roman" w:eastAsia="Calibri" w:hAnsi="Times New Roman" w:cs="Times New Roman"/>
          <w:b w:val="0"/>
          <w:sz w:val="28"/>
          <w:szCs w:val="28"/>
        </w:rPr>
        <w:t>, являющи</w:t>
      </w:r>
      <w:r w:rsidR="0025272F" w:rsidRPr="00C53833">
        <w:rPr>
          <w:rStyle w:val="ab"/>
          <w:rFonts w:ascii="Times New Roman" w:eastAsia="Calibri" w:hAnsi="Times New Roman" w:cs="Times New Roman"/>
          <w:b w:val="0"/>
          <w:sz w:val="28"/>
          <w:szCs w:val="28"/>
        </w:rPr>
        <w:t>е</w:t>
      </w:r>
      <w:r w:rsidRPr="00C53833">
        <w:rPr>
          <w:rStyle w:val="ab"/>
          <w:rFonts w:ascii="Times New Roman" w:eastAsia="Calibri" w:hAnsi="Times New Roman" w:cs="Times New Roman"/>
          <w:b w:val="0"/>
          <w:sz w:val="28"/>
          <w:szCs w:val="28"/>
        </w:rPr>
        <w:t>ся результатом предоставления муниципальной услуги</w:t>
      </w:r>
      <w:r w:rsidR="00BB557E">
        <w:rPr>
          <w:rStyle w:val="ab"/>
          <w:rFonts w:ascii="Times New Roman" w:eastAsia="Calibri" w:hAnsi="Times New Roman" w:cs="Times New Roman"/>
          <w:b w:val="0"/>
          <w:sz w:val="28"/>
          <w:szCs w:val="28"/>
        </w:rPr>
        <w:t xml:space="preserve"> в </w:t>
      </w:r>
      <w:r w:rsidR="0025272F" w:rsidRPr="00C53833">
        <w:rPr>
          <w:rStyle w:val="ab"/>
          <w:rFonts w:ascii="Times New Roman" w:eastAsia="Calibri" w:hAnsi="Times New Roman" w:cs="Times New Roman"/>
          <w:b w:val="0"/>
          <w:sz w:val="28"/>
          <w:szCs w:val="28"/>
        </w:rPr>
        <w:t>части постановки</w:t>
      </w:r>
      <w:r w:rsidR="00057186">
        <w:rPr>
          <w:rStyle w:val="ab"/>
          <w:rFonts w:ascii="Times New Roman" w:eastAsia="Calibri" w:hAnsi="Times New Roman" w:cs="Times New Roman"/>
          <w:b w:val="0"/>
          <w:sz w:val="28"/>
          <w:szCs w:val="28"/>
        </w:rPr>
        <w:t xml:space="preserve"> на </w:t>
      </w:r>
      <w:r w:rsidR="0025272F" w:rsidRPr="00C53833">
        <w:rPr>
          <w:rStyle w:val="ab"/>
          <w:rFonts w:ascii="Times New Roman" w:eastAsia="Calibri" w:hAnsi="Times New Roman" w:cs="Times New Roman"/>
          <w:b w:val="0"/>
          <w:sz w:val="28"/>
          <w:szCs w:val="28"/>
        </w:rPr>
        <w:t>учет</w:t>
      </w:r>
      <w:r w:rsidRPr="00C53833">
        <w:rPr>
          <w:rStyle w:val="ab"/>
          <w:rFonts w:ascii="Times New Roman" w:eastAsia="Calibri" w:hAnsi="Times New Roman" w:cs="Times New Roman"/>
          <w:b w:val="0"/>
          <w:sz w:val="28"/>
          <w:szCs w:val="28"/>
        </w:rPr>
        <w:t>, указанны</w:t>
      </w:r>
      <w:r w:rsidR="00B246B2">
        <w:rPr>
          <w:rStyle w:val="ab"/>
          <w:rFonts w:ascii="Times New Roman" w:eastAsia="Calibri" w:hAnsi="Times New Roman" w:cs="Times New Roman"/>
          <w:b w:val="0"/>
          <w:sz w:val="28"/>
          <w:szCs w:val="28"/>
        </w:rPr>
        <w:t>м</w:t>
      </w:r>
      <w:r w:rsidR="00BB557E">
        <w:rPr>
          <w:rStyle w:val="ab"/>
          <w:rFonts w:ascii="Times New Roman" w:eastAsia="Calibri" w:hAnsi="Times New Roman" w:cs="Times New Roman"/>
          <w:b w:val="0"/>
          <w:sz w:val="28"/>
          <w:szCs w:val="28"/>
        </w:rPr>
        <w:t xml:space="preserve"> в </w:t>
      </w:r>
      <w:r w:rsidRPr="00C53833">
        <w:rPr>
          <w:rStyle w:val="ab"/>
          <w:rFonts w:ascii="Times New Roman" w:eastAsia="Calibri" w:hAnsi="Times New Roman" w:cs="Times New Roman"/>
          <w:b w:val="0"/>
          <w:sz w:val="28"/>
          <w:szCs w:val="28"/>
        </w:rPr>
        <w:t xml:space="preserve">подпункте 3.1 пункта 3 </w:t>
      </w:r>
      <w:r w:rsidR="000960C5" w:rsidRPr="00C53833">
        <w:rPr>
          <w:rStyle w:val="ab"/>
          <w:rFonts w:ascii="Times New Roman" w:eastAsia="Calibri" w:hAnsi="Times New Roman" w:cs="Times New Roman"/>
          <w:b w:val="0"/>
          <w:sz w:val="28"/>
          <w:szCs w:val="28"/>
        </w:rPr>
        <w:t>административного регламента</w:t>
      </w:r>
      <w:r w:rsidR="0025272F" w:rsidRPr="00C53833">
        <w:rPr>
          <w:rStyle w:val="ab"/>
          <w:rFonts w:ascii="Times New Roman" w:eastAsia="Calibri" w:hAnsi="Times New Roman" w:cs="Times New Roman"/>
          <w:b w:val="0"/>
          <w:sz w:val="28"/>
          <w:szCs w:val="28"/>
        </w:rPr>
        <w:t>:</w:t>
      </w:r>
    </w:p>
    <w:p w:rsidR="0065690B" w:rsidRPr="00C53833" w:rsidRDefault="0025272F" w:rsidP="002521A5">
      <w:pPr>
        <w:tabs>
          <w:tab w:val="left" w:pos="993"/>
        </w:tabs>
        <w:rPr>
          <w:rFonts w:ascii="Times New Roman" w:eastAsia="Calibri" w:hAnsi="Times New Roman" w:cs="Times New Roman"/>
          <w:bCs/>
          <w:sz w:val="28"/>
          <w:szCs w:val="28"/>
        </w:rPr>
      </w:pPr>
      <w:r w:rsidRPr="00C53833">
        <w:rPr>
          <w:rStyle w:val="ab"/>
          <w:rFonts w:ascii="Times New Roman" w:eastAsia="Calibri" w:hAnsi="Times New Roman" w:cs="Times New Roman"/>
          <w:b w:val="0"/>
          <w:sz w:val="28"/>
          <w:szCs w:val="28"/>
        </w:rPr>
        <w:t>-</w:t>
      </w:r>
      <w:r w:rsidR="002521A5">
        <w:rPr>
          <w:rStyle w:val="ab"/>
          <w:rFonts w:ascii="Times New Roman" w:eastAsia="Calibri" w:hAnsi="Times New Roman" w:cs="Times New Roman"/>
          <w:b w:val="0"/>
          <w:sz w:val="28"/>
          <w:szCs w:val="28"/>
        </w:rPr>
        <w:tab/>
      </w:r>
      <w:r w:rsidR="00BB557E">
        <w:rPr>
          <w:rStyle w:val="ab"/>
          <w:rFonts w:ascii="Times New Roman" w:eastAsia="Calibri" w:hAnsi="Times New Roman" w:cs="Times New Roman"/>
          <w:b w:val="0"/>
          <w:sz w:val="28"/>
          <w:szCs w:val="28"/>
        </w:rPr>
        <w:t>в </w:t>
      </w:r>
      <w:r w:rsidRPr="00C53833">
        <w:rPr>
          <w:rFonts w:ascii="Times New Roman" w:hAnsi="Times New Roman" w:cs="Times New Roman"/>
          <w:sz w:val="28"/>
          <w:szCs w:val="28"/>
        </w:rPr>
        <w:t xml:space="preserve">филиал </w:t>
      </w:r>
      <w:r w:rsidR="0065690B" w:rsidRPr="00C53833">
        <w:rPr>
          <w:rFonts w:ascii="Times New Roman" w:hAnsi="Times New Roman" w:cs="Times New Roman"/>
          <w:sz w:val="28"/>
          <w:szCs w:val="28"/>
        </w:rPr>
        <w:t xml:space="preserve">МФЦ посредством программы </w:t>
      </w:r>
      <w:proofErr w:type="spellStart"/>
      <w:r w:rsidR="0065690B" w:rsidRPr="00C53833">
        <w:rPr>
          <w:rFonts w:ascii="Times New Roman" w:hAnsi="Times New Roman" w:cs="Times New Roman"/>
          <w:sz w:val="28"/>
          <w:szCs w:val="28"/>
        </w:rPr>
        <w:t>ViP</w:t>
      </w:r>
      <w:proofErr w:type="spellEnd"/>
      <w:r w:rsidR="0065690B" w:rsidRPr="00C53833">
        <w:rPr>
          <w:rFonts w:ascii="Times New Roman" w:hAnsi="Times New Roman" w:cs="Times New Roman"/>
          <w:sz w:val="28"/>
          <w:szCs w:val="28"/>
          <w:lang w:val="en-US"/>
        </w:rPr>
        <w:t>N</w:t>
      </w:r>
      <w:proofErr w:type="spellStart"/>
      <w:r w:rsidR="0065690B" w:rsidRPr="00C53833">
        <w:rPr>
          <w:rFonts w:ascii="Times New Roman" w:hAnsi="Times New Roman" w:cs="Times New Roman"/>
          <w:sz w:val="28"/>
          <w:szCs w:val="28"/>
        </w:rPr>
        <w:t>et</w:t>
      </w:r>
      <w:proofErr w:type="spellEnd"/>
      <w:r w:rsidR="0065690B" w:rsidRPr="00C53833">
        <w:rPr>
          <w:rFonts w:ascii="Times New Roman" w:hAnsi="Times New Roman" w:cs="Times New Roman"/>
          <w:sz w:val="28"/>
          <w:szCs w:val="28"/>
        </w:rPr>
        <w:t xml:space="preserve"> Деловая почта для выдачи их заявителю</w:t>
      </w:r>
      <w:r w:rsidR="0065690B" w:rsidRPr="00C53833">
        <w:rPr>
          <w:rStyle w:val="ab"/>
          <w:rFonts w:ascii="Times New Roman" w:eastAsia="Calibri" w:hAnsi="Times New Roman" w:cs="Times New Roman"/>
          <w:b w:val="0"/>
          <w:sz w:val="28"/>
          <w:szCs w:val="28"/>
        </w:rPr>
        <w:t xml:space="preserve"> при личном обращении (в случае </w:t>
      </w:r>
      <w:r w:rsidR="0065690B" w:rsidRPr="00C53833">
        <w:rPr>
          <w:rFonts w:ascii="Times New Roman" w:hAnsi="Times New Roman" w:cs="Times New Roman"/>
          <w:sz w:val="28"/>
          <w:szCs w:val="28"/>
        </w:rPr>
        <w:t>подачи заявителем 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учет </w:t>
      </w:r>
      <w:r w:rsidR="0088109B" w:rsidRPr="00C53833">
        <w:rPr>
          <w:rFonts w:ascii="Times New Roman" w:hAnsi="Times New Roman" w:cs="Times New Roman"/>
          <w:sz w:val="28"/>
          <w:szCs w:val="28"/>
        </w:rPr>
        <w:t>при личном обращении</w:t>
      </w:r>
      <w:r w:rsidR="00BB557E">
        <w:rPr>
          <w:rFonts w:ascii="Times New Roman" w:hAnsi="Times New Roman" w:cs="Times New Roman"/>
          <w:sz w:val="28"/>
          <w:szCs w:val="28"/>
        </w:rPr>
        <w:t xml:space="preserve"> в </w:t>
      </w:r>
      <w:r w:rsidR="0065690B" w:rsidRPr="00C53833">
        <w:rPr>
          <w:rFonts w:ascii="Times New Roman" w:hAnsi="Times New Roman" w:cs="Times New Roman"/>
          <w:sz w:val="28"/>
          <w:szCs w:val="28"/>
        </w:rPr>
        <w:t>филиал МФЦ);</w:t>
      </w:r>
    </w:p>
    <w:p w:rsidR="0065690B" w:rsidRPr="00C53833" w:rsidRDefault="002521A5" w:rsidP="002521A5">
      <w:pPr>
        <w:tabs>
          <w:tab w:val="left" w:pos="993"/>
        </w:tabs>
        <w:rPr>
          <w:rStyle w:val="ab"/>
          <w:rFonts w:ascii="Times New Roman" w:eastAsia="Calibri" w:hAnsi="Times New Roman" w:cs="Times New Roman"/>
          <w:b w:val="0"/>
          <w:sz w:val="28"/>
          <w:szCs w:val="28"/>
        </w:rPr>
      </w:pPr>
      <w:r>
        <w:rPr>
          <w:rFonts w:ascii="Times New Roman" w:hAnsi="Times New Roman" w:cs="Times New Roman"/>
          <w:sz w:val="28"/>
          <w:szCs w:val="28"/>
        </w:rPr>
        <w:t>-</w:t>
      </w:r>
      <w:r>
        <w:rPr>
          <w:rFonts w:ascii="Times New Roman" w:hAnsi="Times New Roman" w:cs="Times New Roman"/>
          <w:sz w:val="28"/>
          <w:szCs w:val="28"/>
        </w:rPr>
        <w:tab/>
      </w:r>
      <w:r w:rsidR="0065690B" w:rsidRPr="00C53833">
        <w:rPr>
          <w:rFonts w:ascii="Times New Roman" w:hAnsi="Times New Roman" w:cs="Times New Roman"/>
          <w:sz w:val="28"/>
          <w:szCs w:val="28"/>
        </w:rPr>
        <w:t xml:space="preserve">заявителю </w:t>
      </w:r>
      <w:r w:rsidR="0065690B" w:rsidRPr="00C53833">
        <w:rPr>
          <w:rStyle w:val="ab"/>
          <w:rFonts w:ascii="Times New Roman" w:eastAsia="Calibri" w:hAnsi="Times New Roman" w:cs="Times New Roman"/>
          <w:b w:val="0"/>
          <w:sz w:val="28"/>
          <w:szCs w:val="28"/>
        </w:rPr>
        <w:t>способом, выбранным заявителем</w:t>
      </w:r>
      <w:r w:rsidR="00BB557E">
        <w:rPr>
          <w:rStyle w:val="ab"/>
          <w:rFonts w:ascii="Times New Roman" w:eastAsia="Calibri" w:hAnsi="Times New Roman" w:cs="Times New Roman"/>
          <w:b w:val="0"/>
          <w:sz w:val="28"/>
          <w:szCs w:val="28"/>
        </w:rPr>
        <w:t xml:space="preserve"> в </w:t>
      </w:r>
      <w:r w:rsidR="0065690B" w:rsidRPr="00C53833">
        <w:rPr>
          <w:rStyle w:val="ab"/>
          <w:rFonts w:ascii="Times New Roman" w:eastAsia="Calibri" w:hAnsi="Times New Roman" w:cs="Times New Roman"/>
          <w:b w:val="0"/>
          <w:sz w:val="28"/>
          <w:szCs w:val="28"/>
        </w:rPr>
        <w:t>заявлении</w:t>
      </w:r>
      <w:r w:rsidR="00057186">
        <w:rPr>
          <w:rStyle w:val="ab"/>
          <w:rFonts w:ascii="Times New Roman" w:eastAsia="Calibri" w:hAnsi="Times New Roman" w:cs="Times New Roman"/>
          <w:b w:val="0"/>
          <w:sz w:val="28"/>
          <w:szCs w:val="28"/>
        </w:rPr>
        <w:t xml:space="preserve"> о </w:t>
      </w:r>
      <w:r w:rsidR="0065690B"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65690B" w:rsidRPr="00C53833">
        <w:rPr>
          <w:rFonts w:ascii="Times New Roman" w:hAnsi="Times New Roman" w:cs="Times New Roman"/>
          <w:sz w:val="28"/>
          <w:szCs w:val="28"/>
        </w:rPr>
        <w:t xml:space="preserve">учет </w:t>
      </w:r>
      <w:r w:rsidR="0065690B" w:rsidRPr="00C53833">
        <w:rPr>
          <w:rStyle w:val="ab"/>
          <w:rFonts w:ascii="Times New Roman" w:eastAsia="Calibri" w:hAnsi="Times New Roman" w:cs="Times New Roman"/>
          <w:b w:val="0"/>
          <w:sz w:val="28"/>
          <w:szCs w:val="28"/>
        </w:rPr>
        <w:t>(</w:t>
      </w:r>
      <w:r w:rsidR="00475648" w:rsidRPr="00C53833">
        <w:rPr>
          <w:rStyle w:val="ab"/>
          <w:rFonts w:ascii="Times New Roman" w:eastAsia="Calibri" w:hAnsi="Times New Roman" w:cs="Times New Roman"/>
          <w:b w:val="0"/>
          <w:sz w:val="28"/>
          <w:szCs w:val="28"/>
        </w:rPr>
        <w:t xml:space="preserve">в случае </w:t>
      </w:r>
      <w:r w:rsidR="00475648" w:rsidRPr="00C53833">
        <w:rPr>
          <w:rFonts w:ascii="Times New Roman" w:hAnsi="Times New Roman" w:cs="Times New Roman"/>
          <w:sz w:val="28"/>
          <w:szCs w:val="28"/>
        </w:rPr>
        <w:t>подачи заявителем заявления</w:t>
      </w:r>
      <w:r w:rsidR="00057186">
        <w:rPr>
          <w:rFonts w:ascii="Times New Roman" w:hAnsi="Times New Roman" w:cs="Times New Roman"/>
          <w:sz w:val="28"/>
          <w:szCs w:val="28"/>
        </w:rPr>
        <w:t xml:space="preserve"> о </w:t>
      </w:r>
      <w:r w:rsidR="00475648"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475648" w:rsidRPr="00C53833">
        <w:rPr>
          <w:rFonts w:ascii="Times New Roman" w:hAnsi="Times New Roman" w:cs="Times New Roman"/>
          <w:sz w:val="28"/>
          <w:szCs w:val="28"/>
        </w:rPr>
        <w:t>учет посредством почтового отправления</w:t>
      </w:r>
      <w:r w:rsidR="0065690B" w:rsidRPr="00C53833">
        <w:rPr>
          <w:rStyle w:val="ab"/>
          <w:rFonts w:ascii="Times New Roman" w:eastAsia="Calibri" w:hAnsi="Times New Roman" w:cs="Times New Roman"/>
          <w:b w:val="0"/>
          <w:sz w:val="28"/>
          <w:szCs w:val="28"/>
        </w:rPr>
        <w:t>).</w:t>
      </w:r>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5.3. Максимальный срок выполнения административной процедуры: 5 рабочих дней.</w:t>
      </w:r>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5.4. Критерий принятия решения: </w:t>
      </w:r>
      <w:r w:rsidR="00DC7A87" w:rsidRPr="00C53833">
        <w:rPr>
          <w:rFonts w:ascii="Times New Roman" w:hAnsi="Times New Roman" w:cs="Times New Roman"/>
          <w:sz w:val="28"/>
          <w:szCs w:val="28"/>
        </w:rPr>
        <w:t>выдача (направление) документа, являющегося результатом предоставления муниципальной услуги</w:t>
      </w:r>
      <w:r w:rsidR="00BB557E">
        <w:rPr>
          <w:rFonts w:ascii="Times New Roman" w:hAnsi="Times New Roman" w:cs="Times New Roman"/>
          <w:sz w:val="28"/>
          <w:szCs w:val="28"/>
        </w:rPr>
        <w:t xml:space="preserve"> в </w:t>
      </w:r>
      <w:r w:rsidR="00DC7A87"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DC7A87" w:rsidRPr="00C53833">
        <w:rPr>
          <w:rFonts w:ascii="Times New Roman" w:hAnsi="Times New Roman" w:cs="Times New Roman"/>
          <w:sz w:val="28"/>
          <w:szCs w:val="28"/>
        </w:rPr>
        <w:t>учет, способом</w:t>
      </w:r>
      <w:r w:rsidRPr="00C53833">
        <w:rPr>
          <w:rFonts w:ascii="Times New Roman" w:hAnsi="Times New Roman" w:cs="Times New Roman"/>
          <w:sz w:val="28"/>
          <w:szCs w:val="28"/>
        </w:rPr>
        <w:t>, выбранны</w:t>
      </w:r>
      <w:r w:rsidR="007C28E5" w:rsidRPr="00C53833">
        <w:rPr>
          <w:rFonts w:ascii="Times New Roman" w:hAnsi="Times New Roman" w:cs="Times New Roman"/>
          <w:sz w:val="28"/>
          <w:szCs w:val="28"/>
        </w:rPr>
        <w:t>м</w:t>
      </w:r>
      <w:r w:rsidRPr="00C53833">
        <w:rPr>
          <w:rFonts w:ascii="Times New Roman" w:hAnsi="Times New Roman" w:cs="Times New Roman"/>
          <w:sz w:val="28"/>
          <w:szCs w:val="28"/>
        </w:rPr>
        <w:t xml:space="preserve"> заявителем для </w:t>
      </w:r>
      <w:r w:rsidR="004E5876" w:rsidRPr="00C53833">
        <w:rPr>
          <w:rFonts w:ascii="Times New Roman" w:hAnsi="Times New Roman" w:cs="Times New Roman"/>
          <w:sz w:val="28"/>
          <w:szCs w:val="28"/>
        </w:rPr>
        <w:t xml:space="preserve">получения результата предоставления </w:t>
      </w:r>
      <w:r w:rsidR="00DC7AAA" w:rsidRPr="00C53833">
        <w:rPr>
          <w:rFonts w:ascii="Times New Roman" w:hAnsi="Times New Roman" w:cs="Times New Roman"/>
          <w:sz w:val="28"/>
          <w:szCs w:val="28"/>
        </w:rPr>
        <w:t xml:space="preserve">муниципальной </w:t>
      </w:r>
      <w:r w:rsidR="004E5876" w:rsidRPr="00C53833">
        <w:rPr>
          <w:rFonts w:ascii="Times New Roman" w:hAnsi="Times New Roman" w:cs="Times New Roman"/>
          <w:sz w:val="28"/>
          <w:szCs w:val="28"/>
        </w:rPr>
        <w:t>услуги</w:t>
      </w:r>
      <w:r w:rsidRPr="00C53833">
        <w:rPr>
          <w:rFonts w:ascii="Times New Roman" w:hAnsi="Times New Roman" w:cs="Times New Roman"/>
          <w:sz w:val="28"/>
          <w:szCs w:val="28"/>
        </w:rPr>
        <w:t>.</w:t>
      </w:r>
    </w:p>
    <w:p w:rsidR="0065690B"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5.5. Результат </w:t>
      </w:r>
      <w:r w:rsidR="00651589" w:rsidRPr="00C53833">
        <w:rPr>
          <w:rFonts w:ascii="Times New Roman" w:hAnsi="Times New Roman" w:cs="Times New Roman"/>
          <w:sz w:val="28"/>
          <w:szCs w:val="28"/>
        </w:rPr>
        <w:t xml:space="preserve">административной </w:t>
      </w:r>
      <w:r w:rsidRPr="00C53833">
        <w:rPr>
          <w:rFonts w:ascii="Times New Roman" w:hAnsi="Times New Roman" w:cs="Times New Roman"/>
          <w:sz w:val="28"/>
          <w:szCs w:val="28"/>
        </w:rPr>
        <w:t>процедуры</w:t>
      </w:r>
      <w:r w:rsidR="00651589" w:rsidRPr="00C53833">
        <w:rPr>
          <w:rFonts w:ascii="Times New Roman" w:hAnsi="Times New Roman" w:cs="Times New Roman"/>
          <w:sz w:val="28"/>
          <w:szCs w:val="28"/>
        </w:rPr>
        <w:t>:</w:t>
      </w:r>
      <w:r w:rsidRPr="00C53833">
        <w:rPr>
          <w:rFonts w:ascii="Times New Roman" w:hAnsi="Times New Roman" w:cs="Times New Roman"/>
          <w:sz w:val="28"/>
          <w:szCs w:val="28"/>
        </w:rPr>
        <w:t xml:space="preserve"> </w:t>
      </w:r>
      <w:r w:rsidR="000E5560" w:rsidRPr="00C53833">
        <w:rPr>
          <w:rFonts w:ascii="Times New Roman" w:hAnsi="Times New Roman" w:cs="Times New Roman"/>
          <w:sz w:val="28"/>
          <w:szCs w:val="28"/>
        </w:rPr>
        <w:t>выдача (</w:t>
      </w:r>
      <w:r w:rsidR="0025272F" w:rsidRPr="00C53833">
        <w:rPr>
          <w:rFonts w:ascii="Times New Roman" w:hAnsi="Times New Roman" w:cs="Times New Roman"/>
          <w:sz w:val="28"/>
          <w:szCs w:val="28"/>
        </w:rPr>
        <w:t>направление</w:t>
      </w:r>
      <w:r w:rsidR="000E5560" w:rsidRPr="00C53833">
        <w:rPr>
          <w:rFonts w:ascii="Times New Roman" w:hAnsi="Times New Roman" w:cs="Times New Roman"/>
          <w:sz w:val="28"/>
          <w:szCs w:val="28"/>
        </w:rPr>
        <w:t>)</w:t>
      </w:r>
      <w:r w:rsidR="0025272F" w:rsidRPr="00C53833">
        <w:rPr>
          <w:rFonts w:ascii="Times New Roman" w:hAnsi="Times New Roman" w:cs="Times New Roman"/>
          <w:sz w:val="28"/>
          <w:szCs w:val="28"/>
        </w:rPr>
        <w:t xml:space="preserve"> заявителю уведомления</w:t>
      </w:r>
      <w:r w:rsidR="00057186">
        <w:rPr>
          <w:rFonts w:ascii="Times New Roman" w:hAnsi="Times New Roman" w:cs="Times New Roman"/>
          <w:sz w:val="28"/>
          <w:szCs w:val="28"/>
        </w:rPr>
        <w:t xml:space="preserve"> о </w:t>
      </w:r>
      <w:r w:rsidR="0025272F"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25272F" w:rsidRPr="00C53833">
        <w:rPr>
          <w:rFonts w:ascii="Times New Roman" w:hAnsi="Times New Roman" w:cs="Times New Roman"/>
          <w:sz w:val="28"/>
          <w:szCs w:val="28"/>
        </w:rPr>
        <w:t>уч</w:t>
      </w:r>
      <w:r w:rsidR="00FE504A" w:rsidRPr="00C53833">
        <w:rPr>
          <w:rFonts w:ascii="Times New Roman" w:hAnsi="Times New Roman" w:cs="Times New Roman"/>
          <w:sz w:val="28"/>
          <w:szCs w:val="28"/>
        </w:rPr>
        <w:t>ет либо уведомления</w:t>
      </w:r>
      <w:r w:rsidR="00057186">
        <w:rPr>
          <w:rFonts w:ascii="Times New Roman" w:hAnsi="Times New Roman" w:cs="Times New Roman"/>
          <w:sz w:val="28"/>
          <w:szCs w:val="28"/>
        </w:rPr>
        <w:t xml:space="preserve"> об </w:t>
      </w:r>
      <w:r w:rsidR="00FE504A"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25272F"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25272F" w:rsidRPr="00C53833">
        <w:rPr>
          <w:rFonts w:ascii="Times New Roman" w:hAnsi="Times New Roman" w:cs="Times New Roman"/>
          <w:sz w:val="28"/>
          <w:szCs w:val="28"/>
        </w:rPr>
        <w:t>учет</w:t>
      </w:r>
      <w:r w:rsidR="00DC7A87" w:rsidRPr="00C53833">
        <w:rPr>
          <w:rFonts w:ascii="Times New Roman" w:hAnsi="Times New Roman" w:cs="Times New Roman"/>
          <w:sz w:val="28"/>
          <w:szCs w:val="28"/>
        </w:rPr>
        <w:t xml:space="preserve"> (далее</w:t>
      </w:r>
      <w:r w:rsidR="00BB557E">
        <w:rPr>
          <w:rFonts w:ascii="Times New Roman" w:hAnsi="Times New Roman" w:cs="Times New Roman"/>
          <w:sz w:val="28"/>
          <w:szCs w:val="28"/>
        </w:rPr>
        <w:t xml:space="preserve"> в </w:t>
      </w:r>
      <w:r w:rsidR="00DC7A87" w:rsidRPr="00C53833">
        <w:rPr>
          <w:rFonts w:ascii="Times New Roman" w:hAnsi="Times New Roman" w:cs="Times New Roman"/>
          <w:sz w:val="28"/>
          <w:szCs w:val="28"/>
        </w:rPr>
        <w:t>данном пункте – уведомление)</w:t>
      </w:r>
      <w:r w:rsidRPr="00C53833">
        <w:rPr>
          <w:rFonts w:ascii="Times New Roman" w:hAnsi="Times New Roman" w:cs="Times New Roman"/>
          <w:sz w:val="28"/>
          <w:szCs w:val="28"/>
        </w:rPr>
        <w:t>.</w:t>
      </w:r>
    </w:p>
    <w:p w:rsidR="00DC7AAA" w:rsidRPr="00C53833" w:rsidRDefault="0065690B" w:rsidP="00F95D9A">
      <w:pPr>
        <w:rPr>
          <w:rFonts w:ascii="Times New Roman" w:hAnsi="Times New Roman" w:cs="Times New Roman"/>
          <w:sz w:val="28"/>
          <w:szCs w:val="28"/>
        </w:rPr>
      </w:pPr>
      <w:r w:rsidRPr="00C53833">
        <w:rPr>
          <w:rFonts w:ascii="Times New Roman" w:hAnsi="Times New Roman" w:cs="Times New Roman"/>
          <w:sz w:val="28"/>
          <w:szCs w:val="28"/>
        </w:rPr>
        <w:t xml:space="preserve">5.6. Способ фиксации результата выполнения </w:t>
      </w:r>
      <w:r w:rsidR="00651589" w:rsidRPr="00C53833">
        <w:rPr>
          <w:rFonts w:ascii="Times New Roman" w:hAnsi="Times New Roman" w:cs="Times New Roman"/>
          <w:sz w:val="28"/>
          <w:szCs w:val="28"/>
        </w:rPr>
        <w:t xml:space="preserve">административной </w:t>
      </w:r>
      <w:r w:rsidR="00DC7AAA" w:rsidRPr="00C53833">
        <w:rPr>
          <w:rFonts w:ascii="Times New Roman" w:hAnsi="Times New Roman" w:cs="Times New Roman"/>
          <w:sz w:val="28"/>
          <w:szCs w:val="28"/>
        </w:rPr>
        <w:t>процедуры:</w:t>
      </w:r>
    </w:p>
    <w:p w:rsidR="00231FB3" w:rsidRPr="00C53833" w:rsidRDefault="00231FB3" w:rsidP="000032FC">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0032FC">
        <w:rPr>
          <w:rFonts w:ascii="Times New Roman" w:hAnsi="Times New Roman" w:cs="Times New Roman"/>
          <w:sz w:val="28"/>
          <w:szCs w:val="28"/>
        </w:rPr>
        <w:tab/>
      </w:r>
      <w:r w:rsidR="00BB557E">
        <w:rPr>
          <w:rFonts w:ascii="Times New Roman" w:hAnsi="Times New Roman" w:cs="Times New Roman"/>
          <w:sz w:val="28"/>
          <w:szCs w:val="28"/>
        </w:rPr>
        <w:t>в </w:t>
      </w:r>
      <w:r w:rsidRPr="00C53833">
        <w:rPr>
          <w:rFonts w:ascii="Times New Roman" w:hAnsi="Times New Roman" w:cs="Times New Roman"/>
          <w:sz w:val="28"/>
          <w:szCs w:val="28"/>
        </w:rPr>
        <w:t xml:space="preserve">случае направления уведомления заявителю </w:t>
      </w:r>
      <w:r w:rsidR="00FE504A" w:rsidRPr="00C53833">
        <w:rPr>
          <w:rFonts w:ascii="Times New Roman" w:hAnsi="Times New Roman" w:cs="Times New Roman"/>
          <w:sz w:val="28"/>
          <w:szCs w:val="28"/>
        </w:rPr>
        <w:t>почтовым отправлением (в </w:t>
      </w:r>
      <w:r w:rsidR="00BE025B" w:rsidRPr="00C53833">
        <w:rPr>
          <w:rFonts w:ascii="Times New Roman" w:hAnsi="Times New Roman" w:cs="Times New Roman"/>
          <w:sz w:val="28"/>
          <w:szCs w:val="28"/>
        </w:rPr>
        <w:t>том числе</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электронной почт</w:t>
      </w:r>
      <w:r w:rsidR="00BE025B" w:rsidRPr="00C53833">
        <w:rPr>
          <w:rFonts w:ascii="Times New Roman" w:hAnsi="Times New Roman" w:cs="Times New Roman"/>
          <w:sz w:val="28"/>
          <w:szCs w:val="28"/>
        </w:rPr>
        <w:t>е)</w:t>
      </w:r>
      <w:r w:rsidRPr="00C53833">
        <w:rPr>
          <w:rFonts w:ascii="Times New Roman" w:hAnsi="Times New Roman" w:cs="Times New Roman"/>
          <w:sz w:val="28"/>
          <w:szCs w:val="28"/>
        </w:rPr>
        <w:t xml:space="preserve"> отметка</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да</w:t>
      </w:r>
      <w:r w:rsidR="00FE504A" w:rsidRPr="00C53833">
        <w:rPr>
          <w:rFonts w:ascii="Times New Roman" w:hAnsi="Times New Roman" w:cs="Times New Roman"/>
          <w:sz w:val="28"/>
          <w:szCs w:val="28"/>
        </w:rPr>
        <w:t>те направления проставляется</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заявлении;</w:t>
      </w:r>
    </w:p>
    <w:p w:rsidR="00646F30" w:rsidRPr="00C53833" w:rsidRDefault="00307498" w:rsidP="000032FC">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0032FC">
        <w:rPr>
          <w:rFonts w:ascii="Times New Roman" w:hAnsi="Times New Roman" w:cs="Times New Roman"/>
          <w:sz w:val="28"/>
          <w:szCs w:val="28"/>
        </w:rPr>
        <w:tab/>
      </w:r>
      <w:r w:rsidR="00BB557E">
        <w:rPr>
          <w:rFonts w:ascii="Times New Roman" w:hAnsi="Times New Roman" w:cs="Times New Roman"/>
          <w:sz w:val="28"/>
          <w:szCs w:val="28"/>
        </w:rPr>
        <w:t>в </w:t>
      </w:r>
      <w:r w:rsidRPr="00C53833">
        <w:rPr>
          <w:rFonts w:ascii="Times New Roman" w:hAnsi="Times New Roman" w:cs="Times New Roman"/>
          <w:sz w:val="28"/>
          <w:szCs w:val="28"/>
        </w:rPr>
        <w:t>случае выдачи уведомления заявителю при личном обращении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филиал МФЦ дата </w:t>
      </w:r>
      <w:r w:rsidR="00646F30" w:rsidRPr="00C53833">
        <w:rPr>
          <w:rFonts w:ascii="Times New Roman" w:hAnsi="Times New Roman" w:cs="Times New Roman"/>
          <w:sz w:val="28"/>
          <w:szCs w:val="28"/>
        </w:rPr>
        <w:t>направления уведомления</w:t>
      </w:r>
      <w:r w:rsidR="00BB557E">
        <w:rPr>
          <w:rFonts w:ascii="Times New Roman" w:hAnsi="Times New Roman" w:cs="Times New Roman"/>
          <w:sz w:val="28"/>
          <w:szCs w:val="28"/>
        </w:rPr>
        <w:t xml:space="preserve"> в </w:t>
      </w:r>
      <w:r w:rsidR="00646F30" w:rsidRPr="00C53833">
        <w:rPr>
          <w:rFonts w:ascii="Times New Roman" w:hAnsi="Times New Roman" w:cs="Times New Roman"/>
          <w:sz w:val="28"/>
          <w:szCs w:val="28"/>
        </w:rPr>
        <w:t xml:space="preserve">филиал МФЦ </w:t>
      </w:r>
      <w:r w:rsidRPr="00C53833">
        <w:rPr>
          <w:rFonts w:ascii="Times New Roman" w:hAnsi="Times New Roman" w:cs="Times New Roman"/>
          <w:sz w:val="28"/>
          <w:szCs w:val="28"/>
        </w:rPr>
        <w:t>фиксируется</w:t>
      </w:r>
      <w:r w:rsidR="00BB557E">
        <w:rPr>
          <w:rFonts w:ascii="Times New Roman" w:hAnsi="Times New Roman" w:cs="Times New Roman"/>
          <w:sz w:val="28"/>
          <w:szCs w:val="28"/>
        </w:rPr>
        <w:t xml:space="preserve"> в </w:t>
      </w:r>
      <w:r w:rsidR="00646F30" w:rsidRPr="00C53833">
        <w:rPr>
          <w:rFonts w:ascii="Times New Roman" w:hAnsi="Times New Roman" w:cs="Times New Roman"/>
          <w:sz w:val="28"/>
          <w:szCs w:val="28"/>
        </w:rPr>
        <w:t xml:space="preserve">программе </w:t>
      </w:r>
      <w:proofErr w:type="spellStart"/>
      <w:r w:rsidR="00646F30" w:rsidRPr="00C53833">
        <w:rPr>
          <w:rFonts w:ascii="Times New Roman" w:hAnsi="Times New Roman" w:cs="Times New Roman"/>
          <w:sz w:val="28"/>
          <w:szCs w:val="28"/>
        </w:rPr>
        <w:t>ViP</w:t>
      </w:r>
      <w:proofErr w:type="spellEnd"/>
      <w:r w:rsidR="00646F30" w:rsidRPr="00C53833">
        <w:rPr>
          <w:rFonts w:ascii="Times New Roman" w:hAnsi="Times New Roman" w:cs="Times New Roman"/>
          <w:sz w:val="28"/>
          <w:szCs w:val="28"/>
          <w:lang w:val="en-US"/>
        </w:rPr>
        <w:t>N</w:t>
      </w:r>
      <w:proofErr w:type="spellStart"/>
      <w:r w:rsidR="00646F30" w:rsidRPr="00C53833">
        <w:rPr>
          <w:rFonts w:ascii="Times New Roman" w:hAnsi="Times New Roman" w:cs="Times New Roman"/>
          <w:sz w:val="28"/>
          <w:szCs w:val="28"/>
        </w:rPr>
        <w:t>et</w:t>
      </w:r>
      <w:proofErr w:type="spellEnd"/>
      <w:r w:rsidR="00646F30" w:rsidRPr="00C53833">
        <w:rPr>
          <w:rFonts w:ascii="Times New Roman" w:hAnsi="Times New Roman" w:cs="Times New Roman"/>
          <w:sz w:val="28"/>
          <w:szCs w:val="28"/>
        </w:rPr>
        <w:t xml:space="preserve"> Деловая почта;</w:t>
      </w:r>
    </w:p>
    <w:p w:rsidR="00C839EF" w:rsidRPr="00C53833" w:rsidRDefault="00770701" w:rsidP="000032FC">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0032FC">
        <w:rPr>
          <w:rFonts w:ascii="Times New Roman" w:hAnsi="Times New Roman" w:cs="Times New Roman"/>
          <w:sz w:val="28"/>
          <w:szCs w:val="28"/>
        </w:rPr>
        <w:tab/>
      </w:r>
      <w:r w:rsidR="00BB557E">
        <w:rPr>
          <w:rFonts w:ascii="Times New Roman" w:hAnsi="Times New Roman" w:cs="Times New Roman"/>
          <w:sz w:val="28"/>
          <w:szCs w:val="28"/>
        </w:rPr>
        <w:t>в </w:t>
      </w:r>
      <w:r w:rsidR="00C839EF" w:rsidRPr="00C53833">
        <w:rPr>
          <w:rFonts w:ascii="Times New Roman" w:hAnsi="Times New Roman" w:cs="Times New Roman"/>
          <w:sz w:val="28"/>
          <w:szCs w:val="28"/>
        </w:rPr>
        <w:t xml:space="preserve">случае </w:t>
      </w:r>
      <w:r w:rsidR="00BE025B" w:rsidRPr="00C53833">
        <w:rPr>
          <w:rFonts w:ascii="Times New Roman" w:hAnsi="Times New Roman" w:cs="Times New Roman"/>
          <w:sz w:val="28"/>
          <w:szCs w:val="28"/>
        </w:rPr>
        <w:t>подачи заявителем заявления</w:t>
      </w:r>
      <w:r w:rsidR="00057186">
        <w:rPr>
          <w:rFonts w:ascii="Times New Roman" w:hAnsi="Times New Roman" w:cs="Times New Roman"/>
          <w:sz w:val="28"/>
          <w:szCs w:val="28"/>
        </w:rPr>
        <w:t xml:space="preserve"> о </w:t>
      </w:r>
      <w:r w:rsidR="002D74A3"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2D74A3" w:rsidRPr="00C53833">
        <w:rPr>
          <w:rFonts w:ascii="Times New Roman" w:hAnsi="Times New Roman" w:cs="Times New Roman"/>
          <w:sz w:val="28"/>
          <w:szCs w:val="28"/>
        </w:rPr>
        <w:t xml:space="preserve">учет </w:t>
      </w:r>
      <w:r w:rsidR="00BE025B" w:rsidRPr="00C53833">
        <w:rPr>
          <w:rFonts w:ascii="Times New Roman" w:hAnsi="Times New Roman" w:cs="Times New Roman"/>
          <w:sz w:val="28"/>
          <w:szCs w:val="28"/>
        </w:rPr>
        <w:t>посредством Единого портала уведомление</w:t>
      </w:r>
      <w:r w:rsidR="00057186">
        <w:rPr>
          <w:rFonts w:ascii="Times New Roman" w:hAnsi="Times New Roman" w:cs="Times New Roman"/>
          <w:sz w:val="28"/>
          <w:szCs w:val="28"/>
        </w:rPr>
        <w:t xml:space="preserve"> о </w:t>
      </w:r>
      <w:r w:rsidR="00BE025B"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BE025B" w:rsidRPr="00C53833">
        <w:rPr>
          <w:rFonts w:ascii="Times New Roman" w:hAnsi="Times New Roman" w:cs="Times New Roman"/>
          <w:sz w:val="28"/>
          <w:szCs w:val="28"/>
        </w:rPr>
        <w:t>учет</w:t>
      </w:r>
      <w:r w:rsidR="00FE504A" w:rsidRPr="00C53833">
        <w:rPr>
          <w:rFonts w:ascii="Times New Roman" w:hAnsi="Times New Roman" w:cs="Times New Roman"/>
          <w:sz w:val="28"/>
          <w:szCs w:val="28"/>
        </w:rPr>
        <w:t xml:space="preserve"> либо уведомление</w:t>
      </w:r>
      <w:r w:rsidR="00057186">
        <w:rPr>
          <w:rFonts w:ascii="Times New Roman" w:hAnsi="Times New Roman" w:cs="Times New Roman"/>
          <w:sz w:val="28"/>
          <w:szCs w:val="28"/>
        </w:rPr>
        <w:t xml:space="preserve"> об </w:t>
      </w:r>
      <w:r w:rsidR="00FE504A"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00BE025B"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00BE025B" w:rsidRPr="00C53833">
        <w:rPr>
          <w:rFonts w:ascii="Times New Roman" w:hAnsi="Times New Roman" w:cs="Times New Roman"/>
          <w:sz w:val="28"/>
          <w:szCs w:val="28"/>
        </w:rPr>
        <w:t xml:space="preserve">учет </w:t>
      </w:r>
      <w:r w:rsidR="00C839EF" w:rsidRPr="00C53833">
        <w:rPr>
          <w:rFonts w:ascii="Times New Roman" w:hAnsi="Times New Roman" w:cs="Times New Roman"/>
          <w:sz w:val="28"/>
          <w:szCs w:val="28"/>
        </w:rPr>
        <w:t>осуществляется автоматически</w:t>
      </w:r>
      <w:r w:rsidR="00BB557E">
        <w:rPr>
          <w:rFonts w:ascii="Times New Roman" w:hAnsi="Times New Roman" w:cs="Times New Roman"/>
          <w:sz w:val="28"/>
          <w:szCs w:val="28"/>
        </w:rPr>
        <w:t xml:space="preserve"> в </w:t>
      </w:r>
      <w:r w:rsidR="00C839EF" w:rsidRPr="00C53833">
        <w:rPr>
          <w:rFonts w:ascii="Times New Roman" w:hAnsi="Times New Roman" w:cs="Times New Roman"/>
          <w:sz w:val="28"/>
          <w:szCs w:val="28"/>
        </w:rPr>
        <w:t>режиме реального времени посредством изменения статуса заявления.</w:t>
      </w:r>
    </w:p>
    <w:p w:rsidR="00C313B2" w:rsidRPr="00C53833" w:rsidRDefault="00C313B2" w:rsidP="00C313B2">
      <w:pPr>
        <w:rPr>
          <w:rFonts w:ascii="Times New Roman" w:hAnsi="Times New Roman" w:cs="Times New Roman"/>
          <w:sz w:val="28"/>
          <w:szCs w:val="28"/>
        </w:rPr>
      </w:pPr>
      <w:r w:rsidRPr="00C53833">
        <w:rPr>
          <w:rFonts w:ascii="Times New Roman" w:hAnsi="Times New Roman" w:cs="Times New Roman"/>
          <w:sz w:val="28"/>
          <w:szCs w:val="28"/>
        </w:rPr>
        <w:t>6. Административная процедура «Прием</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приеме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мотивированный отказ</w:t>
      </w:r>
      <w:r w:rsidR="00BB557E">
        <w:rPr>
          <w:rFonts w:ascii="Times New Roman" w:hAnsi="Times New Roman" w:cs="Times New Roman"/>
          <w:sz w:val="28"/>
          <w:szCs w:val="28"/>
        </w:rPr>
        <w:t xml:space="preserve"> в </w:t>
      </w:r>
      <w:r w:rsidR="000032FC">
        <w:rPr>
          <w:rFonts w:ascii="Times New Roman" w:hAnsi="Times New Roman" w:cs="Times New Roman"/>
          <w:sz w:val="28"/>
          <w:szCs w:val="28"/>
        </w:rPr>
        <w:t>приеме документов»</w:t>
      </w:r>
    </w:p>
    <w:p w:rsidR="0083497A" w:rsidRPr="00C53833" w:rsidRDefault="00C313B2" w:rsidP="00C313B2">
      <w:pPr>
        <w:rPr>
          <w:rFonts w:ascii="Times New Roman" w:hAnsi="Times New Roman" w:cs="Times New Roman"/>
          <w:sz w:val="28"/>
          <w:szCs w:val="28"/>
        </w:rPr>
      </w:pPr>
      <w:r w:rsidRPr="00C53833">
        <w:rPr>
          <w:rFonts w:ascii="Times New Roman" w:hAnsi="Times New Roman" w:cs="Times New Roman"/>
          <w:sz w:val="28"/>
          <w:szCs w:val="28"/>
        </w:rPr>
        <w:t>6.1. Основание для начала административной процедуры</w:t>
      </w:r>
      <w:r w:rsidR="00BF79D3" w:rsidRPr="00C53833">
        <w:rPr>
          <w:rFonts w:ascii="Times New Roman" w:hAnsi="Times New Roman" w:cs="Times New Roman"/>
          <w:sz w:val="28"/>
          <w:szCs w:val="28"/>
        </w:rPr>
        <w:t>:</w:t>
      </w:r>
      <w:r w:rsidRPr="00C53833">
        <w:rPr>
          <w:rFonts w:ascii="Times New Roman" w:hAnsi="Times New Roman" w:cs="Times New Roman"/>
          <w:sz w:val="28"/>
          <w:szCs w:val="28"/>
        </w:rPr>
        <w:t xml:space="preserve"> </w:t>
      </w:r>
      <w:r w:rsidR="003558B4" w:rsidRPr="00C53833">
        <w:rPr>
          <w:rFonts w:ascii="Times New Roman" w:hAnsi="Times New Roman" w:cs="Times New Roman"/>
          <w:sz w:val="28"/>
          <w:szCs w:val="28"/>
        </w:rPr>
        <w:t>представление заявителем подписанного заявления</w:t>
      </w:r>
      <w:r w:rsidR="00057186">
        <w:rPr>
          <w:rFonts w:ascii="Times New Roman" w:hAnsi="Times New Roman" w:cs="Times New Roman"/>
          <w:sz w:val="28"/>
          <w:szCs w:val="28"/>
        </w:rPr>
        <w:t xml:space="preserve"> о </w:t>
      </w:r>
      <w:r w:rsidR="003558B4" w:rsidRPr="00C53833">
        <w:rPr>
          <w:rFonts w:ascii="Times New Roman" w:hAnsi="Times New Roman" w:cs="Times New Roman"/>
          <w:sz w:val="28"/>
          <w:szCs w:val="28"/>
        </w:rPr>
        <w:t>приеме</w:t>
      </w:r>
      <w:r w:rsidR="00057186">
        <w:rPr>
          <w:rFonts w:ascii="Times New Roman" w:hAnsi="Times New Roman" w:cs="Times New Roman"/>
          <w:sz w:val="28"/>
          <w:szCs w:val="28"/>
        </w:rPr>
        <w:t xml:space="preserve"> и </w:t>
      </w:r>
      <w:r w:rsidR="0083497A" w:rsidRPr="00C53833">
        <w:rPr>
          <w:rFonts w:ascii="Times New Roman" w:hAnsi="Times New Roman" w:cs="Times New Roman"/>
          <w:sz w:val="28"/>
          <w:szCs w:val="28"/>
        </w:rPr>
        <w:t xml:space="preserve">всех </w:t>
      </w:r>
      <w:r w:rsidR="003558B4" w:rsidRPr="00C53833">
        <w:rPr>
          <w:rFonts w:ascii="Times New Roman" w:hAnsi="Times New Roman" w:cs="Times New Roman"/>
          <w:sz w:val="28"/>
          <w:szCs w:val="28"/>
        </w:rPr>
        <w:t>документов, необходимых для предоставления муниципальной услуги</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3558B4" w:rsidRPr="00C53833">
        <w:rPr>
          <w:rFonts w:ascii="Times New Roman" w:hAnsi="Times New Roman" w:cs="Times New Roman"/>
          <w:sz w:val="28"/>
          <w:szCs w:val="28"/>
        </w:rPr>
        <w:t>образовательную организацию</w:t>
      </w:r>
      <w:r w:rsidR="0076391B" w:rsidRPr="00C53833">
        <w:rPr>
          <w:rFonts w:ascii="Times New Roman" w:hAnsi="Times New Roman" w:cs="Times New Roman"/>
          <w:sz w:val="28"/>
          <w:szCs w:val="28"/>
        </w:rPr>
        <w:t xml:space="preserve"> (</w:t>
      </w:r>
      <w:r w:rsidR="00DA5DE5" w:rsidRPr="00C53833">
        <w:rPr>
          <w:rFonts w:ascii="Times New Roman" w:hAnsi="Times New Roman" w:cs="Times New Roman"/>
          <w:sz w:val="28"/>
          <w:szCs w:val="28"/>
        </w:rPr>
        <w:t>подпункт 6.</w:t>
      </w:r>
      <w:r w:rsidR="00CD619C">
        <w:rPr>
          <w:rFonts w:ascii="Times New Roman" w:hAnsi="Times New Roman" w:cs="Times New Roman"/>
          <w:sz w:val="28"/>
          <w:szCs w:val="28"/>
        </w:rPr>
        <w:t>1.</w:t>
      </w:r>
      <w:r w:rsidR="00DA5DE5">
        <w:rPr>
          <w:rFonts w:ascii="Times New Roman" w:hAnsi="Times New Roman" w:cs="Times New Roman"/>
          <w:sz w:val="28"/>
          <w:szCs w:val="28"/>
        </w:rPr>
        <w:t xml:space="preserve">2 </w:t>
      </w:r>
      <w:r w:rsidR="0076391B" w:rsidRPr="00C53833">
        <w:rPr>
          <w:rFonts w:ascii="Times New Roman" w:hAnsi="Times New Roman" w:cs="Times New Roman"/>
          <w:sz w:val="28"/>
          <w:szCs w:val="28"/>
        </w:rPr>
        <w:t>пункт</w:t>
      </w:r>
      <w:r w:rsidR="00DA5DE5">
        <w:rPr>
          <w:rFonts w:ascii="Times New Roman" w:hAnsi="Times New Roman" w:cs="Times New Roman"/>
          <w:sz w:val="28"/>
          <w:szCs w:val="28"/>
        </w:rPr>
        <w:t>а</w:t>
      </w:r>
      <w:r w:rsidR="0076391B" w:rsidRPr="00C53833">
        <w:rPr>
          <w:rFonts w:ascii="Times New Roman" w:hAnsi="Times New Roman" w:cs="Times New Roman"/>
          <w:sz w:val="28"/>
          <w:szCs w:val="28"/>
        </w:rPr>
        <w:t xml:space="preserve"> 6 раздела </w:t>
      </w:r>
      <w:r w:rsidR="0076391B" w:rsidRPr="00C53833">
        <w:rPr>
          <w:rFonts w:ascii="Times New Roman" w:hAnsi="Times New Roman" w:cs="Times New Roman"/>
          <w:sz w:val="28"/>
          <w:szCs w:val="28"/>
          <w:lang w:val="en-US"/>
        </w:rPr>
        <w:t>II</w:t>
      </w:r>
      <w:r w:rsidR="0076391B" w:rsidRPr="00C53833">
        <w:rPr>
          <w:rFonts w:ascii="Times New Roman" w:hAnsi="Times New Roman" w:cs="Times New Roman"/>
          <w:sz w:val="28"/>
          <w:szCs w:val="28"/>
        </w:rPr>
        <w:t xml:space="preserve"> административного регламента)</w:t>
      </w:r>
      <w:r w:rsidR="005E015B" w:rsidRPr="00C53833">
        <w:rPr>
          <w:rFonts w:ascii="Times New Roman" w:hAnsi="Times New Roman" w:cs="Times New Roman"/>
          <w:sz w:val="28"/>
          <w:szCs w:val="28"/>
        </w:rPr>
        <w:t>.</w:t>
      </w:r>
      <w:r w:rsidR="0083497A" w:rsidRPr="00C53833">
        <w:rPr>
          <w:rFonts w:ascii="Times New Roman" w:hAnsi="Times New Roman" w:cs="Times New Roman"/>
          <w:sz w:val="28"/>
          <w:szCs w:val="28"/>
        </w:rPr>
        <w:t xml:space="preserve"> </w:t>
      </w:r>
    </w:p>
    <w:p w:rsidR="00936A1C" w:rsidRPr="00C53833" w:rsidRDefault="00936A1C" w:rsidP="00C313B2">
      <w:pPr>
        <w:rPr>
          <w:rFonts w:ascii="Times New Roman" w:hAnsi="Times New Roman" w:cs="Times New Roman"/>
          <w:sz w:val="28"/>
          <w:szCs w:val="28"/>
        </w:rPr>
      </w:pPr>
      <w:r w:rsidRPr="00C53833">
        <w:rPr>
          <w:rFonts w:ascii="Times New Roman" w:hAnsi="Times New Roman" w:cs="Times New Roman"/>
          <w:sz w:val="28"/>
          <w:szCs w:val="28"/>
        </w:rPr>
        <w:t>Руководитель образовательной организации либо уполномоченное им лицо осуществляет проверку комплектности представленных документов:</w:t>
      </w:r>
    </w:p>
    <w:p w:rsidR="00936A1C" w:rsidRPr="00C53833" w:rsidRDefault="000032FC" w:rsidP="000032FC">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36A1C" w:rsidRPr="00C53833">
        <w:rPr>
          <w:rFonts w:ascii="Times New Roman" w:hAnsi="Times New Roman" w:cs="Times New Roman"/>
          <w:sz w:val="28"/>
          <w:szCs w:val="28"/>
        </w:rPr>
        <w:t xml:space="preserve">проверяет </w:t>
      </w:r>
      <w:r w:rsidR="006A43B6" w:rsidRPr="00C53833">
        <w:rPr>
          <w:rFonts w:ascii="Times New Roman" w:hAnsi="Times New Roman" w:cs="Times New Roman"/>
          <w:sz w:val="28"/>
          <w:szCs w:val="28"/>
        </w:rPr>
        <w:t>исполнение требований</w:t>
      </w:r>
      <w:r w:rsidR="00936A1C" w:rsidRPr="00C53833">
        <w:rPr>
          <w:rFonts w:ascii="Times New Roman" w:hAnsi="Times New Roman" w:cs="Times New Roman"/>
          <w:sz w:val="28"/>
          <w:szCs w:val="28"/>
        </w:rPr>
        <w:t xml:space="preserve"> пункт</w:t>
      </w:r>
      <w:r w:rsidR="006A43B6" w:rsidRPr="00C53833">
        <w:rPr>
          <w:rFonts w:ascii="Times New Roman" w:hAnsi="Times New Roman" w:cs="Times New Roman"/>
          <w:sz w:val="28"/>
          <w:szCs w:val="28"/>
        </w:rPr>
        <w:t>а</w:t>
      </w:r>
      <w:r w:rsidR="00936A1C" w:rsidRPr="00C53833">
        <w:rPr>
          <w:rFonts w:ascii="Times New Roman" w:hAnsi="Times New Roman" w:cs="Times New Roman"/>
          <w:sz w:val="28"/>
          <w:szCs w:val="28"/>
        </w:rPr>
        <w:t xml:space="preserve"> </w:t>
      </w:r>
      <w:r w:rsidR="006A43B6" w:rsidRPr="00C53833">
        <w:rPr>
          <w:rFonts w:ascii="Times New Roman" w:hAnsi="Times New Roman" w:cs="Times New Roman"/>
          <w:sz w:val="28"/>
          <w:szCs w:val="28"/>
        </w:rPr>
        <w:t xml:space="preserve">2 </w:t>
      </w:r>
      <w:r w:rsidR="00936A1C" w:rsidRPr="00C53833">
        <w:rPr>
          <w:rFonts w:ascii="Times New Roman" w:hAnsi="Times New Roman" w:cs="Times New Roman"/>
          <w:sz w:val="28"/>
          <w:szCs w:val="28"/>
        </w:rPr>
        <w:t xml:space="preserve">раздела I </w:t>
      </w:r>
      <w:r w:rsidR="00936A1C" w:rsidRPr="00C53833">
        <w:rPr>
          <w:rFonts w:ascii="Times New Roman" w:hAnsi="Times New Roman" w:cs="Times New Roman"/>
          <w:sz w:val="28"/>
          <w:szCs w:val="28"/>
        </w:rPr>
        <w:lastRenderedPageBreak/>
        <w:t>административного регламента;</w:t>
      </w:r>
    </w:p>
    <w:p w:rsidR="008779AB" w:rsidRPr="00C53833" w:rsidRDefault="000032FC" w:rsidP="000032FC">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A43B6" w:rsidRPr="00C53833">
        <w:rPr>
          <w:rFonts w:ascii="Times New Roman" w:hAnsi="Times New Roman" w:cs="Times New Roman"/>
          <w:sz w:val="28"/>
          <w:szCs w:val="28"/>
        </w:rPr>
        <w:t xml:space="preserve">проверяет наличие направления </w:t>
      </w:r>
      <w:r w:rsidR="008779AB" w:rsidRPr="00C53833">
        <w:rPr>
          <w:rFonts w:ascii="Times New Roman" w:hAnsi="Times New Roman" w:cs="Times New Roman"/>
          <w:sz w:val="28"/>
          <w:szCs w:val="28"/>
        </w:rPr>
        <w:t>ребенка</w:t>
      </w:r>
      <w:r w:rsidR="00BB557E">
        <w:rPr>
          <w:rFonts w:ascii="Times New Roman" w:hAnsi="Times New Roman" w:cs="Times New Roman"/>
          <w:sz w:val="28"/>
          <w:szCs w:val="28"/>
        </w:rPr>
        <w:t xml:space="preserve"> в </w:t>
      </w:r>
      <w:r w:rsidR="006A43B6" w:rsidRPr="00C53833">
        <w:rPr>
          <w:rFonts w:ascii="Times New Roman" w:hAnsi="Times New Roman" w:cs="Times New Roman"/>
          <w:sz w:val="28"/>
          <w:szCs w:val="28"/>
        </w:rPr>
        <w:t>образовательную организацию</w:t>
      </w:r>
      <w:r w:rsidR="008779AB" w:rsidRPr="00C53833">
        <w:rPr>
          <w:rFonts w:ascii="Times New Roman" w:hAnsi="Times New Roman" w:cs="Times New Roman"/>
          <w:sz w:val="28"/>
          <w:szCs w:val="28"/>
        </w:rPr>
        <w:t xml:space="preserve"> (далее – направление)</w:t>
      </w:r>
      <w:r w:rsidR="00BB557E">
        <w:rPr>
          <w:rFonts w:ascii="Times New Roman" w:hAnsi="Times New Roman" w:cs="Times New Roman"/>
          <w:sz w:val="28"/>
          <w:szCs w:val="28"/>
        </w:rPr>
        <w:t xml:space="preserve"> в </w:t>
      </w:r>
      <w:r w:rsidR="008779AB" w:rsidRPr="00C53833">
        <w:rPr>
          <w:rFonts w:ascii="Times New Roman" w:hAnsi="Times New Roman" w:cs="Times New Roman"/>
          <w:sz w:val="28"/>
          <w:szCs w:val="28"/>
        </w:rPr>
        <w:t>региональной информационной системе;</w:t>
      </w:r>
    </w:p>
    <w:p w:rsidR="00936A1C" w:rsidRPr="00C53833" w:rsidRDefault="000032FC" w:rsidP="000032FC">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8779AB" w:rsidRPr="00C53833">
        <w:rPr>
          <w:rFonts w:ascii="Times New Roman" w:hAnsi="Times New Roman" w:cs="Times New Roman"/>
          <w:sz w:val="28"/>
          <w:szCs w:val="28"/>
        </w:rPr>
        <w:t>проверяет наличие/отсутствие документов (сведений), необходимых для предоставления муниципальной услуги</w:t>
      </w:r>
      <w:r w:rsidR="00BB557E">
        <w:rPr>
          <w:rFonts w:ascii="Times New Roman" w:hAnsi="Times New Roman" w:cs="Times New Roman"/>
          <w:sz w:val="28"/>
          <w:szCs w:val="28"/>
        </w:rPr>
        <w:t xml:space="preserve"> в </w:t>
      </w:r>
      <w:r w:rsidR="008779AB"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8779AB" w:rsidRPr="00C53833">
        <w:rPr>
          <w:rFonts w:ascii="Times New Roman" w:hAnsi="Times New Roman" w:cs="Times New Roman"/>
          <w:sz w:val="28"/>
          <w:szCs w:val="28"/>
        </w:rPr>
        <w:t>образовательную организацию (</w:t>
      </w:r>
      <w:r w:rsidR="00DA5DE5" w:rsidRPr="00C53833">
        <w:rPr>
          <w:rFonts w:ascii="Times New Roman" w:hAnsi="Times New Roman" w:cs="Times New Roman"/>
          <w:sz w:val="28"/>
          <w:szCs w:val="28"/>
        </w:rPr>
        <w:t>подпункт 6.</w:t>
      </w:r>
      <w:r w:rsidR="00CD619C">
        <w:rPr>
          <w:rFonts w:ascii="Times New Roman" w:hAnsi="Times New Roman" w:cs="Times New Roman"/>
          <w:sz w:val="28"/>
          <w:szCs w:val="28"/>
        </w:rPr>
        <w:t>1.</w:t>
      </w:r>
      <w:r w:rsidR="00DA5DE5">
        <w:rPr>
          <w:rFonts w:ascii="Times New Roman" w:hAnsi="Times New Roman" w:cs="Times New Roman"/>
          <w:sz w:val="28"/>
          <w:szCs w:val="28"/>
        </w:rPr>
        <w:t xml:space="preserve">2 </w:t>
      </w:r>
      <w:r w:rsidR="00DA5DE5" w:rsidRPr="00C53833">
        <w:rPr>
          <w:rFonts w:ascii="Times New Roman" w:hAnsi="Times New Roman" w:cs="Times New Roman"/>
          <w:sz w:val="28"/>
          <w:szCs w:val="28"/>
        </w:rPr>
        <w:t>пункт</w:t>
      </w:r>
      <w:r w:rsidR="00DA5DE5">
        <w:rPr>
          <w:rFonts w:ascii="Times New Roman" w:hAnsi="Times New Roman" w:cs="Times New Roman"/>
          <w:sz w:val="28"/>
          <w:szCs w:val="28"/>
        </w:rPr>
        <w:t>а</w:t>
      </w:r>
      <w:r w:rsidR="008779AB" w:rsidRPr="00C53833">
        <w:rPr>
          <w:rFonts w:ascii="Times New Roman" w:hAnsi="Times New Roman" w:cs="Times New Roman"/>
          <w:sz w:val="28"/>
          <w:szCs w:val="28"/>
        </w:rPr>
        <w:t xml:space="preserve"> 6 раздела II административного регламента). При отсутствии направления у </w:t>
      </w:r>
      <w:r w:rsidR="00EC3712">
        <w:rPr>
          <w:rFonts w:ascii="Times New Roman" w:hAnsi="Times New Roman" w:cs="Times New Roman"/>
          <w:sz w:val="28"/>
          <w:szCs w:val="28"/>
        </w:rPr>
        <w:t>заявителя</w:t>
      </w:r>
      <w:r w:rsidR="008779AB" w:rsidRPr="00C53833">
        <w:rPr>
          <w:rFonts w:ascii="Times New Roman" w:hAnsi="Times New Roman" w:cs="Times New Roman"/>
          <w:sz w:val="28"/>
          <w:szCs w:val="28"/>
        </w:rPr>
        <w:t xml:space="preserve"> </w:t>
      </w:r>
      <w:r w:rsidR="006A43B6" w:rsidRPr="00C53833">
        <w:rPr>
          <w:rFonts w:ascii="Times New Roman" w:hAnsi="Times New Roman" w:cs="Times New Roman"/>
          <w:sz w:val="28"/>
          <w:szCs w:val="28"/>
        </w:rPr>
        <w:t>распечатывает</w:t>
      </w:r>
      <w:r w:rsidR="00057186">
        <w:rPr>
          <w:rFonts w:ascii="Times New Roman" w:hAnsi="Times New Roman" w:cs="Times New Roman"/>
          <w:sz w:val="28"/>
          <w:szCs w:val="28"/>
        </w:rPr>
        <w:t xml:space="preserve"> и </w:t>
      </w:r>
      <w:r w:rsidR="00AA6898" w:rsidRPr="00C53833">
        <w:rPr>
          <w:rFonts w:ascii="Times New Roman" w:hAnsi="Times New Roman" w:cs="Times New Roman"/>
          <w:sz w:val="28"/>
          <w:szCs w:val="28"/>
        </w:rPr>
        <w:t>приобщает</w:t>
      </w:r>
      <w:r w:rsidR="00FE504A" w:rsidRPr="00C53833">
        <w:rPr>
          <w:rFonts w:ascii="Times New Roman" w:hAnsi="Times New Roman" w:cs="Times New Roman"/>
          <w:sz w:val="28"/>
          <w:szCs w:val="28"/>
        </w:rPr>
        <w:t xml:space="preserve"> к</w:t>
      </w:r>
      <w:r w:rsidR="00DA5DE5">
        <w:rPr>
          <w:rFonts w:ascii="Times New Roman" w:hAnsi="Times New Roman" w:cs="Times New Roman"/>
          <w:sz w:val="28"/>
          <w:szCs w:val="28"/>
        </w:rPr>
        <w:t> </w:t>
      </w:r>
      <w:r w:rsidR="00FE504A" w:rsidRPr="00C53833">
        <w:rPr>
          <w:rFonts w:ascii="Times New Roman" w:hAnsi="Times New Roman" w:cs="Times New Roman"/>
          <w:sz w:val="28"/>
          <w:szCs w:val="28"/>
        </w:rPr>
        <w:t>заявлению</w:t>
      </w:r>
      <w:r w:rsidR="00057186">
        <w:rPr>
          <w:rFonts w:ascii="Times New Roman" w:hAnsi="Times New Roman" w:cs="Times New Roman"/>
          <w:sz w:val="28"/>
          <w:szCs w:val="28"/>
        </w:rPr>
        <w:t xml:space="preserve"> о </w:t>
      </w:r>
      <w:r w:rsidR="00AA6898" w:rsidRPr="00C53833">
        <w:rPr>
          <w:rFonts w:ascii="Times New Roman" w:hAnsi="Times New Roman" w:cs="Times New Roman"/>
          <w:sz w:val="28"/>
          <w:szCs w:val="28"/>
        </w:rPr>
        <w:t>приеме</w:t>
      </w:r>
      <w:r w:rsidR="0083497A" w:rsidRPr="00C53833">
        <w:rPr>
          <w:rFonts w:ascii="Times New Roman" w:hAnsi="Times New Roman" w:cs="Times New Roman"/>
          <w:sz w:val="28"/>
          <w:szCs w:val="28"/>
        </w:rPr>
        <w:t xml:space="preserve">. </w:t>
      </w:r>
    </w:p>
    <w:p w:rsidR="00976255" w:rsidRPr="00C53833" w:rsidRDefault="008779AB" w:rsidP="00C313B2">
      <w:pPr>
        <w:rPr>
          <w:rFonts w:ascii="Times New Roman" w:hAnsi="Times New Roman" w:cs="Times New Roman"/>
          <w:sz w:val="28"/>
          <w:szCs w:val="28"/>
        </w:rPr>
      </w:pPr>
      <w:r w:rsidRPr="00C53833">
        <w:rPr>
          <w:rFonts w:ascii="Times New Roman" w:hAnsi="Times New Roman" w:cs="Times New Roman"/>
          <w:sz w:val="28"/>
          <w:szCs w:val="28"/>
        </w:rPr>
        <w:t xml:space="preserve">Максимальный срок проведения </w:t>
      </w:r>
      <w:r w:rsidR="00936A1C" w:rsidRPr="00C53833">
        <w:rPr>
          <w:rFonts w:ascii="Times New Roman" w:hAnsi="Times New Roman" w:cs="Times New Roman"/>
          <w:sz w:val="28"/>
          <w:szCs w:val="28"/>
        </w:rPr>
        <w:t xml:space="preserve">указанной проверки </w:t>
      </w:r>
      <w:r w:rsidR="00FE504A" w:rsidRPr="00C53833">
        <w:rPr>
          <w:rFonts w:ascii="Times New Roman" w:hAnsi="Times New Roman" w:cs="Times New Roman"/>
          <w:sz w:val="28"/>
          <w:szCs w:val="28"/>
        </w:rPr>
        <w:t>составляет не более 15 </w:t>
      </w:r>
      <w:r w:rsidRPr="00C53833">
        <w:rPr>
          <w:rFonts w:ascii="Times New Roman" w:hAnsi="Times New Roman" w:cs="Times New Roman"/>
          <w:sz w:val="28"/>
          <w:szCs w:val="28"/>
        </w:rPr>
        <w:t>минут</w:t>
      </w:r>
      <w:r w:rsidR="00057186">
        <w:rPr>
          <w:rFonts w:ascii="Times New Roman" w:hAnsi="Times New Roman" w:cs="Times New Roman"/>
          <w:sz w:val="28"/>
          <w:szCs w:val="28"/>
        </w:rPr>
        <w:t xml:space="preserve"> и </w:t>
      </w:r>
      <w:r w:rsidR="00936A1C" w:rsidRPr="00C53833">
        <w:rPr>
          <w:rFonts w:ascii="Times New Roman" w:hAnsi="Times New Roman" w:cs="Times New Roman"/>
          <w:sz w:val="28"/>
          <w:szCs w:val="28"/>
        </w:rPr>
        <w:t>не включается</w:t>
      </w:r>
      <w:r w:rsidR="00BB557E">
        <w:rPr>
          <w:rFonts w:ascii="Times New Roman" w:hAnsi="Times New Roman" w:cs="Times New Roman"/>
          <w:sz w:val="28"/>
          <w:szCs w:val="28"/>
        </w:rPr>
        <w:t xml:space="preserve"> в </w:t>
      </w:r>
      <w:r w:rsidR="00936A1C" w:rsidRPr="00C53833">
        <w:rPr>
          <w:rFonts w:ascii="Times New Roman" w:hAnsi="Times New Roman" w:cs="Times New Roman"/>
          <w:sz w:val="28"/>
          <w:szCs w:val="28"/>
        </w:rPr>
        <w:t>общий срок предоставления муниципальной услуги</w:t>
      </w:r>
      <w:r w:rsidRPr="00C53833">
        <w:rPr>
          <w:rFonts w:ascii="Times New Roman" w:hAnsi="Times New Roman" w:cs="Times New Roman"/>
          <w:sz w:val="28"/>
          <w:szCs w:val="28"/>
        </w:rPr>
        <w:t>.</w:t>
      </w:r>
    </w:p>
    <w:p w:rsidR="004B63ED" w:rsidRPr="00C53833" w:rsidRDefault="00C313B2" w:rsidP="00C313B2">
      <w:pPr>
        <w:rPr>
          <w:rFonts w:ascii="Times New Roman" w:hAnsi="Times New Roman" w:cs="Times New Roman"/>
          <w:sz w:val="28"/>
          <w:szCs w:val="28"/>
        </w:rPr>
      </w:pPr>
      <w:r w:rsidRPr="00C53833">
        <w:rPr>
          <w:rFonts w:ascii="Times New Roman" w:hAnsi="Times New Roman" w:cs="Times New Roman"/>
          <w:sz w:val="28"/>
          <w:szCs w:val="28"/>
        </w:rPr>
        <w:t xml:space="preserve">6.2. </w:t>
      </w:r>
      <w:r w:rsidR="004B63ED" w:rsidRPr="00C53833">
        <w:rPr>
          <w:rFonts w:ascii="Times New Roman" w:hAnsi="Times New Roman" w:cs="Times New Roman"/>
          <w:sz w:val="28"/>
          <w:szCs w:val="28"/>
        </w:rPr>
        <w:t xml:space="preserve">Руководитель образовательной организации либо </w:t>
      </w:r>
      <w:r w:rsidR="00C41A93" w:rsidRPr="00C53833">
        <w:rPr>
          <w:rFonts w:ascii="Times New Roman" w:hAnsi="Times New Roman" w:cs="Times New Roman"/>
          <w:sz w:val="28"/>
          <w:szCs w:val="28"/>
        </w:rPr>
        <w:t>лицо</w:t>
      </w:r>
      <w:r w:rsidR="0034002F" w:rsidRPr="00C53833">
        <w:rPr>
          <w:rFonts w:ascii="Times New Roman" w:hAnsi="Times New Roman" w:cs="Times New Roman"/>
          <w:sz w:val="28"/>
          <w:szCs w:val="28"/>
        </w:rPr>
        <w:t>, исполняющее его обязанности,</w:t>
      </w:r>
      <w:r w:rsidR="00BB557E">
        <w:rPr>
          <w:rFonts w:ascii="Times New Roman" w:hAnsi="Times New Roman" w:cs="Times New Roman"/>
          <w:sz w:val="28"/>
          <w:szCs w:val="28"/>
        </w:rPr>
        <w:t xml:space="preserve"> в </w:t>
      </w:r>
      <w:r w:rsidR="004B63ED" w:rsidRPr="00C53833">
        <w:rPr>
          <w:rFonts w:ascii="Times New Roman" w:hAnsi="Times New Roman" w:cs="Times New Roman"/>
          <w:sz w:val="28"/>
          <w:szCs w:val="28"/>
        </w:rPr>
        <w:t>составе административной процедуры:</w:t>
      </w:r>
    </w:p>
    <w:p w:rsidR="004C16AE" w:rsidRPr="00C53833" w:rsidRDefault="00BF79D3" w:rsidP="00C313B2">
      <w:pPr>
        <w:rPr>
          <w:rFonts w:ascii="Times New Roman" w:hAnsi="Times New Roman" w:cs="Times New Roman"/>
          <w:sz w:val="28"/>
          <w:szCs w:val="28"/>
        </w:rPr>
      </w:pPr>
      <w:r w:rsidRPr="00C53833">
        <w:rPr>
          <w:rFonts w:ascii="Times New Roman" w:hAnsi="Times New Roman" w:cs="Times New Roman"/>
          <w:sz w:val="28"/>
          <w:szCs w:val="28"/>
        </w:rPr>
        <w:t>6.2.1. Осуществляет</w:t>
      </w:r>
      <w:r w:rsidR="00273FE7" w:rsidRPr="00C53833">
        <w:rPr>
          <w:rFonts w:ascii="Times New Roman" w:hAnsi="Times New Roman" w:cs="Times New Roman"/>
          <w:sz w:val="28"/>
          <w:szCs w:val="28"/>
        </w:rPr>
        <w:t xml:space="preserve"> </w:t>
      </w:r>
      <w:r w:rsidR="00367C0A" w:rsidRPr="00C53833">
        <w:rPr>
          <w:rFonts w:ascii="Times New Roman" w:hAnsi="Times New Roman" w:cs="Times New Roman"/>
          <w:sz w:val="28"/>
          <w:szCs w:val="28"/>
        </w:rPr>
        <w:t>проверку документов</w:t>
      </w:r>
      <w:r w:rsidR="00057186">
        <w:rPr>
          <w:rFonts w:ascii="Times New Roman" w:hAnsi="Times New Roman" w:cs="Times New Roman"/>
          <w:sz w:val="28"/>
          <w:szCs w:val="28"/>
        </w:rPr>
        <w:t xml:space="preserve"> на </w:t>
      </w:r>
      <w:r w:rsidR="004C16AE" w:rsidRPr="00C53833">
        <w:rPr>
          <w:rFonts w:ascii="Times New Roman" w:hAnsi="Times New Roman" w:cs="Times New Roman"/>
          <w:sz w:val="28"/>
          <w:szCs w:val="28"/>
        </w:rPr>
        <w:t>наличие/отсутствие оснований для отказа</w:t>
      </w:r>
      <w:r w:rsidR="00BB557E">
        <w:rPr>
          <w:rFonts w:ascii="Times New Roman" w:hAnsi="Times New Roman" w:cs="Times New Roman"/>
          <w:sz w:val="28"/>
          <w:szCs w:val="28"/>
        </w:rPr>
        <w:t xml:space="preserve"> в </w:t>
      </w:r>
      <w:r w:rsidR="004C16AE" w:rsidRPr="00C53833">
        <w:rPr>
          <w:rFonts w:ascii="Times New Roman" w:hAnsi="Times New Roman" w:cs="Times New Roman"/>
          <w:sz w:val="28"/>
          <w:szCs w:val="28"/>
        </w:rPr>
        <w:t xml:space="preserve">приеме документов, предусмотренных подпунктом 7.2 пункта 7 раздела </w:t>
      </w:r>
      <w:r w:rsidR="004C16AE" w:rsidRPr="00C53833">
        <w:rPr>
          <w:rFonts w:ascii="Times New Roman" w:hAnsi="Times New Roman" w:cs="Times New Roman"/>
          <w:sz w:val="28"/>
          <w:szCs w:val="28"/>
          <w:lang w:val="en-US"/>
        </w:rPr>
        <w:t>II</w:t>
      </w:r>
      <w:r w:rsidR="004C16AE" w:rsidRPr="00C53833">
        <w:rPr>
          <w:rFonts w:ascii="Times New Roman" w:hAnsi="Times New Roman" w:cs="Times New Roman"/>
          <w:sz w:val="28"/>
          <w:szCs w:val="28"/>
        </w:rPr>
        <w:t xml:space="preserve"> административного регламента</w:t>
      </w:r>
      <w:r w:rsidR="00DE0CE8" w:rsidRPr="00C53833">
        <w:rPr>
          <w:rFonts w:ascii="Times New Roman" w:hAnsi="Times New Roman" w:cs="Times New Roman"/>
          <w:sz w:val="28"/>
          <w:szCs w:val="28"/>
        </w:rPr>
        <w:t>.</w:t>
      </w:r>
      <w:r w:rsidR="00CB74FD" w:rsidRPr="00C53833">
        <w:rPr>
          <w:rFonts w:ascii="Times New Roman" w:hAnsi="Times New Roman" w:cs="Times New Roman"/>
          <w:sz w:val="28"/>
          <w:szCs w:val="28"/>
        </w:rPr>
        <w:t xml:space="preserve"> </w:t>
      </w:r>
      <w:r w:rsidR="00DE0CE8" w:rsidRPr="00C53833">
        <w:rPr>
          <w:rFonts w:ascii="Times New Roman" w:hAnsi="Times New Roman" w:cs="Times New Roman"/>
          <w:sz w:val="28"/>
          <w:szCs w:val="28"/>
        </w:rPr>
        <w:t>П</w:t>
      </w:r>
      <w:r w:rsidR="00CB74FD" w:rsidRPr="00C53833">
        <w:rPr>
          <w:rFonts w:ascii="Times New Roman" w:hAnsi="Times New Roman" w:cs="Times New Roman"/>
          <w:sz w:val="28"/>
          <w:szCs w:val="28"/>
        </w:rPr>
        <w:t>редъявляет заявителю форму договора</w:t>
      </w:r>
      <w:r w:rsidR="00057186">
        <w:rPr>
          <w:rFonts w:ascii="Times New Roman" w:hAnsi="Times New Roman" w:cs="Times New Roman"/>
          <w:sz w:val="28"/>
          <w:szCs w:val="28"/>
        </w:rPr>
        <w:t xml:space="preserve"> </w:t>
      </w:r>
      <w:r w:rsidR="00057186" w:rsidRPr="00B246B2">
        <w:rPr>
          <w:rFonts w:ascii="Times New Roman" w:hAnsi="Times New Roman" w:cs="Times New Roman"/>
          <w:spacing w:val="-2"/>
          <w:sz w:val="28"/>
          <w:szCs w:val="28"/>
        </w:rPr>
        <w:t>об </w:t>
      </w:r>
      <w:r w:rsidR="00CB74FD" w:rsidRPr="00B246B2">
        <w:rPr>
          <w:rFonts w:ascii="Times New Roman" w:hAnsi="Times New Roman" w:cs="Times New Roman"/>
          <w:spacing w:val="-2"/>
          <w:sz w:val="28"/>
          <w:szCs w:val="28"/>
        </w:rPr>
        <w:t>образовании</w:t>
      </w:r>
      <w:r w:rsidR="00BB557E" w:rsidRPr="00B246B2">
        <w:rPr>
          <w:rFonts w:ascii="Times New Roman" w:hAnsi="Times New Roman" w:cs="Times New Roman"/>
          <w:spacing w:val="-2"/>
          <w:sz w:val="28"/>
          <w:szCs w:val="28"/>
        </w:rPr>
        <w:t xml:space="preserve"> по </w:t>
      </w:r>
      <w:r w:rsidR="00CB74FD" w:rsidRPr="00B246B2">
        <w:rPr>
          <w:rFonts w:ascii="Times New Roman" w:hAnsi="Times New Roman" w:cs="Times New Roman"/>
          <w:spacing w:val="-2"/>
          <w:sz w:val="28"/>
          <w:szCs w:val="28"/>
        </w:rPr>
        <w:t xml:space="preserve">образовательным программам дошкольного образования (далее – </w:t>
      </w:r>
      <w:r w:rsidR="00CB74FD" w:rsidRPr="00C53833">
        <w:rPr>
          <w:rFonts w:ascii="Times New Roman" w:hAnsi="Times New Roman" w:cs="Times New Roman"/>
          <w:sz w:val="28"/>
          <w:szCs w:val="28"/>
        </w:rPr>
        <w:t>договор), спрашивает</w:t>
      </w:r>
      <w:r w:rsidR="00057186">
        <w:rPr>
          <w:rFonts w:ascii="Times New Roman" w:hAnsi="Times New Roman" w:cs="Times New Roman"/>
          <w:sz w:val="28"/>
          <w:szCs w:val="28"/>
        </w:rPr>
        <w:t xml:space="preserve"> о </w:t>
      </w:r>
      <w:r w:rsidR="00CB74FD" w:rsidRPr="00C53833">
        <w:rPr>
          <w:rFonts w:ascii="Times New Roman" w:hAnsi="Times New Roman" w:cs="Times New Roman"/>
          <w:sz w:val="28"/>
          <w:szCs w:val="28"/>
        </w:rPr>
        <w:t>согласии заявителя подписать договор.</w:t>
      </w:r>
    </w:p>
    <w:p w:rsidR="00BF79D3" w:rsidRPr="00C53833" w:rsidRDefault="00BF79D3" w:rsidP="00CB74FD">
      <w:pPr>
        <w:rPr>
          <w:rFonts w:ascii="Times New Roman" w:hAnsi="Times New Roman" w:cs="Times New Roman"/>
          <w:sz w:val="28"/>
          <w:szCs w:val="28"/>
        </w:rPr>
      </w:pPr>
      <w:r w:rsidRPr="00C53833">
        <w:rPr>
          <w:rFonts w:ascii="Times New Roman" w:hAnsi="Times New Roman" w:cs="Times New Roman"/>
          <w:sz w:val="28"/>
          <w:szCs w:val="28"/>
        </w:rPr>
        <w:t xml:space="preserve">6.2.2. </w:t>
      </w:r>
      <w:r w:rsidR="003D4770" w:rsidRPr="00C53833">
        <w:rPr>
          <w:rFonts w:ascii="Times New Roman" w:hAnsi="Times New Roman" w:cs="Times New Roman"/>
          <w:sz w:val="28"/>
          <w:szCs w:val="28"/>
        </w:rPr>
        <w:t>При отсутствии оснований для отказа</w:t>
      </w:r>
      <w:r w:rsidR="00BB557E">
        <w:rPr>
          <w:rFonts w:ascii="Times New Roman" w:hAnsi="Times New Roman" w:cs="Times New Roman"/>
          <w:sz w:val="28"/>
          <w:szCs w:val="28"/>
        </w:rPr>
        <w:t xml:space="preserve"> в </w:t>
      </w:r>
      <w:r w:rsidR="003D4770" w:rsidRPr="00C53833">
        <w:rPr>
          <w:rFonts w:ascii="Times New Roman" w:hAnsi="Times New Roman" w:cs="Times New Roman"/>
          <w:sz w:val="28"/>
          <w:szCs w:val="28"/>
        </w:rPr>
        <w:t>приеме документов</w:t>
      </w:r>
      <w:r w:rsidR="006B2106" w:rsidRPr="00C53833">
        <w:rPr>
          <w:rFonts w:ascii="Times New Roman" w:hAnsi="Times New Roman" w:cs="Times New Roman"/>
          <w:sz w:val="28"/>
          <w:szCs w:val="28"/>
        </w:rPr>
        <w:t xml:space="preserve"> </w:t>
      </w:r>
      <w:r w:rsidR="00C34073" w:rsidRPr="00C53833">
        <w:rPr>
          <w:rFonts w:ascii="Times New Roman" w:hAnsi="Times New Roman" w:cs="Times New Roman"/>
          <w:sz w:val="28"/>
          <w:szCs w:val="28"/>
        </w:rPr>
        <w:t>оформляет</w:t>
      </w:r>
      <w:r w:rsidR="00CB74FD" w:rsidRPr="00C53833">
        <w:rPr>
          <w:rFonts w:ascii="Times New Roman" w:hAnsi="Times New Roman" w:cs="Times New Roman"/>
          <w:sz w:val="28"/>
          <w:szCs w:val="28"/>
        </w:rPr>
        <w:t xml:space="preserve"> </w:t>
      </w:r>
      <w:r w:rsidR="00C34073" w:rsidRPr="00C53833">
        <w:rPr>
          <w:rFonts w:ascii="Times New Roman" w:hAnsi="Times New Roman" w:cs="Times New Roman"/>
          <w:sz w:val="28"/>
          <w:szCs w:val="28"/>
        </w:rPr>
        <w:t>расписку</w:t>
      </w:r>
      <w:r w:rsidR="00BB557E">
        <w:rPr>
          <w:rFonts w:ascii="Times New Roman" w:hAnsi="Times New Roman" w:cs="Times New Roman"/>
          <w:sz w:val="28"/>
          <w:szCs w:val="28"/>
        </w:rPr>
        <w:t xml:space="preserve"> в </w:t>
      </w:r>
      <w:r w:rsidR="00C34073" w:rsidRPr="00C53833">
        <w:rPr>
          <w:rFonts w:ascii="Times New Roman" w:hAnsi="Times New Roman" w:cs="Times New Roman"/>
          <w:sz w:val="28"/>
          <w:szCs w:val="28"/>
        </w:rPr>
        <w:t xml:space="preserve">получении </w:t>
      </w:r>
      <w:r w:rsidR="006B2106" w:rsidRPr="00C53833">
        <w:rPr>
          <w:rFonts w:ascii="Times New Roman" w:hAnsi="Times New Roman" w:cs="Times New Roman"/>
          <w:sz w:val="28"/>
          <w:szCs w:val="28"/>
        </w:rPr>
        <w:t>документов</w:t>
      </w:r>
      <w:r w:rsidR="00C34073" w:rsidRPr="00C53833">
        <w:rPr>
          <w:rFonts w:ascii="Times New Roman" w:hAnsi="Times New Roman" w:cs="Times New Roman"/>
          <w:sz w:val="28"/>
          <w:szCs w:val="28"/>
        </w:rPr>
        <w:t xml:space="preserve"> </w:t>
      </w:r>
      <w:r w:rsidR="0076391B" w:rsidRPr="00C53833">
        <w:rPr>
          <w:rFonts w:ascii="Times New Roman" w:hAnsi="Times New Roman" w:cs="Times New Roman"/>
          <w:sz w:val="28"/>
          <w:szCs w:val="28"/>
        </w:rPr>
        <w:t>(по форме согласно локальному нормативному акту образовательной организации)</w:t>
      </w:r>
      <w:r w:rsidR="00BB557E">
        <w:rPr>
          <w:rFonts w:ascii="Times New Roman" w:hAnsi="Times New Roman" w:cs="Times New Roman"/>
          <w:sz w:val="28"/>
          <w:szCs w:val="28"/>
        </w:rPr>
        <w:t xml:space="preserve"> с </w:t>
      </w:r>
      <w:r w:rsidR="00C34073" w:rsidRPr="00C53833">
        <w:rPr>
          <w:rFonts w:ascii="Times New Roman" w:hAnsi="Times New Roman" w:cs="Times New Roman"/>
          <w:sz w:val="28"/>
          <w:szCs w:val="28"/>
        </w:rPr>
        <w:t>указанием индивидуального номера заявления</w:t>
      </w:r>
      <w:r w:rsidR="00057186">
        <w:rPr>
          <w:rFonts w:ascii="Times New Roman" w:hAnsi="Times New Roman" w:cs="Times New Roman"/>
          <w:sz w:val="28"/>
          <w:szCs w:val="28"/>
        </w:rPr>
        <w:t xml:space="preserve"> и </w:t>
      </w:r>
      <w:r w:rsidR="00C34073" w:rsidRPr="00C53833">
        <w:rPr>
          <w:rFonts w:ascii="Times New Roman" w:hAnsi="Times New Roman" w:cs="Times New Roman"/>
          <w:sz w:val="28"/>
          <w:szCs w:val="28"/>
        </w:rPr>
        <w:t>перечня представленных документов</w:t>
      </w:r>
      <w:r w:rsidR="006B2106" w:rsidRPr="00C53833">
        <w:rPr>
          <w:rFonts w:ascii="Times New Roman" w:hAnsi="Times New Roman" w:cs="Times New Roman"/>
          <w:sz w:val="28"/>
          <w:szCs w:val="28"/>
        </w:rPr>
        <w:t>.</w:t>
      </w:r>
    </w:p>
    <w:p w:rsidR="00177634" w:rsidRPr="00C53833" w:rsidRDefault="004A33D1" w:rsidP="00177634">
      <w:pPr>
        <w:rPr>
          <w:rFonts w:ascii="Times New Roman" w:hAnsi="Times New Roman" w:cs="Times New Roman"/>
          <w:sz w:val="28"/>
          <w:szCs w:val="28"/>
        </w:rPr>
      </w:pPr>
      <w:r w:rsidRPr="00C53833">
        <w:rPr>
          <w:rFonts w:ascii="Times New Roman" w:hAnsi="Times New Roman" w:cs="Times New Roman"/>
          <w:sz w:val="28"/>
          <w:szCs w:val="28"/>
        </w:rPr>
        <w:t xml:space="preserve">6.2.3. </w:t>
      </w:r>
      <w:r w:rsidR="001E67A9" w:rsidRPr="00C53833">
        <w:rPr>
          <w:rFonts w:ascii="Times New Roman" w:hAnsi="Times New Roman" w:cs="Times New Roman"/>
          <w:sz w:val="28"/>
          <w:szCs w:val="28"/>
        </w:rPr>
        <w:t>При наличии оснований для отказа</w:t>
      </w:r>
      <w:r w:rsidR="00BB557E">
        <w:rPr>
          <w:rFonts w:ascii="Times New Roman" w:hAnsi="Times New Roman" w:cs="Times New Roman"/>
          <w:sz w:val="28"/>
          <w:szCs w:val="28"/>
        </w:rPr>
        <w:t xml:space="preserve"> в </w:t>
      </w:r>
      <w:r w:rsidR="001E67A9" w:rsidRPr="00C53833">
        <w:rPr>
          <w:rFonts w:ascii="Times New Roman" w:hAnsi="Times New Roman" w:cs="Times New Roman"/>
          <w:sz w:val="28"/>
          <w:szCs w:val="28"/>
        </w:rPr>
        <w:t>приеме документов</w:t>
      </w:r>
      <w:r w:rsidR="004B63ED" w:rsidRPr="00C53833">
        <w:rPr>
          <w:rFonts w:ascii="Times New Roman" w:hAnsi="Times New Roman" w:cs="Times New Roman"/>
          <w:sz w:val="28"/>
          <w:szCs w:val="28"/>
        </w:rPr>
        <w:t xml:space="preserve"> </w:t>
      </w:r>
      <w:r w:rsidR="009456FF" w:rsidRPr="00C53833">
        <w:rPr>
          <w:rFonts w:ascii="Times New Roman" w:hAnsi="Times New Roman" w:cs="Times New Roman"/>
          <w:sz w:val="28"/>
          <w:szCs w:val="28"/>
        </w:rPr>
        <w:t>оформляет, подписывает</w:t>
      </w:r>
      <w:r w:rsidR="00057186">
        <w:rPr>
          <w:rFonts w:ascii="Times New Roman" w:hAnsi="Times New Roman" w:cs="Times New Roman"/>
          <w:sz w:val="28"/>
          <w:szCs w:val="28"/>
        </w:rPr>
        <w:t xml:space="preserve"> и </w:t>
      </w:r>
      <w:r w:rsidR="0034002F" w:rsidRPr="00C53833">
        <w:rPr>
          <w:rFonts w:ascii="Times New Roman" w:hAnsi="Times New Roman" w:cs="Times New Roman"/>
          <w:sz w:val="28"/>
          <w:szCs w:val="28"/>
        </w:rPr>
        <w:t xml:space="preserve">выдает </w:t>
      </w:r>
      <w:r w:rsidR="009456FF" w:rsidRPr="00C53833">
        <w:rPr>
          <w:rFonts w:ascii="Times New Roman" w:hAnsi="Times New Roman" w:cs="Times New Roman"/>
          <w:sz w:val="28"/>
          <w:szCs w:val="28"/>
        </w:rPr>
        <w:t>заявителю мотивированный отказ</w:t>
      </w:r>
      <w:r w:rsidR="0076391B" w:rsidRPr="00C53833">
        <w:rPr>
          <w:rFonts w:ascii="Times New Roman" w:hAnsi="Times New Roman" w:cs="Times New Roman"/>
          <w:sz w:val="28"/>
          <w:szCs w:val="28"/>
        </w:rPr>
        <w:t xml:space="preserve"> (по ф</w:t>
      </w:r>
      <w:r w:rsidR="00177634" w:rsidRPr="00C53833">
        <w:rPr>
          <w:rFonts w:ascii="Times New Roman" w:hAnsi="Times New Roman" w:cs="Times New Roman"/>
          <w:sz w:val="28"/>
          <w:szCs w:val="28"/>
        </w:rPr>
        <w:t>орм</w:t>
      </w:r>
      <w:r w:rsidR="0076391B" w:rsidRPr="00C53833">
        <w:rPr>
          <w:rFonts w:ascii="Times New Roman" w:hAnsi="Times New Roman" w:cs="Times New Roman"/>
          <w:sz w:val="28"/>
          <w:szCs w:val="28"/>
        </w:rPr>
        <w:t>е</w:t>
      </w:r>
      <w:r w:rsidR="00177634" w:rsidRPr="00C53833">
        <w:rPr>
          <w:rFonts w:ascii="Times New Roman" w:hAnsi="Times New Roman" w:cs="Times New Roman"/>
          <w:sz w:val="28"/>
          <w:szCs w:val="28"/>
        </w:rPr>
        <w:t xml:space="preserve"> </w:t>
      </w:r>
      <w:r w:rsidR="0076391B" w:rsidRPr="00C53833">
        <w:rPr>
          <w:rFonts w:ascii="Times New Roman" w:hAnsi="Times New Roman" w:cs="Times New Roman"/>
          <w:sz w:val="28"/>
          <w:szCs w:val="28"/>
        </w:rPr>
        <w:t>согласно</w:t>
      </w:r>
      <w:r w:rsidR="00177634" w:rsidRPr="00C53833">
        <w:rPr>
          <w:rFonts w:ascii="Times New Roman" w:hAnsi="Times New Roman" w:cs="Times New Roman"/>
          <w:sz w:val="28"/>
          <w:szCs w:val="28"/>
        </w:rPr>
        <w:t xml:space="preserve"> локальн</w:t>
      </w:r>
      <w:r w:rsidR="0076391B" w:rsidRPr="00C53833">
        <w:rPr>
          <w:rFonts w:ascii="Times New Roman" w:hAnsi="Times New Roman" w:cs="Times New Roman"/>
          <w:sz w:val="28"/>
          <w:szCs w:val="28"/>
        </w:rPr>
        <w:t>ому</w:t>
      </w:r>
      <w:r w:rsidR="00177634" w:rsidRPr="00C53833">
        <w:rPr>
          <w:rFonts w:ascii="Times New Roman" w:hAnsi="Times New Roman" w:cs="Times New Roman"/>
          <w:sz w:val="28"/>
          <w:szCs w:val="28"/>
        </w:rPr>
        <w:t xml:space="preserve"> нормативн</w:t>
      </w:r>
      <w:r w:rsidR="0076391B" w:rsidRPr="00C53833">
        <w:rPr>
          <w:rFonts w:ascii="Times New Roman" w:hAnsi="Times New Roman" w:cs="Times New Roman"/>
          <w:sz w:val="28"/>
          <w:szCs w:val="28"/>
        </w:rPr>
        <w:t>ому</w:t>
      </w:r>
      <w:r w:rsidR="00177634" w:rsidRPr="00C53833">
        <w:rPr>
          <w:rFonts w:ascii="Times New Roman" w:hAnsi="Times New Roman" w:cs="Times New Roman"/>
          <w:sz w:val="28"/>
          <w:szCs w:val="28"/>
        </w:rPr>
        <w:t xml:space="preserve"> акт</w:t>
      </w:r>
      <w:r w:rsidR="0076391B" w:rsidRPr="00C53833">
        <w:rPr>
          <w:rFonts w:ascii="Times New Roman" w:hAnsi="Times New Roman" w:cs="Times New Roman"/>
          <w:sz w:val="28"/>
          <w:szCs w:val="28"/>
        </w:rPr>
        <w:t>у</w:t>
      </w:r>
      <w:r w:rsidR="00177634" w:rsidRPr="00C53833">
        <w:rPr>
          <w:rFonts w:ascii="Times New Roman" w:hAnsi="Times New Roman" w:cs="Times New Roman"/>
          <w:sz w:val="28"/>
          <w:szCs w:val="28"/>
        </w:rPr>
        <w:t xml:space="preserve"> образовательной организации</w:t>
      </w:r>
      <w:r w:rsidR="0076391B" w:rsidRPr="00C53833">
        <w:rPr>
          <w:rFonts w:ascii="Times New Roman" w:hAnsi="Times New Roman" w:cs="Times New Roman"/>
          <w:sz w:val="28"/>
          <w:szCs w:val="28"/>
        </w:rPr>
        <w:t>)</w:t>
      </w:r>
      <w:r w:rsidR="00177634" w:rsidRPr="00C53833">
        <w:rPr>
          <w:rFonts w:ascii="Times New Roman" w:hAnsi="Times New Roman" w:cs="Times New Roman"/>
          <w:sz w:val="28"/>
          <w:szCs w:val="28"/>
        </w:rPr>
        <w:t>.</w:t>
      </w:r>
    </w:p>
    <w:p w:rsidR="008A604E" w:rsidRPr="00C53833" w:rsidRDefault="008A604E" w:rsidP="008A604E">
      <w:pPr>
        <w:rPr>
          <w:rFonts w:ascii="Times New Roman" w:hAnsi="Times New Roman" w:cs="Times New Roman"/>
          <w:sz w:val="28"/>
          <w:szCs w:val="28"/>
        </w:rPr>
      </w:pPr>
      <w:r w:rsidRPr="00C53833">
        <w:rPr>
          <w:rFonts w:ascii="Times New Roman" w:hAnsi="Times New Roman" w:cs="Times New Roman"/>
          <w:sz w:val="28"/>
          <w:szCs w:val="28"/>
        </w:rPr>
        <w:t>6.3. Максимальный срок выполнения административной процедуры установлен пунктом 1</w:t>
      </w:r>
      <w:r w:rsidR="00104807" w:rsidRPr="00C53833">
        <w:rPr>
          <w:rFonts w:ascii="Times New Roman" w:hAnsi="Times New Roman" w:cs="Times New Roman"/>
          <w:sz w:val="28"/>
          <w:szCs w:val="28"/>
        </w:rPr>
        <w:t>1</w:t>
      </w:r>
      <w:r w:rsidRPr="00C53833">
        <w:rPr>
          <w:rFonts w:ascii="Times New Roman" w:hAnsi="Times New Roman" w:cs="Times New Roman"/>
          <w:sz w:val="28"/>
          <w:szCs w:val="28"/>
        </w:rPr>
        <w:t xml:space="preserve"> раздела II настоящего административного регламента.</w:t>
      </w:r>
      <w:r w:rsidR="00B478DF" w:rsidRPr="00C53833">
        <w:rPr>
          <w:rFonts w:ascii="Times New Roman" w:hAnsi="Times New Roman" w:cs="Times New Roman"/>
          <w:sz w:val="28"/>
          <w:szCs w:val="28"/>
        </w:rPr>
        <w:t xml:space="preserve"> </w:t>
      </w:r>
    </w:p>
    <w:p w:rsidR="00C313B2" w:rsidRPr="00C53833" w:rsidRDefault="00C313B2" w:rsidP="00C313B2">
      <w:pPr>
        <w:rPr>
          <w:rFonts w:ascii="Times New Roman" w:hAnsi="Times New Roman" w:cs="Times New Roman"/>
          <w:sz w:val="28"/>
          <w:szCs w:val="28"/>
        </w:rPr>
      </w:pPr>
      <w:r w:rsidRPr="00C53833">
        <w:rPr>
          <w:rFonts w:ascii="Times New Roman" w:hAnsi="Times New Roman" w:cs="Times New Roman"/>
          <w:sz w:val="28"/>
          <w:szCs w:val="28"/>
        </w:rPr>
        <w:t>6.4. Критери</w:t>
      </w:r>
      <w:r w:rsidR="008A604E" w:rsidRPr="00C53833">
        <w:rPr>
          <w:rFonts w:ascii="Times New Roman" w:hAnsi="Times New Roman" w:cs="Times New Roman"/>
          <w:sz w:val="28"/>
          <w:szCs w:val="28"/>
        </w:rPr>
        <w:t>й</w:t>
      </w:r>
      <w:r w:rsidRPr="00C53833">
        <w:rPr>
          <w:rFonts w:ascii="Times New Roman" w:hAnsi="Times New Roman" w:cs="Times New Roman"/>
          <w:sz w:val="28"/>
          <w:szCs w:val="28"/>
        </w:rPr>
        <w:t xml:space="preserve"> принятия решения: отсутствие оснований 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предоставления му</w:t>
      </w:r>
      <w:r w:rsidR="00FE504A" w:rsidRPr="00C53833">
        <w:rPr>
          <w:rFonts w:ascii="Times New Roman" w:hAnsi="Times New Roman" w:cs="Times New Roman"/>
          <w:sz w:val="28"/>
          <w:szCs w:val="28"/>
        </w:rPr>
        <w:t>ниципальной услуги, указанных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подпункте 7.2 пункта 7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313B2" w:rsidRPr="00C53833" w:rsidRDefault="00C313B2" w:rsidP="00C313B2">
      <w:pPr>
        <w:ind w:firstLine="709"/>
        <w:rPr>
          <w:rStyle w:val="ab"/>
          <w:rFonts w:ascii="Times New Roman" w:eastAsia="Calibri" w:hAnsi="Times New Roman" w:cs="Times New Roman"/>
          <w:b w:val="0"/>
          <w:sz w:val="28"/>
          <w:szCs w:val="28"/>
        </w:rPr>
      </w:pPr>
      <w:r w:rsidRPr="00C53833">
        <w:rPr>
          <w:rStyle w:val="ab"/>
          <w:rFonts w:ascii="Times New Roman" w:eastAsia="Calibri" w:hAnsi="Times New Roman" w:cs="Times New Roman"/>
          <w:b w:val="0"/>
          <w:sz w:val="28"/>
          <w:szCs w:val="28"/>
        </w:rPr>
        <w:t>6.5. Результатом административной процедуры является регистрация заявления</w:t>
      </w:r>
      <w:r w:rsidR="00057186">
        <w:rPr>
          <w:rStyle w:val="ab"/>
          <w:rFonts w:ascii="Times New Roman" w:eastAsia="Calibri" w:hAnsi="Times New Roman" w:cs="Times New Roman"/>
          <w:b w:val="0"/>
          <w:sz w:val="28"/>
          <w:szCs w:val="28"/>
        </w:rPr>
        <w:t xml:space="preserve"> о </w:t>
      </w:r>
      <w:r w:rsidR="005A7F22" w:rsidRPr="00C53833">
        <w:rPr>
          <w:rStyle w:val="ab"/>
          <w:rFonts w:ascii="Times New Roman" w:eastAsia="Calibri" w:hAnsi="Times New Roman" w:cs="Times New Roman"/>
          <w:b w:val="0"/>
          <w:sz w:val="28"/>
          <w:szCs w:val="28"/>
        </w:rPr>
        <w:t xml:space="preserve">приеме </w:t>
      </w:r>
      <w:r w:rsidRPr="00C53833">
        <w:rPr>
          <w:rFonts w:ascii="Times New Roman" w:hAnsi="Times New Roman" w:cs="Times New Roman"/>
          <w:sz w:val="28"/>
          <w:szCs w:val="28"/>
        </w:rPr>
        <w:t>либо мотивированный отказ</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приеме </w:t>
      </w:r>
      <w:r w:rsidR="008D0510" w:rsidRPr="00C53833">
        <w:rPr>
          <w:rFonts w:ascii="Times New Roman" w:hAnsi="Times New Roman" w:cs="Times New Roman"/>
          <w:sz w:val="28"/>
          <w:szCs w:val="28"/>
        </w:rPr>
        <w:t>документов</w:t>
      </w:r>
      <w:r w:rsidRPr="00C53833">
        <w:rPr>
          <w:rStyle w:val="ab"/>
          <w:rFonts w:ascii="Times New Roman" w:eastAsia="Calibri" w:hAnsi="Times New Roman" w:cs="Times New Roman"/>
          <w:b w:val="0"/>
          <w:sz w:val="28"/>
          <w:szCs w:val="28"/>
        </w:rPr>
        <w:t>.</w:t>
      </w:r>
    </w:p>
    <w:p w:rsidR="008D29A0" w:rsidRPr="00C53833" w:rsidRDefault="00C313B2" w:rsidP="00C313B2">
      <w:pPr>
        <w:ind w:firstLine="709"/>
        <w:rPr>
          <w:rStyle w:val="ab"/>
          <w:rFonts w:ascii="Times New Roman" w:eastAsia="Calibri" w:hAnsi="Times New Roman" w:cs="Times New Roman"/>
          <w:b w:val="0"/>
          <w:sz w:val="28"/>
          <w:szCs w:val="28"/>
        </w:rPr>
      </w:pPr>
      <w:r w:rsidRPr="00C53833">
        <w:rPr>
          <w:rStyle w:val="ab"/>
          <w:rFonts w:ascii="Times New Roman" w:eastAsia="Calibri" w:hAnsi="Times New Roman" w:cs="Times New Roman"/>
          <w:b w:val="0"/>
          <w:sz w:val="28"/>
          <w:szCs w:val="28"/>
        </w:rPr>
        <w:t xml:space="preserve">6.6. Способ фиксации результата выполнения административной процедуры: </w:t>
      </w:r>
    </w:p>
    <w:p w:rsidR="005A7F22" w:rsidRPr="00C53833" w:rsidRDefault="005A7F22" w:rsidP="008D29A0">
      <w:pPr>
        <w:rPr>
          <w:rFonts w:ascii="Times New Roman" w:hAnsi="Times New Roman" w:cs="Times New Roman"/>
          <w:sz w:val="28"/>
          <w:szCs w:val="28"/>
        </w:rPr>
      </w:pPr>
      <w:r w:rsidRPr="00C53833">
        <w:rPr>
          <w:rFonts w:ascii="Times New Roman" w:hAnsi="Times New Roman" w:cs="Times New Roman"/>
          <w:sz w:val="28"/>
          <w:szCs w:val="28"/>
        </w:rPr>
        <w:t xml:space="preserve">6.6.1. </w:t>
      </w:r>
      <w:r w:rsidRPr="00C53833">
        <w:rPr>
          <w:rStyle w:val="ab"/>
          <w:rFonts w:ascii="Times New Roman" w:eastAsia="Calibri" w:hAnsi="Times New Roman" w:cs="Times New Roman"/>
          <w:b w:val="0"/>
          <w:sz w:val="28"/>
          <w:szCs w:val="28"/>
        </w:rPr>
        <w:t>Регистрация заявления фиксируется</w:t>
      </w:r>
      <w:r w:rsidR="00BB557E">
        <w:rPr>
          <w:rStyle w:val="ab"/>
          <w:rFonts w:ascii="Times New Roman" w:eastAsia="Calibri" w:hAnsi="Times New Roman" w:cs="Times New Roman"/>
          <w:b w:val="0"/>
          <w:sz w:val="28"/>
          <w:szCs w:val="28"/>
        </w:rPr>
        <w:t xml:space="preserve"> в </w:t>
      </w:r>
      <w:r w:rsidRPr="00C53833">
        <w:rPr>
          <w:rFonts w:ascii="Times New Roman" w:hAnsi="Times New Roman" w:cs="Times New Roman"/>
          <w:sz w:val="28"/>
          <w:szCs w:val="28"/>
        </w:rPr>
        <w:t>журнале ре</w:t>
      </w:r>
      <w:r w:rsidR="00FE504A" w:rsidRPr="00C53833">
        <w:rPr>
          <w:rFonts w:ascii="Times New Roman" w:hAnsi="Times New Roman" w:cs="Times New Roman"/>
          <w:sz w:val="28"/>
          <w:szCs w:val="28"/>
        </w:rPr>
        <w:t>гистрации заявлений</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Pr="00C53833">
        <w:rPr>
          <w:rFonts w:ascii="Times New Roman" w:hAnsi="Times New Roman" w:cs="Times New Roman"/>
          <w:sz w:val="28"/>
          <w:szCs w:val="28"/>
        </w:rPr>
        <w:t>региональной информационной системе.</w:t>
      </w:r>
    </w:p>
    <w:p w:rsidR="00177634" w:rsidRPr="00C53833" w:rsidRDefault="005A7F22" w:rsidP="0068283B">
      <w:pPr>
        <w:rPr>
          <w:rFonts w:ascii="Times New Roman" w:hAnsi="Times New Roman" w:cs="Times New Roman"/>
          <w:sz w:val="28"/>
          <w:szCs w:val="28"/>
        </w:rPr>
      </w:pPr>
      <w:r w:rsidRPr="00C53833">
        <w:rPr>
          <w:rFonts w:ascii="Times New Roman" w:hAnsi="Times New Roman" w:cs="Times New Roman"/>
          <w:sz w:val="28"/>
          <w:szCs w:val="28"/>
        </w:rPr>
        <w:t xml:space="preserve">6.6.2. </w:t>
      </w:r>
      <w:r w:rsidR="009456FF" w:rsidRPr="00C53833">
        <w:rPr>
          <w:rFonts w:ascii="Times New Roman" w:hAnsi="Times New Roman" w:cs="Times New Roman"/>
          <w:sz w:val="28"/>
          <w:szCs w:val="28"/>
        </w:rPr>
        <w:t xml:space="preserve">Выдача </w:t>
      </w:r>
      <w:r w:rsidR="0068283B" w:rsidRPr="00C53833">
        <w:rPr>
          <w:rFonts w:ascii="Times New Roman" w:hAnsi="Times New Roman" w:cs="Times New Roman"/>
          <w:sz w:val="28"/>
          <w:szCs w:val="28"/>
        </w:rPr>
        <w:t xml:space="preserve">заявителю </w:t>
      </w:r>
      <w:r w:rsidR="00177634" w:rsidRPr="00C53833">
        <w:rPr>
          <w:rFonts w:ascii="Times New Roman" w:hAnsi="Times New Roman" w:cs="Times New Roman"/>
          <w:sz w:val="28"/>
          <w:szCs w:val="28"/>
        </w:rPr>
        <w:t>мотивированного</w:t>
      </w:r>
      <w:r w:rsidR="00FE504A" w:rsidRPr="00C53833">
        <w:rPr>
          <w:rFonts w:ascii="Times New Roman" w:hAnsi="Times New Roman" w:cs="Times New Roman"/>
          <w:sz w:val="28"/>
          <w:szCs w:val="28"/>
        </w:rPr>
        <w:t xml:space="preserve"> отказа фиксируется отметкой</w:t>
      </w:r>
      <w:r w:rsidR="00057186">
        <w:rPr>
          <w:rFonts w:ascii="Times New Roman" w:hAnsi="Times New Roman" w:cs="Times New Roman"/>
          <w:sz w:val="28"/>
          <w:szCs w:val="28"/>
        </w:rPr>
        <w:t xml:space="preserve"> на </w:t>
      </w:r>
      <w:r w:rsidR="00177634" w:rsidRPr="00C53833">
        <w:rPr>
          <w:rFonts w:ascii="Times New Roman" w:hAnsi="Times New Roman" w:cs="Times New Roman"/>
          <w:sz w:val="28"/>
          <w:szCs w:val="28"/>
        </w:rPr>
        <w:t>заявлении</w:t>
      </w:r>
      <w:r w:rsidR="00057186">
        <w:rPr>
          <w:rFonts w:ascii="Times New Roman" w:hAnsi="Times New Roman" w:cs="Times New Roman"/>
          <w:sz w:val="28"/>
          <w:szCs w:val="28"/>
        </w:rPr>
        <w:t xml:space="preserve"> о </w:t>
      </w:r>
      <w:r w:rsidR="00177634" w:rsidRPr="00C53833">
        <w:rPr>
          <w:rFonts w:ascii="Times New Roman" w:hAnsi="Times New Roman" w:cs="Times New Roman"/>
          <w:sz w:val="28"/>
          <w:szCs w:val="28"/>
        </w:rPr>
        <w:t>приеме.</w:t>
      </w:r>
    </w:p>
    <w:p w:rsidR="00C313B2" w:rsidRPr="00C53833" w:rsidRDefault="00C313B2" w:rsidP="00C313B2">
      <w:pPr>
        <w:rPr>
          <w:rFonts w:ascii="Times New Roman" w:hAnsi="Times New Roman" w:cs="Times New Roman"/>
          <w:sz w:val="28"/>
          <w:szCs w:val="28"/>
        </w:rPr>
      </w:pPr>
      <w:r w:rsidRPr="00C53833">
        <w:rPr>
          <w:rFonts w:ascii="Times New Roman" w:hAnsi="Times New Roman" w:cs="Times New Roman"/>
          <w:sz w:val="28"/>
          <w:szCs w:val="28"/>
        </w:rPr>
        <w:t>7. Административная процедура «Рассмотрение представленных заявителем документов</w:t>
      </w:r>
      <w:r w:rsidR="00177634" w:rsidRPr="00C53833">
        <w:rPr>
          <w:rFonts w:ascii="Times New Roman" w:hAnsi="Times New Roman" w:cs="Times New Roman"/>
          <w:sz w:val="28"/>
          <w:szCs w:val="28"/>
        </w:rPr>
        <w:t>,</w:t>
      </w:r>
      <w:r w:rsidRPr="00C53833">
        <w:rPr>
          <w:rFonts w:ascii="Times New Roman" w:hAnsi="Times New Roman" w:cs="Times New Roman"/>
          <w:sz w:val="28"/>
          <w:szCs w:val="28"/>
        </w:rPr>
        <w:t xml:space="preserve"> оформление договора</w:t>
      </w:r>
      <w:r w:rsidR="00057186">
        <w:rPr>
          <w:rFonts w:ascii="Times New Roman" w:hAnsi="Times New Roman" w:cs="Times New Roman"/>
          <w:sz w:val="28"/>
          <w:szCs w:val="28"/>
        </w:rPr>
        <w:t xml:space="preserve"> об </w:t>
      </w:r>
      <w:r w:rsidRPr="00C53833">
        <w:rPr>
          <w:rFonts w:ascii="Times New Roman" w:hAnsi="Times New Roman" w:cs="Times New Roman"/>
          <w:sz w:val="28"/>
          <w:szCs w:val="28"/>
        </w:rPr>
        <w:t>образовании</w:t>
      </w:r>
      <w:r w:rsidR="00057186">
        <w:rPr>
          <w:rFonts w:ascii="Times New Roman" w:hAnsi="Times New Roman" w:cs="Times New Roman"/>
          <w:sz w:val="28"/>
          <w:szCs w:val="28"/>
        </w:rPr>
        <w:t xml:space="preserve"> и </w:t>
      </w:r>
      <w:r w:rsidR="00FE504A" w:rsidRPr="00C53833">
        <w:rPr>
          <w:rFonts w:ascii="Times New Roman" w:hAnsi="Times New Roman" w:cs="Times New Roman"/>
          <w:sz w:val="28"/>
          <w:szCs w:val="28"/>
        </w:rPr>
        <w:t>приказа</w:t>
      </w:r>
      <w:r w:rsidR="00057186">
        <w:rPr>
          <w:rFonts w:ascii="Times New Roman" w:hAnsi="Times New Roman" w:cs="Times New Roman"/>
          <w:sz w:val="28"/>
          <w:szCs w:val="28"/>
        </w:rPr>
        <w:t xml:space="preserve"> о </w:t>
      </w:r>
      <w:r w:rsidR="00FE504A" w:rsidRPr="00C53833">
        <w:rPr>
          <w:rFonts w:ascii="Times New Roman" w:hAnsi="Times New Roman" w:cs="Times New Roman"/>
          <w:sz w:val="28"/>
          <w:szCs w:val="28"/>
        </w:rPr>
        <w:t>зачисление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выдача (направление) заявителю мотивированного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000032FC">
        <w:rPr>
          <w:rFonts w:ascii="Times New Roman" w:hAnsi="Times New Roman" w:cs="Times New Roman"/>
          <w:sz w:val="28"/>
          <w:szCs w:val="28"/>
        </w:rPr>
        <w:t>образовательную организацию»</w:t>
      </w:r>
    </w:p>
    <w:p w:rsidR="00B16E2B" w:rsidRPr="00C53833" w:rsidRDefault="00B16E2B" w:rsidP="00B16E2B">
      <w:pPr>
        <w:rPr>
          <w:rFonts w:ascii="Times New Roman" w:hAnsi="Times New Roman" w:cs="Times New Roman"/>
          <w:sz w:val="28"/>
          <w:szCs w:val="28"/>
        </w:rPr>
      </w:pPr>
      <w:r w:rsidRPr="00C53833">
        <w:rPr>
          <w:rFonts w:ascii="Times New Roman" w:hAnsi="Times New Roman" w:cs="Times New Roman"/>
          <w:sz w:val="28"/>
          <w:szCs w:val="28"/>
        </w:rPr>
        <w:lastRenderedPageBreak/>
        <w:t>7.1. Основанием для начала административной процедуры является зарегистрированное заявление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sidR="0076391B" w:rsidRPr="00C53833">
        <w:rPr>
          <w:rFonts w:ascii="Times New Roman" w:hAnsi="Times New Roman" w:cs="Times New Roman"/>
          <w:sz w:val="28"/>
          <w:szCs w:val="28"/>
        </w:rPr>
        <w:t>, оформленная расписка</w:t>
      </w:r>
      <w:r w:rsidR="00BB557E">
        <w:rPr>
          <w:rFonts w:ascii="Times New Roman" w:hAnsi="Times New Roman" w:cs="Times New Roman"/>
          <w:sz w:val="28"/>
          <w:szCs w:val="28"/>
        </w:rPr>
        <w:t xml:space="preserve"> в </w:t>
      </w:r>
      <w:r w:rsidR="0076391B" w:rsidRPr="00C53833">
        <w:rPr>
          <w:rFonts w:ascii="Times New Roman" w:hAnsi="Times New Roman" w:cs="Times New Roman"/>
          <w:sz w:val="28"/>
          <w:szCs w:val="28"/>
        </w:rPr>
        <w:t>получении документов</w:t>
      </w:r>
      <w:r w:rsidRPr="00C53833">
        <w:rPr>
          <w:rFonts w:ascii="Times New Roman" w:hAnsi="Times New Roman" w:cs="Times New Roman"/>
          <w:sz w:val="28"/>
          <w:szCs w:val="28"/>
        </w:rPr>
        <w:t>.</w:t>
      </w:r>
    </w:p>
    <w:p w:rsidR="00B24B3D" w:rsidRPr="00C53833" w:rsidRDefault="00B4253D" w:rsidP="00B4253D">
      <w:pPr>
        <w:rPr>
          <w:rFonts w:ascii="Times New Roman" w:hAnsi="Times New Roman" w:cs="Times New Roman"/>
          <w:sz w:val="28"/>
          <w:szCs w:val="28"/>
        </w:rPr>
      </w:pPr>
      <w:r w:rsidRPr="00C53833">
        <w:rPr>
          <w:rFonts w:ascii="Times New Roman" w:hAnsi="Times New Roman" w:cs="Times New Roman"/>
          <w:sz w:val="28"/>
          <w:szCs w:val="28"/>
        </w:rPr>
        <w:t>7.2. Руководитель образовательной организации либо лицо, исполняющее его обязанности,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составе административной процедуры</w:t>
      </w:r>
      <w:r w:rsidR="00B24B3D" w:rsidRPr="00C53833">
        <w:rPr>
          <w:rFonts w:ascii="Times New Roman" w:hAnsi="Times New Roman" w:cs="Times New Roman"/>
          <w:sz w:val="28"/>
          <w:szCs w:val="28"/>
        </w:rPr>
        <w:t>:</w:t>
      </w:r>
    </w:p>
    <w:p w:rsidR="00B4253D" w:rsidRPr="00C53833" w:rsidRDefault="00B24B3D" w:rsidP="00B4253D">
      <w:pPr>
        <w:rPr>
          <w:rFonts w:ascii="Times New Roman" w:hAnsi="Times New Roman" w:cs="Times New Roman"/>
          <w:sz w:val="28"/>
          <w:szCs w:val="28"/>
        </w:rPr>
      </w:pPr>
      <w:r w:rsidRPr="00C53833">
        <w:rPr>
          <w:rFonts w:ascii="Times New Roman" w:hAnsi="Times New Roman" w:cs="Times New Roman"/>
          <w:sz w:val="28"/>
          <w:szCs w:val="28"/>
        </w:rPr>
        <w:t>7.2.1.</w:t>
      </w:r>
      <w:r w:rsidR="00BB557E">
        <w:rPr>
          <w:rFonts w:ascii="Times New Roman" w:hAnsi="Times New Roman" w:cs="Times New Roman"/>
          <w:sz w:val="28"/>
          <w:szCs w:val="28"/>
        </w:rPr>
        <w:t xml:space="preserve"> </w:t>
      </w:r>
      <w:r w:rsidR="00BA6517">
        <w:rPr>
          <w:rFonts w:ascii="Times New Roman" w:hAnsi="Times New Roman" w:cs="Times New Roman"/>
          <w:sz w:val="28"/>
          <w:szCs w:val="28"/>
        </w:rPr>
        <w:t>В</w:t>
      </w:r>
      <w:r w:rsidR="00BB557E">
        <w:rPr>
          <w:rFonts w:ascii="Times New Roman" w:hAnsi="Times New Roman" w:cs="Times New Roman"/>
          <w:sz w:val="28"/>
          <w:szCs w:val="28"/>
        </w:rPr>
        <w:t> </w:t>
      </w:r>
      <w:r w:rsidR="00212DA7" w:rsidRPr="00C53833">
        <w:rPr>
          <w:rFonts w:ascii="Times New Roman" w:hAnsi="Times New Roman" w:cs="Times New Roman"/>
          <w:sz w:val="28"/>
          <w:szCs w:val="28"/>
        </w:rPr>
        <w:t>течение 15-ти минут</w:t>
      </w:r>
      <w:r w:rsidR="00B4253D" w:rsidRPr="00C53833">
        <w:rPr>
          <w:rFonts w:ascii="Times New Roman" w:hAnsi="Times New Roman" w:cs="Times New Roman"/>
          <w:sz w:val="28"/>
          <w:szCs w:val="28"/>
        </w:rPr>
        <w:t>:</w:t>
      </w:r>
    </w:p>
    <w:p w:rsidR="00B4253D" w:rsidRPr="00C53833" w:rsidRDefault="00B4253D" w:rsidP="00B4253D">
      <w:pPr>
        <w:rPr>
          <w:rFonts w:ascii="Times New Roman" w:hAnsi="Times New Roman" w:cs="Times New Roman"/>
          <w:sz w:val="28"/>
          <w:szCs w:val="28"/>
        </w:rPr>
      </w:pPr>
      <w:r w:rsidRPr="00C53833">
        <w:rPr>
          <w:rFonts w:ascii="Times New Roman" w:hAnsi="Times New Roman" w:cs="Times New Roman"/>
          <w:sz w:val="28"/>
          <w:szCs w:val="28"/>
        </w:rPr>
        <w:t>7.2.1.</w:t>
      </w:r>
      <w:r w:rsidR="00212DA7" w:rsidRPr="00C53833">
        <w:rPr>
          <w:rFonts w:ascii="Times New Roman" w:hAnsi="Times New Roman" w:cs="Times New Roman"/>
          <w:sz w:val="28"/>
          <w:szCs w:val="28"/>
        </w:rPr>
        <w:t>1.</w:t>
      </w:r>
      <w:r w:rsidRPr="00C53833">
        <w:rPr>
          <w:rFonts w:ascii="Times New Roman" w:hAnsi="Times New Roman" w:cs="Times New Roman"/>
          <w:sz w:val="28"/>
          <w:szCs w:val="28"/>
        </w:rPr>
        <w:t xml:space="preserve"> Осуществляет проверку документов</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наличие/отсутствие оснований для отказа</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предоставлении муниципальной услуги</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образовательную организацию, предусмотренных подпунктом 8.2.2 пункта 8</w:t>
      </w:r>
      <w:r w:rsidR="0096425C">
        <w:rPr>
          <w:rFonts w:ascii="Times New Roman" w:hAnsi="Times New Roman" w:cs="Times New Roman"/>
          <w:sz w:val="28"/>
          <w:szCs w:val="28"/>
        </w:rPr>
        <w:t xml:space="preserve"> </w:t>
      </w:r>
      <w:r w:rsidR="00DD4300" w:rsidRPr="00C53833">
        <w:rPr>
          <w:rFonts w:ascii="Times New Roman" w:hAnsi="Times New Roman" w:cs="Times New Roman"/>
          <w:sz w:val="28"/>
          <w:szCs w:val="28"/>
        </w:rPr>
        <w:t>раздела II административного регламента</w:t>
      </w:r>
      <w:r w:rsidRPr="00C53833">
        <w:rPr>
          <w:rFonts w:ascii="Times New Roman" w:hAnsi="Times New Roman" w:cs="Times New Roman"/>
          <w:sz w:val="28"/>
          <w:szCs w:val="28"/>
        </w:rPr>
        <w:t>.</w:t>
      </w:r>
    </w:p>
    <w:p w:rsidR="00DD4300" w:rsidRPr="00C53833" w:rsidRDefault="00DD4300" w:rsidP="00B4253D">
      <w:pPr>
        <w:rPr>
          <w:rFonts w:ascii="Times New Roman" w:hAnsi="Times New Roman" w:cs="Times New Roman"/>
          <w:sz w:val="28"/>
          <w:szCs w:val="28"/>
        </w:rPr>
      </w:pPr>
      <w:r w:rsidRPr="00C53833">
        <w:rPr>
          <w:rFonts w:ascii="Times New Roman" w:hAnsi="Times New Roman" w:cs="Times New Roman"/>
          <w:sz w:val="28"/>
          <w:szCs w:val="28"/>
        </w:rPr>
        <w:t>7</w:t>
      </w:r>
      <w:r w:rsidR="00B4253D" w:rsidRPr="00C53833">
        <w:rPr>
          <w:rFonts w:ascii="Times New Roman" w:hAnsi="Times New Roman" w:cs="Times New Roman"/>
          <w:sz w:val="28"/>
          <w:szCs w:val="28"/>
        </w:rPr>
        <w:t>.2.</w:t>
      </w:r>
      <w:r w:rsidR="00212DA7" w:rsidRPr="00C53833">
        <w:rPr>
          <w:rFonts w:ascii="Times New Roman" w:hAnsi="Times New Roman" w:cs="Times New Roman"/>
          <w:sz w:val="28"/>
          <w:szCs w:val="28"/>
        </w:rPr>
        <w:t>1.</w:t>
      </w:r>
      <w:r w:rsidR="00B4253D" w:rsidRPr="00C53833">
        <w:rPr>
          <w:rFonts w:ascii="Times New Roman" w:hAnsi="Times New Roman" w:cs="Times New Roman"/>
          <w:sz w:val="28"/>
          <w:szCs w:val="28"/>
        </w:rPr>
        <w:t xml:space="preserve">2. При отсутствии оснований </w:t>
      </w:r>
      <w:r w:rsidRPr="00C53833">
        <w:rPr>
          <w:rFonts w:ascii="Times New Roman" w:hAnsi="Times New Roman" w:cs="Times New Roman"/>
          <w:sz w:val="28"/>
          <w:szCs w:val="28"/>
        </w:rPr>
        <w:t>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DD4300" w:rsidRPr="00C53833" w:rsidRDefault="002521A5" w:rsidP="002521A5">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B4253D" w:rsidRPr="00C53833">
        <w:rPr>
          <w:rFonts w:ascii="Times New Roman" w:hAnsi="Times New Roman" w:cs="Times New Roman"/>
          <w:sz w:val="28"/>
          <w:szCs w:val="28"/>
        </w:rPr>
        <w:t>оформляет</w:t>
      </w:r>
      <w:r w:rsidR="00DD4300" w:rsidRPr="00C53833">
        <w:rPr>
          <w:rFonts w:ascii="Times New Roman" w:hAnsi="Times New Roman" w:cs="Times New Roman"/>
          <w:sz w:val="28"/>
          <w:szCs w:val="28"/>
        </w:rPr>
        <w:t>, по</w:t>
      </w:r>
      <w:r w:rsidR="00D341CE" w:rsidRPr="00C53833">
        <w:rPr>
          <w:rFonts w:ascii="Times New Roman" w:hAnsi="Times New Roman" w:cs="Times New Roman"/>
          <w:sz w:val="28"/>
          <w:szCs w:val="28"/>
        </w:rPr>
        <w:t xml:space="preserve">дписывает, предлагает </w:t>
      </w:r>
      <w:r w:rsidR="00DE0CE8" w:rsidRPr="00C53833">
        <w:rPr>
          <w:rFonts w:ascii="Times New Roman" w:hAnsi="Times New Roman" w:cs="Times New Roman"/>
          <w:sz w:val="28"/>
          <w:szCs w:val="28"/>
        </w:rPr>
        <w:t>родител</w:t>
      </w:r>
      <w:r w:rsidR="00D341CE" w:rsidRPr="00C53833">
        <w:rPr>
          <w:rFonts w:ascii="Times New Roman" w:hAnsi="Times New Roman" w:cs="Times New Roman"/>
          <w:sz w:val="28"/>
          <w:szCs w:val="28"/>
        </w:rPr>
        <w:t>ям</w:t>
      </w:r>
      <w:r w:rsidR="00DE0CE8" w:rsidRPr="00C53833">
        <w:rPr>
          <w:rFonts w:ascii="Times New Roman" w:hAnsi="Times New Roman" w:cs="Times New Roman"/>
          <w:sz w:val="28"/>
          <w:szCs w:val="28"/>
        </w:rPr>
        <w:t xml:space="preserve"> (законн</w:t>
      </w:r>
      <w:r w:rsidR="00D341CE" w:rsidRPr="00C53833">
        <w:rPr>
          <w:rFonts w:ascii="Times New Roman" w:hAnsi="Times New Roman" w:cs="Times New Roman"/>
          <w:sz w:val="28"/>
          <w:szCs w:val="28"/>
        </w:rPr>
        <w:t>ым</w:t>
      </w:r>
      <w:r w:rsidR="00DE0CE8" w:rsidRPr="00C53833">
        <w:rPr>
          <w:rFonts w:ascii="Times New Roman" w:hAnsi="Times New Roman" w:cs="Times New Roman"/>
          <w:sz w:val="28"/>
          <w:szCs w:val="28"/>
        </w:rPr>
        <w:t xml:space="preserve"> представител</w:t>
      </w:r>
      <w:r w:rsidR="00D341CE" w:rsidRPr="00C53833">
        <w:rPr>
          <w:rFonts w:ascii="Times New Roman" w:hAnsi="Times New Roman" w:cs="Times New Roman"/>
          <w:sz w:val="28"/>
          <w:szCs w:val="28"/>
        </w:rPr>
        <w:t>ям</w:t>
      </w:r>
      <w:r w:rsidR="00DE0CE8" w:rsidRPr="00C53833">
        <w:rPr>
          <w:rFonts w:ascii="Times New Roman" w:hAnsi="Times New Roman" w:cs="Times New Roman"/>
          <w:sz w:val="28"/>
          <w:szCs w:val="28"/>
        </w:rPr>
        <w:t xml:space="preserve">) ребенка </w:t>
      </w:r>
      <w:r w:rsidR="00DD4300" w:rsidRPr="00C53833">
        <w:rPr>
          <w:rFonts w:ascii="Times New Roman" w:hAnsi="Times New Roman" w:cs="Times New Roman"/>
          <w:sz w:val="28"/>
          <w:szCs w:val="28"/>
        </w:rPr>
        <w:t>подписать договор</w:t>
      </w:r>
      <w:r w:rsidR="00B4253D" w:rsidRPr="00C53833">
        <w:rPr>
          <w:rFonts w:ascii="Times New Roman" w:hAnsi="Times New Roman" w:cs="Times New Roman"/>
          <w:sz w:val="28"/>
          <w:szCs w:val="28"/>
        </w:rPr>
        <w:t xml:space="preserve"> (по форме согласно локальному нормативному акту образовательной организации)</w:t>
      </w:r>
      <w:r w:rsidR="00DD4300" w:rsidRPr="00C53833">
        <w:rPr>
          <w:rFonts w:ascii="Times New Roman" w:hAnsi="Times New Roman" w:cs="Times New Roman"/>
          <w:sz w:val="28"/>
          <w:szCs w:val="28"/>
        </w:rPr>
        <w:t>;</w:t>
      </w:r>
    </w:p>
    <w:p w:rsidR="00B4253D" w:rsidRPr="00C53833" w:rsidRDefault="002521A5" w:rsidP="002521A5">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DD4300" w:rsidRPr="00C53833">
        <w:rPr>
          <w:rFonts w:ascii="Times New Roman" w:hAnsi="Times New Roman" w:cs="Times New Roman"/>
          <w:sz w:val="28"/>
          <w:szCs w:val="28"/>
        </w:rPr>
        <w:t>выдает заявителю один экземпляр договора</w:t>
      </w:r>
      <w:r w:rsidR="00057186">
        <w:rPr>
          <w:rFonts w:ascii="Times New Roman" w:hAnsi="Times New Roman" w:cs="Times New Roman"/>
          <w:sz w:val="28"/>
          <w:szCs w:val="28"/>
        </w:rPr>
        <w:t xml:space="preserve"> и </w:t>
      </w:r>
      <w:r w:rsidR="00DD4300" w:rsidRPr="00C53833">
        <w:rPr>
          <w:rFonts w:ascii="Times New Roman" w:hAnsi="Times New Roman" w:cs="Times New Roman"/>
          <w:sz w:val="28"/>
          <w:szCs w:val="28"/>
        </w:rPr>
        <w:t>расписку</w:t>
      </w:r>
      <w:r w:rsidR="00BB557E">
        <w:rPr>
          <w:rFonts w:ascii="Times New Roman" w:hAnsi="Times New Roman" w:cs="Times New Roman"/>
          <w:sz w:val="28"/>
          <w:szCs w:val="28"/>
        </w:rPr>
        <w:t xml:space="preserve"> в </w:t>
      </w:r>
      <w:r w:rsidR="00DD4300" w:rsidRPr="00C53833">
        <w:rPr>
          <w:rFonts w:ascii="Times New Roman" w:hAnsi="Times New Roman" w:cs="Times New Roman"/>
          <w:sz w:val="28"/>
          <w:szCs w:val="28"/>
        </w:rPr>
        <w:t>получении документов</w:t>
      </w:r>
      <w:r w:rsidR="00B4253D" w:rsidRPr="00C53833">
        <w:rPr>
          <w:rFonts w:ascii="Times New Roman" w:hAnsi="Times New Roman" w:cs="Times New Roman"/>
          <w:sz w:val="28"/>
          <w:szCs w:val="28"/>
        </w:rPr>
        <w:t>.</w:t>
      </w:r>
    </w:p>
    <w:p w:rsidR="00B4253D" w:rsidRPr="00C53833" w:rsidRDefault="00DD4300" w:rsidP="00B4253D">
      <w:pPr>
        <w:rPr>
          <w:rFonts w:ascii="Times New Roman" w:hAnsi="Times New Roman" w:cs="Times New Roman"/>
          <w:sz w:val="28"/>
          <w:szCs w:val="28"/>
        </w:rPr>
      </w:pPr>
      <w:r w:rsidRPr="00C53833">
        <w:rPr>
          <w:rFonts w:ascii="Times New Roman" w:hAnsi="Times New Roman" w:cs="Times New Roman"/>
          <w:sz w:val="28"/>
          <w:szCs w:val="28"/>
        </w:rPr>
        <w:t>7</w:t>
      </w:r>
      <w:r w:rsidR="00B4253D" w:rsidRPr="00C53833">
        <w:rPr>
          <w:rFonts w:ascii="Times New Roman" w:hAnsi="Times New Roman" w:cs="Times New Roman"/>
          <w:sz w:val="28"/>
          <w:szCs w:val="28"/>
        </w:rPr>
        <w:t>.2.</w:t>
      </w:r>
      <w:r w:rsidR="00212DA7" w:rsidRPr="00C53833">
        <w:rPr>
          <w:rFonts w:ascii="Times New Roman" w:hAnsi="Times New Roman" w:cs="Times New Roman"/>
          <w:sz w:val="28"/>
          <w:szCs w:val="28"/>
        </w:rPr>
        <w:t>1.</w:t>
      </w:r>
      <w:r w:rsidR="00B4253D" w:rsidRPr="00C53833">
        <w:rPr>
          <w:rFonts w:ascii="Times New Roman" w:hAnsi="Times New Roman" w:cs="Times New Roman"/>
          <w:sz w:val="28"/>
          <w:szCs w:val="28"/>
        </w:rPr>
        <w:t>3. При наличии оснований для отказа</w:t>
      </w:r>
      <w:r w:rsidR="00BB557E">
        <w:rPr>
          <w:rFonts w:ascii="Times New Roman" w:hAnsi="Times New Roman" w:cs="Times New Roman"/>
          <w:sz w:val="28"/>
          <w:szCs w:val="28"/>
        </w:rPr>
        <w:t xml:space="preserve"> в </w:t>
      </w:r>
      <w:r w:rsidR="00B4253D" w:rsidRPr="00C53833">
        <w:rPr>
          <w:rFonts w:ascii="Times New Roman" w:hAnsi="Times New Roman" w:cs="Times New Roman"/>
          <w:sz w:val="28"/>
          <w:szCs w:val="28"/>
        </w:rPr>
        <w:t>приеме документов оформляет, подписывает</w:t>
      </w:r>
      <w:r w:rsidR="00057186">
        <w:rPr>
          <w:rFonts w:ascii="Times New Roman" w:hAnsi="Times New Roman" w:cs="Times New Roman"/>
          <w:sz w:val="28"/>
          <w:szCs w:val="28"/>
        </w:rPr>
        <w:t xml:space="preserve"> и </w:t>
      </w:r>
      <w:r w:rsidR="00B4253D" w:rsidRPr="00C53833">
        <w:rPr>
          <w:rFonts w:ascii="Times New Roman" w:hAnsi="Times New Roman" w:cs="Times New Roman"/>
          <w:sz w:val="28"/>
          <w:szCs w:val="28"/>
        </w:rPr>
        <w:t>выдает заявителю мотивированный отказ (по форме согласно локальному нормативному акту образовательной организации).</w:t>
      </w:r>
    </w:p>
    <w:p w:rsidR="008008BB" w:rsidRPr="00C53833" w:rsidRDefault="008008BB" w:rsidP="008008BB">
      <w:pPr>
        <w:rPr>
          <w:rFonts w:ascii="Times New Roman" w:hAnsi="Times New Roman" w:cs="Times New Roman"/>
          <w:sz w:val="28"/>
          <w:szCs w:val="28"/>
        </w:rPr>
      </w:pPr>
      <w:r w:rsidRPr="00C53833">
        <w:rPr>
          <w:rFonts w:ascii="Times New Roman" w:hAnsi="Times New Roman" w:cs="Times New Roman"/>
          <w:sz w:val="28"/>
          <w:szCs w:val="28"/>
        </w:rPr>
        <w:t>7.2.2.</w:t>
      </w:r>
      <w:r w:rsidR="00BB557E">
        <w:rPr>
          <w:rFonts w:ascii="Times New Roman" w:hAnsi="Times New Roman" w:cs="Times New Roman"/>
          <w:sz w:val="28"/>
          <w:szCs w:val="28"/>
        </w:rPr>
        <w:t xml:space="preserve"> в </w:t>
      </w:r>
      <w:r w:rsidR="00B24B3D" w:rsidRPr="00C53833">
        <w:rPr>
          <w:rFonts w:ascii="Times New Roman" w:hAnsi="Times New Roman" w:cs="Times New Roman"/>
          <w:sz w:val="28"/>
          <w:szCs w:val="28"/>
        </w:rPr>
        <w:t>течение 3-х рабочих дней</w:t>
      </w:r>
      <w:r w:rsidR="00BB557E">
        <w:rPr>
          <w:rFonts w:ascii="Times New Roman" w:hAnsi="Times New Roman" w:cs="Times New Roman"/>
          <w:sz w:val="28"/>
          <w:szCs w:val="28"/>
        </w:rPr>
        <w:t xml:space="preserve"> с </w:t>
      </w:r>
      <w:r w:rsidR="007C3C97" w:rsidRPr="00C53833">
        <w:rPr>
          <w:rFonts w:ascii="Times New Roman" w:hAnsi="Times New Roman" w:cs="Times New Roman"/>
          <w:sz w:val="28"/>
          <w:szCs w:val="28"/>
        </w:rPr>
        <w:t>даты заключения договора</w:t>
      </w:r>
      <w:r w:rsidR="00B24B3D" w:rsidRPr="00C53833">
        <w:rPr>
          <w:rFonts w:ascii="Times New Roman" w:hAnsi="Times New Roman" w:cs="Times New Roman"/>
          <w:sz w:val="28"/>
          <w:szCs w:val="28"/>
        </w:rPr>
        <w:t xml:space="preserve"> оформляет </w:t>
      </w:r>
      <w:r w:rsidRPr="00C53833">
        <w:rPr>
          <w:rFonts w:ascii="Times New Roman" w:hAnsi="Times New Roman" w:cs="Times New Roman"/>
          <w:sz w:val="28"/>
          <w:szCs w:val="28"/>
        </w:rPr>
        <w:t>приказ</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sidR="007C3C97" w:rsidRPr="00C53833">
        <w:rPr>
          <w:rFonts w:ascii="Times New Roman" w:hAnsi="Times New Roman" w:cs="Times New Roman"/>
          <w:sz w:val="28"/>
          <w:szCs w:val="28"/>
        </w:rPr>
        <w:t xml:space="preserve"> (далее – распорядительный акт)</w:t>
      </w:r>
      <w:r w:rsidR="00B24B3D" w:rsidRPr="00C53833">
        <w:rPr>
          <w:rFonts w:ascii="Times New Roman" w:hAnsi="Times New Roman" w:cs="Times New Roman"/>
          <w:sz w:val="28"/>
          <w:szCs w:val="28"/>
        </w:rPr>
        <w:t>.</w:t>
      </w:r>
    </w:p>
    <w:p w:rsidR="007C3C97" w:rsidRPr="00B246B2" w:rsidRDefault="007C3C97" w:rsidP="009C17B8">
      <w:pPr>
        <w:rPr>
          <w:rFonts w:ascii="Times New Roman" w:hAnsi="Times New Roman" w:cs="Times New Roman"/>
          <w:sz w:val="28"/>
          <w:szCs w:val="28"/>
        </w:rPr>
      </w:pPr>
      <w:r w:rsidRPr="00C53833">
        <w:rPr>
          <w:rFonts w:ascii="Times New Roman" w:hAnsi="Times New Roman" w:cs="Times New Roman"/>
          <w:sz w:val="28"/>
          <w:szCs w:val="28"/>
        </w:rPr>
        <w:t>7.2.3.</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течение 3-х рабочих дней </w:t>
      </w:r>
      <w:r w:rsidR="009C17B8" w:rsidRPr="00C53833">
        <w:rPr>
          <w:rFonts w:ascii="Times New Roman" w:hAnsi="Times New Roman" w:cs="Times New Roman"/>
          <w:sz w:val="28"/>
          <w:szCs w:val="28"/>
        </w:rPr>
        <w:t xml:space="preserve">со дня регистрации </w:t>
      </w:r>
      <w:r w:rsidRPr="00C53833">
        <w:rPr>
          <w:rFonts w:ascii="Times New Roman" w:hAnsi="Times New Roman" w:cs="Times New Roman"/>
          <w:sz w:val="28"/>
          <w:szCs w:val="28"/>
        </w:rPr>
        <w:t>распорядительного акта обеспечивает размещение информации</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распорядительном акте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сайте образовательной организации согласно требованиям, установленным Порядком приема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обучение</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утвержденным приказом Министерства просвещения Российской Федерации</w:t>
      </w:r>
      <w:r w:rsidR="00B246B2" w:rsidRPr="00B246B2">
        <w:t xml:space="preserve"> </w:t>
      </w:r>
      <w:r w:rsidR="00B246B2" w:rsidRPr="00B246B2">
        <w:rPr>
          <w:rFonts w:ascii="Times New Roman" w:hAnsi="Times New Roman" w:cs="Times New Roman"/>
          <w:sz w:val="28"/>
          <w:szCs w:val="28"/>
        </w:rPr>
        <w:t xml:space="preserve">от </w:t>
      </w:r>
      <w:r w:rsidR="00B246B2" w:rsidRPr="00B246B2">
        <w:rPr>
          <w:rFonts w:ascii="Times New Roman" w:hAnsi="Times New Roman" w:cs="Times New Roman"/>
          <w:iCs/>
          <w:sz w:val="28"/>
          <w:szCs w:val="28"/>
          <w:lang w:eastAsia="zh-CN"/>
        </w:rPr>
        <w:t xml:space="preserve">15.05.2020 </w:t>
      </w:r>
      <w:r w:rsidR="00B246B2" w:rsidRPr="00B246B2">
        <w:rPr>
          <w:rFonts w:ascii="Times New Roman" w:hAnsi="Times New Roman" w:cs="Times New Roman"/>
          <w:sz w:val="28"/>
          <w:szCs w:val="28"/>
          <w:lang w:eastAsia="zh-CN"/>
        </w:rPr>
        <w:t xml:space="preserve">№ </w:t>
      </w:r>
      <w:r w:rsidR="00B246B2" w:rsidRPr="00B246B2">
        <w:rPr>
          <w:rFonts w:ascii="Times New Roman" w:hAnsi="Times New Roman" w:cs="Times New Roman"/>
          <w:iCs/>
          <w:sz w:val="28"/>
          <w:szCs w:val="28"/>
          <w:lang w:eastAsia="zh-CN"/>
        </w:rPr>
        <w:t xml:space="preserve">236 </w:t>
      </w:r>
      <w:r w:rsidR="00B246B2" w:rsidRPr="00B246B2">
        <w:rPr>
          <w:rFonts w:ascii="Times New Roman" w:hAnsi="Times New Roman" w:cs="Times New Roman"/>
          <w:sz w:val="28"/>
          <w:szCs w:val="28"/>
          <w:lang w:eastAsia="zh-CN"/>
        </w:rPr>
        <w:t>«</w:t>
      </w:r>
      <w:r w:rsidR="00B246B2" w:rsidRPr="00B246B2">
        <w:rPr>
          <w:rFonts w:ascii="Times New Roman" w:hAnsi="Times New Roman" w:cs="Times New Roman"/>
          <w:sz w:val="28"/>
          <w:szCs w:val="28"/>
        </w:rPr>
        <w:t>Об утверждении Порядка приема</w:t>
      </w:r>
      <w:r w:rsidR="00B246B2">
        <w:rPr>
          <w:rFonts w:ascii="Times New Roman" w:hAnsi="Times New Roman" w:cs="Times New Roman"/>
          <w:sz w:val="28"/>
          <w:szCs w:val="28"/>
        </w:rPr>
        <w:t xml:space="preserve"> на обучение    </w:t>
      </w:r>
      <w:r w:rsidR="00B246B2" w:rsidRPr="00B246B2">
        <w:rPr>
          <w:rFonts w:ascii="Times New Roman" w:hAnsi="Times New Roman" w:cs="Times New Roman"/>
          <w:sz w:val="28"/>
          <w:szCs w:val="28"/>
        </w:rPr>
        <w:t>по образовательным программам дошкольного образования»</w:t>
      </w:r>
      <w:r w:rsidRPr="00B246B2">
        <w:rPr>
          <w:rFonts w:ascii="Times New Roman" w:hAnsi="Times New Roman" w:cs="Times New Roman"/>
          <w:sz w:val="28"/>
          <w:szCs w:val="28"/>
        </w:rPr>
        <w:t>.</w:t>
      </w:r>
    </w:p>
    <w:p w:rsidR="00B16E2B" w:rsidRPr="00C53833" w:rsidRDefault="00B16E2B" w:rsidP="00B16E2B">
      <w:pPr>
        <w:rPr>
          <w:rFonts w:ascii="Times New Roman" w:hAnsi="Times New Roman" w:cs="Times New Roman"/>
          <w:sz w:val="28"/>
          <w:szCs w:val="28"/>
        </w:rPr>
      </w:pPr>
      <w:r w:rsidRPr="00C53833">
        <w:rPr>
          <w:rFonts w:ascii="Times New Roman" w:hAnsi="Times New Roman" w:cs="Times New Roman"/>
          <w:sz w:val="28"/>
          <w:szCs w:val="28"/>
        </w:rPr>
        <w:t>7.3. Критерий принятия решения: наличие (отсутствие) оснований для отказа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sidR="00BB557E">
        <w:rPr>
          <w:rFonts w:ascii="Times New Roman" w:hAnsi="Times New Roman" w:cs="Times New Roman"/>
          <w:sz w:val="28"/>
          <w:szCs w:val="28"/>
        </w:rPr>
        <w:t xml:space="preserve"> в </w:t>
      </w:r>
      <w:r w:rsidR="00B24B3D"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B24B3D" w:rsidRPr="00C53833">
        <w:rPr>
          <w:rFonts w:ascii="Times New Roman" w:hAnsi="Times New Roman" w:cs="Times New Roman"/>
          <w:sz w:val="28"/>
          <w:szCs w:val="28"/>
        </w:rPr>
        <w:t>образовательную организацию</w:t>
      </w:r>
      <w:r w:rsidRPr="00C53833">
        <w:rPr>
          <w:rFonts w:ascii="Times New Roman" w:hAnsi="Times New Roman" w:cs="Times New Roman"/>
          <w:sz w:val="28"/>
          <w:szCs w:val="28"/>
        </w:rPr>
        <w:t>, предусмотренных подпунктом 8.2.2 пункта 8 раздела II</w:t>
      </w:r>
      <w:r w:rsidR="0096425C">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административного регламента.</w:t>
      </w:r>
    </w:p>
    <w:p w:rsidR="00B16E2B" w:rsidRPr="00C53833" w:rsidRDefault="00B16E2B" w:rsidP="00B16E2B">
      <w:pPr>
        <w:rPr>
          <w:rFonts w:ascii="Times New Roman" w:hAnsi="Times New Roman" w:cs="Times New Roman"/>
          <w:sz w:val="28"/>
          <w:szCs w:val="28"/>
        </w:rPr>
      </w:pPr>
      <w:r w:rsidRPr="00C53833">
        <w:rPr>
          <w:rFonts w:ascii="Times New Roman" w:hAnsi="Times New Roman" w:cs="Times New Roman"/>
          <w:sz w:val="28"/>
          <w:szCs w:val="28"/>
        </w:rPr>
        <w:t xml:space="preserve">7.4. Результатом административной процедуры является </w:t>
      </w:r>
      <w:r w:rsidR="00B24B3D" w:rsidRPr="00C53833">
        <w:rPr>
          <w:rFonts w:ascii="Times New Roman" w:hAnsi="Times New Roman" w:cs="Times New Roman"/>
          <w:sz w:val="28"/>
          <w:szCs w:val="28"/>
        </w:rPr>
        <w:t>заключение договора</w:t>
      </w:r>
      <w:r w:rsidR="00057186">
        <w:rPr>
          <w:rFonts w:ascii="Times New Roman" w:hAnsi="Times New Roman" w:cs="Times New Roman"/>
          <w:sz w:val="28"/>
          <w:szCs w:val="28"/>
        </w:rPr>
        <w:t xml:space="preserve"> об </w:t>
      </w:r>
      <w:r w:rsidR="00B24B3D" w:rsidRPr="00C53833">
        <w:rPr>
          <w:rFonts w:ascii="Times New Roman" w:hAnsi="Times New Roman" w:cs="Times New Roman"/>
          <w:sz w:val="28"/>
          <w:szCs w:val="28"/>
        </w:rPr>
        <w:t>образовании</w:t>
      </w:r>
      <w:r w:rsidR="00057186">
        <w:rPr>
          <w:rFonts w:ascii="Times New Roman" w:hAnsi="Times New Roman" w:cs="Times New Roman"/>
          <w:sz w:val="28"/>
          <w:szCs w:val="28"/>
        </w:rPr>
        <w:t xml:space="preserve"> и </w:t>
      </w:r>
      <w:r w:rsidR="00B24B3D" w:rsidRPr="00C53833">
        <w:rPr>
          <w:rFonts w:ascii="Times New Roman" w:hAnsi="Times New Roman" w:cs="Times New Roman"/>
          <w:sz w:val="28"/>
          <w:szCs w:val="28"/>
        </w:rPr>
        <w:t>зачисление ребенка</w:t>
      </w:r>
      <w:r w:rsidR="00BB557E">
        <w:rPr>
          <w:rFonts w:ascii="Times New Roman" w:hAnsi="Times New Roman" w:cs="Times New Roman"/>
          <w:sz w:val="28"/>
          <w:szCs w:val="28"/>
        </w:rPr>
        <w:t xml:space="preserve"> в </w:t>
      </w:r>
      <w:r w:rsidR="00B24B3D" w:rsidRPr="00C53833">
        <w:rPr>
          <w:rFonts w:ascii="Times New Roman" w:hAnsi="Times New Roman" w:cs="Times New Roman"/>
          <w:sz w:val="28"/>
          <w:szCs w:val="28"/>
        </w:rPr>
        <w:t>образовательную организацию либо выдача заявителю мотивированног</w:t>
      </w:r>
      <w:r w:rsidR="00FE504A" w:rsidRPr="00C53833">
        <w:rPr>
          <w:rFonts w:ascii="Times New Roman" w:hAnsi="Times New Roman" w:cs="Times New Roman"/>
          <w:sz w:val="28"/>
          <w:szCs w:val="28"/>
        </w:rPr>
        <w:t>о отказа</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00B24B3D" w:rsidRPr="00C53833">
        <w:rPr>
          <w:rFonts w:ascii="Times New Roman" w:hAnsi="Times New Roman" w:cs="Times New Roman"/>
          <w:sz w:val="28"/>
          <w:szCs w:val="28"/>
        </w:rPr>
        <w:t>образовательную организацию</w:t>
      </w:r>
      <w:r w:rsidRPr="00C53833">
        <w:rPr>
          <w:rFonts w:ascii="Times New Roman" w:hAnsi="Times New Roman" w:cs="Times New Roman"/>
          <w:sz w:val="28"/>
          <w:szCs w:val="28"/>
        </w:rPr>
        <w:t>.</w:t>
      </w:r>
    </w:p>
    <w:p w:rsidR="007C3C97" w:rsidRPr="00C53833" w:rsidRDefault="00B16E2B" w:rsidP="00B16E2B">
      <w:pPr>
        <w:rPr>
          <w:rFonts w:ascii="Times New Roman" w:hAnsi="Times New Roman" w:cs="Times New Roman"/>
          <w:sz w:val="28"/>
          <w:szCs w:val="28"/>
        </w:rPr>
      </w:pPr>
      <w:r w:rsidRPr="00C53833">
        <w:rPr>
          <w:rFonts w:ascii="Times New Roman" w:hAnsi="Times New Roman" w:cs="Times New Roman"/>
          <w:sz w:val="28"/>
          <w:szCs w:val="28"/>
        </w:rPr>
        <w:t>7.6. Способ фиксации результата выполнения административной процедуры:</w:t>
      </w:r>
    </w:p>
    <w:p w:rsidR="007C3C97" w:rsidRPr="00C53833" w:rsidRDefault="007C3C97"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16E2B" w:rsidRPr="00C53833">
        <w:rPr>
          <w:rFonts w:ascii="Times New Roman" w:hAnsi="Times New Roman" w:cs="Times New Roman"/>
          <w:sz w:val="28"/>
          <w:szCs w:val="28"/>
        </w:rPr>
        <w:t>распорядительный акт</w:t>
      </w:r>
      <w:r w:rsidR="00057186">
        <w:rPr>
          <w:rFonts w:ascii="Times New Roman" w:hAnsi="Times New Roman" w:cs="Times New Roman"/>
          <w:sz w:val="28"/>
          <w:szCs w:val="28"/>
        </w:rPr>
        <w:t xml:space="preserve"> о </w:t>
      </w:r>
      <w:r w:rsidR="00B16E2B"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sidR="00B16E2B" w:rsidRPr="00C53833">
        <w:rPr>
          <w:rFonts w:ascii="Times New Roman" w:hAnsi="Times New Roman" w:cs="Times New Roman"/>
          <w:sz w:val="28"/>
          <w:szCs w:val="28"/>
        </w:rPr>
        <w:t xml:space="preserve"> регистрируется</w:t>
      </w:r>
      <w:r w:rsidR="00BB557E">
        <w:rPr>
          <w:rFonts w:ascii="Times New Roman" w:hAnsi="Times New Roman" w:cs="Times New Roman"/>
          <w:sz w:val="28"/>
          <w:szCs w:val="28"/>
        </w:rPr>
        <w:t xml:space="preserve"> в </w:t>
      </w:r>
      <w:r w:rsidR="00B16E2B" w:rsidRPr="00C53833">
        <w:rPr>
          <w:rFonts w:ascii="Times New Roman" w:hAnsi="Times New Roman" w:cs="Times New Roman"/>
          <w:sz w:val="28"/>
          <w:szCs w:val="28"/>
        </w:rPr>
        <w:t>журн</w:t>
      </w:r>
      <w:r w:rsidR="00FE504A" w:rsidRPr="00C53833">
        <w:rPr>
          <w:rFonts w:ascii="Times New Roman" w:hAnsi="Times New Roman" w:cs="Times New Roman"/>
          <w:sz w:val="28"/>
          <w:szCs w:val="28"/>
        </w:rPr>
        <w:t>але приема заявлений</w:t>
      </w:r>
      <w:r w:rsidR="00057186">
        <w:rPr>
          <w:rFonts w:ascii="Times New Roman" w:hAnsi="Times New Roman" w:cs="Times New Roman"/>
          <w:sz w:val="28"/>
          <w:szCs w:val="28"/>
        </w:rPr>
        <w:t xml:space="preserve"> о </w:t>
      </w:r>
      <w:r w:rsidR="00FE504A" w:rsidRPr="00C53833">
        <w:rPr>
          <w:rFonts w:ascii="Times New Roman" w:hAnsi="Times New Roman" w:cs="Times New Roman"/>
          <w:sz w:val="28"/>
          <w:szCs w:val="28"/>
        </w:rPr>
        <w:t>приеме</w:t>
      </w:r>
      <w:r w:rsidR="00BB557E">
        <w:rPr>
          <w:rFonts w:ascii="Times New Roman" w:hAnsi="Times New Roman" w:cs="Times New Roman"/>
          <w:sz w:val="28"/>
          <w:szCs w:val="28"/>
        </w:rPr>
        <w:t xml:space="preserve"> в </w:t>
      </w:r>
      <w:r w:rsidR="00B16E2B" w:rsidRPr="00C53833">
        <w:rPr>
          <w:rFonts w:ascii="Times New Roman" w:hAnsi="Times New Roman" w:cs="Times New Roman"/>
          <w:sz w:val="28"/>
          <w:szCs w:val="28"/>
        </w:rPr>
        <w:t>образовательную организацию</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00B16E2B" w:rsidRPr="00C53833">
        <w:rPr>
          <w:rFonts w:ascii="Times New Roman" w:hAnsi="Times New Roman" w:cs="Times New Roman"/>
          <w:sz w:val="28"/>
          <w:szCs w:val="28"/>
        </w:rPr>
        <w:t>региональной информационной системе</w:t>
      </w:r>
      <w:r w:rsidR="00C91EFE">
        <w:rPr>
          <w:rFonts w:ascii="Times New Roman" w:hAnsi="Times New Roman" w:cs="Times New Roman"/>
          <w:sz w:val="28"/>
          <w:szCs w:val="28"/>
        </w:rPr>
        <w:t>;</w:t>
      </w:r>
      <w:r w:rsidRPr="00C53833">
        <w:rPr>
          <w:rFonts w:ascii="Times New Roman" w:hAnsi="Times New Roman" w:cs="Times New Roman"/>
          <w:sz w:val="28"/>
          <w:szCs w:val="28"/>
        </w:rPr>
        <w:t xml:space="preserve"> ребенок, зачисленный</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снимается</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учета детей, </w:t>
      </w:r>
      <w:r w:rsidRPr="00C53833">
        <w:rPr>
          <w:rFonts w:ascii="Times New Roman" w:hAnsi="Times New Roman" w:cs="Times New Roman"/>
          <w:sz w:val="28"/>
          <w:szCs w:val="28"/>
        </w:rPr>
        <w:lastRenderedPageBreak/>
        <w:t>нуждающихся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места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организации;</w:t>
      </w:r>
    </w:p>
    <w:p w:rsidR="007C3C97" w:rsidRPr="00C53833" w:rsidRDefault="00630C99" w:rsidP="00630C99">
      <w:pPr>
        <w:tabs>
          <w:tab w:val="left" w:pos="993"/>
        </w:tabs>
        <w:rPr>
          <w:rFonts w:ascii="Times New Roman" w:hAnsi="Times New Roman" w:cs="Times New Roman"/>
          <w:sz w:val="28"/>
          <w:szCs w:val="28"/>
        </w:rPr>
      </w:pPr>
      <w:bookmarkStart w:id="73" w:name="sub_1361"/>
      <w:bookmarkStart w:id="74" w:name="sub_1378"/>
      <w:bookmarkStart w:id="75" w:name="sub_1374"/>
      <w:bookmarkEnd w:id="72"/>
      <w:r>
        <w:rPr>
          <w:rFonts w:ascii="Times New Roman" w:hAnsi="Times New Roman" w:cs="Times New Roman"/>
          <w:sz w:val="28"/>
          <w:szCs w:val="28"/>
        </w:rPr>
        <w:t>-</w:t>
      </w:r>
      <w:r>
        <w:rPr>
          <w:rFonts w:ascii="Times New Roman" w:hAnsi="Times New Roman" w:cs="Times New Roman"/>
          <w:sz w:val="28"/>
          <w:szCs w:val="28"/>
        </w:rPr>
        <w:tab/>
      </w:r>
      <w:r w:rsidR="007C3C97" w:rsidRPr="00C53833">
        <w:rPr>
          <w:rFonts w:ascii="Times New Roman" w:hAnsi="Times New Roman" w:cs="Times New Roman"/>
          <w:sz w:val="28"/>
          <w:szCs w:val="28"/>
        </w:rPr>
        <w:t>мотивированный отказ</w:t>
      </w:r>
      <w:r w:rsidR="00BB557E">
        <w:rPr>
          <w:rFonts w:ascii="Times New Roman" w:hAnsi="Times New Roman" w:cs="Times New Roman"/>
          <w:sz w:val="28"/>
          <w:szCs w:val="28"/>
        </w:rPr>
        <w:t xml:space="preserve"> в </w:t>
      </w:r>
      <w:r w:rsidR="007C3C97" w:rsidRPr="00C53833">
        <w:rPr>
          <w:rFonts w:ascii="Times New Roman" w:hAnsi="Times New Roman" w:cs="Times New Roman"/>
          <w:sz w:val="28"/>
          <w:szCs w:val="28"/>
        </w:rPr>
        <w:t>зачислении ребенка</w:t>
      </w:r>
      <w:r w:rsidR="00BB557E">
        <w:rPr>
          <w:rFonts w:ascii="Times New Roman" w:hAnsi="Times New Roman" w:cs="Times New Roman"/>
          <w:sz w:val="28"/>
          <w:szCs w:val="28"/>
        </w:rPr>
        <w:t xml:space="preserve"> в </w:t>
      </w:r>
      <w:r w:rsidR="007C3C97" w:rsidRPr="00C53833">
        <w:rPr>
          <w:rFonts w:ascii="Times New Roman" w:hAnsi="Times New Roman" w:cs="Times New Roman"/>
          <w:sz w:val="28"/>
          <w:szCs w:val="28"/>
        </w:rPr>
        <w:t>образовательную организацию регистрируется</w:t>
      </w:r>
      <w:r w:rsidR="00BB557E">
        <w:rPr>
          <w:rFonts w:ascii="Times New Roman" w:hAnsi="Times New Roman" w:cs="Times New Roman"/>
          <w:sz w:val="28"/>
          <w:szCs w:val="28"/>
        </w:rPr>
        <w:t xml:space="preserve"> в </w:t>
      </w:r>
      <w:r w:rsidR="007C3C97" w:rsidRPr="00C53833">
        <w:rPr>
          <w:rFonts w:ascii="Times New Roman" w:hAnsi="Times New Roman" w:cs="Times New Roman"/>
          <w:sz w:val="28"/>
          <w:szCs w:val="28"/>
        </w:rPr>
        <w:t>журн</w:t>
      </w:r>
      <w:r w:rsidR="00FE504A" w:rsidRPr="00C53833">
        <w:rPr>
          <w:rFonts w:ascii="Times New Roman" w:hAnsi="Times New Roman" w:cs="Times New Roman"/>
          <w:sz w:val="28"/>
          <w:szCs w:val="28"/>
        </w:rPr>
        <w:t>але приема заявлений</w:t>
      </w:r>
      <w:r w:rsidR="00057186">
        <w:rPr>
          <w:rFonts w:ascii="Times New Roman" w:hAnsi="Times New Roman" w:cs="Times New Roman"/>
          <w:sz w:val="28"/>
          <w:szCs w:val="28"/>
        </w:rPr>
        <w:t xml:space="preserve"> о </w:t>
      </w:r>
      <w:r w:rsidR="00FE504A" w:rsidRPr="00C53833">
        <w:rPr>
          <w:rFonts w:ascii="Times New Roman" w:hAnsi="Times New Roman" w:cs="Times New Roman"/>
          <w:sz w:val="28"/>
          <w:szCs w:val="28"/>
        </w:rPr>
        <w:t>приеме</w:t>
      </w:r>
      <w:r w:rsidR="00BB557E">
        <w:rPr>
          <w:rFonts w:ascii="Times New Roman" w:hAnsi="Times New Roman" w:cs="Times New Roman"/>
          <w:sz w:val="28"/>
          <w:szCs w:val="28"/>
        </w:rPr>
        <w:t xml:space="preserve"> в </w:t>
      </w:r>
      <w:r w:rsidR="007C3C97" w:rsidRPr="00C53833">
        <w:rPr>
          <w:rFonts w:ascii="Times New Roman" w:hAnsi="Times New Roman" w:cs="Times New Roman"/>
          <w:sz w:val="28"/>
          <w:szCs w:val="28"/>
        </w:rPr>
        <w:t>образовательную организацию</w:t>
      </w:r>
      <w:r w:rsidR="00057186">
        <w:rPr>
          <w:rFonts w:ascii="Times New Roman" w:hAnsi="Times New Roman" w:cs="Times New Roman"/>
          <w:sz w:val="28"/>
          <w:szCs w:val="28"/>
        </w:rPr>
        <w:t xml:space="preserve"> и </w:t>
      </w:r>
      <w:r w:rsidR="00BB557E">
        <w:rPr>
          <w:rFonts w:ascii="Times New Roman" w:hAnsi="Times New Roman" w:cs="Times New Roman"/>
          <w:sz w:val="28"/>
          <w:szCs w:val="28"/>
        </w:rPr>
        <w:t>в </w:t>
      </w:r>
      <w:r w:rsidR="007C3C97" w:rsidRPr="00C53833">
        <w:rPr>
          <w:rFonts w:ascii="Times New Roman" w:hAnsi="Times New Roman" w:cs="Times New Roman"/>
          <w:sz w:val="28"/>
          <w:szCs w:val="28"/>
        </w:rPr>
        <w:t>региональной информационной системе.</w:t>
      </w:r>
    </w:p>
    <w:p w:rsidR="0075455A" w:rsidRPr="00C53833" w:rsidRDefault="00C313B2" w:rsidP="0075455A">
      <w:pPr>
        <w:rPr>
          <w:rFonts w:ascii="Times New Roman" w:hAnsi="Times New Roman" w:cs="Times New Roman"/>
          <w:sz w:val="28"/>
          <w:szCs w:val="28"/>
        </w:rPr>
      </w:pPr>
      <w:r w:rsidRPr="00C53833">
        <w:rPr>
          <w:rFonts w:ascii="Times New Roman" w:hAnsi="Times New Roman" w:cs="Times New Roman"/>
          <w:sz w:val="28"/>
          <w:szCs w:val="28"/>
        </w:rPr>
        <w:t>8</w:t>
      </w:r>
      <w:r w:rsidR="0075455A" w:rsidRPr="00C53833">
        <w:rPr>
          <w:rFonts w:ascii="Times New Roman" w:hAnsi="Times New Roman" w:cs="Times New Roman"/>
          <w:sz w:val="28"/>
          <w:szCs w:val="28"/>
        </w:rPr>
        <w:t>. Варианты предоставления муниципальной услуги, включающие порядок ее предоставления отдельным категориям заявителей, объединенных общими признаками,</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том числе</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отношении результата муниципальной услуги, за получением которого они обратились,</w:t>
      </w:r>
      <w:r w:rsidR="00057186">
        <w:rPr>
          <w:rFonts w:ascii="Times New Roman" w:hAnsi="Times New Roman" w:cs="Times New Roman"/>
          <w:sz w:val="28"/>
          <w:szCs w:val="28"/>
        </w:rPr>
        <w:t xml:space="preserve"> а </w:t>
      </w:r>
      <w:r w:rsidR="0075455A" w:rsidRPr="00C53833">
        <w:rPr>
          <w:rFonts w:ascii="Times New Roman" w:hAnsi="Times New Roman" w:cs="Times New Roman"/>
          <w:sz w:val="28"/>
          <w:szCs w:val="28"/>
        </w:rPr>
        <w:t>также варианты предоставления муниципальной услуги, необходимые для исправления допущенных опечаток</w:t>
      </w:r>
      <w:r w:rsidR="00057186">
        <w:rPr>
          <w:rFonts w:ascii="Times New Roman" w:hAnsi="Times New Roman" w:cs="Times New Roman"/>
          <w:sz w:val="28"/>
          <w:szCs w:val="28"/>
        </w:rPr>
        <w:t xml:space="preserve"> и </w:t>
      </w:r>
      <w:r w:rsidR="0075455A" w:rsidRPr="00C53833">
        <w:rPr>
          <w:rFonts w:ascii="Times New Roman" w:hAnsi="Times New Roman" w:cs="Times New Roman"/>
          <w:sz w:val="28"/>
          <w:szCs w:val="28"/>
        </w:rPr>
        <w:t>ошибок</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выданных</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результате предоставления муниципальной услуги документах</w:t>
      </w:r>
      <w:r w:rsidR="00057186">
        <w:rPr>
          <w:rFonts w:ascii="Times New Roman" w:hAnsi="Times New Roman" w:cs="Times New Roman"/>
          <w:sz w:val="28"/>
          <w:szCs w:val="28"/>
        </w:rPr>
        <w:t xml:space="preserve"> и </w:t>
      </w:r>
      <w:r w:rsidR="0075455A" w:rsidRPr="00C53833">
        <w:rPr>
          <w:rFonts w:ascii="Times New Roman" w:hAnsi="Times New Roman" w:cs="Times New Roman"/>
          <w:sz w:val="28"/>
          <w:szCs w:val="28"/>
        </w:rPr>
        <w:t>созданных реестровых записях, для выдачи дубликата документа, выданного</w:t>
      </w:r>
      <w:r w:rsidR="00BB557E">
        <w:rPr>
          <w:rFonts w:ascii="Times New Roman" w:hAnsi="Times New Roman" w:cs="Times New Roman"/>
          <w:sz w:val="28"/>
          <w:szCs w:val="28"/>
        </w:rPr>
        <w:t xml:space="preserve"> по </w:t>
      </w:r>
      <w:r w:rsidR="0075455A" w:rsidRPr="00C53833">
        <w:rPr>
          <w:rFonts w:ascii="Times New Roman" w:hAnsi="Times New Roman" w:cs="Times New Roman"/>
          <w:sz w:val="28"/>
          <w:szCs w:val="28"/>
        </w:rPr>
        <w:t>результатам предоставления муниципальной услуги,</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том числе исчерпывающий перечень оснований для отказа</w:t>
      </w:r>
      <w:r w:rsidR="00BB557E">
        <w:rPr>
          <w:rFonts w:ascii="Times New Roman" w:hAnsi="Times New Roman" w:cs="Times New Roman"/>
          <w:sz w:val="28"/>
          <w:szCs w:val="28"/>
        </w:rPr>
        <w:t xml:space="preserve"> в </w:t>
      </w:r>
      <w:r w:rsidR="0075455A" w:rsidRPr="00C53833">
        <w:rPr>
          <w:rFonts w:ascii="Times New Roman" w:hAnsi="Times New Roman" w:cs="Times New Roman"/>
          <w:sz w:val="28"/>
          <w:szCs w:val="28"/>
        </w:rPr>
        <w:t>выдаче такого дубликата,</w:t>
      </w:r>
      <w:r w:rsidR="00057186">
        <w:rPr>
          <w:rFonts w:ascii="Times New Roman" w:hAnsi="Times New Roman" w:cs="Times New Roman"/>
          <w:sz w:val="28"/>
          <w:szCs w:val="28"/>
        </w:rPr>
        <w:t xml:space="preserve"> а </w:t>
      </w:r>
      <w:r w:rsidR="0075455A" w:rsidRPr="00C53833">
        <w:rPr>
          <w:rFonts w:ascii="Times New Roman" w:hAnsi="Times New Roman" w:cs="Times New Roman"/>
          <w:sz w:val="28"/>
          <w:szCs w:val="28"/>
        </w:rPr>
        <w:t xml:space="preserve">также порядок оставления </w:t>
      </w:r>
      <w:r w:rsidR="00E87372" w:rsidRPr="00C53833">
        <w:rPr>
          <w:rFonts w:ascii="Times New Roman" w:hAnsi="Times New Roman" w:cs="Times New Roman"/>
          <w:sz w:val="28"/>
          <w:szCs w:val="28"/>
        </w:rPr>
        <w:t>заявления (</w:t>
      </w:r>
      <w:r w:rsidR="0075455A" w:rsidRPr="00C53833">
        <w:rPr>
          <w:rFonts w:ascii="Times New Roman" w:hAnsi="Times New Roman" w:cs="Times New Roman"/>
          <w:sz w:val="28"/>
          <w:szCs w:val="28"/>
        </w:rPr>
        <w:t>запроса</w:t>
      </w:r>
      <w:r w:rsidR="00E87372" w:rsidRPr="00C53833">
        <w:rPr>
          <w:rFonts w:ascii="Times New Roman" w:hAnsi="Times New Roman" w:cs="Times New Roman"/>
          <w:sz w:val="28"/>
          <w:szCs w:val="28"/>
        </w:rPr>
        <w:t>)</w:t>
      </w:r>
      <w:r w:rsidR="0075455A" w:rsidRPr="00C53833">
        <w:rPr>
          <w:rFonts w:ascii="Times New Roman" w:hAnsi="Times New Roman" w:cs="Times New Roman"/>
          <w:sz w:val="28"/>
          <w:szCs w:val="28"/>
        </w:rPr>
        <w:t xml:space="preserve"> заявителя</w:t>
      </w:r>
      <w:r w:rsidR="00057186">
        <w:rPr>
          <w:rFonts w:ascii="Times New Roman" w:hAnsi="Times New Roman" w:cs="Times New Roman"/>
          <w:sz w:val="28"/>
          <w:szCs w:val="28"/>
        </w:rPr>
        <w:t xml:space="preserve"> о </w:t>
      </w:r>
      <w:r w:rsidR="0075455A" w:rsidRPr="00C53833">
        <w:rPr>
          <w:rFonts w:ascii="Times New Roman" w:hAnsi="Times New Roman" w:cs="Times New Roman"/>
          <w:sz w:val="28"/>
          <w:szCs w:val="28"/>
        </w:rPr>
        <w:t>предоставлении муниципальной услуги без рассмотрения</w:t>
      </w:r>
      <w:r w:rsidR="00C91EFE">
        <w:rPr>
          <w:rFonts w:ascii="Times New Roman" w:hAnsi="Times New Roman" w:cs="Times New Roman"/>
          <w:sz w:val="28"/>
          <w:szCs w:val="28"/>
        </w:rPr>
        <w:t>,</w:t>
      </w:r>
      <w:r w:rsidR="0075455A" w:rsidRPr="00C53833">
        <w:rPr>
          <w:rFonts w:ascii="Times New Roman" w:hAnsi="Times New Roman" w:cs="Times New Roman"/>
          <w:sz w:val="28"/>
          <w:szCs w:val="28"/>
        </w:rPr>
        <w:t xml:space="preserve"> </w:t>
      </w:r>
      <w:r w:rsidR="00E87372" w:rsidRPr="00C53833">
        <w:rPr>
          <w:rFonts w:ascii="Times New Roman" w:hAnsi="Times New Roman" w:cs="Times New Roman"/>
          <w:sz w:val="28"/>
          <w:szCs w:val="28"/>
        </w:rPr>
        <w:t xml:space="preserve">административным </w:t>
      </w:r>
      <w:r w:rsidR="0075455A" w:rsidRPr="00C53833">
        <w:rPr>
          <w:rFonts w:ascii="Times New Roman" w:hAnsi="Times New Roman" w:cs="Times New Roman"/>
          <w:sz w:val="28"/>
          <w:szCs w:val="28"/>
        </w:rPr>
        <w:t>регламентом не предусмотрены.</w:t>
      </w:r>
    </w:p>
    <w:p w:rsidR="00E300ED" w:rsidRPr="00C53833" w:rsidRDefault="00E300ED" w:rsidP="00F95D9A">
      <w:pPr>
        <w:jc w:val="center"/>
        <w:rPr>
          <w:rFonts w:ascii="Times New Roman" w:hAnsi="Times New Roman" w:cs="Times New Roman"/>
          <w:bCs/>
          <w:sz w:val="28"/>
          <w:szCs w:val="28"/>
        </w:rPr>
      </w:pPr>
      <w:bookmarkStart w:id="76" w:name="sub_500"/>
      <w:bookmarkEnd w:id="45"/>
      <w:bookmarkEnd w:id="73"/>
      <w:bookmarkEnd w:id="74"/>
      <w:bookmarkEnd w:id="75"/>
    </w:p>
    <w:p w:rsidR="00E300ED" w:rsidRPr="00C53833" w:rsidRDefault="00E300ED" w:rsidP="00F24875">
      <w:pPr>
        <w:ind w:firstLine="0"/>
        <w:jc w:val="center"/>
        <w:rPr>
          <w:rFonts w:ascii="Times New Roman" w:hAnsi="Times New Roman" w:cs="Times New Roman"/>
          <w:bCs/>
          <w:sz w:val="28"/>
          <w:szCs w:val="28"/>
        </w:rPr>
      </w:pPr>
      <w:r w:rsidRPr="00C53833">
        <w:rPr>
          <w:rFonts w:ascii="Times New Roman" w:hAnsi="Times New Roman" w:cs="Times New Roman"/>
          <w:bCs/>
          <w:sz w:val="28"/>
          <w:szCs w:val="28"/>
        </w:rPr>
        <w:t>Раздел IV.</w:t>
      </w:r>
      <w:r w:rsidR="005B5316" w:rsidRPr="00C53833">
        <w:rPr>
          <w:rFonts w:ascii="Times New Roman" w:hAnsi="Times New Roman" w:cs="Times New Roman"/>
          <w:bCs/>
          <w:sz w:val="28"/>
          <w:szCs w:val="28"/>
        </w:rPr>
        <w:t xml:space="preserve"> Формы контроля за исполнением </w:t>
      </w:r>
      <w:r w:rsidR="000960C5" w:rsidRPr="00C53833">
        <w:rPr>
          <w:rFonts w:ascii="Times New Roman" w:hAnsi="Times New Roman" w:cs="Times New Roman"/>
          <w:bCs/>
          <w:sz w:val="28"/>
          <w:szCs w:val="28"/>
        </w:rPr>
        <w:t>административного регламента</w:t>
      </w:r>
    </w:p>
    <w:p w:rsidR="00E300ED" w:rsidRPr="00C53833" w:rsidRDefault="00E300ED" w:rsidP="00F95D9A">
      <w:pPr>
        <w:rPr>
          <w:rFonts w:ascii="Times New Roman" w:hAnsi="Times New Roman" w:cs="Times New Roman"/>
          <w:sz w:val="28"/>
          <w:szCs w:val="28"/>
        </w:rPr>
      </w:pPr>
      <w:bookmarkStart w:id="77" w:name="sub_1425"/>
      <w:r w:rsidRPr="00C53833">
        <w:rPr>
          <w:rFonts w:ascii="Times New Roman" w:hAnsi="Times New Roman" w:cs="Times New Roman"/>
          <w:sz w:val="28"/>
          <w:szCs w:val="28"/>
        </w:rPr>
        <w:t>1. Текущий контроль за соблюдением</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ис</w:t>
      </w:r>
      <w:r w:rsidR="005B5316" w:rsidRPr="00C53833">
        <w:rPr>
          <w:rFonts w:ascii="Times New Roman" w:hAnsi="Times New Roman" w:cs="Times New Roman"/>
          <w:sz w:val="28"/>
          <w:szCs w:val="28"/>
        </w:rPr>
        <w:t xml:space="preserve">полнением положений </w:t>
      </w:r>
      <w:r w:rsidR="000960C5" w:rsidRPr="00C53833">
        <w:rPr>
          <w:rFonts w:ascii="Times New Roman" w:hAnsi="Times New Roman" w:cs="Times New Roman"/>
          <w:sz w:val="28"/>
          <w:szCs w:val="28"/>
        </w:rPr>
        <w:t>административного регламента</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иных нормативных правовых актов, устанавливающих требования к предоставлению муниципальной услуги,</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решений, принятых (осуществляемых) специалистами, ответственными за</w:t>
      </w:r>
      <w:r w:rsidR="00B7205C" w:rsidRPr="00C53833">
        <w:rPr>
          <w:rFonts w:ascii="Times New Roman" w:hAnsi="Times New Roman" w:cs="Times New Roman"/>
          <w:sz w:val="28"/>
          <w:szCs w:val="28"/>
        </w:rPr>
        <w:t> </w:t>
      </w:r>
      <w:r w:rsidRPr="00C53833">
        <w:rPr>
          <w:rFonts w:ascii="Times New Roman" w:hAnsi="Times New Roman" w:cs="Times New Roman"/>
          <w:sz w:val="28"/>
          <w:szCs w:val="28"/>
        </w:rPr>
        <w:t>предоставление муниципальной услуги,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ходе пред</w:t>
      </w:r>
      <w:r w:rsidR="00591EE5" w:rsidRPr="00C53833">
        <w:rPr>
          <w:rFonts w:ascii="Times New Roman" w:hAnsi="Times New Roman" w:cs="Times New Roman"/>
          <w:sz w:val="28"/>
          <w:szCs w:val="28"/>
        </w:rPr>
        <w:t>оставления муниципальной услуги</w:t>
      </w:r>
      <w:r w:rsidRPr="00C53833">
        <w:rPr>
          <w:rFonts w:ascii="Times New Roman" w:hAnsi="Times New Roman" w:cs="Times New Roman"/>
          <w:sz w:val="28"/>
          <w:szCs w:val="28"/>
        </w:rPr>
        <w:t xml:space="preserve"> осуществляется непосредственным руководителем</w:t>
      </w:r>
      <w:r w:rsidR="00B7205C" w:rsidRPr="00C53833">
        <w:rPr>
          <w:rFonts w:ascii="Times New Roman" w:hAnsi="Times New Roman" w:cs="Times New Roman"/>
          <w:sz w:val="28"/>
          <w:szCs w:val="28"/>
        </w:rPr>
        <w:t xml:space="preserve"> специалиста, ответственного за </w:t>
      </w:r>
      <w:r w:rsidRPr="00C53833">
        <w:rPr>
          <w:rFonts w:ascii="Times New Roman" w:hAnsi="Times New Roman" w:cs="Times New Roman"/>
          <w:sz w:val="28"/>
          <w:szCs w:val="28"/>
        </w:rPr>
        <w:t xml:space="preserve">предоставление муниципальной услуги. </w:t>
      </w:r>
    </w:p>
    <w:p w:rsidR="00DD6C09" w:rsidRPr="00C53833" w:rsidRDefault="00C135AA" w:rsidP="00C135AA">
      <w:pPr>
        <w:rPr>
          <w:rFonts w:ascii="Times New Roman" w:hAnsi="Times New Roman" w:cs="Times New Roman"/>
          <w:sz w:val="28"/>
          <w:szCs w:val="28"/>
        </w:rPr>
      </w:pPr>
      <w:r w:rsidRPr="00C53833">
        <w:rPr>
          <w:rFonts w:ascii="Times New Roman" w:hAnsi="Times New Roman" w:cs="Times New Roman"/>
          <w:sz w:val="28"/>
          <w:szCs w:val="28"/>
        </w:rPr>
        <w:t>2. Плановые проверки полноты</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качества предоставления муниципальной услуги</w:t>
      </w:r>
      <w:r w:rsidR="00DD6C09" w:rsidRPr="00C53833">
        <w:rPr>
          <w:rFonts w:ascii="Times New Roman" w:hAnsi="Times New Roman" w:cs="Times New Roman"/>
          <w:sz w:val="28"/>
          <w:szCs w:val="28"/>
        </w:rPr>
        <w:t>:</w:t>
      </w:r>
    </w:p>
    <w:p w:rsidR="00C135AA" w:rsidRPr="00C53833" w:rsidRDefault="00DD6C09"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B557E">
        <w:rPr>
          <w:rFonts w:ascii="Times New Roman" w:hAnsi="Times New Roman" w:cs="Times New Roman"/>
          <w:sz w:val="28"/>
          <w:szCs w:val="28"/>
        </w:rPr>
        <w:t>в </w:t>
      </w:r>
      <w:r w:rsidR="00C135AA" w:rsidRPr="00C53833">
        <w:rPr>
          <w:rFonts w:ascii="Times New Roman" w:hAnsi="Times New Roman" w:cs="Times New Roman"/>
          <w:sz w:val="28"/>
          <w:szCs w:val="28"/>
        </w:rPr>
        <w:t>части постановки</w:t>
      </w:r>
      <w:r w:rsidR="00057186">
        <w:rPr>
          <w:rFonts w:ascii="Times New Roman" w:hAnsi="Times New Roman" w:cs="Times New Roman"/>
          <w:sz w:val="28"/>
          <w:szCs w:val="28"/>
        </w:rPr>
        <w:t xml:space="preserve"> на </w:t>
      </w:r>
      <w:r w:rsidR="00C135AA" w:rsidRPr="00C53833">
        <w:rPr>
          <w:rFonts w:ascii="Times New Roman" w:hAnsi="Times New Roman" w:cs="Times New Roman"/>
          <w:sz w:val="28"/>
          <w:szCs w:val="28"/>
        </w:rPr>
        <w:t>учет про</w:t>
      </w:r>
      <w:r w:rsidR="00FE504A" w:rsidRPr="00C53833">
        <w:rPr>
          <w:rFonts w:ascii="Times New Roman" w:hAnsi="Times New Roman" w:cs="Times New Roman"/>
          <w:sz w:val="28"/>
          <w:szCs w:val="28"/>
        </w:rPr>
        <w:t>водятся директором МКУ «УДОУ»</w:t>
      </w:r>
      <w:r w:rsidR="00057186">
        <w:rPr>
          <w:rFonts w:ascii="Times New Roman" w:hAnsi="Times New Roman" w:cs="Times New Roman"/>
          <w:sz w:val="28"/>
          <w:szCs w:val="28"/>
        </w:rPr>
        <w:t xml:space="preserve"> и </w:t>
      </w:r>
      <w:r w:rsidR="00C135AA" w:rsidRPr="00C53833">
        <w:rPr>
          <w:rFonts w:ascii="Times New Roman" w:hAnsi="Times New Roman" w:cs="Times New Roman"/>
          <w:sz w:val="28"/>
          <w:szCs w:val="28"/>
        </w:rPr>
        <w:t>заместителем директора МКУ «УДОУ», ку</w:t>
      </w:r>
      <w:r w:rsidR="00FE504A" w:rsidRPr="00C53833">
        <w:rPr>
          <w:rFonts w:ascii="Times New Roman" w:hAnsi="Times New Roman" w:cs="Times New Roman"/>
          <w:sz w:val="28"/>
          <w:szCs w:val="28"/>
        </w:rPr>
        <w:t>рирующим деятельность отдела</w:t>
      </w:r>
      <w:r w:rsidR="00BB557E">
        <w:rPr>
          <w:rFonts w:ascii="Times New Roman" w:hAnsi="Times New Roman" w:cs="Times New Roman"/>
          <w:sz w:val="28"/>
          <w:szCs w:val="28"/>
        </w:rPr>
        <w:t xml:space="preserve"> по </w:t>
      </w:r>
      <w:r w:rsidR="00C135AA" w:rsidRPr="00C53833">
        <w:rPr>
          <w:rFonts w:ascii="Times New Roman" w:hAnsi="Times New Roman" w:cs="Times New Roman"/>
          <w:sz w:val="28"/>
          <w:szCs w:val="28"/>
        </w:rPr>
        <w:t>организации дошкольного образования, работе</w:t>
      </w:r>
      <w:r w:rsidR="00BB557E">
        <w:rPr>
          <w:rFonts w:ascii="Times New Roman" w:hAnsi="Times New Roman" w:cs="Times New Roman"/>
          <w:sz w:val="28"/>
          <w:szCs w:val="28"/>
        </w:rPr>
        <w:t xml:space="preserve"> с </w:t>
      </w:r>
      <w:r w:rsidR="00C135AA" w:rsidRPr="00C53833">
        <w:rPr>
          <w:rFonts w:ascii="Times New Roman" w:hAnsi="Times New Roman" w:cs="Times New Roman"/>
          <w:sz w:val="28"/>
          <w:szCs w:val="28"/>
        </w:rPr>
        <w:t>населением</w:t>
      </w:r>
      <w:r w:rsidR="00057186">
        <w:rPr>
          <w:rFonts w:ascii="Times New Roman" w:hAnsi="Times New Roman" w:cs="Times New Roman"/>
          <w:sz w:val="28"/>
          <w:szCs w:val="28"/>
        </w:rPr>
        <w:t xml:space="preserve"> и </w:t>
      </w:r>
      <w:r w:rsidR="00C135AA" w:rsidRPr="00C53833">
        <w:rPr>
          <w:rFonts w:ascii="Times New Roman" w:hAnsi="Times New Roman" w:cs="Times New Roman"/>
          <w:sz w:val="28"/>
          <w:szCs w:val="28"/>
        </w:rPr>
        <w:t>образовательными учреждениями МКУ «УДОУ», не реже одного раза</w:t>
      </w:r>
      <w:r w:rsidR="00BB557E">
        <w:rPr>
          <w:rFonts w:ascii="Times New Roman" w:hAnsi="Times New Roman" w:cs="Times New Roman"/>
          <w:sz w:val="28"/>
          <w:szCs w:val="28"/>
        </w:rPr>
        <w:t xml:space="preserve"> в </w:t>
      </w:r>
      <w:r w:rsidR="00C135AA" w:rsidRPr="00C53833">
        <w:rPr>
          <w:rFonts w:ascii="Times New Roman" w:hAnsi="Times New Roman" w:cs="Times New Roman"/>
          <w:sz w:val="28"/>
          <w:szCs w:val="28"/>
        </w:rPr>
        <w:t>год</w:t>
      </w:r>
      <w:r w:rsidRPr="00C53833">
        <w:rPr>
          <w:rFonts w:ascii="Times New Roman" w:hAnsi="Times New Roman" w:cs="Times New Roman"/>
          <w:sz w:val="28"/>
          <w:szCs w:val="28"/>
        </w:rPr>
        <w:t>;</w:t>
      </w:r>
    </w:p>
    <w:p w:rsidR="00C135AA" w:rsidRPr="00C53833" w:rsidRDefault="00DD6C09"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B557E">
        <w:rPr>
          <w:rFonts w:ascii="Times New Roman" w:hAnsi="Times New Roman" w:cs="Times New Roman"/>
          <w:sz w:val="28"/>
          <w:szCs w:val="28"/>
        </w:rPr>
        <w:t>в </w:t>
      </w:r>
      <w:r w:rsidR="00C135AA" w:rsidRPr="00C53833">
        <w:rPr>
          <w:rFonts w:ascii="Times New Roman" w:hAnsi="Times New Roman" w:cs="Times New Roman"/>
          <w:sz w:val="28"/>
          <w:szCs w:val="28"/>
        </w:rPr>
        <w:t>части зачисления</w:t>
      </w:r>
      <w:r w:rsidR="00BB557E">
        <w:rPr>
          <w:rFonts w:ascii="Times New Roman" w:hAnsi="Times New Roman" w:cs="Times New Roman"/>
          <w:sz w:val="28"/>
          <w:szCs w:val="28"/>
        </w:rPr>
        <w:t xml:space="preserve"> в </w:t>
      </w:r>
      <w:r w:rsidR="00C135AA" w:rsidRPr="00C53833">
        <w:rPr>
          <w:rFonts w:ascii="Times New Roman" w:hAnsi="Times New Roman" w:cs="Times New Roman"/>
          <w:sz w:val="28"/>
          <w:szCs w:val="28"/>
        </w:rPr>
        <w:t>образоват</w:t>
      </w:r>
      <w:r w:rsidR="00FE504A" w:rsidRPr="00C53833">
        <w:rPr>
          <w:rFonts w:ascii="Times New Roman" w:hAnsi="Times New Roman" w:cs="Times New Roman"/>
          <w:sz w:val="28"/>
          <w:szCs w:val="28"/>
        </w:rPr>
        <w:t>ельную организацию проводятся</w:t>
      </w:r>
      <w:r w:rsidR="00BB557E">
        <w:rPr>
          <w:rFonts w:ascii="Times New Roman" w:hAnsi="Times New Roman" w:cs="Times New Roman"/>
          <w:sz w:val="28"/>
          <w:szCs w:val="28"/>
        </w:rPr>
        <w:t xml:space="preserve"> в </w:t>
      </w:r>
      <w:r w:rsidR="00971635"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00971635" w:rsidRPr="00C53833">
        <w:rPr>
          <w:rFonts w:ascii="Times New Roman" w:hAnsi="Times New Roman" w:cs="Times New Roman"/>
          <w:sz w:val="28"/>
          <w:szCs w:val="28"/>
        </w:rPr>
        <w:t>приказом департамента образования</w:t>
      </w:r>
      <w:r w:rsidR="00057186">
        <w:rPr>
          <w:rFonts w:ascii="Times New Roman" w:hAnsi="Times New Roman" w:cs="Times New Roman"/>
          <w:sz w:val="28"/>
          <w:szCs w:val="28"/>
        </w:rPr>
        <w:t xml:space="preserve"> </w:t>
      </w:r>
      <w:r w:rsidR="00C91EFE">
        <w:rPr>
          <w:rFonts w:ascii="Times New Roman" w:hAnsi="Times New Roman" w:cs="Times New Roman"/>
          <w:sz w:val="28"/>
          <w:szCs w:val="28"/>
        </w:rPr>
        <w:t xml:space="preserve">Администрации города </w:t>
      </w:r>
      <w:r w:rsidR="00057186">
        <w:rPr>
          <w:rFonts w:ascii="Times New Roman" w:hAnsi="Times New Roman" w:cs="Times New Roman"/>
          <w:sz w:val="28"/>
          <w:szCs w:val="28"/>
        </w:rPr>
        <w:t>об </w:t>
      </w:r>
      <w:r w:rsidR="00971635" w:rsidRPr="00C53833">
        <w:rPr>
          <w:rFonts w:ascii="Times New Roman" w:hAnsi="Times New Roman" w:cs="Times New Roman"/>
          <w:sz w:val="28"/>
          <w:szCs w:val="28"/>
        </w:rPr>
        <w:t xml:space="preserve">организации проведения </w:t>
      </w:r>
      <w:r w:rsidR="00C135AA" w:rsidRPr="00C53833">
        <w:rPr>
          <w:rFonts w:ascii="Times New Roman" w:hAnsi="Times New Roman" w:cs="Times New Roman"/>
          <w:sz w:val="28"/>
          <w:szCs w:val="28"/>
        </w:rPr>
        <w:t>плановых выездных проверок деятельности учреждений, подведомственных департаменту образования</w:t>
      </w:r>
      <w:r w:rsidR="00C91EFE" w:rsidRPr="00C91EFE">
        <w:rPr>
          <w:rFonts w:ascii="Times New Roman" w:hAnsi="Times New Roman" w:cs="Times New Roman"/>
          <w:sz w:val="28"/>
          <w:szCs w:val="28"/>
        </w:rPr>
        <w:t xml:space="preserve"> </w:t>
      </w:r>
      <w:r w:rsidR="00C91EFE" w:rsidRPr="00C53833">
        <w:rPr>
          <w:rFonts w:ascii="Times New Roman" w:hAnsi="Times New Roman" w:cs="Times New Roman"/>
          <w:sz w:val="28"/>
          <w:szCs w:val="28"/>
        </w:rPr>
        <w:t>Администрации города</w:t>
      </w:r>
      <w:r w:rsidR="00C135AA" w:rsidRPr="00C53833">
        <w:rPr>
          <w:rFonts w:ascii="Times New Roman" w:hAnsi="Times New Roman" w:cs="Times New Roman"/>
          <w:sz w:val="28"/>
          <w:szCs w:val="28"/>
        </w:rPr>
        <w:t xml:space="preserve">, </w:t>
      </w:r>
      <w:r w:rsidR="00971635" w:rsidRPr="00C53833">
        <w:rPr>
          <w:rFonts w:ascii="Times New Roman" w:hAnsi="Times New Roman" w:cs="Times New Roman"/>
          <w:sz w:val="28"/>
          <w:szCs w:val="28"/>
        </w:rPr>
        <w:t>утверждаем</w:t>
      </w:r>
      <w:r w:rsidR="00C91EFE">
        <w:rPr>
          <w:rFonts w:ascii="Times New Roman" w:hAnsi="Times New Roman" w:cs="Times New Roman"/>
          <w:sz w:val="28"/>
          <w:szCs w:val="28"/>
        </w:rPr>
        <w:t>ы</w:t>
      </w:r>
      <w:r w:rsidR="00971635" w:rsidRPr="00C53833">
        <w:rPr>
          <w:rFonts w:ascii="Times New Roman" w:hAnsi="Times New Roman" w:cs="Times New Roman"/>
          <w:sz w:val="28"/>
          <w:szCs w:val="28"/>
        </w:rPr>
        <w:t>м ежегодно</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00C135AA" w:rsidRPr="00C53833">
        <w:rPr>
          <w:rFonts w:ascii="Times New Roman" w:hAnsi="Times New Roman" w:cs="Times New Roman"/>
          <w:sz w:val="28"/>
          <w:szCs w:val="28"/>
        </w:rPr>
        <w:t>постановлением Администрации города С</w:t>
      </w:r>
      <w:r w:rsidR="00FE504A" w:rsidRPr="00C53833">
        <w:rPr>
          <w:rFonts w:ascii="Times New Roman" w:hAnsi="Times New Roman" w:cs="Times New Roman"/>
          <w:sz w:val="28"/>
          <w:szCs w:val="28"/>
        </w:rPr>
        <w:t>ургута от 21.11.2013 № 8480 «Об </w:t>
      </w:r>
      <w:r w:rsidR="00C135AA" w:rsidRPr="00C53833">
        <w:rPr>
          <w:rFonts w:ascii="Times New Roman" w:hAnsi="Times New Roman" w:cs="Times New Roman"/>
          <w:sz w:val="28"/>
          <w:szCs w:val="28"/>
        </w:rPr>
        <w:t>утверждении порядка осуществления контроля за деятельностью муниципальных учреждений</w:t>
      </w:r>
      <w:r w:rsidR="00D6679E" w:rsidRPr="00C53833">
        <w:rPr>
          <w:rFonts w:ascii="Times New Roman" w:hAnsi="Times New Roman" w:cs="Times New Roman"/>
          <w:sz w:val="28"/>
          <w:szCs w:val="28"/>
        </w:rPr>
        <w:t>»</w:t>
      </w:r>
      <w:r w:rsidR="00C135AA" w:rsidRPr="00C53833">
        <w:rPr>
          <w:rFonts w:ascii="Times New Roman" w:hAnsi="Times New Roman" w:cs="Times New Roman"/>
          <w:sz w:val="28"/>
          <w:szCs w:val="28"/>
        </w:rPr>
        <w:t>.</w:t>
      </w:r>
    </w:p>
    <w:p w:rsidR="00DD6C09" w:rsidRPr="00C53833" w:rsidRDefault="00C135AA" w:rsidP="00C135AA">
      <w:pPr>
        <w:rPr>
          <w:rFonts w:ascii="Times New Roman" w:hAnsi="Times New Roman" w:cs="Times New Roman"/>
          <w:sz w:val="28"/>
          <w:szCs w:val="28"/>
        </w:rPr>
      </w:pPr>
      <w:r w:rsidRPr="00C53833">
        <w:rPr>
          <w:rFonts w:ascii="Times New Roman" w:hAnsi="Times New Roman" w:cs="Times New Roman"/>
          <w:sz w:val="28"/>
          <w:szCs w:val="28"/>
        </w:rPr>
        <w:t>3</w:t>
      </w:r>
      <w:r w:rsidRPr="00B13C1A">
        <w:rPr>
          <w:rFonts w:ascii="Times New Roman" w:hAnsi="Times New Roman" w:cs="Times New Roman"/>
          <w:sz w:val="28"/>
          <w:szCs w:val="28"/>
        </w:rPr>
        <w:t>. Внеплановые проверки полноты</w:t>
      </w:r>
      <w:r w:rsidR="00057186" w:rsidRPr="00B13C1A">
        <w:rPr>
          <w:rFonts w:ascii="Times New Roman" w:hAnsi="Times New Roman" w:cs="Times New Roman"/>
          <w:sz w:val="28"/>
          <w:szCs w:val="28"/>
        </w:rPr>
        <w:t xml:space="preserve"> и </w:t>
      </w:r>
      <w:r w:rsidRPr="00B13C1A">
        <w:rPr>
          <w:rFonts w:ascii="Times New Roman" w:hAnsi="Times New Roman" w:cs="Times New Roman"/>
          <w:sz w:val="28"/>
          <w:szCs w:val="28"/>
        </w:rPr>
        <w:t>качества предоставления муниципальной услуги проводятся органом, уполномоченным</w:t>
      </w:r>
      <w:r w:rsidR="00057186" w:rsidRPr="00B13C1A">
        <w:rPr>
          <w:rFonts w:ascii="Times New Roman" w:hAnsi="Times New Roman" w:cs="Times New Roman"/>
          <w:sz w:val="28"/>
          <w:szCs w:val="28"/>
        </w:rPr>
        <w:t xml:space="preserve"> на </w:t>
      </w:r>
      <w:r w:rsidRPr="00B13C1A">
        <w:rPr>
          <w:rFonts w:ascii="Times New Roman" w:hAnsi="Times New Roman" w:cs="Times New Roman"/>
          <w:sz w:val="28"/>
          <w:szCs w:val="28"/>
        </w:rPr>
        <w:t>рассмотрение жалоб</w:t>
      </w:r>
      <w:r w:rsidR="00C91EFE">
        <w:rPr>
          <w:rFonts w:ascii="Times New Roman" w:hAnsi="Times New Roman" w:cs="Times New Roman"/>
          <w:sz w:val="28"/>
          <w:szCs w:val="28"/>
        </w:rPr>
        <w:t>,</w:t>
      </w:r>
      <w:r w:rsidR="00BB557E" w:rsidRPr="00B13C1A">
        <w:rPr>
          <w:rFonts w:ascii="Times New Roman" w:hAnsi="Times New Roman" w:cs="Times New Roman"/>
          <w:sz w:val="28"/>
          <w:szCs w:val="28"/>
        </w:rPr>
        <w:t xml:space="preserve"> в </w:t>
      </w:r>
      <w:r w:rsidRPr="00B13C1A">
        <w:rPr>
          <w:rFonts w:ascii="Times New Roman" w:hAnsi="Times New Roman" w:cs="Times New Roman"/>
          <w:sz w:val="28"/>
          <w:szCs w:val="28"/>
        </w:rPr>
        <w:t>соответствии</w:t>
      </w:r>
      <w:r w:rsidR="00BB557E" w:rsidRPr="00B13C1A">
        <w:rPr>
          <w:rFonts w:ascii="Times New Roman" w:hAnsi="Times New Roman" w:cs="Times New Roman"/>
          <w:sz w:val="28"/>
          <w:szCs w:val="28"/>
        </w:rPr>
        <w:t xml:space="preserve"> с </w:t>
      </w:r>
      <w:r w:rsidRPr="00B13C1A">
        <w:rPr>
          <w:rFonts w:ascii="Times New Roman" w:hAnsi="Times New Roman" w:cs="Times New Roman"/>
          <w:sz w:val="28"/>
          <w:szCs w:val="28"/>
        </w:rPr>
        <w:t>пункт</w:t>
      </w:r>
      <w:r w:rsidR="00DD6C09" w:rsidRPr="00B13C1A">
        <w:rPr>
          <w:rFonts w:ascii="Times New Roman" w:hAnsi="Times New Roman" w:cs="Times New Roman"/>
          <w:sz w:val="28"/>
          <w:szCs w:val="28"/>
        </w:rPr>
        <w:t>ом</w:t>
      </w:r>
      <w:r w:rsidRPr="00B13C1A">
        <w:rPr>
          <w:rFonts w:ascii="Times New Roman" w:hAnsi="Times New Roman" w:cs="Times New Roman"/>
          <w:sz w:val="28"/>
          <w:szCs w:val="28"/>
        </w:rPr>
        <w:t xml:space="preserve"> </w:t>
      </w:r>
      <w:r w:rsidR="00745E02">
        <w:rPr>
          <w:rFonts w:ascii="Times New Roman" w:hAnsi="Times New Roman" w:cs="Times New Roman"/>
          <w:sz w:val="28"/>
          <w:szCs w:val="28"/>
        </w:rPr>
        <w:t>8</w:t>
      </w:r>
      <w:r w:rsidRPr="00B13C1A">
        <w:rPr>
          <w:rFonts w:ascii="Times New Roman" w:hAnsi="Times New Roman" w:cs="Times New Roman"/>
          <w:sz w:val="28"/>
          <w:szCs w:val="28"/>
        </w:rPr>
        <w:t xml:space="preserve"> раздела V административного регламента</w:t>
      </w:r>
      <w:r w:rsidR="00DD6C09" w:rsidRPr="00B13C1A">
        <w:rPr>
          <w:rFonts w:ascii="Times New Roman" w:hAnsi="Times New Roman" w:cs="Times New Roman"/>
          <w:sz w:val="28"/>
          <w:szCs w:val="28"/>
        </w:rPr>
        <w:t>:</w:t>
      </w:r>
    </w:p>
    <w:p w:rsidR="00DD6C09" w:rsidRPr="00C53833" w:rsidRDefault="00DD6C09"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B557E">
        <w:rPr>
          <w:rFonts w:ascii="Times New Roman" w:hAnsi="Times New Roman" w:cs="Times New Roman"/>
          <w:sz w:val="28"/>
          <w:szCs w:val="28"/>
        </w:rPr>
        <w:t>в </w:t>
      </w:r>
      <w:r w:rsidRPr="00C53833">
        <w:rPr>
          <w:rFonts w:ascii="Times New Roman" w:hAnsi="Times New Roman" w:cs="Times New Roman"/>
          <w:sz w:val="28"/>
          <w:szCs w:val="28"/>
        </w:rPr>
        <w:t>случае поступления жалобы заяви</w:t>
      </w:r>
      <w:r w:rsidR="00FE504A" w:rsidRPr="00C53833">
        <w:rPr>
          <w:rFonts w:ascii="Times New Roman" w:hAnsi="Times New Roman" w:cs="Times New Roman"/>
          <w:sz w:val="28"/>
          <w:szCs w:val="28"/>
        </w:rPr>
        <w:t>теля, поданной</w:t>
      </w:r>
      <w:r w:rsidR="00BB557E">
        <w:rPr>
          <w:rFonts w:ascii="Times New Roman" w:hAnsi="Times New Roman" w:cs="Times New Roman"/>
          <w:sz w:val="28"/>
          <w:szCs w:val="28"/>
        </w:rPr>
        <w:t xml:space="preserve"> в </w:t>
      </w:r>
      <w:r w:rsidR="00FE504A"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разделом V административного регламента;</w:t>
      </w:r>
    </w:p>
    <w:p w:rsidR="00C135AA" w:rsidRPr="00C53833" w:rsidRDefault="00DD6C09" w:rsidP="00630C99">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sidR="00630C99">
        <w:rPr>
          <w:rFonts w:ascii="Times New Roman" w:hAnsi="Times New Roman" w:cs="Times New Roman"/>
          <w:sz w:val="28"/>
          <w:szCs w:val="28"/>
        </w:rPr>
        <w:tab/>
      </w:r>
      <w:r w:rsidR="00BB557E">
        <w:rPr>
          <w:rFonts w:ascii="Times New Roman" w:hAnsi="Times New Roman" w:cs="Times New Roman"/>
          <w:sz w:val="28"/>
          <w:szCs w:val="28"/>
        </w:rPr>
        <w:t>в </w:t>
      </w:r>
      <w:r w:rsidR="00C135AA" w:rsidRPr="00C53833">
        <w:rPr>
          <w:rFonts w:ascii="Times New Roman" w:hAnsi="Times New Roman" w:cs="Times New Roman"/>
          <w:sz w:val="28"/>
          <w:szCs w:val="28"/>
        </w:rPr>
        <w:t>случае если информация</w:t>
      </w:r>
      <w:r w:rsidRPr="00C53833">
        <w:rPr>
          <w:rFonts w:ascii="Times New Roman" w:hAnsi="Times New Roman" w:cs="Times New Roman"/>
          <w:sz w:val="28"/>
          <w:szCs w:val="28"/>
        </w:rPr>
        <w:t>/сведения</w:t>
      </w:r>
      <w:r w:rsidR="00057186">
        <w:rPr>
          <w:rFonts w:ascii="Times New Roman" w:hAnsi="Times New Roman" w:cs="Times New Roman"/>
          <w:sz w:val="28"/>
          <w:szCs w:val="28"/>
        </w:rPr>
        <w:t xml:space="preserve"> о </w:t>
      </w:r>
      <w:r w:rsidR="00C135AA" w:rsidRPr="00C53833">
        <w:rPr>
          <w:rFonts w:ascii="Times New Roman" w:hAnsi="Times New Roman" w:cs="Times New Roman"/>
          <w:sz w:val="28"/>
          <w:szCs w:val="28"/>
        </w:rPr>
        <w:t xml:space="preserve">нарушении специалистом, </w:t>
      </w:r>
      <w:r w:rsidR="00C135AA" w:rsidRPr="00C53833">
        <w:rPr>
          <w:rFonts w:ascii="Times New Roman" w:hAnsi="Times New Roman" w:cs="Times New Roman"/>
          <w:sz w:val="28"/>
          <w:szCs w:val="28"/>
        </w:rPr>
        <w:lastRenderedPageBreak/>
        <w:t xml:space="preserve">ответственным за предоставление муниципальной услуги, положений административного регламента, иных нормативных правовых актов, устанавливающих требования к предоставлению муниципальной услуги, поступила </w:t>
      </w:r>
      <w:r w:rsidR="00C91EFE">
        <w:rPr>
          <w:rFonts w:ascii="Times New Roman" w:hAnsi="Times New Roman" w:cs="Times New Roman"/>
          <w:sz w:val="28"/>
          <w:szCs w:val="28"/>
        </w:rPr>
        <w:t xml:space="preserve">(поступили) </w:t>
      </w:r>
      <w:r w:rsidR="00C135AA" w:rsidRPr="00C53833">
        <w:rPr>
          <w:rFonts w:ascii="Times New Roman" w:hAnsi="Times New Roman" w:cs="Times New Roman"/>
          <w:sz w:val="28"/>
          <w:szCs w:val="28"/>
        </w:rPr>
        <w:t>иным способом (в том числе</w:t>
      </w:r>
      <w:r w:rsidR="00BB557E">
        <w:rPr>
          <w:rFonts w:ascii="Times New Roman" w:hAnsi="Times New Roman" w:cs="Times New Roman"/>
          <w:sz w:val="28"/>
          <w:szCs w:val="28"/>
        </w:rPr>
        <w:t xml:space="preserve"> в </w:t>
      </w:r>
      <w:r w:rsidR="00C135AA" w:rsidRPr="00C53833">
        <w:rPr>
          <w:rFonts w:ascii="Times New Roman" w:hAnsi="Times New Roman" w:cs="Times New Roman"/>
          <w:sz w:val="28"/>
          <w:szCs w:val="28"/>
        </w:rPr>
        <w:t>ходе текущего контроля).</w:t>
      </w:r>
    </w:p>
    <w:p w:rsidR="00C135AA" w:rsidRPr="00C53833" w:rsidRDefault="00DD6C09" w:rsidP="00C135AA">
      <w:pPr>
        <w:rPr>
          <w:rFonts w:ascii="Times New Roman" w:hAnsi="Times New Roman" w:cs="Times New Roman"/>
          <w:sz w:val="28"/>
          <w:szCs w:val="28"/>
        </w:rPr>
      </w:pPr>
      <w:r w:rsidRPr="00C53833">
        <w:rPr>
          <w:rFonts w:ascii="Times New Roman" w:hAnsi="Times New Roman" w:cs="Times New Roman"/>
          <w:sz w:val="28"/>
          <w:szCs w:val="28"/>
        </w:rPr>
        <w:t xml:space="preserve">4. </w:t>
      </w:r>
      <w:r w:rsidR="00C135AA" w:rsidRPr="00C53833">
        <w:rPr>
          <w:rFonts w:ascii="Times New Roman" w:hAnsi="Times New Roman" w:cs="Times New Roman"/>
          <w:sz w:val="28"/>
          <w:szCs w:val="28"/>
        </w:rPr>
        <w:t>Результаты проверок оформляются актом,</w:t>
      </w:r>
      <w:r w:rsidR="00BB557E">
        <w:rPr>
          <w:rFonts w:ascii="Times New Roman" w:hAnsi="Times New Roman" w:cs="Times New Roman"/>
          <w:sz w:val="28"/>
          <w:szCs w:val="28"/>
        </w:rPr>
        <w:t xml:space="preserve"> в </w:t>
      </w:r>
      <w:r w:rsidR="00C135AA" w:rsidRPr="00C53833">
        <w:rPr>
          <w:rFonts w:ascii="Times New Roman" w:hAnsi="Times New Roman" w:cs="Times New Roman"/>
          <w:sz w:val="28"/>
          <w:szCs w:val="28"/>
        </w:rPr>
        <w:t>котором отмечаются выявленные недостатки</w:t>
      </w:r>
      <w:r w:rsidR="00C91EFE">
        <w:rPr>
          <w:rFonts w:ascii="Times New Roman" w:hAnsi="Times New Roman" w:cs="Times New Roman"/>
          <w:sz w:val="28"/>
          <w:szCs w:val="28"/>
        </w:rPr>
        <w:t>,</w:t>
      </w:r>
      <w:r w:rsidR="00057186">
        <w:rPr>
          <w:rFonts w:ascii="Times New Roman" w:hAnsi="Times New Roman" w:cs="Times New Roman"/>
          <w:sz w:val="28"/>
          <w:szCs w:val="28"/>
        </w:rPr>
        <w:t xml:space="preserve"> и </w:t>
      </w:r>
      <w:r w:rsidR="00C135AA" w:rsidRPr="00C53833">
        <w:rPr>
          <w:rFonts w:ascii="Times New Roman" w:hAnsi="Times New Roman" w:cs="Times New Roman"/>
          <w:sz w:val="28"/>
          <w:szCs w:val="28"/>
        </w:rPr>
        <w:t>указываются предложения</w:t>
      </w:r>
      <w:r w:rsidR="00BB557E">
        <w:rPr>
          <w:rFonts w:ascii="Times New Roman" w:hAnsi="Times New Roman" w:cs="Times New Roman"/>
          <w:sz w:val="28"/>
          <w:szCs w:val="28"/>
        </w:rPr>
        <w:t xml:space="preserve"> по </w:t>
      </w:r>
      <w:r w:rsidR="00C135AA" w:rsidRPr="00C53833">
        <w:rPr>
          <w:rFonts w:ascii="Times New Roman" w:hAnsi="Times New Roman" w:cs="Times New Roman"/>
          <w:sz w:val="28"/>
          <w:szCs w:val="28"/>
        </w:rPr>
        <w:t xml:space="preserve">их устранению. </w:t>
      </w:r>
      <w:r w:rsidR="00C91EFE">
        <w:rPr>
          <w:rFonts w:ascii="Times New Roman" w:hAnsi="Times New Roman" w:cs="Times New Roman"/>
          <w:sz w:val="28"/>
          <w:szCs w:val="28"/>
        </w:rPr>
        <w:t xml:space="preserve">                      </w:t>
      </w:r>
      <w:r w:rsidR="00C135AA" w:rsidRPr="00C53833">
        <w:rPr>
          <w:rFonts w:ascii="Times New Roman" w:hAnsi="Times New Roman" w:cs="Times New Roman"/>
          <w:sz w:val="28"/>
          <w:szCs w:val="28"/>
        </w:rPr>
        <w:t>Акт подписывается лицами, участвующими</w:t>
      </w:r>
      <w:r w:rsidR="00BB557E">
        <w:rPr>
          <w:rFonts w:ascii="Times New Roman" w:hAnsi="Times New Roman" w:cs="Times New Roman"/>
          <w:sz w:val="28"/>
          <w:szCs w:val="28"/>
        </w:rPr>
        <w:t xml:space="preserve"> в </w:t>
      </w:r>
      <w:r w:rsidR="00C135AA" w:rsidRPr="00C53833">
        <w:rPr>
          <w:rFonts w:ascii="Times New Roman" w:hAnsi="Times New Roman" w:cs="Times New Roman"/>
          <w:sz w:val="28"/>
          <w:szCs w:val="28"/>
        </w:rPr>
        <w:t xml:space="preserve">проведении проверки. </w:t>
      </w:r>
    </w:p>
    <w:p w:rsidR="00945FA4" w:rsidRPr="00C53833" w:rsidRDefault="00945FA4" w:rsidP="00945FA4">
      <w:pPr>
        <w:rPr>
          <w:rFonts w:ascii="Times New Roman" w:hAnsi="Times New Roman" w:cs="Times New Roman"/>
          <w:sz w:val="28"/>
          <w:szCs w:val="28"/>
        </w:rPr>
      </w:pPr>
      <w:r w:rsidRPr="00C53833">
        <w:rPr>
          <w:rFonts w:ascii="Times New Roman" w:hAnsi="Times New Roman" w:cs="Times New Roman"/>
          <w:sz w:val="28"/>
          <w:szCs w:val="28"/>
        </w:rPr>
        <w:t xml:space="preserve">5. </w:t>
      </w:r>
      <w:r w:rsidR="00AA2800">
        <w:rPr>
          <w:rFonts w:ascii="Times New Roman" w:hAnsi="Times New Roman" w:cs="Times New Roman"/>
          <w:sz w:val="28"/>
          <w:szCs w:val="28"/>
        </w:rPr>
        <w:t>Специалисты</w:t>
      </w:r>
      <w:r w:rsidRPr="00C53833">
        <w:rPr>
          <w:rFonts w:ascii="Times New Roman" w:hAnsi="Times New Roman" w:cs="Times New Roman"/>
          <w:sz w:val="28"/>
          <w:szCs w:val="28"/>
        </w:rPr>
        <w:t xml:space="preserve"> МКУ «УДОУ»</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образовательных организаций, ответственные за осуществление административных процедур</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составе предоставления муниципальной услуги, несут административную ответственность </w:t>
      </w:r>
      <w:r w:rsidRPr="00C91EFE">
        <w:rPr>
          <w:rFonts w:ascii="Times New Roman" w:hAnsi="Times New Roman" w:cs="Times New Roman"/>
          <w:spacing w:val="-6"/>
          <w:sz w:val="28"/>
          <w:szCs w:val="28"/>
        </w:rPr>
        <w:t>за нарушение требований административного регламента</w:t>
      </w:r>
      <w:r w:rsidR="00BB557E" w:rsidRPr="00C91EFE">
        <w:rPr>
          <w:rFonts w:ascii="Times New Roman" w:hAnsi="Times New Roman" w:cs="Times New Roman"/>
          <w:spacing w:val="-6"/>
          <w:sz w:val="28"/>
          <w:szCs w:val="28"/>
        </w:rPr>
        <w:t xml:space="preserve"> в </w:t>
      </w:r>
      <w:r w:rsidRPr="00C91EFE">
        <w:rPr>
          <w:rFonts w:ascii="Times New Roman" w:hAnsi="Times New Roman" w:cs="Times New Roman"/>
          <w:spacing w:val="-6"/>
          <w:sz w:val="28"/>
          <w:szCs w:val="28"/>
        </w:rPr>
        <w:t xml:space="preserve">соответствии со </w:t>
      </w:r>
      <w:hyperlink r:id="rId15" w:history="1">
        <w:r w:rsidRPr="00C91EFE">
          <w:rPr>
            <w:rFonts w:ascii="Times New Roman" w:hAnsi="Times New Roman" w:cs="Times New Roman"/>
            <w:spacing w:val="-6"/>
            <w:sz w:val="28"/>
            <w:szCs w:val="28"/>
          </w:rPr>
          <w:t>статьей 9.6</w:t>
        </w:r>
      </w:hyperlink>
      <w:r w:rsidRPr="00C53833">
        <w:rPr>
          <w:rFonts w:ascii="Times New Roman" w:hAnsi="Times New Roman" w:cs="Times New Roman"/>
          <w:sz w:val="28"/>
          <w:szCs w:val="28"/>
        </w:rPr>
        <w:t xml:space="preserve"> Закона Ханты-Мансийского автономного округа – </w:t>
      </w:r>
      <w:r w:rsidR="00FE504A" w:rsidRPr="00C53833">
        <w:rPr>
          <w:rFonts w:ascii="Times New Roman" w:hAnsi="Times New Roman" w:cs="Times New Roman"/>
          <w:sz w:val="28"/>
          <w:szCs w:val="28"/>
        </w:rPr>
        <w:t>Югры от 11.06.2010 № 102-оз «Об </w:t>
      </w:r>
      <w:r w:rsidRPr="00C53833">
        <w:rPr>
          <w:rFonts w:ascii="Times New Roman" w:hAnsi="Times New Roman" w:cs="Times New Roman"/>
          <w:sz w:val="28"/>
          <w:szCs w:val="28"/>
        </w:rPr>
        <w:t>административных правонарушениях». Персональная ответственность указанных работников закрепляется</w:t>
      </w:r>
      <w:r w:rsidR="00BB557E">
        <w:rPr>
          <w:rFonts w:ascii="Times New Roman" w:hAnsi="Times New Roman" w:cs="Times New Roman"/>
          <w:sz w:val="28"/>
          <w:szCs w:val="28"/>
        </w:rPr>
        <w:t xml:space="preserve"> </w:t>
      </w:r>
      <w:r w:rsidR="0008178B">
        <w:rPr>
          <w:rFonts w:ascii="Times New Roman" w:hAnsi="Times New Roman" w:cs="Times New Roman"/>
          <w:sz w:val="28"/>
          <w:szCs w:val="28"/>
        </w:rPr>
        <w:t xml:space="preserve">                       </w:t>
      </w:r>
      <w:r w:rsidR="00BB557E">
        <w:rPr>
          <w:rFonts w:ascii="Times New Roman" w:hAnsi="Times New Roman" w:cs="Times New Roman"/>
          <w:sz w:val="28"/>
          <w:szCs w:val="28"/>
        </w:rPr>
        <w:t>в </w:t>
      </w:r>
      <w:r w:rsidRPr="00C53833">
        <w:rPr>
          <w:rFonts w:ascii="Times New Roman" w:hAnsi="Times New Roman" w:cs="Times New Roman"/>
          <w:sz w:val="28"/>
          <w:szCs w:val="28"/>
        </w:rPr>
        <w:t>их должностных инструкциях</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требованиями законодательства Российской Федерации.</w:t>
      </w:r>
    </w:p>
    <w:p w:rsidR="00E300ED" w:rsidRPr="00C53833" w:rsidRDefault="007F79EE" w:rsidP="00F95D9A">
      <w:pPr>
        <w:rPr>
          <w:rFonts w:ascii="Times New Roman" w:hAnsi="Times New Roman" w:cs="Times New Roman"/>
          <w:sz w:val="28"/>
          <w:szCs w:val="28"/>
        </w:rPr>
      </w:pPr>
      <w:r w:rsidRPr="00C53833">
        <w:rPr>
          <w:rFonts w:ascii="Times New Roman" w:hAnsi="Times New Roman" w:cs="Times New Roman"/>
          <w:sz w:val="28"/>
          <w:szCs w:val="28"/>
        </w:rPr>
        <w:t>6</w:t>
      </w:r>
      <w:r w:rsidR="00E300ED" w:rsidRPr="00C53833">
        <w:rPr>
          <w:rFonts w:ascii="Times New Roman" w:hAnsi="Times New Roman" w:cs="Times New Roman"/>
          <w:sz w:val="28"/>
          <w:szCs w:val="28"/>
        </w:rPr>
        <w:t>. Контроль полноты</w:t>
      </w:r>
      <w:r w:rsidR="00057186">
        <w:rPr>
          <w:rFonts w:ascii="Times New Roman" w:hAnsi="Times New Roman" w:cs="Times New Roman"/>
          <w:sz w:val="28"/>
          <w:szCs w:val="28"/>
        </w:rPr>
        <w:t xml:space="preserve"> и </w:t>
      </w:r>
      <w:r w:rsidR="00E300ED" w:rsidRPr="00C53833">
        <w:rPr>
          <w:rFonts w:ascii="Times New Roman" w:hAnsi="Times New Roman" w:cs="Times New Roman"/>
          <w:sz w:val="28"/>
          <w:szCs w:val="28"/>
        </w:rPr>
        <w:t>качества предост</w:t>
      </w:r>
      <w:r w:rsidR="00B7205C" w:rsidRPr="00C53833">
        <w:rPr>
          <w:rFonts w:ascii="Times New Roman" w:hAnsi="Times New Roman" w:cs="Times New Roman"/>
          <w:sz w:val="28"/>
          <w:szCs w:val="28"/>
        </w:rPr>
        <w:t>авления муниципальной услуги со </w:t>
      </w:r>
      <w:r w:rsidR="00E300ED" w:rsidRPr="00C53833">
        <w:rPr>
          <w:rFonts w:ascii="Times New Roman" w:hAnsi="Times New Roman" w:cs="Times New Roman"/>
          <w:sz w:val="28"/>
          <w:szCs w:val="28"/>
        </w:rPr>
        <w:t>стороны граждан, их объединений, организаций осуществляется</w:t>
      </w:r>
      <w:r w:rsidR="00BB557E">
        <w:rPr>
          <w:rFonts w:ascii="Times New Roman" w:hAnsi="Times New Roman" w:cs="Times New Roman"/>
          <w:sz w:val="28"/>
          <w:szCs w:val="28"/>
        </w:rPr>
        <w:t xml:space="preserve"> с </w:t>
      </w:r>
      <w:r w:rsidR="00E300ED" w:rsidRPr="00C53833">
        <w:rPr>
          <w:rFonts w:ascii="Times New Roman" w:hAnsi="Times New Roman" w:cs="Times New Roman"/>
          <w:sz w:val="28"/>
          <w:szCs w:val="28"/>
        </w:rPr>
        <w:t>использованием соответствующей информации, размещаемой</w:t>
      </w:r>
      <w:r w:rsidR="00057186">
        <w:rPr>
          <w:rFonts w:ascii="Times New Roman" w:hAnsi="Times New Roman" w:cs="Times New Roman"/>
          <w:sz w:val="28"/>
          <w:szCs w:val="28"/>
        </w:rPr>
        <w:t xml:space="preserve"> на </w:t>
      </w:r>
      <w:r w:rsidR="00E300ED" w:rsidRPr="00C53833">
        <w:rPr>
          <w:rFonts w:ascii="Times New Roman" w:hAnsi="Times New Roman" w:cs="Times New Roman"/>
          <w:sz w:val="28"/>
          <w:szCs w:val="28"/>
        </w:rPr>
        <w:t>официальном портале,</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w:t>
      </w:r>
      <w:r w:rsidR="00BB557E">
        <w:rPr>
          <w:rFonts w:ascii="Times New Roman" w:hAnsi="Times New Roman" w:cs="Times New Roman"/>
          <w:sz w:val="28"/>
          <w:szCs w:val="28"/>
        </w:rPr>
        <w:t xml:space="preserve"> в </w:t>
      </w:r>
      <w:r w:rsidR="00E300ED" w:rsidRPr="00C53833">
        <w:rPr>
          <w:rFonts w:ascii="Times New Roman" w:hAnsi="Times New Roman" w:cs="Times New Roman"/>
          <w:sz w:val="28"/>
          <w:szCs w:val="28"/>
        </w:rPr>
        <w:t>форме письменных</w:t>
      </w:r>
      <w:r w:rsidR="00057186">
        <w:rPr>
          <w:rFonts w:ascii="Times New Roman" w:hAnsi="Times New Roman" w:cs="Times New Roman"/>
          <w:sz w:val="28"/>
          <w:szCs w:val="28"/>
        </w:rPr>
        <w:t xml:space="preserve"> и </w:t>
      </w:r>
      <w:r w:rsidR="00E300ED" w:rsidRPr="00C53833">
        <w:rPr>
          <w:rFonts w:ascii="Times New Roman" w:hAnsi="Times New Roman" w:cs="Times New Roman"/>
          <w:sz w:val="28"/>
          <w:szCs w:val="28"/>
        </w:rPr>
        <w:t>устных обращений</w:t>
      </w:r>
      <w:r w:rsidR="00BB557E">
        <w:rPr>
          <w:rFonts w:ascii="Times New Roman" w:hAnsi="Times New Roman" w:cs="Times New Roman"/>
          <w:sz w:val="28"/>
          <w:szCs w:val="28"/>
        </w:rPr>
        <w:t xml:space="preserve"> в </w:t>
      </w:r>
      <w:r w:rsidR="00E300ED" w:rsidRPr="00C53833">
        <w:rPr>
          <w:rFonts w:ascii="Times New Roman" w:hAnsi="Times New Roman" w:cs="Times New Roman"/>
          <w:sz w:val="28"/>
          <w:szCs w:val="28"/>
        </w:rPr>
        <w:t xml:space="preserve">адрес МКУ </w:t>
      </w:r>
      <w:r w:rsidR="009B3A2F" w:rsidRPr="00C53833">
        <w:rPr>
          <w:rFonts w:ascii="Times New Roman" w:hAnsi="Times New Roman" w:cs="Times New Roman"/>
          <w:sz w:val="28"/>
          <w:szCs w:val="28"/>
        </w:rPr>
        <w:t>«</w:t>
      </w:r>
      <w:r w:rsidR="00E300ED" w:rsidRPr="00C53833">
        <w:rPr>
          <w:rFonts w:ascii="Times New Roman" w:hAnsi="Times New Roman" w:cs="Times New Roman"/>
          <w:sz w:val="28"/>
          <w:szCs w:val="28"/>
        </w:rPr>
        <w:t>УДОУ</w:t>
      </w:r>
      <w:r w:rsidR="009B3A2F" w:rsidRPr="00C53833">
        <w:rPr>
          <w:rFonts w:ascii="Times New Roman" w:hAnsi="Times New Roman" w:cs="Times New Roman"/>
          <w:sz w:val="28"/>
          <w:szCs w:val="28"/>
        </w:rPr>
        <w:t>»</w:t>
      </w:r>
      <w:r w:rsidR="00E300ED" w:rsidRPr="00C53833">
        <w:rPr>
          <w:rFonts w:ascii="Times New Roman" w:hAnsi="Times New Roman" w:cs="Times New Roman"/>
          <w:sz w:val="28"/>
          <w:szCs w:val="28"/>
        </w:rPr>
        <w:t>, департамента образования.</w:t>
      </w:r>
    </w:p>
    <w:bookmarkEnd w:id="77"/>
    <w:p w:rsidR="00E300ED" w:rsidRPr="00C53833" w:rsidRDefault="00E300ED" w:rsidP="00F95D9A">
      <w:pPr>
        <w:pStyle w:val="1"/>
        <w:spacing w:before="0" w:after="0"/>
        <w:rPr>
          <w:rFonts w:ascii="Times New Roman" w:hAnsi="Times New Roman" w:cs="Times New Roman"/>
          <w:b w:val="0"/>
          <w:color w:val="auto"/>
          <w:sz w:val="28"/>
          <w:szCs w:val="28"/>
        </w:rPr>
      </w:pPr>
    </w:p>
    <w:bookmarkEnd w:id="76"/>
    <w:p w:rsidR="00AB5CCD" w:rsidRPr="00C53833" w:rsidRDefault="00AB5CCD" w:rsidP="0008178B">
      <w:pPr>
        <w:ind w:firstLine="709"/>
        <w:rPr>
          <w:rFonts w:ascii="Times New Roman" w:hAnsi="Times New Roman" w:cs="Times New Roman"/>
          <w:bCs/>
          <w:sz w:val="28"/>
          <w:szCs w:val="28"/>
        </w:rPr>
      </w:pPr>
      <w:r w:rsidRPr="00C53833">
        <w:rPr>
          <w:rFonts w:ascii="Times New Roman" w:hAnsi="Times New Roman" w:cs="Times New Roman"/>
          <w:bCs/>
          <w:sz w:val="28"/>
          <w:szCs w:val="28"/>
        </w:rPr>
        <w:t>Раздел V. Досудебный (внесудебный) порядок обжалования решений</w:t>
      </w:r>
      <w:r w:rsidR="0008178B">
        <w:rPr>
          <w:rFonts w:ascii="Times New Roman" w:hAnsi="Times New Roman" w:cs="Times New Roman"/>
          <w:bCs/>
          <w:sz w:val="28"/>
          <w:szCs w:val="28"/>
        </w:rPr>
        <w:t xml:space="preserve">                 </w:t>
      </w:r>
      <w:r w:rsidRPr="00C53833">
        <w:rPr>
          <w:rFonts w:ascii="Times New Roman" w:hAnsi="Times New Roman" w:cs="Times New Roman"/>
          <w:bCs/>
          <w:sz w:val="28"/>
          <w:szCs w:val="28"/>
        </w:rPr>
        <w:t>и действий (бездействия) органа, предоставляющего муниципальную услугу, многофункционального центра, организаций, указанных</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части 1.1 статьи 16 Федерального закона от 27.07.2010 № 210-ФЗ,</w:t>
      </w:r>
      <w:r w:rsidR="00057186">
        <w:rPr>
          <w:rFonts w:ascii="Times New Roman" w:hAnsi="Times New Roman" w:cs="Times New Roman"/>
          <w:bCs/>
          <w:sz w:val="28"/>
          <w:szCs w:val="28"/>
        </w:rPr>
        <w:t xml:space="preserve"> а </w:t>
      </w:r>
      <w:r w:rsidRPr="00C53833">
        <w:rPr>
          <w:rFonts w:ascii="Times New Roman" w:hAnsi="Times New Roman" w:cs="Times New Roman"/>
          <w:bCs/>
          <w:sz w:val="28"/>
          <w:szCs w:val="28"/>
        </w:rPr>
        <w:t>также их должностных лиц, муниципальных служащих, работников</w:t>
      </w:r>
    </w:p>
    <w:p w:rsidR="00FB6D84" w:rsidRPr="00D47AEB" w:rsidRDefault="00FB6D84" w:rsidP="00FB6D84">
      <w:pPr>
        <w:tabs>
          <w:tab w:val="left" w:pos="0"/>
          <w:tab w:val="left" w:pos="1134"/>
        </w:tabs>
        <w:ind w:firstLine="709"/>
        <w:contextualSpacing/>
        <w:rPr>
          <w:rFonts w:ascii="Times New Roman" w:hAnsi="Times New Roman"/>
          <w:sz w:val="28"/>
          <w:szCs w:val="28"/>
        </w:rPr>
      </w:pPr>
      <w:bookmarkStart w:id="78" w:name="sub_1051"/>
      <w:r>
        <w:rPr>
          <w:rFonts w:ascii="Times New Roman" w:hAnsi="Times New Roman" w:cs="Times New Roman"/>
          <w:sz w:val="28"/>
          <w:szCs w:val="28"/>
        </w:rPr>
        <w:t>1.</w:t>
      </w:r>
      <w:r>
        <w:rPr>
          <w:rFonts w:ascii="Times New Roman" w:hAnsi="Times New Roman" w:cs="Times New Roman"/>
          <w:sz w:val="28"/>
          <w:szCs w:val="28"/>
        </w:rPr>
        <w:tab/>
      </w:r>
      <w:r w:rsidRPr="00D47AEB">
        <w:rPr>
          <w:rFonts w:ascii="Times New Roman" w:hAnsi="Times New Roman"/>
          <w:sz w:val="28"/>
          <w:szCs w:val="28"/>
        </w:rPr>
        <w:t>Заявитель имеет право на досудебное (внесудебное) обжалование действий (бездействия) и решений, принятых (осуществленных) в ходе предоставления му</w:t>
      </w:r>
      <w:r>
        <w:rPr>
          <w:rFonts w:ascii="Times New Roman" w:hAnsi="Times New Roman"/>
          <w:sz w:val="28"/>
          <w:szCs w:val="28"/>
        </w:rPr>
        <w:t xml:space="preserve">ниципальной услуги </w:t>
      </w:r>
      <w:r>
        <w:rPr>
          <w:rFonts w:ascii="Times New Roman" w:hAnsi="Times New Roman" w:cs="Times New Roman"/>
          <w:sz w:val="28"/>
          <w:szCs w:val="28"/>
        </w:rPr>
        <w:t>у</w:t>
      </w:r>
      <w:r w:rsidRPr="00FD6585">
        <w:rPr>
          <w:rFonts w:ascii="Times New Roman" w:hAnsi="Times New Roman" w:cs="Times New Roman"/>
          <w:sz w:val="28"/>
          <w:szCs w:val="28"/>
        </w:rPr>
        <w:t>полномоченными организациями, непосредственно обеспечивающими предоставление муниципальной услуги</w:t>
      </w:r>
      <w:r w:rsidRPr="00D47AEB">
        <w:rPr>
          <w:rFonts w:ascii="Times New Roman" w:hAnsi="Times New Roman"/>
          <w:sz w:val="28"/>
          <w:szCs w:val="28"/>
        </w:rPr>
        <w:t xml:space="preserve"> </w:t>
      </w:r>
      <w:r>
        <w:rPr>
          <w:rFonts w:ascii="Times New Roman" w:hAnsi="Times New Roman"/>
          <w:sz w:val="28"/>
          <w:szCs w:val="28"/>
        </w:rPr>
        <w:t xml:space="preserve">(пункт 2 раздела </w:t>
      </w:r>
      <w:r>
        <w:rPr>
          <w:rFonts w:ascii="Times New Roman" w:hAnsi="Times New Roman"/>
          <w:sz w:val="28"/>
          <w:szCs w:val="28"/>
          <w:lang w:val="en-US"/>
        </w:rPr>
        <w:t>II</w:t>
      </w:r>
      <w:r>
        <w:rPr>
          <w:rFonts w:ascii="Times New Roman" w:hAnsi="Times New Roman"/>
          <w:sz w:val="28"/>
          <w:szCs w:val="28"/>
        </w:rPr>
        <w:t xml:space="preserve"> административного регламента) (далее – уполномоченная организация), филиалом </w:t>
      </w:r>
      <w:r w:rsidRPr="00D47AEB">
        <w:rPr>
          <w:rFonts w:ascii="Times New Roman" w:hAnsi="Times New Roman"/>
          <w:sz w:val="28"/>
          <w:szCs w:val="28"/>
        </w:rPr>
        <w:t>МФЦ, а также их</w:t>
      </w:r>
      <w:r>
        <w:rPr>
          <w:rFonts w:ascii="Times New Roman" w:hAnsi="Times New Roman"/>
          <w:sz w:val="28"/>
          <w:szCs w:val="28"/>
        </w:rPr>
        <w:t> должностными лицами</w:t>
      </w:r>
      <w:r w:rsidRPr="00D47AEB">
        <w:rPr>
          <w:rFonts w:ascii="Times New Roman" w:hAnsi="Times New Roman"/>
          <w:sz w:val="28"/>
          <w:szCs w:val="28"/>
        </w:rPr>
        <w:t>.</w:t>
      </w:r>
    </w:p>
    <w:p w:rsidR="00FB6D84" w:rsidRPr="00D47AEB" w:rsidRDefault="00FB6D84" w:rsidP="00FB6D84">
      <w:pPr>
        <w:tabs>
          <w:tab w:val="left" w:pos="0"/>
          <w:tab w:val="left" w:pos="1134"/>
        </w:tabs>
        <w:ind w:firstLine="709"/>
        <w:contextualSpacing/>
        <w:rPr>
          <w:rFonts w:ascii="Times New Roman" w:hAnsi="Times New Roman"/>
          <w:sz w:val="28"/>
          <w:szCs w:val="28"/>
        </w:rPr>
      </w:pPr>
      <w:r w:rsidRPr="00FE504A">
        <w:rPr>
          <w:rFonts w:ascii="Times New Roman" w:hAnsi="Times New Roman" w:cs="Times New Roman"/>
          <w:sz w:val="28"/>
          <w:szCs w:val="28"/>
        </w:rPr>
        <w:t xml:space="preserve">2. </w:t>
      </w:r>
      <w:r w:rsidRPr="00D47AEB">
        <w:rPr>
          <w:rFonts w:ascii="Times New Roman" w:hAnsi="Times New Roman"/>
          <w:sz w:val="28"/>
          <w:szCs w:val="28"/>
        </w:rPr>
        <w:t>Порядок досудебного (внесудебного) обжалования действий (бездействия) и решений, принятых (осуществляемых) в ходе предоставления муниципальной услуги, регулируется:</w:t>
      </w:r>
    </w:p>
    <w:p w:rsidR="00FB6D84" w:rsidRPr="00D47AEB" w:rsidRDefault="00FB6D84" w:rsidP="00FB6D84">
      <w:pPr>
        <w:tabs>
          <w:tab w:val="left" w:pos="0"/>
          <w:tab w:val="left" w:pos="993"/>
        </w:tabs>
        <w:ind w:firstLine="709"/>
        <w:contextualSpacing/>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D47AEB">
        <w:rPr>
          <w:rFonts w:ascii="Times New Roman" w:hAnsi="Times New Roman"/>
          <w:sz w:val="28"/>
          <w:szCs w:val="28"/>
        </w:rPr>
        <w:t xml:space="preserve">Федеральным </w:t>
      </w:r>
      <w:r w:rsidRPr="00342AE6">
        <w:rPr>
          <w:rStyle w:val="ac"/>
          <w:rFonts w:ascii="Times New Roman" w:hAnsi="Times New Roman"/>
          <w:color w:val="auto"/>
          <w:sz w:val="28"/>
          <w:szCs w:val="28"/>
          <w:u w:val="none"/>
        </w:rPr>
        <w:t>закон</w:t>
      </w:r>
      <w:r w:rsidRPr="00D47AEB">
        <w:rPr>
          <w:rFonts w:ascii="Times New Roman" w:hAnsi="Times New Roman"/>
          <w:sz w:val="28"/>
          <w:szCs w:val="28"/>
        </w:rPr>
        <w:t xml:space="preserve">ом </w:t>
      </w:r>
      <w:r>
        <w:rPr>
          <w:rFonts w:ascii="Times New Roman" w:hAnsi="Times New Roman"/>
          <w:bCs/>
          <w:sz w:val="28"/>
          <w:szCs w:val="28"/>
        </w:rPr>
        <w:t>от 27.07.</w:t>
      </w:r>
      <w:r w:rsidRPr="00D47AEB">
        <w:rPr>
          <w:rFonts w:ascii="Times New Roman" w:hAnsi="Times New Roman"/>
          <w:bCs/>
          <w:sz w:val="28"/>
          <w:szCs w:val="28"/>
        </w:rPr>
        <w:t>2010 № 210-ФЗ</w:t>
      </w:r>
      <w:r w:rsidRPr="00D47AEB">
        <w:rPr>
          <w:rFonts w:ascii="Times New Roman" w:hAnsi="Times New Roman"/>
          <w:sz w:val="28"/>
          <w:szCs w:val="28"/>
        </w:rPr>
        <w:t>;</w:t>
      </w:r>
    </w:p>
    <w:p w:rsidR="00FB6D84" w:rsidRDefault="00FB6D84" w:rsidP="00FB6D84">
      <w:pPr>
        <w:tabs>
          <w:tab w:val="left" w:pos="993"/>
        </w:tabs>
        <w:rPr>
          <w:rFonts w:ascii="Times New Roman" w:hAnsi="Times New Roman" w:cs="Times New Roman"/>
          <w:sz w:val="28"/>
          <w:szCs w:val="28"/>
        </w:rPr>
      </w:pPr>
      <w:r w:rsidRPr="00B17706">
        <w:rPr>
          <w:rFonts w:ascii="Times New Roman" w:hAnsi="Times New Roman" w:cs="Times New Roman"/>
          <w:sz w:val="28"/>
          <w:szCs w:val="28"/>
        </w:rPr>
        <w:t>-</w:t>
      </w:r>
      <w:r w:rsidRPr="00B17706">
        <w:rPr>
          <w:rFonts w:ascii="Times New Roman" w:hAnsi="Times New Roman" w:cs="Times New Roman"/>
          <w:sz w:val="28"/>
          <w:szCs w:val="28"/>
        </w:rPr>
        <w:tab/>
      </w:r>
      <w:hyperlink r:id="rId16" w:history="1">
        <w:r w:rsidRPr="00B17706">
          <w:rPr>
            <w:rFonts w:ascii="Times New Roman" w:hAnsi="Times New Roman" w:cs="Times New Roman"/>
            <w:sz w:val="28"/>
            <w:szCs w:val="28"/>
          </w:rPr>
          <w:t>постановлением</w:t>
        </w:r>
      </w:hyperlink>
      <w:r w:rsidRPr="00B17706">
        <w:rPr>
          <w:rFonts w:ascii="Times New Roman" w:hAnsi="Times New Roman" w:cs="Times New Roman"/>
          <w:sz w:val="28"/>
          <w:szCs w:val="28"/>
        </w:rPr>
        <w:t xml:space="preserve"> Правительства Ханты-</w:t>
      </w:r>
      <w:r>
        <w:rPr>
          <w:rFonts w:ascii="Times New Roman" w:hAnsi="Times New Roman" w:cs="Times New Roman"/>
          <w:sz w:val="28"/>
          <w:szCs w:val="28"/>
        </w:rPr>
        <w:t>Мансийского автономного округа – Югры от 02.11.2012 №</w:t>
      </w:r>
      <w:r w:rsidRPr="00B17706">
        <w:rPr>
          <w:rFonts w:ascii="Times New Roman" w:hAnsi="Times New Roman" w:cs="Times New Roman"/>
          <w:sz w:val="28"/>
          <w:szCs w:val="28"/>
        </w:rPr>
        <w:t xml:space="preserve"> 431-п </w:t>
      </w:r>
      <w:r>
        <w:rPr>
          <w:rFonts w:ascii="Times New Roman" w:hAnsi="Times New Roman" w:cs="Times New Roman"/>
          <w:sz w:val="28"/>
          <w:szCs w:val="28"/>
        </w:rPr>
        <w:t>«</w:t>
      </w:r>
      <w:r w:rsidRPr="00B17706">
        <w:rPr>
          <w:rFonts w:ascii="Times New Roman" w:hAnsi="Times New Roman" w:cs="Times New Roman"/>
          <w:sz w:val="28"/>
          <w:szCs w:val="28"/>
        </w:rPr>
        <w:t>О порядке подачи и рассмотрения жалоб на решения и действия (бездействие) исполнительных органов государственной власти Ханты-</w:t>
      </w:r>
      <w:r>
        <w:rPr>
          <w:rFonts w:ascii="Times New Roman" w:hAnsi="Times New Roman" w:cs="Times New Roman"/>
          <w:sz w:val="28"/>
          <w:szCs w:val="28"/>
        </w:rPr>
        <w:t>Мансийского автономного округа –</w:t>
      </w:r>
      <w:r w:rsidRPr="00B17706">
        <w:rPr>
          <w:rFonts w:ascii="Times New Roman" w:hAnsi="Times New Roman" w:cs="Times New Roman"/>
          <w:sz w:val="28"/>
          <w:szCs w:val="28"/>
        </w:rPr>
        <w:t xml:space="preserve"> Югры, предоставляющих государственные услуги, и их должностных лиц, государственных гражданских служащих Ханты-Мансийского автономного округа </w:t>
      </w:r>
      <w:r>
        <w:rPr>
          <w:rFonts w:ascii="Times New Roman" w:hAnsi="Times New Roman" w:cs="Times New Roman"/>
          <w:sz w:val="28"/>
          <w:szCs w:val="28"/>
        </w:rPr>
        <w:t>–</w:t>
      </w:r>
      <w:r w:rsidRPr="00B17706">
        <w:rPr>
          <w:rFonts w:ascii="Times New Roman" w:hAnsi="Times New Roman" w:cs="Times New Roman"/>
          <w:sz w:val="28"/>
          <w:szCs w:val="28"/>
        </w:rPr>
        <w:t xml:space="preserve"> Югры, автономного учреждения Ханты-</w:t>
      </w:r>
      <w:r>
        <w:rPr>
          <w:rFonts w:ascii="Times New Roman" w:hAnsi="Times New Roman" w:cs="Times New Roman"/>
          <w:sz w:val="28"/>
          <w:szCs w:val="28"/>
        </w:rPr>
        <w:t>Мансийского автономного округа –</w:t>
      </w:r>
      <w:r w:rsidRPr="00B17706">
        <w:rPr>
          <w:rFonts w:ascii="Times New Roman" w:hAnsi="Times New Roman" w:cs="Times New Roman"/>
          <w:sz w:val="28"/>
          <w:szCs w:val="28"/>
        </w:rPr>
        <w:t xml:space="preserve"> Югры </w:t>
      </w:r>
      <w:r>
        <w:rPr>
          <w:rFonts w:ascii="Times New Roman" w:hAnsi="Times New Roman" w:cs="Times New Roman"/>
          <w:sz w:val="28"/>
          <w:szCs w:val="28"/>
        </w:rPr>
        <w:lastRenderedPageBreak/>
        <w:t>«</w:t>
      </w:r>
      <w:r w:rsidRPr="00B17706">
        <w:rPr>
          <w:rFonts w:ascii="Times New Roman" w:hAnsi="Times New Roman" w:cs="Times New Roman"/>
          <w:sz w:val="28"/>
          <w:szCs w:val="28"/>
        </w:rPr>
        <w:t>Многофункциональный центр предоставления государстве</w:t>
      </w:r>
      <w:r>
        <w:rPr>
          <w:rFonts w:ascii="Times New Roman" w:hAnsi="Times New Roman" w:cs="Times New Roman"/>
          <w:sz w:val="28"/>
          <w:szCs w:val="28"/>
        </w:rPr>
        <w:t>нных и муниципальных услуг Югры» и его работников»;</w:t>
      </w:r>
    </w:p>
    <w:p w:rsidR="00FB6D84"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hyperlink r:id="rId17" w:history="1">
        <w:r w:rsidRPr="00C53833">
          <w:rPr>
            <w:rStyle w:val="a4"/>
            <w:rFonts w:ascii="Times New Roman" w:hAnsi="Times New Roman" w:cs="Times New Roman"/>
            <w:color w:val="auto"/>
            <w:sz w:val="28"/>
            <w:szCs w:val="28"/>
          </w:rPr>
          <w:t>постановлением</w:t>
        </w:r>
      </w:hyperlink>
      <w:r w:rsidRPr="00C53833">
        <w:rPr>
          <w:rFonts w:ascii="Times New Roman" w:hAnsi="Times New Roman" w:cs="Times New Roman"/>
          <w:sz w:val="28"/>
          <w:szCs w:val="28"/>
        </w:rPr>
        <w:t xml:space="preserve"> Администрации города от 09.02.2021 № 906 «Об утверждении порядка подачи</w:t>
      </w:r>
      <w:r>
        <w:rPr>
          <w:rFonts w:ascii="Times New Roman" w:hAnsi="Times New Roman" w:cs="Times New Roman"/>
          <w:sz w:val="28"/>
          <w:szCs w:val="28"/>
        </w:rPr>
        <w:t xml:space="preserve"> и </w:t>
      </w:r>
      <w:r w:rsidRPr="00C53833">
        <w:rPr>
          <w:rFonts w:ascii="Times New Roman" w:hAnsi="Times New Roman" w:cs="Times New Roman"/>
          <w:sz w:val="28"/>
          <w:szCs w:val="28"/>
        </w:rPr>
        <w:t>рассмотрения жалоб</w:t>
      </w:r>
      <w:r>
        <w:rPr>
          <w:rFonts w:ascii="Times New Roman" w:hAnsi="Times New Roman" w:cs="Times New Roman"/>
          <w:sz w:val="28"/>
          <w:szCs w:val="28"/>
        </w:rPr>
        <w:t xml:space="preserve"> на </w:t>
      </w:r>
      <w:r w:rsidRPr="00C53833">
        <w:rPr>
          <w:rFonts w:ascii="Times New Roman" w:hAnsi="Times New Roman" w:cs="Times New Roman"/>
          <w:sz w:val="28"/>
          <w:szCs w:val="28"/>
        </w:rPr>
        <w:t>решения</w:t>
      </w:r>
      <w:r>
        <w:rPr>
          <w:rFonts w:ascii="Times New Roman" w:hAnsi="Times New Roman" w:cs="Times New Roman"/>
          <w:sz w:val="28"/>
          <w:szCs w:val="28"/>
        </w:rPr>
        <w:t xml:space="preserve"> и </w:t>
      </w:r>
      <w:r w:rsidRPr="00C53833">
        <w:rPr>
          <w:rFonts w:ascii="Times New Roman" w:hAnsi="Times New Roman" w:cs="Times New Roman"/>
          <w:sz w:val="28"/>
          <w:szCs w:val="28"/>
        </w:rPr>
        <w:t>действия (бездействие) органов местного самоуправления города Сургута</w:t>
      </w:r>
      <w:r>
        <w:rPr>
          <w:rFonts w:ascii="Times New Roman" w:hAnsi="Times New Roman" w:cs="Times New Roman"/>
          <w:sz w:val="28"/>
          <w:szCs w:val="28"/>
        </w:rPr>
        <w:t xml:space="preserve"> </w:t>
      </w:r>
      <w:r w:rsidR="0008178B">
        <w:rPr>
          <w:rFonts w:ascii="Times New Roman" w:hAnsi="Times New Roman" w:cs="Times New Roman"/>
          <w:sz w:val="28"/>
          <w:szCs w:val="28"/>
        </w:rPr>
        <w:t xml:space="preserve">                            </w:t>
      </w:r>
      <w:r>
        <w:rPr>
          <w:rFonts w:ascii="Times New Roman" w:hAnsi="Times New Roman" w:cs="Times New Roman"/>
          <w:sz w:val="28"/>
          <w:szCs w:val="28"/>
        </w:rPr>
        <w:t>и </w:t>
      </w:r>
      <w:r w:rsidRPr="00C53833">
        <w:rPr>
          <w:rFonts w:ascii="Times New Roman" w:hAnsi="Times New Roman" w:cs="Times New Roman"/>
          <w:sz w:val="28"/>
          <w:szCs w:val="28"/>
        </w:rPr>
        <w:t>их должностных лиц, муниципальных служащих»</w:t>
      </w:r>
      <w:r>
        <w:rPr>
          <w:rFonts w:ascii="Times New Roman" w:hAnsi="Times New Roman" w:cs="Times New Roman"/>
          <w:sz w:val="28"/>
          <w:szCs w:val="28"/>
        </w:rPr>
        <w:t>.</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3. Жалоба подается в </w:t>
      </w:r>
      <w:r>
        <w:rPr>
          <w:rFonts w:ascii="Times New Roman" w:hAnsi="Times New Roman"/>
          <w:sz w:val="28"/>
          <w:szCs w:val="28"/>
        </w:rPr>
        <w:t>уполномоченную организацию</w:t>
      </w:r>
      <w:r w:rsidRPr="00FE504A">
        <w:rPr>
          <w:rFonts w:ascii="Times New Roman" w:hAnsi="Times New Roman" w:cs="Times New Roman"/>
          <w:sz w:val="28"/>
          <w:szCs w:val="28"/>
        </w:rPr>
        <w:t xml:space="preserve"> в письменной форме на</w:t>
      </w:r>
      <w:r>
        <w:rPr>
          <w:rFonts w:ascii="Times New Roman" w:hAnsi="Times New Roman" w:cs="Times New Roman"/>
          <w:sz w:val="28"/>
          <w:szCs w:val="28"/>
        </w:rPr>
        <w:t> </w:t>
      </w:r>
      <w:r w:rsidRPr="00FE504A">
        <w:rPr>
          <w:rFonts w:ascii="Times New Roman" w:hAnsi="Times New Roman" w:cs="Times New Roman"/>
          <w:sz w:val="28"/>
          <w:szCs w:val="28"/>
        </w:rPr>
        <w:t>бумажном носителе или в электронной форме.</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Жалоба в письменной форме направл</w:t>
      </w:r>
      <w:r w:rsidR="00817A71">
        <w:rPr>
          <w:rFonts w:ascii="Times New Roman" w:hAnsi="Times New Roman" w:cs="Times New Roman"/>
          <w:sz w:val="28"/>
          <w:szCs w:val="28"/>
        </w:rPr>
        <w:t>яется</w:t>
      </w:r>
      <w:r w:rsidRPr="00FE504A">
        <w:rPr>
          <w:rFonts w:ascii="Times New Roman" w:hAnsi="Times New Roman" w:cs="Times New Roman"/>
          <w:sz w:val="28"/>
          <w:szCs w:val="28"/>
        </w:rPr>
        <w:t xml:space="preserve"> по почте, через филиал МФЦ,</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 а также может быть принята при личном приеме заявителя.</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Жалоба в электронной форме направл</w:t>
      </w:r>
      <w:r w:rsidR="00817A71">
        <w:rPr>
          <w:rFonts w:ascii="Times New Roman" w:hAnsi="Times New Roman" w:cs="Times New Roman"/>
          <w:sz w:val="28"/>
          <w:szCs w:val="28"/>
        </w:rPr>
        <w:t>яется</w:t>
      </w:r>
      <w:r w:rsidRPr="00FE504A">
        <w:rPr>
          <w:rFonts w:ascii="Times New Roman" w:hAnsi="Times New Roman" w:cs="Times New Roman"/>
          <w:sz w:val="28"/>
          <w:szCs w:val="28"/>
        </w:rPr>
        <w:t xml:space="preserve"> посредством электронной почты, официального портала, Единого портала, а также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4. Жалоба должна содержать:</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наименование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должностного лица, решения и действия (бездействие) которых обжалуются;</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FE504A">
        <w:rPr>
          <w:rFonts w:ascii="Times New Roman" w:hAnsi="Times New Roman" w:cs="Times New Roman"/>
          <w:sz w:val="28"/>
          <w:szCs w:val="28"/>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сведения об обжалуемых решениях и действиях (бездействии) </w:t>
      </w:r>
      <w:r w:rsidR="006B3DEB">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е</w:t>
      </w:r>
      <w:r w:rsidR="006B3DEB">
        <w:rPr>
          <w:rFonts w:ascii="Times New Roman" w:hAnsi="Times New Roman" w:cs="Times New Roman"/>
          <w:sz w:val="28"/>
          <w:szCs w:val="28"/>
        </w:rPr>
        <w:t>е</w:t>
      </w:r>
      <w:r w:rsidRPr="00FE504A">
        <w:rPr>
          <w:rFonts w:ascii="Times New Roman" w:hAnsi="Times New Roman" w:cs="Times New Roman"/>
          <w:sz w:val="28"/>
          <w:szCs w:val="28"/>
        </w:rPr>
        <w:t xml:space="preserve"> должностного лица;</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sidR="006B3DEB">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е</w:t>
      </w:r>
      <w:r w:rsidR="006B3DEB">
        <w:rPr>
          <w:rFonts w:ascii="Times New Roman" w:hAnsi="Times New Roman" w:cs="Times New Roman"/>
          <w:sz w:val="28"/>
          <w:szCs w:val="28"/>
        </w:rPr>
        <w:t>е должностного лица</w:t>
      </w:r>
      <w:r w:rsidRPr="00FE504A">
        <w:rPr>
          <w:rFonts w:ascii="Times New Roman"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FB6D84"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5. </w:t>
      </w:r>
      <w:r w:rsidRPr="00C53833">
        <w:rPr>
          <w:rFonts w:ascii="Times New Roman" w:hAnsi="Times New Roman" w:cs="Times New Roman"/>
          <w:sz w:val="28"/>
          <w:szCs w:val="28"/>
        </w:rPr>
        <w:t xml:space="preserve">Возможность </w:t>
      </w:r>
      <w:r>
        <w:rPr>
          <w:rFonts w:ascii="Times New Roman" w:hAnsi="Times New Roman" w:cs="Times New Roman"/>
          <w:sz w:val="28"/>
          <w:szCs w:val="28"/>
        </w:rPr>
        <w:t>подачи жалобы через</w:t>
      </w:r>
      <w:r w:rsidRPr="00C53833">
        <w:rPr>
          <w:rFonts w:ascii="Times New Roman" w:hAnsi="Times New Roman" w:cs="Times New Roman"/>
          <w:sz w:val="28"/>
          <w:szCs w:val="28"/>
        </w:rPr>
        <w:t xml:space="preserve"> представителя заявителя законодательными или иными нормативными правовыми актами </w:t>
      </w:r>
      <w:r w:rsidR="0008178B">
        <w:rPr>
          <w:rFonts w:ascii="Times New Roman" w:hAnsi="Times New Roman" w:cs="Times New Roman"/>
          <w:sz w:val="28"/>
          <w:szCs w:val="28"/>
        </w:rPr>
        <w:t xml:space="preserve">                            </w:t>
      </w:r>
      <w:r>
        <w:rPr>
          <w:rFonts w:ascii="Times New Roman" w:hAnsi="Times New Roman" w:cs="Times New Roman"/>
          <w:sz w:val="28"/>
          <w:szCs w:val="28"/>
        </w:rPr>
        <w:t>не установлена.</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6. Прием жалоб в письменной форме осуществляется </w:t>
      </w:r>
      <w:r>
        <w:rPr>
          <w:rFonts w:ascii="Times New Roman" w:hAnsi="Times New Roman"/>
          <w:sz w:val="28"/>
          <w:szCs w:val="28"/>
        </w:rPr>
        <w:t>уполномоченной организацией</w:t>
      </w:r>
      <w:r w:rsidRPr="00FE504A">
        <w:rPr>
          <w:rFonts w:ascii="Times New Roman" w:hAnsi="Times New Roman" w:cs="Times New Roman"/>
          <w:sz w:val="28"/>
          <w:szCs w:val="28"/>
        </w:rPr>
        <w:t xml:space="preserve">, в месте предоставления муниципальной услуги (в месте,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где заявитель подавал заявление на получение муниципальной услуги, либо</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 в месте, где заявителем получен результат муниципальной услуги).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Время приема жалоб должно совпадать с графиком (режимом) работы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lastRenderedPageBreak/>
        <w:t>7. Прием жалоб в письменной форме осуществляется филиалом МФЦ в секторах информирования и ожидания филиала МФЦ и его структурных подразделений.</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Время приема жалоб должно совпадать с графиком (режимом) работы филиала МФЦ.</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8. Жалоба на решения и действия (бездействие)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 xml:space="preserve">должностного лица рассматривается </w:t>
      </w:r>
      <w:r>
        <w:rPr>
          <w:rFonts w:ascii="Times New Roman" w:hAnsi="Times New Roman" w:cs="Times New Roman"/>
          <w:sz w:val="28"/>
          <w:szCs w:val="28"/>
        </w:rPr>
        <w:t>руководителем уполномоченной организации</w:t>
      </w:r>
      <w:r w:rsidRPr="00FE504A">
        <w:rPr>
          <w:rFonts w:ascii="Times New Roman" w:hAnsi="Times New Roman" w:cs="Times New Roman"/>
          <w:sz w:val="28"/>
          <w:szCs w:val="28"/>
        </w:rPr>
        <w:t xml:space="preserve">. Жалоба на решения и действия (бездействие) </w:t>
      </w:r>
      <w:r>
        <w:rPr>
          <w:rFonts w:ascii="Times New Roman" w:hAnsi="Times New Roman" w:cs="Times New Roman"/>
          <w:sz w:val="28"/>
          <w:szCs w:val="28"/>
        </w:rPr>
        <w:t>руководителя уполномоченной организации</w:t>
      </w:r>
      <w:r w:rsidRPr="00FE504A">
        <w:rPr>
          <w:rFonts w:ascii="Times New Roman" w:hAnsi="Times New Roman" w:cs="Times New Roman"/>
          <w:sz w:val="28"/>
          <w:szCs w:val="28"/>
        </w:rPr>
        <w:t xml:space="preserve"> рассматривается директором департамента образования (либо лицом, исполняющим его обязанности).</w:t>
      </w:r>
    </w:p>
    <w:p w:rsidR="00FB6D84" w:rsidRPr="00FE504A" w:rsidRDefault="00FB6D84" w:rsidP="00FB6D84">
      <w:pPr>
        <w:rPr>
          <w:rFonts w:ascii="Times New Roman" w:hAnsi="Times New Roman" w:cs="Times New Roman"/>
          <w:sz w:val="28"/>
          <w:szCs w:val="28"/>
        </w:rPr>
      </w:pPr>
      <w:r>
        <w:rPr>
          <w:rFonts w:ascii="Times New Roman" w:hAnsi="Times New Roman" w:cs="Times New Roman"/>
          <w:sz w:val="28"/>
          <w:szCs w:val="28"/>
        </w:rPr>
        <w:t>9</w:t>
      </w:r>
      <w:r w:rsidRPr="00FE504A">
        <w:rPr>
          <w:rFonts w:ascii="Times New Roman" w:hAnsi="Times New Roman" w:cs="Times New Roman"/>
          <w:sz w:val="28"/>
          <w:szCs w:val="28"/>
        </w:rPr>
        <w:t xml:space="preserve">. В случае если жалоба подана заявителем в орган, в компетенцию которого не входит принятие решения по жалобе, в соответствии с требованиями пункта </w:t>
      </w:r>
      <w:r>
        <w:rPr>
          <w:rFonts w:ascii="Times New Roman" w:hAnsi="Times New Roman" w:cs="Times New Roman"/>
          <w:sz w:val="28"/>
          <w:szCs w:val="28"/>
        </w:rPr>
        <w:t>8</w:t>
      </w:r>
      <w:r w:rsidRPr="00FE504A">
        <w:rPr>
          <w:rFonts w:ascii="Times New Roman" w:hAnsi="Times New Roman" w:cs="Times New Roman"/>
          <w:sz w:val="28"/>
          <w:szCs w:val="28"/>
        </w:rPr>
        <w:t> раздела V административного регламента, указанный орган, в течение трех рабочих дней со дня ее регистрации, направляет жалобу в уполномоченный на </w:t>
      </w:r>
      <w:r>
        <w:rPr>
          <w:rFonts w:ascii="Times New Roman" w:hAnsi="Times New Roman" w:cs="Times New Roman"/>
          <w:sz w:val="28"/>
          <w:szCs w:val="28"/>
        </w:rPr>
        <w:t>ее </w:t>
      </w:r>
      <w:r w:rsidRPr="00FE504A">
        <w:rPr>
          <w:rFonts w:ascii="Times New Roman" w:hAnsi="Times New Roman" w:cs="Times New Roman"/>
          <w:sz w:val="28"/>
          <w:szCs w:val="28"/>
        </w:rPr>
        <w:t>рассмотрение орган и в письменной форме информирует заявителя о перенаправлении жалобы.</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0</w:t>
      </w:r>
      <w:r w:rsidRPr="00FE504A">
        <w:rPr>
          <w:rFonts w:ascii="Times New Roman" w:hAnsi="Times New Roman" w:cs="Times New Roman"/>
          <w:sz w:val="28"/>
          <w:szCs w:val="28"/>
        </w:rPr>
        <w:t xml:space="preserve">. В случае если через филиал МФЦ подается жалоба на решение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действия (бездействие)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должностного лица филиал МФЦ обеспечивает ее передачу в </w:t>
      </w:r>
      <w:r>
        <w:rPr>
          <w:rFonts w:ascii="Times New Roman" w:hAnsi="Times New Roman" w:cs="Times New Roman"/>
          <w:sz w:val="28"/>
          <w:szCs w:val="28"/>
        </w:rPr>
        <w:t>уполномоченную организацию</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 в порядке и сроки, которые установлены соглашением между Администрацией города и МФЦ.</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1</w:t>
      </w:r>
      <w:r w:rsidRPr="00FE504A">
        <w:rPr>
          <w:rFonts w:ascii="Times New Roman" w:hAnsi="Times New Roman" w:cs="Times New Roman"/>
          <w:sz w:val="28"/>
          <w:szCs w:val="28"/>
        </w:rPr>
        <w:t>. Заявитель может обратиться с жалобой, в том числе в следующих случаях:</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регистрации заявления заявителя о предоставлении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предоставления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требование с заявителя при предоставлении муниципальной услуги </w:t>
      </w:r>
      <w:r w:rsidRPr="00FE504A">
        <w:rPr>
          <w:rFonts w:ascii="Times New Roman" w:hAnsi="Times New Roman" w:cs="Times New Roman"/>
          <w:sz w:val="28"/>
          <w:szCs w:val="28"/>
        </w:rPr>
        <w:lastRenderedPageBreak/>
        <w:t>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требование у заявителя</w:t>
      </w:r>
      <w:r w:rsidR="00817A71">
        <w:rPr>
          <w:rFonts w:ascii="Times New Roman" w:hAnsi="Times New Roman" w:cs="Times New Roman"/>
          <w:sz w:val="28"/>
          <w:szCs w:val="28"/>
        </w:rPr>
        <w:t>,</w:t>
      </w:r>
      <w:r w:rsidRPr="00FE504A">
        <w:rPr>
          <w:rFonts w:ascii="Times New Roman" w:hAnsi="Times New Roman" w:cs="Times New Roman"/>
          <w:sz w:val="28"/>
          <w:szCs w:val="28"/>
        </w:rPr>
        <w:t xml:space="preserve"> при предоставлении муниципальной услуги</w:t>
      </w:r>
      <w:r w:rsidR="00817A71">
        <w:rPr>
          <w:rFonts w:ascii="Times New Roman" w:hAnsi="Times New Roman" w:cs="Times New Roman"/>
          <w:sz w:val="28"/>
          <w:szCs w:val="28"/>
        </w:rPr>
        <w:t>,</w:t>
      </w:r>
      <w:r w:rsidRPr="00FE504A">
        <w:rPr>
          <w:rFonts w:ascii="Times New Roman" w:hAnsi="Times New Roman" w:cs="Times New Roman"/>
          <w:sz w:val="28"/>
          <w:szCs w:val="28"/>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2</w:t>
      </w:r>
      <w:r w:rsidRPr="00FE504A">
        <w:rPr>
          <w:rFonts w:ascii="Times New Roman" w:hAnsi="Times New Roman" w:cs="Times New Roman"/>
          <w:sz w:val="28"/>
          <w:szCs w:val="28"/>
        </w:rPr>
        <w:t xml:space="preserve">. Заявитель вправе запрашивать и получать в </w:t>
      </w:r>
      <w:r w:rsidR="00F6227D">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xml:space="preserve"> информацию и документы, необходимые для обоснования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и рассмотрения жалобы, если это не затрагивает права, свободы и законные интересы других лиц, если в</w:t>
      </w:r>
      <w:r w:rsidR="0034577E">
        <w:rPr>
          <w:rFonts w:ascii="Times New Roman" w:hAnsi="Times New Roman" w:cs="Times New Roman"/>
          <w:sz w:val="28"/>
          <w:szCs w:val="28"/>
        </w:rPr>
        <w:t> </w:t>
      </w:r>
      <w:r w:rsidRPr="00FE504A">
        <w:rPr>
          <w:rFonts w:ascii="Times New Roman" w:hAnsi="Times New Roman" w:cs="Times New Roman"/>
          <w:sz w:val="28"/>
          <w:szCs w:val="28"/>
        </w:rPr>
        <w:t xml:space="preserve">указанных информации и документах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не содержатся сведения, составляющие охраняемую федеральным законом тайну.</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3</w:t>
      </w:r>
      <w:r w:rsidRPr="00FE504A">
        <w:rPr>
          <w:rFonts w:ascii="Times New Roman" w:hAnsi="Times New Roman" w:cs="Times New Roman"/>
          <w:sz w:val="28"/>
          <w:szCs w:val="28"/>
        </w:rPr>
        <w:t xml:space="preserve">. В </w:t>
      </w:r>
      <w:r w:rsidR="00F6227D">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xml:space="preserve"> определяются </w:t>
      </w:r>
      <w:r w:rsidR="00F6227D">
        <w:rPr>
          <w:rFonts w:ascii="Times New Roman" w:hAnsi="Times New Roman" w:cs="Times New Roman"/>
          <w:sz w:val="28"/>
          <w:szCs w:val="28"/>
        </w:rPr>
        <w:t>ответственные за </w:t>
      </w:r>
      <w:r w:rsidRPr="00FE504A">
        <w:rPr>
          <w:rFonts w:ascii="Times New Roman" w:hAnsi="Times New Roman" w:cs="Times New Roman"/>
          <w:sz w:val="28"/>
          <w:szCs w:val="28"/>
        </w:rPr>
        <w:t>рассмотрение жалоб должностные лица, которые обеспечивают:</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прием и рассмотрение жалоб в соответствии с требованиями раздела V административного регламента;</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направление жалоб в уполномоченный на их рассмотрение орган в соответствии с пунктами </w:t>
      </w:r>
      <w:r w:rsidR="00F6227D">
        <w:rPr>
          <w:rFonts w:ascii="Times New Roman" w:hAnsi="Times New Roman" w:cs="Times New Roman"/>
          <w:sz w:val="28"/>
          <w:szCs w:val="28"/>
        </w:rPr>
        <w:t>8, 9</w:t>
      </w:r>
      <w:r w:rsidRPr="00FE504A">
        <w:rPr>
          <w:rFonts w:ascii="Times New Roman" w:hAnsi="Times New Roman" w:cs="Times New Roman"/>
          <w:sz w:val="28"/>
          <w:szCs w:val="28"/>
        </w:rPr>
        <w:t xml:space="preserve"> раздела V административного регламента.</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4</w:t>
      </w:r>
      <w:r w:rsidRPr="00FE504A">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или преступления, должностное лицо, наделенн</w:t>
      </w:r>
      <w:r w:rsidR="0034577E">
        <w:rPr>
          <w:rFonts w:ascii="Times New Roman" w:hAnsi="Times New Roman" w:cs="Times New Roman"/>
          <w:sz w:val="28"/>
          <w:szCs w:val="28"/>
        </w:rPr>
        <w:t>о</w:t>
      </w:r>
      <w:r w:rsidRPr="00FE504A">
        <w:rPr>
          <w:rFonts w:ascii="Times New Roman" w:hAnsi="Times New Roman" w:cs="Times New Roman"/>
          <w:sz w:val="28"/>
          <w:szCs w:val="28"/>
        </w:rPr>
        <w:t xml:space="preserve">е полномочиями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по рассмотрению жалоб (пункт </w:t>
      </w:r>
      <w:r w:rsidR="0034577E">
        <w:rPr>
          <w:rFonts w:ascii="Times New Roman" w:hAnsi="Times New Roman" w:cs="Times New Roman"/>
          <w:sz w:val="28"/>
          <w:szCs w:val="28"/>
        </w:rPr>
        <w:t>8</w:t>
      </w:r>
      <w:r w:rsidRPr="00FE504A">
        <w:rPr>
          <w:rFonts w:ascii="Times New Roman" w:hAnsi="Times New Roman" w:cs="Times New Roman"/>
          <w:sz w:val="28"/>
          <w:szCs w:val="28"/>
        </w:rPr>
        <w:t xml:space="preserve"> раздела V административного регламента), незамедлительно направляют соответствующие материалы в органы прокуратуры.</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5</w:t>
      </w:r>
      <w:r w:rsidRPr="00FE504A">
        <w:rPr>
          <w:rFonts w:ascii="Times New Roman" w:hAnsi="Times New Roman" w:cs="Times New Roman"/>
          <w:sz w:val="28"/>
          <w:szCs w:val="28"/>
        </w:rPr>
        <w:t xml:space="preserve">. </w:t>
      </w:r>
      <w:r w:rsidR="00F6227D">
        <w:rPr>
          <w:rFonts w:ascii="Times New Roman" w:hAnsi="Times New Roman" w:cs="Times New Roman"/>
          <w:sz w:val="28"/>
          <w:szCs w:val="28"/>
        </w:rPr>
        <w:t>Уполномоченные организации,</w:t>
      </w:r>
      <w:r w:rsidRPr="00FE504A">
        <w:rPr>
          <w:rFonts w:ascii="Times New Roman" w:hAnsi="Times New Roman" w:cs="Times New Roman"/>
          <w:sz w:val="28"/>
          <w:szCs w:val="28"/>
        </w:rPr>
        <w:t xml:space="preserve"> филиал МФЦ обеспечивают:</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оснащение мест приема жалоб;</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информирование заявителей о порядке обжалования решений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действий (бездействия) </w:t>
      </w:r>
      <w:r w:rsidR="00F6227D">
        <w:rPr>
          <w:rFonts w:ascii="Times New Roman" w:hAnsi="Times New Roman" w:cs="Times New Roman"/>
          <w:sz w:val="28"/>
          <w:szCs w:val="28"/>
        </w:rPr>
        <w:t>уполномоченных организаций,</w:t>
      </w:r>
      <w:r w:rsidRPr="00FE504A">
        <w:rPr>
          <w:rFonts w:ascii="Times New Roman" w:hAnsi="Times New Roman" w:cs="Times New Roman"/>
          <w:sz w:val="28"/>
          <w:szCs w:val="28"/>
        </w:rPr>
        <w:t xml:space="preserve"> их </w:t>
      </w:r>
      <w:r>
        <w:rPr>
          <w:rFonts w:ascii="Times New Roman" w:hAnsi="Times New Roman" w:cs="Times New Roman"/>
          <w:sz w:val="28"/>
          <w:szCs w:val="28"/>
        </w:rPr>
        <w:t xml:space="preserve">должностных лиц </w:t>
      </w:r>
      <w:r w:rsidRPr="00FE504A">
        <w:rPr>
          <w:rFonts w:ascii="Times New Roman" w:hAnsi="Times New Roman" w:cs="Times New Roman"/>
          <w:sz w:val="28"/>
          <w:szCs w:val="28"/>
        </w:rPr>
        <w:t>посредством размещения информации на стендах в местах предоставления муниципальной услуги, на официальном портале, на Едином портале;</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консультирование заявителей о порядке </w:t>
      </w:r>
      <w:r w:rsidR="00F6227D" w:rsidRPr="00FE504A">
        <w:rPr>
          <w:rFonts w:ascii="Times New Roman" w:hAnsi="Times New Roman" w:cs="Times New Roman"/>
          <w:sz w:val="28"/>
          <w:szCs w:val="28"/>
        </w:rPr>
        <w:t xml:space="preserve">обжалования решений </w:t>
      </w:r>
      <w:r w:rsidR="0008178B">
        <w:rPr>
          <w:rFonts w:ascii="Times New Roman" w:hAnsi="Times New Roman" w:cs="Times New Roman"/>
          <w:sz w:val="28"/>
          <w:szCs w:val="28"/>
        </w:rPr>
        <w:t xml:space="preserve">                  </w:t>
      </w:r>
      <w:r w:rsidR="00F6227D" w:rsidRPr="00FE504A">
        <w:rPr>
          <w:rFonts w:ascii="Times New Roman" w:hAnsi="Times New Roman" w:cs="Times New Roman"/>
          <w:sz w:val="28"/>
          <w:szCs w:val="28"/>
        </w:rPr>
        <w:lastRenderedPageBreak/>
        <w:t xml:space="preserve">и действий (бездействия) </w:t>
      </w:r>
      <w:r w:rsidR="00F6227D">
        <w:rPr>
          <w:rFonts w:ascii="Times New Roman" w:hAnsi="Times New Roman" w:cs="Times New Roman"/>
          <w:sz w:val="28"/>
          <w:szCs w:val="28"/>
        </w:rPr>
        <w:t>уполномоченных организаций,</w:t>
      </w:r>
      <w:r w:rsidR="00F6227D" w:rsidRPr="00FE504A">
        <w:rPr>
          <w:rFonts w:ascii="Times New Roman" w:hAnsi="Times New Roman" w:cs="Times New Roman"/>
          <w:sz w:val="28"/>
          <w:szCs w:val="28"/>
        </w:rPr>
        <w:t xml:space="preserve"> их </w:t>
      </w:r>
      <w:r w:rsidR="00F6227D">
        <w:rPr>
          <w:rFonts w:ascii="Times New Roman" w:hAnsi="Times New Roman" w:cs="Times New Roman"/>
          <w:sz w:val="28"/>
          <w:szCs w:val="28"/>
        </w:rPr>
        <w:t>должностных лиц</w:t>
      </w:r>
      <w:r w:rsidRPr="00FE504A">
        <w:rPr>
          <w:rFonts w:ascii="Times New Roman" w:hAnsi="Times New Roman" w:cs="Times New Roman"/>
          <w:sz w:val="28"/>
          <w:szCs w:val="28"/>
        </w:rPr>
        <w:t xml:space="preserve">, филиала МФЦ, </w:t>
      </w:r>
      <w:r w:rsidR="00F6227D">
        <w:rPr>
          <w:rFonts w:ascii="Times New Roman" w:hAnsi="Times New Roman" w:cs="Times New Roman"/>
          <w:sz w:val="28"/>
          <w:szCs w:val="28"/>
        </w:rPr>
        <w:t>работников филиала МФЦ</w:t>
      </w:r>
      <w:r w:rsidRPr="00FE504A">
        <w:rPr>
          <w:rFonts w:ascii="Times New Roman" w:hAnsi="Times New Roman" w:cs="Times New Roman"/>
          <w:sz w:val="28"/>
          <w:szCs w:val="28"/>
        </w:rPr>
        <w:t>, в</w:t>
      </w:r>
      <w:r>
        <w:rPr>
          <w:rFonts w:ascii="Times New Roman" w:hAnsi="Times New Roman" w:cs="Times New Roman"/>
          <w:sz w:val="28"/>
          <w:szCs w:val="28"/>
        </w:rPr>
        <w:t> </w:t>
      </w:r>
      <w:r w:rsidRPr="00FE504A">
        <w:rPr>
          <w:rFonts w:ascii="Times New Roman" w:hAnsi="Times New Roman" w:cs="Times New Roman"/>
          <w:sz w:val="28"/>
          <w:szCs w:val="28"/>
        </w:rPr>
        <w:t>том числе по телефону, электронной почте, при личном приеме.</w:t>
      </w:r>
    </w:p>
    <w:p w:rsidR="00FB6D84" w:rsidRPr="00FE504A" w:rsidRDefault="00F6227D" w:rsidP="00FB6D84">
      <w:pPr>
        <w:rPr>
          <w:rFonts w:ascii="Times New Roman" w:hAnsi="Times New Roman" w:cs="Times New Roman"/>
          <w:sz w:val="28"/>
          <w:szCs w:val="28"/>
        </w:rPr>
      </w:pPr>
      <w:r>
        <w:rPr>
          <w:rFonts w:ascii="Times New Roman" w:hAnsi="Times New Roman" w:cs="Times New Roman"/>
          <w:sz w:val="28"/>
          <w:szCs w:val="28"/>
        </w:rPr>
        <w:t xml:space="preserve">Уполномоченные организации </w:t>
      </w:r>
      <w:r w:rsidR="00FB6D84" w:rsidRPr="00FE504A">
        <w:rPr>
          <w:rFonts w:ascii="Times New Roman" w:hAnsi="Times New Roman" w:cs="Times New Roman"/>
          <w:sz w:val="28"/>
          <w:szCs w:val="28"/>
        </w:rPr>
        <w:t>обеспечива</w:t>
      </w:r>
      <w:r>
        <w:rPr>
          <w:rFonts w:ascii="Times New Roman" w:hAnsi="Times New Roman" w:cs="Times New Roman"/>
          <w:sz w:val="28"/>
          <w:szCs w:val="28"/>
        </w:rPr>
        <w:t>ю</w:t>
      </w:r>
      <w:r w:rsidR="00FB6D84" w:rsidRPr="00FE504A">
        <w:rPr>
          <w:rFonts w:ascii="Times New Roman" w:hAnsi="Times New Roman" w:cs="Times New Roman"/>
          <w:sz w:val="28"/>
          <w:szCs w:val="28"/>
        </w:rPr>
        <w:t xml:space="preserve">т формирование </w:t>
      </w:r>
      <w:r w:rsidR="0008178B">
        <w:rPr>
          <w:rFonts w:ascii="Times New Roman" w:hAnsi="Times New Roman" w:cs="Times New Roman"/>
          <w:sz w:val="28"/>
          <w:szCs w:val="28"/>
        </w:rPr>
        <w:t xml:space="preserve">                           </w:t>
      </w:r>
      <w:r w:rsidR="00FB6D84" w:rsidRPr="00FE504A">
        <w:rPr>
          <w:rFonts w:ascii="Times New Roman" w:hAnsi="Times New Roman" w:cs="Times New Roman"/>
          <w:sz w:val="28"/>
          <w:szCs w:val="28"/>
        </w:rPr>
        <w:t xml:space="preserve">и представление ежеквартально </w:t>
      </w:r>
      <w:r>
        <w:rPr>
          <w:rFonts w:ascii="Times New Roman" w:hAnsi="Times New Roman" w:cs="Times New Roman"/>
          <w:sz w:val="28"/>
          <w:szCs w:val="28"/>
        </w:rPr>
        <w:t>в департамент образования</w:t>
      </w:r>
      <w:r w:rsidR="00817A71" w:rsidRPr="00817A71">
        <w:rPr>
          <w:rFonts w:ascii="Times New Roman" w:hAnsi="Times New Roman" w:cs="Times New Roman"/>
          <w:sz w:val="28"/>
          <w:szCs w:val="28"/>
        </w:rPr>
        <w:t xml:space="preserve"> </w:t>
      </w:r>
      <w:r w:rsidR="00817A71" w:rsidRPr="00C53833">
        <w:rPr>
          <w:rFonts w:ascii="Times New Roman" w:hAnsi="Times New Roman" w:cs="Times New Roman"/>
          <w:sz w:val="28"/>
          <w:szCs w:val="28"/>
        </w:rPr>
        <w:t>Администрации города</w:t>
      </w:r>
      <w:r w:rsidR="0034577E">
        <w:rPr>
          <w:rFonts w:ascii="Times New Roman" w:hAnsi="Times New Roman" w:cs="Times New Roman"/>
          <w:sz w:val="28"/>
          <w:szCs w:val="28"/>
        </w:rPr>
        <w:t>, а департамент образования</w:t>
      </w:r>
      <w:r w:rsidR="00817A71" w:rsidRPr="00817A71">
        <w:rPr>
          <w:rFonts w:ascii="Times New Roman" w:hAnsi="Times New Roman" w:cs="Times New Roman"/>
          <w:sz w:val="28"/>
          <w:szCs w:val="28"/>
        </w:rPr>
        <w:t xml:space="preserve"> </w:t>
      </w:r>
      <w:r w:rsidR="00817A71" w:rsidRPr="00C53833">
        <w:rPr>
          <w:rFonts w:ascii="Times New Roman" w:hAnsi="Times New Roman" w:cs="Times New Roman"/>
          <w:sz w:val="28"/>
          <w:szCs w:val="28"/>
        </w:rPr>
        <w:t>Администрации города</w:t>
      </w:r>
      <w:r w:rsidR="0034577E">
        <w:rPr>
          <w:rFonts w:ascii="Times New Roman" w:hAnsi="Times New Roman" w:cs="Times New Roman"/>
          <w:sz w:val="28"/>
          <w:szCs w:val="28"/>
        </w:rPr>
        <w:t xml:space="preserve"> в свою очередь </w:t>
      </w:r>
      <w:r w:rsidR="0034577E" w:rsidRPr="00FE504A">
        <w:rPr>
          <w:rFonts w:ascii="Times New Roman" w:hAnsi="Times New Roman" w:cs="Times New Roman"/>
          <w:sz w:val="28"/>
          <w:szCs w:val="28"/>
        </w:rPr>
        <w:t>заместителю Главы города,</w:t>
      </w:r>
      <w:r w:rsidR="0034577E">
        <w:rPr>
          <w:rFonts w:ascii="Times New Roman" w:hAnsi="Times New Roman" w:cs="Times New Roman"/>
          <w:sz w:val="28"/>
          <w:szCs w:val="28"/>
        </w:rPr>
        <w:t xml:space="preserve"> </w:t>
      </w:r>
      <w:r w:rsidR="0034577E" w:rsidRPr="0034577E">
        <w:rPr>
          <w:rFonts w:ascii="Times New Roman" w:hAnsi="Times New Roman" w:cs="Times New Roman"/>
          <w:sz w:val="28"/>
          <w:szCs w:val="28"/>
        </w:rPr>
        <w:t>курирующему социальную сферу</w:t>
      </w:r>
      <w:r w:rsidR="00817A71">
        <w:rPr>
          <w:rFonts w:ascii="Times New Roman" w:hAnsi="Times New Roman" w:cs="Times New Roman"/>
          <w:sz w:val="28"/>
          <w:szCs w:val="28"/>
        </w:rPr>
        <w:t>,</w:t>
      </w:r>
      <w:r w:rsidRPr="00FE504A">
        <w:rPr>
          <w:rFonts w:ascii="Times New Roman" w:hAnsi="Times New Roman" w:cs="Times New Roman"/>
          <w:sz w:val="28"/>
          <w:szCs w:val="28"/>
        </w:rPr>
        <w:t xml:space="preserve"> </w:t>
      </w:r>
      <w:r w:rsidR="0034577E">
        <w:rPr>
          <w:rFonts w:ascii="Times New Roman" w:hAnsi="Times New Roman" w:cs="Times New Roman"/>
          <w:sz w:val="28"/>
          <w:szCs w:val="28"/>
        </w:rPr>
        <w:t>отчетности о </w:t>
      </w:r>
      <w:r w:rsidR="00FB6D84" w:rsidRPr="00FE504A">
        <w:rPr>
          <w:rFonts w:ascii="Times New Roman" w:hAnsi="Times New Roman" w:cs="Times New Roman"/>
          <w:sz w:val="28"/>
          <w:szCs w:val="28"/>
        </w:rPr>
        <w:t>полученных и</w:t>
      </w:r>
      <w:r>
        <w:rPr>
          <w:rFonts w:ascii="Times New Roman" w:hAnsi="Times New Roman" w:cs="Times New Roman"/>
          <w:sz w:val="28"/>
          <w:szCs w:val="28"/>
        </w:rPr>
        <w:t> </w:t>
      </w:r>
      <w:r w:rsidR="00FB6D84" w:rsidRPr="00FE504A">
        <w:rPr>
          <w:rFonts w:ascii="Times New Roman" w:hAnsi="Times New Roman" w:cs="Times New Roman"/>
          <w:sz w:val="28"/>
          <w:szCs w:val="28"/>
        </w:rPr>
        <w:t>рассмотренных жалобах (в том числе о количестве удовлетворенных и</w:t>
      </w:r>
      <w:r>
        <w:rPr>
          <w:rFonts w:ascii="Times New Roman" w:hAnsi="Times New Roman" w:cs="Times New Roman"/>
          <w:sz w:val="28"/>
          <w:szCs w:val="28"/>
        </w:rPr>
        <w:t> </w:t>
      </w:r>
      <w:r w:rsidR="00FB6D84" w:rsidRPr="00FE504A">
        <w:rPr>
          <w:rFonts w:ascii="Times New Roman" w:hAnsi="Times New Roman" w:cs="Times New Roman"/>
          <w:sz w:val="28"/>
          <w:szCs w:val="28"/>
        </w:rPr>
        <w:t>неудовлетворенных жалоб).</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6</w:t>
      </w:r>
      <w:r w:rsidRPr="00FE504A">
        <w:rPr>
          <w:rFonts w:ascii="Times New Roman" w:hAnsi="Times New Roman" w:cs="Times New Roman"/>
          <w:sz w:val="28"/>
          <w:szCs w:val="28"/>
        </w:rPr>
        <w:t>. Жалоба, поступившая в уполномоченный на ее рассмотрение орган, подлежит регистрации не позднее следующего за днем ее поступления рабочего дня. Жалоба рассматривается в течение 15-ти рабочих дней со дня ее регистрации.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7</w:t>
      </w:r>
      <w:r w:rsidRPr="00FE504A">
        <w:rPr>
          <w:rFonts w:ascii="Times New Roman" w:hAnsi="Times New Roman" w:cs="Times New Roman"/>
          <w:sz w:val="28"/>
          <w:szCs w:val="28"/>
        </w:rPr>
        <w:t>. По результатам рассмотрения жалобы</w:t>
      </w:r>
      <w:r w:rsidR="000F043D">
        <w:rPr>
          <w:rFonts w:ascii="Times New Roman" w:hAnsi="Times New Roman" w:cs="Times New Roman"/>
          <w:sz w:val="28"/>
          <w:szCs w:val="28"/>
        </w:rPr>
        <w:t>,</w:t>
      </w:r>
      <w:r w:rsidRPr="00FE504A">
        <w:rPr>
          <w:rFonts w:ascii="Times New Roman" w:hAnsi="Times New Roman" w:cs="Times New Roman"/>
          <w:sz w:val="28"/>
          <w:szCs w:val="28"/>
        </w:rPr>
        <w:t xml:space="preserve"> в соответствии с частью 7 </w:t>
      </w:r>
      <w:r w:rsidR="000F043D">
        <w:rPr>
          <w:rFonts w:ascii="Times New Roman" w:hAnsi="Times New Roman" w:cs="Times New Roman"/>
          <w:sz w:val="28"/>
          <w:szCs w:val="28"/>
        </w:rPr>
        <w:t xml:space="preserve">                     </w:t>
      </w:r>
      <w:r w:rsidRPr="00FE504A">
        <w:rPr>
          <w:rFonts w:ascii="Times New Roman" w:hAnsi="Times New Roman" w:cs="Times New Roman"/>
          <w:sz w:val="28"/>
          <w:szCs w:val="28"/>
        </w:rPr>
        <w:t>статьи 11.2 Федерального закона от 27.07.2010 № 210-ФЗ</w:t>
      </w:r>
      <w:r w:rsidR="000F043D">
        <w:rPr>
          <w:rFonts w:ascii="Times New Roman" w:hAnsi="Times New Roman" w:cs="Times New Roman"/>
          <w:sz w:val="28"/>
          <w:szCs w:val="28"/>
        </w:rPr>
        <w:t>,</w:t>
      </w:r>
      <w:r w:rsidRPr="00FE504A">
        <w:rPr>
          <w:rFonts w:ascii="Times New Roman" w:hAnsi="Times New Roman" w:cs="Times New Roman"/>
          <w:sz w:val="28"/>
          <w:szCs w:val="28"/>
        </w:rPr>
        <w:t xml:space="preserve"> уполномоченный на ее рассмотрение орган, должностное лицо принимает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 xml:space="preserve"> об отказе в ее удовлетворении. Указанное решение принимается в форме акта, уполномоченного на ее рассмотрение органа, должностного лица.</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не установлено законодательством Российской Федерации.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1</w:t>
      </w:r>
      <w:r w:rsidR="00F6227D">
        <w:rPr>
          <w:rFonts w:ascii="Times New Roman" w:hAnsi="Times New Roman" w:cs="Times New Roman"/>
          <w:sz w:val="28"/>
          <w:szCs w:val="28"/>
        </w:rPr>
        <w:t>8</w:t>
      </w:r>
      <w:r w:rsidRPr="00FE504A">
        <w:rPr>
          <w:rFonts w:ascii="Times New Roman" w:hAnsi="Times New Roman" w:cs="Times New Roman"/>
          <w:sz w:val="28"/>
          <w:szCs w:val="28"/>
        </w:rPr>
        <w:t>. Не позднее дня, следующего за днем принятия решения, указанного в пункте 1</w:t>
      </w:r>
      <w:r w:rsidR="00F6227D">
        <w:rPr>
          <w:rFonts w:ascii="Times New Roman" w:hAnsi="Times New Roman" w:cs="Times New Roman"/>
          <w:sz w:val="28"/>
          <w:szCs w:val="28"/>
        </w:rPr>
        <w:t>7</w:t>
      </w:r>
      <w:r w:rsidRPr="00FE504A">
        <w:rPr>
          <w:rFonts w:ascii="Times New Roman" w:hAnsi="Times New Roman" w:cs="Times New Roman"/>
          <w:sz w:val="28"/>
          <w:szCs w:val="28"/>
        </w:rPr>
        <w:t xml:space="preserve"> раздела V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FB6D84" w:rsidRPr="00FE504A" w:rsidRDefault="00F6227D" w:rsidP="00FB6D84">
      <w:pPr>
        <w:rPr>
          <w:rFonts w:ascii="Times New Roman" w:hAnsi="Times New Roman" w:cs="Times New Roman"/>
          <w:sz w:val="28"/>
          <w:szCs w:val="28"/>
        </w:rPr>
      </w:pPr>
      <w:r>
        <w:rPr>
          <w:rFonts w:ascii="Times New Roman" w:hAnsi="Times New Roman" w:cs="Times New Roman"/>
          <w:sz w:val="28"/>
          <w:szCs w:val="28"/>
        </w:rPr>
        <w:t>19</w:t>
      </w:r>
      <w:r w:rsidR="00FB6D84" w:rsidRPr="00FE504A">
        <w:rPr>
          <w:rFonts w:ascii="Times New Roman" w:hAnsi="Times New Roman" w:cs="Times New Roman"/>
          <w:sz w:val="28"/>
          <w:szCs w:val="28"/>
        </w:rPr>
        <w:t>. В случае признания жалобы подлежащей удовлетворению в ответе заявителю, указанном в пункте 1</w:t>
      </w:r>
      <w:r w:rsidR="00817A71">
        <w:rPr>
          <w:rFonts w:ascii="Times New Roman" w:hAnsi="Times New Roman" w:cs="Times New Roman"/>
          <w:sz w:val="28"/>
          <w:szCs w:val="28"/>
        </w:rPr>
        <w:t>8</w:t>
      </w:r>
      <w:r w:rsidR="00FB6D84" w:rsidRPr="00FE504A">
        <w:rPr>
          <w:rFonts w:ascii="Times New Roman" w:hAnsi="Times New Roman" w:cs="Times New Roman"/>
          <w:sz w:val="28"/>
          <w:szCs w:val="28"/>
        </w:rPr>
        <w:t xml:space="preserve"> раздела V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w:t>
      </w:r>
      <w:r w:rsidR="00FB6D84" w:rsidRPr="00FE504A">
        <w:rPr>
          <w:rFonts w:ascii="Times New Roman" w:hAnsi="Times New Roman" w:cs="Times New Roman"/>
          <w:sz w:val="28"/>
          <w:szCs w:val="28"/>
        </w:rPr>
        <w:lastRenderedPageBreak/>
        <w:t xml:space="preserve">нарушений при оказании муниципальной услуги, </w:t>
      </w:r>
      <w:r w:rsidR="00FB6D84">
        <w:rPr>
          <w:rFonts w:ascii="Times New Roman" w:hAnsi="Times New Roman" w:cs="Times New Roman"/>
          <w:sz w:val="28"/>
          <w:szCs w:val="28"/>
        </w:rPr>
        <w:t>а также приносятся извинения за </w:t>
      </w:r>
      <w:r w:rsidR="00FB6D84" w:rsidRPr="00FE504A">
        <w:rPr>
          <w:rFonts w:ascii="Times New Roman" w:hAnsi="Times New Roman" w:cs="Times New Roman"/>
          <w:sz w:val="28"/>
          <w:szCs w:val="28"/>
        </w:rPr>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F6227D">
        <w:rPr>
          <w:rFonts w:ascii="Times New Roman" w:hAnsi="Times New Roman" w:cs="Times New Roman"/>
          <w:sz w:val="28"/>
          <w:szCs w:val="28"/>
        </w:rPr>
        <w:t>0</w:t>
      </w:r>
      <w:r w:rsidRPr="00FE504A">
        <w:rPr>
          <w:rFonts w:ascii="Times New Roman" w:hAnsi="Times New Roman" w:cs="Times New Roman"/>
          <w:sz w:val="28"/>
          <w:szCs w:val="28"/>
        </w:rPr>
        <w:t>. В случае признания жалобы не подлежащей удовлетворению в ответе заявителю, указанном в пункте 19 раздела V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F6227D">
        <w:rPr>
          <w:rFonts w:ascii="Times New Roman" w:hAnsi="Times New Roman" w:cs="Times New Roman"/>
          <w:sz w:val="28"/>
          <w:szCs w:val="28"/>
        </w:rPr>
        <w:t>1</w:t>
      </w:r>
      <w:r w:rsidRPr="00FE504A">
        <w:rPr>
          <w:rFonts w:ascii="Times New Roman" w:hAnsi="Times New Roman" w:cs="Times New Roman"/>
          <w:sz w:val="28"/>
          <w:szCs w:val="28"/>
        </w:rPr>
        <w:t>. В ответе по результатам рассмотрения жалобы указываются:</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наименование </w:t>
      </w:r>
      <w:r w:rsidR="00F6227D">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органа, рассмотревшего жалобу, должность, фамилия, имя, отчество (</w:t>
      </w:r>
      <w:r w:rsidR="007F01C7">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должностного лица, принявшего решение по жалобе;</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обжалуются;</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фамилия, имя, отчество (</w:t>
      </w:r>
      <w:r w:rsidR="00F6227D">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заявителя;</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основания для принятия решения по жалобе;</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принятое по жалобе решение;</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в случае признания жалобы обоснованной – сроки устранения выявленных нарушений, в том числе срок предоставления результата муниципальной услуги;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сведения о порядке обжалования принятого по жалобе решения.</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F6227D">
        <w:rPr>
          <w:rFonts w:ascii="Times New Roman" w:hAnsi="Times New Roman" w:cs="Times New Roman"/>
          <w:sz w:val="28"/>
          <w:szCs w:val="28"/>
        </w:rPr>
        <w:t>2</w:t>
      </w:r>
      <w:r w:rsidRPr="00FE504A">
        <w:rPr>
          <w:rFonts w:ascii="Times New Roman" w:hAnsi="Times New Roman" w:cs="Times New Roman"/>
          <w:sz w:val="28"/>
          <w:szCs w:val="28"/>
        </w:rPr>
        <w:t>. Ответ по результатам рассмотрения жалобы подписывается уполномоченным на рассмотрение жалобы должностным лицом, указанным в абзаце втором пункта 2</w:t>
      </w:r>
      <w:r w:rsidR="00F6227D">
        <w:rPr>
          <w:rFonts w:ascii="Times New Roman" w:hAnsi="Times New Roman" w:cs="Times New Roman"/>
          <w:sz w:val="28"/>
          <w:szCs w:val="28"/>
        </w:rPr>
        <w:t>1</w:t>
      </w:r>
      <w:r w:rsidRPr="00FE504A">
        <w:rPr>
          <w:rFonts w:ascii="Times New Roman" w:hAnsi="Times New Roman" w:cs="Times New Roman"/>
          <w:sz w:val="28"/>
          <w:szCs w:val="28"/>
        </w:rPr>
        <w:t xml:space="preserve"> раздела V настоящего административного регламента.</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1D250F">
        <w:rPr>
          <w:rFonts w:ascii="Times New Roman" w:hAnsi="Times New Roman" w:cs="Times New Roman"/>
          <w:sz w:val="28"/>
          <w:szCs w:val="28"/>
        </w:rPr>
        <w:t>3</w:t>
      </w:r>
      <w:r w:rsidRPr="00FE504A">
        <w:rPr>
          <w:rFonts w:ascii="Times New Roman" w:hAnsi="Times New Roman" w:cs="Times New Roman"/>
          <w:sz w:val="28"/>
          <w:szCs w:val="28"/>
        </w:rPr>
        <w:t>. Уполномоченный на рассмотрение жалобы орган, должностное лицо отказывает в удовлетворении жалобы в следующих случаях:</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наличие вступивше</w:t>
      </w:r>
      <w:r w:rsidR="007F01C7">
        <w:rPr>
          <w:rFonts w:ascii="Times New Roman" w:hAnsi="Times New Roman" w:cs="Times New Roman"/>
          <w:sz w:val="28"/>
          <w:szCs w:val="28"/>
        </w:rPr>
        <w:t>го в законную силу решения суда</w:t>
      </w:r>
      <w:r w:rsidRPr="00FE504A">
        <w:rPr>
          <w:rFonts w:ascii="Times New Roman" w:hAnsi="Times New Roman" w:cs="Times New Roman"/>
          <w:sz w:val="28"/>
          <w:szCs w:val="28"/>
        </w:rPr>
        <w:t xml:space="preserve"> по жалобе </w:t>
      </w:r>
      <w:r w:rsidR="0008178B">
        <w:rPr>
          <w:rFonts w:ascii="Times New Roman" w:hAnsi="Times New Roman" w:cs="Times New Roman"/>
          <w:sz w:val="28"/>
          <w:szCs w:val="28"/>
        </w:rPr>
        <w:t xml:space="preserve">                          </w:t>
      </w:r>
      <w:r w:rsidRPr="00FE504A">
        <w:rPr>
          <w:rFonts w:ascii="Times New Roman" w:hAnsi="Times New Roman" w:cs="Times New Roman"/>
          <w:sz w:val="28"/>
          <w:szCs w:val="28"/>
        </w:rPr>
        <w:t>о том же</w:t>
      </w:r>
      <w:r w:rsidR="007F01C7">
        <w:rPr>
          <w:rFonts w:ascii="Times New Roman" w:hAnsi="Times New Roman" w:cs="Times New Roman"/>
          <w:sz w:val="28"/>
          <w:szCs w:val="28"/>
        </w:rPr>
        <w:t> </w:t>
      </w:r>
      <w:r w:rsidRPr="00FE504A">
        <w:rPr>
          <w:rFonts w:ascii="Times New Roman" w:hAnsi="Times New Roman" w:cs="Times New Roman"/>
          <w:sz w:val="28"/>
          <w:szCs w:val="28"/>
        </w:rPr>
        <w:t>предмете и по тем же основаниям;</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подача жалобы лицом, </w:t>
      </w:r>
      <w:r w:rsidR="007F01C7">
        <w:rPr>
          <w:rFonts w:ascii="Times New Roman" w:hAnsi="Times New Roman" w:cs="Times New Roman"/>
          <w:sz w:val="28"/>
          <w:szCs w:val="28"/>
        </w:rPr>
        <w:t>не относящимся к категории заявителей</w:t>
      </w:r>
      <w:r w:rsidRPr="00FE504A">
        <w:rPr>
          <w:rFonts w:ascii="Times New Roman" w:hAnsi="Times New Roman" w:cs="Times New Roman"/>
          <w:sz w:val="28"/>
          <w:szCs w:val="28"/>
        </w:rPr>
        <w:t>;</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наличие решения по жалобе, принятого ранее в соответствии с требованиями раздела V административного регламента в отношении того же заявителя и по тому же предмету жалобы.</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1D250F">
        <w:rPr>
          <w:rFonts w:ascii="Times New Roman" w:hAnsi="Times New Roman" w:cs="Times New Roman"/>
          <w:sz w:val="28"/>
          <w:szCs w:val="28"/>
        </w:rPr>
        <w:t>4</w:t>
      </w:r>
      <w:r w:rsidRPr="00FE504A">
        <w:rPr>
          <w:rFonts w:ascii="Times New Roman" w:hAnsi="Times New Roman" w:cs="Times New Roman"/>
          <w:sz w:val="28"/>
          <w:szCs w:val="28"/>
        </w:rPr>
        <w:t>. Уполномоченный на рассмотрение жалобы орган, должностное лицо вправе оставить жалобу без ответа в следующих случаях:</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FB6D84" w:rsidRPr="00FE504A" w:rsidRDefault="00FB6D84" w:rsidP="00FB6D84">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отсутствие возможности прочитать какую-либо часть текста жалобы, </w:t>
      </w:r>
      <w:r w:rsidRPr="00FE504A">
        <w:rPr>
          <w:rFonts w:ascii="Times New Roman" w:hAnsi="Times New Roman" w:cs="Times New Roman"/>
          <w:sz w:val="28"/>
          <w:szCs w:val="28"/>
        </w:rPr>
        <w:lastRenderedPageBreak/>
        <w:t>фамилию, имя, отчество (</w:t>
      </w:r>
      <w:r w:rsidR="007F01C7">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и (или) почтовый адрес заявителя, указанные в жалобе.</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1D250F">
        <w:rPr>
          <w:rFonts w:ascii="Times New Roman" w:hAnsi="Times New Roman" w:cs="Times New Roman"/>
          <w:sz w:val="28"/>
          <w:szCs w:val="28"/>
        </w:rPr>
        <w:t>5</w:t>
      </w:r>
      <w:r w:rsidRPr="00FE504A">
        <w:rPr>
          <w:rFonts w:ascii="Times New Roman" w:hAnsi="Times New Roman" w:cs="Times New Roman"/>
          <w:sz w:val="28"/>
          <w:szCs w:val="28"/>
        </w:rPr>
        <w:t>. Уполномоченный на рассмотрение жалобы орган, должностное лицо сообщают заявителю об оставлении жалобы без ответа в течение трех рабочих дней со дня регистрации жалобы.</w:t>
      </w:r>
    </w:p>
    <w:p w:rsidR="00FB6D84" w:rsidRPr="00FE504A" w:rsidRDefault="00FB6D84" w:rsidP="00FB6D84">
      <w:pPr>
        <w:rPr>
          <w:rFonts w:ascii="Times New Roman" w:hAnsi="Times New Roman" w:cs="Times New Roman"/>
          <w:sz w:val="28"/>
          <w:szCs w:val="28"/>
        </w:rPr>
      </w:pPr>
      <w:r w:rsidRPr="00FE504A">
        <w:rPr>
          <w:rFonts w:ascii="Times New Roman" w:hAnsi="Times New Roman" w:cs="Times New Roman"/>
          <w:sz w:val="28"/>
          <w:szCs w:val="28"/>
        </w:rPr>
        <w:t>2</w:t>
      </w:r>
      <w:r w:rsidR="001D250F">
        <w:rPr>
          <w:rFonts w:ascii="Times New Roman" w:hAnsi="Times New Roman" w:cs="Times New Roman"/>
          <w:sz w:val="28"/>
          <w:szCs w:val="28"/>
        </w:rPr>
        <w:t>6</w:t>
      </w:r>
      <w:r w:rsidRPr="00FE504A">
        <w:rPr>
          <w:rFonts w:ascii="Times New Roman" w:hAnsi="Times New Roman" w:cs="Times New Roman"/>
          <w:sz w:val="28"/>
          <w:szCs w:val="28"/>
        </w:rPr>
        <w:t xml:space="preserve">. Все решения и действия (бездействие) </w:t>
      </w:r>
      <w:r w:rsidR="007F01C7">
        <w:rPr>
          <w:rFonts w:ascii="Times New Roman" w:hAnsi="Times New Roman" w:cs="Times New Roman"/>
          <w:sz w:val="28"/>
          <w:szCs w:val="28"/>
        </w:rPr>
        <w:t>уполномоченной организации, должностных лиц</w:t>
      </w:r>
      <w:r w:rsidRPr="00FE504A">
        <w:rPr>
          <w:rFonts w:ascii="Times New Roman" w:hAnsi="Times New Roman" w:cs="Times New Roman"/>
          <w:sz w:val="28"/>
          <w:szCs w:val="28"/>
        </w:rPr>
        <w:t xml:space="preserve"> </w:t>
      </w:r>
      <w:r w:rsidR="007F01C7">
        <w:rPr>
          <w:rFonts w:ascii="Times New Roman" w:hAnsi="Times New Roman" w:cs="Times New Roman"/>
          <w:sz w:val="28"/>
          <w:szCs w:val="28"/>
        </w:rPr>
        <w:t xml:space="preserve">при предоставлении муниципальной услуги </w:t>
      </w:r>
      <w:r w:rsidRPr="00FE504A">
        <w:rPr>
          <w:rFonts w:ascii="Times New Roman" w:hAnsi="Times New Roman" w:cs="Times New Roman"/>
          <w:sz w:val="28"/>
          <w:szCs w:val="28"/>
        </w:rPr>
        <w:t>заявитель вправе оспорить в судебном порядке в соответствии с</w:t>
      </w:r>
      <w:r w:rsidR="007F01C7">
        <w:rPr>
          <w:rFonts w:ascii="Times New Roman" w:hAnsi="Times New Roman" w:cs="Times New Roman"/>
          <w:sz w:val="28"/>
          <w:szCs w:val="28"/>
        </w:rPr>
        <w:t> </w:t>
      </w:r>
      <w:r w:rsidRPr="00FE504A">
        <w:rPr>
          <w:rFonts w:ascii="Times New Roman" w:hAnsi="Times New Roman" w:cs="Times New Roman"/>
          <w:sz w:val="28"/>
          <w:szCs w:val="28"/>
        </w:rPr>
        <w:t>законодательством Российской Федерации.</w:t>
      </w:r>
    </w:p>
    <w:p w:rsidR="00AB5CCD" w:rsidRPr="00C53833" w:rsidRDefault="00AB5CCD" w:rsidP="00F95D9A">
      <w:pPr>
        <w:rPr>
          <w:rFonts w:ascii="Times New Roman" w:hAnsi="Times New Roman" w:cs="Times New Roman"/>
          <w:sz w:val="28"/>
          <w:szCs w:val="28"/>
        </w:rPr>
      </w:pPr>
    </w:p>
    <w:p w:rsidR="00AB5CCD" w:rsidRPr="00C53833" w:rsidRDefault="00AB5CCD" w:rsidP="00F95D9A">
      <w:pPr>
        <w:widowControl/>
        <w:autoSpaceDE/>
        <w:autoSpaceDN/>
        <w:adjustRightInd/>
        <w:ind w:firstLine="0"/>
        <w:jc w:val="left"/>
        <w:rPr>
          <w:rFonts w:ascii="Times New Roman" w:hAnsi="Times New Roman" w:cs="Times New Roman"/>
          <w:sz w:val="28"/>
          <w:szCs w:val="28"/>
        </w:rPr>
      </w:pPr>
      <w:r w:rsidRPr="00C53833">
        <w:rPr>
          <w:rFonts w:ascii="Times New Roman" w:hAnsi="Times New Roman" w:cs="Times New Roman"/>
          <w:sz w:val="28"/>
          <w:szCs w:val="28"/>
        </w:rPr>
        <w:br w:type="page"/>
      </w:r>
    </w:p>
    <w:bookmarkEnd w:id="78"/>
    <w:p w:rsidR="00C7160F" w:rsidRPr="00C53833" w:rsidRDefault="00C7160F" w:rsidP="00F640CE">
      <w:pPr>
        <w:ind w:left="3828" w:right="-291" w:firstLine="0"/>
        <w:rPr>
          <w:rFonts w:ascii="Times New Roman" w:hAnsi="Times New Roman" w:cs="Times New Roman"/>
          <w:bCs/>
          <w:sz w:val="28"/>
          <w:szCs w:val="28"/>
        </w:rPr>
      </w:pPr>
      <w:r w:rsidRPr="00C53833">
        <w:rPr>
          <w:rFonts w:ascii="Times New Roman" w:hAnsi="Times New Roman" w:cs="Times New Roman"/>
          <w:bCs/>
          <w:sz w:val="28"/>
          <w:szCs w:val="28"/>
        </w:rPr>
        <w:lastRenderedPageBreak/>
        <w:t>Приложение 1</w:t>
      </w:r>
    </w:p>
    <w:p w:rsidR="00C7160F" w:rsidRPr="00C53833" w:rsidRDefault="00C7160F" w:rsidP="00F640CE">
      <w:pPr>
        <w:ind w:left="3828"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к </w:t>
      </w:r>
      <w:r w:rsidR="00F24875" w:rsidRPr="00C53833">
        <w:rPr>
          <w:rFonts w:ascii="Times New Roman" w:hAnsi="Times New Roman" w:cs="Times New Roman"/>
          <w:bCs/>
          <w:sz w:val="28"/>
          <w:szCs w:val="28"/>
        </w:rPr>
        <w:t>а</w:t>
      </w:r>
      <w:r w:rsidRPr="00C53833">
        <w:rPr>
          <w:rFonts w:ascii="Times New Roman" w:hAnsi="Times New Roman" w:cs="Times New Roman"/>
          <w:bCs/>
          <w:sz w:val="28"/>
          <w:szCs w:val="28"/>
        </w:rPr>
        <w:t>дминистративному регламенту предоставления муниципальной услуги «Прием заявлений, постановка</w:t>
      </w:r>
      <w:r w:rsidR="00057186">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sidR="00057186">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w:t>
      </w:r>
      <w:r w:rsidR="00C6127D" w:rsidRPr="00C53833">
        <w:rPr>
          <w:rFonts w:ascii="Times New Roman" w:hAnsi="Times New Roman" w:cs="Times New Roman"/>
          <w:bCs/>
          <w:sz w:val="28"/>
          <w:szCs w:val="28"/>
        </w:rPr>
        <w:t>организации</w:t>
      </w:r>
      <w:r w:rsidRPr="00C53833">
        <w:rPr>
          <w:rFonts w:ascii="Times New Roman" w:hAnsi="Times New Roman" w:cs="Times New Roman"/>
          <w:bCs/>
          <w:sz w:val="28"/>
          <w:szCs w:val="28"/>
        </w:rPr>
        <w:t>, реализующие основную образовательную программу дошкольного образования (детские сады)»</w:t>
      </w:r>
    </w:p>
    <w:p w:rsidR="00C7160F" w:rsidRPr="00C53833" w:rsidRDefault="00C7160F" w:rsidP="00C7160F">
      <w:pPr>
        <w:ind w:left="4820" w:right="-291" w:firstLine="0"/>
        <w:rPr>
          <w:rFonts w:ascii="Times New Roman" w:hAnsi="Times New Roman" w:cs="Times New Roman"/>
          <w:bCs/>
          <w:sz w:val="28"/>
          <w:szCs w:val="28"/>
        </w:rPr>
      </w:pPr>
    </w:p>
    <w:tbl>
      <w:tblPr>
        <w:tblW w:w="10098" w:type="dxa"/>
        <w:tblInd w:w="108" w:type="dxa"/>
        <w:tblLayout w:type="fixed"/>
        <w:tblLook w:val="0000" w:firstRow="0" w:lastRow="0" w:firstColumn="0" w:lastColumn="0" w:noHBand="0" w:noVBand="0"/>
      </w:tblPr>
      <w:tblGrid>
        <w:gridCol w:w="3720"/>
        <w:gridCol w:w="6378"/>
      </w:tblGrid>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Borders>
              <w:bottom w:val="single" w:sz="4" w:space="0" w:color="auto"/>
            </w:tcBorders>
          </w:tcPr>
          <w:p w:rsidR="00C7160F" w:rsidRPr="00C53833" w:rsidRDefault="006F591C" w:rsidP="006F591C">
            <w:pPr>
              <w:ind w:left="-107" w:firstLine="0"/>
              <w:rPr>
                <w:rFonts w:ascii="Times New Roman" w:hAnsi="Times New Roman" w:cs="Times New Roman"/>
                <w:sz w:val="28"/>
                <w:szCs w:val="28"/>
              </w:rPr>
            </w:pPr>
            <w:r>
              <w:rPr>
                <w:rFonts w:ascii="Times New Roman" w:hAnsi="Times New Roman" w:cs="Times New Roman"/>
                <w:sz w:val="28"/>
                <w:szCs w:val="28"/>
              </w:rPr>
              <w:t>Директору муниципального казенного учреждения</w:t>
            </w:r>
            <w:r w:rsidR="00C7160F" w:rsidRPr="00C53833">
              <w:rPr>
                <w:rFonts w:ascii="Times New Roman" w:hAnsi="Times New Roman" w:cs="Times New Roman"/>
                <w:sz w:val="28"/>
                <w:szCs w:val="28"/>
              </w:rPr>
              <w:t xml:space="preserve"> «У</w:t>
            </w:r>
            <w:r>
              <w:rPr>
                <w:rFonts w:ascii="Times New Roman" w:hAnsi="Times New Roman" w:cs="Times New Roman"/>
                <w:sz w:val="28"/>
                <w:szCs w:val="28"/>
              </w:rPr>
              <w:t>правление дошкольными образовательными учреждениями</w:t>
            </w:r>
            <w:r w:rsidR="00C7160F" w:rsidRPr="00C53833">
              <w:rPr>
                <w:rFonts w:ascii="Times New Roman" w:hAnsi="Times New Roman" w:cs="Times New Roman"/>
                <w:sz w:val="28"/>
                <w:szCs w:val="28"/>
              </w:rPr>
              <w:t>»</w:t>
            </w:r>
          </w:p>
          <w:p w:rsidR="00C7160F" w:rsidRPr="00C53833" w:rsidRDefault="00C7160F" w:rsidP="00C7160F"/>
        </w:tc>
      </w:tr>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Borders>
              <w:top w:val="single" w:sz="4" w:space="0" w:color="auto"/>
              <w:bottom w:val="single" w:sz="4" w:space="0" w:color="auto"/>
            </w:tcBorders>
          </w:tcPr>
          <w:p w:rsidR="00C7160F" w:rsidRPr="00C53833" w:rsidRDefault="00C7160F"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от</w:t>
            </w:r>
          </w:p>
        </w:tc>
      </w:tr>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Borders>
              <w:top w:val="single" w:sz="4" w:space="0" w:color="auto"/>
            </w:tcBorders>
          </w:tcPr>
          <w:p w:rsidR="00C7160F" w:rsidRPr="00C53833" w:rsidRDefault="00C7160F" w:rsidP="00817A71">
            <w:pPr>
              <w:ind w:left="-107"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(фамилия, имя, отчество </w:t>
            </w:r>
            <w:r w:rsidR="00F640CE" w:rsidRPr="00C53833">
              <w:rPr>
                <w:rFonts w:ascii="Times New Roman" w:hAnsi="Times New Roman" w:cs="Times New Roman"/>
                <w:sz w:val="28"/>
                <w:szCs w:val="28"/>
                <w:vertAlign w:val="superscript"/>
              </w:rPr>
              <w:t>полностью (последнее – при наличии</w:t>
            </w:r>
            <w:r w:rsidRPr="00C53833">
              <w:rPr>
                <w:rFonts w:ascii="Times New Roman" w:hAnsi="Times New Roman" w:cs="Times New Roman"/>
                <w:sz w:val="28"/>
                <w:szCs w:val="28"/>
                <w:vertAlign w:val="superscript"/>
              </w:rPr>
              <w:t>)</w:t>
            </w:r>
          </w:p>
        </w:tc>
      </w:tr>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Pr>
          <w:p w:rsidR="00C7160F" w:rsidRPr="00C53833" w:rsidRDefault="00C7160F"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документ, удостоверяющий личность</w:t>
            </w:r>
            <w:r w:rsidR="00F640CE" w:rsidRPr="00C53833">
              <w:rPr>
                <w:rFonts w:ascii="Times New Roman" w:hAnsi="Times New Roman" w:cs="Times New Roman"/>
                <w:sz w:val="28"/>
                <w:szCs w:val="28"/>
              </w:rPr>
              <w:t xml:space="preserve"> заявителя</w:t>
            </w:r>
          </w:p>
          <w:p w:rsidR="00C7160F" w:rsidRPr="00C53833" w:rsidRDefault="00C7160F" w:rsidP="00C7160F">
            <w:pPr>
              <w:ind w:left="-107" w:right="-245" w:firstLine="0"/>
            </w:pPr>
            <w:r w:rsidRPr="00C53833">
              <w:rPr>
                <w:rFonts w:ascii="Times New Roman" w:hAnsi="Times New Roman" w:cs="Times New Roman"/>
                <w:sz w:val="28"/>
                <w:szCs w:val="28"/>
              </w:rPr>
              <w:t>________________________________</w:t>
            </w:r>
            <w:r w:rsidR="00AD5ABC" w:rsidRPr="00C53833">
              <w:rPr>
                <w:rFonts w:ascii="Times New Roman" w:hAnsi="Times New Roman" w:cs="Times New Roman"/>
                <w:sz w:val="28"/>
                <w:szCs w:val="28"/>
              </w:rPr>
              <w:t>_______</w:t>
            </w:r>
            <w:r w:rsidRPr="00C53833">
              <w:rPr>
                <w:rFonts w:ascii="Times New Roman" w:hAnsi="Times New Roman" w:cs="Times New Roman"/>
                <w:sz w:val="28"/>
                <w:szCs w:val="28"/>
              </w:rPr>
              <w:t>______</w:t>
            </w:r>
          </w:p>
          <w:p w:rsidR="00C7160F" w:rsidRPr="00C53833" w:rsidRDefault="00C7160F"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rPr>
              <w:t>серия _________ № _____________________</w:t>
            </w:r>
            <w:r w:rsidR="00AD5ABC" w:rsidRPr="00C53833">
              <w:rPr>
                <w:rFonts w:ascii="Times New Roman" w:hAnsi="Times New Roman" w:cs="Times New Roman"/>
                <w:sz w:val="28"/>
                <w:szCs w:val="28"/>
              </w:rPr>
              <w:t>_______</w:t>
            </w:r>
          </w:p>
          <w:p w:rsidR="00C7160F" w:rsidRPr="00C53833" w:rsidRDefault="00C7160F"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выдан ________________________________</w:t>
            </w:r>
            <w:r w:rsidR="00AD5ABC" w:rsidRPr="00C53833">
              <w:rPr>
                <w:rFonts w:ascii="Times New Roman" w:hAnsi="Times New Roman" w:cs="Times New Roman"/>
                <w:sz w:val="28"/>
                <w:szCs w:val="28"/>
              </w:rPr>
              <w:t>________</w:t>
            </w:r>
          </w:p>
          <w:p w:rsidR="00C7160F" w:rsidRPr="00C53833" w:rsidRDefault="00C7160F" w:rsidP="00C7160F">
            <w:pPr>
              <w:ind w:left="-107"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(когда</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кем)</w:t>
            </w:r>
          </w:p>
        </w:tc>
      </w:tr>
      <w:tr w:rsidR="00C7160F" w:rsidRPr="00C53833" w:rsidTr="00F640CE">
        <w:trPr>
          <w:trHeight w:val="80"/>
        </w:trPr>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Pr>
          <w:p w:rsidR="00C7160F" w:rsidRPr="00C53833" w:rsidRDefault="00C7160F"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rPr>
              <w:t>__________________________________</w:t>
            </w:r>
            <w:r w:rsidR="00AD5ABC" w:rsidRPr="00C53833">
              <w:rPr>
                <w:rFonts w:ascii="Times New Roman" w:hAnsi="Times New Roman" w:cs="Times New Roman"/>
                <w:sz w:val="28"/>
                <w:szCs w:val="28"/>
              </w:rPr>
              <w:t>_______</w:t>
            </w:r>
            <w:r w:rsidRPr="00C53833">
              <w:rPr>
                <w:rFonts w:ascii="Times New Roman" w:hAnsi="Times New Roman" w:cs="Times New Roman"/>
                <w:sz w:val="28"/>
                <w:szCs w:val="28"/>
              </w:rPr>
              <w:t>____</w:t>
            </w:r>
          </w:p>
        </w:tc>
      </w:tr>
      <w:tr w:rsidR="00C7160F" w:rsidRPr="00C53833" w:rsidTr="00F640CE">
        <w:tc>
          <w:tcPr>
            <w:tcW w:w="3720" w:type="dxa"/>
          </w:tcPr>
          <w:p w:rsidR="00C7160F" w:rsidRPr="00C53833" w:rsidRDefault="00C7160F" w:rsidP="003649E4">
            <w:pPr>
              <w:ind w:left="-107" w:right="-245" w:firstLine="0"/>
              <w:rPr>
                <w:rFonts w:ascii="Times New Roman" w:hAnsi="Times New Roman" w:cs="Times New Roman"/>
                <w:sz w:val="28"/>
                <w:szCs w:val="28"/>
              </w:rPr>
            </w:pPr>
          </w:p>
        </w:tc>
        <w:tc>
          <w:tcPr>
            <w:tcW w:w="6378" w:type="dxa"/>
            <w:tcBorders>
              <w:bottom w:val="single" w:sz="4" w:space="0" w:color="auto"/>
            </w:tcBorders>
          </w:tcPr>
          <w:p w:rsidR="00C7160F" w:rsidRPr="00C53833" w:rsidRDefault="0023642D" w:rsidP="003649E4">
            <w:pPr>
              <w:ind w:left="-107" w:firstLine="0"/>
              <w:rPr>
                <w:rFonts w:ascii="Times New Roman" w:hAnsi="Times New Roman" w:cs="Times New Roman"/>
                <w:sz w:val="28"/>
                <w:szCs w:val="28"/>
              </w:rPr>
            </w:pPr>
            <w:r w:rsidRPr="00C53833">
              <w:rPr>
                <w:rFonts w:ascii="Times New Roman" w:hAnsi="Times New Roman" w:cs="Times New Roman"/>
                <w:sz w:val="28"/>
                <w:szCs w:val="28"/>
              </w:rPr>
              <w:t>д</w:t>
            </w:r>
            <w:r w:rsidR="003649E4" w:rsidRPr="00C53833">
              <w:rPr>
                <w:rFonts w:ascii="Times New Roman" w:hAnsi="Times New Roman" w:cs="Times New Roman"/>
                <w:sz w:val="28"/>
                <w:szCs w:val="28"/>
              </w:rPr>
              <w:t xml:space="preserve">окумент, подтверждающий </w:t>
            </w:r>
            <w:r w:rsidR="00144AA3" w:rsidRPr="00C53833">
              <w:rPr>
                <w:rFonts w:ascii="Times New Roman" w:hAnsi="Times New Roman" w:cs="Times New Roman"/>
                <w:sz w:val="28"/>
                <w:szCs w:val="28"/>
              </w:rPr>
              <w:t>полномочия заявителя как законного представителя ребенка</w:t>
            </w:r>
            <w:r w:rsidR="00C7160F" w:rsidRPr="00C53833">
              <w:rPr>
                <w:rFonts w:ascii="Times New Roman" w:hAnsi="Times New Roman" w:cs="Times New Roman"/>
                <w:sz w:val="28"/>
                <w:szCs w:val="28"/>
              </w:rPr>
              <w:t>:___</w:t>
            </w:r>
            <w:r w:rsidR="00AD5ABC" w:rsidRPr="00C53833">
              <w:rPr>
                <w:rFonts w:ascii="Times New Roman" w:hAnsi="Times New Roman" w:cs="Times New Roman"/>
                <w:sz w:val="28"/>
                <w:szCs w:val="28"/>
              </w:rPr>
              <w:t>____</w:t>
            </w:r>
            <w:r w:rsidR="00C7160F" w:rsidRPr="00C53833">
              <w:rPr>
                <w:rFonts w:ascii="Times New Roman" w:hAnsi="Times New Roman" w:cs="Times New Roman"/>
                <w:sz w:val="28"/>
                <w:szCs w:val="28"/>
              </w:rPr>
              <w:t>_____</w:t>
            </w:r>
          </w:p>
          <w:p w:rsidR="00C7160F" w:rsidRPr="00C53833" w:rsidRDefault="00C7160F" w:rsidP="003649E4">
            <w:pPr>
              <w:ind w:left="-107" w:right="-245" w:firstLine="0"/>
              <w:rPr>
                <w:rFonts w:ascii="Times New Roman" w:hAnsi="Times New Roman" w:cs="Times New Roman"/>
                <w:sz w:val="28"/>
                <w:szCs w:val="28"/>
              </w:rPr>
            </w:pPr>
          </w:p>
        </w:tc>
      </w:tr>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Borders>
              <w:top w:val="single" w:sz="4" w:space="0" w:color="auto"/>
            </w:tcBorders>
          </w:tcPr>
          <w:p w:rsidR="003649E4" w:rsidRPr="00C53833" w:rsidRDefault="003649E4" w:rsidP="00C7160F">
            <w:pPr>
              <w:ind w:left="-107" w:right="-245" w:firstLine="0"/>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w:t>
            </w:r>
            <w:r w:rsidR="00144AA3" w:rsidRPr="00C53833">
              <w:rPr>
                <w:rFonts w:ascii="Times New Roman" w:hAnsi="Times New Roman" w:cs="Times New Roman"/>
                <w:sz w:val="28"/>
                <w:szCs w:val="28"/>
                <w:vertAlign w:val="superscript"/>
              </w:rPr>
              <w:t>для законных представителей детей, не являющихся родителями</w:t>
            </w:r>
            <w:r w:rsidRPr="00C53833">
              <w:rPr>
                <w:rFonts w:ascii="Times New Roman" w:hAnsi="Times New Roman" w:cs="Times New Roman"/>
                <w:sz w:val="28"/>
                <w:szCs w:val="28"/>
                <w:vertAlign w:val="superscript"/>
              </w:rPr>
              <w:t>)</w:t>
            </w:r>
          </w:p>
          <w:p w:rsidR="00C7160F" w:rsidRPr="00C53833" w:rsidRDefault="00C7160F" w:rsidP="00A80CF8">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контактный телефон: __________</w:t>
            </w:r>
            <w:r w:rsidR="00AD5ABC" w:rsidRPr="00C53833">
              <w:rPr>
                <w:rFonts w:ascii="Times New Roman" w:hAnsi="Times New Roman" w:cs="Times New Roman"/>
                <w:sz w:val="28"/>
                <w:szCs w:val="28"/>
              </w:rPr>
              <w:t>_______</w:t>
            </w:r>
            <w:r w:rsidRPr="00C53833">
              <w:rPr>
                <w:rFonts w:ascii="Times New Roman" w:hAnsi="Times New Roman" w:cs="Times New Roman"/>
                <w:sz w:val="28"/>
                <w:szCs w:val="28"/>
              </w:rPr>
              <w:t>_________</w:t>
            </w:r>
          </w:p>
        </w:tc>
      </w:tr>
      <w:tr w:rsidR="00C7160F" w:rsidRPr="00C53833" w:rsidTr="00F640CE">
        <w:tc>
          <w:tcPr>
            <w:tcW w:w="3720" w:type="dxa"/>
          </w:tcPr>
          <w:p w:rsidR="00C7160F" w:rsidRPr="00C53833" w:rsidRDefault="00C7160F" w:rsidP="00C7160F">
            <w:pPr>
              <w:ind w:firstLine="0"/>
              <w:rPr>
                <w:rFonts w:ascii="Times New Roman" w:hAnsi="Times New Roman" w:cs="Times New Roman"/>
                <w:sz w:val="28"/>
                <w:szCs w:val="28"/>
              </w:rPr>
            </w:pPr>
          </w:p>
        </w:tc>
        <w:tc>
          <w:tcPr>
            <w:tcW w:w="6378" w:type="dxa"/>
          </w:tcPr>
          <w:p w:rsidR="00C7160F" w:rsidRPr="00C53833" w:rsidRDefault="00C7160F" w:rsidP="00AD5ABC">
            <w:pPr>
              <w:ind w:left="-107" w:right="-245" w:firstLine="0"/>
              <w:rPr>
                <w:rFonts w:ascii="Times New Roman" w:hAnsi="Times New Roman" w:cs="Times New Roman"/>
                <w:sz w:val="28"/>
                <w:szCs w:val="28"/>
              </w:rPr>
            </w:pPr>
            <w:r w:rsidRPr="00C53833">
              <w:rPr>
                <w:rFonts w:ascii="Times New Roman" w:hAnsi="Times New Roman" w:cs="Times New Roman"/>
                <w:sz w:val="28"/>
                <w:szCs w:val="28"/>
              </w:rPr>
              <w:t>e-</w:t>
            </w:r>
            <w:proofErr w:type="spellStart"/>
            <w:r w:rsidRPr="00C53833">
              <w:rPr>
                <w:rFonts w:ascii="Times New Roman" w:hAnsi="Times New Roman" w:cs="Times New Roman"/>
                <w:sz w:val="28"/>
                <w:szCs w:val="28"/>
              </w:rPr>
              <w:t>mail</w:t>
            </w:r>
            <w:proofErr w:type="spellEnd"/>
            <w:r w:rsidRPr="00C53833">
              <w:rPr>
                <w:rFonts w:ascii="Times New Roman" w:hAnsi="Times New Roman" w:cs="Times New Roman"/>
                <w:sz w:val="28"/>
                <w:szCs w:val="28"/>
              </w:rPr>
              <w:t>: ______________________________</w:t>
            </w:r>
            <w:r w:rsidR="00AD5ABC" w:rsidRPr="00C53833">
              <w:rPr>
                <w:rFonts w:ascii="Times New Roman" w:hAnsi="Times New Roman" w:cs="Times New Roman"/>
                <w:sz w:val="28"/>
                <w:szCs w:val="28"/>
              </w:rPr>
              <w:t>_______</w:t>
            </w:r>
            <w:r w:rsidRPr="00C53833">
              <w:rPr>
                <w:rFonts w:ascii="Times New Roman" w:hAnsi="Times New Roman" w:cs="Times New Roman"/>
                <w:sz w:val="28"/>
                <w:szCs w:val="28"/>
              </w:rPr>
              <w:t>_</w:t>
            </w:r>
          </w:p>
        </w:tc>
      </w:tr>
    </w:tbl>
    <w:p w:rsidR="00C7160F" w:rsidRPr="00C53833" w:rsidRDefault="00C7160F" w:rsidP="00C7160F">
      <w:pPr>
        <w:widowControl/>
        <w:autoSpaceDE/>
        <w:autoSpaceDN/>
        <w:adjustRightInd/>
        <w:ind w:firstLine="0"/>
        <w:jc w:val="center"/>
        <w:textAlignment w:val="baseline"/>
        <w:rPr>
          <w:rFonts w:ascii="Times New Roman" w:hAnsi="Times New Roman" w:cs="Times New Roman"/>
          <w:b/>
          <w:bCs/>
          <w:sz w:val="28"/>
          <w:szCs w:val="28"/>
        </w:rPr>
      </w:pPr>
    </w:p>
    <w:p w:rsidR="00C7160F" w:rsidRPr="00C53833" w:rsidRDefault="00C7160F" w:rsidP="00C7160F">
      <w:pPr>
        <w:widowControl/>
        <w:autoSpaceDE/>
        <w:autoSpaceDN/>
        <w:adjustRightInd/>
        <w:ind w:firstLine="0"/>
        <w:jc w:val="center"/>
        <w:textAlignment w:val="baseline"/>
        <w:rPr>
          <w:rFonts w:ascii="Times New Roman" w:hAnsi="Times New Roman" w:cs="Times New Roman"/>
          <w:bCs/>
          <w:sz w:val="28"/>
          <w:szCs w:val="28"/>
        </w:rPr>
      </w:pPr>
      <w:r w:rsidRPr="00C53833">
        <w:rPr>
          <w:rFonts w:ascii="Times New Roman" w:hAnsi="Times New Roman" w:cs="Times New Roman"/>
          <w:bCs/>
          <w:sz w:val="28"/>
          <w:szCs w:val="28"/>
        </w:rPr>
        <w:t>Заявление </w:t>
      </w:r>
    </w:p>
    <w:p w:rsidR="00C7160F" w:rsidRPr="00C53833" w:rsidRDefault="00C7160F" w:rsidP="00C7160F">
      <w:pPr>
        <w:widowControl/>
        <w:autoSpaceDE/>
        <w:autoSpaceDN/>
        <w:adjustRightInd/>
        <w:jc w:val="center"/>
        <w:textAlignment w:val="baseline"/>
        <w:rPr>
          <w:rFonts w:ascii="Times New Roman" w:hAnsi="Times New Roman" w:cs="Times New Roman"/>
          <w:bCs/>
          <w:sz w:val="28"/>
          <w:szCs w:val="28"/>
        </w:rPr>
      </w:pPr>
      <w:r w:rsidRPr="00C53833">
        <w:rPr>
          <w:rFonts w:ascii="Times New Roman" w:hAnsi="Times New Roman" w:cs="Times New Roman"/>
          <w:bCs/>
          <w:sz w:val="28"/>
          <w:szCs w:val="28"/>
        </w:rPr>
        <w:t>о постановке</w:t>
      </w:r>
      <w:r w:rsidR="00057186">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 ребенка (включение</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реестр) </w:t>
      </w:r>
    </w:p>
    <w:p w:rsidR="00C7160F" w:rsidRPr="00C53833" w:rsidRDefault="00C7160F" w:rsidP="00C7160F">
      <w:pPr>
        <w:widowControl/>
        <w:autoSpaceDE/>
        <w:autoSpaceDN/>
        <w:adjustRightInd/>
        <w:jc w:val="center"/>
        <w:textAlignment w:val="baseline"/>
        <w:rPr>
          <w:rFonts w:ascii="Times New Roman" w:hAnsi="Times New Roman" w:cs="Times New Roman"/>
          <w:sz w:val="28"/>
          <w:szCs w:val="28"/>
        </w:rPr>
      </w:pPr>
      <w:r w:rsidRPr="00C53833">
        <w:rPr>
          <w:rFonts w:ascii="Times New Roman" w:hAnsi="Times New Roman" w:cs="Times New Roman"/>
          <w:bCs/>
          <w:sz w:val="28"/>
          <w:szCs w:val="28"/>
        </w:rPr>
        <w:t>для направления в образовательную организацию</w:t>
      </w:r>
      <w:r w:rsidRPr="00C53833">
        <w:rPr>
          <w:rFonts w:ascii="Times New Roman" w:hAnsi="Times New Roman" w:cs="Times New Roman"/>
          <w:sz w:val="28"/>
          <w:szCs w:val="28"/>
        </w:rPr>
        <w:t>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Прошу включить _________________________________________________ </w:t>
      </w:r>
    </w:p>
    <w:p w:rsidR="00C7160F" w:rsidRPr="00C53833" w:rsidRDefault="00AD5ABC" w:rsidP="00144AA3">
      <w:pPr>
        <w:widowControl/>
        <w:autoSpaceDE/>
        <w:autoSpaceDN/>
        <w:adjustRightInd/>
        <w:jc w:val="right"/>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w:t>
      </w:r>
      <w:r w:rsidR="00144AA3" w:rsidRPr="00C53833">
        <w:rPr>
          <w:rFonts w:ascii="Times New Roman" w:hAnsi="Times New Roman" w:cs="Times New Roman"/>
          <w:sz w:val="28"/>
          <w:szCs w:val="28"/>
          <w:vertAlign w:val="superscript"/>
        </w:rPr>
        <w:t>фамилия, имя, отчество полностью (последнее – при наличии)</w:t>
      </w:r>
      <w:r w:rsidR="00690917" w:rsidRPr="00C53833">
        <w:rPr>
          <w:rFonts w:ascii="Times New Roman" w:hAnsi="Times New Roman" w:cs="Times New Roman"/>
          <w:sz w:val="28"/>
          <w:szCs w:val="28"/>
          <w:vertAlign w:val="superscript"/>
        </w:rPr>
        <w:t>, дата рождения ребенка</w:t>
      </w:r>
      <w:proofErr w:type="gramStart"/>
      <w:r w:rsidR="00C7160F" w:rsidRPr="00C53833">
        <w:rPr>
          <w:rFonts w:ascii="Times New Roman" w:hAnsi="Times New Roman" w:cs="Times New Roman"/>
          <w:sz w:val="28"/>
          <w:szCs w:val="28"/>
          <w:vertAlign w:val="superscript"/>
        </w:rPr>
        <w:t> </w:t>
      </w:r>
      <w:r w:rsidRPr="00C53833">
        <w:rPr>
          <w:rFonts w:ascii="Times New Roman" w:hAnsi="Times New Roman" w:cs="Times New Roman"/>
          <w:sz w:val="28"/>
          <w:szCs w:val="28"/>
          <w:vertAlign w:val="superscript"/>
        </w:rPr>
        <w:t>)</w:t>
      </w:r>
      <w:proofErr w:type="gramEnd"/>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____________________________________________________________________ </w:t>
      </w:r>
    </w:p>
    <w:p w:rsidR="00C7160F" w:rsidRPr="00C53833" w:rsidRDefault="00AD5ABC" w:rsidP="00C7160F">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w:t>
      </w:r>
      <w:r w:rsidR="00C7160F" w:rsidRPr="00C53833">
        <w:rPr>
          <w:rFonts w:ascii="Times New Roman" w:hAnsi="Times New Roman" w:cs="Times New Roman"/>
          <w:sz w:val="28"/>
          <w:szCs w:val="28"/>
          <w:vertAlign w:val="superscript"/>
        </w:rPr>
        <w:t>серия, номер</w:t>
      </w:r>
      <w:r w:rsidR="00057186">
        <w:rPr>
          <w:rFonts w:ascii="Times New Roman" w:hAnsi="Times New Roman" w:cs="Times New Roman"/>
          <w:sz w:val="28"/>
          <w:szCs w:val="28"/>
          <w:vertAlign w:val="superscript"/>
        </w:rPr>
        <w:t xml:space="preserve"> и </w:t>
      </w:r>
      <w:r w:rsidR="00C7160F" w:rsidRPr="00C53833">
        <w:rPr>
          <w:rFonts w:ascii="Times New Roman" w:hAnsi="Times New Roman" w:cs="Times New Roman"/>
          <w:sz w:val="28"/>
          <w:szCs w:val="28"/>
          <w:vertAlign w:val="superscript"/>
        </w:rPr>
        <w:t>дата выдачи свидет</w:t>
      </w:r>
      <w:r w:rsidR="00690917" w:rsidRPr="00C53833">
        <w:rPr>
          <w:rFonts w:ascii="Times New Roman" w:hAnsi="Times New Roman" w:cs="Times New Roman"/>
          <w:sz w:val="28"/>
          <w:szCs w:val="28"/>
          <w:vertAlign w:val="superscript"/>
        </w:rPr>
        <w:t>ельства</w:t>
      </w:r>
      <w:r w:rsidR="00057186">
        <w:rPr>
          <w:rFonts w:ascii="Times New Roman" w:hAnsi="Times New Roman" w:cs="Times New Roman"/>
          <w:sz w:val="28"/>
          <w:szCs w:val="28"/>
          <w:vertAlign w:val="superscript"/>
        </w:rPr>
        <w:t xml:space="preserve"> о </w:t>
      </w:r>
      <w:r w:rsidR="00690917" w:rsidRPr="00C53833">
        <w:rPr>
          <w:rFonts w:ascii="Times New Roman" w:hAnsi="Times New Roman" w:cs="Times New Roman"/>
          <w:sz w:val="28"/>
          <w:szCs w:val="28"/>
          <w:vertAlign w:val="superscript"/>
        </w:rPr>
        <w:t>рождении</w:t>
      </w:r>
      <w:r w:rsidRPr="00C53833">
        <w:rPr>
          <w:rFonts w:ascii="Times New Roman" w:hAnsi="Times New Roman" w:cs="Times New Roman"/>
          <w:sz w:val="28"/>
          <w:szCs w:val="28"/>
          <w:vertAlign w:val="superscript"/>
        </w:rPr>
        <w:t>)</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____________________________________________________________________ </w:t>
      </w:r>
    </w:p>
    <w:p w:rsidR="00C7160F" w:rsidRPr="00C53833" w:rsidRDefault="00DC502A" w:rsidP="00C7160F">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w:t>
      </w:r>
      <w:r w:rsidR="00C7160F" w:rsidRPr="00C53833">
        <w:rPr>
          <w:rFonts w:ascii="Times New Roman" w:hAnsi="Times New Roman" w:cs="Times New Roman"/>
          <w:sz w:val="28"/>
          <w:szCs w:val="28"/>
          <w:vertAlign w:val="superscript"/>
        </w:rPr>
        <w:t xml:space="preserve">адрес </w:t>
      </w:r>
      <w:r w:rsidR="00690917" w:rsidRPr="00C53833">
        <w:rPr>
          <w:rFonts w:ascii="Times New Roman" w:hAnsi="Times New Roman" w:cs="Times New Roman"/>
          <w:sz w:val="28"/>
          <w:szCs w:val="28"/>
          <w:vertAlign w:val="superscript"/>
        </w:rPr>
        <w:t>места жительства</w:t>
      </w:r>
      <w:r w:rsidR="008C4C5D" w:rsidRPr="00C53833">
        <w:rPr>
          <w:rFonts w:ascii="Times New Roman" w:hAnsi="Times New Roman" w:cs="Times New Roman"/>
          <w:sz w:val="28"/>
          <w:szCs w:val="28"/>
          <w:vertAlign w:val="superscript"/>
        </w:rPr>
        <w:t>/</w:t>
      </w:r>
      <w:r w:rsidR="00690917" w:rsidRPr="00C53833">
        <w:rPr>
          <w:rFonts w:ascii="Times New Roman" w:hAnsi="Times New Roman" w:cs="Times New Roman"/>
          <w:sz w:val="28"/>
          <w:szCs w:val="28"/>
          <w:vertAlign w:val="superscript"/>
        </w:rPr>
        <w:t>места</w:t>
      </w:r>
      <w:r w:rsidR="00144AA3" w:rsidRPr="00C53833">
        <w:rPr>
          <w:rFonts w:ascii="Times New Roman" w:hAnsi="Times New Roman" w:cs="Times New Roman"/>
          <w:sz w:val="28"/>
          <w:szCs w:val="28"/>
          <w:vertAlign w:val="superscript"/>
        </w:rPr>
        <w:t xml:space="preserve"> пребывания</w:t>
      </w:r>
      <w:r w:rsidR="008C4C5D" w:rsidRPr="00C53833">
        <w:rPr>
          <w:rFonts w:ascii="Times New Roman" w:hAnsi="Times New Roman" w:cs="Times New Roman"/>
          <w:sz w:val="28"/>
          <w:szCs w:val="28"/>
          <w:vertAlign w:val="superscript"/>
        </w:rPr>
        <w:t>/</w:t>
      </w:r>
      <w:r w:rsidR="00690917" w:rsidRPr="00C53833">
        <w:rPr>
          <w:rFonts w:ascii="Times New Roman" w:hAnsi="Times New Roman" w:cs="Times New Roman"/>
          <w:sz w:val="28"/>
          <w:szCs w:val="28"/>
          <w:vertAlign w:val="superscript"/>
        </w:rPr>
        <w:t xml:space="preserve">места </w:t>
      </w:r>
      <w:r w:rsidR="00690917" w:rsidRPr="00C53833">
        <w:rPr>
          <w:rFonts w:ascii="Times New Roman" w:hAnsi="Times New Roman" w:cs="Times New Roman"/>
          <w:sz w:val="28"/>
          <w:szCs w:val="28"/>
          <w:u w:val="single"/>
          <w:vertAlign w:val="superscript"/>
        </w:rPr>
        <w:t>фактического проживания ребенка</w:t>
      </w:r>
      <w:r w:rsidR="00BB557E">
        <w:rPr>
          <w:rFonts w:ascii="Times New Roman" w:hAnsi="Times New Roman" w:cs="Times New Roman"/>
          <w:sz w:val="28"/>
          <w:szCs w:val="28"/>
          <w:u w:val="single"/>
          <w:vertAlign w:val="superscript"/>
        </w:rPr>
        <w:t xml:space="preserve"> в </w:t>
      </w:r>
      <w:r w:rsidR="00690917" w:rsidRPr="00C53833">
        <w:rPr>
          <w:rFonts w:ascii="Times New Roman" w:hAnsi="Times New Roman" w:cs="Times New Roman"/>
          <w:sz w:val="28"/>
          <w:szCs w:val="28"/>
          <w:vertAlign w:val="superscript"/>
        </w:rPr>
        <w:t>городе Сургуте</w:t>
      </w:r>
      <w:r w:rsidRPr="00C53833">
        <w:rPr>
          <w:rFonts w:ascii="Times New Roman" w:hAnsi="Times New Roman" w:cs="Times New Roman"/>
          <w:sz w:val="28"/>
          <w:szCs w:val="28"/>
          <w:vertAlign w:val="superscript"/>
        </w:rPr>
        <w:t>)</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в реестр детей, подлежащих обучению</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w:t>
      </w:r>
    </w:p>
    <w:p w:rsidR="005D1366" w:rsidRPr="00C53833" w:rsidRDefault="00C7160F" w:rsidP="005D1366">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Наличие права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специальные меры поддержки (гарантии) отдельных категорий граждан</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их семей (внеочередное, первоочередное, преимущественное право</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 места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w:t>
      </w:r>
      <w:r w:rsidR="005D1366" w:rsidRPr="00C53833">
        <w:rPr>
          <w:rFonts w:ascii="Times New Roman" w:hAnsi="Times New Roman" w:cs="Times New Roman"/>
          <w:sz w:val="28"/>
          <w:szCs w:val="28"/>
        </w:rPr>
        <w:t>изации, установленное</w:t>
      </w:r>
      <w:r w:rsidR="00BB557E">
        <w:rPr>
          <w:rFonts w:ascii="Times New Roman" w:hAnsi="Times New Roman" w:cs="Times New Roman"/>
          <w:sz w:val="28"/>
          <w:szCs w:val="28"/>
        </w:rPr>
        <w:t xml:space="preserve"> в </w:t>
      </w:r>
      <w:r w:rsidR="005D1366"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005D1366" w:rsidRPr="00C53833">
        <w:rPr>
          <w:rFonts w:ascii="Times New Roman" w:hAnsi="Times New Roman" w:cs="Times New Roman"/>
          <w:sz w:val="28"/>
          <w:szCs w:val="28"/>
        </w:rPr>
        <w:t>действующим законодательством).</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9155"/>
      </w:tblGrid>
      <w:tr w:rsidR="00C7160F" w:rsidRPr="00C53833" w:rsidTr="002807DD">
        <w:tc>
          <w:tcPr>
            <w:tcW w:w="352" w:type="pct"/>
          </w:tcPr>
          <w:p w:rsidR="00C7160F" w:rsidRPr="00C53833" w:rsidRDefault="00C7160F" w:rsidP="00C7160F">
            <w:pPr>
              <w:ind w:firstLine="0"/>
              <w:rPr>
                <w:sz w:val="28"/>
                <w:szCs w:val="28"/>
              </w:rPr>
            </w:pPr>
            <w:r w:rsidRPr="00C53833">
              <w:rPr>
                <w:rFonts w:ascii="MS Gothic" w:eastAsia="MS Gothic" w:hAnsi="MS Gothic" w:hint="eastAsia"/>
                <w:sz w:val="28"/>
                <w:szCs w:val="28"/>
              </w:rPr>
              <w:lastRenderedPageBreak/>
              <w:t>☐</w:t>
            </w:r>
          </w:p>
        </w:tc>
        <w:tc>
          <w:tcPr>
            <w:tcW w:w="4648" w:type="pct"/>
          </w:tcPr>
          <w:p w:rsidR="00C7160F" w:rsidRPr="00C53833" w:rsidRDefault="00C7160F" w:rsidP="00C7160F">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имею ___________________________________________________________</w:t>
            </w:r>
          </w:p>
          <w:p w:rsidR="00C7160F" w:rsidRPr="00C53833" w:rsidRDefault="00C7160F" w:rsidP="00FB48EB">
            <w:pPr>
              <w:ind w:right="-111" w:firstLine="0"/>
              <w:jc w:val="center"/>
              <w:outlineLvl w:val="0"/>
              <w:rPr>
                <w:rFonts w:ascii="Times New Roman" w:hAnsi="Times New Roman"/>
                <w:sz w:val="28"/>
                <w:szCs w:val="28"/>
              </w:rPr>
            </w:pPr>
            <w:r w:rsidRPr="00C53833">
              <w:rPr>
                <w:rFonts w:ascii="Times New Roman" w:hAnsi="Times New Roman" w:cs="Times New Roman"/>
                <w:sz w:val="28"/>
                <w:szCs w:val="28"/>
                <w:vertAlign w:val="superscript"/>
              </w:rPr>
              <w:t>(указать категори</w:t>
            </w:r>
            <w:r w:rsidR="003649E4" w:rsidRPr="00C53833">
              <w:rPr>
                <w:rFonts w:ascii="Times New Roman" w:hAnsi="Times New Roman" w:cs="Times New Roman"/>
                <w:sz w:val="28"/>
                <w:szCs w:val="28"/>
                <w:vertAlign w:val="superscript"/>
              </w:rPr>
              <w:t>ю</w:t>
            </w:r>
            <w:r w:rsidRPr="00C53833">
              <w:rPr>
                <w:rFonts w:ascii="Times New Roman" w:hAnsi="Times New Roman" w:cs="Times New Roman"/>
                <w:sz w:val="28"/>
                <w:szCs w:val="28"/>
                <w:vertAlign w:val="superscript"/>
              </w:rPr>
              <w:t>)</w:t>
            </w:r>
          </w:p>
        </w:tc>
      </w:tr>
      <w:tr w:rsidR="00C7160F" w:rsidRPr="00C53833" w:rsidTr="002807DD">
        <w:tc>
          <w:tcPr>
            <w:tcW w:w="352" w:type="pct"/>
          </w:tcPr>
          <w:p w:rsidR="00C7160F" w:rsidRPr="00C53833" w:rsidRDefault="00C7160F" w:rsidP="00C7160F">
            <w:pPr>
              <w:ind w:firstLine="0"/>
              <w:rPr>
                <w:sz w:val="28"/>
                <w:szCs w:val="28"/>
              </w:rPr>
            </w:pPr>
            <w:r w:rsidRPr="00C53833">
              <w:rPr>
                <w:rFonts w:ascii="MS Gothic" w:eastAsia="MS Gothic" w:hAnsi="MS Gothic" w:hint="eastAsia"/>
                <w:sz w:val="28"/>
                <w:szCs w:val="28"/>
              </w:rPr>
              <w:t>☐</w:t>
            </w:r>
          </w:p>
        </w:tc>
        <w:tc>
          <w:tcPr>
            <w:tcW w:w="4648" w:type="pct"/>
          </w:tcPr>
          <w:p w:rsidR="00C7160F" w:rsidRPr="00C53833" w:rsidRDefault="00C7160F" w:rsidP="00C7160F">
            <w:pPr>
              <w:ind w:right="-111" w:firstLine="0"/>
              <w:outlineLvl w:val="0"/>
              <w:rPr>
                <w:rFonts w:ascii="Times New Roman" w:hAnsi="Times New Roman"/>
                <w:sz w:val="28"/>
                <w:szCs w:val="28"/>
              </w:rPr>
            </w:pPr>
            <w:r w:rsidRPr="00C53833">
              <w:rPr>
                <w:rFonts w:ascii="Times New Roman" w:hAnsi="Times New Roman" w:cs="Times New Roman"/>
                <w:sz w:val="28"/>
                <w:szCs w:val="28"/>
              </w:rPr>
              <w:t>не имею</w:t>
            </w:r>
          </w:p>
        </w:tc>
      </w:tr>
    </w:tbl>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Прошу учитывать указанные мной желаемую дату приема (зачисления)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_______</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желаемые для приема (зачисления) образовательные организации:</w:t>
      </w:r>
    </w:p>
    <w:tbl>
      <w:tblPr>
        <w:tblStyle w:val="afc"/>
        <w:tblW w:w="0" w:type="auto"/>
        <w:tblLook w:val="04A0" w:firstRow="1" w:lastRow="0" w:firstColumn="1" w:lastColumn="0" w:noHBand="0" w:noVBand="1"/>
      </w:tblPr>
      <w:tblGrid>
        <w:gridCol w:w="3606"/>
        <w:gridCol w:w="6242"/>
      </w:tblGrid>
      <w:tr w:rsidR="008C4C5D" w:rsidRPr="00C53833" w:rsidTr="00690917">
        <w:tc>
          <w:tcPr>
            <w:tcW w:w="0" w:type="auto"/>
          </w:tcPr>
          <w:p w:rsidR="00690917" w:rsidRPr="00C53833" w:rsidRDefault="00690917" w:rsidP="00690917">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Наименование образовательной организации</w:t>
            </w:r>
          </w:p>
        </w:tc>
        <w:tc>
          <w:tcPr>
            <w:tcW w:w="0" w:type="auto"/>
          </w:tcPr>
          <w:p w:rsidR="00690917" w:rsidRPr="00C53833" w:rsidRDefault="00690917" w:rsidP="008C4C5D">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ФИО братьев</w:t>
            </w:r>
            <w:r w:rsidR="008C4C5D" w:rsidRPr="00C53833">
              <w:rPr>
                <w:rFonts w:ascii="Times New Roman" w:hAnsi="Times New Roman" w:cs="Times New Roman"/>
                <w:sz w:val="28"/>
                <w:szCs w:val="28"/>
              </w:rPr>
              <w:t>,</w:t>
            </w:r>
            <w:r w:rsidRPr="00C53833">
              <w:rPr>
                <w:rFonts w:ascii="Times New Roman" w:hAnsi="Times New Roman" w:cs="Times New Roman"/>
                <w:sz w:val="28"/>
                <w:szCs w:val="28"/>
              </w:rPr>
              <w:t xml:space="preserve"> сестер</w:t>
            </w:r>
            <w:r w:rsidR="008C4C5D" w:rsidRPr="00C53833">
              <w:rPr>
                <w:rFonts w:ascii="Times New Roman" w:hAnsi="Times New Roman" w:cs="Times New Roman"/>
                <w:sz w:val="28"/>
                <w:szCs w:val="28"/>
              </w:rPr>
              <w:t xml:space="preserve"> ребенка,</w:t>
            </w:r>
            <w:r w:rsidRPr="00C53833">
              <w:rPr>
                <w:rFonts w:ascii="Times New Roman" w:hAnsi="Times New Roman" w:cs="Times New Roman"/>
                <w:sz w:val="28"/>
                <w:szCs w:val="28"/>
              </w:rPr>
              <w:t xml:space="preserve"> обучающихся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данной образовательной организации</w:t>
            </w:r>
            <w:r w:rsidR="008C4C5D" w:rsidRPr="00C53833">
              <w:rPr>
                <w:rFonts w:ascii="Times New Roman" w:hAnsi="Times New Roman" w:cs="Times New Roman"/>
                <w:sz w:val="28"/>
                <w:szCs w:val="28"/>
              </w:rPr>
              <w:t xml:space="preserve"> (при наличии)</w:t>
            </w:r>
          </w:p>
        </w:tc>
      </w:tr>
      <w:tr w:rsidR="008C4C5D" w:rsidRPr="00C53833" w:rsidTr="00690917">
        <w:tc>
          <w:tcPr>
            <w:tcW w:w="0" w:type="auto"/>
          </w:tcPr>
          <w:p w:rsidR="00690917" w:rsidRPr="00C53833" w:rsidRDefault="008C4C5D" w:rsidP="00690917">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1.</w:t>
            </w:r>
          </w:p>
        </w:tc>
        <w:tc>
          <w:tcPr>
            <w:tcW w:w="0" w:type="auto"/>
          </w:tcPr>
          <w:p w:rsidR="00690917" w:rsidRPr="00C53833" w:rsidRDefault="00690917" w:rsidP="00690917">
            <w:pPr>
              <w:widowControl/>
              <w:autoSpaceDE/>
              <w:autoSpaceDN/>
              <w:adjustRightInd/>
              <w:ind w:firstLine="0"/>
              <w:textAlignment w:val="baseline"/>
              <w:rPr>
                <w:rFonts w:ascii="Times New Roman" w:hAnsi="Times New Roman" w:cs="Times New Roman"/>
                <w:sz w:val="28"/>
                <w:szCs w:val="28"/>
              </w:rPr>
            </w:pPr>
          </w:p>
        </w:tc>
      </w:tr>
      <w:tr w:rsidR="008C4C5D" w:rsidRPr="00C53833" w:rsidTr="00690917">
        <w:tc>
          <w:tcPr>
            <w:tcW w:w="0" w:type="auto"/>
          </w:tcPr>
          <w:p w:rsidR="00690917" w:rsidRPr="00C53833" w:rsidRDefault="008C4C5D" w:rsidP="00690917">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2.</w:t>
            </w:r>
          </w:p>
        </w:tc>
        <w:tc>
          <w:tcPr>
            <w:tcW w:w="0" w:type="auto"/>
          </w:tcPr>
          <w:p w:rsidR="00690917" w:rsidRPr="00C53833" w:rsidRDefault="00690917" w:rsidP="00690917">
            <w:pPr>
              <w:widowControl/>
              <w:autoSpaceDE/>
              <w:autoSpaceDN/>
              <w:adjustRightInd/>
              <w:ind w:firstLine="0"/>
              <w:textAlignment w:val="baseline"/>
              <w:rPr>
                <w:rFonts w:ascii="Times New Roman" w:hAnsi="Times New Roman" w:cs="Times New Roman"/>
                <w:sz w:val="28"/>
                <w:szCs w:val="28"/>
              </w:rPr>
            </w:pPr>
          </w:p>
        </w:tc>
      </w:tr>
      <w:tr w:rsidR="008C4C5D" w:rsidRPr="00C53833" w:rsidTr="00690917">
        <w:tc>
          <w:tcPr>
            <w:tcW w:w="0" w:type="auto"/>
          </w:tcPr>
          <w:p w:rsidR="00690917" w:rsidRPr="00C53833" w:rsidRDefault="008C4C5D" w:rsidP="00690917">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 xml:space="preserve">3. </w:t>
            </w:r>
          </w:p>
        </w:tc>
        <w:tc>
          <w:tcPr>
            <w:tcW w:w="0" w:type="auto"/>
          </w:tcPr>
          <w:p w:rsidR="00690917" w:rsidRPr="00C53833" w:rsidRDefault="00690917" w:rsidP="00690917">
            <w:pPr>
              <w:widowControl/>
              <w:autoSpaceDE/>
              <w:autoSpaceDN/>
              <w:adjustRightInd/>
              <w:ind w:firstLine="0"/>
              <w:textAlignment w:val="baseline"/>
              <w:rPr>
                <w:rFonts w:ascii="Times New Roman" w:hAnsi="Times New Roman" w:cs="Times New Roman"/>
                <w:sz w:val="28"/>
                <w:szCs w:val="28"/>
              </w:rPr>
            </w:pPr>
          </w:p>
        </w:tc>
      </w:tr>
    </w:tbl>
    <w:p w:rsidR="00C7160F" w:rsidRPr="00C53833" w:rsidRDefault="002807DD" w:rsidP="00BA6FD3">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Я</w:t>
      </w:r>
      <w:r w:rsidR="00C7160F" w:rsidRPr="00C53833">
        <w:rPr>
          <w:rFonts w:ascii="Times New Roman" w:hAnsi="Times New Roman" w:cs="Times New Roman"/>
          <w:sz w:val="28"/>
          <w:szCs w:val="28"/>
        </w:rPr>
        <w:t xml:space="preserve">зык </w:t>
      </w:r>
      <w:r w:rsidRPr="00C53833">
        <w:rPr>
          <w:rFonts w:ascii="Times New Roman" w:hAnsi="Times New Roman" w:cs="Times New Roman"/>
          <w:sz w:val="28"/>
          <w:szCs w:val="28"/>
        </w:rPr>
        <w:t>образован</w:t>
      </w:r>
      <w:r w:rsidR="00C7160F" w:rsidRPr="00C53833">
        <w:rPr>
          <w:rFonts w:ascii="Times New Roman" w:hAnsi="Times New Roman" w:cs="Times New Roman"/>
          <w:sz w:val="28"/>
          <w:szCs w:val="28"/>
        </w:rPr>
        <w:t>ия</w:t>
      </w:r>
      <w:r w:rsidRPr="00C53833">
        <w:rPr>
          <w:rFonts w:ascii="Times New Roman" w:hAnsi="Times New Roman" w:cs="Times New Roman"/>
          <w:sz w:val="28"/>
          <w:szCs w:val="28"/>
        </w:rPr>
        <w:t>, родной язык из числа языков народов Российской Федерации,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русский язык как родной язык</w:t>
      </w:r>
      <w:r w:rsidR="00C7160F" w:rsidRPr="00C53833">
        <w:rPr>
          <w:rFonts w:ascii="Times New Roman" w:hAnsi="Times New Roman" w:cs="Times New Roman"/>
          <w:sz w:val="28"/>
          <w:szCs w:val="28"/>
        </w:rPr>
        <w:t>: ___________</w:t>
      </w:r>
      <w:r w:rsidR="003649E4" w:rsidRPr="00C53833">
        <w:rPr>
          <w:rFonts w:ascii="Times New Roman" w:hAnsi="Times New Roman" w:cs="Times New Roman"/>
          <w:sz w:val="28"/>
          <w:szCs w:val="28"/>
        </w:rPr>
        <w:t>___</w:t>
      </w:r>
      <w:r w:rsidRPr="00C53833">
        <w:rPr>
          <w:rFonts w:ascii="Times New Roman" w:hAnsi="Times New Roman" w:cs="Times New Roman"/>
          <w:sz w:val="28"/>
          <w:szCs w:val="28"/>
        </w:rPr>
        <w:t>_________</w:t>
      </w:r>
      <w:r w:rsidR="00C7160F" w:rsidRPr="00C53833">
        <w:rPr>
          <w:rFonts w:ascii="Times New Roman" w:hAnsi="Times New Roman" w:cs="Times New Roman"/>
          <w:sz w:val="28"/>
          <w:szCs w:val="28"/>
        </w:rPr>
        <w:t> </w:t>
      </w:r>
    </w:p>
    <w:p w:rsidR="00C7160F" w:rsidRPr="00C53833" w:rsidRDefault="00C7160F" w:rsidP="00BA6FD3">
      <w:pPr>
        <w:widowControl/>
        <w:autoSpaceDE/>
        <w:autoSpaceDN/>
        <w:adjustRightInd/>
        <w:ind w:right="-65"/>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2807DD" w:rsidRPr="00C53833">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w:t>
      </w:r>
      <w:r w:rsidR="002807DD" w:rsidRPr="00C53833">
        <w:rPr>
          <w:rFonts w:ascii="Times New Roman" w:hAnsi="Times New Roman" w:cs="Times New Roman"/>
          <w:sz w:val="28"/>
          <w:szCs w:val="28"/>
          <w:vertAlign w:val="superscript"/>
        </w:rPr>
        <w:t>указ</w:t>
      </w:r>
      <w:r w:rsidRPr="00C53833">
        <w:rPr>
          <w:rFonts w:ascii="Times New Roman" w:hAnsi="Times New Roman" w:cs="Times New Roman"/>
          <w:sz w:val="28"/>
          <w:szCs w:val="28"/>
          <w:vertAlign w:val="superscript"/>
        </w:rPr>
        <w:t>ать нужное)</w:t>
      </w:r>
    </w:p>
    <w:p w:rsidR="00C7160F" w:rsidRPr="00C53833" w:rsidRDefault="003649E4" w:rsidP="00BA6FD3">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Н</w:t>
      </w:r>
      <w:r w:rsidR="00C7160F" w:rsidRPr="00C53833">
        <w:rPr>
          <w:rFonts w:ascii="Times New Roman" w:hAnsi="Times New Roman" w:cs="Times New Roman"/>
          <w:sz w:val="28"/>
          <w:szCs w:val="28"/>
        </w:rPr>
        <w:t>аправленност</w:t>
      </w:r>
      <w:r w:rsidRPr="00C53833">
        <w:rPr>
          <w:rFonts w:ascii="Times New Roman" w:hAnsi="Times New Roman" w:cs="Times New Roman"/>
          <w:sz w:val="28"/>
          <w:szCs w:val="28"/>
        </w:rPr>
        <w:t>ь</w:t>
      </w:r>
      <w:r w:rsidR="00C7160F" w:rsidRPr="00C53833">
        <w:rPr>
          <w:rFonts w:ascii="Times New Roman" w:hAnsi="Times New Roman" w:cs="Times New Roman"/>
          <w:sz w:val="28"/>
          <w:szCs w:val="28"/>
        </w:rPr>
        <w:t xml:space="preserve"> группы: ________________________________</w:t>
      </w:r>
      <w:r w:rsidRPr="00C53833">
        <w:rPr>
          <w:rFonts w:ascii="Times New Roman" w:hAnsi="Times New Roman" w:cs="Times New Roman"/>
          <w:sz w:val="28"/>
          <w:szCs w:val="28"/>
        </w:rPr>
        <w:t>______</w:t>
      </w:r>
      <w:r w:rsidR="00C7160F" w:rsidRPr="00C53833">
        <w:rPr>
          <w:rFonts w:ascii="Times New Roman" w:hAnsi="Times New Roman" w:cs="Times New Roman"/>
          <w:sz w:val="28"/>
          <w:szCs w:val="28"/>
        </w:rPr>
        <w:t>______ </w:t>
      </w:r>
    </w:p>
    <w:p w:rsidR="00C7160F" w:rsidRPr="00C53833" w:rsidRDefault="00C7160F" w:rsidP="00BA6FD3">
      <w:pPr>
        <w:widowControl/>
        <w:autoSpaceDE/>
        <w:autoSpaceDN/>
        <w:adjustRightInd/>
        <w:ind w:right="-65"/>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2807DD" w:rsidRPr="00C53833">
        <w:rPr>
          <w:rFonts w:ascii="Times New Roman" w:hAnsi="Times New Roman" w:cs="Times New Roman"/>
          <w:sz w:val="28"/>
          <w:szCs w:val="28"/>
          <w:vertAlign w:val="superscript"/>
        </w:rPr>
        <w:t>указ</w:t>
      </w:r>
      <w:r w:rsidRPr="00C53833">
        <w:rPr>
          <w:rFonts w:ascii="Times New Roman" w:hAnsi="Times New Roman" w:cs="Times New Roman"/>
          <w:sz w:val="28"/>
          <w:szCs w:val="28"/>
          <w:vertAlign w:val="superscript"/>
        </w:rPr>
        <w:t>ать нужное) </w:t>
      </w:r>
    </w:p>
    <w:p w:rsidR="00C7160F" w:rsidRPr="00C53833" w:rsidRDefault="003649E4" w:rsidP="00BA6FD3">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Р</w:t>
      </w:r>
      <w:r w:rsidR="00C7160F" w:rsidRPr="00C53833">
        <w:rPr>
          <w:rFonts w:ascii="Times New Roman" w:hAnsi="Times New Roman" w:cs="Times New Roman"/>
          <w:sz w:val="28"/>
          <w:szCs w:val="28"/>
        </w:rPr>
        <w:t>ежим пребывания ребенка</w:t>
      </w:r>
      <w:r w:rsidR="00BB557E">
        <w:rPr>
          <w:rFonts w:ascii="Times New Roman" w:hAnsi="Times New Roman" w:cs="Times New Roman"/>
          <w:sz w:val="28"/>
          <w:szCs w:val="28"/>
        </w:rPr>
        <w:t xml:space="preserve"> в </w:t>
      </w:r>
      <w:r w:rsidR="00C7160F" w:rsidRPr="00C53833">
        <w:rPr>
          <w:rFonts w:ascii="Times New Roman" w:hAnsi="Times New Roman" w:cs="Times New Roman"/>
          <w:sz w:val="28"/>
          <w:szCs w:val="28"/>
        </w:rPr>
        <w:t>группе:____________________</w:t>
      </w:r>
      <w:r w:rsidRPr="00C53833">
        <w:rPr>
          <w:rFonts w:ascii="Times New Roman" w:hAnsi="Times New Roman" w:cs="Times New Roman"/>
          <w:sz w:val="28"/>
          <w:szCs w:val="28"/>
        </w:rPr>
        <w:t>_______</w:t>
      </w:r>
      <w:r w:rsidR="00C7160F" w:rsidRPr="00C53833">
        <w:rPr>
          <w:rFonts w:ascii="Times New Roman" w:hAnsi="Times New Roman" w:cs="Times New Roman"/>
          <w:sz w:val="28"/>
          <w:szCs w:val="28"/>
        </w:rPr>
        <w:t>_______ </w:t>
      </w:r>
    </w:p>
    <w:p w:rsidR="00C7160F" w:rsidRPr="00C53833" w:rsidRDefault="00C7160F" w:rsidP="00C7160F">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3649E4" w:rsidRPr="00C53833">
        <w:rPr>
          <w:rFonts w:ascii="Times New Roman" w:hAnsi="Times New Roman" w:cs="Times New Roman"/>
          <w:sz w:val="28"/>
          <w:szCs w:val="28"/>
          <w:vertAlign w:val="superscript"/>
        </w:rPr>
        <w:t>указ</w:t>
      </w:r>
      <w:r w:rsidRPr="00C53833">
        <w:rPr>
          <w:rFonts w:ascii="Times New Roman" w:hAnsi="Times New Roman" w:cs="Times New Roman"/>
          <w:sz w:val="28"/>
          <w:szCs w:val="28"/>
          <w:vertAlign w:val="superscript"/>
        </w:rPr>
        <w:t>ать нужное) </w:t>
      </w:r>
    </w:p>
    <w:p w:rsidR="004D6782" w:rsidRPr="00C53833" w:rsidRDefault="004D6782" w:rsidP="004D6782">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Уведомление</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либо уведомление</w:t>
      </w:r>
      <w:r w:rsidR="00057186">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прошу направить следующим способом (указать один из способов):</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9155"/>
      </w:tblGrid>
      <w:tr w:rsidR="004D6782" w:rsidRPr="00C53833" w:rsidTr="00F77381">
        <w:tc>
          <w:tcPr>
            <w:tcW w:w="352" w:type="pct"/>
          </w:tcPr>
          <w:p w:rsidR="004D6782" w:rsidRPr="00C53833" w:rsidRDefault="004D6782" w:rsidP="00F77381">
            <w:pPr>
              <w:ind w:firstLine="0"/>
              <w:rPr>
                <w:sz w:val="28"/>
                <w:szCs w:val="28"/>
              </w:rPr>
            </w:pPr>
            <w:r w:rsidRPr="00C53833">
              <w:rPr>
                <w:rFonts w:ascii="MS Gothic" w:eastAsia="MS Gothic" w:hAnsi="MS Gothic" w:hint="eastAsia"/>
                <w:sz w:val="28"/>
                <w:szCs w:val="28"/>
              </w:rPr>
              <w:t>☐</w:t>
            </w:r>
          </w:p>
        </w:tc>
        <w:tc>
          <w:tcPr>
            <w:tcW w:w="4648" w:type="pct"/>
          </w:tcPr>
          <w:p w:rsidR="004D6782" w:rsidRPr="00C53833" w:rsidRDefault="004D6782" w:rsidP="00F77381">
            <w:pPr>
              <w:ind w:right="-111" w:firstLine="0"/>
              <w:outlineLvl w:val="0"/>
              <w:rPr>
                <w:rFonts w:ascii="Times New Roman" w:hAnsi="Times New Roman"/>
                <w:sz w:val="28"/>
                <w:szCs w:val="28"/>
              </w:rPr>
            </w:pPr>
            <w:r w:rsidRPr="00C53833">
              <w:rPr>
                <w:rFonts w:ascii="Times New Roman" w:hAnsi="Times New Roman" w:cs="Times New Roman"/>
                <w:sz w:val="28"/>
                <w:szCs w:val="28"/>
              </w:rPr>
              <w:t>получу лично</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филиале МФЦ (можно выбрать</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случае, если настоящее заявление подается при обращении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tc>
      </w:tr>
      <w:tr w:rsidR="004D6782" w:rsidRPr="00C53833" w:rsidTr="00F77381">
        <w:tc>
          <w:tcPr>
            <w:tcW w:w="352" w:type="pct"/>
          </w:tcPr>
          <w:p w:rsidR="004D6782" w:rsidRPr="00C53833" w:rsidRDefault="004D6782" w:rsidP="00F77381">
            <w:pPr>
              <w:ind w:firstLine="0"/>
              <w:rPr>
                <w:sz w:val="28"/>
                <w:szCs w:val="28"/>
              </w:rPr>
            </w:pPr>
            <w:r w:rsidRPr="00C53833">
              <w:rPr>
                <w:rFonts w:ascii="MS Gothic" w:eastAsia="MS Gothic" w:hAnsi="MS Gothic" w:hint="eastAsia"/>
                <w:sz w:val="28"/>
                <w:szCs w:val="28"/>
              </w:rPr>
              <w:t>☐</w:t>
            </w:r>
          </w:p>
        </w:tc>
        <w:tc>
          <w:tcPr>
            <w:tcW w:w="4648" w:type="pct"/>
          </w:tcPr>
          <w:p w:rsidR="004D6782" w:rsidRPr="00C53833" w:rsidRDefault="004D6782" w:rsidP="00F77381">
            <w:pPr>
              <w:ind w:right="-111" w:firstLine="0"/>
              <w:outlineLvl w:val="0"/>
              <w:rPr>
                <w:rFonts w:ascii="Times New Roman" w:hAnsi="Times New Roman"/>
                <w:sz w:val="28"/>
                <w:szCs w:val="28"/>
              </w:rPr>
            </w:pPr>
            <w:r w:rsidRPr="00C53833">
              <w:rPr>
                <w:rFonts w:ascii="Times New Roman" w:hAnsi="Times New Roman" w:cs="Times New Roman"/>
                <w:sz w:val="28"/>
                <w:szCs w:val="28"/>
              </w:rPr>
              <w:t>по электронной почте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адрес_______________________________________</w:t>
            </w:r>
          </w:p>
        </w:tc>
      </w:tr>
      <w:tr w:rsidR="004D6782" w:rsidRPr="00C53833" w:rsidTr="00F77381">
        <w:tc>
          <w:tcPr>
            <w:tcW w:w="352" w:type="pct"/>
          </w:tcPr>
          <w:p w:rsidR="004D6782" w:rsidRPr="00C53833" w:rsidRDefault="004D6782" w:rsidP="00F77381">
            <w:pPr>
              <w:ind w:firstLine="0"/>
              <w:rPr>
                <w:sz w:val="28"/>
                <w:szCs w:val="28"/>
              </w:rPr>
            </w:pPr>
            <w:r w:rsidRPr="00C53833">
              <w:rPr>
                <w:rFonts w:ascii="MS Gothic" w:eastAsia="MS Gothic" w:hAnsi="MS Gothic" w:hint="eastAsia"/>
                <w:sz w:val="28"/>
                <w:szCs w:val="28"/>
              </w:rPr>
              <w:t>☐</w:t>
            </w:r>
          </w:p>
        </w:tc>
        <w:tc>
          <w:tcPr>
            <w:tcW w:w="4648" w:type="pct"/>
          </w:tcPr>
          <w:p w:rsidR="004D6782" w:rsidRPr="00C53833" w:rsidRDefault="004D6782" w:rsidP="00F77381">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почтовым отправлением</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адрес_____________________________________</w:t>
            </w:r>
          </w:p>
        </w:tc>
      </w:tr>
    </w:tbl>
    <w:p w:rsidR="00EA24B4" w:rsidRPr="00C53833" w:rsidRDefault="004D6782" w:rsidP="00EA24B4">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 xml:space="preserve">Направление </w:t>
      </w:r>
      <w:r w:rsidR="00EA24B4" w:rsidRPr="00C53833">
        <w:rPr>
          <w:rFonts w:ascii="Times New Roman" w:hAnsi="Times New Roman" w:cs="Times New Roman"/>
          <w:sz w:val="28"/>
          <w:szCs w:val="28"/>
        </w:rPr>
        <w:t>ребенка</w:t>
      </w:r>
      <w:r w:rsidR="00BB557E">
        <w:rPr>
          <w:rFonts w:ascii="Times New Roman" w:hAnsi="Times New Roman" w:cs="Times New Roman"/>
          <w:sz w:val="28"/>
          <w:szCs w:val="28"/>
        </w:rPr>
        <w:t xml:space="preserve"> в </w:t>
      </w:r>
      <w:r w:rsidR="00EA24B4" w:rsidRPr="00C53833">
        <w:rPr>
          <w:rFonts w:ascii="Times New Roman" w:hAnsi="Times New Roman" w:cs="Times New Roman"/>
          <w:sz w:val="28"/>
          <w:szCs w:val="28"/>
        </w:rPr>
        <w:t xml:space="preserve">образовательную организацию </w:t>
      </w:r>
      <w:r w:rsidRPr="00C53833">
        <w:rPr>
          <w:rFonts w:ascii="Times New Roman" w:hAnsi="Times New Roman" w:cs="Times New Roman"/>
          <w:sz w:val="28"/>
          <w:szCs w:val="28"/>
        </w:rPr>
        <w:t xml:space="preserve">прошу направить следующим способом </w:t>
      </w:r>
      <w:r w:rsidR="00EA24B4" w:rsidRPr="00C53833">
        <w:rPr>
          <w:rFonts w:ascii="Times New Roman" w:hAnsi="Times New Roman" w:cs="Times New Roman"/>
          <w:sz w:val="28"/>
          <w:szCs w:val="28"/>
        </w:rPr>
        <w:t>(указать один из способов):</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9155"/>
      </w:tblGrid>
      <w:tr w:rsidR="004D6782" w:rsidRPr="00C53833" w:rsidTr="00F77381">
        <w:tc>
          <w:tcPr>
            <w:tcW w:w="352" w:type="pct"/>
          </w:tcPr>
          <w:p w:rsidR="004D6782" w:rsidRPr="00C53833" w:rsidRDefault="004D6782" w:rsidP="00F77381">
            <w:pPr>
              <w:ind w:firstLine="0"/>
              <w:rPr>
                <w:sz w:val="28"/>
                <w:szCs w:val="28"/>
              </w:rPr>
            </w:pPr>
            <w:r w:rsidRPr="00C53833">
              <w:rPr>
                <w:rFonts w:ascii="MS Gothic" w:eastAsia="MS Gothic" w:hAnsi="MS Gothic" w:hint="eastAsia"/>
                <w:sz w:val="28"/>
                <w:szCs w:val="28"/>
              </w:rPr>
              <w:t>☐</w:t>
            </w:r>
          </w:p>
        </w:tc>
        <w:tc>
          <w:tcPr>
            <w:tcW w:w="4648" w:type="pct"/>
          </w:tcPr>
          <w:p w:rsidR="004D6782" w:rsidRPr="00C53833" w:rsidRDefault="004D6782" w:rsidP="00F77381">
            <w:pPr>
              <w:ind w:right="-111" w:firstLine="0"/>
              <w:outlineLvl w:val="0"/>
              <w:rPr>
                <w:rFonts w:ascii="Times New Roman" w:hAnsi="Times New Roman"/>
                <w:sz w:val="28"/>
                <w:szCs w:val="28"/>
              </w:rPr>
            </w:pPr>
            <w:r w:rsidRPr="00C53833">
              <w:rPr>
                <w:rFonts w:ascii="Times New Roman" w:hAnsi="Times New Roman" w:cs="Times New Roman"/>
                <w:sz w:val="28"/>
                <w:szCs w:val="28"/>
              </w:rPr>
              <w:t>по электронной почте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адрес_______________________________________</w:t>
            </w:r>
          </w:p>
        </w:tc>
      </w:tr>
      <w:tr w:rsidR="004D6782" w:rsidRPr="00C53833" w:rsidTr="00F77381">
        <w:tc>
          <w:tcPr>
            <w:tcW w:w="352" w:type="pct"/>
          </w:tcPr>
          <w:p w:rsidR="004D6782" w:rsidRPr="00C53833" w:rsidRDefault="004D6782" w:rsidP="00F77381">
            <w:pPr>
              <w:ind w:firstLine="0"/>
              <w:rPr>
                <w:sz w:val="28"/>
                <w:szCs w:val="28"/>
              </w:rPr>
            </w:pPr>
            <w:r w:rsidRPr="00C53833">
              <w:rPr>
                <w:rFonts w:ascii="MS Gothic" w:eastAsia="MS Gothic" w:hAnsi="MS Gothic" w:hint="eastAsia"/>
                <w:sz w:val="28"/>
                <w:szCs w:val="28"/>
              </w:rPr>
              <w:t>☐</w:t>
            </w:r>
          </w:p>
        </w:tc>
        <w:tc>
          <w:tcPr>
            <w:tcW w:w="4648" w:type="pct"/>
          </w:tcPr>
          <w:p w:rsidR="004D6782" w:rsidRPr="00C53833" w:rsidRDefault="004D6782" w:rsidP="00F77381">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почтовым отправлением</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адрес_____________________________________</w:t>
            </w:r>
          </w:p>
        </w:tc>
      </w:tr>
      <w:tr w:rsidR="00EA24B4" w:rsidRPr="00C53833" w:rsidTr="00F77381">
        <w:tc>
          <w:tcPr>
            <w:tcW w:w="352" w:type="pct"/>
          </w:tcPr>
          <w:p w:rsidR="00EA24B4" w:rsidRPr="00C53833" w:rsidRDefault="00EA24B4" w:rsidP="00F77381">
            <w:pPr>
              <w:ind w:firstLine="0"/>
              <w:rPr>
                <w:sz w:val="28"/>
                <w:szCs w:val="28"/>
              </w:rPr>
            </w:pPr>
            <w:r w:rsidRPr="00C53833">
              <w:rPr>
                <w:rFonts w:ascii="MS Gothic" w:eastAsia="MS Gothic" w:hAnsi="MS Gothic" w:hint="eastAsia"/>
                <w:sz w:val="28"/>
                <w:szCs w:val="28"/>
              </w:rPr>
              <w:t>☐</w:t>
            </w:r>
          </w:p>
        </w:tc>
        <w:tc>
          <w:tcPr>
            <w:tcW w:w="4648" w:type="pct"/>
          </w:tcPr>
          <w:p w:rsidR="00EA24B4" w:rsidRPr="00C53833" w:rsidRDefault="00EA24B4" w:rsidP="004D6782">
            <w:pPr>
              <w:ind w:right="-111" w:firstLine="0"/>
              <w:outlineLvl w:val="0"/>
              <w:rPr>
                <w:rFonts w:ascii="Times New Roman" w:hAnsi="Times New Roman"/>
                <w:sz w:val="28"/>
                <w:szCs w:val="28"/>
              </w:rPr>
            </w:pPr>
            <w:r w:rsidRPr="00C53833">
              <w:rPr>
                <w:rFonts w:ascii="Times New Roman" w:hAnsi="Times New Roman" w:cs="Times New Roman"/>
                <w:sz w:val="28"/>
                <w:szCs w:val="28"/>
              </w:rPr>
              <w:t>получу лично</w:t>
            </w:r>
            <w:r w:rsidR="00BB557E">
              <w:rPr>
                <w:rFonts w:ascii="Times New Roman" w:hAnsi="Times New Roman" w:cs="Times New Roman"/>
                <w:sz w:val="28"/>
                <w:szCs w:val="28"/>
              </w:rPr>
              <w:t xml:space="preserve"> в </w:t>
            </w:r>
            <w:r w:rsidR="004D6782" w:rsidRPr="00C53833">
              <w:rPr>
                <w:rFonts w:ascii="Times New Roman" w:hAnsi="Times New Roman" w:cs="Times New Roman"/>
                <w:sz w:val="28"/>
                <w:szCs w:val="28"/>
              </w:rPr>
              <w:t>образовательной организации</w:t>
            </w:r>
            <w:r w:rsidRPr="00C53833">
              <w:rPr>
                <w:rFonts w:ascii="Times New Roman" w:hAnsi="Times New Roman" w:cs="Times New Roman"/>
                <w:sz w:val="28"/>
                <w:szCs w:val="28"/>
              </w:rPr>
              <w:t xml:space="preserve"> </w:t>
            </w:r>
            <w:r w:rsidR="004D6782" w:rsidRPr="00C53833">
              <w:rPr>
                <w:rFonts w:ascii="Times New Roman" w:hAnsi="Times New Roman" w:cs="Times New Roman"/>
                <w:sz w:val="28"/>
                <w:szCs w:val="28"/>
              </w:rPr>
              <w:t>(информацию</w:t>
            </w:r>
            <w:r w:rsidR="00057186">
              <w:rPr>
                <w:rFonts w:ascii="Times New Roman" w:hAnsi="Times New Roman" w:cs="Times New Roman"/>
                <w:sz w:val="28"/>
                <w:szCs w:val="28"/>
              </w:rPr>
              <w:t xml:space="preserve"> о </w:t>
            </w:r>
            <w:r w:rsidR="004D6782" w:rsidRPr="00C53833">
              <w:rPr>
                <w:rFonts w:ascii="Times New Roman" w:hAnsi="Times New Roman" w:cs="Times New Roman"/>
                <w:sz w:val="28"/>
                <w:szCs w:val="28"/>
              </w:rPr>
              <w:t>направлении ребенка</w:t>
            </w:r>
            <w:r w:rsidR="00BB557E">
              <w:rPr>
                <w:rFonts w:ascii="Times New Roman" w:hAnsi="Times New Roman" w:cs="Times New Roman"/>
                <w:sz w:val="28"/>
                <w:szCs w:val="28"/>
              </w:rPr>
              <w:t xml:space="preserve"> в </w:t>
            </w:r>
            <w:r w:rsidR="004D6782" w:rsidRPr="00C53833">
              <w:rPr>
                <w:rFonts w:ascii="Times New Roman" w:hAnsi="Times New Roman" w:cs="Times New Roman"/>
                <w:sz w:val="28"/>
                <w:szCs w:val="28"/>
              </w:rPr>
              <w:t>образовательную организацию прошу сообщить</w:t>
            </w:r>
            <w:r w:rsidR="00BB557E">
              <w:rPr>
                <w:rFonts w:ascii="Times New Roman" w:hAnsi="Times New Roman" w:cs="Times New Roman"/>
                <w:sz w:val="28"/>
                <w:szCs w:val="28"/>
              </w:rPr>
              <w:t xml:space="preserve"> по </w:t>
            </w:r>
            <w:r w:rsidR="004D6782" w:rsidRPr="00C53833">
              <w:rPr>
                <w:rFonts w:ascii="Times New Roman" w:hAnsi="Times New Roman" w:cs="Times New Roman"/>
                <w:sz w:val="28"/>
                <w:szCs w:val="28"/>
              </w:rPr>
              <w:t>телефону ___________________________</w:t>
            </w:r>
            <w:r w:rsidRPr="00C53833">
              <w:rPr>
                <w:rFonts w:ascii="Times New Roman" w:hAnsi="Times New Roman" w:cs="Times New Roman"/>
                <w:sz w:val="28"/>
                <w:szCs w:val="28"/>
              </w:rPr>
              <w:t>)</w:t>
            </w:r>
          </w:p>
        </w:tc>
      </w:tr>
    </w:tbl>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Даю свое согласие</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обработку своих,</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ребенка, чьи интересы представляю, персональных данных,</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следующих условиях: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оператор – МКУ «УДОУ», адрес места нахождения размещается _______</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информационно-телекоммуникационной сети «Интернет»;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lastRenderedPageBreak/>
        <w:t>- лица, осуществляющие обработку персональных данных</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поручению оператора – филиал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адрес места нахождения филиала МФЦ размещается __________________;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цель – предоставление муниципальной услуги «Прием заявлений, постановка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 и зачисление детей</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образовательные </w:t>
      </w:r>
      <w:r w:rsidR="00C6127D" w:rsidRPr="00C53833">
        <w:rPr>
          <w:rFonts w:ascii="Times New Roman" w:hAnsi="Times New Roman" w:cs="Times New Roman"/>
          <w:bCs/>
          <w:sz w:val="28"/>
          <w:szCs w:val="28"/>
        </w:rPr>
        <w:t>организации</w:t>
      </w:r>
      <w:r w:rsidRPr="00C53833">
        <w:rPr>
          <w:rFonts w:ascii="Times New Roman" w:hAnsi="Times New Roman" w:cs="Times New Roman"/>
          <w:sz w:val="28"/>
          <w:szCs w:val="28"/>
        </w:rPr>
        <w:t>, реализующие основную образовательную программу дошкольного образования (детские сады)»; учет детей, подлежащих обучению по образовательным программам дошкольного образования;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перечень персональных данных,</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обработку которых дается согласие: данные, указанные</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настоящем заявлении;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перечень действий</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персональными данными,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совершение которых дается согласие: обработка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передача такой информации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муниципальные образовательные организации, департамент образования либо иным третьим лицам,</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случаях, установленных правовыми документами вышестоящих органов</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законодательством Российской Федерации;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срок,</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течение которого действует согласие – бессрочно. </w:t>
      </w:r>
    </w:p>
    <w:p w:rsidR="00C7160F" w:rsidRPr="00C53833" w:rsidRDefault="00C7160F" w:rsidP="00C7160F">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Подтверждаю, что мне разъяснены юридические последствия отказа предоставить указанные персональные данные,</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мне известно, что</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Российской Федерации оператор вправе продолжить обработку персональных данных без моего согласия, так как обработка персональных данных необходима для предоставления муниципальной услуги «Прием заявлений, постановка</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зачисление детей в образовательные </w:t>
      </w:r>
      <w:r w:rsidR="00C6127D" w:rsidRPr="00C53833">
        <w:rPr>
          <w:rFonts w:ascii="Times New Roman" w:hAnsi="Times New Roman" w:cs="Times New Roman"/>
          <w:bCs/>
          <w:sz w:val="28"/>
          <w:szCs w:val="28"/>
        </w:rPr>
        <w:t>организации</w:t>
      </w:r>
      <w:r w:rsidRPr="00C53833">
        <w:rPr>
          <w:rFonts w:ascii="Times New Roman" w:hAnsi="Times New Roman" w:cs="Times New Roman"/>
          <w:sz w:val="28"/>
          <w:szCs w:val="28"/>
        </w:rPr>
        <w:t>, реализующие образовательную программу дошкольного образования (детские сады)»,</w:t>
      </w:r>
      <w:r w:rsidR="00057186">
        <w:rPr>
          <w:rFonts w:ascii="Times New Roman" w:hAnsi="Times New Roman" w:cs="Times New Roman"/>
          <w:sz w:val="28"/>
          <w:szCs w:val="28"/>
        </w:rPr>
        <w:t xml:space="preserve"> а </w:t>
      </w:r>
      <w:r w:rsidRPr="00C53833">
        <w:rPr>
          <w:rFonts w:ascii="Times New Roman" w:hAnsi="Times New Roman" w:cs="Times New Roman"/>
          <w:sz w:val="28"/>
          <w:szCs w:val="28"/>
        </w:rPr>
        <w:t>также для достижения целей, предусмотренных для осуществления</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выполнения возложенных законодательством Российской Федерации</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оператора функций, полномочий</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обязанностей. ______________________/_______________________________________________ </w:t>
      </w:r>
    </w:p>
    <w:p w:rsidR="00C7160F" w:rsidRPr="00C53833" w:rsidRDefault="00C7160F" w:rsidP="00C7160F">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(подпись/фамилия</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 </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_____20_____г.______________/___________________________________ </w:t>
      </w:r>
    </w:p>
    <w:p w:rsidR="00C7160F" w:rsidRPr="00C53833" w:rsidRDefault="00C7160F" w:rsidP="00C7160F">
      <w:pPr>
        <w:widowControl/>
        <w:autoSpaceDE/>
        <w:autoSpaceDN/>
        <w:adjustRightInd/>
        <w:ind w:firstLine="0"/>
        <w:jc w:val="left"/>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(дата)                             (подпись/фамилия</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 </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 xml:space="preserve">Заявление принято: </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_____20_____г.______________/____________/_______________________ </w:t>
      </w:r>
    </w:p>
    <w:p w:rsidR="00C7160F" w:rsidRPr="00C53833" w:rsidRDefault="00C7160F" w:rsidP="00C7160F">
      <w:pPr>
        <w:widowControl/>
        <w:autoSpaceDE/>
        <w:autoSpaceDN/>
        <w:adjustRightInd/>
        <w:ind w:firstLine="0"/>
        <w:jc w:val="left"/>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(дата)                            (подпись/фамилия</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инициалы/должность лица, принявшего заявление)</w:t>
      </w:r>
    </w:p>
    <w:p w:rsidR="00C7160F" w:rsidRPr="00C53833" w:rsidRDefault="00C7160F" w:rsidP="00C7160F">
      <w:pPr>
        <w:widowControl/>
        <w:autoSpaceDE/>
        <w:autoSpaceDN/>
        <w:adjustRightInd/>
        <w:spacing w:after="160" w:line="259" w:lineRule="auto"/>
        <w:ind w:firstLine="0"/>
        <w:jc w:val="left"/>
        <w:rPr>
          <w:rFonts w:ascii="Times New Roman" w:hAnsi="Times New Roman" w:cs="Times New Roman"/>
          <w:bCs/>
          <w:sz w:val="28"/>
          <w:szCs w:val="28"/>
        </w:rPr>
      </w:pPr>
      <w:r w:rsidRPr="00C53833">
        <w:rPr>
          <w:rFonts w:ascii="Times New Roman" w:hAnsi="Times New Roman" w:cs="Times New Roman"/>
          <w:bCs/>
          <w:sz w:val="28"/>
          <w:szCs w:val="28"/>
        </w:rPr>
        <w:br w:type="page"/>
      </w:r>
    </w:p>
    <w:p w:rsidR="00230147" w:rsidRPr="00C53833" w:rsidRDefault="00230147" w:rsidP="00230147">
      <w:pPr>
        <w:ind w:left="4820" w:right="-291" w:firstLine="0"/>
        <w:rPr>
          <w:rFonts w:ascii="Times New Roman" w:hAnsi="Times New Roman" w:cs="Times New Roman"/>
          <w:bCs/>
          <w:sz w:val="28"/>
          <w:szCs w:val="28"/>
        </w:rPr>
      </w:pPr>
      <w:r w:rsidRPr="00C53833">
        <w:rPr>
          <w:rFonts w:ascii="Times New Roman" w:hAnsi="Times New Roman" w:cs="Times New Roman"/>
          <w:bCs/>
          <w:sz w:val="28"/>
          <w:szCs w:val="28"/>
        </w:rPr>
        <w:lastRenderedPageBreak/>
        <w:t>Приложение 2</w:t>
      </w:r>
    </w:p>
    <w:p w:rsidR="00230147" w:rsidRPr="00C53833" w:rsidRDefault="00230147" w:rsidP="00230147">
      <w:pPr>
        <w:ind w:left="4820"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к административному регламенту предоставления муниципальной услуги «Прием заявлений, постановка</w:t>
      </w:r>
      <w:r w:rsidR="00057186">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sidR="00057186">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w:t>
      </w:r>
      <w:r w:rsidR="00C6127D" w:rsidRPr="00C53833">
        <w:rPr>
          <w:rFonts w:ascii="Times New Roman" w:hAnsi="Times New Roman" w:cs="Times New Roman"/>
          <w:bCs/>
          <w:sz w:val="28"/>
          <w:szCs w:val="28"/>
        </w:rPr>
        <w:t>организации</w:t>
      </w:r>
      <w:r w:rsidRPr="00C53833">
        <w:rPr>
          <w:rFonts w:ascii="Times New Roman" w:hAnsi="Times New Roman" w:cs="Times New Roman"/>
          <w:bCs/>
          <w:sz w:val="28"/>
          <w:szCs w:val="28"/>
        </w:rPr>
        <w:t>, реализующие основную образовательную программу дошкольного образования (детские сады)»</w:t>
      </w:r>
    </w:p>
    <w:p w:rsidR="00553E38" w:rsidRPr="00C53833" w:rsidRDefault="00553E38" w:rsidP="00553E38">
      <w:pPr>
        <w:ind w:left="4820" w:right="-291" w:firstLine="0"/>
        <w:rPr>
          <w:rFonts w:ascii="Times New Roman" w:hAnsi="Times New Roman" w:cs="Times New Roman"/>
          <w:bCs/>
          <w:sz w:val="28"/>
          <w:szCs w:val="28"/>
        </w:rPr>
      </w:pPr>
    </w:p>
    <w:tbl>
      <w:tblPr>
        <w:tblW w:w="10098" w:type="dxa"/>
        <w:tblInd w:w="108" w:type="dxa"/>
        <w:tblLayout w:type="fixed"/>
        <w:tblLook w:val="0000" w:firstRow="0" w:lastRow="0" w:firstColumn="0" w:lastColumn="0" w:noHBand="0" w:noVBand="0"/>
      </w:tblPr>
      <w:tblGrid>
        <w:gridCol w:w="3720"/>
        <w:gridCol w:w="6378"/>
      </w:tblGrid>
      <w:tr w:rsidR="00553E38" w:rsidRPr="00C53833" w:rsidTr="00742CA9">
        <w:tc>
          <w:tcPr>
            <w:tcW w:w="3720" w:type="dxa"/>
          </w:tcPr>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rPr>
              <w:t>___________________</w:t>
            </w:r>
          </w:p>
          <w:p w:rsidR="00553E38" w:rsidRPr="00C53833" w:rsidRDefault="00553E38" w:rsidP="00742CA9">
            <w:pPr>
              <w:ind w:right="311" w:firstLine="0"/>
              <w:jc w:val="left"/>
              <w:rPr>
                <w:rFonts w:ascii="Times New Roman" w:hAnsi="Times New Roman" w:cs="Times New Roman"/>
                <w:sz w:val="28"/>
                <w:szCs w:val="28"/>
              </w:rPr>
            </w:pPr>
            <w:r w:rsidRPr="00C53833">
              <w:rPr>
                <w:rFonts w:ascii="Times New Roman" w:hAnsi="Times New Roman" w:cs="Times New Roman"/>
                <w:sz w:val="28"/>
                <w:szCs w:val="28"/>
                <w:vertAlign w:val="superscript"/>
              </w:rPr>
              <w:t>(должность руководителя,</w:t>
            </w:r>
          </w:p>
        </w:tc>
        <w:tc>
          <w:tcPr>
            <w:tcW w:w="6378" w:type="dxa"/>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Руководителю ________________________________</w:t>
            </w:r>
          </w:p>
          <w:p w:rsidR="00553E38" w:rsidRPr="00C53833" w:rsidRDefault="00553E38" w:rsidP="00742CA9">
            <w:pPr>
              <w:ind w:right="311" w:firstLine="0"/>
              <w:jc w:val="right"/>
            </w:pPr>
            <w:r w:rsidRPr="00C53833">
              <w:rPr>
                <w:rFonts w:ascii="Times New Roman" w:hAnsi="Times New Roman" w:cs="Times New Roman"/>
                <w:sz w:val="28"/>
                <w:szCs w:val="28"/>
                <w:vertAlign w:val="superscript"/>
              </w:rPr>
              <w:t>(наименование образовательной организации)</w:t>
            </w:r>
          </w:p>
        </w:tc>
      </w:tr>
      <w:tr w:rsidR="00553E38" w:rsidRPr="00C53833" w:rsidTr="00742CA9">
        <w:tc>
          <w:tcPr>
            <w:tcW w:w="3720" w:type="dxa"/>
          </w:tcPr>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rPr>
              <w:t>___________________</w:t>
            </w:r>
          </w:p>
        </w:tc>
        <w:tc>
          <w:tcPr>
            <w:tcW w:w="6378" w:type="dxa"/>
          </w:tcPr>
          <w:p w:rsidR="00553E38" w:rsidRPr="00C53833" w:rsidRDefault="00742CA9"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от _________________________________________</w:t>
            </w:r>
          </w:p>
        </w:tc>
      </w:tr>
      <w:tr w:rsidR="00553E38" w:rsidRPr="00C53833" w:rsidTr="00742CA9">
        <w:tc>
          <w:tcPr>
            <w:tcW w:w="3720" w:type="dxa"/>
          </w:tcPr>
          <w:p w:rsidR="00553E38" w:rsidRPr="00C53833" w:rsidRDefault="00553E38" w:rsidP="00742CA9">
            <w:pPr>
              <w:ind w:firstLine="0"/>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наименование образовательной </w:t>
            </w:r>
          </w:p>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vertAlign w:val="superscript"/>
              </w:rPr>
              <w:t>организации)</w:t>
            </w:r>
          </w:p>
        </w:tc>
        <w:tc>
          <w:tcPr>
            <w:tcW w:w="6378" w:type="dxa"/>
          </w:tcPr>
          <w:p w:rsidR="00553E38" w:rsidRPr="00C53833" w:rsidRDefault="00553E38" w:rsidP="00742CA9">
            <w:pPr>
              <w:ind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(фамилия, имя, отчество полностью (последнее – при наличии))</w:t>
            </w:r>
          </w:p>
        </w:tc>
      </w:tr>
      <w:tr w:rsidR="00553E38" w:rsidRPr="00C53833" w:rsidTr="00742CA9">
        <w:tc>
          <w:tcPr>
            <w:tcW w:w="3720" w:type="dxa"/>
          </w:tcPr>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rPr>
              <w:t>_________/_____________</w:t>
            </w:r>
          </w:p>
          <w:p w:rsidR="00553E38" w:rsidRPr="00C53833" w:rsidRDefault="00553E38" w:rsidP="00742CA9">
            <w:pPr>
              <w:ind w:firstLine="0"/>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(подпись/фамилия, инициалы)</w:t>
            </w:r>
          </w:p>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rPr>
              <w:t>«_____»__________20__г.</w:t>
            </w:r>
          </w:p>
        </w:tc>
        <w:tc>
          <w:tcPr>
            <w:tcW w:w="6378" w:type="dxa"/>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документ, удостоверяющий личность заявителя</w:t>
            </w:r>
          </w:p>
          <w:p w:rsidR="00553E38" w:rsidRPr="00C53833" w:rsidRDefault="00553E38" w:rsidP="00742CA9">
            <w:pPr>
              <w:ind w:right="-245" w:firstLine="0"/>
            </w:pPr>
            <w:r w:rsidRPr="00C53833">
              <w:rPr>
                <w:rFonts w:ascii="Times New Roman" w:hAnsi="Times New Roman" w:cs="Times New Roman"/>
                <w:sz w:val="28"/>
                <w:szCs w:val="28"/>
              </w:rPr>
              <w:t>________________________________</w:t>
            </w:r>
            <w:r w:rsidR="00AD5ABC" w:rsidRPr="00C53833">
              <w:rPr>
                <w:rFonts w:ascii="Times New Roman" w:hAnsi="Times New Roman" w:cs="Times New Roman"/>
                <w:sz w:val="28"/>
                <w:szCs w:val="28"/>
              </w:rPr>
              <w:t>______</w:t>
            </w:r>
            <w:r w:rsidRPr="00C53833">
              <w:rPr>
                <w:rFonts w:ascii="Times New Roman" w:hAnsi="Times New Roman" w:cs="Times New Roman"/>
                <w:sz w:val="28"/>
                <w:szCs w:val="28"/>
              </w:rPr>
              <w:t>______</w:t>
            </w:r>
          </w:p>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серия _________ № _____________________</w:t>
            </w:r>
            <w:r w:rsidR="00AD5ABC" w:rsidRPr="00C53833">
              <w:rPr>
                <w:rFonts w:ascii="Times New Roman" w:hAnsi="Times New Roman" w:cs="Times New Roman"/>
                <w:sz w:val="28"/>
                <w:szCs w:val="28"/>
              </w:rPr>
              <w:t>______</w:t>
            </w:r>
          </w:p>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выдан ________________________________</w:t>
            </w:r>
            <w:r w:rsidR="00AD5ABC" w:rsidRPr="00C53833">
              <w:rPr>
                <w:rFonts w:ascii="Times New Roman" w:hAnsi="Times New Roman" w:cs="Times New Roman"/>
                <w:sz w:val="28"/>
                <w:szCs w:val="28"/>
              </w:rPr>
              <w:t>______</w:t>
            </w:r>
          </w:p>
          <w:p w:rsidR="00553E38" w:rsidRPr="00C53833" w:rsidRDefault="00553E38" w:rsidP="00742CA9">
            <w:pPr>
              <w:ind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(когда</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кем)</w:t>
            </w:r>
          </w:p>
        </w:tc>
      </w:tr>
      <w:tr w:rsidR="00553E38" w:rsidRPr="00C53833" w:rsidTr="00742CA9">
        <w:trPr>
          <w:trHeight w:val="80"/>
        </w:trPr>
        <w:tc>
          <w:tcPr>
            <w:tcW w:w="3720" w:type="dxa"/>
          </w:tcPr>
          <w:p w:rsidR="00553E38" w:rsidRPr="00C53833" w:rsidRDefault="00553E38" w:rsidP="00742CA9">
            <w:pPr>
              <w:ind w:firstLine="0"/>
              <w:rPr>
                <w:rFonts w:ascii="Times New Roman" w:hAnsi="Times New Roman" w:cs="Times New Roman"/>
                <w:sz w:val="28"/>
                <w:szCs w:val="28"/>
              </w:rPr>
            </w:pPr>
          </w:p>
        </w:tc>
        <w:tc>
          <w:tcPr>
            <w:tcW w:w="6378" w:type="dxa"/>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___________________________________</w:t>
            </w:r>
            <w:r w:rsidR="00AD5ABC" w:rsidRPr="00C53833">
              <w:rPr>
                <w:rFonts w:ascii="Times New Roman" w:hAnsi="Times New Roman" w:cs="Times New Roman"/>
                <w:sz w:val="28"/>
                <w:szCs w:val="28"/>
              </w:rPr>
              <w:t>______</w:t>
            </w:r>
            <w:r w:rsidRPr="00C53833">
              <w:rPr>
                <w:rFonts w:ascii="Times New Roman" w:hAnsi="Times New Roman" w:cs="Times New Roman"/>
                <w:sz w:val="28"/>
                <w:szCs w:val="28"/>
              </w:rPr>
              <w:t>___</w:t>
            </w:r>
          </w:p>
        </w:tc>
      </w:tr>
      <w:tr w:rsidR="00553E38" w:rsidRPr="00C53833" w:rsidTr="00742CA9">
        <w:tc>
          <w:tcPr>
            <w:tcW w:w="3720" w:type="dxa"/>
            <w:vMerge w:val="restart"/>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Заявление № __________</w:t>
            </w:r>
          </w:p>
          <w:p w:rsidR="00553E38" w:rsidRPr="00C53833" w:rsidRDefault="00553E38" w:rsidP="00742CA9">
            <w:pPr>
              <w:ind w:right="-245" w:firstLine="0"/>
              <w:jc w:val="left"/>
              <w:rPr>
                <w:rFonts w:ascii="Times New Roman" w:hAnsi="Times New Roman" w:cs="Times New Roman"/>
                <w:sz w:val="28"/>
                <w:szCs w:val="28"/>
              </w:rPr>
            </w:pPr>
            <w:r w:rsidRPr="00C53833">
              <w:rPr>
                <w:rFonts w:ascii="Times New Roman" w:hAnsi="Times New Roman" w:cs="Times New Roman"/>
                <w:sz w:val="28"/>
                <w:szCs w:val="28"/>
              </w:rPr>
              <w:t>от «____»________ 20__г.</w:t>
            </w:r>
          </w:p>
        </w:tc>
        <w:tc>
          <w:tcPr>
            <w:tcW w:w="6378" w:type="dxa"/>
          </w:tcPr>
          <w:p w:rsidR="00553E38" w:rsidRPr="00C53833" w:rsidRDefault="00553E38" w:rsidP="00742CA9">
            <w:pPr>
              <w:ind w:firstLine="0"/>
              <w:rPr>
                <w:rFonts w:ascii="Times New Roman" w:hAnsi="Times New Roman" w:cs="Times New Roman"/>
                <w:sz w:val="28"/>
                <w:szCs w:val="28"/>
              </w:rPr>
            </w:pPr>
            <w:r w:rsidRPr="00C53833">
              <w:rPr>
                <w:rFonts w:ascii="Times New Roman" w:hAnsi="Times New Roman" w:cs="Times New Roman"/>
                <w:sz w:val="28"/>
                <w:szCs w:val="28"/>
              </w:rPr>
              <w:t>документ, подтверждающий полномочия заявителя как законного представителя ребенка:_____</w:t>
            </w:r>
            <w:r w:rsidR="00AD5ABC" w:rsidRPr="00C53833">
              <w:rPr>
                <w:rFonts w:ascii="Times New Roman" w:hAnsi="Times New Roman" w:cs="Times New Roman"/>
                <w:sz w:val="28"/>
                <w:szCs w:val="28"/>
              </w:rPr>
              <w:t>___</w:t>
            </w:r>
            <w:r w:rsidRPr="00C53833">
              <w:rPr>
                <w:rFonts w:ascii="Times New Roman" w:hAnsi="Times New Roman" w:cs="Times New Roman"/>
                <w:sz w:val="28"/>
                <w:szCs w:val="28"/>
              </w:rPr>
              <w:t>___</w:t>
            </w:r>
          </w:p>
          <w:p w:rsidR="00553E38" w:rsidRPr="00C53833" w:rsidRDefault="00742CA9"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w:t>
            </w:r>
          </w:p>
        </w:tc>
      </w:tr>
      <w:tr w:rsidR="00553E38" w:rsidRPr="00C53833" w:rsidTr="00742CA9">
        <w:tc>
          <w:tcPr>
            <w:tcW w:w="3720" w:type="dxa"/>
            <w:vMerge/>
          </w:tcPr>
          <w:p w:rsidR="00553E38" w:rsidRPr="00C53833" w:rsidRDefault="00553E38" w:rsidP="00B465C2">
            <w:pPr>
              <w:ind w:firstLine="0"/>
              <w:rPr>
                <w:rFonts w:ascii="Times New Roman" w:hAnsi="Times New Roman" w:cs="Times New Roman"/>
                <w:sz w:val="28"/>
                <w:szCs w:val="28"/>
              </w:rPr>
            </w:pPr>
          </w:p>
        </w:tc>
        <w:tc>
          <w:tcPr>
            <w:tcW w:w="6378" w:type="dxa"/>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(для законных представителей детей, не являющихся родителями)</w:t>
            </w:r>
          </w:p>
          <w:p w:rsidR="00553E38" w:rsidRPr="00C53833" w:rsidRDefault="00553E38" w:rsidP="00AD5ABC">
            <w:pPr>
              <w:ind w:right="-245" w:firstLine="0"/>
              <w:rPr>
                <w:rFonts w:ascii="Times New Roman" w:hAnsi="Times New Roman" w:cs="Times New Roman"/>
                <w:sz w:val="28"/>
                <w:szCs w:val="28"/>
              </w:rPr>
            </w:pPr>
            <w:r w:rsidRPr="00C53833">
              <w:rPr>
                <w:rFonts w:ascii="Times New Roman" w:hAnsi="Times New Roman" w:cs="Times New Roman"/>
                <w:sz w:val="28"/>
                <w:szCs w:val="28"/>
              </w:rPr>
              <w:t>контактный телефон: ____________</w:t>
            </w:r>
            <w:r w:rsidR="00742CA9" w:rsidRPr="00C53833">
              <w:rPr>
                <w:rFonts w:ascii="Times New Roman" w:hAnsi="Times New Roman" w:cs="Times New Roman"/>
                <w:sz w:val="28"/>
                <w:szCs w:val="28"/>
              </w:rPr>
              <w:t>_____</w:t>
            </w:r>
            <w:r w:rsidRPr="00C53833">
              <w:rPr>
                <w:rFonts w:ascii="Times New Roman" w:hAnsi="Times New Roman" w:cs="Times New Roman"/>
                <w:sz w:val="28"/>
                <w:szCs w:val="28"/>
              </w:rPr>
              <w:t>_____</w:t>
            </w:r>
            <w:r w:rsidR="00AD5ABC" w:rsidRPr="00C53833">
              <w:rPr>
                <w:rFonts w:ascii="Times New Roman" w:hAnsi="Times New Roman" w:cs="Times New Roman"/>
                <w:sz w:val="28"/>
                <w:szCs w:val="28"/>
              </w:rPr>
              <w:t>__</w:t>
            </w:r>
            <w:r w:rsidRPr="00C53833">
              <w:rPr>
                <w:rFonts w:ascii="Times New Roman" w:hAnsi="Times New Roman" w:cs="Times New Roman"/>
                <w:sz w:val="28"/>
                <w:szCs w:val="28"/>
              </w:rPr>
              <w:t>_</w:t>
            </w:r>
          </w:p>
        </w:tc>
      </w:tr>
      <w:tr w:rsidR="00553E38" w:rsidRPr="00C53833" w:rsidTr="00742CA9">
        <w:tc>
          <w:tcPr>
            <w:tcW w:w="3720" w:type="dxa"/>
            <w:vMerge/>
          </w:tcPr>
          <w:p w:rsidR="00553E38" w:rsidRPr="00C53833" w:rsidRDefault="00553E38" w:rsidP="00B465C2">
            <w:pPr>
              <w:ind w:firstLine="0"/>
              <w:rPr>
                <w:rFonts w:ascii="Times New Roman" w:hAnsi="Times New Roman" w:cs="Times New Roman"/>
                <w:sz w:val="28"/>
                <w:szCs w:val="28"/>
              </w:rPr>
            </w:pPr>
          </w:p>
        </w:tc>
        <w:tc>
          <w:tcPr>
            <w:tcW w:w="6378" w:type="dxa"/>
          </w:tcPr>
          <w:p w:rsidR="00553E38" w:rsidRPr="00C53833" w:rsidRDefault="00553E38" w:rsidP="00742CA9">
            <w:pPr>
              <w:ind w:right="-245" w:firstLine="0"/>
              <w:rPr>
                <w:rFonts w:ascii="Times New Roman" w:hAnsi="Times New Roman" w:cs="Times New Roman"/>
                <w:sz w:val="28"/>
                <w:szCs w:val="28"/>
              </w:rPr>
            </w:pPr>
            <w:r w:rsidRPr="00C53833">
              <w:rPr>
                <w:rFonts w:ascii="Times New Roman" w:hAnsi="Times New Roman" w:cs="Times New Roman"/>
                <w:sz w:val="28"/>
                <w:szCs w:val="28"/>
              </w:rPr>
              <w:t>e-</w:t>
            </w:r>
            <w:proofErr w:type="spellStart"/>
            <w:r w:rsidRPr="00C53833">
              <w:rPr>
                <w:rFonts w:ascii="Times New Roman" w:hAnsi="Times New Roman" w:cs="Times New Roman"/>
                <w:sz w:val="28"/>
                <w:szCs w:val="28"/>
              </w:rPr>
              <w:t>mail</w:t>
            </w:r>
            <w:proofErr w:type="spellEnd"/>
            <w:r w:rsidRPr="00C53833">
              <w:rPr>
                <w:rFonts w:ascii="Times New Roman" w:hAnsi="Times New Roman" w:cs="Times New Roman"/>
                <w:sz w:val="28"/>
                <w:szCs w:val="28"/>
              </w:rPr>
              <w:t>: ________________________________</w:t>
            </w:r>
            <w:r w:rsidR="00AD5ABC" w:rsidRPr="00C53833">
              <w:rPr>
                <w:rFonts w:ascii="Times New Roman" w:hAnsi="Times New Roman" w:cs="Times New Roman"/>
                <w:sz w:val="28"/>
                <w:szCs w:val="28"/>
              </w:rPr>
              <w:t>______</w:t>
            </w:r>
          </w:p>
        </w:tc>
      </w:tr>
    </w:tbl>
    <w:p w:rsidR="00553E38" w:rsidRPr="00C53833" w:rsidRDefault="00553E38" w:rsidP="00230147">
      <w:pPr>
        <w:ind w:firstLine="0"/>
        <w:jc w:val="center"/>
        <w:rPr>
          <w:rFonts w:ascii="Times New Roman" w:hAnsi="Times New Roman" w:cs="Times New Roman"/>
          <w:sz w:val="28"/>
          <w:szCs w:val="28"/>
        </w:rPr>
      </w:pPr>
    </w:p>
    <w:p w:rsidR="00230147" w:rsidRPr="00C53833" w:rsidRDefault="00230147" w:rsidP="00230147">
      <w:pPr>
        <w:ind w:firstLine="0"/>
        <w:jc w:val="center"/>
        <w:rPr>
          <w:rFonts w:ascii="Times New Roman" w:hAnsi="Times New Roman" w:cs="Times New Roman"/>
          <w:sz w:val="28"/>
          <w:szCs w:val="28"/>
        </w:rPr>
      </w:pPr>
      <w:r w:rsidRPr="00C53833">
        <w:rPr>
          <w:rFonts w:ascii="Times New Roman" w:hAnsi="Times New Roman" w:cs="Times New Roman"/>
          <w:sz w:val="28"/>
          <w:szCs w:val="28"/>
        </w:rPr>
        <w:t xml:space="preserve">Заявление </w:t>
      </w:r>
    </w:p>
    <w:p w:rsidR="00230147" w:rsidRPr="00C53833" w:rsidRDefault="00230147" w:rsidP="00230147">
      <w:pPr>
        <w:ind w:firstLine="0"/>
        <w:jc w:val="center"/>
        <w:rPr>
          <w:rFonts w:ascii="Times New Roman" w:hAnsi="Times New Roman" w:cs="Times New Roman"/>
          <w:sz w:val="28"/>
          <w:szCs w:val="28"/>
        </w:rPr>
      </w:pPr>
      <w:r w:rsidRPr="00C53833">
        <w:rPr>
          <w:rFonts w:ascii="Times New Roman" w:hAnsi="Times New Roman" w:cs="Times New Roman"/>
          <w:sz w:val="28"/>
          <w:szCs w:val="28"/>
        </w:rPr>
        <w:t>о приеме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230147" w:rsidRPr="00C53833" w:rsidRDefault="00230147" w:rsidP="00230147">
      <w:pPr>
        <w:ind w:firstLine="0"/>
        <w:jc w:val="center"/>
        <w:rPr>
          <w:rFonts w:ascii="Times New Roman" w:hAnsi="Times New Roman" w:cs="Times New Roman"/>
          <w:sz w:val="20"/>
          <w:szCs w:val="20"/>
        </w:rPr>
      </w:pPr>
    </w:p>
    <w:p w:rsidR="00230147" w:rsidRPr="00C53833" w:rsidRDefault="00230147" w:rsidP="00230147">
      <w:pPr>
        <w:ind w:firstLine="708"/>
        <w:rPr>
          <w:rFonts w:ascii="Times New Roman" w:hAnsi="Times New Roman" w:cs="Times New Roman"/>
          <w:sz w:val="28"/>
          <w:szCs w:val="28"/>
        </w:rPr>
      </w:pPr>
      <w:r w:rsidRPr="00C53833">
        <w:rPr>
          <w:rFonts w:ascii="Times New Roman" w:hAnsi="Times New Roman" w:cs="Times New Roman"/>
          <w:sz w:val="28"/>
          <w:szCs w:val="28"/>
        </w:rPr>
        <w:t>Прошу принять (зачислить)</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обучение</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образовательной программе дошкольного образования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______________________________________________</w:t>
      </w:r>
    </w:p>
    <w:p w:rsidR="00230147" w:rsidRPr="00C53833" w:rsidRDefault="00230147" w:rsidP="00AA6898">
      <w:pPr>
        <w:ind w:left="3402"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(наименование образовательной организации)</w:t>
      </w:r>
    </w:p>
    <w:p w:rsidR="00230147" w:rsidRPr="00C53833" w:rsidRDefault="00230147" w:rsidP="00230147">
      <w:pPr>
        <w:ind w:firstLine="0"/>
        <w:rPr>
          <w:rFonts w:ascii="Times New Roman" w:hAnsi="Times New Roman" w:cs="Times New Roman"/>
          <w:sz w:val="28"/>
          <w:szCs w:val="28"/>
        </w:rPr>
      </w:pPr>
      <w:r w:rsidRPr="00C53833">
        <w:rPr>
          <w:rFonts w:ascii="Times New Roman" w:hAnsi="Times New Roman" w:cs="Times New Roman"/>
          <w:bCs/>
          <w:sz w:val="28"/>
          <w:szCs w:val="28"/>
        </w:rPr>
        <w:t>в группу</w:t>
      </w:r>
      <w:r w:rsidRPr="00C53833">
        <w:rPr>
          <w:rFonts w:ascii="Times New Roman" w:hAnsi="Times New Roman" w:cs="Times New Roman"/>
          <w:sz w:val="28"/>
          <w:szCs w:val="28"/>
        </w:rPr>
        <w:t xml:space="preserve"> ___________________ направленности</w:t>
      </w:r>
      <w:r w:rsidR="00BB557E">
        <w:rPr>
          <w:rFonts w:ascii="Times New Roman" w:hAnsi="Times New Roman" w:cs="Times New Roman"/>
          <w:sz w:val="28"/>
          <w:szCs w:val="28"/>
        </w:rPr>
        <w:t xml:space="preserve"> с </w:t>
      </w:r>
      <w:r w:rsidRPr="00C53833">
        <w:rPr>
          <w:rFonts w:ascii="Times New Roman" w:hAnsi="Times New Roman" w:cs="Times New Roman"/>
          <w:bCs/>
          <w:sz w:val="28"/>
          <w:szCs w:val="28"/>
        </w:rPr>
        <w:t>«____» _____________20____г.</w:t>
      </w:r>
    </w:p>
    <w:p w:rsidR="00230147" w:rsidRPr="00C53833" w:rsidRDefault="00230147" w:rsidP="00742CA9">
      <w:pPr>
        <w:rPr>
          <w:rFonts w:ascii="Times New Roman" w:hAnsi="Times New Roman" w:cs="Times New Roman"/>
          <w:bCs/>
          <w:sz w:val="28"/>
          <w:szCs w:val="28"/>
        </w:rPr>
      </w:pPr>
      <w:r w:rsidRPr="00C53833">
        <w:rPr>
          <w:rFonts w:ascii="Times New Roman" w:hAnsi="Times New Roman" w:cs="Times New Roman"/>
          <w:sz w:val="28"/>
          <w:szCs w:val="28"/>
          <w:vertAlign w:val="superscript"/>
        </w:rPr>
        <w:t>(указать направленность</w:t>
      </w:r>
      <w:r w:rsidR="00742CA9" w:rsidRPr="00C53833">
        <w:rPr>
          <w:rFonts w:ascii="Times New Roman" w:hAnsi="Times New Roman" w:cs="Times New Roman"/>
          <w:sz w:val="28"/>
          <w:szCs w:val="28"/>
          <w:vertAlign w:val="superscript"/>
        </w:rPr>
        <w:t xml:space="preserve"> группы</w:t>
      </w:r>
      <w:r w:rsidRPr="00C53833">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bCs/>
          <w:sz w:val="28"/>
          <w:szCs w:val="28"/>
          <w:vertAlign w:val="superscript"/>
        </w:rPr>
        <w:t>(желаемая дата приема</w:t>
      </w:r>
      <w:r w:rsidR="00057186">
        <w:rPr>
          <w:rFonts w:ascii="Times New Roman" w:hAnsi="Times New Roman" w:cs="Times New Roman"/>
          <w:bCs/>
          <w:sz w:val="28"/>
          <w:szCs w:val="28"/>
          <w:vertAlign w:val="superscript"/>
        </w:rPr>
        <w:t xml:space="preserve"> на </w:t>
      </w:r>
      <w:r w:rsidRPr="00C53833">
        <w:rPr>
          <w:rFonts w:ascii="Times New Roman" w:hAnsi="Times New Roman" w:cs="Times New Roman"/>
          <w:bCs/>
          <w:sz w:val="28"/>
          <w:szCs w:val="28"/>
          <w:vertAlign w:val="superscript"/>
        </w:rPr>
        <w:t>обучение)</w:t>
      </w:r>
    </w:p>
    <w:p w:rsidR="00230147" w:rsidRPr="00C53833" w:rsidRDefault="00230147" w:rsidP="00230147">
      <w:pPr>
        <w:ind w:firstLine="0"/>
        <w:rPr>
          <w:rFonts w:ascii="Times New Roman" w:hAnsi="Times New Roman" w:cs="Times New Roman"/>
          <w:sz w:val="28"/>
          <w:szCs w:val="28"/>
        </w:rPr>
      </w:pPr>
      <w:r w:rsidRPr="00C53833">
        <w:rPr>
          <w:rFonts w:ascii="Times New Roman" w:hAnsi="Times New Roman" w:cs="Times New Roman"/>
          <w:sz w:val="28"/>
          <w:szCs w:val="28"/>
        </w:rPr>
        <w:t>моего ребенка ________</w:t>
      </w:r>
      <w:r w:rsidR="00742CA9" w:rsidRPr="00C53833">
        <w:rPr>
          <w:rFonts w:ascii="Times New Roman" w:hAnsi="Times New Roman" w:cs="Times New Roman"/>
          <w:sz w:val="28"/>
          <w:szCs w:val="28"/>
        </w:rPr>
        <w:t>_____________________________</w:t>
      </w:r>
      <w:r w:rsidRPr="00C53833">
        <w:rPr>
          <w:rFonts w:ascii="Times New Roman" w:hAnsi="Times New Roman" w:cs="Times New Roman"/>
          <w:sz w:val="28"/>
          <w:szCs w:val="28"/>
        </w:rPr>
        <w:t>_________________</w:t>
      </w:r>
      <w:r w:rsidR="00A3293C" w:rsidRPr="00C53833">
        <w:rPr>
          <w:rFonts w:ascii="Times New Roman" w:hAnsi="Times New Roman" w:cs="Times New Roman"/>
          <w:sz w:val="28"/>
          <w:szCs w:val="28"/>
        </w:rPr>
        <w:t>__</w:t>
      </w:r>
      <w:r w:rsidRPr="00C53833">
        <w:rPr>
          <w:rFonts w:ascii="Times New Roman" w:hAnsi="Times New Roman" w:cs="Times New Roman"/>
          <w:sz w:val="28"/>
          <w:szCs w:val="28"/>
        </w:rPr>
        <w:t>_</w:t>
      </w:r>
    </w:p>
    <w:p w:rsidR="00230147" w:rsidRPr="00C53833" w:rsidRDefault="00A3293C" w:rsidP="00230147">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w:t>
      </w:r>
      <w:r w:rsidR="00230147" w:rsidRPr="00C53833">
        <w:rPr>
          <w:rFonts w:ascii="Times New Roman" w:hAnsi="Times New Roman" w:cs="Times New Roman"/>
          <w:sz w:val="28"/>
          <w:szCs w:val="28"/>
          <w:vertAlign w:val="superscript"/>
        </w:rPr>
        <w:t>(фамилия, имя, отчество (последнее – при наличии) полностью, дата рождения ребенка)</w:t>
      </w:r>
    </w:p>
    <w:p w:rsidR="00230147" w:rsidRPr="00C53833" w:rsidRDefault="00230147" w:rsidP="00230147">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w:t>
      </w:r>
      <w:r w:rsidR="0008178B">
        <w:rPr>
          <w:rFonts w:ascii="Times New Roman" w:hAnsi="Times New Roman" w:cs="Times New Roman"/>
          <w:sz w:val="28"/>
          <w:szCs w:val="28"/>
        </w:rPr>
        <w:t>______________________________</w:t>
      </w:r>
    </w:p>
    <w:p w:rsidR="00230147" w:rsidRPr="00C53833" w:rsidRDefault="00230147" w:rsidP="00230147">
      <w:pPr>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(серия, номер</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дата выдачи свидетельства</w:t>
      </w:r>
      <w:r w:rsidR="00057186">
        <w:rPr>
          <w:rFonts w:ascii="Times New Roman" w:hAnsi="Times New Roman" w:cs="Times New Roman"/>
          <w:sz w:val="28"/>
          <w:szCs w:val="28"/>
          <w:vertAlign w:val="superscript"/>
        </w:rPr>
        <w:t xml:space="preserve"> о </w:t>
      </w:r>
      <w:r w:rsidRPr="00C53833">
        <w:rPr>
          <w:rFonts w:ascii="Times New Roman" w:hAnsi="Times New Roman" w:cs="Times New Roman"/>
          <w:sz w:val="28"/>
          <w:szCs w:val="28"/>
          <w:vertAlign w:val="superscript"/>
        </w:rPr>
        <w:t>рождении) </w:t>
      </w:r>
    </w:p>
    <w:p w:rsidR="00230147" w:rsidRPr="00C53833" w:rsidRDefault="00230147" w:rsidP="00230147">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w:t>
      </w:r>
      <w:r w:rsidR="0008178B">
        <w:rPr>
          <w:rFonts w:ascii="Times New Roman" w:hAnsi="Times New Roman" w:cs="Times New Roman"/>
          <w:sz w:val="28"/>
          <w:szCs w:val="28"/>
        </w:rPr>
        <w:t>______________________________</w:t>
      </w:r>
    </w:p>
    <w:p w:rsidR="00742CA9" w:rsidRPr="00C53833" w:rsidRDefault="00742CA9" w:rsidP="00742CA9">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(адрес места жительства/места пребывания/места фактического проживания ребенка</w:t>
      </w:r>
      <w:r w:rsidR="00BB557E">
        <w:rPr>
          <w:rFonts w:ascii="Times New Roman" w:hAnsi="Times New Roman" w:cs="Times New Roman"/>
          <w:sz w:val="28"/>
          <w:szCs w:val="28"/>
          <w:u w:val="single"/>
          <w:vertAlign w:val="superscript"/>
        </w:rPr>
        <w:t xml:space="preserve"> в </w:t>
      </w:r>
      <w:r w:rsidRPr="00C53833">
        <w:rPr>
          <w:rFonts w:ascii="Times New Roman" w:hAnsi="Times New Roman" w:cs="Times New Roman"/>
          <w:sz w:val="28"/>
          <w:szCs w:val="28"/>
          <w:vertAlign w:val="superscript"/>
        </w:rPr>
        <w:t>городе Сургуте)</w:t>
      </w:r>
    </w:p>
    <w:p w:rsidR="00230147" w:rsidRPr="00C53833" w:rsidRDefault="00230147" w:rsidP="00230147">
      <w:pPr>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w:t>
      </w:r>
    </w:p>
    <w:p w:rsidR="00230147" w:rsidRPr="00C53833" w:rsidRDefault="00230147" w:rsidP="00230147">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lastRenderedPageBreak/>
        <w:t>Язык образования, родной язык из числа языков народов Российской Федерации,</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русский язык как родной язык: __________________</w:t>
      </w:r>
      <w:r w:rsidR="00A3293C" w:rsidRPr="00C53833">
        <w:rPr>
          <w:rFonts w:ascii="Times New Roman" w:hAnsi="Times New Roman" w:cs="Times New Roman"/>
          <w:sz w:val="28"/>
          <w:szCs w:val="28"/>
        </w:rPr>
        <w:t>___________</w:t>
      </w:r>
      <w:r w:rsidRPr="00C53833">
        <w:rPr>
          <w:rFonts w:ascii="Times New Roman" w:hAnsi="Times New Roman" w:cs="Times New Roman"/>
          <w:sz w:val="28"/>
          <w:szCs w:val="28"/>
        </w:rPr>
        <w:t>____ </w:t>
      </w:r>
    </w:p>
    <w:p w:rsidR="00230147" w:rsidRPr="00C53833" w:rsidRDefault="0008178B" w:rsidP="0008178B">
      <w:pPr>
        <w:ind w:firstLine="0"/>
        <w:textAlignment w:val="baseline"/>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230147" w:rsidRPr="00C53833">
        <w:rPr>
          <w:rFonts w:ascii="Times New Roman" w:hAnsi="Times New Roman" w:cs="Times New Roman"/>
          <w:sz w:val="28"/>
          <w:szCs w:val="28"/>
          <w:vertAlign w:val="superscript"/>
        </w:rPr>
        <w:t xml:space="preserve"> (указать нужное)</w:t>
      </w:r>
    </w:p>
    <w:p w:rsidR="00230147" w:rsidRPr="00C53833" w:rsidRDefault="00230147" w:rsidP="00230147">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Режим пребывания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группе:_________________________________</w:t>
      </w:r>
      <w:r w:rsidR="00A3293C" w:rsidRPr="00C53833">
        <w:rPr>
          <w:rFonts w:ascii="Times New Roman" w:hAnsi="Times New Roman" w:cs="Times New Roman"/>
          <w:sz w:val="28"/>
          <w:szCs w:val="28"/>
        </w:rPr>
        <w:t>_____</w:t>
      </w:r>
    </w:p>
    <w:p w:rsidR="00230147" w:rsidRPr="00C53833" w:rsidRDefault="0008178B" w:rsidP="0008178B">
      <w:pPr>
        <w:ind w:firstLine="0"/>
        <w:textAlignment w:val="baseline"/>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230147" w:rsidRPr="00C53833">
        <w:rPr>
          <w:rFonts w:ascii="Times New Roman" w:hAnsi="Times New Roman" w:cs="Times New Roman"/>
          <w:sz w:val="28"/>
          <w:szCs w:val="28"/>
          <w:vertAlign w:val="superscript"/>
        </w:rPr>
        <w:t>(указать нужное)</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Информирую Вас о/об __________________________ потребности</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 xml:space="preserve">обучении </w:t>
      </w:r>
    </w:p>
    <w:p w:rsidR="00230147" w:rsidRPr="00C53833" w:rsidRDefault="00A3293C" w:rsidP="00230147">
      <w:pPr>
        <w:ind w:firstLine="0"/>
        <w:jc w:val="center"/>
        <w:rPr>
          <w:rFonts w:ascii="Times New Roman" w:eastAsia="Calibri" w:hAnsi="Times New Roman" w:cs="Times New Roman"/>
          <w:sz w:val="28"/>
          <w:szCs w:val="28"/>
          <w:vertAlign w:val="superscript"/>
        </w:rPr>
      </w:pPr>
      <w:r w:rsidRPr="00C53833">
        <w:rPr>
          <w:rFonts w:ascii="Times New Roman" w:eastAsia="Calibri" w:hAnsi="Times New Roman" w:cs="Times New Roman"/>
          <w:sz w:val="28"/>
          <w:szCs w:val="28"/>
          <w:vertAlign w:val="superscript"/>
        </w:rPr>
        <w:t>(</w:t>
      </w:r>
      <w:r w:rsidR="00230147" w:rsidRPr="00C53833">
        <w:rPr>
          <w:rFonts w:ascii="Times New Roman" w:eastAsia="Calibri" w:hAnsi="Times New Roman" w:cs="Times New Roman"/>
          <w:sz w:val="28"/>
          <w:szCs w:val="28"/>
          <w:vertAlign w:val="superscript"/>
        </w:rPr>
        <w:t>наличии/отсутствии</w:t>
      </w:r>
      <w:r w:rsidRPr="00C53833">
        <w:rPr>
          <w:rFonts w:ascii="Times New Roman" w:eastAsia="Calibri" w:hAnsi="Times New Roman" w:cs="Times New Roman"/>
          <w:sz w:val="28"/>
          <w:szCs w:val="28"/>
          <w:vertAlign w:val="superscript"/>
        </w:rPr>
        <w:t>)</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ребенка</w:t>
      </w:r>
      <w:r w:rsidR="00BB557E">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адаптированной образовательной программе дошкольного образования</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(или)</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создании специальных условий для организации обучения</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воспитания ребенка-инвалида</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соответствии</w:t>
      </w:r>
      <w:r w:rsidR="00BB557E">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индивидуальной программой реабилитации инвалида (при наличии).</w:t>
      </w:r>
    </w:p>
    <w:p w:rsidR="005A0D16" w:rsidRPr="00C53833" w:rsidRDefault="005A0D16" w:rsidP="00230147">
      <w:pPr>
        <w:ind w:firstLine="708"/>
        <w:rPr>
          <w:rFonts w:ascii="Times New Roman" w:eastAsia="Calibri" w:hAnsi="Times New Roman" w:cs="Times New Roman"/>
          <w:sz w:val="28"/>
          <w:szCs w:val="28"/>
        </w:rPr>
      </w:pPr>
    </w:p>
    <w:p w:rsidR="00230147" w:rsidRPr="00C53833" w:rsidRDefault="00230147" w:rsidP="00230147">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 xml:space="preserve">Я </w:t>
      </w:r>
      <w:r w:rsidRPr="00C53833">
        <w:rPr>
          <w:rFonts w:ascii="Times New Roman" w:hAnsi="Times New Roman" w:cs="Times New Roman"/>
          <w:sz w:val="28"/>
          <w:szCs w:val="28"/>
        </w:rPr>
        <w:t>согласен</w:t>
      </w:r>
      <w:r w:rsidRPr="00C53833">
        <w:rPr>
          <w:rFonts w:ascii="Times New Roman" w:eastAsia="Calibri" w:hAnsi="Times New Roman" w:cs="Times New Roman"/>
          <w:sz w:val="28"/>
          <w:szCs w:val="28"/>
        </w:rPr>
        <w:t>(-на)</w:t>
      </w:r>
      <w:r w:rsidR="00057186">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 xml:space="preserve">обработку Оператором (____________________________) </w:t>
      </w:r>
    </w:p>
    <w:p w:rsidR="00230147" w:rsidRPr="00C53833" w:rsidRDefault="00230147" w:rsidP="0008178B">
      <w:pPr>
        <w:tabs>
          <w:tab w:val="left" w:pos="3444"/>
        </w:tabs>
        <w:ind w:right="284" w:firstLine="0"/>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(наименование образовательной организации)</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своих</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своего ребенка персональных данных,</w:t>
      </w:r>
      <w:r w:rsidR="00057186">
        <w:rPr>
          <w:rFonts w:ascii="Times New Roman" w:eastAsia="Calibri" w:hAnsi="Times New Roman" w:cs="Times New Roman"/>
          <w:sz w:val="28"/>
          <w:szCs w:val="28"/>
        </w:rPr>
        <w:t xml:space="preserve"> а </w:t>
      </w:r>
      <w:r w:rsidRPr="00C53833">
        <w:rPr>
          <w:rFonts w:ascii="Times New Roman" w:eastAsia="Calibri" w:hAnsi="Times New Roman" w:cs="Times New Roman"/>
          <w:sz w:val="28"/>
          <w:szCs w:val="28"/>
        </w:rPr>
        <w:t>именно:</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паспортных данных родителя (-ей) (законного (-ых) представителя (-ей));</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данных свидетельства</w:t>
      </w:r>
      <w:r w:rsidR="00057186">
        <w:rPr>
          <w:rFonts w:ascii="Times New Roman" w:eastAsia="Calibri" w:hAnsi="Times New Roman" w:cs="Times New Roman"/>
          <w:sz w:val="28"/>
          <w:szCs w:val="28"/>
        </w:rPr>
        <w:t xml:space="preserve"> о </w:t>
      </w:r>
      <w:r w:rsidRPr="00C53833">
        <w:rPr>
          <w:rFonts w:ascii="Times New Roman" w:eastAsia="Calibri" w:hAnsi="Times New Roman" w:cs="Times New Roman"/>
          <w:sz w:val="28"/>
          <w:szCs w:val="28"/>
        </w:rPr>
        <w:t>рождении ребенка;</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данных свидетельства</w:t>
      </w:r>
      <w:r w:rsidR="00057186">
        <w:rPr>
          <w:rFonts w:ascii="Times New Roman" w:eastAsia="Calibri" w:hAnsi="Times New Roman" w:cs="Times New Roman"/>
          <w:sz w:val="28"/>
          <w:szCs w:val="28"/>
        </w:rPr>
        <w:t xml:space="preserve"> о </w:t>
      </w:r>
      <w:r w:rsidRPr="00C53833">
        <w:rPr>
          <w:rFonts w:ascii="Times New Roman" w:eastAsia="Calibri" w:hAnsi="Times New Roman" w:cs="Times New Roman"/>
          <w:sz w:val="28"/>
          <w:szCs w:val="28"/>
        </w:rPr>
        <w:t>регистрации</w:t>
      </w:r>
      <w:r w:rsidR="00BB557E">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месту жительства ребенка;</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данные для оформления льгот;</w:t>
      </w:r>
    </w:p>
    <w:p w:rsidR="00230147" w:rsidRPr="00C53833" w:rsidRDefault="00230147" w:rsidP="00230147">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данные для компенсации части родительской платы за содержание детей (присмотр</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уход).</w:t>
      </w:r>
    </w:p>
    <w:p w:rsidR="00230147" w:rsidRPr="00C53833" w:rsidRDefault="00230147" w:rsidP="00230147">
      <w:pPr>
        <w:ind w:firstLine="708"/>
        <w:rPr>
          <w:rFonts w:ascii="Times New Roman" w:eastAsia="Calibri" w:hAnsi="Times New Roman" w:cs="Times New Roman"/>
          <w:sz w:val="28"/>
          <w:szCs w:val="28"/>
        </w:rPr>
      </w:pPr>
      <w:r w:rsidRPr="00C53833">
        <w:rPr>
          <w:rFonts w:ascii="Times New Roman" w:hAnsi="Times New Roman" w:cs="Times New Roman"/>
          <w:sz w:val="28"/>
          <w:szCs w:val="28"/>
        </w:rPr>
        <w:t xml:space="preserve">Оператор осуществляет обработку </w:t>
      </w:r>
      <w:r w:rsidRPr="00C53833">
        <w:rPr>
          <w:rFonts w:ascii="Times New Roman" w:eastAsia="Calibri" w:hAnsi="Times New Roman" w:cs="Times New Roman"/>
          <w:sz w:val="28"/>
          <w:szCs w:val="28"/>
        </w:rPr>
        <w:t>(включая сбор, систематизацию, накопление, хранение, уточнение (обновление, изменение), использование, обезличивание, блокирование, уничтожение, передача, удаление, при этом общее описание вышеуказанных способов обработки данных приведено</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Федеральном законе от 27.07.2006 № 152-ФЗ</w:t>
      </w:r>
      <w:r w:rsidR="006F591C">
        <w:rPr>
          <w:rFonts w:ascii="Times New Roman" w:eastAsia="Calibri" w:hAnsi="Times New Roman" w:cs="Times New Roman"/>
          <w:sz w:val="28"/>
          <w:szCs w:val="28"/>
        </w:rPr>
        <w:t xml:space="preserve"> «</w:t>
      </w:r>
      <w:r w:rsidR="006F591C" w:rsidRPr="006F591C">
        <w:rPr>
          <w:rFonts w:ascii="Times New Roman" w:eastAsia="Calibri" w:hAnsi="Times New Roman" w:cs="Times New Roman"/>
          <w:sz w:val="28"/>
          <w:szCs w:val="28"/>
        </w:rPr>
        <w:t>О персональных данных</w:t>
      </w:r>
      <w:r w:rsidR="006F591C">
        <w:rPr>
          <w:rFonts w:ascii="Times New Roman" w:eastAsia="Calibri" w:hAnsi="Times New Roman" w:cs="Times New Roman"/>
          <w:sz w:val="28"/>
          <w:szCs w:val="28"/>
        </w:rPr>
        <w:t>»</w:t>
      </w:r>
      <w:r w:rsidRPr="00C53833">
        <w:rPr>
          <w:rFonts w:ascii="Times New Roman" w:eastAsia="Calibri" w:hAnsi="Times New Roman" w:cs="Times New Roman"/>
          <w:sz w:val="28"/>
          <w:szCs w:val="28"/>
        </w:rPr>
        <w:t>,</w:t>
      </w:r>
      <w:r w:rsidR="00057186">
        <w:rPr>
          <w:rFonts w:ascii="Times New Roman" w:eastAsia="Calibri" w:hAnsi="Times New Roman" w:cs="Times New Roman"/>
          <w:sz w:val="28"/>
          <w:szCs w:val="28"/>
        </w:rPr>
        <w:t xml:space="preserve"> а </w:t>
      </w:r>
      <w:r w:rsidRPr="00C53833">
        <w:rPr>
          <w:rFonts w:ascii="Times New Roman" w:eastAsia="Calibri" w:hAnsi="Times New Roman" w:cs="Times New Roman"/>
          <w:sz w:val="28"/>
          <w:szCs w:val="28"/>
        </w:rPr>
        <w:t>также</w:t>
      </w:r>
      <w:r w:rsidR="00057186">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передачу такой информации третьим лицам,</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случаях, установленных нормативными документами вышестоящих органов</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 xml:space="preserve">законодательством) </w:t>
      </w:r>
      <w:r w:rsidRPr="00C53833">
        <w:rPr>
          <w:rFonts w:ascii="Times New Roman" w:hAnsi="Times New Roman" w:cs="Times New Roman"/>
          <w:sz w:val="28"/>
          <w:szCs w:val="28"/>
        </w:rPr>
        <w:t>персональных данных Субъекта исключительно</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целях ведения реестра детей, подлежащих обучению</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нуждающихся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услугах дошкольного образования, распределения мест</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муниципальные образовательные </w:t>
      </w:r>
      <w:r w:rsidR="00C6127D" w:rsidRPr="00C53833">
        <w:rPr>
          <w:rFonts w:ascii="Times New Roman" w:hAnsi="Times New Roman" w:cs="Times New Roman"/>
          <w:sz w:val="28"/>
          <w:szCs w:val="28"/>
        </w:rPr>
        <w:t>организации</w:t>
      </w:r>
      <w:r w:rsidRPr="00C53833">
        <w:rPr>
          <w:rFonts w:ascii="Times New Roman" w:hAnsi="Times New Roman" w:cs="Times New Roman"/>
          <w:sz w:val="28"/>
          <w:szCs w:val="28"/>
        </w:rPr>
        <w:t xml:space="preserve"> города, </w:t>
      </w:r>
      <w:r w:rsidR="00AA6898" w:rsidRPr="00C53833">
        <w:rPr>
          <w:rFonts w:ascii="Times New Roman" w:hAnsi="Times New Roman" w:cs="Times New Roman"/>
          <w:sz w:val="28"/>
          <w:szCs w:val="28"/>
        </w:rPr>
        <w:t>реализующие основную образовательную программу дошкольного образования, передачи данных для компенсации части родительской платы за</w:t>
      </w:r>
      <w:r w:rsidR="00A3293C" w:rsidRPr="00C53833">
        <w:rPr>
          <w:rFonts w:ascii="Times New Roman" w:hAnsi="Times New Roman" w:cs="Times New Roman"/>
          <w:sz w:val="28"/>
          <w:szCs w:val="28"/>
        </w:rPr>
        <w:t> </w:t>
      </w:r>
      <w:r w:rsidR="00AA6898" w:rsidRPr="00C53833">
        <w:rPr>
          <w:rFonts w:ascii="Times New Roman" w:hAnsi="Times New Roman" w:cs="Times New Roman"/>
          <w:sz w:val="28"/>
          <w:szCs w:val="28"/>
        </w:rPr>
        <w:t>содержание детей (присмотр</w:t>
      </w:r>
      <w:r w:rsidR="00057186">
        <w:rPr>
          <w:rFonts w:ascii="Times New Roman" w:hAnsi="Times New Roman" w:cs="Times New Roman"/>
          <w:sz w:val="28"/>
          <w:szCs w:val="28"/>
        </w:rPr>
        <w:t xml:space="preserve"> и </w:t>
      </w:r>
      <w:r w:rsidR="00AA6898" w:rsidRPr="00C53833">
        <w:rPr>
          <w:rFonts w:ascii="Times New Roman" w:hAnsi="Times New Roman" w:cs="Times New Roman"/>
          <w:sz w:val="28"/>
          <w:szCs w:val="28"/>
        </w:rPr>
        <w:t>уход), ведения реестра получателей данной компенсации</w:t>
      </w:r>
      <w:r w:rsidRPr="00C53833">
        <w:rPr>
          <w:rFonts w:ascii="Times New Roman" w:eastAsia="Calibri" w:hAnsi="Times New Roman" w:cs="Times New Roman"/>
          <w:sz w:val="28"/>
          <w:szCs w:val="28"/>
        </w:rPr>
        <w:t xml:space="preserve">. </w:t>
      </w:r>
    </w:p>
    <w:p w:rsidR="00230147" w:rsidRPr="00C53833" w:rsidRDefault="00230147" w:rsidP="00230147">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Настоящее согласие действует до окончания срока хранения персональных данных. Настоящее согласие может быть отозвано родителем (законным представителем)</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любой момент</w:t>
      </w:r>
      <w:r w:rsidR="00BB557E">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соглашению сторон.</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случае неправомерного использования предоставленных данных соглашение отзывается письменным заявлением субъекта персональных данных.</w:t>
      </w:r>
    </w:p>
    <w:p w:rsidR="00230147" w:rsidRPr="00C53833" w:rsidRDefault="00230147" w:rsidP="00230147">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 xml:space="preserve">В случае отзыва родителем (законным представителем) персональных </w:t>
      </w:r>
      <w:r w:rsidRPr="00C53833">
        <w:rPr>
          <w:rFonts w:ascii="Times New Roman" w:eastAsia="Calibri" w:hAnsi="Times New Roman" w:cs="Times New Roman"/>
          <w:sz w:val="28"/>
          <w:szCs w:val="28"/>
        </w:rPr>
        <w:lastRenderedPageBreak/>
        <w:t>данных согласия</w:t>
      </w:r>
      <w:r w:rsidR="00057186">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w:t>
      </w:r>
      <w:r w:rsidR="00BB557E">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поручению оператора)</w:t>
      </w:r>
      <w:r w:rsidR="00057186">
        <w:rPr>
          <w:rFonts w:ascii="Times New Roman" w:eastAsia="Calibri" w:hAnsi="Times New Roman" w:cs="Times New Roman"/>
          <w:sz w:val="28"/>
          <w:szCs w:val="28"/>
        </w:rPr>
        <w:t xml:space="preserve"> и </w:t>
      </w:r>
      <w:r w:rsidR="00BB557E">
        <w:rPr>
          <w:rFonts w:ascii="Times New Roman" w:eastAsia="Calibri" w:hAnsi="Times New Roman" w:cs="Times New Roman"/>
          <w:sz w:val="28"/>
          <w:szCs w:val="28"/>
        </w:rPr>
        <w:t>в </w:t>
      </w:r>
      <w:r w:rsidRPr="00C53833">
        <w:rPr>
          <w:rFonts w:ascii="Times New Roman" w:eastAsia="Calibri" w:hAnsi="Times New Roman" w:cs="Times New Roman"/>
          <w:sz w:val="28"/>
          <w:szCs w:val="28"/>
        </w:rPr>
        <w:t>случае, если сохранение персональных данных более не</w:t>
      </w:r>
      <w:r w:rsidR="00A3293C" w:rsidRPr="00C53833">
        <w:rPr>
          <w:rFonts w:ascii="Times New Roman" w:eastAsia="Calibri" w:hAnsi="Times New Roman" w:cs="Times New Roman"/>
          <w:sz w:val="28"/>
          <w:szCs w:val="28"/>
        </w:rPr>
        <w:t> </w:t>
      </w:r>
      <w:r w:rsidRPr="00C53833">
        <w:rPr>
          <w:rFonts w:ascii="Times New Roman" w:eastAsia="Calibri" w:hAnsi="Times New Roman" w:cs="Times New Roman"/>
          <w:sz w:val="28"/>
          <w:szCs w:val="28"/>
        </w:rPr>
        <w:t>требуется для целей обработки персональных данных, уничтожить персональные данные</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срок, не превышающий тридцати дней</w:t>
      </w:r>
      <w:r w:rsidR="00BB557E">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даты поступления указанного отзыва.</w:t>
      </w:r>
    </w:p>
    <w:p w:rsidR="00230147" w:rsidRPr="00C53833" w:rsidRDefault="00230147" w:rsidP="00230147">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Родитель (законный представитель)</w:t>
      </w:r>
      <w:r w:rsidR="00BB557E">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письменному запросу имеет право</w:t>
      </w:r>
      <w:r w:rsidR="00057186">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получение информации, касающейся обработки его персональных данных (в соответствии</w:t>
      </w:r>
      <w:r w:rsidR="00BB557E">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п.4 ст.14 Федерального закона от 27.06.2006 № 152-ФЗ</w:t>
      </w:r>
      <w:r w:rsidR="006F591C">
        <w:rPr>
          <w:rFonts w:ascii="Times New Roman" w:eastAsia="Calibri" w:hAnsi="Times New Roman" w:cs="Times New Roman"/>
          <w:sz w:val="28"/>
          <w:szCs w:val="28"/>
        </w:rPr>
        <w:t xml:space="preserve"> </w:t>
      </w:r>
      <w:r w:rsidR="006F591C" w:rsidRPr="00C53833">
        <w:rPr>
          <w:rFonts w:ascii="Times New Roman" w:eastAsia="Calibri" w:hAnsi="Times New Roman" w:cs="Times New Roman"/>
          <w:sz w:val="28"/>
          <w:szCs w:val="28"/>
        </w:rPr>
        <w:t>«О</w:t>
      </w:r>
      <w:r w:rsidR="006F591C">
        <w:rPr>
          <w:rFonts w:ascii="Times New Roman" w:eastAsia="Calibri" w:hAnsi="Times New Roman" w:cs="Times New Roman"/>
          <w:sz w:val="28"/>
          <w:szCs w:val="28"/>
        </w:rPr>
        <w:t> </w:t>
      </w:r>
      <w:r w:rsidR="006F591C" w:rsidRPr="00C53833">
        <w:rPr>
          <w:rFonts w:ascii="Times New Roman" w:eastAsia="Calibri" w:hAnsi="Times New Roman" w:cs="Times New Roman"/>
          <w:sz w:val="28"/>
          <w:szCs w:val="28"/>
        </w:rPr>
        <w:t>персональных данных»</w:t>
      </w:r>
      <w:r w:rsidRPr="00C53833">
        <w:rPr>
          <w:rFonts w:ascii="Times New Roman" w:eastAsia="Calibri" w:hAnsi="Times New Roman" w:cs="Times New Roman"/>
          <w:sz w:val="28"/>
          <w:szCs w:val="28"/>
        </w:rPr>
        <w:t>).</w:t>
      </w:r>
    </w:p>
    <w:p w:rsidR="00230147" w:rsidRPr="00C53833" w:rsidRDefault="00230147" w:rsidP="00230147">
      <w:pPr>
        <w:ind w:firstLine="709"/>
        <w:rPr>
          <w:rFonts w:ascii="Times New Roman" w:eastAsia="Calibri" w:hAnsi="Times New Roman" w:cs="Times New Roman"/>
          <w:sz w:val="28"/>
          <w:szCs w:val="28"/>
        </w:rPr>
      </w:pPr>
      <w:r w:rsidRPr="00C53833">
        <w:rPr>
          <w:rFonts w:ascii="Times New Roman" w:eastAsia="Calibri" w:hAnsi="Times New Roman" w:cs="Times New Roman"/>
          <w:sz w:val="28"/>
          <w:szCs w:val="28"/>
        </w:rPr>
        <w:t>Подтверждаю, что ознакомлен(а)</w:t>
      </w:r>
      <w:r w:rsidR="00BB557E">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положениями Федерального закона от 27.07.2006 №152-ФЗ «О персональных данных», права</w:t>
      </w:r>
      <w:r w:rsidR="00057186">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обязанности</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области защиты персональных данных мне разъяснены</w:t>
      </w:r>
      <w:r w:rsidR="005A0D16" w:rsidRPr="00C53833">
        <w:rPr>
          <w:rFonts w:ascii="Times New Roman" w:eastAsia="Calibri" w:hAnsi="Times New Roman" w:cs="Times New Roman"/>
          <w:sz w:val="28"/>
          <w:szCs w:val="28"/>
        </w:rPr>
        <w:t>.</w:t>
      </w:r>
    </w:p>
    <w:p w:rsidR="00742CA9" w:rsidRPr="00C53833" w:rsidRDefault="00742CA9" w:rsidP="00742CA9">
      <w:pPr>
        <w:ind w:firstLine="709"/>
        <w:rPr>
          <w:rFonts w:ascii="Times New Roman" w:eastAsia="Calibri" w:hAnsi="Times New Roman" w:cs="Times New Roman"/>
          <w:sz w:val="28"/>
          <w:szCs w:val="28"/>
        </w:rPr>
      </w:pPr>
      <w:r w:rsidRPr="00C53833">
        <w:rPr>
          <w:rFonts w:ascii="Times New Roman" w:eastAsia="Calibri" w:hAnsi="Times New Roman" w:cs="Times New Roman"/>
          <w:sz w:val="28"/>
          <w:szCs w:val="28"/>
        </w:rPr>
        <w:t>Подтверждаю, что Оператором даны разъяснения, что предоставление персональных данных является обязательным, так как отказ</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 xml:space="preserve">предоставлении персональных данных является основанием выдачи </w:t>
      </w:r>
      <w:r w:rsidRPr="00C53833">
        <w:rPr>
          <w:rFonts w:ascii="Times New Roman" w:hAnsi="Times New Roman" w:cs="Times New Roman"/>
          <w:sz w:val="28"/>
          <w:szCs w:val="28"/>
        </w:rPr>
        <w:t>родителю (законному представителю) ребенка</w:t>
      </w:r>
      <w:r w:rsidRPr="00C53833">
        <w:rPr>
          <w:rFonts w:ascii="Times New Roman" w:eastAsia="Calibri" w:hAnsi="Times New Roman" w:cs="Times New Roman"/>
          <w:sz w:val="28"/>
          <w:szCs w:val="28"/>
        </w:rPr>
        <w:t xml:space="preserve"> уведомления</w:t>
      </w:r>
      <w:r w:rsidR="00057186">
        <w:rPr>
          <w:rFonts w:ascii="Times New Roman" w:eastAsia="Calibri" w:hAnsi="Times New Roman" w:cs="Times New Roman"/>
          <w:sz w:val="28"/>
          <w:szCs w:val="28"/>
        </w:rPr>
        <w:t xml:space="preserve"> об </w:t>
      </w:r>
      <w:r w:rsidRPr="00C53833">
        <w:rPr>
          <w:rFonts w:ascii="Times New Roman" w:eastAsia="Calibri" w:hAnsi="Times New Roman" w:cs="Times New Roman"/>
          <w:sz w:val="28"/>
          <w:szCs w:val="28"/>
        </w:rPr>
        <w:t>отказе</w:t>
      </w:r>
      <w:r w:rsidR="00BB557E">
        <w:rPr>
          <w:rFonts w:ascii="Times New Roman" w:eastAsia="Calibri" w:hAnsi="Times New Roman" w:cs="Times New Roman"/>
          <w:sz w:val="28"/>
          <w:szCs w:val="28"/>
        </w:rPr>
        <w:t xml:space="preserve"> в </w:t>
      </w:r>
      <w:r w:rsidR="005A0D16" w:rsidRPr="00C53833">
        <w:rPr>
          <w:rFonts w:ascii="Times New Roman" w:eastAsia="Calibri" w:hAnsi="Times New Roman" w:cs="Times New Roman"/>
          <w:sz w:val="28"/>
          <w:szCs w:val="28"/>
        </w:rPr>
        <w:t>приеме</w:t>
      </w:r>
      <w:r w:rsidR="00057186">
        <w:rPr>
          <w:rFonts w:ascii="Times New Roman" w:eastAsia="Calibri" w:hAnsi="Times New Roman" w:cs="Times New Roman"/>
          <w:sz w:val="28"/>
          <w:szCs w:val="28"/>
        </w:rPr>
        <w:t xml:space="preserve"> и </w:t>
      </w:r>
      <w:r w:rsidR="005A0D16" w:rsidRPr="00C53833">
        <w:rPr>
          <w:rFonts w:ascii="Times New Roman" w:eastAsia="Calibri" w:hAnsi="Times New Roman" w:cs="Times New Roman"/>
          <w:sz w:val="28"/>
          <w:szCs w:val="28"/>
        </w:rPr>
        <w:t>регистрации документов.</w:t>
      </w:r>
    </w:p>
    <w:p w:rsidR="00742CA9" w:rsidRPr="00C53833" w:rsidRDefault="00742CA9" w:rsidP="005A0D16">
      <w:pPr>
        <w:rPr>
          <w:rFonts w:ascii="Times New Roman" w:hAnsi="Times New Roman" w:cs="Times New Roman"/>
          <w:sz w:val="28"/>
          <w:szCs w:val="28"/>
        </w:rPr>
      </w:pPr>
      <w:r w:rsidRPr="00C53833">
        <w:rPr>
          <w:rFonts w:ascii="Times New Roman" w:eastAsia="Calibri" w:hAnsi="Times New Roman" w:cs="Times New Roman"/>
          <w:sz w:val="28"/>
          <w:szCs w:val="28"/>
        </w:rPr>
        <w:t>Подтверждаю</w:t>
      </w:r>
      <w:r w:rsidR="00AA6898" w:rsidRPr="00C53833">
        <w:rPr>
          <w:rFonts w:ascii="Times New Roman" w:eastAsia="Calibri" w:hAnsi="Times New Roman" w:cs="Times New Roman"/>
          <w:sz w:val="28"/>
          <w:szCs w:val="28"/>
        </w:rPr>
        <w:t xml:space="preserve">, что </w:t>
      </w:r>
      <w:r w:rsidRPr="00C53833">
        <w:rPr>
          <w:rFonts w:ascii="Times New Roman" w:eastAsia="Calibri" w:hAnsi="Times New Roman" w:cs="Times New Roman"/>
          <w:sz w:val="28"/>
          <w:szCs w:val="28"/>
        </w:rPr>
        <w:t>ознакомлен</w:t>
      </w:r>
      <w:r w:rsidR="00AA6898" w:rsidRPr="00C53833">
        <w:rPr>
          <w:rFonts w:ascii="Times New Roman" w:eastAsia="Calibri" w:hAnsi="Times New Roman" w:cs="Times New Roman"/>
          <w:sz w:val="28"/>
          <w:szCs w:val="28"/>
        </w:rPr>
        <w:t>(а),</w:t>
      </w:r>
      <w:r w:rsidR="00BB557E">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том числе через официальный сайт образовательной организации,</w:t>
      </w:r>
      <w:r w:rsidR="00BB557E">
        <w:rPr>
          <w:rFonts w:ascii="Times New Roman" w:eastAsia="Calibri" w:hAnsi="Times New Roman" w:cs="Times New Roman"/>
          <w:sz w:val="28"/>
          <w:szCs w:val="28"/>
        </w:rPr>
        <w:t xml:space="preserve"> с </w:t>
      </w:r>
      <w:r w:rsidR="005A0D16" w:rsidRPr="00C53833">
        <w:rPr>
          <w:rFonts w:ascii="Times New Roman" w:eastAsia="Calibri" w:hAnsi="Times New Roman" w:cs="Times New Roman"/>
          <w:sz w:val="28"/>
          <w:szCs w:val="28"/>
        </w:rPr>
        <w:t>уставом, лицензией</w:t>
      </w:r>
      <w:r w:rsidR="00057186">
        <w:rPr>
          <w:rFonts w:ascii="Times New Roman" w:eastAsia="Calibri" w:hAnsi="Times New Roman" w:cs="Times New Roman"/>
          <w:sz w:val="28"/>
          <w:szCs w:val="28"/>
        </w:rPr>
        <w:t xml:space="preserve"> на </w:t>
      </w:r>
      <w:r w:rsidR="005A0D16" w:rsidRPr="00C53833">
        <w:rPr>
          <w:rFonts w:ascii="Times New Roman" w:eastAsia="Calibri" w:hAnsi="Times New Roman" w:cs="Times New Roman"/>
          <w:sz w:val="28"/>
          <w:szCs w:val="28"/>
        </w:rPr>
        <w:t>осуществление образовательной деятельности,</w:t>
      </w:r>
      <w:r w:rsidR="00BB557E">
        <w:rPr>
          <w:rFonts w:ascii="Times New Roman" w:eastAsia="Calibri" w:hAnsi="Times New Roman" w:cs="Times New Roman"/>
          <w:sz w:val="28"/>
          <w:szCs w:val="28"/>
        </w:rPr>
        <w:t xml:space="preserve"> с </w:t>
      </w:r>
      <w:r w:rsidR="005A0D16" w:rsidRPr="00C53833">
        <w:rPr>
          <w:rFonts w:ascii="Times New Roman" w:eastAsia="Calibri" w:hAnsi="Times New Roman" w:cs="Times New Roman"/>
          <w:sz w:val="28"/>
          <w:szCs w:val="28"/>
        </w:rPr>
        <w:t>образовательными программами</w:t>
      </w:r>
      <w:r w:rsidR="00057186">
        <w:rPr>
          <w:rFonts w:ascii="Times New Roman" w:eastAsia="Calibri" w:hAnsi="Times New Roman" w:cs="Times New Roman"/>
          <w:sz w:val="28"/>
          <w:szCs w:val="28"/>
        </w:rPr>
        <w:t xml:space="preserve"> и </w:t>
      </w:r>
      <w:r w:rsidR="005A0D16" w:rsidRPr="00C53833">
        <w:rPr>
          <w:rFonts w:ascii="Times New Roman" w:eastAsia="Calibri" w:hAnsi="Times New Roman" w:cs="Times New Roman"/>
          <w:sz w:val="28"/>
          <w:szCs w:val="28"/>
        </w:rPr>
        <w:t>другими документами, регламентирующими организацию</w:t>
      </w:r>
      <w:r w:rsidR="00057186">
        <w:rPr>
          <w:rFonts w:ascii="Times New Roman" w:eastAsia="Calibri" w:hAnsi="Times New Roman" w:cs="Times New Roman"/>
          <w:sz w:val="28"/>
          <w:szCs w:val="28"/>
        </w:rPr>
        <w:t xml:space="preserve"> и </w:t>
      </w:r>
      <w:r w:rsidR="005A0D16" w:rsidRPr="00C53833">
        <w:rPr>
          <w:rFonts w:ascii="Times New Roman" w:eastAsia="Calibri" w:hAnsi="Times New Roman" w:cs="Times New Roman"/>
          <w:sz w:val="28"/>
          <w:szCs w:val="28"/>
        </w:rPr>
        <w:t>осуществление образовательной деятельности, права</w:t>
      </w:r>
      <w:r w:rsidR="00057186">
        <w:rPr>
          <w:rFonts w:ascii="Times New Roman" w:eastAsia="Calibri" w:hAnsi="Times New Roman" w:cs="Times New Roman"/>
          <w:sz w:val="28"/>
          <w:szCs w:val="28"/>
        </w:rPr>
        <w:t xml:space="preserve"> и </w:t>
      </w:r>
      <w:r w:rsidR="00B76D91" w:rsidRPr="00C53833">
        <w:rPr>
          <w:rFonts w:ascii="Times New Roman" w:eastAsia="Calibri" w:hAnsi="Times New Roman" w:cs="Times New Roman"/>
          <w:sz w:val="28"/>
          <w:szCs w:val="28"/>
        </w:rPr>
        <w:t>обязанности воспитанников,</w:t>
      </w:r>
      <w:r w:rsidR="00BB557E">
        <w:rPr>
          <w:rFonts w:ascii="Times New Roman" w:eastAsia="Calibri" w:hAnsi="Times New Roman" w:cs="Times New Roman"/>
          <w:sz w:val="28"/>
          <w:szCs w:val="28"/>
        </w:rPr>
        <w:t xml:space="preserve"> с </w:t>
      </w:r>
      <w:r w:rsidR="005A0D16" w:rsidRPr="00C53833">
        <w:rPr>
          <w:rFonts w:ascii="Times New Roman" w:eastAsia="Calibri" w:hAnsi="Times New Roman" w:cs="Times New Roman"/>
          <w:sz w:val="28"/>
          <w:szCs w:val="28"/>
        </w:rPr>
        <w:t>муниципальным правовым актом</w:t>
      </w:r>
      <w:r w:rsidR="00057186">
        <w:rPr>
          <w:rFonts w:ascii="Times New Roman" w:eastAsia="Calibri" w:hAnsi="Times New Roman" w:cs="Times New Roman"/>
          <w:sz w:val="28"/>
          <w:szCs w:val="28"/>
        </w:rPr>
        <w:t xml:space="preserve"> о </w:t>
      </w:r>
      <w:r w:rsidR="005A0D16" w:rsidRPr="00C53833">
        <w:rPr>
          <w:rFonts w:ascii="Times New Roman" w:eastAsia="Calibri" w:hAnsi="Times New Roman" w:cs="Times New Roman"/>
          <w:sz w:val="28"/>
          <w:szCs w:val="28"/>
        </w:rPr>
        <w:t>закреплении</w:t>
      </w:r>
      <w:r w:rsidR="00B76D91" w:rsidRPr="00C53833">
        <w:rPr>
          <w:rFonts w:ascii="Times New Roman" w:eastAsia="Calibri" w:hAnsi="Times New Roman" w:cs="Times New Roman"/>
          <w:sz w:val="28"/>
          <w:szCs w:val="28"/>
        </w:rPr>
        <w:t xml:space="preserve"> образовательных организаций за </w:t>
      </w:r>
      <w:r w:rsidR="005A0D16" w:rsidRPr="00C53833">
        <w:rPr>
          <w:rFonts w:ascii="Times New Roman" w:eastAsia="Calibri" w:hAnsi="Times New Roman" w:cs="Times New Roman"/>
          <w:sz w:val="28"/>
          <w:szCs w:val="28"/>
        </w:rPr>
        <w:t>конкретными территориями города Сургута</w:t>
      </w:r>
    </w:p>
    <w:p w:rsidR="00742CA9" w:rsidRPr="00C53833" w:rsidRDefault="00742CA9" w:rsidP="00742CA9">
      <w:pPr>
        <w:rPr>
          <w:rFonts w:ascii="Times New Roman" w:eastAsia="Calibri" w:hAnsi="Times New Roman" w:cs="Times New Roman"/>
          <w:sz w:val="28"/>
          <w:szCs w:val="28"/>
        </w:rPr>
      </w:pPr>
    </w:p>
    <w:p w:rsidR="00742CA9" w:rsidRPr="00C53833" w:rsidRDefault="00742CA9" w:rsidP="00742CA9">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_____20_____г.______________/___________________________________ </w:t>
      </w:r>
    </w:p>
    <w:p w:rsidR="00742CA9" w:rsidRPr="00C53833" w:rsidRDefault="00742CA9" w:rsidP="00742CA9">
      <w:pPr>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(дата)                 (подпись/фамилия</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w:t>
      </w:r>
    </w:p>
    <w:p w:rsidR="005A0D16" w:rsidRPr="00C53833" w:rsidRDefault="005A0D16" w:rsidP="00742CA9">
      <w:pPr>
        <w:textAlignment w:val="baseline"/>
        <w:rPr>
          <w:rFonts w:ascii="Times New Roman" w:hAnsi="Times New Roman" w:cs="Times New Roman"/>
          <w:sz w:val="28"/>
          <w:szCs w:val="28"/>
        </w:rPr>
      </w:pPr>
    </w:p>
    <w:p w:rsidR="005A0D16" w:rsidRPr="00C53833" w:rsidRDefault="005A0D16" w:rsidP="005A0D16">
      <w:pPr>
        <w:rPr>
          <w:rFonts w:ascii="Times New Roman" w:eastAsia="Calibri" w:hAnsi="Times New Roman" w:cs="Times New Roman"/>
          <w:sz w:val="28"/>
          <w:szCs w:val="28"/>
        </w:rPr>
      </w:pPr>
    </w:p>
    <w:p w:rsidR="005A0D16" w:rsidRPr="00C53833" w:rsidRDefault="005A0D16" w:rsidP="005A0D16">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_____20_____г.______________/___________________________________ </w:t>
      </w:r>
    </w:p>
    <w:p w:rsidR="005A0D16" w:rsidRPr="00C53833" w:rsidRDefault="005A0D16" w:rsidP="005A0D16">
      <w:pPr>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w:t>
      </w:r>
      <w:proofErr w:type="gramStart"/>
      <w:r w:rsidRPr="00C53833">
        <w:rPr>
          <w:rFonts w:ascii="Times New Roman" w:hAnsi="Times New Roman" w:cs="Times New Roman"/>
          <w:sz w:val="28"/>
          <w:szCs w:val="28"/>
          <w:vertAlign w:val="superscript"/>
        </w:rPr>
        <w:t>(дата)  (подпись/фамилия</w:t>
      </w:r>
      <w:r w:rsidR="00057186">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второго родителя (законного представителя) ребенка (при наличии)</w:t>
      </w:r>
      <w:proofErr w:type="gramEnd"/>
    </w:p>
    <w:p w:rsidR="00742CA9" w:rsidRPr="00C53833" w:rsidRDefault="00742CA9" w:rsidP="00742CA9">
      <w:pPr>
        <w:textAlignment w:val="baseline"/>
        <w:rPr>
          <w:rFonts w:ascii="Times New Roman" w:hAnsi="Times New Roman" w:cs="Times New Roman"/>
          <w:bCs/>
          <w:sz w:val="28"/>
          <w:szCs w:val="28"/>
        </w:rPr>
      </w:pPr>
      <w:r w:rsidRPr="00C53833">
        <w:rPr>
          <w:rFonts w:ascii="Times New Roman" w:hAnsi="Times New Roman" w:cs="Times New Roman"/>
          <w:sz w:val="28"/>
          <w:szCs w:val="28"/>
        </w:rPr>
        <w:t> </w:t>
      </w:r>
    </w:p>
    <w:p w:rsidR="00230147" w:rsidRPr="00C53833" w:rsidRDefault="00230147">
      <w:pPr>
        <w:widowControl/>
        <w:autoSpaceDE/>
        <w:autoSpaceDN/>
        <w:adjustRightInd/>
        <w:spacing w:after="160" w:line="259" w:lineRule="auto"/>
        <w:ind w:firstLine="0"/>
        <w:jc w:val="left"/>
        <w:rPr>
          <w:rFonts w:ascii="Times New Roman" w:hAnsi="Times New Roman" w:cs="Times New Roman"/>
          <w:bCs/>
          <w:sz w:val="28"/>
          <w:szCs w:val="28"/>
        </w:rPr>
      </w:pPr>
      <w:r w:rsidRPr="00C53833">
        <w:rPr>
          <w:rFonts w:ascii="Times New Roman" w:hAnsi="Times New Roman" w:cs="Times New Roman"/>
          <w:bCs/>
          <w:sz w:val="28"/>
          <w:szCs w:val="28"/>
        </w:rPr>
        <w:br w:type="page"/>
      </w:r>
    </w:p>
    <w:p w:rsidR="00C7160F" w:rsidRPr="00C53833" w:rsidRDefault="00C7160F" w:rsidP="00C7160F">
      <w:pPr>
        <w:ind w:left="4820" w:right="-291" w:firstLine="0"/>
        <w:rPr>
          <w:rFonts w:ascii="Times New Roman" w:hAnsi="Times New Roman" w:cs="Times New Roman"/>
          <w:bCs/>
          <w:sz w:val="28"/>
          <w:szCs w:val="28"/>
        </w:rPr>
      </w:pPr>
      <w:r w:rsidRPr="00C53833">
        <w:rPr>
          <w:rFonts w:ascii="Times New Roman" w:hAnsi="Times New Roman" w:cs="Times New Roman"/>
          <w:bCs/>
          <w:sz w:val="28"/>
          <w:szCs w:val="28"/>
        </w:rPr>
        <w:lastRenderedPageBreak/>
        <w:t xml:space="preserve">Приложение </w:t>
      </w:r>
      <w:r w:rsidR="00D11483" w:rsidRPr="00C53833">
        <w:rPr>
          <w:rFonts w:ascii="Times New Roman" w:hAnsi="Times New Roman" w:cs="Times New Roman"/>
          <w:bCs/>
          <w:sz w:val="28"/>
          <w:szCs w:val="28"/>
        </w:rPr>
        <w:t>3</w:t>
      </w:r>
    </w:p>
    <w:p w:rsidR="00C7160F" w:rsidRPr="00C53833" w:rsidRDefault="00C7160F" w:rsidP="00C7160F">
      <w:pPr>
        <w:ind w:left="4820"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к </w:t>
      </w:r>
      <w:r w:rsidR="00F24875" w:rsidRPr="00C53833">
        <w:rPr>
          <w:rFonts w:ascii="Times New Roman" w:hAnsi="Times New Roman" w:cs="Times New Roman"/>
          <w:bCs/>
          <w:sz w:val="28"/>
          <w:szCs w:val="28"/>
        </w:rPr>
        <w:t>а</w:t>
      </w:r>
      <w:r w:rsidRPr="00C53833">
        <w:rPr>
          <w:rFonts w:ascii="Times New Roman" w:hAnsi="Times New Roman" w:cs="Times New Roman"/>
          <w:bCs/>
          <w:sz w:val="28"/>
          <w:szCs w:val="28"/>
        </w:rPr>
        <w:t>дминистративному регламенту предоставления муниципальной услуги «Прием заявлений, постановка</w:t>
      </w:r>
      <w:r w:rsidR="00057186">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sidR="00057186">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w:t>
      </w:r>
      <w:r w:rsidR="00C6127D" w:rsidRPr="00C53833">
        <w:rPr>
          <w:rFonts w:ascii="Times New Roman" w:hAnsi="Times New Roman" w:cs="Times New Roman"/>
          <w:sz w:val="28"/>
          <w:szCs w:val="28"/>
        </w:rPr>
        <w:t>организации</w:t>
      </w:r>
      <w:r w:rsidRPr="00C53833">
        <w:rPr>
          <w:rFonts w:ascii="Times New Roman" w:hAnsi="Times New Roman" w:cs="Times New Roman"/>
          <w:bCs/>
          <w:sz w:val="28"/>
          <w:szCs w:val="28"/>
        </w:rPr>
        <w:t>, реализующие основную образовательную программу дошкольного образования (детские сады)»</w:t>
      </w:r>
    </w:p>
    <w:p w:rsidR="00C7160F" w:rsidRPr="00C53833" w:rsidRDefault="00C7160F" w:rsidP="00C7160F">
      <w:pPr>
        <w:widowControl/>
        <w:autoSpaceDE/>
        <w:autoSpaceDN/>
        <w:adjustRightInd/>
        <w:ind w:firstLine="0"/>
        <w:jc w:val="center"/>
        <w:textAlignment w:val="baseline"/>
        <w:rPr>
          <w:rFonts w:ascii="Times New Roman" w:hAnsi="Times New Roman" w:cs="Times New Roman"/>
          <w:bCs/>
          <w:sz w:val="28"/>
          <w:szCs w:val="28"/>
        </w:rPr>
      </w:pPr>
    </w:p>
    <w:p w:rsidR="00C7160F" w:rsidRPr="00C53833" w:rsidRDefault="00C7160F" w:rsidP="00C7160F">
      <w:pPr>
        <w:jc w:val="center"/>
        <w:outlineLvl w:val="0"/>
        <w:rPr>
          <w:rFonts w:ascii="Times New Roman" w:hAnsi="Times New Roman"/>
          <w:sz w:val="28"/>
          <w:szCs w:val="28"/>
        </w:rPr>
      </w:pPr>
      <w:r w:rsidRPr="00C53833">
        <w:rPr>
          <w:rFonts w:ascii="Times New Roman" w:hAnsi="Times New Roman"/>
          <w:sz w:val="28"/>
          <w:szCs w:val="28"/>
        </w:rPr>
        <w:t>Уведомление</w:t>
      </w:r>
    </w:p>
    <w:p w:rsidR="00C7160F" w:rsidRPr="00C53833" w:rsidRDefault="00C7160F" w:rsidP="00C7160F">
      <w:pPr>
        <w:jc w:val="center"/>
        <w:outlineLvl w:val="0"/>
        <w:rPr>
          <w:rFonts w:ascii="Times New Roman" w:hAnsi="Times New Roman"/>
          <w:sz w:val="28"/>
          <w:szCs w:val="28"/>
        </w:rPr>
      </w:pPr>
      <w:r w:rsidRPr="00C53833">
        <w:rPr>
          <w:rFonts w:ascii="Times New Roman" w:hAnsi="Times New Roman"/>
          <w:sz w:val="28"/>
          <w:szCs w:val="28"/>
        </w:rPr>
        <w:t>о постановке</w:t>
      </w:r>
      <w:r w:rsidR="00057186">
        <w:rPr>
          <w:rFonts w:ascii="Times New Roman" w:hAnsi="Times New Roman"/>
          <w:sz w:val="28"/>
          <w:szCs w:val="28"/>
        </w:rPr>
        <w:t xml:space="preserve"> на </w:t>
      </w:r>
      <w:r w:rsidRPr="00C53833">
        <w:rPr>
          <w:rFonts w:ascii="Times New Roman" w:hAnsi="Times New Roman"/>
          <w:sz w:val="28"/>
          <w:szCs w:val="28"/>
        </w:rPr>
        <w:t>учет ребенка (включение</w:t>
      </w:r>
      <w:r w:rsidR="00BB557E">
        <w:rPr>
          <w:rFonts w:ascii="Times New Roman" w:hAnsi="Times New Roman"/>
          <w:sz w:val="28"/>
          <w:szCs w:val="28"/>
        </w:rPr>
        <w:t xml:space="preserve"> в </w:t>
      </w:r>
      <w:r w:rsidRPr="00C53833">
        <w:rPr>
          <w:rFonts w:ascii="Times New Roman" w:hAnsi="Times New Roman"/>
          <w:sz w:val="28"/>
          <w:szCs w:val="28"/>
        </w:rPr>
        <w:t>реестр)</w:t>
      </w:r>
    </w:p>
    <w:p w:rsidR="00C7160F" w:rsidRPr="00C53833" w:rsidRDefault="00C7160F" w:rsidP="00C7160F">
      <w:pPr>
        <w:widowControl/>
        <w:autoSpaceDE/>
        <w:autoSpaceDN/>
        <w:adjustRightInd/>
        <w:jc w:val="center"/>
        <w:textAlignment w:val="baseline"/>
        <w:rPr>
          <w:rFonts w:ascii="Segoe UI" w:hAnsi="Segoe UI" w:cs="Segoe UI"/>
          <w:sz w:val="28"/>
          <w:szCs w:val="28"/>
        </w:rPr>
      </w:pPr>
      <w:r w:rsidRPr="00C53833">
        <w:rPr>
          <w:rFonts w:ascii="Times New Roman" w:hAnsi="Times New Roman"/>
          <w:sz w:val="28"/>
          <w:szCs w:val="28"/>
        </w:rPr>
        <w:t>для направления</w:t>
      </w:r>
      <w:r w:rsidR="00BB557E">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r w:rsidR="00057186">
        <w:rPr>
          <w:rFonts w:ascii="Times New Roman" w:hAnsi="Times New Roman" w:cs="Times New Roman"/>
          <w:bCs/>
          <w:sz w:val="28"/>
          <w:szCs w:val="28"/>
        </w:rPr>
        <w:t xml:space="preserve"> о </w:t>
      </w:r>
      <w:r w:rsidRPr="00C53833">
        <w:rPr>
          <w:rFonts w:ascii="Times New Roman" w:hAnsi="Times New Roman" w:cs="Times New Roman"/>
          <w:bCs/>
          <w:sz w:val="28"/>
          <w:szCs w:val="28"/>
        </w:rPr>
        <w:t>постановке ребенка</w:t>
      </w:r>
      <w:r w:rsidRPr="00C53833">
        <w:rPr>
          <w:rFonts w:ascii="Times New Roman" w:hAnsi="Times New Roman" w:cs="Times New Roman"/>
          <w:sz w:val="28"/>
          <w:szCs w:val="28"/>
        </w:rPr>
        <w:t> </w:t>
      </w:r>
    </w:p>
    <w:tbl>
      <w:tblPr>
        <w:tblStyle w:val="afc"/>
        <w:tblW w:w="1006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0"/>
        <w:gridCol w:w="5315"/>
      </w:tblGrid>
      <w:tr w:rsidR="00C7160F" w:rsidRPr="00C53833" w:rsidTr="002807DD">
        <w:tc>
          <w:tcPr>
            <w:tcW w:w="0" w:type="auto"/>
            <w:tcBorders>
              <w:top w:val="nil"/>
              <w:bottom w:val="nil"/>
            </w:tcBorders>
          </w:tcPr>
          <w:p w:rsidR="00C7160F" w:rsidRPr="00C53833" w:rsidRDefault="00C7160F" w:rsidP="00C7160F">
            <w:pPr>
              <w:ind w:left="-120" w:firstLine="709"/>
              <w:rPr>
                <w:rFonts w:ascii="Times New Roman" w:hAnsi="Times New Roman"/>
                <w:sz w:val="28"/>
                <w:szCs w:val="28"/>
              </w:rPr>
            </w:pPr>
            <w:r w:rsidRPr="00C53833">
              <w:rPr>
                <w:rFonts w:ascii="Times New Roman" w:hAnsi="Times New Roman"/>
                <w:sz w:val="28"/>
                <w:szCs w:val="28"/>
              </w:rPr>
              <w:t>Настоящее уведомление выдано:</w:t>
            </w:r>
          </w:p>
        </w:tc>
        <w:tc>
          <w:tcPr>
            <w:tcW w:w="5315" w:type="dxa"/>
          </w:tcPr>
          <w:p w:rsidR="00C7160F" w:rsidRPr="00C53833" w:rsidRDefault="00C7160F" w:rsidP="00C7160F">
            <w:pPr>
              <w:ind w:firstLine="709"/>
              <w:jc w:val="center"/>
              <w:rPr>
                <w:rFonts w:ascii="Times New Roman" w:hAnsi="Times New Roman"/>
                <w:sz w:val="28"/>
                <w:szCs w:val="28"/>
              </w:rPr>
            </w:pPr>
          </w:p>
        </w:tc>
      </w:tr>
      <w:tr w:rsidR="00C7160F" w:rsidRPr="00C53833" w:rsidTr="002807DD">
        <w:tc>
          <w:tcPr>
            <w:tcW w:w="0" w:type="auto"/>
            <w:tcBorders>
              <w:top w:val="nil"/>
              <w:bottom w:val="nil"/>
            </w:tcBorders>
          </w:tcPr>
          <w:p w:rsidR="00C7160F" w:rsidRPr="00C53833" w:rsidRDefault="00C7160F" w:rsidP="00C7160F">
            <w:pPr>
              <w:ind w:firstLine="709"/>
              <w:rPr>
                <w:rFonts w:ascii="Times New Roman" w:hAnsi="Times New Roman"/>
                <w:sz w:val="28"/>
                <w:szCs w:val="28"/>
              </w:rPr>
            </w:pPr>
          </w:p>
        </w:tc>
        <w:tc>
          <w:tcPr>
            <w:tcW w:w="5315" w:type="dxa"/>
          </w:tcPr>
          <w:p w:rsidR="00C7160F" w:rsidRPr="00C53833" w:rsidRDefault="00C7160F" w:rsidP="00AA6898">
            <w:pPr>
              <w:ind w:firstLine="0"/>
              <w:jc w:val="center"/>
              <w:rPr>
                <w:rFonts w:ascii="Times New Roman" w:hAnsi="Times New Roman"/>
                <w:sz w:val="28"/>
                <w:szCs w:val="28"/>
              </w:rPr>
            </w:pPr>
            <w:r w:rsidRPr="00C53833">
              <w:rPr>
                <w:rFonts w:ascii="Times New Roman" w:hAnsi="Times New Roman"/>
                <w:sz w:val="28"/>
                <w:szCs w:val="28"/>
                <w:vertAlign w:val="superscript"/>
              </w:rPr>
              <w:t>(</w:t>
            </w:r>
            <w:r w:rsidR="00AA6898" w:rsidRPr="00C53833">
              <w:rPr>
                <w:rFonts w:ascii="Times New Roman" w:hAnsi="Times New Roman"/>
                <w:sz w:val="28"/>
                <w:szCs w:val="28"/>
                <w:vertAlign w:val="superscript"/>
              </w:rPr>
              <w:t xml:space="preserve">фамилия, имя, отчество (последнее – при наличии) </w:t>
            </w:r>
            <w:r w:rsidRPr="00C53833">
              <w:rPr>
                <w:rFonts w:ascii="Times New Roman" w:hAnsi="Times New Roman"/>
                <w:sz w:val="28"/>
                <w:szCs w:val="28"/>
                <w:vertAlign w:val="superscript"/>
              </w:rPr>
              <w:t>заявителя)</w:t>
            </w:r>
          </w:p>
        </w:tc>
      </w:tr>
    </w:tbl>
    <w:p w:rsidR="00C7160F" w:rsidRPr="00C53833" w:rsidRDefault="00C7160F" w:rsidP="00C7160F">
      <w:pPr>
        <w:ind w:firstLine="709"/>
        <w:outlineLvl w:val="0"/>
        <w:rPr>
          <w:rFonts w:ascii="Times New Roman" w:hAnsi="Times New Roman"/>
          <w:sz w:val="28"/>
          <w:szCs w:val="28"/>
        </w:rPr>
      </w:pPr>
      <w:r w:rsidRPr="00C53833">
        <w:rPr>
          <w:rFonts w:ascii="Times New Roman" w:hAnsi="Times New Roman"/>
          <w:sz w:val="28"/>
          <w:szCs w:val="28"/>
        </w:rPr>
        <w:t>Заявление</w:t>
      </w:r>
      <w:r w:rsidR="00057186">
        <w:rPr>
          <w:rFonts w:ascii="Times New Roman" w:hAnsi="Times New Roman"/>
          <w:sz w:val="28"/>
          <w:szCs w:val="28"/>
        </w:rPr>
        <w:t xml:space="preserve"> о </w:t>
      </w:r>
      <w:r w:rsidRPr="00C53833">
        <w:rPr>
          <w:rFonts w:ascii="Times New Roman" w:hAnsi="Times New Roman"/>
          <w:sz w:val="28"/>
          <w:szCs w:val="28"/>
        </w:rPr>
        <w:t>постановке</w:t>
      </w:r>
      <w:r w:rsidR="00057186">
        <w:rPr>
          <w:rFonts w:ascii="Times New Roman" w:hAnsi="Times New Roman"/>
          <w:sz w:val="28"/>
          <w:szCs w:val="28"/>
        </w:rPr>
        <w:t xml:space="preserve"> на </w:t>
      </w:r>
      <w:r w:rsidRPr="00C53833">
        <w:rPr>
          <w:rFonts w:ascii="Times New Roman" w:hAnsi="Times New Roman"/>
          <w:sz w:val="28"/>
          <w:szCs w:val="28"/>
        </w:rPr>
        <w:t>учет ребенка (включение</w:t>
      </w:r>
      <w:r w:rsidR="00BB557E">
        <w:rPr>
          <w:rFonts w:ascii="Times New Roman" w:hAnsi="Times New Roman"/>
          <w:sz w:val="28"/>
          <w:szCs w:val="28"/>
        </w:rPr>
        <w:t xml:space="preserve"> в </w:t>
      </w:r>
      <w:r w:rsidRPr="00C53833">
        <w:rPr>
          <w:rFonts w:ascii="Times New Roman" w:hAnsi="Times New Roman"/>
          <w:sz w:val="28"/>
          <w:szCs w:val="28"/>
        </w:rPr>
        <w:t>реестр детей, подлежащих обучению</w:t>
      </w:r>
      <w:r w:rsidR="00BB557E">
        <w:rPr>
          <w:rFonts w:ascii="Times New Roman" w:hAnsi="Times New Roman"/>
          <w:sz w:val="28"/>
          <w:szCs w:val="28"/>
        </w:rPr>
        <w:t xml:space="preserve"> по </w:t>
      </w:r>
      <w:r w:rsidRPr="00C53833">
        <w:rPr>
          <w:rFonts w:ascii="Times New Roman" w:hAnsi="Times New Roman"/>
          <w:sz w:val="28"/>
          <w:szCs w:val="28"/>
        </w:rPr>
        <w:t>образовательным программам дошкольного образования) для направления</w:t>
      </w:r>
      <w:r w:rsidR="00BB557E">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r w:rsidR="00057186">
        <w:rPr>
          <w:rFonts w:ascii="Times New Roman" w:hAnsi="Times New Roman"/>
          <w:sz w:val="28"/>
          <w:szCs w:val="28"/>
        </w:rPr>
        <w:t xml:space="preserve"> и </w:t>
      </w:r>
      <w:r w:rsidRPr="00C53833">
        <w:rPr>
          <w:rFonts w:ascii="Times New Roman" w:hAnsi="Times New Roman"/>
          <w:sz w:val="28"/>
          <w:szCs w:val="28"/>
        </w:rPr>
        <w:t>прилагаемые документы рассмотрены.</w:t>
      </w:r>
    </w:p>
    <w:p w:rsidR="00C7160F" w:rsidRPr="00C53833" w:rsidRDefault="00C7160F" w:rsidP="00C7160F">
      <w:pPr>
        <w:ind w:firstLine="709"/>
        <w:outlineLvl w:val="0"/>
        <w:rPr>
          <w:rFonts w:ascii="Times New Roman" w:hAnsi="Times New Roman"/>
          <w:sz w:val="28"/>
          <w:szCs w:val="28"/>
        </w:rPr>
      </w:pPr>
      <w:r w:rsidRPr="00C53833">
        <w:rPr>
          <w:rFonts w:ascii="Times New Roman" w:hAnsi="Times New Roman"/>
          <w:sz w:val="28"/>
          <w:szCs w:val="28"/>
        </w:rPr>
        <w:t>Принято решение</w:t>
      </w:r>
      <w:r w:rsidR="00057186">
        <w:rPr>
          <w:rFonts w:ascii="Times New Roman" w:hAnsi="Times New Roman"/>
          <w:sz w:val="28"/>
          <w:szCs w:val="28"/>
        </w:rPr>
        <w:t xml:space="preserve"> о </w:t>
      </w:r>
      <w:r w:rsidRPr="00C53833">
        <w:rPr>
          <w:rFonts w:ascii="Times New Roman" w:hAnsi="Times New Roman" w:cs="Times New Roman"/>
          <w:sz w:val="28"/>
          <w:szCs w:val="28"/>
        </w:rPr>
        <w:t xml:space="preserve">постановке </w:t>
      </w:r>
      <w:r w:rsidRPr="00C53833">
        <w:rPr>
          <w:rFonts w:ascii="Times New Roman" w:hAnsi="Times New Roman"/>
          <w:sz w:val="28"/>
          <w:szCs w:val="28"/>
        </w:rPr>
        <w:t>ребенка</w:t>
      </w:r>
    </w:p>
    <w:tbl>
      <w:tblPr>
        <w:tblStyle w:val="afc"/>
        <w:tblW w:w="1006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065"/>
      </w:tblGrid>
      <w:tr w:rsidR="00C7160F" w:rsidRPr="00C53833" w:rsidTr="005F4056">
        <w:tc>
          <w:tcPr>
            <w:tcW w:w="10065" w:type="dxa"/>
            <w:tcBorders>
              <w:top w:val="nil"/>
              <w:bottom w:val="nil"/>
            </w:tcBorders>
          </w:tcPr>
          <w:p w:rsidR="00C7160F" w:rsidRPr="00C53833" w:rsidRDefault="00C7160F" w:rsidP="002807DD">
            <w:pPr>
              <w:jc w:val="center"/>
              <w:rPr>
                <w:rFonts w:ascii="Times New Roman" w:hAnsi="Times New Roman"/>
                <w:sz w:val="28"/>
                <w:szCs w:val="28"/>
              </w:rPr>
            </w:pPr>
          </w:p>
        </w:tc>
      </w:tr>
      <w:tr w:rsidR="00C7160F" w:rsidRPr="00C53833" w:rsidTr="005F4056">
        <w:tc>
          <w:tcPr>
            <w:tcW w:w="10065" w:type="dxa"/>
          </w:tcPr>
          <w:p w:rsidR="00C7160F" w:rsidRPr="00C53833" w:rsidRDefault="00C7160F" w:rsidP="002807DD">
            <w:pPr>
              <w:jc w:val="center"/>
              <w:rPr>
                <w:rFonts w:ascii="Times New Roman" w:hAnsi="Times New Roman"/>
                <w:sz w:val="28"/>
                <w:szCs w:val="28"/>
              </w:rPr>
            </w:pPr>
            <w:r w:rsidRPr="00C53833">
              <w:rPr>
                <w:rFonts w:ascii="Times New Roman" w:hAnsi="Times New Roman"/>
                <w:sz w:val="28"/>
                <w:szCs w:val="28"/>
                <w:vertAlign w:val="superscript"/>
              </w:rPr>
              <w:t>(</w:t>
            </w:r>
            <w:r w:rsidR="00AA6898"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sz w:val="28"/>
                <w:szCs w:val="28"/>
                <w:vertAlign w:val="superscript"/>
              </w:rPr>
              <w:t>, дата рождения ребенка)</w:t>
            </w:r>
          </w:p>
        </w:tc>
      </w:tr>
    </w:tbl>
    <w:p w:rsidR="00C7160F" w:rsidRPr="00C53833" w:rsidRDefault="00C7160F" w:rsidP="00C7160F">
      <w:pPr>
        <w:widowControl/>
        <w:autoSpaceDE/>
        <w:autoSpaceDN/>
        <w:adjustRightInd/>
        <w:ind w:firstLine="0"/>
        <w:textAlignment w:val="baseline"/>
        <w:rPr>
          <w:rFonts w:ascii="Times New Roman" w:hAnsi="Times New Roman"/>
          <w:sz w:val="28"/>
          <w:szCs w:val="28"/>
        </w:rPr>
      </w:pPr>
      <w:r w:rsidRPr="00C53833">
        <w:rPr>
          <w:rFonts w:ascii="Times New Roman" w:hAnsi="Times New Roman"/>
          <w:sz w:val="28"/>
          <w:szCs w:val="28"/>
        </w:rPr>
        <w:t>на учет.</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sz w:val="28"/>
          <w:szCs w:val="28"/>
        </w:rPr>
        <w:t>Регистрационный номер заявления</w:t>
      </w:r>
      <w:r w:rsidRPr="00C53833">
        <w:rPr>
          <w:rFonts w:ascii="Times New Roman" w:hAnsi="Times New Roman" w:cs="Times New Roman"/>
          <w:sz w:val="28"/>
          <w:szCs w:val="28"/>
        </w:rPr>
        <w:t xml:space="preserve"> ______________ дата регистрации__________</w:t>
      </w:r>
    </w:p>
    <w:p w:rsidR="00C7160F" w:rsidRPr="00C53833" w:rsidRDefault="00C7160F" w:rsidP="00C7160F">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Информацию</w:t>
      </w:r>
      <w:r w:rsidR="00057186">
        <w:rPr>
          <w:rFonts w:ascii="Times New Roman" w:hAnsi="Times New Roman" w:cs="Times New Roman"/>
          <w:sz w:val="28"/>
          <w:szCs w:val="28"/>
        </w:rPr>
        <w:t xml:space="preserve"> о </w:t>
      </w:r>
      <w:r w:rsidRPr="00C53833">
        <w:rPr>
          <w:rFonts w:ascii="Times New Roman" w:hAnsi="Times New Roman" w:cs="Times New Roman"/>
          <w:sz w:val="28"/>
          <w:szCs w:val="28"/>
        </w:rPr>
        <w:t>движении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реестре (номер позиции) можно узнать: </w:t>
      </w:r>
    </w:p>
    <w:p w:rsidR="00C7160F" w:rsidRPr="00C53833" w:rsidRDefault="00C7160F" w:rsidP="00C7160F">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w:t>
      </w:r>
      <w:r w:rsidR="00057186">
        <w:rPr>
          <w:rFonts w:ascii="Times New Roman" w:hAnsi="Times New Roman" w:cs="Times New Roman"/>
          <w:sz w:val="28"/>
          <w:szCs w:val="28"/>
        </w:rPr>
        <w:t xml:space="preserve"> на </w:t>
      </w:r>
      <w:r w:rsidRPr="00C53833">
        <w:rPr>
          <w:rFonts w:ascii="Times New Roman" w:hAnsi="Times New Roman" w:cs="Times New Roman"/>
          <w:sz w:val="28"/>
          <w:szCs w:val="28"/>
        </w:rPr>
        <w:t>едином портале государственных</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адресу ______________________________________________, используя Личный кабинет;</w:t>
      </w:r>
    </w:p>
    <w:p w:rsidR="00C7160F" w:rsidRPr="00C53833" w:rsidRDefault="00C7160F" w:rsidP="00C7160F">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 у специалистов отдела</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организации дошкольного образования, работе</w:t>
      </w:r>
      <w:r w:rsidR="00BB557E">
        <w:rPr>
          <w:rFonts w:ascii="Times New Roman" w:hAnsi="Times New Roman" w:cs="Times New Roman"/>
          <w:sz w:val="28"/>
          <w:szCs w:val="28"/>
        </w:rPr>
        <w:t xml:space="preserve"> с </w:t>
      </w:r>
      <w:r w:rsidRPr="00C53833">
        <w:rPr>
          <w:rFonts w:ascii="Times New Roman" w:hAnsi="Times New Roman" w:cs="Times New Roman"/>
          <w:sz w:val="28"/>
          <w:szCs w:val="28"/>
        </w:rPr>
        <w:t>населением</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образовательными учреждениями </w:t>
      </w:r>
      <w:r w:rsidR="00386587">
        <w:rPr>
          <w:rFonts w:ascii="Times New Roman" w:hAnsi="Times New Roman" w:cs="Times New Roman"/>
          <w:sz w:val="28"/>
          <w:szCs w:val="28"/>
        </w:rPr>
        <w:t>муниципального казенного учреждения</w:t>
      </w:r>
      <w:r w:rsidRPr="00C53833">
        <w:rPr>
          <w:rFonts w:ascii="Times New Roman" w:hAnsi="Times New Roman" w:cs="Times New Roman"/>
          <w:sz w:val="28"/>
          <w:szCs w:val="28"/>
        </w:rPr>
        <w:t xml:space="preserve"> «Управление дошкольными образовательными учреждениями» при личном обращении</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адресу: город Сургут, _________________________,</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телефонам: ___________</w:t>
      </w:r>
      <w:r w:rsidR="00A44F6B" w:rsidRPr="00C53833">
        <w:rPr>
          <w:rFonts w:ascii="Times New Roman" w:hAnsi="Times New Roman" w:cs="Times New Roman"/>
          <w:sz w:val="28"/>
          <w:szCs w:val="28"/>
        </w:rPr>
        <w:t>____</w:t>
      </w:r>
      <w:r w:rsidRPr="00C53833">
        <w:rPr>
          <w:rFonts w:ascii="Times New Roman" w:hAnsi="Times New Roman" w:cs="Times New Roman"/>
          <w:sz w:val="28"/>
          <w:szCs w:val="28"/>
        </w:rPr>
        <w:t>______</w:t>
      </w:r>
      <w:r w:rsidR="00386587">
        <w:rPr>
          <w:rFonts w:ascii="Times New Roman" w:hAnsi="Times New Roman" w:cs="Times New Roman"/>
          <w:sz w:val="28"/>
          <w:szCs w:val="28"/>
        </w:rPr>
        <w:t>___________________________________</w:t>
      </w:r>
      <w:r w:rsidRPr="00C53833">
        <w:rPr>
          <w:rFonts w:ascii="Times New Roman" w:hAnsi="Times New Roman" w:cs="Times New Roman"/>
          <w:sz w:val="28"/>
          <w:szCs w:val="28"/>
        </w:rPr>
        <w:t>__</w:t>
      </w:r>
    </w:p>
    <w:p w:rsidR="00C7160F" w:rsidRPr="00C53833" w:rsidRDefault="00C7160F" w:rsidP="00C7160F">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Информация, касающаяся направления</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зачисления Вашего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будет сообщена Вам _______________________</w:t>
      </w:r>
    </w:p>
    <w:p w:rsidR="00C7160F" w:rsidRPr="00C53833" w:rsidRDefault="00C7160F" w:rsidP="0008178B">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(телефон и/или </w:t>
      </w:r>
      <w:r w:rsidRPr="00C53833">
        <w:rPr>
          <w:rFonts w:ascii="Times New Roman" w:hAnsi="Times New Roman" w:cs="Times New Roman"/>
          <w:sz w:val="28"/>
          <w:szCs w:val="28"/>
          <w:vertAlign w:val="superscript"/>
          <w:lang w:val="en-US"/>
        </w:rPr>
        <w:t>e</w:t>
      </w:r>
      <w:r w:rsidRPr="00C53833">
        <w:rPr>
          <w:rFonts w:ascii="Times New Roman" w:hAnsi="Times New Roman" w:cs="Times New Roman"/>
          <w:sz w:val="28"/>
          <w:szCs w:val="28"/>
          <w:vertAlign w:val="superscript"/>
        </w:rPr>
        <w:t>-</w:t>
      </w:r>
      <w:r w:rsidRPr="00C53833">
        <w:rPr>
          <w:rFonts w:ascii="Times New Roman" w:hAnsi="Times New Roman" w:cs="Times New Roman"/>
          <w:sz w:val="28"/>
          <w:szCs w:val="28"/>
          <w:vertAlign w:val="superscript"/>
          <w:lang w:val="en-US"/>
        </w:rPr>
        <w:t>mail</w:t>
      </w:r>
      <w:r w:rsidRPr="00C53833">
        <w:rPr>
          <w:rFonts w:ascii="Times New Roman" w:hAnsi="Times New Roman" w:cs="Times New Roman"/>
          <w:sz w:val="28"/>
          <w:szCs w:val="28"/>
          <w:vertAlign w:val="superscript"/>
        </w:rPr>
        <w:t>)</w:t>
      </w:r>
    </w:p>
    <w:p w:rsidR="00C7160F" w:rsidRPr="00C53833" w:rsidRDefault="00C7160F" w:rsidP="00C7160F">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Дополнительная информация: _______________________________ (при наличии).</w:t>
      </w:r>
    </w:p>
    <w:tbl>
      <w:tblPr>
        <w:tblStyle w:val="afc"/>
        <w:tblW w:w="10065" w:type="dxa"/>
        <w:tblBorders>
          <w:top w:val="none" w:sz="0" w:space="0" w:color="auto"/>
          <w:left w:val="none" w:sz="0" w:space="0" w:color="auto"/>
          <w:bottom w:val="none" w:sz="0" w:space="0" w:color="auto"/>
          <w:right w:val="none" w:sz="0" w:space="0" w:color="auto"/>
          <w:insideH w:val="single" w:sz="6" w:space="0" w:color="auto"/>
          <w:insideV w:val="none" w:sz="0" w:space="0" w:color="auto"/>
        </w:tblBorders>
        <w:tblLook w:val="04A0" w:firstRow="1" w:lastRow="0" w:firstColumn="1" w:lastColumn="0" w:noHBand="0" w:noVBand="1"/>
      </w:tblPr>
      <w:tblGrid>
        <w:gridCol w:w="2127"/>
        <w:gridCol w:w="1984"/>
        <w:gridCol w:w="5954"/>
      </w:tblGrid>
      <w:tr w:rsidR="00C7160F" w:rsidRPr="00C53833" w:rsidTr="002807DD">
        <w:tc>
          <w:tcPr>
            <w:tcW w:w="2127" w:type="dxa"/>
          </w:tcPr>
          <w:p w:rsidR="00C7160F" w:rsidRPr="00C53833" w:rsidRDefault="00C7160F" w:rsidP="00C7160F">
            <w:pPr>
              <w:jc w:val="center"/>
              <w:rPr>
                <w:rFonts w:ascii="Times New Roman" w:hAnsi="Times New Roman"/>
                <w:sz w:val="28"/>
                <w:szCs w:val="28"/>
              </w:rPr>
            </w:pPr>
          </w:p>
        </w:tc>
        <w:tc>
          <w:tcPr>
            <w:tcW w:w="1984" w:type="dxa"/>
          </w:tcPr>
          <w:p w:rsidR="00C7160F" w:rsidRPr="00C53833" w:rsidRDefault="00C7160F" w:rsidP="00C7160F">
            <w:pPr>
              <w:jc w:val="right"/>
              <w:rPr>
                <w:rFonts w:ascii="Times New Roman" w:hAnsi="Times New Roman"/>
                <w:sz w:val="28"/>
                <w:szCs w:val="28"/>
              </w:rPr>
            </w:pPr>
          </w:p>
        </w:tc>
        <w:tc>
          <w:tcPr>
            <w:tcW w:w="5954" w:type="dxa"/>
          </w:tcPr>
          <w:p w:rsidR="00C7160F" w:rsidRPr="00C53833" w:rsidRDefault="00C7160F" w:rsidP="00C7160F">
            <w:pPr>
              <w:jc w:val="center"/>
              <w:rPr>
                <w:rFonts w:ascii="Times New Roman" w:hAnsi="Times New Roman"/>
                <w:sz w:val="28"/>
                <w:szCs w:val="28"/>
              </w:rPr>
            </w:pPr>
          </w:p>
        </w:tc>
      </w:tr>
      <w:tr w:rsidR="00C7160F" w:rsidRPr="00C53833" w:rsidTr="002807DD">
        <w:tc>
          <w:tcPr>
            <w:tcW w:w="2127" w:type="dxa"/>
          </w:tcPr>
          <w:p w:rsidR="00C7160F" w:rsidRPr="00C53833" w:rsidRDefault="00C7160F" w:rsidP="00C7160F">
            <w:pPr>
              <w:jc w:val="center"/>
              <w:rPr>
                <w:rFonts w:ascii="Times New Roman" w:hAnsi="Times New Roman"/>
                <w:sz w:val="28"/>
                <w:szCs w:val="28"/>
              </w:rPr>
            </w:pPr>
            <w:r w:rsidRPr="00C53833">
              <w:rPr>
                <w:rFonts w:ascii="Times New Roman" w:hAnsi="Times New Roman"/>
                <w:sz w:val="28"/>
                <w:szCs w:val="28"/>
                <w:vertAlign w:val="superscript"/>
              </w:rPr>
              <w:t>(дата)</w:t>
            </w:r>
          </w:p>
        </w:tc>
        <w:tc>
          <w:tcPr>
            <w:tcW w:w="7938" w:type="dxa"/>
            <w:gridSpan w:val="2"/>
          </w:tcPr>
          <w:p w:rsidR="00C7160F" w:rsidRPr="00C53833" w:rsidRDefault="00C7160F" w:rsidP="00D11483">
            <w:pPr>
              <w:ind w:firstLine="0"/>
              <w:jc w:val="center"/>
              <w:rPr>
                <w:rFonts w:ascii="Times New Roman" w:hAnsi="Times New Roman"/>
                <w:sz w:val="28"/>
                <w:szCs w:val="28"/>
              </w:rPr>
            </w:pPr>
            <w:r w:rsidRPr="00C53833">
              <w:rPr>
                <w:rFonts w:ascii="Times New Roman" w:hAnsi="Times New Roman"/>
                <w:sz w:val="28"/>
                <w:szCs w:val="28"/>
                <w:vertAlign w:val="superscript"/>
              </w:rPr>
              <w:t xml:space="preserve">(должность, </w:t>
            </w:r>
            <w:r w:rsidR="00AA6898"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sz w:val="28"/>
                <w:szCs w:val="28"/>
                <w:vertAlign w:val="superscript"/>
              </w:rPr>
              <w:t>, подпись ответственного лица)</w:t>
            </w:r>
          </w:p>
        </w:tc>
      </w:tr>
    </w:tbl>
    <w:p w:rsidR="00C7160F" w:rsidRPr="00C53833" w:rsidRDefault="00C7160F" w:rsidP="00C7160F">
      <w:pPr>
        <w:widowControl/>
        <w:autoSpaceDE/>
        <w:autoSpaceDN/>
        <w:adjustRightInd/>
        <w:ind w:firstLine="0"/>
        <w:jc w:val="left"/>
        <w:rPr>
          <w:rFonts w:ascii="Times New Roman" w:hAnsi="Times New Roman" w:cs="Times New Roman"/>
          <w:bCs/>
          <w:sz w:val="28"/>
          <w:szCs w:val="28"/>
        </w:rPr>
      </w:pPr>
      <w:r w:rsidRPr="00C53833">
        <w:rPr>
          <w:rFonts w:ascii="Times New Roman" w:hAnsi="Times New Roman" w:cs="Times New Roman"/>
          <w:bCs/>
          <w:sz w:val="28"/>
          <w:szCs w:val="28"/>
        </w:rPr>
        <w:br w:type="page"/>
      </w:r>
    </w:p>
    <w:p w:rsidR="00C7160F" w:rsidRPr="00C53833" w:rsidRDefault="00C7160F" w:rsidP="00C7160F">
      <w:pPr>
        <w:ind w:left="4820"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lastRenderedPageBreak/>
        <w:t xml:space="preserve">Приложение </w:t>
      </w:r>
      <w:r w:rsidR="00D11483" w:rsidRPr="00C53833">
        <w:rPr>
          <w:rFonts w:ascii="Times New Roman" w:hAnsi="Times New Roman" w:cs="Times New Roman"/>
          <w:bCs/>
          <w:sz w:val="28"/>
          <w:szCs w:val="28"/>
        </w:rPr>
        <w:t>4</w:t>
      </w:r>
    </w:p>
    <w:p w:rsidR="00C7160F" w:rsidRPr="00C53833" w:rsidRDefault="00C7160F" w:rsidP="00C7160F">
      <w:pPr>
        <w:ind w:left="4820"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к </w:t>
      </w:r>
      <w:r w:rsidR="00F24875" w:rsidRPr="00C53833">
        <w:rPr>
          <w:rFonts w:ascii="Times New Roman" w:hAnsi="Times New Roman" w:cs="Times New Roman"/>
          <w:bCs/>
          <w:sz w:val="28"/>
          <w:szCs w:val="28"/>
        </w:rPr>
        <w:t>а</w:t>
      </w:r>
      <w:r w:rsidRPr="00C53833">
        <w:rPr>
          <w:rFonts w:ascii="Times New Roman" w:hAnsi="Times New Roman" w:cs="Times New Roman"/>
          <w:bCs/>
          <w:sz w:val="28"/>
          <w:szCs w:val="28"/>
        </w:rPr>
        <w:t>дминистративному регламенту предоставления муниципальной услуги «Прием заявлений, постановка</w:t>
      </w:r>
      <w:r w:rsidR="00057186">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sidR="00057186">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sidR="00BB557E">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w:t>
      </w:r>
      <w:r w:rsidR="00C6127D" w:rsidRPr="00C53833">
        <w:rPr>
          <w:rFonts w:ascii="Times New Roman" w:hAnsi="Times New Roman" w:cs="Times New Roman"/>
          <w:bCs/>
          <w:sz w:val="28"/>
          <w:szCs w:val="28"/>
        </w:rPr>
        <w:t>организации</w:t>
      </w:r>
      <w:r w:rsidRPr="00C53833">
        <w:rPr>
          <w:rFonts w:ascii="Times New Roman" w:hAnsi="Times New Roman" w:cs="Times New Roman"/>
          <w:bCs/>
          <w:sz w:val="28"/>
          <w:szCs w:val="28"/>
        </w:rPr>
        <w:t>, реализующие основную образовательную программу дошкольного образования (детские сады)»</w:t>
      </w:r>
    </w:p>
    <w:p w:rsidR="00C7160F" w:rsidRPr="00C53833" w:rsidRDefault="00C7160F" w:rsidP="00C7160F">
      <w:pPr>
        <w:ind w:left="4820" w:right="-291" w:firstLine="0"/>
        <w:jc w:val="left"/>
        <w:rPr>
          <w:rFonts w:ascii="Times New Roman" w:hAnsi="Times New Roman" w:cs="Times New Roman"/>
          <w:bCs/>
          <w:sz w:val="28"/>
          <w:szCs w:val="28"/>
        </w:rPr>
      </w:pPr>
    </w:p>
    <w:p w:rsidR="00C7160F" w:rsidRPr="00C53833" w:rsidRDefault="00C7160F" w:rsidP="00C7160F">
      <w:pPr>
        <w:jc w:val="center"/>
        <w:outlineLvl w:val="0"/>
        <w:rPr>
          <w:rFonts w:ascii="Times New Roman" w:hAnsi="Times New Roman"/>
          <w:sz w:val="28"/>
          <w:szCs w:val="28"/>
        </w:rPr>
      </w:pPr>
      <w:r w:rsidRPr="00C53833">
        <w:rPr>
          <w:rFonts w:ascii="Times New Roman" w:hAnsi="Times New Roman"/>
          <w:sz w:val="28"/>
          <w:szCs w:val="28"/>
        </w:rPr>
        <w:t>Уведомление</w:t>
      </w:r>
    </w:p>
    <w:p w:rsidR="00C7160F" w:rsidRPr="00C53833" w:rsidRDefault="00C7160F" w:rsidP="00C7160F">
      <w:pPr>
        <w:jc w:val="center"/>
        <w:outlineLvl w:val="0"/>
        <w:rPr>
          <w:rFonts w:ascii="Times New Roman" w:hAnsi="Times New Roman"/>
          <w:sz w:val="28"/>
          <w:szCs w:val="28"/>
        </w:rPr>
      </w:pPr>
      <w:r w:rsidRPr="00C53833">
        <w:rPr>
          <w:rFonts w:ascii="Times New Roman" w:hAnsi="Times New Roman"/>
          <w:sz w:val="28"/>
          <w:szCs w:val="28"/>
        </w:rPr>
        <w:t>об отказе</w:t>
      </w:r>
      <w:r w:rsidR="00BB557E">
        <w:rPr>
          <w:rFonts w:ascii="Times New Roman" w:hAnsi="Times New Roman"/>
          <w:sz w:val="28"/>
          <w:szCs w:val="28"/>
        </w:rPr>
        <w:t xml:space="preserve"> в </w:t>
      </w:r>
      <w:r w:rsidRPr="00C53833">
        <w:rPr>
          <w:rFonts w:ascii="Times New Roman" w:hAnsi="Times New Roman"/>
          <w:sz w:val="28"/>
          <w:szCs w:val="28"/>
        </w:rPr>
        <w:t>постановке</w:t>
      </w:r>
      <w:r w:rsidR="00057186">
        <w:rPr>
          <w:rFonts w:ascii="Times New Roman" w:hAnsi="Times New Roman"/>
          <w:sz w:val="28"/>
          <w:szCs w:val="28"/>
        </w:rPr>
        <w:t xml:space="preserve"> на </w:t>
      </w:r>
      <w:r w:rsidRPr="00C53833">
        <w:rPr>
          <w:rFonts w:ascii="Times New Roman" w:hAnsi="Times New Roman"/>
          <w:sz w:val="28"/>
          <w:szCs w:val="28"/>
        </w:rPr>
        <w:t>учет ребенка (включение</w:t>
      </w:r>
      <w:r w:rsidR="00BB557E">
        <w:rPr>
          <w:rFonts w:ascii="Times New Roman" w:hAnsi="Times New Roman"/>
          <w:sz w:val="28"/>
          <w:szCs w:val="28"/>
        </w:rPr>
        <w:t xml:space="preserve"> в </w:t>
      </w:r>
      <w:r w:rsidRPr="00C53833">
        <w:rPr>
          <w:rFonts w:ascii="Times New Roman" w:hAnsi="Times New Roman"/>
          <w:sz w:val="28"/>
          <w:szCs w:val="28"/>
        </w:rPr>
        <w:t>реестр)</w:t>
      </w:r>
    </w:p>
    <w:p w:rsidR="00C7160F" w:rsidRPr="00C53833" w:rsidRDefault="00C7160F" w:rsidP="00C7160F">
      <w:pPr>
        <w:jc w:val="center"/>
        <w:outlineLvl w:val="0"/>
        <w:rPr>
          <w:rFonts w:ascii="Times New Roman" w:hAnsi="Times New Roman"/>
          <w:b/>
          <w:sz w:val="28"/>
          <w:szCs w:val="28"/>
        </w:rPr>
      </w:pPr>
      <w:r w:rsidRPr="00C53833">
        <w:rPr>
          <w:rFonts w:ascii="Times New Roman" w:hAnsi="Times New Roman"/>
          <w:sz w:val="28"/>
          <w:szCs w:val="28"/>
        </w:rPr>
        <w:t>для направления</w:t>
      </w:r>
      <w:r w:rsidR="00BB557E">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p>
    <w:p w:rsidR="00C7160F" w:rsidRPr="00C53833" w:rsidRDefault="00C7160F" w:rsidP="00C7160F">
      <w:pPr>
        <w:jc w:val="center"/>
        <w:outlineLvl w:val="0"/>
        <w:rPr>
          <w:rFonts w:ascii="Times New Roman" w:hAnsi="Times New Roman"/>
          <w:sz w:val="28"/>
          <w:szCs w:val="28"/>
        </w:rPr>
      </w:pPr>
    </w:p>
    <w:tbl>
      <w:tblPr>
        <w:tblStyle w:val="afc"/>
        <w:tblW w:w="102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0"/>
        <w:gridCol w:w="5451"/>
      </w:tblGrid>
      <w:tr w:rsidR="00C7160F" w:rsidRPr="00C53833" w:rsidTr="002807DD">
        <w:tc>
          <w:tcPr>
            <w:tcW w:w="0" w:type="auto"/>
            <w:tcBorders>
              <w:top w:val="nil"/>
              <w:bottom w:val="nil"/>
            </w:tcBorders>
          </w:tcPr>
          <w:p w:rsidR="00C7160F" w:rsidRPr="00C53833" w:rsidRDefault="00C7160F" w:rsidP="00C7160F">
            <w:pPr>
              <w:ind w:left="-120" w:firstLine="709"/>
              <w:rPr>
                <w:rFonts w:ascii="Times New Roman" w:hAnsi="Times New Roman"/>
                <w:sz w:val="28"/>
                <w:szCs w:val="28"/>
              </w:rPr>
            </w:pPr>
            <w:r w:rsidRPr="00C53833">
              <w:rPr>
                <w:rFonts w:ascii="Times New Roman" w:hAnsi="Times New Roman"/>
                <w:sz w:val="28"/>
                <w:szCs w:val="28"/>
              </w:rPr>
              <w:t>Настоящее уведомление выдано:</w:t>
            </w:r>
          </w:p>
        </w:tc>
        <w:tc>
          <w:tcPr>
            <w:tcW w:w="5451" w:type="dxa"/>
          </w:tcPr>
          <w:p w:rsidR="00C7160F" w:rsidRPr="00C53833" w:rsidRDefault="00C7160F" w:rsidP="00C7160F">
            <w:pPr>
              <w:jc w:val="center"/>
              <w:rPr>
                <w:rFonts w:ascii="Times New Roman" w:hAnsi="Times New Roman"/>
                <w:sz w:val="28"/>
                <w:szCs w:val="28"/>
              </w:rPr>
            </w:pPr>
          </w:p>
        </w:tc>
      </w:tr>
      <w:tr w:rsidR="00C7160F" w:rsidRPr="00C53833" w:rsidTr="002807DD">
        <w:tc>
          <w:tcPr>
            <w:tcW w:w="0" w:type="auto"/>
            <w:tcBorders>
              <w:top w:val="nil"/>
              <w:bottom w:val="nil"/>
            </w:tcBorders>
          </w:tcPr>
          <w:p w:rsidR="00C7160F" w:rsidRPr="00C53833" w:rsidRDefault="00C7160F" w:rsidP="00C7160F">
            <w:pPr>
              <w:rPr>
                <w:rFonts w:ascii="Times New Roman" w:hAnsi="Times New Roman"/>
                <w:sz w:val="28"/>
                <w:szCs w:val="28"/>
              </w:rPr>
            </w:pPr>
          </w:p>
        </w:tc>
        <w:tc>
          <w:tcPr>
            <w:tcW w:w="5451" w:type="dxa"/>
          </w:tcPr>
          <w:p w:rsidR="00C7160F" w:rsidRPr="00C53833" w:rsidRDefault="00C7160F" w:rsidP="00D11483">
            <w:pPr>
              <w:ind w:firstLine="0"/>
              <w:jc w:val="center"/>
              <w:rPr>
                <w:rFonts w:ascii="Times New Roman" w:hAnsi="Times New Roman"/>
                <w:sz w:val="28"/>
                <w:szCs w:val="28"/>
              </w:rPr>
            </w:pPr>
            <w:r w:rsidRPr="00C53833">
              <w:rPr>
                <w:rFonts w:ascii="Times New Roman" w:hAnsi="Times New Roman"/>
                <w:sz w:val="28"/>
                <w:szCs w:val="28"/>
                <w:vertAlign w:val="superscript"/>
              </w:rPr>
              <w:t>(</w:t>
            </w:r>
            <w:r w:rsidR="00D11483" w:rsidRPr="00C53833">
              <w:rPr>
                <w:rFonts w:ascii="Times New Roman" w:hAnsi="Times New Roman"/>
                <w:sz w:val="28"/>
                <w:szCs w:val="28"/>
                <w:vertAlign w:val="superscript"/>
              </w:rPr>
              <w:t xml:space="preserve">фамилия, имя, отчество (последнее – при наличии) </w:t>
            </w:r>
            <w:r w:rsidRPr="00C53833">
              <w:rPr>
                <w:rFonts w:ascii="Times New Roman" w:hAnsi="Times New Roman"/>
                <w:sz w:val="28"/>
                <w:szCs w:val="28"/>
                <w:vertAlign w:val="superscript"/>
              </w:rPr>
              <w:t>заявителя)</w:t>
            </w:r>
          </w:p>
        </w:tc>
      </w:tr>
    </w:tbl>
    <w:p w:rsidR="00C7160F" w:rsidRPr="00C53833" w:rsidRDefault="00C7160F" w:rsidP="00C7160F">
      <w:pPr>
        <w:ind w:firstLine="709"/>
        <w:outlineLvl w:val="0"/>
        <w:rPr>
          <w:rFonts w:ascii="Times New Roman" w:hAnsi="Times New Roman" w:cs="Times New Roman"/>
          <w:sz w:val="28"/>
          <w:szCs w:val="28"/>
        </w:rPr>
      </w:pPr>
      <w:r w:rsidRPr="00C53833">
        <w:rPr>
          <w:rFonts w:ascii="Times New Roman" w:hAnsi="Times New Roman"/>
          <w:sz w:val="28"/>
          <w:szCs w:val="28"/>
        </w:rPr>
        <w:t>Заявление</w:t>
      </w:r>
      <w:r w:rsidR="00057186">
        <w:rPr>
          <w:rFonts w:ascii="Times New Roman" w:hAnsi="Times New Roman"/>
          <w:sz w:val="28"/>
          <w:szCs w:val="28"/>
        </w:rPr>
        <w:t xml:space="preserve"> о </w:t>
      </w:r>
      <w:r w:rsidRPr="00C53833">
        <w:rPr>
          <w:rFonts w:ascii="Times New Roman" w:hAnsi="Times New Roman"/>
          <w:sz w:val="28"/>
          <w:szCs w:val="28"/>
        </w:rPr>
        <w:t>постановке</w:t>
      </w:r>
      <w:r w:rsidR="00057186">
        <w:rPr>
          <w:rFonts w:ascii="Times New Roman" w:hAnsi="Times New Roman"/>
          <w:sz w:val="28"/>
          <w:szCs w:val="28"/>
        </w:rPr>
        <w:t xml:space="preserve"> на </w:t>
      </w:r>
      <w:r w:rsidRPr="00C53833">
        <w:rPr>
          <w:rFonts w:ascii="Times New Roman" w:hAnsi="Times New Roman"/>
          <w:sz w:val="28"/>
          <w:szCs w:val="28"/>
        </w:rPr>
        <w:t>учет ребенка (включение</w:t>
      </w:r>
      <w:r w:rsidR="00BB557E">
        <w:rPr>
          <w:rFonts w:ascii="Times New Roman" w:hAnsi="Times New Roman"/>
          <w:sz w:val="28"/>
          <w:szCs w:val="28"/>
        </w:rPr>
        <w:t xml:space="preserve"> в </w:t>
      </w:r>
      <w:r w:rsidRPr="00C53833">
        <w:rPr>
          <w:rFonts w:ascii="Times New Roman" w:hAnsi="Times New Roman"/>
          <w:sz w:val="28"/>
          <w:szCs w:val="28"/>
        </w:rPr>
        <w:t xml:space="preserve">реестр детей, </w:t>
      </w:r>
      <w:r w:rsidRPr="00C53833">
        <w:rPr>
          <w:rFonts w:ascii="Times New Roman" w:hAnsi="Times New Roman" w:cs="Times New Roman"/>
          <w:sz w:val="28"/>
          <w:szCs w:val="28"/>
        </w:rPr>
        <w:t>подлежащих обучению</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для направления</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sidR="00057186">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прилагаемые документы рассмотрены.</w:t>
      </w:r>
    </w:p>
    <w:p w:rsidR="00C7160F" w:rsidRPr="00C53833" w:rsidRDefault="00C7160F" w:rsidP="00C7160F">
      <w:pPr>
        <w:ind w:firstLine="709"/>
        <w:outlineLvl w:val="0"/>
        <w:rPr>
          <w:rFonts w:ascii="Times New Roman" w:hAnsi="Times New Roman" w:cs="Times New Roman"/>
          <w:sz w:val="28"/>
          <w:szCs w:val="28"/>
        </w:rPr>
      </w:pPr>
      <w:r w:rsidRPr="00C53833">
        <w:rPr>
          <w:rFonts w:ascii="Times New Roman" w:hAnsi="Times New Roman" w:cs="Times New Roman"/>
          <w:sz w:val="28"/>
          <w:szCs w:val="28"/>
        </w:rPr>
        <w:t>Принято решение отказать</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 ребенка</w:t>
      </w:r>
    </w:p>
    <w:tbl>
      <w:tblPr>
        <w:tblStyle w:val="afc"/>
        <w:tblW w:w="1020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206"/>
      </w:tblGrid>
      <w:tr w:rsidR="00C7160F" w:rsidRPr="00C53833" w:rsidTr="005F4056">
        <w:tc>
          <w:tcPr>
            <w:tcW w:w="10206" w:type="dxa"/>
            <w:tcBorders>
              <w:top w:val="nil"/>
              <w:bottom w:val="nil"/>
            </w:tcBorders>
          </w:tcPr>
          <w:p w:rsidR="00C7160F" w:rsidRPr="00C53833" w:rsidRDefault="00C7160F" w:rsidP="00C7160F">
            <w:pPr>
              <w:jc w:val="center"/>
              <w:rPr>
                <w:rFonts w:ascii="Times New Roman" w:hAnsi="Times New Roman" w:cs="Times New Roman"/>
                <w:sz w:val="28"/>
                <w:szCs w:val="28"/>
              </w:rPr>
            </w:pPr>
          </w:p>
        </w:tc>
      </w:tr>
      <w:tr w:rsidR="00C7160F" w:rsidRPr="00C53833" w:rsidTr="005F4056">
        <w:tc>
          <w:tcPr>
            <w:tcW w:w="10206" w:type="dxa"/>
          </w:tcPr>
          <w:p w:rsidR="00C7160F" w:rsidRPr="00C53833" w:rsidRDefault="00C7160F" w:rsidP="00D11483">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w:t>
            </w:r>
            <w:r w:rsidR="00D11483"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cs="Times New Roman"/>
                <w:sz w:val="28"/>
                <w:szCs w:val="28"/>
                <w:vertAlign w:val="superscript"/>
              </w:rPr>
              <w:t>, дата рождения ребенка)</w:t>
            </w:r>
          </w:p>
        </w:tc>
      </w:tr>
    </w:tbl>
    <w:p w:rsidR="00C7160F" w:rsidRPr="00C53833" w:rsidRDefault="00C7160F" w:rsidP="00C7160F">
      <w:pPr>
        <w:ind w:firstLine="0"/>
        <w:outlineLvl w:val="0"/>
        <w:rPr>
          <w:rFonts w:ascii="Times New Roman" w:hAnsi="Times New Roman" w:cs="Times New Roman"/>
          <w:sz w:val="28"/>
          <w:szCs w:val="28"/>
        </w:rPr>
      </w:pPr>
      <w:r w:rsidRPr="00C53833">
        <w:rPr>
          <w:rFonts w:ascii="Times New Roman" w:hAnsi="Times New Roman" w:cs="Times New Roman"/>
          <w:sz w:val="28"/>
          <w:szCs w:val="28"/>
        </w:rPr>
        <w:t>на учет</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следующему(им) основанию(ям): </w:t>
      </w:r>
    </w:p>
    <w:tbl>
      <w:tblPr>
        <w:tblStyle w:val="afc"/>
        <w:tblW w:w="51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
        <w:gridCol w:w="9231"/>
      </w:tblGrid>
      <w:tr w:rsidR="00C7160F" w:rsidRPr="00C53833" w:rsidTr="002807DD">
        <w:tc>
          <w:tcPr>
            <w:tcW w:w="408" w:type="pct"/>
          </w:tcPr>
          <w:p w:rsidR="00C7160F" w:rsidRPr="00C53833" w:rsidRDefault="00C7160F" w:rsidP="00C7160F">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7160F" w:rsidRPr="00C53833" w:rsidRDefault="00C7160F" w:rsidP="00C7160F">
            <w:pPr>
              <w:ind w:firstLine="0"/>
              <w:outlineLvl w:val="0"/>
              <w:rPr>
                <w:rFonts w:ascii="Times New Roman" w:hAnsi="Times New Roman" w:cs="Times New Roman"/>
                <w:sz w:val="28"/>
                <w:szCs w:val="28"/>
              </w:rPr>
            </w:pPr>
          </w:p>
        </w:tc>
        <w:tc>
          <w:tcPr>
            <w:tcW w:w="4592" w:type="pct"/>
          </w:tcPr>
          <w:p w:rsidR="00C7160F" w:rsidRPr="00C53833" w:rsidRDefault="00C7160F" w:rsidP="006F591C">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отсутствие документов (сведений), необходимых для постановки ребенка</w:t>
            </w:r>
            <w:r w:rsidR="00057186">
              <w:rPr>
                <w:rFonts w:ascii="Times New Roman" w:hAnsi="Times New Roman" w:cs="Times New Roman"/>
                <w:sz w:val="28"/>
                <w:szCs w:val="28"/>
              </w:rPr>
              <w:t xml:space="preserve"> на </w:t>
            </w:r>
            <w:r w:rsidR="006F591C">
              <w:rPr>
                <w:rFonts w:ascii="Times New Roman" w:hAnsi="Times New Roman" w:cs="Times New Roman"/>
                <w:sz w:val="28"/>
                <w:szCs w:val="28"/>
              </w:rPr>
              <w:t>учет, предусмотренных подпункто</w:t>
            </w:r>
            <w:r w:rsidRPr="00C53833">
              <w:rPr>
                <w:rFonts w:ascii="Times New Roman" w:hAnsi="Times New Roman" w:cs="Times New Roman"/>
                <w:sz w:val="28"/>
                <w:szCs w:val="28"/>
              </w:rPr>
              <w:t>м 6.1 пункта 6 раздела II</w:t>
            </w:r>
            <w:r w:rsidR="006F591C">
              <w:rPr>
                <w:rFonts w:ascii="Times New Roman" w:hAnsi="Times New Roman" w:cs="Times New Roman"/>
                <w:sz w:val="28"/>
                <w:szCs w:val="28"/>
              </w:rPr>
              <w:t> </w:t>
            </w:r>
            <w:r w:rsidRPr="00C53833">
              <w:rPr>
                <w:rFonts w:ascii="Times New Roman" w:hAnsi="Times New Roman" w:cs="Times New Roman"/>
                <w:sz w:val="28"/>
                <w:szCs w:val="28"/>
              </w:rPr>
              <w:t xml:space="preserve">административного регламента </w:t>
            </w:r>
          </w:p>
        </w:tc>
      </w:tr>
      <w:tr w:rsidR="00C7160F" w:rsidRPr="00C53833" w:rsidTr="002807DD">
        <w:tc>
          <w:tcPr>
            <w:tcW w:w="408" w:type="pct"/>
          </w:tcPr>
          <w:p w:rsidR="00C7160F" w:rsidRPr="00C53833" w:rsidRDefault="00C7160F" w:rsidP="00C7160F">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7160F" w:rsidRPr="00C53833" w:rsidRDefault="00C7160F" w:rsidP="00C7160F">
            <w:pPr>
              <w:ind w:firstLine="0"/>
              <w:outlineLvl w:val="0"/>
              <w:rPr>
                <w:rFonts w:ascii="Times New Roman" w:hAnsi="Times New Roman" w:cs="Times New Roman"/>
                <w:sz w:val="28"/>
                <w:szCs w:val="28"/>
              </w:rPr>
            </w:pPr>
          </w:p>
        </w:tc>
        <w:tc>
          <w:tcPr>
            <w:tcW w:w="4592" w:type="pct"/>
          </w:tcPr>
          <w:p w:rsidR="00C7160F" w:rsidRPr="00C53833" w:rsidRDefault="00C7160F" w:rsidP="00C7160F">
            <w:pPr>
              <w:ind w:firstLine="0"/>
              <w:outlineLvl w:val="0"/>
              <w:rPr>
                <w:rFonts w:ascii="Times New Roman" w:hAnsi="Times New Roman" w:cs="Times New Roman"/>
                <w:sz w:val="28"/>
                <w:szCs w:val="28"/>
              </w:rPr>
            </w:pPr>
            <w:r w:rsidRPr="00C53833">
              <w:rPr>
                <w:rFonts w:ascii="Times New Roman" w:hAnsi="Times New Roman" w:cs="Times New Roman"/>
                <w:sz w:val="28"/>
                <w:szCs w:val="28"/>
              </w:rPr>
              <w:t>наличие ребенка</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реестре детей, подлежащих обучению</w:t>
            </w:r>
            <w:r w:rsidR="00BB557E">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w:t>
            </w:r>
          </w:p>
        </w:tc>
      </w:tr>
      <w:tr w:rsidR="00C7160F" w:rsidRPr="00C53833" w:rsidTr="002807DD">
        <w:tc>
          <w:tcPr>
            <w:tcW w:w="408" w:type="pct"/>
          </w:tcPr>
          <w:p w:rsidR="00C7160F" w:rsidRPr="00C53833" w:rsidRDefault="00C7160F" w:rsidP="00C7160F">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7160F" w:rsidRPr="00C53833" w:rsidRDefault="00C7160F" w:rsidP="00C7160F">
            <w:pPr>
              <w:ind w:firstLine="0"/>
              <w:outlineLvl w:val="0"/>
              <w:rPr>
                <w:rFonts w:ascii="Times New Roman" w:hAnsi="Times New Roman" w:cs="Times New Roman"/>
                <w:sz w:val="28"/>
                <w:szCs w:val="28"/>
              </w:rPr>
            </w:pPr>
          </w:p>
        </w:tc>
        <w:tc>
          <w:tcPr>
            <w:tcW w:w="4592" w:type="pct"/>
          </w:tcPr>
          <w:p w:rsidR="00C7160F" w:rsidRPr="00C53833" w:rsidRDefault="00C7160F" w:rsidP="00C7160F">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предоставление недостоверных (искаженных) сведений,</w:t>
            </w:r>
            <w:r w:rsidR="00BB557E">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предоставление документов, не поддающихся прочтению, имеющих исправления, повреждения, не позволяющие однозначно истолковать их</w:t>
            </w:r>
            <w:r w:rsidRPr="00C53833">
              <w:rPr>
                <w:rFonts w:ascii="Times New Roman" w:hAnsi="Times New Roman" w:cs="Times New Roman"/>
                <w:sz w:val="28"/>
                <w:szCs w:val="28"/>
                <w:lang w:val="en-US"/>
              </w:rPr>
              <w:t> </w:t>
            </w:r>
            <w:r w:rsidRPr="00C53833">
              <w:rPr>
                <w:rFonts w:ascii="Times New Roman" w:hAnsi="Times New Roman" w:cs="Times New Roman"/>
                <w:sz w:val="28"/>
                <w:szCs w:val="28"/>
              </w:rPr>
              <w:t>содержание, отсутствие необходимых подписей, печатей</w:t>
            </w:r>
          </w:p>
        </w:tc>
      </w:tr>
      <w:tr w:rsidR="00C7160F" w:rsidRPr="00C53833" w:rsidTr="002807DD">
        <w:tc>
          <w:tcPr>
            <w:tcW w:w="408" w:type="pct"/>
          </w:tcPr>
          <w:p w:rsidR="00C7160F" w:rsidRPr="00C53833" w:rsidRDefault="00C7160F" w:rsidP="00C7160F">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7160F" w:rsidRPr="00C53833" w:rsidRDefault="00C7160F" w:rsidP="00C7160F">
            <w:pPr>
              <w:ind w:firstLine="0"/>
              <w:outlineLvl w:val="0"/>
              <w:rPr>
                <w:rFonts w:ascii="Times New Roman" w:hAnsi="Times New Roman" w:cs="Times New Roman"/>
                <w:sz w:val="28"/>
                <w:szCs w:val="28"/>
              </w:rPr>
            </w:pPr>
          </w:p>
        </w:tc>
        <w:tc>
          <w:tcPr>
            <w:tcW w:w="4592" w:type="pct"/>
          </w:tcPr>
          <w:p w:rsidR="00C7160F" w:rsidRPr="00C53833" w:rsidRDefault="00C7160F" w:rsidP="00C7160F">
            <w:pPr>
              <w:ind w:firstLine="0"/>
              <w:outlineLvl w:val="0"/>
              <w:rPr>
                <w:rFonts w:ascii="Times New Roman" w:hAnsi="Times New Roman" w:cs="Times New Roman"/>
                <w:sz w:val="28"/>
                <w:szCs w:val="28"/>
              </w:rPr>
            </w:pPr>
            <w:r w:rsidRPr="00C53833">
              <w:rPr>
                <w:rFonts w:ascii="Times New Roman" w:hAnsi="Times New Roman" w:cs="Times New Roman"/>
                <w:sz w:val="28"/>
                <w:szCs w:val="28"/>
              </w:rPr>
              <w:t>достижение ребенком возраста восьми лет</w:t>
            </w:r>
          </w:p>
        </w:tc>
      </w:tr>
    </w:tbl>
    <w:p w:rsidR="00C7160F" w:rsidRPr="00C53833" w:rsidRDefault="00C7160F" w:rsidP="00C7160F">
      <w:pPr>
        <w:ind w:firstLine="709"/>
        <w:outlineLvl w:val="0"/>
        <w:rPr>
          <w:rFonts w:ascii="Times New Roman" w:hAnsi="Times New Roman" w:cs="Times New Roman"/>
          <w:sz w:val="28"/>
          <w:szCs w:val="28"/>
        </w:rPr>
      </w:pPr>
    </w:p>
    <w:p w:rsidR="000022B8" w:rsidRPr="00C53833" w:rsidRDefault="000022B8" w:rsidP="00C7160F">
      <w:pPr>
        <w:ind w:firstLine="709"/>
        <w:outlineLvl w:val="0"/>
        <w:rPr>
          <w:rFonts w:ascii="Times New Roman" w:hAnsi="Times New Roman" w:cs="Times New Roman"/>
          <w:sz w:val="28"/>
          <w:szCs w:val="28"/>
        </w:rPr>
      </w:pPr>
    </w:p>
    <w:p w:rsidR="000022B8" w:rsidRPr="00C53833" w:rsidRDefault="000022B8" w:rsidP="00C7160F">
      <w:pPr>
        <w:ind w:firstLine="709"/>
        <w:outlineLvl w:val="0"/>
        <w:rPr>
          <w:rFonts w:ascii="Times New Roman" w:hAnsi="Times New Roman" w:cs="Times New Roman"/>
          <w:sz w:val="28"/>
          <w:szCs w:val="28"/>
        </w:rPr>
      </w:pPr>
    </w:p>
    <w:p w:rsidR="00C7160F" w:rsidRPr="00C53833" w:rsidRDefault="00C7160F" w:rsidP="00C7160F">
      <w:pPr>
        <w:rPr>
          <w:rFonts w:ascii="Times New Roman" w:hAnsi="Times New Roman" w:cs="Times New Roman"/>
          <w:sz w:val="28"/>
          <w:szCs w:val="28"/>
        </w:rPr>
      </w:pPr>
    </w:p>
    <w:tbl>
      <w:tblPr>
        <w:tblStyle w:val="afc"/>
        <w:tblW w:w="10206" w:type="dxa"/>
        <w:tblBorders>
          <w:top w:val="none" w:sz="0" w:space="0" w:color="auto"/>
          <w:left w:val="none" w:sz="0" w:space="0" w:color="auto"/>
          <w:bottom w:val="none" w:sz="0" w:space="0" w:color="auto"/>
          <w:right w:val="none" w:sz="0" w:space="0" w:color="auto"/>
          <w:insideH w:val="single" w:sz="6" w:space="0" w:color="auto"/>
          <w:insideV w:val="none" w:sz="0" w:space="0" w:color="auto"/>
        </w:tblBorders>
        <w:tblLook w:val="04A0" w:firstRow="1" w:lastRow="0" w:firstColumn="1" w:lastColumn="0" w:noHBand="0" w:noVBand="1"/>
      </w:tblPr>
      <w:tblGrid>
        <w:gridCol w:w="2127"/>
        <w:gridCol w:w="1984"/>
        <w:gridCol w:w="6095"/>
      </w:tblGrid>
      <w:tr w:rsidR="00C7160F" w:rsidRPr="00C53833" w:rsidTr="002807DD">
        <w:tc>
          <w:tcPr>
            <w:tcW w:w="2127" w:type="dxa"/>
          </w:tcPr>
          <w:p w:rsidR="00C7160F" w:rsidRPr="00C53833" w:rsidRDefault="00C7160F" w:rsidP="00C7160F">
            <w:pPr>
              <w:jc w:val="center"/>
              <w:rPr>
                <w:rFonts w:ascii="Times New Roman" w:hAnsi="Times New Roman" w:cs="Times New Roman"/>
                <w:sz w:val="28"/>
                <w:szCs w:val="28"/>
              </w:rPr>
            </w:pPr>
          </w:p>
        </w:tc>
        <w:tc>
          <w:tcPr>
            <w:tcW w:w="1984" w:type="dxa"/>
          </w:tcPr>
          <w:p w:rsidR="00C7160F" w:rsidRPr="00C53833" w:rsidRDefault="00C7160F" w:rsidP="00C7160F">
            <w:pPr>
              <w:jc w:val="right"/>
              <w:rPr>
                <w:rFonts w:ascii="Times New Roman" w:hAnsi="Times New Roman" w:cs="Times New Roman"/>
                <w:sz w:val="28"/>
                <w:szCs w:val="28"/>
              </w:rPr>
            </w:pPr>
          </w:p>
        </w:tc>
        <w:tc>
          <w:tcPr>
            <w:tcW w:w="6095" w:type="dxa"/>
          </w:tcPr>
          <w:p w:rsidR="00C7160F" w:rsidRPr="00C53833" w:rsidRDefault="00C7160F" w:rsidP="00C7160F">
            <w:pPr>
              <w:jc w:val="center"/>
              <w:rPr>
                <w:rFonts w:ascii="Times New Roman" w:hAnsi="Times New Roman" w:cs="Times New Roman"/>
                <w:sz w:val="28"/>
                <w:szCs w:val="28"/>
              </w:rPr>
            </w:pPr>
          </w:p>
        </w:tc>
      </w:tr>
      <w:tr w:rsidR="00C7160F" w:rsidRPr="00F2558E" w:rsidTr="002807DD">
        <w:tc>
          <w:tcPr>
            <w:tcW w:w="2127" w:type="dxa"/>
          </w:tcPr>
          <w:p w:rsidR="00C7160F" w:rsidRPr="00C53833" w:rsidRDefault="00C7160F" w:rsidP="00C7160F">
            <w:pPr>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(дата)</w:t>
            </w:r>
          </w:p>
        </w:tc>
        <w:tc>
          <w:tcPr>
            <w:tcW w:w="8079" w:type="dxa"/>
            <w:gridSpan w:val="2"/>
          </w:tcPr>
          <w:p w:rsidR="00C7160F" w:rsidRPr="00F2558E" w:rsidRDefault="00C7160F" w:rsidP="00D11483">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(должность, </w:t>
            </w:r>
            <w:r w:rsidR="00D11483"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cs="Times New Roman"/>
                <w:sz w:val="28"/>
                <w:szCs w:val="28"/>
                <w:vertAlign w:val="superscript"/>
              </w:rPr>
              <w:t>, подпись ответственного лица)</w:t>
            </w:r>
          </w:p>
        </w:tc>
      </w:tr>
    </w:tbl>
    <w:p w:rsidR="00C7160F" w:rsidRPr="00F2558E" w:rsidRDefault="00C7160F" w:rsidP="00C7160F">
      <w:pPr>
        <w:ind w:firstLine="0"/>
        <w:outlineLvl w:val="0"/>
        <w:rPr>
          <w:rFonts w:asciiTheme="minorHAnsi" w:hAnsiTheme="minorHAnsi"/>
          <w:sz w:val="22"/>
          <w:szCs w:val="22"/>
        </w:rPr>
      </w:pPr>
    </w:p>
    <w:p w:rsidR="00C7160F" w:rsidRPr="00F2558E" w:rsidRDefault="00C7160F" w:rsidP="00C7160F"/>
    <w:p w:rsidR="008E1A21" w:rsidRPr="00F2558E" w:rsidRDefault="008E1A21" w:rsidP="00C7160F">
      <w:pPr>
        <w:ind w:left="4820" w:right="-291" w:firstLine="0"/>
        <w:rPr>
          <w:rFonts w:asciiTheme="minorHAnsi" w:hAnsiTheme="minorHAnsi"/>
          <w:sz w:val="22"/>
          <w:szCs w:val="22"/>
        </w:rPr>
      </w:pPr>
    </w:p>
    <w:sectPr w:rsidR="008E1A21" w:rsidRPr="00F2558E" w:rsidSect="001065A7">
      <w:headerReference w:type="default" r:id="rId18"/>
      <w:pgSz w:w="11900" w:h="16800"/>
      <w:pgMar w:top="1134" w:right="567" w:bottom="1134" w:left="1701" w:header="720" w:footer="720" w:gutter="0"/>
      <w:pgNumType w:start="3"/>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C91" w:rsidRDefault="00F06C91" w:rsidP="00C0186C">
      <w:r>
        <w:separator/>
      </w:r>
    </w:p>
  </w:endnote>
  <w:endnote w:type="continuationSeparator" w:id="0">
    <w:p w:rsidR="00F06C91" w:rsidRDefault="00F06C91" w:rsidP="00C0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C91" w:rsidRDefault="00F06C91" w:rsidP="00C0186C">
      <w:r>
        <w:separator/>
      </w:r>
    </w:p>
  </w:footnote>
  <w:footnote w:type="continuationSeparator" w:id="0">
    <w:p w:rsidR="00F06C91" w:rsidRDefault="00F06C91" w:rsidP="00C01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648314"/>
      <w:docPartObj>
        <w:docPartGallery w:val="Page Numbers (Top of Page)"/>
        <w:docPartUnique/>
      </w:docPartObj>
    </w:sdtPr>
    <w:sdtEndPr>
      <w:rPr>
        <w:rFonts w:ascii="Times New Roman" w:hAnsi="Times New Roman" w:cs="Times New Roman"/>
        <w:sz w:val="20"/>
        <w:szCs w:val="20"/>
      </w:rPr>
    </w:sdtEndPr>
    <w:sdtContent>
      <w:p w:rsidR="00F06C91" w:rsidRPr="003C0EC2" w:rsidRDefault="00F06C91">
        <w:pPr>
          <w:pStyle w:val="af1"/>
          <w:jc w:val="center"/>
          <w:rPr>
            <w:rFonts w:ascii="Times New Roman" w:hAnsi="Times New Roman" w:cs="Times New Roman"/>
            <w:sz w:val="20"/>
            <w:szCs w:val="20"/>
          </w:rPr>
        </w:pPr>
        <w:r w:rsidRPr="003C0EC2">
          <w:rPr>
            <w:rFonts w:ascii="Times New Roman" w:hAnsi="Times New Roman" w:cs="Times New Roman"/>
            <w:sz w:val="20"/>
            <w:szCs w:val="20"/>
          </w:rPr>
          <w:fldChar w:fldCharType="begin"/>
        </w:r>
        <w:r w:rsidRPr="003C0EC2">
          <w:rPr>
            <w:rFonts w:ascii="Times New Roman" w:hAnsi="Times New Roman" w:cs="Times New Roman"/>
            <w:sz w:val="20"/>
            <w:szCs w:val="20"/>
          </w:rPr>
          <w:instrText>PAGE   \* MERGEFORMAT</w:instrText>
        </w:r>
        <w:r w:rsidRPr="003C0EC2">
          <w:rPr>
            <w:rFonts w:ascii="Times New Roman" w:hAnsi="Times New Roman" w:cs="Times New Roman"/>
            <w:sz w:val="20"/>
            <w:szCs w:val="20"/>
          </w:rPr>
          <w:fldChar w:fldCharType="separate"/>
        </w:r>
        <w:r w:rsidR="00E0315D">
          <w:rPr>
            <w:rFonts w:ascii="Times New Roman" w:hAnsi="Times New Roman" w:cs="Times New Roman"/>
            <w:noProof/>
            <w:sz w:val="20"/>
            <w:szCs w:val="20"/>
          </w:rPr>
          <w:t>3</w:t>
        </w:r>
        <w:r w:rsidRPr="003C0EC2">
          <w:rPr>
            <w:rFonts w:ascii="Times New Roman" w:hAnsi="Times New Roman" w:cs="Times New Roman"/>
            <w:sz w:val="20"/>
            <w:szCs w:val="20"/>
          </w:rPr>
          <w:fldChar w:fldCharType="end"/>
        </w:r>
      </w:p>
    </w:sdtContent>
  </w:sdt>
  <w:p w:rsidR="00F06C91" w:rsidRDefault="00F06C9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7A"/>
    <w:rsid w:val="0000121F"/>
    <w:rsid w:val="0000131E"/>
    <w:rsid w:val="000022B8"/>
    <w:rsid w:val="000032FC"/>
    <w:rsid w:val="000046CD"/>
    <w:rsid w:val="00006FD7"/>
    <w:rsid w:val="00010498"/>
    <w:rsid w:val="00010F67"/>
    <w:rsid w:val="000210BA"/>
    <w:rsid w:val="000374D2"/>
    <w:rsid w:val="00040E8D"/>
    <w:rsid w:val="00043CDD"/>
    <w:rsid w:val="000459FE"/>
    <w:rsid w:val="000535A9"/>
    <w:rsid w:val="00054EBC"/>
    <w:rsid w:val="00056D32"/>
    <w:rsid w:val="00057186"/>
    <w:rsid w:val="0005721D"/>
    <w:rsid w:val="000654F0"/>
    <w:rsid w:val="00065AEB"/>
    <w:rsid w:val="00067DC6"/>
    <w:rsid w:val="00073842"/>
    <w:rsid w:val="00077F5E"/>
    <w:rsid w:val="00080423"/>
    <w:rsid w:val="0008178B"/>
    <w:rsid w:val="000919BB"/>
    <w:rsid w:val="00091EEA"/>
    <w:rsid w:val="000960C5"/>
    <w:rsid w:val="000A01A3"/>
    <w:rsid w:val="000A2C94"/>
    <w:rsid w:val="000A7EC7"/>
    <w:rsid w:val="000B7E2F"/>
    <w:rsid w:val="000C4519"/>
    <w:rsid w:val="000C60DA"/>
    <w:rsid w:val="000C675E"/>
    <w:rsid w:val="000D1B68"/>
    <w:rsid w:val="000D2583"/>
    <w:rsid w:val="000D31D6"/>
    <w:rsid w:val="000E5560"/>
    <w:rsid w:val="000E711B"/>
    <w:rsid w:val="000F043D"/>
    <w:rsid w:val="000F1A7F"/>
    <w:rsid w:val="000F4C0D"/>
    <w:rsid w:val="001041E2"/>
    <w:rsid w:val="00104807"/>
    <w:rsid w:val="001065A7"/>
    <w:rsid w:val="001078BD"/>
    <w:rsid w:val="0010799E"/>
    <w:rsid w:val="00111F8B"/>
    <w:rsid w:val="001124BB"/>
    <w:rsid w:val="0012128E"/>
    <w:rsid w:val="00123E01"/>
    <w:rsid w:val="001258ED"/>
    <w:rsid w:val="00125AA4"/>
    <w:rsid w:val="001341FD"/>
    <w:rsid w:val="001352DD"/>
    <w:rsid w:val="00144AA3"/>
    <w:rsid w:val="00146D52"/>
    <w:rsid w:val="00150578"/>
    <w:rsid w:val="001571F1"/>
    <w:rsid w:val="00160962"/>
    <w:rsid w:val="00166395"/>
    <w:rsid w:val="00171D13"/>
    <w:rsid w:val="0017427C"/>
    <w:rsid w:val="00174A84"/>
    <w:rsid w:val="001775AA"/>
    <w:rsid w:val="00177634"/>
    <w:rsid w:val="00177976"/>
    <w:rsid w:val="0019072C"/>
    <w:rsid w:val="00192BAE"/>
    <w:rsid w:val="001A4677"/>
    <w:rsid w:val="001B10EA"/>
    <w:rsid w:val="001B4C70"/>
    <w:rsid w:val="001C4F56"/>
    <w:rsid w:val="001C6219"/>
    <w:rsid w:val="001D250F"/>
    <w:rsid w:val="001D52D6"/>
    <w:rsid w:val="001D7101"/>
    <w:rsid w:val="001D74D0"/>
    <w:rsid w:val="001E3C45"/>
    <w:rsid w:val="001E67A9"/>
    <w:rsid w:val="001E6B80"/>
    <w:rsid w:val="00204203"/>
    <w:rsid w:val="00206254"/>
    <w:rsid w:val="00210598"/>
    <w:rsid w:val="00212DA7"/>
    <w:rsid w:val="00216A4F"/>
    <w:rsid w:val="00230147"/>
    <w:rsid w:val="00230EA8"/>
    <w:rsid w:val="00231FB3"/>
    <w:rsid w:val="00232285"/>
    <w:rsid w:val="0023642D"/>
    <w:rsid w:val="002521A5"/>
    <w:rsid w:val="00252704"/>
    <w:rsid w:val="0025272F"/>
    <w:rsid w:val="002579A4"/>
    <w:rsid w:val="002661A1"/>
    <w:rsid w:val="00267D6F"/>
    <w:rsid w:val="00272E29"/>
    <w:rsid w:val="00273FE7"/>
    <w:rsid w:val="002807DD"/>
    <w:rsid w:val="00281382"/>
    <w:rsid w:val="00291FEF"/>
    <w:rsid w:val="00295239"/>
    <w:rsid w:val="002A2727"/>
    <w:rsid w:val="002A5CC7"/>
    <w:rsid w:val="002A654F"/>
    <w:rsid w:val="002B2CE4"/>
    <w:rsid w:val="002B58ED"/>
    <w:rsid w:val="002B5C7B"/>
    <w:rsid w:val="002B7B03"/>
    <w:rsid w:val="002C5B89"/>
    <w:rsid w:val="002C61AF"/>
    <w:rsid w:val="002D3C73"/>
    <w:rsid w:val="002D6FE9"/>
    <w:rsid w:val="002D7010"/>
    <w:rsid w:val="002D74A3"/>
    <w:rsid w:val="002D7B4C"/>
    <w:rsid w:val="002D7F39"/>
    <w:rsid w:val="002E2012"/>
    <w:rsid w:val="002F2399"/>
    <w:rsid w:val="002F3781"/>
    <w:rsid w:val="002F3E15"/>
    <w:rsid w:val="002F440F"/>
    <w:rsid w:val="002F456E"/>
    <w:rsid w:val="002F702E"/>
    <w:rsid w:val="00301C90"/>
    <w:rsid w:val="003023AD"/>
    <w:rsid w:val="00307354"/>
    <w:rsid w:val="00307498"/>
    <w:rsid w:val="00315767"/>
    <w:rsid w:val="00316252"/>
    <w:rsid w:val="00317AE3"/>
    <w:rsid w:val="00320075"/>
    <w:rsid w:val="003216A7"/>
    <w:rsid w:val="00327C46"/>
    <w:rsid w:val="00331D8D"/>
    <w:rsid w:val="003320EB"/>
    <w:rsid w:val="0034002F"/>
    <w:rsid w:val="003422F1"/>
    <w:rsid w:val="0034238E"/>
    <w:rsid w:val="00342AE6"/>
    <w:rsid w:val="00344B19"/>
    <w:rsid w:val="00344B56"/>
    <w:rsid w:val="0034577E"/>
    <w:rsid w:val="00346E93"/>
    <w:rsid w:val="003475FE"/>
    <w:rsid w:val="0035034F"/>
    <w:rsid w:val="00351246"/>
    <w:rsid w:val="0035189B"/>
    <w:rsid w:val="003558B4"/>
    <w:rsid w:val="00356B21"/>
    <w:rsid w:val="00363A67"/>
    <w:rsid w:val="003649E4"/>
    <w:rsid w:val="00367C0A"/>
    <w:rsid w:val="003775FA"/>
    <w:rsid w:val="00380312"/>
    <w:rsid w:val="00383257"/>
    <w:rsid w:val="00386587"/>
    <w:rsid w:val="00386D2E"/>
    <w:rsid w:val="00386D77"/>
    <w:rsid w:val="003B63DF"/>
    <w:rsid w:val="003C0EC2"/>
    <w:rsid w:val="003C2D1A"/>
    <w:rsid w:val="003C2FF8"/>
    <w:rsid w:val="003C3552"/>
    <w:rsid w:val="003D182F"/>
    <w:rsid w:val="003D4770"/>
    <w:rsid w:val="003E5A40"/>
    <w:rsid w:val="003F19A9"/>
    <w:rsid w:val="003F21E9"/>
    <w:rsid w:val="003F371D"/>
    <w:rsid w:val="003F6CC0"/>
    <w:rsid w:val="004010F0"/>
    <w:rsid w:val="00401A76"/>
    <w:rsid w:val="00403F56"/>
    <w:rsid w:val="00406DF3"/>
    <w:rsid w:val="004122D9"/>
    <w:rsid w:val="004131DA"/>
    <w:rsid w:val="004136F2"/>
    <w:rsid w:val="00423C7E"/>
    <w:rsid w:val="00423E73"/>
    <w:rsid w:val="004316BE"/>
    <w:rsid w:val="00434765"/>
    <w:rsid w:val="00437232"/>
    <w:rsid w:val="0044333E"/>
    <w:rsid w:val="00443B15"/>
    <w:rsid w:val="00444941"/>
    <w:rsid w:val="0045398F"/>
    <w:rsid w:val="00465ACB"/>
    <w:rsid w:val="00470B1A"/>
    <w:rsid w:val="00475648"/>
    <w:rsid w:val="00490B38"/>
    <w:rsid w:val="0049220B"/>
    <w:rsid w:val="0049481D"/>
    <w:rsid w:val="004A33D1"/>
    <w:rsid w:val="004A3F3A"/>
    <w:rsid w:val="004A437B"/>
    <w:rsid w:val="004A6662"/>
    <w:rsid w:val="004B5813"/>
    <w:rsid w:val="004B5A3E"/>
    <w:rsid w:val="004B63ED"/>
    <w:rsid w:val="004C16AE"/>
    <w:rsid w:val="004C3BF0"/>
    <w:rsid w:val="004C76E3"/>
    <w:rsid w:val="004D066D"/>
    <w:rsid w:val="004D2890"/>
    <w:rsid w:val="004D6782"/>
    <w:rsid w:val="004E0BD2"/>
    <w:rsid w:val="004E1F5B"/>
    <w:rsid w:val="004E5876"/>
    <w:rsid w:val="004F3294"/>
    <w:rsid w:val="004F4DED"/>
    <w:rsid w:val="004F60B7"/>
    <w:rsid w:val="004F66DE"/>
    <w:rsid w:val="005009A9"/>
    <w:rsid w:val="00503868"/>
    <w:rsid w:val="0051069D"/>
    <w:rsid w:val="00510D29"/>
    <w:rsid w:val="0051666A"/>
    <w:rsid w:val="00525B30"/>
    <w:rsid w:val="00526E04"/>
    <w:rsid w:val="00530585"/>
    <w:rsid w:val="005318D3"/>
    <w:rsid w:val="00533210"/>
    <w:rsid w:val="00537171"/>
    <w:rsid w:val="00541611"/>
    <w:rsid w:val="0054387E"/>
    <w:rsid w:val="0055110C"/>
    <w:rsid w:val="005536E6"/>
    <w:rsid w:val="00553E38"/>
    <w:rsid w:val="00562D80"/>
    <w:rsid w:val="0056590C"/>
    <w:rsid w:val="00581126"/>
    <w:rsid w:val="00584151"/>
    <w:rsid w:val="00590181"/>
    <w:rsid w:val="00591050"/>
    <w:rsid w:val="00591EE5"/>
    <w:rsid w:val="005944B4"/>
    <w:rsid w:val="00594702"/>
    <w:rsid w:val="005A09B1"/>
    <w:rsid w:val="005A0D16"/>
    <w:rsid w:val="005A11C0"/>
    <w:rsid w:val="005A30C2"/>
    <w:rsid w:val="005A3D21"/>
    <w:rsid w:val="005A4110"/>
    <w:rsid w:val="005A41FC"/>
    <w:rsid w:val="005A5BC0"/>
    <w:rsid w:val="005A7E73"/>
    <w:rsid w:val="005A7F22"/>
    <w:rsid w:val="005B0EDE"/>
    <w:rsid w:val="005B1A68"/>
    <w:rsid w:val="005B5316"/>
    <w:rsid w:val="005C2A8E"/>
    <w:rsid w:val="005D1366"/>
    <w:rsid w:val="005E015B"/>
    <w:rsid w:val="005E3C53"/>
    <w:rsid w:val="005E7272"/>
    <w:rsid w:val="005F228D"/>
    <w:rsid w:val="005F4056"/>
    <w:rsid w:val="005F7E82"/>
    <w:rsid w:val="006022AB"/>
    <w:rsid w:val="00611D29"/>
    <w:rsid w:val="00616380"/>
    <w:rsid w:val="00627B26"/>
    <w:rsid w:val="00630C99"/>
    <w:rsid w:val="00632878"/>
    <w:rsid w:val="0064145B"/>
    <w:rsid w:val="006429F1"/>
    <w:rsid w:val="00642BEF"/>
    <w:rsid w:val="00644A17"/>
    <w:rsid w:val="00646F30"/>
    <w:rsid w:val="00651589"/>
    <w:rsid w:val="00654500"/>
    <w:rsid w:val="0065690B"/>
    <w:rsid w:val="00667E1E"/>
    <w:rsid w:val="006708FB"/>
    <w:rsid w:val="006717A1"/>
    <w:rsid w:val="00674A60"/>
    <w:rsid w:val="00677914"/>
    <w:rsid w:val="0068266D"/>
    <w:rsid w:val="0068283B"/>
    <w:rsid w:val="00687F5C"/>
    <w:rsid w:val="00690917"/>
    <w:rsid w:val="00690B36"/>
    <w:rsid w:val="006915A7"/>
    <w:rsid w:val="00695C17"/>
    <w:rsid w:val="0069701A"/>
    <w:rsid w:val="006A2B40"/>
    <w:rsid w:val="006A43B6"/>
    <w:rsid w:val="006A5FAB"/>
    <w:rsid w:val="006A76C8"/>
    <w:rsid w:val="006B0776"/>
    <w:rsid w:val="006B2106"/>
    <w:rsid w:val="006B3DEB"/>
    <w:rsid w:val="006D0B84"/>
    <w:rsid w:val="006D15C3"/>
    <w:rsid w:val="006E00EA"/>
    <w:rsid w:val="006E15C3"/>
    <w:rsid w:val="006F591C"/>
    <w:rsid w:val="00700C9B"/>
    <w:rsid w:val="00701412"/>
    <w:rsid w:val="00705ED0"/>
    <w:rsid w:val="0071074E"/>
    <w:rsid w:val="007161A9"/>
    <w:rsid w:val="00716EAA"/>
    <w:rsid w:val="00722EDD"/>
    <w:rsid w:val="00734410"/>
    <w:rsid w:val="00742CA9"/>
    <w:rsid w:val="00745E02"/>
    <w:rsid w:val="0075455A"/>
    <w:rsid w:val="00757C07"/>
    <w:rsid w:val="007607D1"/>
    <w:rsid w:val="0076307F"/>
    <w:rsid w:val="0076391B"/>
    <w:rsid w:val="007643B6"/>
    <w:rsid w:val="00765D62"/>
    <w:rsid w:val="00770186"/>
    <w:rsid w:val="00770701"/>
    <w:rsid w:val="0077204A"/>
    <w:rsid w:val="00777170"/>
    <w:rsid w:val="00777444"/>
    <w:rsid w:val="00780BCC"/>
    <w:rsid w:val="00783A6D"/>
    <w:rsid w:val="0078616B"/>
    <w:rsid w:val="00793612"/>
    <w:rsid w:val="00796E4E"/>
    <w:rsid w:val="00797B61"/>
    <w:rsid w:val="007B0691"/>
    <w:rsid w:val="007B44F8"/>
    <w:rsid w:val="007B50D0"/>
    <w:rsid w:val="007B75C7"/>
    <w:rsid w:val="007C28E5"/>
    <w:rsid w:val="007C3283"/>
    <w:rsid w:val="007C3C97"/>
    <w:rsid w:val="007D39CA"/>
    <w:rsid w:val="007D4F1F"/>
    <w:rsid w:val="007D54D7"/>
    <w:rsid w:val="007D6985"/>
    <w:rsid w:val="007E29C1"/>
    <w:rsid w:val="007E3AF0"/>
    <w:rsid w:val="007E5330"/>
    <w:rsid w:val="007F01C7"/>
    <w:rsid w:val="007F1FBB"/>
    <w:rsid w:val="007F6BA9"/>
    <w:rsid w:val="007F79EE"/>
    <w:rsid w:val="008008BB"/>
    <w:rsid w:val="00811DEF"/>
    <w:rsid w:val="00814114"/>
    <w:rsid w:val="00817A71"/>
    <w:rsid w:val="00822B2B"/>
    <w:rsid w:val="0082731A"/>
    <w:rsid w:val="0083497A"/>
    <w:rsid w:val="0083726A"/>
    <w:rsid w:val="00841B4A"/>
    <w:rsid w:val="008543C0"/>
    <w:rsid w:val="008552B9"/>
    <w:rsid w:val="00856617"/>
    <w:rsid w:val="0086389B"/>
    <w:rsid w:val="00870831"/>
    <w:rsid w:val="008779AB"/>
    <w:rsid w:val="0088109B"/>
    <w:rsid w:val="00883160"/>
    <w:rsid w:val="00885DAA"/>
    <w:rsid w:val="008875DF"/>
    <w:rsid w:val="00894638"/>
    <w:rsid w:val="0089539A"/>
    <w:rsid w:val="008A2944"/>
    <w:rsid w:val="008A2A16"/>
    <w:rsid w:val="008A604E"/>
    <w:rsid w:val="008A67A3"/>
    <w:rsid w:val="008B0653"/>
    <w:rsid w:val="008B0E2C"/>
    <w:rsid w:val="008B1913"/>
    <w:rsid w:val="008B3399"/>
    <w:rsid w:val="008B5136"/>
    <w:rsid w:val="008B7758"/>
    <w:rsid w:val="008C2E9B"/>
    <w:rsid w:val="008C4C5D"/>
    <w:rsid w:val="008C7612"/>
    <w:rsid w:val="008D0510"/>
    <w:rsid w:val="008D1EEC"/>
    <w:rsid w:val="008D29A0"/>
    <w:rsid w:val="008D319C"/>
    <w:rsid w:val="008D5B74"/>
    <w:rsid w:val="008E0E9A"/>
    <w:rsid w:val="008E1A21"/>
    <w:rsid w:val="008E3D6A"/>
    <w:rsid w:val="008F2E8C"/>
    <w:rsid w:val="008F40C7"/>
    <w:rsid w:val="008F497D"/>
    <w:rsid w:val="00905B46"/>
    <w:rsid w:val="00910B38"/>
    <w:rsid w:val="00914F13"/>
    <w:rsid w:val="00914F30"/>
    <w:rsid w:val="00921416"/>
    <w:rsid w:val="00922D26"/>
    <w:rsid w:val="0093061E"/>
    <w:rsid w:val="0093201E"/>
    <w:rsid w:val="00936A1C"/>
    <w:rsid w:val="00942A41"/>
    <w:rsid w:val="0094369A"/>
    <w:rsid w:val="009456FF"/>
    <w:rsid w:val="00945FA4"/>
    <w:rsid w:val="0095046E"/>
    <w:rsid w:val="00950B32"/>
    <w:rsid w:val="00955BE1"/>
    <w:rsid w:val="0096425C"/>
    <w:rsid w:val="00964583"/>
    <w:rsid w:val="009702D6"/>
    <w:rsid w:val="00971635"/>
    <w:rsid w:val="0097514C"/>
    <w:rsid w:val="00976255"/>
    <w:rsid w:val="009800C0"/>
    <w:rsid w:val="009814FE"/>
    <w:rsid w:val="00987A34"/>
    <w:rsid w:val="009932C0"/>
    <w:rsid w:val="00995A52"/>
    <w:rsid w:val="009970B7"/>
    <w:rsid w:val="009A1289"/>
    <w:rsid w:val="009A65CE"/>
    <w:rsid w:val="009A79E5"/>
    <w:rsid w:val="009B186A"/>
    <w:rsid w:val="009B3A2F"/>
    <w:rsid w:val="009B7EAF"/>
    <w:rsid w:val="009C0617"/>
    <w:rsid w:val="009C17B8"/>
    <w:rsid w:val="009C53FD"/>
    <w:rsid w:val="009C7D4C"/>
    <w:rsid w:val="009D14B6"/>
    <w:rsid w:val="009D2CE2"/>
    <w:rsid w:val="009D4E02"/>
    <w:rsid w:val="009E0679"/>
    <w:rsid w:val="009E2688"/>
    <w:rsid w:val="009F087E"/>
    <w:rsid w:val="009F2BD0"/>
    <w:rsid w:val="009F3710"/>
    <w:rsid w:val="00A00B0B"/>
    <w:rsid w:val="00A05CD2"/>
    <w:rsid w:val="00A30973"/>
    <w:rsid w:val="00A3293C"/>
    <w:rsid w:val="00A3369B"/>
    <w:rsid w:val="00A35E3F"/>
    <w:rsid w:val="00A3696F"/>
    <w:rsid w:val="00A44F6B"/>
    <w:rsid w:val="00A46D3E"/>
    <w:rsid w:val="00A57BCE"/>
    <w:rsid w:val="00A620A5"/>
    <w:rsid w:val="00A62A37"/>
    <w:rsid w:val="00A6375B"/>
    <w:rsid w:val="00A66474"/>
    <w:rsid w:val="00A66977"/>
    <w:rsid w:val="00A7670A"/>
    <w:rsid w:val="00A80978"/>
    <w:rsid w:val="00A80CF8"/>
    <w:rsid w:val="00A86C1D"/>
    <w:rsid w:val="00A902D5"/>
    <w:rsid w:val="00A904F9"/>
    <w:rsid w:val="00AA2800"/>
    <w:rsid w:val="00AA6898"/>
    <w:rsid w:val="00AB5CCD"/>
    <w:rsid w:val="00AB71B2"/>
    <w:rsid w:val="00AC2998"/>
    <w:rsid w:val="00AC40BD"/>
    <w:rsid w:val="00AC53B7"/>
    <w:rsid w:val="00AD3866"/>
    <w:rsid w:val="00AD4A09"/>
    <w:rsid w:val="00AD5ABC"/>
    <w:rsid w:val="00AD6524"/>
    <w:rsid w:val="00AE1EC1"/>
    <w:rsid w:val="00AE4285"/>
    <w:rsid w:val="00AE4863"/>
    <w:rsid w:val="00AF34CA"/>
    <w:rsid w:val="00B02C82"/>
    <w:rsid w:val="00B0400E"/>
    <w:rsid w:val="00B0549B"/>
    <w:rsid w:val="00B1013D"/>
    <w:rsid w:val="00B127FB"/>
    <w:rsid w:val="00B12B6D"/>
    <w:rsid w:val="00B12E0E"/>
    <w:rsid w:val="00B13C1A"/>
    <w:rsid w:val="00B16E2B"/>
    <w:rsid w:val="00B17706"/>
    <w:rsid w:val="00B22B7D"/>
    <w:rsid w:val="00B246B2"/>
    <w:rsid w:val="00B24B3D"/>
    <w:rsid w:val="00B25377"/>
    <w:rsid w:val="00B2765E"/>
    <w:rsid w:val="00B27BEC"/>
    <w:rsid w:val="00B3132C"/>
    <w:rsid w:val="00B33C41"/>
    <w:rsid w:val="00B35624"/>
    <w:rsid w:val="00B41EF7"/>
    <w:rsid w:val="00B4253D"/>
    <w:rsid w:val="00B463CA"/>
    <w:rsid w:val="00B465C2"/>
    <w:rsid w:val="00B46AFD"/>
    <w:rsid w:val="00B4735D"/>
    <w:rsid w:val="00B478DF"/>
    <w:rsid w:val="00B5613F"/>
    <w:rsid w:val="00B60611"/>
    <w:rsid w:val="00B609B5"/>
    <w:rsid w:val="00B61E29"/>
    <w:rsid w:val="00B7205C"/>
    <w:rsid w:val="00B75405"/>
    <w:rsid w:val="00B76D91"/>
    <w:rsid w:val="00B846AA"/>
    <w:rsid w:val="00B8607F"/>
    <w:rsid w:val="00B86DBA"/>
    <w:rsid w:val="00B901A7"/>
    <w:rsid w:val="00B94FE7"/>
    <w:rsid w:val="00BA45C8"/>
    <w:rsid w:val="00BA6517"/>
    <w:rsid w:val="00BA6FD3"/>
    <w:rsid w:val="00BA77FE"/>
    <w:rsid w:val="00BA7DC4"/>
    <w:rsid w:val="00BB3696"/>
    <w:rsid w:val="00BB434D"/>
    <w:rsid w:val="00BB557E"/>
    <w:rsid w:val="00BB69E6"/>
    <w:rsid w:val="00BB707E"/>
    <w:rsid w:val="00BC13B2"/>
    <w:rsid w:val="00BC1C8A"/>
    <w:rsid w:val="00BD0800"/>
    <w:rsid w:val="00BD5A31"/>
    <w:rsid w:val="00BE025B"/>
    <w:rsid w:val="00BE457C"/>
    <w:rsid w:val="00BF79D3"/>
    <w:rsid w:val="00C01049"/>
    <w:rsid w:val="00C0186C"/>
    <w:rsid w:val="00C05AEC"/>
    <w:rsid w:val="00C0614E"/>
    <w:rsid w:val="00C06A64"/>
    <w:rsid w:val="00C135AA"/>
    <w:rsid w:val="00C1572B"/>
    <w:rsid w:val="00C159FC"/>
    <w:rsid w:val="00C21208"/>
    <w:rsid w:val="00C2170C"/>
    <w:rsid w:val="00C265C8"/>
    <w:rsid w:val="00C313B2"/>
    <w:rsid w:val="00C3143B"/>
    <w:rsid w:val="00C3339E"/>
    <w:rsid w:val="00C34073"/>
    <w:rsid w:val="00C407AD"/>
    <w:rsid w:val="00C41550"/>
    <w:rsid w:val="00C41A93"/>
    <w:rsid w:val="00C53833"/>
    <w:rsid w:val="00C6040C"/>
    <w:rsid w:val="00C6127D"/>
    <w:rsid w:val="00C6503A"/>
    <w:rsid w:val="00C7160F"/>
    <w:rsid w:val="00C71AC5"/>
    <w:rsid w:val="00C72E44"/>
    <w:rsid w:val="00C73077"/>
    <w:rsid w:val="00C839EF"/>
    <w:rsid w:val="00C91EFE"/>
    <w:rsid w:val="00C92710"/>
    <w:rsid w:val="00C951B5"/>
    <w:rsid w:val="00C96ED7"/>
    <w:rsid w:val="00CA3387"/>
    <w:rsid w:val="00CA4531"/>
    <w:rsid w:val="00CA5DD4"/>
    <w:rsid w:val="00CB1E36"/>
    <w:rsid w:val="00CB397A"/>
    <w:rsid w:val="00CB48CB"/>
    <w:rsid w:val="00CB4B70"/>
    <w:rsid w:val="00CB74FD"/>
    <w:rsid w:val="00CC0A67"/>
    <w:rsid w:val="00CC63D6"/>
    <w:rsid w:val="00CD619C"/>
    <w:rsid w:val="00CE2D01"/>
    <w:rsid w:val="00CE2FE7"/>
    <w:rsid w:val="00CE5B42"/>
    <w:rsid w:val="00CF3681"/>
    <w:rsid w:val="00D0527E"/>
    <w:rsid w:val="00D066DD"/>
    <w:rsid w:val="00D06CDE"/>
    <w:rsid w:val="00D07D62"/>
    <w:rsid w:val="00D11483"/>
    <w:rsid w:val="00D1155E"/>
    <w:rsid w:val="00D1617F"/>
    <w:rsid w:val="00D341CE"/>
    <w:rsid w:val="00D348E3"/>
    <w:rsid w:val="00D372C1"/>
    <w:rsid w:val="00D45A29"/>
    <w:rsid w:val="00D5256C"/>
    <w:rsid w:val="00D6106A"/>
    <w:rsid w:val="00D64FB2"/>
    <w:rsid w:val="00D66009"/>
    <w:rsid w:val="00D6679E"/>
    <w:rsid w:val="00D70F9D"/>
    <w:rsid w:val="00D71E49"/>
    <w:rsid w:val="00D71EE7"/>
    <w:rsid w:val="00D80AE8"/>
    <w:rsid w:val="00D8157D"/>
    <w:rsid w:val="00D837EB"/>
    <w:rsid w:val="00D84DB1"/>
    <w:rsid w:val="00D85219"/>
    <w:rsid w:val="00D97970"/>
    <w:rsid w:val="00DA07DD"/>
    <w:rsid w:val="00DA2139"/>
    <w:rsid w:val="00DA4521"/>
    <w:rsid w:val="00DA5DE5"/>
    <w:rsid w:val="00DB43C1"/>
    <w:rsid w:val="00DC0BBC"/>
    <w:rsid w:val="00DC4E65"/>
    <w:rsid w:val="00DC502A"/>
    <w:rsid w:val="00DC7A87"/>
    <w:rsid w:val="00DC7AAA"/>
    <w:rsid w:val="00DD141A"/>
    <w:rsid w:val="00DD2D00"/>
    <w:rsid w:val="00DD4300"/>
    <w:rsid w:val="00DD6A27"/>
    <w:rsid w:val="00DD6C09"/>
    <w:rsid w:val="00DE0CE8"/>
    <w:rsid w:val="00DE21BC"/>
    <w:rsid w:val="00DE572D"/>
    <w:rsid w:val="00DF18C9"/>
    <w:rsid w:val="00DF5395"/>
    <w:rsid w:val="00E021BF"/>
    <w:rsid w:val="00E0315D"/>
    <w:rsid w:val="00E04716"/>
    <w:rsid w:val="00E12519"/>
    <w:rsid w:val="00E26409"/>
    <w:rsid w:val="00E2643F"/>
    <w:rsid w:val="00E300ED"/>
    <w:rsid w:val="00E320E3"/>
    <w:rsid w:val="00E349BB"/>
    <w:rsid w:val="00E35B1D"/>
    <w:rsid w:val="00E41DD3"/>
    <w:rsid w:val="00E43C97"/>
    <w:rsid w:val="00E45E69"/>
    <w:rsid w:val="00E46062"/>
    <w:rsid w:val="00E47D26"/>
    <w:rsid w:val="00E62DBB"/>
    <w:rsid w:val="00E66259"/>
    <w:rsid w:val="00E750E5"/>
    <w:rsid w:val="00E8083E"/>
    <w:rsid w:val="00E82C15"/>
    <w:rsid w:val="00E82CEB"/>
    <w:rsid w:val="00E82F63"/>
    <w:rsid w:val="00E87372"/>
    <w:rsid w:val="00E96F3C"/>
    <w:rsid w:val="00EA087B"/>
    <w:rsid w:val="00EA24B4"/>
    <w:rsid w:val="00EA642F"/>
    <w:rsid w:val="00EB3877"/>
    <w:rsid w:val="00EB4A3A"/>
    <w:rsid w:val="00EB61FE"/>
    <w:rsid w:val="00EB6CE0"/>
    <w:rsid w:val="00EC1445"/>
    <w:rsid w:val="00EC2B33"/>
    <w:rsid w:val="00EC3712"/>
    <w:rsid w:val="00ED102C"/>
    <w:rsid w:val="00ED6B56"/>
    <w:rsid w:val="00EE2365"/>
    <w:rsid w:val="00EF6279"/>
    <w:rsid w:val="00F01C6E"/>
    <w:rsid w:val="00F06C91"/>
    <w:rsid w:val="00F11306"/>
    <w:rsid w:val="00F138B1"/>
    <w:rsid w:val="00F14714"/>
    <w:rsid w:val="00F2267E"/>
    <w:rsid w:val="00F227BC"/>
    <w:rsid w:val="00F24875"/>
    <w:rsid w:val="00F2558E"/>
    <w:rsid w:val="00F256E7"/>
    <w:rsid w:val="00F25F61"/>
    <w:rsid w:val="00F314DC"/>
    <w:rsid w:val="00F4071C"/>
    <w:rsid w:val="00F4219B"/>
    <w:rsid w:val="00F455FD"/>
    <w:rsid w:val="00F46E51"/>
    <w:rsid w:val="00F46FE1"/>
    <w:rsid w:val="00F603FC"/>
    <w:rsid w:val="00F6227D"/>
    <w:rsid w:val="00F640CE"/>
    <w:rsid w:val="00F64C54"/>
    <w:rsid w:val="00F669A3"/>
    <w:rsid w:val="00F77381"/>
    <w:rsid w:val="00F77469"/>
    <w:rsid w:val="00F80421"/>
    <w:rsid w:val="00F85720"/>
    <w:rsid w:val="00F95D9A"/>
    <w:rsid w:val="00FA16D7"/>
    <w:rsid w:val="00FA1E44"/>
    <w:rsid w:val="00FA3680"/>
    <w:rsid w:val="00FA6466"/>
    <w:rsid w:val="00FB48EB"/>
    <w:rsid w:val="00FB6D84"/>
    <w:rsid w:val="00FC0F9E"/>
    <w:rsid w:val="00FC2378"/>
    <w:rsid w:val="00FD2E2B"/>
    <w:rsid w:val="00FD6585"/>
    <w:rsid w:val="00FE144E"/>
    <w:rsid w:val="00FE14FF"/>
    <w:rsid w:val="00FE504A"/>
    <w:rsid w:val="00FE64A6"/>
    <w:rsid w:val="00FF0F10"/>
    <w:rsid w:val="00FF1EC5"/>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Pr>
      <w:i/>
      <w:iCs/>
    </w:rPr>
  </w:style>
  <w:style w:type="paragraph" w:customStyle="1" w:styleId="a8">
    <w:name w:val="Нормальный (таблица)"/>
    <w:basedOn w:val="a"/>
    <w:next w:val="a"/>
    <w:uiPriority w:val="99"/>
    <w:pPr>
      <w:ind w:firstLine="0"/>
    </w:p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style>
  <w:style w:type="character" w:styleId="ab">
    <w:name w:val="Strong"/>
    <w:uiPriority w:val="22"/>
    <w:qFormat/>
    <w:rsid w:val="0065690B"/>
    <w:rPr>
      <w:b/>
      <w:bCs/>
    </w:rPr>
  </w:style>
  <w:style w:type="character" w:styleId="ac">
    <w:name w:val="Hyperlink"/>
    <w:basedOn w:val="a0"/>
    <w:uiPriority w:val="99"/>
    <w:unhideWhenUsed/>
    <w:rsid w:val="00674A60"/>
    <w:rPr>
      <w:color w:val="0563C1" w:themeColor="hyperlink"/>
      <w:u w:val="single"/>
    </w:rPr>
  </w:style>
  <w:style w:type="paragraph" w:styleId="ad">
    <w:name w:val="Balloon Text"/>
    <w:basedOn w:val="a"/>
    <w:link w:val="ae"/>
    <w:uiPriority w:val="99"/>
    <w:semiHidden/>
    <w:unhideWhenUsed/>
    <w:rsid w:val="001D74D0"/>
    <w:rPr>
      <w:rFonts w:ascii="Tahoma" w:hAnsi="Tahoma" w:cs="Tahoma"/>
      <w:sz w:val="16"/>
      <w:szCs w:val="16"/>
    </w:rPr>
  </w:style>
  <w:style w:type="character" w:customStyle="1" w:styleId="ae">
    <w:name w:val="Текст выноски Знак"/>
    <w:basedOn w:val="a0"/>
    <w:link w:val="ad"/>
    <w:uiPriority w:val="99"/>
    <w:semiHidden/>
    <w:rsid w:val="001D74D0"/>
    <w:rPr>
      <w:rFonts w:ascii="Tahoma" w:hAnsi="Tahoma" w:cs="Tahoma"/>
      <w:sz w:val="16"/>
      <w:szCs w:val="16"/>
    </w:rPr>
  </w:style>
  <w:style w:type="paragraph" w:customStyle="1" w:styleId="af">
    <w:name w:val="Информация об изменениях"/>
    <w:basedOn w:val="a"/>
    <w:next w:val="a"/>
    <w:uiPriority w:val="99"/>
    <w:rsid w:val="006A76C8"/>
    <w:pPr>
      <w:widowControl/>
      <w:spacing w:before="180"/>
      <w:ind w:left="360" w:right="360" w:firstLine="0"/>
    </w:pPr>
    <w:rPr>
      <w:color w:val="353842"/>
      <w:sz w:val="18"/>
      <w:szCs w:val="18"/>
      <w:shd w:val="clear" w:color="auto" w:fill="EAEFED"/>
    </w:rPr>
  </w:style>
  <w:style w:type="paragraph" w:customStyle="1" w:styleId="af0">
    <w:name w:val="Подзаголовок для информации об изменениях"/>
    <w:basedOn w:val="a"/>
    <w:next w:val="a"/>
    <w:uiPriority w:val="99"/>
    <w:rsid w:val="006A76C8"/>
    <w:pPr>
      <w:widowControl/>
    </w:pPr>
    <w:rPr>
      <w:b/>
      <w:bCs/>
      <w:color w:val="353842"/>
      <w:sz w:val="18"/>
      <w:szCs w:val="18"/>
    </w:rPr>
  </w:style>
  <w:style w:type="paragraph" w:styleId="af1">
    <w:name w:val="header"/>
    <w:basedOn w:val="a"/>
    <w:link w:val="af2"/>
    <w:uiPriority w:val="99"/>
    <w:unhideWhenUsed/>
    <w:rsid w:val="00C0186C"/>
    <w:pPr>
      <w:tabs>
        <w:tab w:val="center" w:pos="4677"/>
        <w:tab w:val="right" w:pos="9355"/>
      </w:tabs>
    </w:pPr>
  </w:style>
  <w:style w:type="character" w:customStyle="1" w:styleId="af2">
    <w:name w:val="Верхний колонтитул Знак"/>
    <w:basedOn w:val="a0"/>
    <w:link w:val="af1"/>
    <w:uiPriority w:val="99"/>
    <w:rsid w:val="00C0186C"/>
    <w:rPr>
      <w:rFonts w:ascii="Arial" w:hAnsi="Arial" w:cs="Arial"/>
      <w:sz w:val="24"/>
      <w:szCs w:val="24"/>
    </w:rPr>
  </w:style>
  <w:style w:type="paragraph" w:styleId="af3">
    <w:name w:val="footer"/>
    <w:basedOn w:val="a"/>
    <w:link w:val="af4"/>
    <w:uiPriority w:val="99"/>
    <w:unhideWhenUsed/>
    <w:rsid w:val="00C0186C"/>
    <w:pPr>
      <w:tabs>
        <w:tab w:val="center" w:pos="4677"/>
        <w:tab w:val="right" w:pos="9355"/>
      </w:tabs>
    </w:pPr>
  </w:style>
  <w:style w:type="character" w:customStyle="1" w:styleId="af4">
    <w:name w:val="Нижний колонтитул Знак"/>
    <w:basedOn w:val="a0"/>
    <w:link w:val="af3"/>
    <w:uiPriority w:val="99"/>
    <w:rsid w:val="00C0186C"/>
    <w:rPr>
      <w:rFonts w:ascii="Arial" w:hAnsi="Arial" w:cs="Arial"/>
      <w:sz w:val="24"/>
      <w:szCs w:val="24"/>
    </w:rPr>
  </w:style>
  <w:style w:type="character" w:styleId="af5">
    <w:name w:val="annotation reference"/>
    <w:basedOn w:val="a0"/>
    <w:uiPriority w:val="99"/>
    <w:semiHidden/>
    <w:unhideWhenUsed/>
    <w:rsid w:val="00E320E3"/>
    <w:rPr>
      <w:sz w:val="16"/>
      <w:szCs w:val="16"/>
    </w:rPr>
  </w:style>
  <w:style w:type="paragraph" w:styleId="af6">
    <w:name w:val="annotation text"/>
    <w:basedOn w:val="a"/>
    <w:link w:val="af7"/>
    <w:uiPriority w:val="99"/>
    <w:semiHidden/>
    <w:unhideWhenUsed/>
    <w:rsid w:val="00E320E3"/>
    <w:rPr>
      <w:sz w:val="20"/>
      <w:szCs w:val="20"/>
    </w:rPr>
  </w:style>
  <w:style w:type="character" w:customStyle="1" w:styleId="af7">
    <w:name w:val="Текст примечания Знак"/>
    <w:basedOn w:val="a0"/>
    <w:link w:val="af6"/>
    <w:uiPriority w:val="99"/>
    <w:semiHidden/>
    <w:rsid w:val="00E320E3"/>
    <w:rPr>
      <w:rFonts w:ascii="Arial" w:hAnsi="Arial" w:cs="Arial"/>
      <w:sz w:val="20"/>
      <w:szCs w:val="20"/>
    </w:rPr>
  </w:style>
  <w:style w:type="paragraph" w:styleId="af8">
    <w:name w:val="annotation subject"/>
    <w:basedOn w:val="af6"/>
    <w:next w:val="af6"/>
    <w:link w:val="af9"/>
    <w:uiPriority w:val="99"/>
    <w:semiHidden/>
    <w:unhideWhenUsed/>
    <w:rsid w:val="00E320E3"/>
    <w:rPr>
      <w:b/>
      <w:bCs/>
    </w:rPr>
  </w:style>
  <w:style w:type="character" w:customStyle="1" w:styleId="af9">
    <w:name w:val="Тема примечания Знак"/>
    <w:basedOn w:val="af7"/>
    <w:link w:val="af8"/>
    <w:uiPriority w:val="99"/>
    <w:semiHidden/>
    <w:rsid w:val="00E320E3"/>
    <w:rPr>
      <w:rFonts w:ascii="Arial" w:hAnsi="Arial" w:cs="Arial"/>
      <w:b/>
      <w:bCs/>
      <w:sz w:val="20"/>
      <w:szCs w:val="20"/>
    </w:rPr>
  </w:style>
  <w:style w:type="character" w:customStyle="1" w:styleId="afa">
    <w:name w:val="Абзац списка Знак"/>
    <w:link w:val="afb"/>
    <w:uiPriority w:val="34"/>
    <w:locked/>
    <w:rsid w:val="00BA77FE"/>
    <w:rPr>
      <w:rFonts w:ascii="Times New Roman" w:hAnsi="Times New Roman" w:cs="Times New Roman"/>
      <w:sz w:val="28"/>
      <w:szCs w:val="28"/>
    </w:rPr>
  </w:style>
  <w:style w:type="paragraph" w:styleId="afb">
    <w:name w:val="List Paragraph"/>
    <w:basedOn w:val="a"/>
    <w:link w:val="afa"/>
    <w:uiPriority w:val="34"/>
    <w:qFormat/>
    <w:rsid w:val="00BA77FE"/>
    <w:pPr>
      <w:widowControl/>
      <w:autoSpaceDE/>
      <w:autoSpaceDN/>
      <w:adjustRightInd/>
      <w:spacing w:line="276" w:lineRule="auto"/>
      <w:ind w:left="720" w:firstLine="0"/>
      <w:contextualSpacing/>
      <w:jc w:val="left"/>
    </w:pPr>
    <w:rPr>
      <w:rFonts w:ascii="Times New Roman" w:hAnsi="Times New Roman" w:cs="Times New Roman"/>
      <w:sz w:val="28"/>
      <w:szCs w:val="28"/>
    </w:rPr>
  </w:style>
  <w:style w:type="paragraph" w:customStyle="1" w:styleId="paragraph">
    <w:name w:val="paragraph"/>
    <w:basedOn w:val="a"/>
    <w:rsid w:val="00526E0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normaltextrun">
    <w:name w:val="normaltextrun"/>
    <w:basedOn w:val="a0"/>
    <w:rsid w:val="00526E04"/>
  </w:style>
  <w:style w:type="character" w:customStyle="1" w:styleId="eop">
    <w:name w:val="eop"/>
    <w:basedOn w:val="a0"/>
    <w:rsid w:val="00526E04"/>
  </w:style>
  <w:style w:type="character" w:customStyle="1" w:styleId="spellingerror">
    <w:name w:val="spellingerror"/>
    <w:basedOn w:val="a0"/>
    <w:rsid w:val="00A66977"/>
  </w:style>
  <w:style w:type="character" w:customStyle="1" w:styleId="contextualspellingandgrammarerror">
    <w:name w:val="contextualspellingandgrammarerror"/>
    <w:basedOn w:val="a0"/>
    <w:rsid w:val="00770186"/>
  </w:style>
  <w:style w:type="table" w:styleId="afc">
    <w:name w:val="Table Grid"/>
    <w:basedOn w:val="a1"/>
    <w:uiPriority w:val="59"/>
    <w:rsid w:val="00437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793612"/>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d">
    <w:name w:val="Emphasis"/>
    <w:basedOn w:val="a0"/>
    <w:uiPriority w:val="20"/>
    <w:qFormat/>
    <w:rsid w:val="007936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Pr>
      <w:i/>
      <w:iCs/>
    </w:rPr>
  </w:style>
  <w:style w:type="paragraph" w:customStyle="1" w:styleId="a8">
    <w:name w:val="Нормальный (таблица)"/>
    <w:basedOn w:val="a"/>
    <w:next w:val="a"/>
    <w:uiPriority w:val="99"/>
    <w:pPr>
      <w:ind w:firstLine="0"/>
    </w:p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style>
  <w:style w:type="character" w:styleId="ab">
    <w:name w:val="Strong"/>
    <w:uiPriority w:val="22"/>
    <w:qFormat/>
    <w:rsid w:val="0065690B"/>
    <w:rPr>
      <w:b/>
      <w:bCs/>
    </w:rPr>
  </w:style>
  <w:style w:type="character" w:styleId="ac">
    <w:name w:val="Hyperlink"/>
    <w:basedOn w:val="a0"/>
    <w:uiPriority w:val="99"/>
    <w:unhideWhenUsed/>
    <w:rsid w:val="00674A60"/>
    <w:rPr>
      <w:color w:val="0563C1" w:themeColor="hyperlink"/>
      <w:u w:val="single"/>
    </w:rPr>
  </w:style>
  <w:style w:type="paragraph" w:styleId="ad">
    <w:name w:val="Balloon Text"/>
    <w:basedOn w:val="a"/>
    <w:link w:val="ae"/>
    <w:uiPriority w:val="99"/>
    <w:semiHidden/>
    <w:unhideWhenUsed/>
    <w:rsid w:val="001D74D0"/>
    <w:rPr>
      <w:rFonts w:ascii="Tahoma" w:hAnsi="Tahoma" w:cs="Tahoma"/>
      <w:sz w:val="16"/>
      <w:szCs w:val="16"/>
    </w:rPr>
  </w:style>
  <w:style w:type="character" w:customStyle="1" w:styleId="ae">
    <w:name w:val="Текст выноски Знак"/>
    <w:basedOn w:val="a0"/>
    <w:link w:val="ad"/>
    <w:uiPriority w:val="99"/>
    <w:semiHidden/>
    <w:rsid w:val="001D74D0"/>
    <w:rPr>
      <w:rFonts w:ascii="Tahoma" w:hAnsi="Tahoma" w:cs="Tahoma"/>
      <w:sz w:val="16"/>
      <w:szCs w:val="16"/>
    </w:rPr>
  </w:style>
  <w:style w:type="paragraph" w:customStyle="1" w:styleId="af">
    <w:name w:val="Информация об изменениях"/>
    <w:basedOn w:val="a"/>
    <w:next w:val="a"/>
    <w:uiPriority w:val="99"/>
    <w:rsid w:val="006A76C8"/>
    <w:pPr>
      <w:widowControl/>
      <w:spacing w:before="180"/>
      <w:ind w:left="360" w:right="360" w:firstLine="0"/>
    </w:pPr>
    <w:rPr>
      <w:color w:val="353842"/>
      <w:sz w:val="18"/>
      <w:szCs w:val="18"/>
      <w:shd w:val="clear" w:color="auto" w:fill="EAEFED"/>
    </w:rPr>
  </w:style>
  <w:style w:type="paragraph" w:customStyle="1" w:styleId="af0">
    <w:name w:val="Подзаголовок для информации об изменениях"/>
    <w:basedOn w:val="a"/>
    <w:next w:val="a"/>
    <w:uiPriority w:val="99"/>
    <w:rsid w:val="006A76C8"/>
    <w:pPr>
      <w:widowControl/>
    </w:pPr>
    <w:rPr>
      <w:b/>
      <w:bCs/>
      <w:color w:val="353842"/>
      <w:sz w:val="18"/>
      <w:szCs w:val="18"/>
    </w:rPr>
  </w:style>
  <w:style w:type="paragraph" w:styleId="af1">
    <w:name w:val="header"/>
    <w:basedOn w:val="a"/>
    <w:link w:val="af2"/>
    <w:uiPriority w:val="99"/>
    <w:unhideWhenUsed/>
    <w:rsid w:val="00C0186C"/>
    <w:pPr>
      <w:tabs>
        <w:tab w:val="center" w:pos="4677"/>
        <w:tab w:val="right" w:pos="9355"/>
      </w:tabs>
    </w:pPr>
  </w:style>
  <w:style w:type="character" w:customStyle="1" w:styleId="af2">
    <w:name w:val="Верхний колонтитул Знак"/>
    <w:basedOn w:val="a0"/>
    <w:link w:val="af1"/>
    <w:uiPriority w:val="99"/>
    <w:rsid w:val="00C0186C"/>
    <w:rPr>
      <w:rFonts w:ascii="Arial" w:hAnsi="Arial" w:cs="Arial"/>
      <w:sz w:val="24"/>
      <w:szCs w:val="24"/>
    </w:rPr>
  </w:style>
  <w:style w:type="paragraph" w:styleId="af3">
    <w:name w:val="footer"/>
    <w:basedOn w:val="a"/>
    <w:link w:val="af4"/>
    <w:uiPriority w:val="99"/>
    <w:unhideWhenUsed/>
    <w:rsid w:val="00C0186C"/>
    <w:pPr>
      <w:tabs>
        <w:tab w:val="center" w:pos="4677"/>
        <w:tab w:val="right" w:pos="9355"/>
      </w:tabs>
    </w:pPr>
  </w:style>
  <w:style w:type="character" w:customStyle="1" w:styleId="af4">
    <w:name w:val="Нижний колонтитул Знак"/>
    <w:basedOn w:val="a0"/>
    <w:link w:val="af3"/>
    <w:uiPriority w:val="99"/>
    <w:rsid w:val="00C0186C"/>
    <w:rPr>
      <w:rFonts w:ascii="Arial" w:hAnsi="Arial" w:cs="Arial"/>
      <w:sz w:val="24"/>
      <w:szCs w:val="24"/>
    </w:rPr>
  </w:style>
  <w:style w:type="character" w:styleId="af5">
    <w:name w:val="annotation reference"/>
    <w:basedOn w:val="a0"/>
    <w:uiPriority w:val="99"/>
    <w:semiHidden/>
    <w:unhideWhenUsed/>
    <w:rsid w:val="00E320E3"/>
    <w:rPr>
      <w:sz w:val="16"/>
      <w:szCs w:val="16"/>
    </w:rPr>
  </w:style>
  <w:style w:type="paragraph" w:styleId="af6">
    <w:name w:val="annotation text"/>
    <w:basedOn w:val="a"/>
    <w:link w:val="af7"/>
    <w:uiPriority w:val="99"/>
    <w:semiHidden/>
    <w:unhideWhenUsed/>
    <w:rsid w:val="00E320E3"/>
    <w:rPr>
      <w:sz w:val="20"/>
      <w:szCs w:val="20"/>
    </w:rPr>
  </w:style>
  <w:style w:type="character" w:customStyle="1" w:styleId="af7">
    <w:name w:val="Текст примечания Знак"/>
    <w:basedOn w:val="a0"/>
    <w:link w:val="af6"/>
    <w:uiPriority w:val="99"/>
    <w:semiHidden/>
    <w:rsid w:val="00E320E3"/>
    <w:rPr>
      <w:rFonts w:ascii="Arial" w:hAnsi="Arial" w:cs="Arial"/>
      <w:sz w:val="20"/>
      <w:szCs w:val="20"/>
    </w:rPr>
  </w:style>
  <w:style w:type="paragraph" w:styleId="af8">
    <w:name w:val="annotation subject"/>
    <w:basedOn w:val="af6"/>
    <w:next w:val="af6"/>
    <w:link w:val="af9"/>
    <w:uiPriority w:val="99"/>
    <w:semiHidden/>
    <w:unhideWhenUsed/>
    <w:rsid w:val="00E320E3"/>
    <w:rPr>
      <w:b/>
      <w:bCs/>
    </w:rPr>
  </w:style>
  <w:style w:type="character" w:customStyle="1" w:styleId="af9">
    <w:name w:val="Тема примечания Знак"/>
    <w:basedOn w:val="af7"/>
    <w:link w:val="af8"/>
    <w:uiPriority w:val="99"/>
    <w:semiHidden/>
    <w:rsid w:val="00E320E3"/>
    <w:rPr>
      <w:rFonts w:ascii="Arial" w:hAnsi="Arial" w:cs="Arial"/>
      <w:b/>
      <w:bCs/>
      <w:sz w:val="20"/>
      <w:szCs w:val="20"/>
    </w:rPr>
  </w:style>
  <w:style w:type="character" w:customStyle="1" w:styleId="afa">
    <w:name w:val="Абзац списка Знак"/>
    <w:link w:val="afb"/>
    <w:uiPriority w:val="34"/>
    <w:locked/>
    <w:rsid w:val="00BA77FE"/>
    <w:rPr>
      <w:rFonts w:ascii="Times New Roman" w:hAnsi="Times New Roman" w:cs="Times New Roman"/>
      <w:sz w:val="28"/>
      <w:szCs w:val="28"/>
    </w:rPr>
  </w:style>
  <w:style w:type="paragraph" w:styleId="afb">
    <w:name w:val="List Paragraph"/>
    <w:basedOn w:val="a"/>
    <w:link w:val="afa"/>
    <w:uiPriority w:val="34"/>
    <w:qFormat/>
    <w:rsid w:val="00BA77FE"/>
    <w:pPr>
      <w:widowControl/>
      <w:autoSpaceDE/>
      <w:autoSpaceDN/>
      <w:adjustRightInd/>
      <w:spacing w:line="276" w:lineRule="auto"/>
      <w:ind w:left="720" w:firstLine="0"/>
      <w:contextualSpacing/>
      <w:jc w:val="left"/>
    </w:pPr>
    <w:rPr>
      <w:rFonts w:ascii="Times New Roman" w:hAnsi="Times New Roman" w:cs="Times New Roman"/>
      <w:sz w:val="28"/>
      <w:szCs w:val="28"/>
    </w:rPr>
  </w:style>
  <w:style w:type="paragraph" w:customStyle="1" w:styleId="paragraph">
    <w:name w:val="paragraph"/>
    <w:basedOn w:val="a"/>
    <w:rsid w:val="00526E0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normaltextrun">
    <w:name w:val="normaltextrun"/>
    <w:basedOn w:val="a0"/>
    <w:rsid w:val="00526E04"/>
  </w:style>
  <w:style w:type="character" w:customStyle="1" w:styleId="eop">
    <w:name w:val="eop"/>
    <w:basedOn w:val="a0"/>
    <w:rsid w:val="00526E04"/>
  </w:style>
  <w:style w:type="character" w:customStyle="1" w:styleId="spellingerror">
    <w:name w:val="spellingerror"/>
    <w:basedOn w:val="a0"/>
    <w:rsid w:val="00A66977"/>
  </w:style>
  <w:style w:type="character" w:customStyle="1" w:styleId="contextualspellingandgrammarerror">
    <w:name w:val="contextualspellingandgrammarerror"/>
    <w:basedOn w:val="a0"/>
    <w:rsid w:val="00770186"/>
  </w:style>
  <w:style w:type="table" w:styleId="afc">
    <w:name w:val="Table Grid"/>
    <w:basedOn w:val="a1"/>
    <w:uiPriority w:val="59"/>
    <w:rsid w:val="00437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793612"/>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d">
    <w:name w:val="Emphasis"/>
    <w:basedOn w:val="a0"/>
    <w:uiPriority w:val="20"/>
    <w:qFormat/>
    <w:rsid w:val="007936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041">
      <w:bodyDiv w:val="1"/>
      <w:marLeft w:val="0"/>
      <w:marRight w:val="0"/>
      <w:marTop w:val="0"/>
      <w:marBottom w:val="0"/>
      <w:divBdr>
        <w:top w:val="none" w:sz="0" w:space="0" w:color="auto"/>
        <w:left w:val="none" w:sz="0" w:space="0" w:color="auto"/>
        <w:bottom w:val="none" w:sz="0" w:space="0" w:color="auto"/>
        <w:right w:val="none" w:sz="0" w:space="0" w:color="auto"/>
      </w:divBdr>
      <w:divsChild>
        <w:div w:id="99570979">
          <w:marLeft w:val="0"/>
          <w:marRight w:val="0"/>
          <w:marTop w:val="0"/>
          <w:marBottom w:val="0"/>
          <w:divBdr>
            <w:top w:val="none" w:sz="0" w:space="0" w:color="auto"/>
            <w:left w:val="none" w:sz="0" w:space="0" w:color="auto"/>
            <w:bottom w:val="none" w:sz="0" w:space="0" w:color="auto"/>
            <w:right w:val="none" w:sz="0" w:space="0" w:color="auto"/>
          </w:divBdr>
        </w:div>
        <w:div w:id="152962279">
          <w:marLeft w:val="0"/>
          <w:marRight w:val="0"/>
          <w:marTop w:val="0"/>
          <w:marBottom w:val="0"/>
          <w:divBdr>
            <w:top w:val="none" w:sz="0" w:space="0" w:color="auto"/>
            <w:left w:val="none" w:sz="0" w:space="0" w:color="auto"/>
            <w:bottom w:val="none" w:sz="0" w:space="0" w:color="auto"/>
            <w:right w:val="none" w:sz="0" w:space="0" w:color="auto"/>
          </w:divBdr>
        </w:div>
        <w:div w:id="185414436">
          <w:marLeft w:val="0"/>
          <w:marRight w:val="0"/>
          <w:marTop w:val="0"/>
          <w:marBottom w:val="0"/>
          <w:divBdr>
            <w:top w:val="none" w:sz="0" w:space="0" w:color="auto"/>
            <w:left w:val="none" w:sz="0" w:space="0" w:color="auto"/>
            <w:bottom w:val="none" w:sz="0" w:space="0" w:color="auto"/>
            <w:right w:val="none" w:sz="0" w:space="0" w:color="auto"/>
          </w:divBdr>
        </w:div>
        <w:div w:id="394742593">
          <w:marLeft w:val="0"/>
          <w:marRight w:val="0"/>
          <w:marTop w:val="0"/>
          <w:marBottom w:val="0"/>
          <w:divBdr>
            <w:top w:val="none" w:sz="0" w:space="0" w:color="auto"/>
            <w:left w:val="none" w:sz="0" w:space="0" w:color="auto"/>
            <w:bottom w:val="none" w:sz="0" w:space="0" w:color="auto"/>
            <w:right w:val="none" w:sz="0" w:space="0" w:color="auto"/>
          </w:divBdr>
        </w:div>
        <w:div w:id="443576900">
          <w:marLeft w:val="0"/>
          <w:marRight w:val="0"/>
          <w:marTop w:val="0"/>
          <w:marBottom w:val="0"/>
          <w:divBdr>
            <w:top w:val="none" w:sz="0" w:space="0" w:color="auto"/>
            <w:left w:val="none" w:sz="0" w:space="0" w:color="auto"/>
            <w:bottom w:val="none" w:sz="0" w:space="0" w:color="auto"/>
            <w:right w:val="none" w:sz="0" w:space="0" w:color="auto"/>
          </w:divBdr>
        </w:div>
        <w:div w:id="540092791">
          <w:marLeft w:val="0"/>
          <w:marRight w:val="0"/>
          <w:marTop w:val="0"/>
          <w:marBottom w:val="0"/>
          <w:divBdr>
            <w:top w:val="none" w:sz="0" w:space="0" w:color="auto"/>
            <w:left w:val="none" w:sz="0" w:space="0" w:color="auto"/>
            <w:bottom w:val="none" w:sz="0" w:space="0" w:color="auto"/>
            <w:right w:val="none" w:sz="0" w:space="0" w:color="auto"/>
          </w:divBdr>
        </w:div>
        <w:div w:id="669985444">
          <w:marLeft w:val="0"/>
          <w:marRight w:val="0"/>
          <w:marTop w:val="0"/>
          <w:marBottom w:val="0"/>
          <w:divBdr>
            <w:top w:val="none" w:sz="0" w:space="0" w:color="auto"/>
            <w:left w:val="none" w:sz="0" w:space="0" w:color="auto"/>
            <w:bottom w:val="none" w:sz="0" w:space="0" w:color="auto"/>
            <w:right w:val="none" w:sz="0" w:space="0" w:color="auto"/>
          </w:divBdr>
        </w:div>
        <w:div w:id="979961867">
          <w:marLeft w:val="0"/>
          <w:marRight w:val="0"/>
          <w:marTop w:val="0"/>
          <w:marBottom w:val="0"/>
          <w:divBdr>
            <w:top w:val="none" w:sz="0" w:space="0" w:color="auto"/>
            <w:left w:val="none" w:sz="0" w:space="0" w:color="auto"/>
            <w:bottom w:val="none" w:sz="0" w:space="0" w:color="auto"/>
            <w:right w:val="none" w:sz="0" w:space="0" w:color="auto"/>
          </w:divBdr>
        </w:div>
        <w:div w:id="1026177268">
          <w:marLeft w:val="0"/>
          <w:marRight w:val="0"/>
          <w:marTop w:val="0"/>
          <w:marBottom w:val="0"/>
          <w:divBdr>
            <w:top w:val="none" w:sz="0" w:space="0" w:color="auto"/>
            <w:left w:val="none" w:sz="0" w:space="0" w:color="auto"/>
            <w:bottom w:val="none" w:sz="0" w:space="0" w:color="auto"/>
            <w:right w:val="none" w:sz="0" w:space="0" w:color="auto"/>
          </w:divBdr>
        </w:div>
        <w:div w:id="1240748831">
          <w:marLeft w:val="0"/>
          <w:marRight w:val="0"/>
          <w:marTop w:val="0"/>
          <w:marBottom w:val="0"/>
          <w:divBdr>
            <w:top w:val="none" w:sz="0" w:space="0" w:color="auto"/>
            <w:left w:val="none" w:sz="0" w:space="0" w:color="auto"/>
            <w:bottom w:val="none" w:sz="0" w:space="0" w:color="auto"/>
            <w:right w:val="none" w:sz="0" w:space="0" w:color="auto"/>
          </w:divBdr>
        </w:div>
        <w:div w:id="1296715642">
          <w:marLeft w:val="0"/>
          <w:marRight w:val="0"/>
          <w:marTop w:val="0"/>
          <w:marBottom w:val="0"/>
          <w:divBdr>
            <w:top w:val="none" w:sz="0" w:space="0" w:color="auto"/>
            <w:left w:val="none" w:sz="0" w:space="0" w:color="auto"/>
            <w:bottom w:val="none" w:sz="0" w:space="0" w:color="auto"/>
            <w:right w:val="none" w:sz="0" w:space="0" w:color="auto"/>
          </w:divBdr>
        </w:div>
        <w:div w:id="1506479460">
          <w:marLeft w:val="0"/>
          <w:marRight w:val="0"/>
          <w:marTop w:val="0"/>
          <w:marBottom w:val="0"/>
          <w:divBdr>
            <w:top w:val="none" w:sz="0" w:space="0" w:color="auto"/>
            <w:left w:val="none" w:sz="0" w:space="0" w:color="auto"/>
            <w:bottom w:val="none" w:sz="0" w:space="0" w:color="auto"/>
            <w:right w:val="none" w:sz="0" w:space="0" w:color="auto"/>
          </w:divBdr>
        </w:div>
        <w:div w:id="1698501937">
          <w:marLeft w:val="0"/>
          <w:marRight w:val="0"/>
          <w:marTop w:val="0"/>
          <w:marBottom w:val="0"/>
          <w:divBdr>
            <w:top w:val="none" w:sz="0" w:space="0" w:color="auto"/>
            <w:left w:val="none" w:sz="0" w:space="0" w:color="auto"/>
            <w:bottom w:val="none" w:sz="0" w:space="0" w:color="auto"/>
            <w:right w:val="none" w:sz="0" w:space="0" w:color="auto"/>
          </w:divBdr>
        </w:div>
        <w:div w:id="1926258104">
          <w:marLeft w:val="0"/>
          <w:marRight w:val="0"/>
          <w:marTop w:val="0"/>
          <w:marBottom w:val="0"/>
          <w:divBdr>
            <w:top w:val="none" w:sz="0" w:space="0" w:color="auto"/>
            <w:left w:val="none" w:sz="0" w:space="0" w:color="auto"/>
            <w:bottom w:val="none" w:sz="0" w:space="0" w:color="auto"/>
            <w:right w:val="none" w:sz="0" w:space="0" w:color="auto"/>
          </w:divBdr>
        </w:div>
        <w:div w:id="1985086441">
          <w:marLeft w:val="0"/>
          <w:marRight w:val="0"/>
          <w:marTop w:val="0"/>
          <w:marBottom w:val="0"/>
          <w:divBdr>
            <w:top w:val="none" w:sz="0" w:space="0" w:color="auto"/>
            <w:left w:val="none" w:sz="0" w:space="0" w:color="auto"/>
            <w:bottom w:val="none" w:sz="0" w:space="0" w:color="auto"/>
            <w:right w:val="none" w:sz="0" w:space="0" w:color="auto"/>
          </w:divBdr>
        </w:div>
        <w:div w:id="2127429786">
          <w:marLeft w:val="0"/>
          <w:marRight w:val="0"/>
          <w:marTop w:val="0"/>
          <w:marBottom w:val="0"/>
          <w:divBdr>
            <w:top w:val="none" w:sz="0" w:space="0" w:color="auto"/>
            <w:left w:val="none" w:sz="0" w:space="0" w:color="auto"/>
            <w:bottom w:val="none" w:sz="0" w:space="0" w:color="auto"/>
            <w:right w:val="none" w:sz="0" w:space="0" w:color="auto"/>
          </w:divBdr>
        </w:div>
        <w:div w:id="2145732293">
          <w:marLeft w:val="0"/>
          <w:marRight w:val="0"/>
          <w:marTop w:val="0"/>
          <w:marBottom w:val="0"/>
          <w:divBdr>
            <w:top w:val="none" w:sz="0" w:space="0" w:color="auto"/>
            <w:left w:val="none" w:sz="0" w:space="0" w:color="auto"/>
            <w:bottom w:val="none" w:sz="0" w:space="0" w:color="auto"/>
            <w:right w:val="none" w:sz="0" w:space="0" w:color="auto"/>
          </w:divBdr>
        </w:div>
      </w:divsChild>
    </w:div>
    <w:div w:id="206375148">
      <w:bodyDiv w:val="1"/>
      <w:marLeft w:val="0"/>
      <w:marRight w:val="0"/>
      <w:marTop w:val="0"/>
      <w:marBottom w:val="0"/>
      <w:divBdr>
        <w:top w:val="none" w:sz="0" w:space="0" w:color="auto"/>
        <w:left w:val="none" w:sz="0" w:space="0" w:color="auto"/>
        <w:bottom w:val="none" w:sz="0" w:space="0" w:color="auto"/>
        <w:right w:val="none" w:sz="0" w:space="0" w:color="auto"/>
      </w:divBdr>
    </w:div>
    <w:div w:id="375010125">
      <w:bodyDiv w:val="1"/>
      <w:marLeft w:val="0"/>
      <w:marRight w:val="0"/>
      <w:marTop w:val="0"/>
      <w:marBottom w:val="0"/>
      <w:divBdr>
        <w:top w:val="none" w:sz="0" w:space="0" w:color="auto"/>
        <w:left w:val="none" w:sz="0" w:space="0" w:color="auto"/>
        <w:bottom w:val="none" w:sz="0" w:space="0" w:color="auto"/>
        <w:right w:val="none" w:sz="0" w:space="0" w:color="auto"/>
      </w:divBdr>
    </w:div>
    <w:div w:id="702873625">
      <w:bodyDiv w:val="1"/>
      <w:marLeft w:val="0"/>
      <w:marRight w:val="0"/>
      <w:marTop w:val="0"/>
      <w:marBottom w:val="0"/>
      <w:divBdr>
        <w:top w:val="none" w:sz="0" w:space="0" w:color="auto"/>
        <w:left w:val="none" w:sz="0" w:space="0" w:color="auto"/>
        <w:bottom w:val="none" w:sz="0" w:space="0" w:color="auto"/>
        <w:right w:val="none" w:sz="0" w:space="0" w:color="auto"/>
      </w:divBdr>
    </w:div>
    <w:div w:id="912473978">
      <w:bodyDiv w:val="1"/>
      <w:marLeft w:val="0"/>
      <w:marRight w:val="0"/>
      <w:marTop w:val="0"/>
      <w:marBottom w:val="0"/>
      <w:divBdr>
        <w:top w:val="none" w:sz="0" w:space="0" w:color="auto"/>
        <w:left w:val="none" w:sz="0" w:space="0" w:color="auto"/>
        <w:bottom w:val="none" w:sz="0" w:space="0" w:color="auto"/>
        <w:right w:val="none" w:sz="0" w:space="0" w:color="auto"/>
      </w:divBdr>
      <w:divsChild>
        <w:div w:id="62335920">
          <w:marLeft w:val="0"/>
          <w:marRight w:val="0"/>
          <w:marTop w:val="0"/>
          <w:marBottom w:val="0"/>
          <w:divBdr>
            <w:top w:val="none" w:sz="0" w:space="0" w:color="auto"/>
            <w:left w:val="none" w:sz="0" w:space="0" w:color="auto"/>
            <w:bottom w:val="none" w:sz="0" w:space="0" w:color="auto"/>
            <w:right w:val="none" w:sz="0" w:space="0" w:color="auto"/>
          </w:divBdr>
        </w:div>
        <w:div w:id="68355076">
          <w:marLeft w:val="0"/>
          <w:marRight w:val="0"/>
          <w:marTop w:val="0"/>
          <w:marBottom w:val="0"/>
          <w:divBdr>
            <w:top w:val="none" w:sz="0" w:space="0" w:color="auto"/>
            <w:left w:val="none" w:sz="0" w:space="0" w:color="auto"/>
            <w:bottom w:val="none" w:sz="0" w:space="0" w:color="auto"/>
            <w:right w:val="none" w:sz="0" w:space="0" w:color="auto"/>
          </w:divBdr>
        </w:div>
        <w:div w:id="80837226">
          <w:marLeft w:val="0"/>
          <w:marRight w:val="0"/>
          <w:marTop w:val="0"/>
          <w:marBottom w:val="0"/>
          <w:divBdr>
            <w:top w:val="none" w:sz="0" w:space="0" w:color="auto"/>
            <w:left w:val="none" w:sz="0" w:space="0" w:color="auto"/>
            <w:bottom w:val="none" w:sz="0" w:space="0" w:color="auto"/>
            <w:right w:val="none" w:sz="0" w:space="0" w:color="auto"/>
          </w:divBdr>
        </w:div>
        <w:div w:id="92554549">
          <w:marLeft w:val="0"/>
          <w:marRight w:val="0"/>
          <w:marTop w:val="0"/>
          <w:marBottom w:val="0"/>
          <w:divBdr>
            <w:top w:val="none" w:sz="0" w:space="0" w:color="auto"/>
            <w:left w:val="none" w:sz="0" w:space="0" w:color="auto"/>
            <w:bottom w:val="none" w:sz="0" w:space="0" w:color="auto"/>
            <w:right w:val="none" w:sz="0" w:space="0" w:color="auto"/>
          </w:divBdr>
        </w:div>
        <w:div w:id="110436637">
          <w:marLeft w:val="0"/>
          <w:marRight w:val="0"/>
          <w:marTop w:val="0"/>
          <w:marBottom w:val="0"/>
          <w:divBdr>
            <w:top w:val="none" w:sz="0" w:space="0" w:color="auto"/>
            <w:left w:val="none" w:sz="0" w:space="0" w:color="auto"/>
            <w:bottom w:val="none" w:sz="0" w:space="0" w:color="auto"/>
            <w:right w:val="none" w:sz="0" w:space="0" w:color="auto"/>
          </w:divBdr>
        </w:div>
        <w:div w:id="154340301">
          <w:marLeft w:val="0"/>
          <w:marRight w:val="0"/>
          <w:marTop w:val="0"/>
          <w:marBottom w:val="0"/>
          <w:divBdr>
            <w:top w:val="none" w:sz="0" w:space="0" w:color="auto"/>
            <w:left w:val="none" w:sz="0" w:space="0" w:color="auto"/>
            <w:bottom w:val="none" w:sz="0" w:space="0" w:color="auto"/>
            <w:right w:val="none" w:sz="0" w:space="0" w:color="auto"/>
          </w:divBdr>
        </w:div>
        <w:div w:id="165828411">
          <w:marLeft w:val="0"/>
          <w:marRight w:val="0"/>
          <w:marTop w:val="0"/>
          <w:marBottom w:val="0"/>
          <w:divBdr>
            <w:top w:val="none" w:sz="0" w:space="0" w:color="auto"/>
            <w:left w:val="none" w:sz="0" w:space="0" w:color="auto"/>
            <w:bottom w:val="none" w:sz="0" w:space="0" w:color="auto"/>
            <w:right w:val="none" w:sz="0" w:space="0" w:color="auto"/>
          </w:divBdr>
        </w:div>
        <w:div w:id="224949199">
          <w:marLeft w:val="0"/>
          <w:marRight w:val="0"/>
          <w:marTop w:val="0"/>
          <w:marBottom w:val="0"/>
          <w:divBdr>
            <w:top w:val="none" w:sz="0" w:space="0" w:color="auto"/>
            <w:left w:val="none" w:sz="0" w:space="0" w:color="auto"/>
            <w:bottom w:val="none" w:sz="0" w:space="0" w:color="auto"/>
            <w:right w:val="none" w:sz="0" w:space="0" w:color="auto"/>
          </w:divBdr>
        </w:div>
        <w:div w:id="315496802">
          <w:marLeft w:val="0"/>
          <w:marRight w:val="0"/>
          <w:marTop w:val="0"/>
          <w:marBottom w:val="0"/>
          <w:divBdr>
            <w:top w:val="none" w:sz="0" w:space="0" w:color="auto"/>
            <w:left w:val="none" w:sz="0" w:space="0" w:color="auto"/>
            <w:bottom w:val="none" w:sz="0" w:space="0" w:color="auto"/>
            <w:right w:val="none" w:sz="0" w:space="0" w:color="auto"/>
          </w:divBdr>
        </w:div>
        <w:div w:id="354498226">
          <w:marLeft w:val="0"/>
          <w:marRight w:val="0"/>
          <w:marTop w:val="0"/>
          <w:marBottom w:val="0"/>
          <w:divBdr>
            <w:top w:val="none" w:sz="0" w:space="0" w:color="auto"/>
            <w:left w:val="none" w:sz="0" w:space="0" w:color="auto"/>
            <w:bottom w:val="none" w:sz="0" w:space="0" w:color="auto"/>
            <w:right w:val="none" w:sz="0" w:space="0" w:color="auto"/>
          </w:divBdr>
        </w:div>
        <w:div w:id="364141795">
          <w:marLeft w:val="0"/>
          <w:marRight w:val="0"/>
          <w:marTop w:val="0"/>
          <w:marBottom w:val="0"/>
          <w:divBdr>
            <w:top w:val="none" w:sz="0" w:space="0" w:color="auto"/>
            <w:left w:val="none" w:sz="0" w:space="0" w:color="auto"/>
            <w:bottom w:val="none" w:sz="0" w:space="0" w:color="auto"/>
            <w:right w:val="none" w:sz="0" w:space="0" w:color="auto"/>
          </w:divBdr>
        </w:div>
        <w:div w:id="376702341">
          <w:marLeft w:val="0"/>
          <w:marRight w:val="0"/>
          <w:marTop w:val="0"/>
          <w:marBottom w:val="0"/>
          <w:divBdr>
            <w:top w:val="none" w:sz="0" w:space="0" w:color="auto"/>
            <w:left w:val="none" w:sz="0" w:space="0" w:color="auto"/>
            <w:bottom w:val="none" w:sz="0" w:space="0" w:color="auto"/>
            <w:right w:val="none" w:sz="0" w:space="0" w:color="auto"/>
          </w:divBdr>
        </w:div>
        <w:div w:id="391972305">
          <w:marLeft w:val="0"/>
          <w:marRight w:val="0"/>
          <w:marTop w:val="0"/>
          <w:marBottom w:val="0"/>
          <w:divBdr>
            <w:top w:val="none" w:sz="0" w:space="0" w:color="auto"/>
            <w:left w:val="none" w:sz="0" w:space="0" w:color="auto"/>
            <w:bottom w:val="none" w:sz="0" w:space="0" w:color="auto"/>
            <w:right w:val="none" w:sz="0" w:space="0" w:color="auto"/>
          </w:divBdr>
        </w:div>
        <w:div w:id="414783717">
          <w:marLeft w:val="0"/>
          <w:marRight w:val="0"/>
          <w:marTop w:val="0"/>
          <w:marBottom w:val="0"/>
          <w:divBdr>
            <w:top w:val="none" w:sz="0" w:space="0" w:color="auto"/>
            <w:left w:val="none" w:sz="0" w:space="0" w:color="auto"/>
            <w:bottom w:val="none" w:sz="0" w:space="0" w:color="auto"/>
            <w:right w:val="none" w:sz="0" w:space="0" w:color="auto"/>
          </w:divBdr>
          <w:divsChild>
            <w:div w:id="1632590398">
              <w:marLeft w:val="-75"/>
              <w:marRight w:val="0"/>
              <w:marTop w:val="30"/>
              <w:marBottom w:val="30"/>
              <w:divBdr>
                <w:top w:val="none" w:sz="0" w:space="0" w:color="auto"/>
                <w:left w:val="none" w:sz="0" w:space="0" w:color="auto"/>
                <w:bottom w:val="none" w:sz="0" w:space="0" w:color="auto"/>
                <w:right w:val="none" w:sz="0" w:space="0" w:color="auto"/>
              </w:divBdr>
              <w:divsChild>
                <w:div w:id="59793824">
                  <w:marLeft w:val="0"/>
                  <w:marRight w:val="0"/>
                  <w:marTop w:val="0"/>
                  <w:marBottom w:val="0"/>
                  <w:divBdr>
                    <w:top w:val="none" w:sz="0" w:space="0" w:color="auto"/>
                    <w:left w:val="none" w:sz="0" w:space="0" w:color="auto"/>
                    <w:bottom w:val="none" w:sz="0" w:space="0" w:color="auto"/>
                    <w:right w:val="none" w:sz="0" w:space="0" w:color="auto"/>
                  </w:divBdr>
                  <w:divsChild>
                    <w:div w:id="917639226">
                      <w:marLeft w:val="0"/>
                      <w:marRight w:val="0"/>
                      <w:marTop w:val="0"/>
                      <w:marBottom w:val="0"/>
                      <w:divBdr>
                        <w:top w:val="none" w:sz="0" w:space="0" w:color="auto"/>
                        <w:left w:val="none" w:sz="0" w:space="0" w:color="auto"/>
                        <w:bottom w:val="none" w:sz="0" w:space="0" w:color="auto"/>
                        <w:right w:val="none" w:sz="0" w:space="0" w:color="auto"/>
                      </w:divBdr>
                    </w:div>
                  </w:divsChild>
                </w:div>
                <w:div w:id="157160062">
                  <w:marLeft w:val="0"/>
                  <w:marRight w:val="0"/>
                  <w:marTop w:val="0"/>
                  <w:marBottom w:val="0"/>
                  <w:divBdr>
                    <w:top w:val="none" w:sz="0" w:space="0" w:color="auto"/>
                    <w:left w:val="none" w:sz="0" w:space="0" w:color="auto"/>
                    <w:bottom w:val="none" w:sz="0" w:space="0" w:color="auto"/>
                    <w:right w:val="none" w:sz="0" w:space="0" w:color="auto"/>
                  </w:divBdr>
                  <w:divsChild>
                    <w:div w:id="724452387">
                      <w:marLeft w:val="0"/>
                      <w:marRight w:val="0"/>
                      <w:marTop w:val="0"/>
                      <w:marBottom w:val="0"/>
                      <w:divBdr>
                        <w:top w:val="none" w:sz="0" w:space="0" w:color="auto"/>
                        <w:left w:val="none" w:sz="0" w:space="0" w:color="auto"/>
                        <w:bottom w:val="none" w:sz="0" w:space="0" w:color="auto"/>
                        <w:right w:val="none" w:sz="0" w:space="0" w:color="auto"/>
                      </w:divBdr>
                    </w:div>
                  </w:divsChild>
                </w:div>
                <w:div w:id="541089425">
                  <w:marLeft w:val="0"/>
                  <w:marRight w:val="0"/>
                  <w:marTop w:val="0"/>
                  <w:marBottom w:val="0"/>
                  <w:divBdr>
                    <w:top w:val="none" w:sz="0" w:space="0" w:color="auto"/>
                    <w:left w:val="none" w:sz="0" w:space="0" w:color="auto"/>
                    <w:bottom w:val="none" w:sz="0" w:space="0" w:color="auto"/>
                    <w:right w:val="none" w:sz="0" w:space="0" w:color="auto"/>
                  </w:divBdr>
                  <w:divsChild>
                    <w:div w:id="440878029">
                      <w:marLeft w:val="0"/>
                      <w:marRight w:val="0"/>
                      <w:marTop w:val="0"/>
                      <w:marBottom w:val="0"/>
                      <w:divBdr>
                        <w:top w:val="none" w:sz="0" w:space="0" w:color="auto"/>
                        <w:left w:val="none" w:sz="0" w:space="0" w:color="auto"/>
                        <w:bottom w:val="none" w:sz="0" w:space="0" w:color="auto"/>
                        <w:right w:val="none" w:sz="0" w:space="0" w:color="auto"/>
                      </w:divBdr>
                    </w:div>
                  </w:divsChild>
                </w:div>
                <w:div w:id="572933825">
                  <w:marLeft w:val="0"/>
                  <w:marRight w:val="0"/>
                  <w:marTop w:val="0"/>
                  <w:marBottom w:val="0"/>
                  <w:divBdr>
                    <w:top w:val="none" w:sz="0" w:space="0" w:color="auto"/>
                    <w:left w:val="none" w:sz="0" w:space="0" w:color="auto"/>
                    <w:bottom w:val="none" w:sz="0" w:space="0" w:color="auto"/>
                    <w:right w:val="none" w:sz="0" w:space="0" w:color="auto"/>
                  </w:divBdr>
                  <w:divsChild>
                    <w:div w:id="284653977">
                      <w:marLeft w:val="0"/>
                      <w:marRight w:val="0"/>
                      <w:marTop w:val="0"/>
                      <w:marBottom w:val="0"/>
                      <w:divBdr>
                        <w:top w:val="none" w:sz="0" w:space="0" w:color="auto"/>
                        <w:left w:val="none" w:sz="0" w:space="0" w:color="auto"/>
                        <w:bottom w:val="none" w:sz="0" w:space="0" w:color="auto"/>
                        <w:right w:val="none" w:sz="0" w:space="0" w:color="auto"/>
                      </w:divBdr>
                    </w:div>
                    <w:div w:id="452333888">
                      <w:marLeft w:val="0"/>
                      <w:marRight w:val="0"/>
                      <w:marTop w:val="0"/>
                      <w:marBottom w:val="0"/>
                      <w:divBdr>
                        <w:top w:val="none" w:sz="0" w:space="0" w:color="auto"/>
                        <w:left w:val="none" w:sz="0" w:space="0" w:color="auto"/>
                        <w:bottom w:val="none" w:sz="0" w:space="0" w:color="auto"/>
                        <w:right w:val="none" w:sz="0" w:space="0" w:color="auto"/>
                      </w:divBdr>
                    </w:div>
                    <w:div w:id="467287775">
                      <w:marLeft w:val="0"/>
                      <w:marRight w:val="0"/>
                      <w:marTop w:val="0"/>
                      <w:marBottom w:val="0"/>
                      <w:divBdr>
                        <w:top w:val="none" w:sz="0" w:space="0" w:color="auto"/>
                        <w:left w:val="none" w:sz="0" w:space="0" w:color="auto"/>
                        <w:bottom w:val="none" w:sz="0" w:space="0" w:color="auto"/>
                        <w:right w:val="none" w:sz="0" w:space="0" w:color="auto"/>
                      </w:divBdr>
                    </w:div>
                    <w:div w:id="1417676364">
                      <w:marLeft w:val="0"/>
                      <w:marRight w:val="0"/>
                      <w:marTop w:val="0"/>
                      <w:marBottom w:val="0"/>
                      <w:divBdr>
                        <w:top w:val="none" w:sz="0" w:space="0" w:color="auto"/>
                        <w:left w:val="none" w:sz="0" w:space="0" w:color="auto"/>
                        <w:bottom w:val="none" w:sz="0" w:space="0" w:color="auto"/>
                        <w:right w:val="none" w:sz="0" w:space="0" w:color="auto"/>
                      </w:divBdr>
                    </w:div>
                    <w:div w:id="2075003172">
                      <w:marLeft w:val="0"/>
                      <w:marRight w:val="0"/>
                      <w:marTop w:val="0"/>
                      <w:marBottom w:val="0"/>
                      <w:divBdr>
                        <w:top w:val="none" w:sz="0" w:space="0" w:color="auto"/>
                        <w:left w:val="none" w:sz="0" w:space="0" w:color="auto"/>
                        <w:bottom w:val="none" w:sz="0" w:space="0" w:color="auto"/>
                        <w:right w:val="none" w:sz="0" w:space="0" w:color="auto"/>
                      </w:divBdr>
                    </w:div>
                  </w:divsChild>
                </w:div>
                <w:div w:id="593586888">
                  <w:marLeft w:val="0"/>
                  <w:marRight w:val="0"/>
                  <w:marTop w:val="0"/>
                  <w:marBottom w:val="0"/>
                  <w:divBdr>
                    <w:top w:val="none" w:sz="0" w:space="0" w:color="auto"/>
                    <w:left w:val="none" w:sz="0" w:space="0" w:color="auto"/>
                    <w:bottom w:val="none" w:sz="0" w:space="0" w:color="auto"/>
                    <w:right w:val="none" w:sz="0" w:space="0" w:color="auto"/>
                  </w:divBdr>
                  <w:divsChild>
                    <w:div w:id="768738984">
                      <w:marLeft w:val="0"/>
                      <w:marRight w:val="0"/>
                      <w:marTop w:val="0"/>
                      <w:marBottom w:val="0"/>
                      <w:divBdr>
                        <w:top w:val="none" w:sz="0" w:space="0" w:color="auto"/>
                        <w:left w:val="none" w:sz="0" w:space="0" w:color="auto"/>
                        <w:bottom w:val="none" w:sz="0" w:space="0" w:color="auto"/>
                        <w:right w:val="none" w:sz="0" w:space="0" w:color="auto"/>
                      </w:divBdr>
                    </w:div>
                    <w:div w:id="1884050375">
                      <w:marLeft w:val="0"/>
                      <w:marRight w:val="0"/>
                      <w:marTop w:val="0"/>
                      <w:marBottom w:val="0"/>
                      <w:divBdr>
                        <w:top w:val="none" w:sz="0" w:space="0" w:color="auto"/>
                        <w:left w:val="none" w:sz="0" w:space="0" w:color="auto"/>
                        <w:bottom w:val="none" w:sz="0" w:space="0" w:color="auto"/>
                        <w:right w:val="none" w:sz="0" w:space="0" w:color="auto"/>
                      </w:divBdr>
                    </w:div>
                  </w:divsChild>
                </w:div>
                <w:div w:id="880827664">
                  <w:marLeft w:val="0"/>
                  <w:marRight w:val="0"/>
                  <w:marTop w:val="0"/>
                  <w:marBottom w:val="0"/>
                  <w:divBdr>
                    <w:top w:val="none" w:sz="0" w:space="0" w:color="auto"/>
                    <w:left w:val="none" w:sz="0" w:space="0" w:color="auto"/>
                    <w:bottom w:val="none" w:sz="0" w:space="0" w:color="auto"/>
                    <w:right w:val="none" w:sz="0" w:space="0" w:color="auto"/>
                  </w:divBdr>
                  <w:divsChild>
                    <w:div w:id="954290410">
                      <w:marLeft w:val="0"/>
                      <w:marRight w:val="0"/>
                      <w:marTop w:val="0"/>
                      <w:marBottom w:val="0"/>
                      <w:divBdr>
                        <w:top w:val="none" w:sz="0" w:space="0" w:color="auto"/>
                        <w:left w:val="none" w:sz="0" w:space="0" w:color="auto"/>
                        <w:bottom w:val="none" w:sz="0" w:space="0" w:color="auto"/>
                        <w:right w:val="none" w:sz="0" w:space="0" w:color="auto"/>
                      </w:divBdr>
                    </w:div>
                    <w:div w:id="2063433244">
                      <w:marLeft w:val="0"/>
                      <w:marRight w:val="0"/>
                      <w:marTop w:val="0"/>
                      <w:marBottom w:val="0"/>
                      <w:divBdr>
                        <w:top w:val="none" w:sz="0" w:space="0" w:color="auto"/>
                        <w:left w:val="none" w:sz="0" w:space="0" w:color="auto"/>
                        <w:bottom w:val="none" w:sz="0" w:space="0" w:color="auto"/>
                        <w:right w:val="none" w:sz="0" w:space="0" w:color="auto"/>
                      </w:divBdr>
                    </w:div>
                  </w:divsChild>
                </w:div>
                <w:div w:id="939483074">
                  <w:marLeft w:val="0"/>
                  <w:marRight w:val="0"/>
                  <w:marTop w:val="0"/>
                  <w:marBottom w:val="0"/>
                  <w:divBdr>
                    <w:top w:val="none" w:sz="0" w:space="0" w:color="auto"/>
                    <w:left w:val="none" w:sz="0" w:space="0" w:color="auto"/>
                    <w:bottom w:val="none" w:sz="0" w:space="0" w:color="auto"/>
                    <w:right w:val="none" w:sz="0" w:space="0" w:color="auto"/>
                  </w:divBdr>
                  <w:divsChild>
                    <w:div w:id="1175612321">
                      <w:marLeft w:val="0"/>
                      <w:marRight w:val="0"/>
                      <w:marTop w:val="0"/>
                      <w:marBottom w:val="0"/>
                      <w:divBdr>
                        <w:top w:val="none" w:sz="0" w:space="0" w:color="auto"/>
                        <w:left w:val="none" w:sz="0" w:space="0" w:color="auto"/>
                        <w:bottom w:val="none" w:sz="0" w:space="0" w:color="auto"/>
                        <w:right w:val="none" w:sz="0" w:space="0" w:color="auto"/>
                      </w:divBdr>
                    </w:div>
                  </w:divsChild>
                </w:div>
                <w:div w:id="964653245">
                  <w:marLeft w:val="0"/>
                  <w:marRight w:val="0"/>
                  <w:marTop w:val="0"/>
                  <w:marBottom w:val="0"/>
                  <w:divBdr>
                    <w:top w:val="none" w:sz="0" w:space="0" w:color="auto"/>
                    <w:left w:val="none" w:sz="0" w:space="0" w:color="auto"/>
                    <w:bottom w:val="none" w:sz="0" w:space="0" w:color="auto"/>
                    <w:right w:val="none" w:sz="0" w:space="0" w:color="auto"/>
                  </w:divBdr>
                  <w:divsChild>
                    <w:div w:id="910506039">
                      <w:marLeft w:val="0"/>
                      <w:marRight w:val="0"/>
                      <w:marTop w:val="0"/>
                      <w:marBottom w:val="0"/>
                      <w:divBdr>
                        <w:top w:val="none" w:sz="0" w:space="0" w:color="auto"/>
                        <w:left w:val="none" w:sz="0" w:space="0" w:color="auto"/>
                        <w:bottom w:val="none" w:sz="0" w:space="0" w:color="auto"/>
                        <w:right w:val="none" w:sz="0" w:space="0" w:color="auto"/>
                      </w:divBdr>
                    </w:div>
                  </w:divsChild>
                </w:div>
                <w:div w:id="975140375">
                  <w:marLeft w:val="0"/>
                  <w:marRight w:val="0"/>
                  <w:marTop w:val="0"/>
                  <w:marBottom w:val="0"/>
                  <w:divBdr>
                    <w:top w:val="none" w:sz="0" w:space="0" w:color="auto"/>
                    <w:left w:val="none" w:sz="0" w:space="0" w:color="auto"/>
                    <w:bottom w:val="none" w:sz="0" w:space="0" w:color="auto"/>
                    <w:right w:val="none" w:sz="0" w:space="0" w:color="auto"/>
                  </w:divBdr>
                  <w:divsChild>
                    <w:div w:id="1440640216">
                      <w:marLeft w:val="0"/>
                      <w:marRight w:val="0"/>
                      <w:marTop w:val="0"/>
                      <w:marBottom w:val="0"/>
                      <w:divBdr>
                        <w:top w:val="none" w:sz="0" w:space="0" w:color="auto"/>
                        <w:left w:val="none" w:sz="0" w:space="0" w:color="auto"/>
                        <w:bottom w:val="none" w:sz="0" w:space="0" w:color="auto"/>
                        <w:right w:val="none" w:sz="0" w:space="0" w:color="auto"/>
                      </w:divBdr>
                    </w:div>
                  </w:divsChild>
                </w:div>
                <w:div w:id="1044914829">
                  <w:marLeft w:val="0"/>
                  <w:marRight w:val="0"/>
                  <w:marTop w:val="0"/>
                  <w:marBottom w:val="0"/>
                  <w:divBdr>
                    <w:top w:val="none" w:sz="0" w:space="0" w:color="auto"/>
                    <w:left w:val="none" w:sz="0" w:space="0" w:color="auto"/>
                    <w:bottom w:val="none" w:sz="0" w:space="0" w:color="auto"/>
                    <w:right w:val="none" w:sz="0" w:space="0" w:color="auto"/>
                  </w:divBdr>
                  <w:divsChild>
                    <w:div w:id="1250459398">
                      <w:marLeft w:val="0"/>
                      <w:marRight w:val="0"/>
                      <w:marTop w:val="0"/>
                      <w:marBottom w:val="0"/>
                      <w:divBdr>
                        <w:top w:val="none" w:sz="0" w:space="0" w:color="auto"/>
                        <w:left w:val="none" w:sz="0" w:space="0" w:color="auto"/>
                        <w:bottom w:val="none" w:sz="0" w:space="0" w:color="auto"/>
                        <w:right w:val="none" w:sz="0" w:space="0" w:color="auto"/>
                      </w:divBdr>
                    </w:div>
                    <w:div w:id="2050762623">
                      <w:marLeft w:val="0"/>
                      <w:marRight w:val="0"/>
                      <w:marTop w:val="0"/>
                      <w:marBottom w:val="0"/>
                      <w:divBdr>
                        <w:top w:val="none" w:sz="0" w:space="0" w:color="auto"/>
                        <w:left w:val="none" w:sz="0" w:space="0" w:color="auto"/>
                        <w:bottom w:val="none" w:sz="0" w:space="0" w:color="auto"/>
                        <w:right w:val="none" w:sz="0" w:space="0" w:color="auto"/>
                      </w:divBdr>
                    </w:div>
                    <w:div w:id="2059626967">
                      <w:marLeft w:val="0"/>
                      <w:marRight w:val="0"/>
                      <w:marTop w:val="0"/>
                      <w:marBottom w:val="0"/>
                      <w:divBdr>
                        <w:top w:val="none" w:sz="0" w:space="0" w:color="auto"/>
                        <w:left w:val="none" w:sz="0" w:space="0" w:color="auto"/>
                        <w:bottom w:val="none" w:sz="0" w:space="0" w:color="auto"/>
                        <w:right w:val="none" w:sz="0" w:space="0" w:color="auto"/>
                      </w:divBdr>
                    </w:div>
                  </w:divsChild>
                </w:div>
                <w:div w:id="1288928269">
                  <w:marLeft w:val="0"/>
                  <w:marRight w:val="0"/>
                  <w:marTop w:val="0"/>
                  <w:marBottom w:val="0"/>
                  <w:divBdr>
                    <w:top w:val="none" w:sz="0" w:space="0" w:color="auto"/>
                    <w:left w:val="none" w:sz="0" w:space="0" w:color="auto"/>
                    <w:bottom w:val="none" w:sz="0" w:space="0" w:color="auto"/>
                    <w:right w:val="none" w:sz="0" w:space="0" w:color="auto"/>
                  </w:divBdr>
                  <w:divsChild>
                    <w:div w:id="1599944203">
                      <w:marLeft w:val="0"/>
                      <w:marRight w:val="0"/>
                      <w:marTop w:val="0"/>
                      <w:marBottom w:val="0"/>
                      <w:divBdr>
                        <w:top w:val="none" w:sz="0" w:space="0" w:color="auto"/>
                        <w:left w:val="none" w:sz="0" w:space="0" w:color="auto"/>
                        <w:bottom w:val="none" w:sz="0" w:space="0" w:color="auto"/>
                        <w:right w:val="none" w:sz="0" w:space="0" w:color="auto"/>
                      </w:divBdr>
                    </w:div>
                    <w:div w:id="1735348545">
                      <w:marLeft w:val="0"/>
                      <w:marRight w:val="0"/>
                      <w:marTop w:val="0"/>
                      <w:marBottom w:val="0"/>
                      <w:divBdr>
                        <w:top w:val="none" w:sz="0" w:space="0" w:color="auto"/>
                        <w:left w:val="none" w:sz="0" w:space="0" w:color="auto"/>
                        <w:bottom w:val="none" w:sz="0" w:space="0" w:color="auto"/>
                        <w:right w:val="none" w:sz="0" w:space="0" w:color="auto"/>
                      </w:divBdr>
                    </w:div>
                  </w:divsChild>
                </w:div>
                <w:div w:id="1951814126">
                  <w:marLeft w:val="0"/>
                  <w:marRight w:val="0"/>
                  <w:marTop w:val="0"/>
                  <w:marBottom w:val="0"/>
                  <w:divBdr>
                    <w:top w:val="none" w:sz="0" w:space="0" w:color="auto"/>
                    <w:left w:val="none" w:sz="0" w:space="0" w:color="auto"/>
                    <w:bottom w:val="none" w:sz="0" w:space="0" w:color="auto"/>
                    <w:right w:val="none" w:sz="0" w:space="0" w:color="auto"/>
                  </w:divBdr>
                  <w:divsChild>
                    <w:div w:id="17827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273697">
          <w:marLeft w:val="0"/>
          <w:marRight w:val="0"/>
          <w:marTop w:val="0"/>
          <w:marBottom w:val="0"/>
          <w:divBdr>
            <w:top w:val="none" w:sz="0" w:space="0" w:color="auto"/>
            <w:left w:val="none" w:sz="0" w:space="0" w:color="auto"/>
            <w:bottom w:val="none" w:sz="0" w:space="0" w:color="auto"/>
            <w:right w:val="none" w:sz="0" w:space="0" w:color="auto"/>
          </w:divBdr>
        </w:div>
        <w:div w:id="528642765">
          <w:marLeft w:val="0"/>
          <w:marRight w:val="0"/>
          <w:marTop w:val="0"/>
          <w:marBottom w:val="0"/>
          <w:divBdr>
            <w:top w:val="none" w:sz="0" w:space="0" w:color="auto"/>
            <w:left w:val="none" w:sz="0" w:space="0" w:color="auto"/>
            <w:bottom w:val="none" w:sz="0" w:space="0" w:color="auto"/>
            <w:right w:val="none" w:sz="0" w:space="0" w:color="auto"/>
          </w:divBdr>
        </w:div>
        <w:div w:id="530262850">
          <w:marLeft w:val="0"/>
          <w:marRight w:val="0"/>
          <w:marTop w:val="0"/>
          <w:marBottom w:val="0"/>
          <w:divBdr>
            <w:top w:val="none" w:sz="0" w:space="0" w:color="auto"/>
            <w:left w:val="none" w:sz="0" w:space="0" w:color="auto"/>
            <w:bottom w:val="none" w:sz="0" w:space="0" w:color="auto"/>
            <w:right w:val="none" w:sz="0" w:space="0" w:color="auto"/>
          </w:divBdr>
        </w:div>
        <w:div w:id="538201815">
          <w:marLeft w:val="0"/>
          <w:marRight w:val="0"/>
          <w:marTop w:val="0"/>
          <w:marBottom w:val="0"/>
          <w:divBdr>
            <w:top w:val="none" w:sz="0" w:space="0" w:color="auto"/>
            <w:left w:val="none" w:sz="0" w:space="0" w:color="auto"/>
            <w:bottom w:val="none" w:sz="0" w:space="0" w:color="auto"/>
            <w:right w:val="none" w:sz="0" w:space="0" w:color="auto"/>
          </w:divBdr>
        </w:div>
        <w:div w:id="554899694">
          <w:marLeft w:val="0"/>
          <w:marRight w:val="0"/>
          <w:marTop w:val="0"/>
          <w:marBottom w:val="0"/>
          <w:divBdr>
            <w:top w:val="none" w:sz="0" w:space="0" w:color="auto"/>
            <w:left w:val="none" w:sz="0" w:space="0" w:color="auto"/>
            <w:bottom w:val="none" w:sz="0" w:space="0" w:color="auto"/>
            <w:right w:val="none" w:sz="0" w:space="0" w:color="auto"/>
          </w:divBdr>
        </w:div>
        <w:div w:id="558974816">
          <w:marLeft w:val="0"/>
          <w:marRight w:val="0"/>
          <w:marTop w:val="0"/>
          <w:marBottom w:val="0"/>
          <w:divBdr>
            <w:top w:val="none" w:sz="0" w:space="0" w:color="auto"/>
            <w:left w:val="none" w:sz="0" w:space="0" w:color="auto"/>
            <w:bottom w:val="none" w:sz="0" w:space="0" w:color="auto"/>
            <w:right w:val="none" w:sz="0" w:space="0" w:color="auto"/>
          </w:divBdr>
        </w:div>
        <w:div w:id="576936057">
          <w:marLeft w:val="0"/>
          <w:marRight w:val="0"/>
          <w:marTop w:val="0"/>
          <w:marBottom w:val="0"/>
          <w:divBdr>
            <w:top w:val="none" w:sz="0" w:space="0" w:color="auto"/>
            <w:left w:val="none" w:sz="0" w:space="0" w:color="auto"/>
            <w:bottom w:val="none" w:sz="0" w:space="0" w:color="auto"/>
            <w:right w:val="none" w:sz="0" w:space="0" w:color="auto"/>
          </w:divBdr>
        </w:div>
        <w:div w:id="591358223">
          <w:marLeft w:val="0"/>
          <w:marRight w:val="0"/>
          <w:marTop w:val="0"/>
          <w:marBottom w:val="0"/>
          <w:divBdr>
            <w:top w:val="none" w:sz="0" w:space="0" w:color="auto"/>
            <w:left w:val="none" w:sz="0" w:space="0" w:color="auto"/>
            <w:bottom w:val="none" w:sz="0" w:space="0" w:color="auto"/>
            <w:right w:val="none" w:sz="0" w:space="0" w:color="auto"/>
          </w:divBdr>
        </w:div>
        <w:div w:id="597832316">
          <w:marLeft w:val="0"/>
          <w:marRight w:val="0"/>
          <w:marTop w:val="0"/>
          <w:marBottom w:val="0"/>
          <w:divBdr>
            <w:top w:val="none" w:sz="0" w:space="0" w:color="auto"/>
            <w:left w:val="none" w:sz="0" w:space="0" w:color="auto"/>
            <w:bottom w:val="none" w:sz="0" w:space="0" w:color="auto"/>
            <w:right w:val="none" w:sz="0" w:space="0" w:color="auto"/>
          </w:divBdr>
        </w:div>
        <w:div w:id="627394339">
          <w:marLeft w:val="0"/>
          <w:marRight w:val="0"/>
          <w:marTop w:val="0"/>
          <w:marBottom w:val="0"/>
          <w:divBdr>
            <w:top w:val="none" w:sz="0" w:space="0" w:color="auto"/>
            <w:left w:val="none" w:sz="0" w:space="0" w:color="auto"/>
            <w:bottom w:val="none" w:sz="0" w:space="0" w:color="auto"/>
            <w:right w:val="none" w:sz="0" w:space="0" w:color="auto"/>
          </w:divBdr>
        </w:div>
        <w:div w:id="642663432">
          <w:marLeft w:val="0"/>
          <w:marRight w:val="0"/>
          <w:marTop w:val="0"/>
          <w:marBottom w:val="0"/>
          <w:divBdr>
            <w:top w:val="none" w:sz="0" w:space="0" w:color="auto"/>
            <w:left w:val="none" w:sz="0" w:space="0" w:color="auto"/>
            <w:bottom w:val="none" w:sz="0" w:space="0" w:color="auto"/>
            <w:right w:val="none" w:sz="0" w:space="0" w:color="auto"/>
          </w:divBdr>
        </w:div>
        <w:div w:id="680353653">
          <w:marLeft w:val="0"/>
          <w:marRight w:val="0"/>
          <w:marTop w:val="0"/>
          <w:marBottom w:val="0"/>
          <w:divBdr>
            <w:top w:val="none" w:sz="0" w:space="0" w:color="auto"/>
            <w:left w:val="none" w:sz="0" w:space="0" w:color="auto"/>
            <w:bottom w:val="none" w:sz="0" w:space="0" w:color="auto"/>
            <w:right w:val="none" w:sz="0" w:space="0" w:color="auto"/>
          </w:divBdr>
        </w:div>
        <w:div w:id="696465183">
          <w:marLeft w:val="0"/>
          <w:marRight w:val="0"/>
          <w:marTop w:val="0"/>
          <w:marBottom w:val="0"/>
          <w:divBdr>
            <w:top w:val="none" w:sz="0" w:space="0" w:color="auto"/>
            <w:left w:val="none" w:sz="0" w:space="0" w:color="auto"/>
            <w:bottom w:val="none" w:sz="0" w:space="0" w:color="auto"/>
            <w:right w:val="none" w:sz="0" w:space="0" w:color="auto"/>
          </w:divBdr>
        </w:div>
        <w:div w:id="723211873">
          <w:marLeft w:val="0"/>
          <w:marRight w:val="0"/>
          <w:marTop w:val="0"/>
          <w:marBottom w:val="0"/>
          <w:divBdr>
            <w:top w:val="none" w:sz="0" w:space="0" w:color="auto"/>
            <w:left w:val="none" w:sz="0" w:space="0" w:color="auto"/>
            <w:bottom w:val="none" w:sz="0" w:space="0" w:color="auto"/>
            <w:right w:val="none" w:sz="0" w:space="0" w:color="auto"/>
          </w:divBdr>
        </w:div>
        <w:div w:id="735470669">
          <w:marLeft w:val="0"/>
          <w:marRight w:val="0"/>
          <w:marTop w:val="0"/>
          <w:marBottom w:val="0"/>
          <w:divBdr>
            <w:top w:val="none" w:sz="0" w:space="0" w:color="auto"/>
            <w:left w:val="none" w:sz="0" w:space="0" w:color="auto"/>
            <w:bottom w:val="none" w:sz="0" w:space="0" w:color="auto"/>
            <w:right w:val="none" w:sz="0" w:space="0" w:color="auto"/>
          </w:divBdr>
        </w:div>
        <w:div w:id="744572414">
          <w:marLeft w:val="0"/>
          <w:marRight w:val="0"/>
          <w:marTop w:val="0"/>
          <w:marBottom w:val="0"/>
          <w:divBdr>
            <w:top w:val="none" w:sz="0" w:space="0" w:color="auto"/>
            <w:left w:val="none" w:sz="0" w:space="0" w:color="auto"/>
            <w:bottom w:val="none" w:sz="0" w:space="0" w:color="auto"/>
            <w:right w:val="none" w:sz="0" w:space="0" w:color="auto"/>
          </w:divBdr>
        </w:div>
        <w:div w:id="747658366">
          <w:marLeft w:val="0"/>
          <w:marRight w:val="0"/>
          <w:marTop w:val="0"/>
          <w:marBottom w:val="0"/>
          <w:divBdr>
            <w:top w:val="none" w:sz="0" w:space="0" w:color="auto"/>
            <w:left w:val="none" w:sz="0" w:space="0" w:color="auto"/>
            <w:bottom w:val="none" w:sz="0" w:space="0" w:color="auto"/>
            <w:right w:val="none" w:sz="0" w:space="0" w:color="auto"/>
          </w:divBdr>
        </w:div>
        <w:div w:id="757600798">
          <w:marLeft w:val="0"/>
          <w:marRight w:val="0"/>
          <w:marTop w:val="0"/>
          <w:marBottom w:val="0"/>
          <w:divBdr>
            <w:top w:val="none" w:sz="0" w:space="0" w:color="auto"/>
            <w:left w:val="none" w:sz="0" w:space="0" w:color="auto"/>
            <w:bottom w:val="none" w:sz="0" w:space="0" w:color="auto"/>
            <w:right w:val="none" w:sz="0" w:space="0" w:color="auto"/>
          </w:divBdr>
        </w:div>
        <w:div w:id="808864521">
          <w:marLeft w:val="0"/>
          <w:marRight w:val="0"/>
          <w:marTop w:val="0"/>
          <w:marBottom w:val="0"/>
          <w:divBdr>
            <w:top w:val="none" w:sz="0" w:space="0" w:color="auto"/>
            <w:left w:val="none" w:sz="0" w:space="0" w:color="auto"/>
            <w:bottom w:val="none" w:sz="0" w:space="0" w:color="auto"/>
            <w:right w:val="none" w:sz="0" w:space="0" w:color="auto"/>
          </w:divBdr>
        </w:div>
        <w:div w:id="897520786">
          <w:marLeft w:val="0"/>
          <w:marRight w:val="0"/>
          <w:marTop w:val="0"/>
          <w:marBottom w:val="0"/>
          <w:divBdr>
            <w:top w:val="none" w:sz="0" w:space="0" w:color="auto"/>
            <w:left w:val="none" w:sz="0" w:space="0" w:color="auto"/>
            <w:bottom w:val="none" w:sz="0" w:space="0" w:color="auto"/>
            <w:right w:val="none" w:sz="0" w:space="0" w:color="auto"/>
          </w:divBdr>
        </w:div>
        <w:div w:id="949508830">
          <w:marLeft w:val="0"/>
          <w:marRight w:val="0"/>
          <w:marTop w:val="0"/>
          <w:marBottom w:val="0"/>
          <w:divBdr>
            <w:top w:val="none" w:sz="0" w:space="0" w:color="auto"/>
            <w:left w:val="none" w:sz="0" w:space="0" w:color="auto"/>
            <w:bottom w:val="none" w:sz="0" w:space="0" w:color="auto"/>
            <w:right w:val="none" w:sz="0" w:space="0" w:color="auto"/>
          </w:divBdr>
        </w:div>
        <w:div w:id="1056733729">
          <w:marLeft w:val="0"/>
          <w:marRight w:val="0"/>
          <w:marTop w:val="0"/>
          <w:marBottom w:val="0"/>
          <w:divBdr>
            <w:top w:val="none" w:sz="0" w:space="0" w:color="auto"/>
            <w:left w:val="none" w:sz="0" w:space="0" w:color="auto"/>
            <w:bottom w:val="none" w:sz="0" w:space="0" w:color="auto"/>
            <w:right w:val="none" w:sz="0" w:space="0" w:color="auto"/>
          </w:divBdr>
        </w:div>
        <w:div w:id="1122575233">
          <w:marLeft w:val="0"/>
          <w:marRight w:val="0"/>
          <w:marTop w:val="0"/>
          <w:marBottom w:val="0"/>
          <w:divBdr>
            <w:top w:val="none" w:sz="0" w:space="0" w:color="auto"/>
            <w:left w:val="none" w:sz="0" w:space="0" w:color="auto"/>
            <w:bottom w:val="none" w:sz="0" w:space="0" w:color="auto"/>
            <w:right w:val="none" w:sz="0" w:space="0" w:color="auto"/>
          </w:divBdr>
        </w:div>
        <w:div w:id="1144078814">
          <w:marLeft w:val="0"/>
          <w:marRight w:val="0"/>
          <w:marTop w:val="0"/>
          <w:marBottom w:val="0"/>
          <w:divBdr>
            <w:top w:val="none" w:sz="0" w:space="0" w:color="auto"/>
            <w:left w:val="none" w:sz="0" w:space="0" w:color="auto"/>
            <w:bottom w:val="none" w:sz="0" w:space="0" w:color="auto"/>
            <w:right w:val="none" w:sz="0" w:space="0" w:color="auto"/>
          </w:divBdr>
        </w:div>
        <w:div w:id="1163737887">
          <w:marLeft w:val="0"/>
          <w:marRight w:val="0"/>
          <w:marTop w:val="0"/>
          <w:marBottom w:val="0"/>
          <w:divBdr>
            <w:top w:val="none" w:sz="0" w:space="0" w:color="auto"/>
            <w:left w:val="none" w:sz="0" w:space="0" w:color="auto"/>
            <w:bottom w:val="none" w:sz="0" w:space="0" w:color="auto"/>
            <w:right w:val="none" w:sz="0" w:space="0" w:color="auto"/>
          </w:divBdr>
        </w:div>
        <w:div w:id="1194028425">
          <w:marLeft w:val="0"/>
          <w:marRight w:val="0"/>
          <w:marTop w:val="0"/>
          <w:marBottom w:val="0"/>
          <w:divBdr>
            <w:top w:val="none" w:sz="0" w:space="0" w:color="auto"/>
            <w:left w:val="none" w:sz="0" w:space="0" w:color="auto"/>
            <w:bottom w:val="none" w:sz="0" w:space="0" w:color="auto"/>
            <w:right w:val="none" w:sz="0" w:space="0" w:color="auto"/>
          </w:divBdr>
        </w:div>
        <w:div w:id="1288467169">
          <w:marLeft w:val="0"/>
          <w:marRight w:val="0"/>
          <w:marTop w:val="0"/>
          <w:marBottom w:val="0"/>
          <w:divBdr>
            <w:top w:val="none" w:sz="0" w:space="0" w:color="auto"/>
            <w:left w:val="none" w:sz="0" w:space="0" w:color="auto"/>
            <w:bottom w:val="none" w:sz="0" w:space="0" w:color="auto"/>
            <w:right w:val="none" w:sz="0" w:space="0" w:color="auto"/>
          </w:divBdr>
        </w:div>
        <w:div w:id="1398628921">
          <w:marLeft w:val="0"/>
          <w:marRight w:val="0"/>
          <w:marTop w:val="0"/>
          <w:marBottom w:val="0"/>
          <w:divBdr>
            <w:top w:val="none" w:sz="0" w:space="0" w:color="auto"/>
            <w:left w:val="none" w:sz="0" w:space="0" w:color="auto"/>
            <w:bottom w:val="none" w:sz="0" w:space="0" w:color="auto"/>
            <w:right w:val="none" w:sz="0" w:space="0" w:color="auto"/>
          </w:divBdr>
        </w:div>
        <w:div w:id="1419406248">
          <w:marLeft w:val="0"/>
          <w:marRight w:val="0"/>
          <w:marTop w:val="0"/>
          <w:marBottom w:val="0"/>
          <w:divBdr>
            <w:top w:val="none" w:sz="0" w:space="0" w:color="auto"/>
            <w:left w:val="none" w:sz="0" w:space="0" w:color="auto"/>
            <w:bottom w:val="none" w:sz="0" w:space="0" w:color="auto"/>
            <w:right w:val="none" w:sz="0" w:space="0" w:color="auto"/>
          </w:divBdr>
        </w:div>
        <w:div w:id="1434088581">
          <w:marLeft w:val="0"/>
          <w:marRight w:val="0"/>
          <w:marTop w:val="0"/>
          <w:marBottom w:val="0"/>
          <w:divBdr>
            <w:top w:val="none" w:sz="0" w:space="0" w:color="auto"/>
            <w:left w:val="none" w:sz="0" w:space="0" w:color="auto"/>
            <w:bottom w:val="none" w:sz="0" w:space="0" w:color="auto"/>
            <w:right w:val="none" w:sz="0" w:space="0" w:color="auto"/>
          </w:divBdr>
        </w:div>
        <w:div w:id="1442411280">
          <w:marLeft w:val="0"/>
          <w:marRight w:val="0"/>
          <w:marTop w:val="0"/>
          <w:marBottom w:val="0"/>
          <w:divBdr>
            <w:top w:val="none" w:sz="0" w:space="0" w:color="auto"/>
            <w:left w:val="none" w:sz="0" w:space="0" w:color="auto"/>
            <w:bottom w:val="none" w:sz="0" w:space="0" w:color="auto"/>
            <w:right w:val="none" w:sz="0" w:space="0" w:color="auto"/>
          </w:divBdr>
        </w:div>
        <w:div w:id="1444113080">
          <w:marLeft w:val="0"/>
          <w:marRight w:val="0"/>
          <w:marTop w:val="0"/>
          <w:marBottom w:val="0"/>
          <w:divBdr>
            <w:top w:val="none" w:sz="0" w:space="0" w:color="auto"/>
            <w:left w:val="none" w:sz="0" w:space="0" w:color="auto"/>
            <w:bottom w:val="none" w:sz="0" w:space="0" w:color="auto"/>
            <w:right w:val="none" w:sz="0" w:space="0" w:color="auto"/>
          </w:divBdr>
        </w:div>
        <w:div w:id="1487865590">
          <w:marLeft w:val="0"/>
          <w:marRight w:val="0"/>
          <w:marTop w:val="0"/>
          <w:marBottom w:val="0"/>
          <w:divBdr>
            <w:top w:val="none" w:sz="0" w:space="0" w:color="auto"/>
            <w:left w:val="none" w:sz="0" w:space="0" w:color="auto"/>
            <w:bottom w:val="none" w:sz="0" w:space="0" w:color="auto"/>
            <w:right w:val="none" w:sz="0" w:space="0" w:color="auto"/>
          </w:divBdr>
        </w:div>
        <w:div w:id="1521040680">
          <w:marLeft w:val="0"/>
          <w:marRight w:val="0"/>
          <w:marTop w:val="0"/>
          <w:marBottom w:val="0"/>
          <w:divBdr>
            <w:top w:val="none" w:sz="0" w:space="0" w:color="auto"/>
            <w:left w:val="none" w:sz="0" w:space="0" w:color="auto"/>
            <w:bottom w:val="none" w:sz="0" w:space="0" w:color="auto"/>
            <w:right w:val="none" w:sz="0" w:space="0" w:color="auto"/>
          </w:divBdr>
        </w:div>
        <w:div w:id="1535117985">
          <w:marLeft w:val="0"/>
          <w:marRight w:val="0"/>
          <w:marTop w:val="0"/>
          <w:marBottom w:val="0"/>
          <w:divBdr>
            <w:top w:val="none" w:sz="0" w:space="0" w:color="auto"/>
            <w:left w:val="none" w:sz="0" w:space="0" w:color="auto"/>
            <w:bottom w:val="none" w:sz="0" w:space="0" w:color="auto"/>
            <w:right w:val="none" w:sz="0" w:space="0" w:color="auto"/>
          </w:divBdr>
          <w:divsChild>
            <w:div w:id="1094666134">
              <w:marLeft w:val="-75"/>
              <w:marRight w:val="0"/>
              <w:marTop w:val="30"/>
              <w:marBottom w:val="30"/>
              <w:divBdr>
                <w:top w:val="none" w:sz="0" w:space="0" w:color="auto"/>
                <w:left w:val="none" w:sz="0" w:space="0" w:color="auto"/>
                <w:bottom w:val="none" w:sz="0" w:space="0" w:color="auto"/>
                <w:right w:val="none" w:sz="0" w:space="0" w:color="auto"/>
              </w:divBdr>
              <w:divsChild>
                <w:div w:id="1320963188">
                  <w:marLeft w:val="0"/>
                  <w:marRight w:val="0"/>
                  <w:marTop w:val="0"/>
                  <w:marBottom w:val="0"/>
                  <w:divBdr>
                    <w:top w:val="none" w:sz="0" w:space="0" w:color="auto"/>
                    <w:left w:val="none" w:sz="0" w:space="0" w:color="auto"/>
                    <w:bottom w:val="none" w:sz="0" w:space="0" w:color="auto"/>
                    <w:right w:val="none" w:sz="0" w:space="0" w:color="auto"/>
                  </w:divBdr>
                  <w:divsChild>
                    <w:div w:id="1431855503">
                      <w:marLeft w:val="0"/>
                      <w:marRight w:val="0"/>
                      <w:marTop w:val="0"/>
                      <w:marBottom w:val="0"/>
                      <w:divBdr>
                        <w:top w:val="none" w:sz="0" w:space="0" w:color="auto"/>
                        <w:left w:val="none" w:sz="0" w:space="0" w:color="auto"/>
                        <w:bottom w:val="none" w:sz="0" w:space="0" w:color="auto"/>
                        <w:right w:val="none" w:sz="0" w:space="0" w:color="auto"/>
                      </w:divBdr>
                    </w:div>
                  </w:divsChild>
                </w:div>
                <w:div w:id="1773085564">
                  <w:marLeft w:val="0"/>
                  <w:marRight w:val="0"/>
                  <w:marTop w:val="0"/>
                  <w:marBottom w:val="0"/>
                  <w:divBdr>
                    <w:top w:val="none" w:sz="0" w:space="0" w:color="auto"/>
                    <w:left w:val="none" w:sz="0" w:space="0" w:color="auto"/>
                    <w:bottom w:val="none" w:sz="0" w:space="0" w:color="auto"/>
                    <w:right w:val="none" w:sz="0" w:space="0" w:color="auto"/>
                  </w:divBdr>
                  <w:divsChild>
                    <w:div w:id="144931845">
                      <w:marLeft w:val="0"/>
                      <w:marRight w:val="0"/>
                      <w:marTop w:val="0"/>
                      <w:marBottom w:val="0"/>
                      <w:divBdr>
                        <w:top w:val="none" w:sz="0" w:space="0" w:color="auto"/>
                        <w:left w:val="none" w:sz="0" w:space="0" w:color="auto"/>
                        <w:bottom w:val="none" w:sz="0" w:space="0" w:color="auto"/>
                        <w:right w:val="none" w:sz="0" w:space="0" w:color="auto"/>
                      </w:divBdr>
                    </w:div>
                  </w:divsChild>
                </w:div>
                <w:div w:id="1804535932">
                  <w:marLeft w:val="0"/>
                  <w:marRight w:val="0"/>
                  <w:marTop w:val="0"/>
                  <w:marBottom w:val="0"/>
                  <w:divBdr>
                    <w:top w:val="none" w:sz="0" w:space="0" w:color="auto"/>
                    <w:left w:val="none" w:sz="0" w:space="0" w:color="auto"/>
                    <w:bottom w:val="none" w:sz="0" w:space="0" w:color="auto"/>
                    <w:right w:val="none" w:sz="0" w:space="0" w:color="auto"/>
                  </w:divBdr>
                  <w:divsChild>
                    <w:div w:id="1599021998">
                      <w:marLeft w:val="0"/>
                      <w:marRight w:val="0"/>
                      <w:marTop w:val="0"/>
                      <w:marBottom w:val="0"/>
                      <w:divBdr>
                        <w:top w:val="none" w:sz="0" w:space="0" w:color="auto"/>
                        <w:left w:val="none" w:sz="0" w:space="0" w:color="auto"/>
                        <w:bottom w:val="none" w:sz="0" w:space="0" w:color="auto"/>
                        <w:right w:val="none" w:sz="0" w:space="0" w:color="auto"/>
                      </w:divBdr>
                    </w:div>
                  </w:divsChild>
                </w:div>
                <w:div w:id="1862350691">
                  <w:marLeft w:val="0"/>
                  <w:marRight w:val="0"/>
                  <w:marTop w:val="0"/>
                  <w:marBottom w:val="0"/>
                  <w:divBdr>
                    <w:top w:val="none" w:sz="0" w:space="0" w:color="auto"/>
                    <w:left w:val="none" w:sz="0" w:space="0" w:color="auto"/>
                    <w:bottom w:val="none" w:sz="0" w:space="0" w:color="auto"/>
                    <w:right w:val="none" w:sz="0" w:space="0" w:color="auto"/>
                  </w:divBdr>
                  <w:divsChild>
                    <w:div w:id="20653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27425">
          <w:marLeft w:val="0"/>
          <w:marRight w:val="0"/>
          <w:marTop w:val="0"/>
          <w:marBottom w:val="0"/>
          <w:divBdr>
            <w:top w:val="none" w:sz="0" w:space="0" w:color="auto"/>
            <w:left w:val="none" w:sz="0" w:space="0" w:color="auto"/>
            <w:bottom w:val="none" w:sz="0" w:space="0" w:color="auto"/>
            <w:right w:val="none" w:sz="0" w:space="0" w:color="auto"/>
          </w:divBdr>
        </w:div>
        <w:div w:id="1588150994">
          <w:marLeft w:val="0"/>
          <w:marRight w:val="0"/>
          <w:marTop w:val="0"/>
          <w:marBottom w:val="0"/>
          <w:divBdr>
            <w:top w:val="none" w:sz="0" w:space="0" w:color="auto"/>
            <w:left w:val="none" w:sz="0" w:space="0" w:color="auto"/>
            <w:bottom w:val="none" w:sz="0" w:space="0" w:color="auto"/>
            <w:right w:val="none" w:sz="0" w:space="0" w:color="auto"/>
          </w:divBdr>
        </w:div>
        <w:div w:id="1650861753">
          <w:marLeft w:val="0"/>
          <w:marRight w:val="0"/>
          <w:marTop w:val="0"/>
          <w:marBottom w:val="0"/>
          <w:divBdr>
            <w:top w:val="none" w:sz="0" w:space="0" w:color="auto"/>
            <w:left w:val="none" w:sz="0" w:space="0" w:color="auto"/>
            <w:bottom w:val="none" w:sz="0" w:space="0" w:color="auto"/>
            <w:right w:val="none" w:sz="0" w:space="0" w:color="auto"/>
          </w:divBdr>
        </w:div>
        <w:div w:id="1659650504">
          <w:marLeft w:val="0"/>
          <w:marRight w:val="0"/>
          <w:marTop w:val="0"/>
          <w:marBottom w:val="0"/>
          <w:divBdr>
            <w:top w:val="none" w:sz="0" w:space="0" w:color="auto"/>
            <w:left w:val="none" w:sz="0" w:space="0" w:color="auto"/>
            <w:bottom w:val="none" w:sz="0" w:space="0" w:color="auto"/>
            <w:right w:val="none" w:sz="0" w:space="0" w:color="auto"/>
          </w:divBdr>
        </w:div>
        <w:div w:id="1695763341">
          <w:marLeft w:val="0"/>
          <w:marRight w:val="0"/>
          <w:marTop w:val="0"/>
          <w:marBottom w:val="0"/>
          <w:divBdr>
            <w:top w:val="none" w:sz="0" w:space="0" w:color="auto"/>
            <w:left w:val="none" w:sz="0" w:space="0" w:color="auto"/>
            <w:bottom w:val="none" w:sz="0" w:space="0" w:color="auto"/>
            <w:right w:val="none" w:sz="0" w:space="0" w:color="auto"/>
          </w:divBdr>
          <w:divsChild>
            <w:div w:id="1823959370">
              <w:marLeft w:val="-75"/>
              <w:marRight w:val="0"/>
              <w:marTop w:val="30"/>
              <w:marBottom w:val="30"/>
              <w:divBdr>
                <w:top w:val="none" w:sz="0" w:space="0" w:color="auto"/>
                <w:left w:val="none" w:sz="0" w:space="0" w:color="auto"/>
                <w:bottom w:val="none" w:sz="0" w:space="0" w:color="auto"/>
                <w:right w:val="none" w:sz="0" w:space="0" w:color="auto"/>
              </w:divBdr>
              <w:divsChild>
                <w:div w:id="142429836">
                  <w:marLeft w:val="0"/>
                  <w:marRight w:val="0"/>
                  <w:marTop w:val="0"/>
                  <w:marBottom w:val="0"/>
                  <w:divBdr>
                    <w:top w:val="none" w:sz="0" w:space="0" w:color="auto"/>
                    <w:left w:val="none" w:sz="0" w:space="0" w:color="auto"/>
                    <w:bottom w:val="none" w:sz="0" w:space="0" w:color="auto"/>
                    <w:right w:val="none" w:sz="0" w:space="0" w:color="auto"/>
                  </w:divBdr>
                  <w:divsChild>
                    <w:div w:id="1874608283">
                      <w:marLeft w:val="0"/>
                      <w:marRight w:val="0"/>
                      <w:marTop w:val="0"/>
                      <w:marBottom w:val="0"/>
                      <w:divBdr>
                        <w:top w:val="none" w:sz="0" w:space="0" w:color="auto"/>
                        <w:left w:val="none" w:sz="0" w:space="0" w:color="auto"/>
                        <w:bottom w:val="none" w:sz="0" w:space="0" w:color="auto"/>
                        <w:right w:val="none" w:sz="0" w:space="0" w:color="auto"/>
                      </w:divBdr>
                    </w:div>
                  </w:divsChild>
                </w:div>
                <w:div w:id="194126028">
                  <w:marLeft w:val="0"/>
                  <w:marRight w:val="0"/>
                  <w:marTop w:val="0"/>
                  <w:marBottom w:val="0"/>
                  <w:divBdr>
                    <w:top w:val="none" w:sz="0" w:space="0" w:color="auto"/>
                    <w:left w:val="none" w:sz="0" w:space="0" w:color="auto"/>
                    <w:bottom w:val="none" w:sz="0" w:space="0" w:color="auto"/>
                    <w:right w:val="none" w:sz="0" w:space="0" w:color="auto"/>
                  </w:divBdr>
                  <w:divsChild>
                    <w:div w:id="1160272155">
                      <w:marLeft w:val="0"/>
                      <w:marRight w:val="0"/>
                      <w:marTop w:val="0"/>
                      <w:marBottom w:val="0"/>
                      <w:divBdr>
                        <w:top w:val="none" w:sz="0" w:space="0" w:color="auto"/>
                        <w:left w:val="none" w:sz="0" w:space="0" w:color="auto"/>
                        <w:bottom w:val="none" w:sz="0" w:space="0" w:color="auto"/>
                        <w:right w:val="none" w:sz="0" w:space="0" w:color="auto"/>
                      </w:divBdr>
                    </w:div>
                  </w:divsChild>
                </w:div>
                <w:div w:id="778178584">
                  <w:marLeft w:val="0"/>
                  <w:marRight w:val="0"/>
                  <w:marTop w:val="0"/>
                  <w:marBottom w:val="0"/>
                  <w:divBdr>
                    <w:top w:val="none" w:sz="0" w:space="0" w:color="auto"/>
                    <w:left w:val="none" w:sz="0" w:space="0" w:color="auto"/>
                    <w:bottom w:val="none" w:sz="0" w:space="0" w:color="auto"/>
                    <w:right w:val="none" w:sz="0" w:space="0" w:color="auto"/>
                  </w:divBdr>
                  <w:divsChild>
                    <w:div w:id="12845067">
                      <w:marLeft w:val="0"/>
                      <w:marRight w:val="0"/>
                      <w:marTop w:val="0"/>
                      <w:marBottom w:val="0"/>
                      <w:divBdr>
                        <w:top w:val="none" w:sz="0" w:space="0" w:color="auto"/>
                        <w:left w:val="none" w:sz="0" w:space="0" w:color="auto"/>
                        <w:bottom w:val="none" w:sz="0" w:space="0" w:color="auto"/>
                        <w:right w:val="none" w:sz="0" w:space="0" w:color="auto"/>
                      </w:divBdr>
                    </w:div>
                  </w:divsChild>
                </w:div>
                <w:div w:id="1095441467">
                  <w:marLeft w:val="0"/>
                  <w:marRight w:val="0"/>
                  <w:marTop w:val="0"/>
                  <w:marBottom w:val="0"/>
                  <w:divBdr>
                    <w:top w:val="none" w:sz="0" w:space="0" w:color="auto"/>
                    <w:left w:val="none" w:sz="0" w:space="0" w:color="auto"/>
                    <w:bottom w:val="none" w:sz="0" w:space="0" w:color="auto"/>
                    <w:right w:val="none" w:sz="0" w:space="0" w:color="auto"/>
                  </w:divBdr>
                  <w:divsChild>
                    <w:div w:id="1109936949">
                      <w:marLeft w:val="0"/>
                      <w:marRight w:val="0"/>
                      <w:marTop w:val="0"/>
                      <w:marBottom w:val="0"/>
                      <w:divBdr>
                        <w:top w:val="none" w:sz="0" w:space="0" w:color="auto"/>
                        <w:left w:val="none" w:sz="0" w:space="0" w:color="auto"/>
                        <w:bottom w:val="none" w:sz="0" w:space="0" w:color="auto"/>
                        <w:right w:val="none" w:sz="0" w:space="0" w:color="auto"/>
                      </w:divBdr>
                    </w:div>
                  </w:divsChild>
                </w:div>
                <w:div w:id="1118840818">
                  <w:marLeft w:val="0"/>
                  <w:marRight w:val="0"/>
                  <w:marTop w:val="0"/>
                  <w:marBottom w:val="0"/>
                  <w:divBdr>
                    <w:top w:val="none" w:sz="0" w:space="0" w:color="auto"/>
                    <w:left w:val="none" w:sz="0" w:space="0" w:color="auto"/>
                    <w:bottom w:val="none" w:sz="0" w:space="0" w:color="auto"/>
                    <w:right w:val="none" w:sz="0" w:space="0" w:color="auto"/>
                  </w:divBdr>
                  <w:divsChild>
                    <w:div w:id="406656226">
                      <w:marLeft w:val="0"/>
                      <w:marRight w:val="0"/>
                      <w:marTop w:val="0"/>
                      <w:marBottom w:val="0"/>
                      <w:divBdr>
                        <w:top w:val="none" w:sz="0" w:space="0" w:color="auto"/>
                        <w:left w:val="none" w:sz="0" w:space="0" w:color="auto"/>
                        <w:bottom w:val="none" w:sz="0" w:space="0" w:color="auto"/>
                        <w:right w:val="none" w:sz="0" w:space="0" w:color="auto"/>
                      </w:divBdr>
                    </w:div>
                  </w:divsChild>
                </w:div>
                <w:div w:id="1302878931">
                  <w:marLeft w:val="0"/>
                  <w:marRight w:val="0"/>
                  <w:marTop w:val="0"/>
                  <w:marBottom w:val="0"/>
                  <w:divBdr>
                    <w:top w:val="none" w:sz="0" w:space="0" w:color="auto"/>
                    <w:left w:val="none" w:sz="0" w:space="0" w:color="auto"/>
                    <w:bottom w:val="none" w:sz="0" w:space="0" w:color="auto"/>
                    <w:right w:val="none" w:sz="0" w:space="0" w:color="auto"/>
                  </w:divBdr>
                  <w:divsChild>
                    <w:div w:id="2071464355">
                      <w:marLeft w:val="0"/>
                      <w:marRight w:val="0"/>
                      <w:marTop w:val="0"/>
                      <w:marBottom w:val="0"/>
                      <w:divBdr>
                        <w:top w:val="none" w:sz="0" w:space="0" w:color="auto"/>
                        <w:left w:val="none" w:sz="0" w:space="0" w:color="auto"/>
                        <w:bottom w:val="none" w:sz="0" w:space="0" w:color="auto"/>
                        <w:right w:val="none" w:sz="0" w:space="0" w:color="auto"/>
                      </w:divBdr>
                    </w:div>
                  </w:divsChild>
                </w:div>
                <w:div w:id="1648164959">
                  <w:marLeft w:val="0"/>
                  <w:marRight w:val="0"/>
                  <w:marTop w:val="0"/>
                  <w:marBottom w:val="0"/>
                  <w:divBdr>
                    <w:top w:val="none" w:sz="0" w:space="0" w:color="auto"/>
                    <w:left w:val="none" w:sz="0" w:space="0" w:color="auto"/>
                    <w:bottom w:val="none" w:sz="0" w:space="0" w:color="auto"/>
                    <w:right w:val="none" w:sz="0" w:space="0" w:color="auto"/>
                  </w:divBdr>
                  <w:divsChild>
                    <w:div w:id="20618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458798">
          <w:marLeft w:val="0"/>
          <w:marRight w:val="0"/>
          <w:marTop w:val="0"/>
          <w:marBottom w:val="0"/>
          <w:divBdr>
            <w:top w:val="none" w:sz="0" w:space="0" w:color="auto"/>
            <w:left w:val="none" w:sz="0" w:space="0" w:color="auto"/>
            <w:bottom w:val="none" w:sz="0" w:space="0" w:color="auto"/>
            <w:right w:val="none" w:sz="0" w:space="0" w:color="auto"/>
          </w:divBdr>
        </w:div>
        <w:div w:id="1922250106">
          <w:marLeft w:val="0"/>
          <w:marRight w:val="0"/>
          <w:marTop w:val="0"/>
          <w:marBottom w:val="0"/>
          <w:divBdr>
            <w:top w:val="none" w:sz="0" w:space="0" w:color="auto"/>
            <w:left w:val="none" w:sz="0" w:space="0" w:color="auto"/>
            <w:bottom w:val="none" w:sz="0" w:space="0" w:color="auto"/>
            <w:right w:val="none" w:sz="0" w:space="0" w:color="auto"/>
          </w:divBdr>
        </w:div>
        <w:div w:id="1987858602">
          <w:marLeft w:val="0"/>
          <w:marRight w:val="0"/>
          <w:marTop w:val="0"/>
          <w:marBottom w:val="0"/>
          <w:divBdr>
            <w:top w:val="none" w:sz="0" w:space="0" w:color="auto"/>
            <w:left w:val="none" w:sz="0" w:space="0" w:color="auto"/>
            <w:bottom w:val="none" w:sz="0" w:space="0" w:color="auto"/>
            <w:right w:val="none" w:sz="0" w:space="0" w:color="auto"/>
          </w:divBdr>
        </w:div>
      </w:divsChild>
    </w:div>
    <w:div w:id="1107771279">
      <w:bodyDiv w:val="1"/>
      <w:marLeft w:val="0"/>
      <w:marRight w:val="0"/>
      <w:marTop w:val="0"/>
      <w:marBottom w:val="0"/>
      <w:divBdr>
        <w:top w:val="none" w:sz="0" w:space="0" w:color="auto"/>
        <w:left w:val="none" w:sz="0" w:space="0" w:color="auto"/>
        <w:bottom w:val="none" w:sz="0" w:space="0" w:color="auto"/>
        <w:right w:val="none" w:sz="0" w:space="0" w:color="auto"/>
      </w:divBdr>
      <w:divsChild>
        <w:div w:id="236786515">
          <w:marLeft w:val="0"/>
          <w:marRight w:val="0"/>
          <w:marTop w:val="0"/>
          <w:marBottom w:val="0"/>
          <w:divBdr>
            <w:top w:val="none" w:sz="0" w:space="0" w:color="auto"/>
            <w:left w:val="none" w:sz="0" w:space="0" w:color="auto"/>
            <w:bottom w:val="none" w:sz="0" w:space="0" w:color="auto"/>
            <w:right w:val="none" w:sz="0" w:space="0" w:color="auto"/>
          </w:divBdr>
        </w:div>
        <w:div w:id="1327127645">
          <w:marLeft w:val="0"/>
          <w:marRight w:val="0"/>
          <w:marTop w:val="0"/>
          <w:marBottom w:val="0"/>
          <w:divBdr>
            <w:top w:val="none" w:sz="0" w:space="0" w:color="auto"/>
            <w:left w:val="none" w:sz="0" w:space="0" w:color="auto"/>
            <w:bottom w:val="none" w:sz="0" w:space="0" w:color="auto"/>
            <w:right w:val="none" w:sz="0" w:space="0" w:color="auto"/>
          </w:divBdr>
        </w:div>
        <w:div w:id="1387070804">
          <w:marLeft w:val="0"/>
          <w:marRight w:val="0"/>
          <w:marTop w:val="0"/>
          <w:marBottom w:val="0"/>
          <w:divBdr>
            <w:top w:val="none" w:sz="0" w:space="0" w:color="auto"/>
            <w:left w:val="none" w:sz="0" w:space="0" w:color="auto"/>
            <w:bottom w:val="none" w:sz="0" w:space="0" w:color="auto"/>
            <w:right w:val="none" w:sz="0" w:space="0" w:color="auto"/>
          </w:divBdr>
        </w:div>
        <w:div w:id="1520509681">
          <w:marLeft w:val="0"/>
          <w:marRight w:val="0"/>
          <w:marTop w:val="0"/>
          <w:marBottom w:val="0"/>
          <w:divBdr>
            <w:top w:val="none" w:sz="0" w:space="0" w:color="auto"/>
            <w:left w:val="none" w:sz="0" w:space="0" w:color="auto"/>
            <w:bottom w:val="none" w:sz="0" w:space="0" w:color="auto"/>
            <w:right w:val="none" w:sz="0" w:space="0" w:color="auto"/>
          </w:divBdr>
        </w:div>
        <w:div w:id="1769538819">
          <w:marLeft w:val="0"/>
          <w:marRight w:val="0"/>
          <w:marTop w:val="0"/>
          <w:marBottom w:val="0"/>
          <w:divBdr>
            <w:top w:val="none" w:sz="0" w:space="0" w:color="auto"/>
            <w:left w:val="none" w:sz="0" w:space="0" w:color="auto"/>
            <w:bottom w:val="none" w:sz="0" w:space="0" w:color="auto"/>
            <w:right w:val="none" w:sz="0" w:space="0" w:color="auto"/>
          </w:divBdr>
        </w:div>
        <w:div w:id="2036072813">
          <w:marLeft w:val="0"/>
          <w:marRight w:val="0"/>
          <w:marTop w:val="0"/>
          <w:marBottom w:val="0"/>
          <w:divBdr>
            <w:top w:val="none" w:sz="0" w:space="0" w:color="auto"/>
            <w:left w:val="none" w:sz="0" w:space="0" w:color="auto"/>
            <w:bottom w:val="none" w:sz="0" w:space="0" w:color="auto"/>
            <w:right w:val="none" w:sz="0" w:space="0" w:color="auto"/>
          </w:divBdr>
        </w:div>
        <w:div w:id="2123642098">
          <w:marLeft w:val="0"/>
          <w:marRight w:val="0"/>
          <w:marTop w:val="0"/>
          <w:marBottom w:val="0"/>
          <w:divBdr>
            <w:top w:val="none" w:sz="0" w:space="0" w:color="auto"/>
            <w:left w:val="none" w:sz="0" w:space="0" w:color="auto"/>
            <w:bottom w:val="none" w:sz="0" w:space="0" w:color="auto"/>
            <w:right w:val="none" w:sz="0" w:space="0" w:color="auto"/>
          </w:divBdr>
        </w:div>
        <w:div w:id="2129464301">
          <w:marLeft w:val="0"/>
          <w:marRight w:val="0"/>
          <w:marTop w:val="0"/>
          <w:marBottom w:val="0"/>
          <w:divBdr>
            <w:top w:val="none" w:sz="0" w:space="0" w:color="auto"/>
            <w:left w:val="none" w:sz="0" w:space="0" w:color="auto"/>
            <w:bottom w:val="none" w:sz="0" w:space="0" w:color="auto"/>
            <w:right w:val="none" w:sz="0" w:space="0" w:color="auto"/>
          </w:divBdr>
        </w:div>
      </w:divsChild>
    </w:div>
    <w:div w:id="1182016564">
      <w:bodyDiv w:val="1"/>
      <w:marLeft w:val="0"/>
      <w:marRight w:val="0"/>
      <w:marTop w:val="0"/>
      <w:marBottom w:val="0"/>
      <w:divBdr>
        <w:top w:val="none" w:sz="0" w:space="0" w:color="auto"/>
        <w:left w:val="none" w:sz="0" w:space="0" w:color="auto"/>
        <w:bottom w:val="none" w:sz="0" w:space="0" w:color="auto"/>
        <w:right w:val="none" w:sz="0" w:space="0" w:color="auto"/>
      </w:divBdr>
    </w:div>
    <w:div w:id="1350372851">
      <w:bodyDiv w:val="1"/>
      <w:marLeft w:val="0"/>
      <w:marRight w:val="0"/>
      <w:marTop w:val="0"/>
      <w:marBottom w:val="0"/>
      <w:divBdr>
        <w:top w:val="none" w:sz="0" w:space="0" w:color="auto"/>
        <w:left w:val="none" w:sz="0" w:space="0" w:color="auto"/>
        <w:bottom w:val="none" w:sz="0" w:space="0" w:color="auto"/>
        <w:right w:val="none" w:sz="0" w:space="0" w:color="auto"/>
      </w:divBdr>
    </w:div>
    <w:div w:id="1522742796">
      <w:bodyDiv w:val="1"/>
      <w:marLeft w:val="0"/>
      <w:marRight w:val="0"/>
      <w:marTop w:val="0"/>
      <w:marBottom w:val="0"/>
      <w:divBdr>
        <w:top w:val="none" w:sz="0" w:space="0" w:color="auto"/>
        <w:left w:val="none" w:sz="0" w:space="0" w:color="auto"/>
        <w:bottom w:val="none" w:sz="0" w:space="0" w:color="auto"/>
        <w:right w:val="none" w:sz="0" w:space="0" w:color="auto"/>
      </w:divBdr>
    </w:div>
    <w:div w:id="1680505012">
      <w:bodyDiv w:val="1"/>
      <w:marLeft w:val="0"/>
      <w:marRight w:val="0"/>
      <w:marTop w:val="0"/>
      <w:marBottom w:val="0"/>
      <w:divBdr>
        <w:top w:val="none" w:sz="0" w:space="0" w:color="auto"/>
        <w:left w:val="none" w:sz="0" w:space="0" w:color="auto"/>
        <w:bottom w:val="none" w:sz="0" w:space="0" w:color="auto"/>
        <w:right w:val="none" w:sz="0" w:space="0" w:color="auto"/>
      </w:divBdr>
    </w:div>
    <w:div w:id="1915779360">
      <w:bodyDiv w:val="1"/>
      <w:marLeft w:val="0"/>
      <w:marRight w:val="0"/>
      <w:marTop w:val="0"/>
      <w:marBottom w:val="0"/>
      <w:divBdr>
        <w:top w:val="none" w:sz="0" w:space="0" w:color="auto"/>
        <w:left w:val="none" w:sz="0" w:space="0" w:color="auto"/>
        <w:bottom w:val="none" w:sz="0" w:space="0" w:color="auto"/>
        <w:right w:val="none" w:sz="0" w:space="0" w:color="auto"/>
      </w:divBdr>
    </w:div>
    <w:div w:id="200647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2077515.7014" TargetMode="External"/><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garantF1://12077515.101" TargetMode="External"/><Relationship Id="rId17" Type="http://schemas.openxmlformats.org/officeDocument/2006/relationships/hyperlink" Target="garantF1://18833111.0" TargetMode="External"/><Relationship Id="rId2" Type="http://schemas.openxmlformats.org/officeDocument/2006/relationships/customXml" Target="../customXml/item2.xml"/><Relationship Id="rId16" Type="http://schemas.openxmlformats.org/officeDocument/2006/relationships/hyperlink" Target="garantF1://1883311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garantF1://18828935.96"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B95421DD9FD045BB5F8DA2D477480B" ma:contentTypeVersion="11" ma:contentTypeDescription="Create a new document." ma:contentTypeScope="" ma:versionID="5bcc474606d2454fe44dcdb5a2274d41">
  <xsd:schema xmlns:xsd="http://www.w3.org/2001/XMLSchema" xmlns:xs="http://www.w3.org/2001/XMLSchema" xmlns:p="http://schemas.microsoft.com/office/2006/metadata/properties" xmlns:ns3="47f6b3a9-04ff-442a-9506-b3085ea9ae22" xmlns:ns4="a7263cbb-49c1-4507-9e05-3e207d640d2c" targetNamespace="http://schemas.microsoft.com/office/2006/metadata/properties" ma:root="true" ma:fieldsID="1b6ade705f471a8f38dd1c0f40e0ac95" ns3:_="" ns4:_="">
    <xsd:import namespace="47f6b3a9-04ff-442a-9506-b3085ea9ae22"/>
    <xsd:import namespace="a7263cbb-49c1-4507-9e05-3e207d640d2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6b3a9-04ff-442a-9506-b3085ea9ae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263cbb-49c1-4507-9e05-3e207d640d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1A15E-CC20-4AF0-9013-606B99252BC0}">
  <ds:schemaRefs>
    <ds:schemaRef ds:uri="http://schemas.microsoft.com/sharepoint/v3/contenttype/forms"/>
  </ds:schemaRefs>
</ds:datastoreItem>
</file>

<file path=customXml/itemProps2.xml><?xml version="1.0" encoding="utf-8"?>
<ds:datastoreItem xmlns:ds="http://schemas.openxmlformats.org/officeDocument/2006/customXml" ds:itemID="{9F5CFD74-267F-4BE6-9018-4497A34EB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6b3a9-04ff-442a-9506-b3085ea9ae22"/>
    <ds:schemaRef ds:uri="a7263cbb-49c1-4507-9e05-3e207d640d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C1DD2-87C8-4CAE-9916-60E3B1B5D1B7}">
  <ds:schemaRefs>
    <ds:schemaRef ds:uri="http://purl.org/dc/elements/1.1/"/>
    <ds:schemaRef ds:uri="http://purl.org/dc/dcmitype/"/>
    <ds:schemaRef ds:uri="http://purl.org/dc/terms/"/>
    <ds:schemaRef ds:uri="http://schemas.microsoft.com/office/2006/documentManagement/types"/>
    <ds:schemaRef ds:uri="http://schemas.microsoft.com/office/2006/metadata/properties"/>
    <ds:schemaRef ds:uri="a7263cbb-49c1-4507-9e05-3e207d640d2c"/>
    <ds:schemaRef ds:uri="http://www.w3.org/XML/1998/namespace"/>
    <ds:schemaRef ds:uri="http://schemas.microsoft.com/office/infopath/2007/PartnerControls"/>
    <ds:schemaRef ds:uri="http://schemas.openxmlformats.org/package/2006/metadata/core-properties"/>
    <ds:schemaRef ds:uri="47f6b3a9-04ff-442a-9506-b3085ea9ae22"/>
  </ds:schemaRefs>
</ds:datastoreItem>
</file>

<file path=customXml/itemProps4.xml><?xml version="1.0" encoding="utf-8"?>
<ds:datastoreItem xmlns:ds="http://schemas.openxmlformats.org/officeDocument/2006/customXml" ds:itemID="{33727EFE-5005-4FA2-B58B-FF353B61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36</Pages>
  <Words>9947</Words>
  <Characters>78383</Characters>
  <Application>Microsoft Office Word</Application>
  <DocSecurity>0</DocSecurity>
  <Lines>653</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88154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Яковлева К. А.</cp:lastModifiedBy>
  <cp:revision>7</cp:revision>
  <cp:lastPrinted>2022-03-31T05:34:00Z</cp:lastPrinted>
  <dcterms:created xsi:type="dcterms:W3CDTF">2022-03-30T14:56:00Z</dcterms:created>
  <dcterms:modified xsi:type="dcterms:W3CDTF">2022-04-13T07:39:00Z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0x01010089B95421DD9FD045BB5F8DA2D477480B</vt:lpwstr>
  </property>
</Properties>
</file>