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9C1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1DFC" w:rsidRDefault="00F04E22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Default="00F04E22" w:rsidP="009C1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2693"/>
        <w:gridCol w:w="2552"/>
        <w:gridCol w:w="3260"/>
        <w:gridCol w:w="3309"/>
      </w:tblGrid>
      <w:tr w:rsidR="00DD79B9" w:rsidRPr="003C5709" w:rsidTr="002F47E7">
        <w:trPr>
          <w:trHeight w:val="878"/>
        </w:trPr>
        <w:tc>
          <w:tcPr>
            <w:tcW w:w="540" w:type="dxa"/>
          </w:tcPr>
          <w:p w:rsidR="00F04E22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E22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2" w:type="dxa"/>
          </w:tcPr>
          <w:p w:rsidR="00F04E22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693" w:type="dxa"/>
          </w:tcPr>
          <w:p w:rsidR="00F04E22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F04E22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60" w:type="dxa"/>
          </w:tcPr>
          <w:p w:rsidR="00B22F7B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мероприятия, ФИО, должность, контакты (телефон, </w:t>
            </w:r>
            <w:r w:rsidR="00DD79B9" w:rsidRPr="003C570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9" w:type="dxa"/>
          </w:tcPr>
          <w:p w:rsidR="00F04E22" w:rsidRPr="003C5709" w:rsidRDefault="00F04E22" w:rsidP="002F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983D05" w:rsidRPr="003C5709" w:rsidTr="002F47E7">
        <w:trPr>
          <w:trHeight w:val="1020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10.00 – 22.00</w:t>
            </w:r>
          </w:p>
        </w:tc>
        <w:tc>
          <w:tcPr>
            <w:tcW w:w="2693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552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Фестиваль ледовых скульптур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«Зазеркалье Корнея Чуковского»  </w:t>
            </w:r>
          </w:p>
        </w:tc>
        <w:tc>
          <w:tcPr>
            <w:tcW w:w="3260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«Старый Сургут», 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Посещение ледового ансамбля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0+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50 руб./1 чел. до 18 лет, 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70 руб./1 чел. старше 18 лет,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посещение льготным категориям граждан – бесплатно при наличии удостоверяющего документа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10.00 – 22.00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10.00 – 21.00</w:t>
            </w:r>
          </w:p>
        </w:tc>
        <w:tc>
          <w:tcPr>
            <w:tcW w:w="2693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552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</w:p>
        </w:tc>
        <w:tc>
          <w:tcPr>
            <w:tcW w:w="3260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«Старый Сургут», 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Работа катка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6+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Стоимость: 30 руб./час со своими коньками,</w:t>
            </w:r>
          </w:p>
          <w:p w:rsidR="00983D05" w:rsidRPr="003C5709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100 руб./час прокат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693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</w:t>
            </w: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«Забавные выходные с Чёрным лисом»</w:t>
            </w:r>
          </w:p>
        </w:tc>
        <w:tc>
          <w:tcPr>
            <w:tcW w:w="3260" w:type="dxa"/>
          </w:tcPr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«Старый Сургут»,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Чёрный лис расскажет древнейшую легенду о богатырях русских, загадает загадки, поиграет в весёлые игры и вместе с родителями и детьми дружно сложат пазл чёрного лиса.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0+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Площадка у Дома коренных народов Севера</w:t>
            </w:r>
          </w:p>
        </w:tc>
        <w:tc>
          <w:tcPr>
            <w:tcW w:w="2552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 «Посвящение в сибиряки»</w:t>
            </w:r>
          </w:p>
        </w:tc>
        <w:tc>
          <w:tcPr>
            <w:tcW w:w="3260" w:type="dxa"/>
          </w:tcPr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«Старый Сургут»,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16683D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D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Этнографическая площадка с играми коренных народов севера.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6+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Дом коренных народов Севера</w:t>
            </w:r>
          </w:p>
        </w:tc>
        <w:tc>
          <w:tcPr>
            <w:tcW w:w="255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подвески 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Месяц»</w:t>
            </w:r>
          </w:p>
        </w:tc>
        <w:tc>
          <w:tcPr>
            <w:tcW w:w="3260" w:type="dxa"/>
          </w:tcPr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«Старый Сургут»,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C0">
              <w:rPr>
                <w:rFonts w:ascii="Times New Roman" w:hAnsi="Times New Roman" w:cs="Times New Roman"/>
                <w:sz w:val="24"/>
                <w:szCs w:val="24"/>
              </w:rPr>
              <w:t>Изготовление подвески с использованием пряжи, бусин и бисера.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12+</w:t>
            </w:r>
          </w:p>
          <w:p w:rsidR="00983D05" w:rsidRPr="00971DC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Стоимость: 170 руб.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2693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Дом коренных народов Севера</w:t>
            </w:r>
          </w:p>
        </w:tc>
        <w:tc>
          <w:tcPr>
            <w:tcW w:w="255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Машенька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«Старый Сургут»,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C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обереговой куклы из текстиля в технике скрутка, мотанка 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12+</w:t>
            </w:r>
          </w:p>
          <w:p w:rsidR="00983D05" w:rsidRPr="00971DC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Стоимость: 250 руб.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</w:p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ловца снов «Месяц»</w:t>
            </w:r>
          </w:p>
        </w:tc>
        <w:tc>
          <w:tcPr>
            <w:tcW w:w="3260" w:type="dxa"/>
          </w:tcPr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«Старый Сургут»,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30">
              <w:rPr>
                <w:rFonts w:ascii="Times New Roman" w:hAnsi="Times New Roman" w:cs="Times New Roman"/>
                <w:sz w:val="24"/>
                <w:szCs w:val="24"/>
              </w:rPr>
              <w:t>Изготовление ловушки снов из ткани с использованием бусин и бисера.</w:t>
            </w:r>
          </w:p>
          <w:p w:rsidR="00983D05" w:rsidRPr="00E1433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3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43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83D05" w:rsidRPr="00576CC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30">
              <w:rPr>
                <w:rFonts w:ascii="Times New Roman" w:hAnsi="Times New Roman" w:cs="Times New Roman"/>
                <w:sz w:val="24"/>
                <w:szCs w:val="24"/>
              </w:rPr>
              <w:t>Стоимость: 170 руб.</w:t>
            </w:r>
          </w:p>
        </w:tc>
      </w:tr>
      <w:tr w:rsidR="00983D05" w:rsidRPr="003C5709" w:rsidTr="002F47E7">
        <w:trPr>
          <w:trHeight w:val="703"/>
        </w:trPr>
        <w:tc>
          <w:tcPr>
            <w:tcW w:w="540" w:type="dxa"/>
          </w:tcPr>
          <w:p w:rsidR="00983D05" w:rsidRPr="003C5709" w:rsidRDefault="00983D05" w:rsidP="00983D05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2693" w:type="dxa"/>
          </w:tcPr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«Старый Сургут»,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Дом коренных народов Севера</w:t>
            </w:r>
          </w:p>
        </w:tc>
        <w:tc>
          <w:tcPr>
            <w:tcW w:w="2552" w:type="dxa"/>
          </w:tcPr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горячее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«Старый Сургут»,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Галеева Елена Васильевна,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83D05" w:rsidRPr="007474E3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тел. 8 (3462) 24-78-39,</w:t>
            </w:r>
          </w:p>
          <w:p w:rsidR="00983D05" w:rsidRPr="00503BE4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E3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</w:tc>
        <w:tc>
          <w:tcPr>
            <w:tcW w:w="3309" w:type="dxa"/>
          </w:tcPr>
          <w:p w:rsidR="00983D05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оригинального сувенира в технике «шитье».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12+</w:t>
            </w:r>
          </w:p>
          <w:p w:rsidR="00983D05" w:rsidRPr="00483090" w:rsidRDefault="00983D05" w:rsidP="0098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B445B" w:rsidRPr="003C5709" w:rsidTr="002F47E7">
        <w:trPr>
          <w:trHeight w:val="703"/>
        </w:trPr>
        <w:tc>
          <w:tcPr>
            <w:tcW w:w="540" w:type="dxa"/>
          </w:tcPr>
          <w:p w:rsidR="00EB445B" w:rsidRPr="003C5709" w:rsidRDefault="00EB445B" w:rsidP="00EB44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EB445B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B445B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5B" w:rsidRPr="009C7FD6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ул. Сибирская, 2</w:t>
            </w:r>
          </w:p>
        </w:tc>
        <w:tc>
          <w:tcPr>
            <w:tcW w:w="2552" w:type="dxa"/>
          </w:tcPr>
          <w:p w:rsidR="00EB445B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B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в рамках </w:t>
            </w:r>
          </w:p>
          <w:p w:rsidR="00EB445B" w:rsidRPr="006F5122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BB">
              <w:rPr>
                <w:rFonts w:ascii="Times New Roman" w:hAnsi="Times New Roman" w:cs="Times New Roman"/>
                <w:sz w:val="24"/>
                <w:szCs w:val="24"/>
              </w:rPr>
              <w:t>1 этапа XXIII Городского фестиваля самодеятельного творчества ветеранов и пенсионеров «С песней по жизни»</w:t>
            </w:r>
          </w:p>
        </w:tc>
        <w:tc>
          <w:tcPr>
            <w:tcW w:w="3260" w:type="dxa"/>
          </w:tcPr>
          <w:p w:rsidR="00EB445B" w:rsidRPr="00897218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EB445B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Перевалова Екатерина Сергеевна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45B" w:rsidRPr="00897218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</w:p>
          <w:p w:rsidR="00EB445B" w:rsidRPr="00897218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</w:p>
          <w:p w:rsidR="00EB445B" w:rsidRPr="006F5122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 8 (3462) 24-53-55</w:t>
            </w:r>
          </w:p>
        </w:tc>
        <w:tc>
          <w:tcPr>
            <w:tcW w:w="3309" w:type="dxa"/>
          </w:tcPr>
          <w:p w:rsidR="00EB445B" w:rsidRPr="005815C1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«Песни для души» </w:t>
            </w:r>
            <w:r w:rsidRPr="002E2DBB">
              <w:rPr>
                <w:rFonts w:ascii="Times New Roman" w:hAnsi="Times New Roman" w:cs="Times New Roman"/>
                <w:sz w:val="24"/>
                <w:szCs w:val="24"/>
              </w:rPr>
              <w:t>в рамках 1 этапа XXIII Городского фестиваля самодеятельного творчества ветеранов и пенсионеров «С песней по жизни»</w:t>
            </w:r>
            <w:r w:rsidRPr="0058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45B" w:rsidRPr="005815C1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5B" w:rsidRPr="005815C1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C1"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пригласительным</w:t>
            </w:r>
            <w:r w:rsidRPr="0058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45B" w:rsidRPr="005815C1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C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B445B" w:rsidRPr="003C5709" w:rsidTr="002F47E7">
        <w:trPr>
          <w:trHeight w:val="703"/>
        </w:trPr>
        <w:tc>
          <w:tcPr>
            <w:tcW w:w="540" w:type="dxa"/>
          </w:tcPr>
          <w:p w:rsidR="00EB445B" w:rsidRPr="003C5709" w:rsidRDefault="00EB445B" w:rsidP="00EB44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24.12. -13.03.2022 ежедневно 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10.00-18.00,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1F20CC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 w:rsidR="00EB445B"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 «МКДЦ» Галерея современного искусства «Стерх»,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«Винсент Ван Гог – движущиеся полотна»</w:t>
            </w:r>
          </w:p>
        </w:tc>
        <w:tc>
          <w:tcPr>
            <w:tcW w:w="3260" w:type="dxa"/>
          </w:tcPr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тел: 8(3462) 24-25-66,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EB445B" w:rsidP="00EB445B">
            <w:pPr>
              <w:pStyle w:val="ae"/>
              <w:spacing w:before="0" w:after="0" w:line="276" w:lineRule="auto"/>
            </w:pPr>
            <w:r w:rsidRPr="003C5709">
              <w:rPr>
                <w:color w:val="000000"/>
                <w:shd w:val="clear" w:color="auto" w:fill="FFFFFF"/>
              </w:rPr>
              <w:t>Выставка создана с применением современных проекционных технологий и анимации. С их помощью зрители попадают в картины –  творческую реку Ван Гога. Живопись проецируется на стены и пол – целиком и фрагментами, привлекая внимание зрителей к важнейшим деталям, к живописной технике гения. Сотни изображений в  сопровождении музыки композиторов - современников Ван Гога</w:t>
            </w:r>
          </w:p>
        </w:tc>
      </w:tr>
      <w:tr w:rsidR="00EB445B" w:rsidRPr="003C5709" w:rsidTr="002F47E7">
        <w:trPr>
          <w:trHeight w:val="703"/>
        </w:trPr>
        <w:tc>
          <w:tcPr>
            <w:tcW w:w="540" w:type="dxa"/>
          </w:tcPr>
          <w:p w:rsidR="00EB445B" w:rsidRPr="003C5709" w:rsidRDefault="00EB445B" w:rsidP="00EB445B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05.01-20.02.2022 ежедневно 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10.00-18.00, 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0CC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0CC" w:rsidRPr="001F20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«МКДЦ» 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 «Стерх»,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«Новые истории древней Югры»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живопись, графика, декоративно-прикладное искусство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палеонтология, археология</w:t>
            </w:r>
          </w:p>
          <w:p w:rsidR="00EB445B" w:rsidRPr="003C5709" w:rsidRDefault="00EB445B" w:rsidP="00EB445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тел: 8(3462) 24-25-66,</w:t>
            </w:r>
          </w:p>
          <w:p w:rsidR="00EB445B" w:rsidRPr="003C5709" w:rsidRDefault="00EB445B" w:rsidP="00EB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45B" w:rsidRPr="003C5709" w:rsidRDefault="00EB445B" w:rsidP="00EB445B">
            <w:pPr>
              <w:pStyle w:val="7"/>
              <w:spacing w:before="0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3C5709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Выставка «Новые истории древней Югры» объединяет подлинные музейные предметы и произведения современного искусства: живопись, графику, декоративно-прикладное искусство. Представленные арт-объекты отражают творческие интерпретации прошлого и настоящего времени. В зале можно встретить свидетельства древнего периода, это - аммониты и белемниты Мансийского озера-моря, объекты мамонтовой фауны, предметы археологической керамики</w:t>
            </w:r>
          </w:p>
          <w:p w:rsidR="00EB445B" w:rsidRPr="003C5709" w:rsidRDefault="00EB445B" w:rsidP="00EB44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9" w:rsidRPr="003C5709" w:rsidTr="00CD15C0">
        <w:trPr>
          <w:trHeight w:val="703"/>
        </w:trPr>
        <w:tc>
          <w:tcPr>
            <w:tcW w:w="540" w:type="dxa"/>
          </w:tcPr>
          <w:p w:rsidR="004A2A89" w:rsidRPr="003C5709" w:rsidRDefault="004A2A89" w:rsidP="004A2A8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  <w:p w:rsid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A89" w:rsidRDefault="001F20CC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4A2A89">
              <w:rPr>
                <w:rFonts w:ascii="Times New Roman" w:hAnsi="Times New Roman" w:cs="Times New Roman"/>
                <w:sz w:val="24"/>
                <w:szCs w:val="24"/>
              </w:rPr>
              <w:t>«МКДЦ»</w:t>
            </w:r>
          </w:p>
          <w:p w:rsidR="004A2A89" w:rsidRP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центр «Порт»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A89" w:rsidRDefault="00D34D48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  <w:r w:rsidR="004A2A8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A89" w:rsidRDefault="004A2A89" w:rsidP="004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 «Нефть»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A89" w:rsidRP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4A2A89" w:rsidRP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4A2A89" w:rsidRP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тел: 8(3462) 24-25-66,</w:t>
            </w:r>
          </w:p>
          <w:p w:rsidR="004A2A89" w:rsidRDefault="004A2A89" w:rsidP="004A2A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A89" w:rsidRPr="004A2A89" w:rsidRDefault="004A2A89" w:rsidP="004A2A89">
            <w:pPr>
              <w:shd w:val="clear" w:color="auto" w:fill="FFFFFF"/>
            </w:pPr>
            <w:r w:rsidRPr="004A2A89">
              <w:rPr>
                <w:rStyle w:val="af1"/>
                <w:rFonts w:ascii="Times New Roman" w:hAnsi="Times New Roman" w:cs="Times New Roman"/>
                <w:b w:val="0"/>
              </w:rPr>
              <w:t>В экспозиции будут представлены художественные работы в различных техниках, арт-объекты, пространственные инсталляции и видео-арт сургутских художников, анализирующих и переосмысливающих тему нефти в современной жизни Сургута, России, да и всего мира.</w:t>
            </w:r>
          </w:p>
          <w:p w:rsidR="004A2A89" w:rsidRPr="004A2A89" w:rsidRDefault="004A2A89" w:rsidP="004A2A89">
            <w:pPr>
              <w:shd w:val="clear" w:color="auto" w:fill="FFFFFF"/>
            </w:pPr>
            <w:r w:rsidRPr="004A2A89">
              <w:rPr>
                <w:rStyle w:val="af1"/>
                <w:rFonts w:ascii="Times New Roman" w:hAnsi="Times New Roman" w:cs="Times New Roman"/>
                <w:b w:val="0"/>
              </w:rPr>
              <w:t xml:space="preserve">На открытии выставки посетители смогут пообщаться с художниками, принявшими участие в проекте, послушать живое выступление музыкального коллектива «Смола», посмотреть театральный перформанс </w:t>
            </w:r>
            <w:r w:rsidRPr="004A2A89">
              <w:rPr>
                <w:rStyle w:val="af1"/>
                <w:rFonts w:ascii="Times New Roman" w:hAnsi="Times New Roman" w:cs="Times New Roman"/>
                <w:b w:val="0"/>
              </w:rPr>
              <w:lastRenderedPageBreak/>
              <w:t>«Нефть - она моя» независимого театрального объединения «Летучий театр», а также принять участие в тематическом ма</w:t>
            </w:r>
            <w:r>
              <w:rPr>
                <w:rStyle w:val="af1"/>
                <w:rFonts w:ascii="Times New Roman" w:hAnsi="Times New Roman" w:cs="Times New Roman"/>
                <w:b w:val="0"/>
              </w:rPr>
              <w:t>стер-классе по рисованию нефтью</w:t>
            </w:r>
          </w:p>
          <w:p w:rsidR="004A2A89" w:rsidRPr="004A2A89" w:rsidRDefault="004A2A89" w:rsidP="004A2A89">
            <w:pPr>
              <w:shd w:val="clear" w:color="auto" w:fill="FFFFFF"/>
              <w:ind w:firstLine="709"/>
            </w:pPr>
          </w:p>
        </w:tc>
      </w:tr>
      <w:tr w:rsidR="00D34D48" w:rsidRPr="003C5709" w:rsidTr="0085119F">
        <w:trPr>
          <w:trHeight w:val="703"/>
        </w:trPr>
        <w:tc>
          <w:tcPr>
            <w:tcW w:w="540" w:type="dxa"/>
          </w:tcPr>
          <w:p w:rsidR="00D34D48" w:rsidRPr="003C5709" w:rsidRDefault="00D34D48" w:rsidP="00D34D48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05.02-02.03.2022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10.00-18.00, 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Default="001F20CC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 w:rsidR="00D34D48">
              <w:rPr>
                <w:rFonts w:ascii="Times New Roman" w:hAnsi="Times New Roman" w:cs="Times New Roman"/>
                <w:sz w:val="24"/>
                <w:szCs w:val="24"/>
              </w:rPr>
              <w:t xml:space="preserve"> «МКДЦ»</w:t>
            </w:r>
          </w:p>
          <w:p w:rsidR="00D34D48" w:rsidRPr="004A2A89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центр «Порт»,</w:t>
            </w:r>
          </w:p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Майская, 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«Нефть»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Pr="004A2A89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34D48" w:rsidRPr="004A2A89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D34D48" w:rsidRPr="004A2A89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тел: 8(3462) 24-25-66,</w:t>
            </w:r>
          </w:p>
          <w:p w:rsidR="00D34D48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89">
              <w:rPr>
                <w:rFonts w:ascii="Times New Roman" w:hAnsi="Times New Roman" w:cs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Pr="00D34D48" w:rsidRDefault="00D34D48" w:rsidP="00D34D48">
            <w:pPr>
              <w:shd w:val="clear" w:color="auto" w:fill="FFFFFF"/>
            </w:pPr>
            <w:r w:rsidRPr="00D34D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Культурный центр «Порт» приглашает на выставку сургутских художников «Нефть». </w:t>
            </w:r>
            <w:r w:rsidRPr="00D34D48">
              <w:rPr>
                <w:rStyle w:val="af1"/>
                <w:rFonts w:ascii="Times New Roman" w:hAnsi="Times New Roman" w:cs="Times New Roman"/>
                <w:b w:val="0"/>
              </w:rPr>
              <w:t>В экспозиции будут представлены художественные работы в различных техниках, арт-объекты, пространственные инсталляции и видео-арт сургутских художников, анализирующих и переосмысливающих тему нефти в современной жизни Сургута, России, да и всего мира.</w:t>
            </w:r>
          </w:p>
          <w:p w:rsidR="00D34D48" w:rsidRPr="00D34D48" w:rsidRDefault="00D34D48" w:rsidP="00D34D48">
            <w:pPr>
              <w:shd w:val="clear" w:color="auto" w:fill="FFFFFF"/>
            </w:pPr>
            <w:r w:rsidRPr="00D34D48">
              <w:rPr>
                <w:rStyle w:val="af1"/>
                <w:rFonts w:ascii="Times New Roman" w:hAnsi="Times New Roman" w:cs="Times New Roman"/>
                <w:b w:val="0"/>
              </w:rPr>
              <w:t>В выставке приняли участие художники Алексей Скрпин, Rino Ink, Марина Шишова, Мария Волгина, Евгений Сергеев, Даниил Захаров, а также студенты «Сургутского колледжа русской ку</w:t>
            </w:r>
            <w:r w:rsidRPr="00D34D48">
              <w:rPr>
                <w:rStyle w:val="af1"/>
                <w:rFonts w:ascii="Times New Roman" w:hAnsi="Times New Roman" w:cs="Times New Roman"/>
                <w:b w:val="0"/>
              </w:rPr>
              <w:t>льтуры имени А. С. Знаменского»</w:t>
            </w:r>
          </w:p>
          <w:p w:rsidR="00D34D48" w:rsidRDefault="00D34D48" w:rsidP="00D34D48">
            <w:pPr>
              <w:shd w:val="clear" w:color="auto" w:fill="FFFFFF"/>
              <w:ind w:firstLine="709"/>
              <w:jc w:val="both"/>
            </w:pPr>
          </w:p>
        </w:tc>
      </w:tr>
      <w:tr w:rsidR="00D34D48" w:rsidRPr="003C5709" w:rsidTr="002F47E7">
        <w:trPr>
          <w:trHeight w:val="703"/>
        </w:trPr>
        <w:tc>
          <w:tcPr>
            <w:tcW w:w="540" w:type="dxa"/>
          </w:tcPr>
          <w:p w:rsidR="00D34D48" w:rsidRPr="003C5709" w:rsidRDefault="00D34D48" w:rsidP="00D34D48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05.01-20.02.2022</w:t>
            </w:r>
          </w:p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10.00-18.00, 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0CC" w:rsidRDefault="001F20CC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D34D48">
              <w:rPr>
                <w:rFonts w:ascii="Times New Roman" w:hAnsi="Times New Roman" w:cs="Times New Roman"/>
                <w:sz w:val="24"/>
                <w:szCs w:val="24"/>
              </w:rPr>
              <w:t xml:space="preserve">«МКДЦ» </w:t>
            </w:r>
          </w:p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 «Стерх»,</w:t>
            </w:r>
          </w:p>
          <w:p w:rsidR="00D34D48" w:rsidRDefault="00D34D48" w:rsidP="00D34D4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</w:p>
          <w:p w:rsidR="00D34D48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сокровищ» </w:t>
            </w:r>
          </w:p>
          <w:p w:rsidR="00D34D48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выставки «Новые истории древней Югры»)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Pr="00356AB9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34D48" w:rsidRPr="00356AB9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D34D48" w:rsidRPr="00356AB9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тел: 8(3462) 24-25-66,</w:t>
            </w:r>
          </w:p>
          <w:p w:rsidR="00D34D48" w:rsidRDefault="00D34D48" w:rsidP="00D3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B9">
              <w:rPr>
                <w:rFonts w:ascii="Times New Roman" w:hAnsi="Times New Roman" w:cs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4D48" w:rsidRDefault="00D34D48" w:rsidP="00D34D48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выставке «Новые истории древней Югры» можно совершить путешествие в прошлое - на несколько тысяч и даже в несколько сот миллионов лет назад. Предлагаем увлекательную интерактивную программу для детской </w:t>
            </w:r>
            <w:r>
              <w:rPr>
                <w:rFonts w:ascii="Times New Roman" w:hAnsi="Times New Roman" w:cs="Times New Roman"/>
              </w:rPr>
              <w:lastRenderedPageBreak/>
              <w:t>аудитории «В поисках сокровищ…».</w:t>
            </w:r>
          </w:p>
          <w:p w:rsidR="00D34D48" w:rsidRDefault="00D34D48" w:rsidP="00D34D48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интерактивной программы смогут:</w:t>
            </w:r>
          </w:p>
          <w:p w:rsidR="00D34D48" w:rsidRDefault="00D34D48" w:rsidP="00D34D48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>разгадать тайны древнего мира Югры;</w:t>
            </w:r>
          </w:p>
          <w:p w:rsidR="00D34D48" w:rsidRDefault="00D34D48" w:rsidP="00D34D48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 xml:space="preserve">узнать интересные факты о  древних  животных; </w:t>
            </w:r>
          </w:p>
          <w:p w:rsidR="00D34D48" w:rsidRDefault="00D34D48" w:rsidP="00D34D48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>отправится на поиски артефактов;</w:t>
            </w:r>
          </w:p>
          <w:p w:rsidR="00D34D48" w:rsidRDefault="00D34D48" w:rsidP="00D34D48">
            <w:pPr>
              <w:spacing w:line="288" w:lineRule="auto"/>
            </w:pPr>
            <w:r>
              <w:rPr>
                <w:rFonts w:ascii="Times New Roman" w:hAnsi="Times New Roman" w:cs="Times New Roman"/>
              </w:rPr>
              <w:t>создать свой собственный талисман «символ бесконечности»</w:t>
            </w:r>
          </w:p>
          <w:p w:rsidR="00D34D48" w:rsidRDefault="00D34D48" w:rsidP="00D34D48">
            <w:pPr>
              <w:spacing w:line="288" w:lineRule="auto"/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D34D48" w:rsidRDefault="00D34D48" w:rsidP="00D34D48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0CC" w:rsidRPr="003C5709" w:rsidTr="001F20CC">
        <w:trPr>
          <w:trHeight w:val="703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«Сургутская филармонии»</w:t>
            </w:r>
          </w:p>
          <w:p w:rsidR="001F20CC" w:rsidRPr="0056006F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БКЗ Сургутской филармонии</w:t>
            </w:r>
          </w:p>
        </w:tc>
        <w:tc>
          <w:tcPr>
            <w:tcW w:w="2552" w:type="dxa"/>
          </w:tcPr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D5339F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339F">
              <w:rPr>
                <w:rFonts w:ascii="Times New Roman" w:hAnsi="Times New Roman" w:cs="Times New Roman"/>
                <w:sz w:val="24"/>
                <w:szCs w:val="24"/>
              </w:rPr>
              <w:t xml:space="preserve"> Архиповск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3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39F">
              <w:rPr>
                <w:rFonts w:ascii="Times New Roman" w:hAnsi="Times New Roman" w:cs="Times New Roman"/>
                <w:sz w:val="24"/>
                <w:szCs w:val="24"/>
              </w:rPr>
              <w:t>Паганини русской балалайки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«Сургутская филармонии»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Чибирев Андрей Валентинович,</w:t>
            </w:r>
          </w:p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директора,</w:t>
            </w:r>
          </w:p>
          <w:p w:rsid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52-18-07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0CC" w:rsidRP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concertsf</w:t>
            </w: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2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F20CC" w:rsidRPr="001F20CC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1F20CC" w:rsidRPr="00D5339F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9F">
              <w:rPr>
                <w:rFonts w:ascii="Times New Roman" w:hAnsi="Times New Roman" w:cs="Times New Roman"/>
                <w:sz w:val="24"/>
                <w:szCs w:val="24"/>
              </w:rPr>
              <w:t>Его нередко сравнивают с Паганини или Хендриксом – музыкантами, которые заставили по-новому взглянуть на возможности скрипки и гитары. Архиповский создал иной стиль игры на балалайке, совмещая аутентичные, гитарные и свои оригинальные приемы с революционным новшеством – «электрификацией» инструмента.</w:t>
            </w:r>
          </w:p>
          <w:p w:rsidR="001F20CC" w:rsidRPr="00D5339F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CC" w:rsidRPr="00F43DA5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9F"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Аранжировки Алексея отличаются техникой и глубиной мысли: далекий от общепринятого стандарта «народника». Универсальный музыкант, свободный от </w:t>
            </w:r>
            <w:r w:rsidRPr="00D53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стилевых и жанровых рамок, Архиповский – желанный гость на фестивалях классической, этнической, фольклорной и джазовой музыки. Ему аплодировали президенты и королевские особы, его выступления принимаются с восторгом, где бы он не играл – на лужайке Белого Дома или в церковном соборе, на стадионе или в камерном концертном зале. В 2011 году виртуоз попал в российскую книгу рекордов в номина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«Лучший в мире балалаечник»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«100 на 100»</w:t>
            </w:r>
          </w:p>
        </w:tc>
        <w:tc>
          <w:tcPr>
            <w:tcW w:w="3260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  <w:r w:rsidR="00B75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  <w:r w:rsidR="00B75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«100 на 100» предлагает новый формат музейного познания города. </w:t>
            </w:r>
          </w:p>
          <w:p w:rsidR="001F20CC" w:rsidRPr="003C5709" w:rsidRDefault="001F20CC" w:rsidP="001F20CC">
            <w:pPr>
              <w:pStyle w:val="ae"/>
              <w:shd w:val="clear" w:color="auto" w:fill="FFFFFF"/>
              <w:spacing w:before="0" w:beforeAutospacing="0" w:after="0" w:afterAutospacing="0"/>
              <w:contextualSpacing/>
            </w:pPr>
            <w:r w:rsidRPr="003C5709">
              <w:t xml:space="preserve">100 фактов и 100 экспонатов расскажут о том, как развивался и строился Сургут, почему достигал производственных вершин, в настоящее время наш город </w:t>
            </w:r>
            <w:r w:rsidRPr="003C5709">
              <w:rPr>
                <w:color w:val="202122"/>
                <w:shd w:val="clear" w:color="auto" w:fill="FFFFFF"/>
              </w:rPr>
              <w:t>занимает 3-е место в стране по объёмам промышленности, уступая Москве и Санкт-Петербургу</w:t>
            </w:r>
            <w:r w:rsidRPr="003C5709">
              <w:t xml:space="preserve">. </w:t>
            </w:r>
          </w:p>
          <w:p w:rsidR="001F20CC" w:rsidRPr="003C5709" w:rsidRDefault="001F20CC" w:rsidP="001F20CC">
            <w:pPr>
              <w:pStyle w:val="ae"/>
              <w:shd w:val="clear" w:color="auto" w:fill="FFFFFF"/>
              <w:spacing w:before="0" w:beforeAutospacing="0" w:after="0" w:afterAutospacing="0"/>
              <w:contextualSpacing/>
            </w:pPr>
            <w:r w:rsidRPr="003C5709">
              <w:t xml:space="preserve">100 исторических фактов проиллюстрируют предметы из фондов: археологии, фалеристики, естественно-научного, аудиовизуального, изобразительных источников, </w:t>
            </w:r>
            <w:r w:rsidRPr="003C5709">
              <w:lastRenderedPageBreak/>
              <w:t xml:space="preserve">архивных документов, истории техники и сувенирной продукции. Кроме того, зрители смогут познакомиться с уникальными материалами аэрофотосъемки Сургута середины ХХ - первой четверти </w:t>
            </w:r>
            <w:r w:rsidRPr="003C5709">
              <w:rPr>
                <w:lang w:val="en-US"/>
              </w:rPr>
              <w:t>XXI</w:t>
            </w:r>
            <w:r>
              <w:t xml:space="preserve"> веков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55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«Декабристы в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Сургуте»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1F20CC" w:rsidRPr="003C5709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«Декабристы в Сургуте» посвящена 195-летию со дня прибытия в наш город ссыльного Андрея Ивановича Шахирева. С 1828 по 1829 гг. здесь также отбывал ссылку Василий Карлович Тизенгаузен. Пребывание опальных декабристов в Сургуте стало знаковым историческим событием, закрепившим за ним статус ссыльного края. Партнёр данного выставочного проекта - Государственный музей истории Санкт-Петербурга. Он предоставил для экспонирования уникальные документы и личные предметы декабристов А.И. Шахирева и В.К. Тизенгаузена, а также фондовые материалы, раскрывающие историю декабристского движения в России в целом и восстания 1825 г.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552" w:type="dxa"/>
          </w:tcPr>
          <w:p w:rsidR="001F20CC" w:rsidRPr="003C5709" w:rsidRDefault="001F20CC" w:rsidP="001F20C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F20CC" w:rsidRPr="003C5709" w:rsidRDefault="001F20CC" w:rsidP="001F20C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«Город С»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8(3462) 23-85-66,</w:t>
            </w:r>
          </w:p>
          <w:p w:rsidR="001F20CC" w:rsidRPr="003C5709" w:rsidRDefault="00B75FC8" w:rsidP="00B75F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Новый выставочный проект музея посвящён трёхсотлетнему периоду истории города: от Сургута острожного конца </w:t>
            </w:r>
            <w:r w:rsidRPr="003C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 века до Сургута дореволюционного начала </w:t>
            </w:r>
            <w:r w:rsidRPr="003C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коллекций, фонда редкой книг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552" w:type="dxa"/>
          </w:tcPr>
          <w:p w:rsidR="001F20CC" w:rsidRPr="003C5709" w:rsidRDefault="001F20CC" w:rsidP="001F20C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«Люди большой воды»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1F20CC" w:rsidRPr="003C5709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pStyle w:val="af"/>
              <w:spacing w:after="16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C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раскрывает традиционную культуру коренного населения Югры: знакомит с основными видами промысловой деятельности и особенностями духовной жизни сургутских ханты. В ходе экскурсии участники знакомятся с необычными, яркими и интересными экспонатами, большая часть из них получена во время этнографических экспедиций музея. Орудия рыболовства, охоты и оленеводства, предметы бытовой и духовной культуры, образцы рукоделия и детские игрушки прекрасно дополняются </w:t>
            </w:r>
            <w:r w:rsidRPr="003C5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 материалом, который способствует погружению в атмосферу повседневной жизни этого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бытного народа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ул. Просвещения, 7, Дом купца Г.С. Клепикова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Экспозиция Дом купца Г. С. Клепикова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1F20CC" w:rsidRPr="003C5709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Дом Галактиона Степановича Клепикова - памятник архитектуры рубежа XIX-XX вв., единственное в Сургуте деревянное сооружение, сохранившееся на своём историческом месте. Экспозиция дома знакомит жителей и гостей Сургута с подлинными атрибутами купеческого быта. 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«Сургутский краеведческий музей», ул. Просвещения, 7/1, Центр патриотического наследия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«Боевой карандаш»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1F20CC" w:rsidRPr="003C5709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Вниманию сургутян и гостей города представлена коллекция плакатов творческого объединения «Боевой карандаш» из фондов Государственного мемориального музея обороны и блокады Ленинграда. Коллектив 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художников-плакатистов «Боевой карандаш» был создан в Ленинграде в 1939 году. В годы Великой Отечественной войны в труднейших условиях ленинградской блокады художники создавали свои агитационные листы как острое идейное оружие, призывавшие к отпору немецко-фашистского агрессора</w:t>
            </w:r>
          </w:p>
        </w:tc>
      </w:tr>
      <w:tr w:rsidR="001F20CC" w:rsidRPr="003C5709" w:rsidTr="002F47E7">
        <w:trPr>
          <w:trHeight w:val="1020"/>
        </w:trPr>
        <w:tc>
          <w:tcPr>
            <w:tcW w:w="540" w:type="dxa"/>
          </w:tcPr>
          <w:p w:rsidR="001F20CC" w:rsidRPr="003C5709" w:rsidRDefault="001F20CC" w:rsidP="001F20CC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12.00 до 19.00</w:t>
            </w:r>
          </w:p>
        </w:tc>
        <w:tc>
          <w:tcPr>
            <w:tcW w:w="2693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Просвещения, 7/1, Центр патриотического наследия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«Фронтовые подруги»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1F20CC" w:rsidRPr="003C5709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раскрывает роль женщин в Великой Отечественной войне. Женщины не только обеспечивали Красную армию надёжным тылом, но и работали в госпиталях, служили в подразделениях связи, дорожных, зенитных войсках, боевой авиации, в партизанских отрядах, в подполье… Их деятельность явилась немеркнущим примером массового женского героизма в мировой истории.</w:t>
            </w:r>
          </w:p>
          <w:p w:rsidR="001F20CC" w:rsidRPr="003C5709" w:rsidRDefault="001F20CC" w:rsidP="001F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основанная на материалах музея «Боевой Славы» Сургутской общественной организации «Фронтовые подруги», представляет вниманию посетителей уникальные фотографии, документы и 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бесценном вкладе женщин в дело победы над фашизмом, их героизме и мужестве в борьбе за Великую Победу</w:t>
            </w:r>
          </w:p>
        </w:tc>
      </w:tr>
      <w:tr w:rsidR="004C72A0" w:rsidRPr="003C5709" w:rsidTr="002F47E7">
        <w:trPr>
          <w:trHeight w:val="1020"/>
        </w:trPr>
        <w:tc>
          <w:tcPr>
            <w:tcW w:w="540" w:type="dxa"/>
          </w:tcPr>
          <w:p w:rsidR="004C72A0" w:rsidRPr="003C5709" w:rsidRDefault="004C72A0" w:rsidP="004C72A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4C72A0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4C72A0" w:rsidRPr="00770271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МБУК «Сургутский краеведческий музей»,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271">
              <w:rPr>
                <w:rFonts w:ascii="Times New Roman" w:hAnsi="Times New Roman" w:cs="Times New Roman"/>
                <w:sz w:val="24"/>
                <w:szCs w:val="24"/>
              </w:rPr>
              <w:t>ерешковой, 49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271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геологов-первопроходцев “Дом Ф.К. Салманова”</w:t>
            </w:r>
          </w:p>
        </w:tc>
        <w:tc>
          <w:tcPr>
            <w:tcW w:w="2552" w:type="dxa"/>
          </w:tcPr>
          <w:p w:rsidR="004C72A0" w:rsidRPr="00770271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«Дом Ф.К. Салманова»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4C72A0" w:rsidRPr="00101EC3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 Строение дома осталось в первозданном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 В нём можно ощутить особый колорит и атмосферу, характерные для Сургута, стоявшего на пороге глобальных перемен – открытии первых нефтяных месторождений.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</w:t>
            </w:r>
          </w:p>
        </w:tc>
      </w:tr>
      <w:tr w:rsidR="004C72A0" w:rsidRPr="003C5709" w:rsidTr="002F47E7">
        <w:trPr>
          <w:trHeight w:val="1020"/>
        </w:trPr>
        <w:tc>
          <w:tcPr>
            <w:tcW w:w="540" w:type="dxa"/>
          </w:tcPr>
          <w:p w:rsidR="004C72A0" w:rsidRPr="003C5709" w:rsidRDefault="004C72A0" w:rsidP="004C72A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C72A0" w:rsidRDefault="004C72A0" w:rsidP="004C7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06.02.2022</w:t>
            </w:r>
            <w:r w:rsidRPr="00DC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72A0" w:rsidRDefault="004C72A0" w:rsidP="004C7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2A0" w:rsidRPr="00DC3AAF" w:rsidRDefault="004C72A0" w:rsidP="004C7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4C72A0" w:rsidRDefault="004C72A0" w:rsidP="004C72A0">
            <w:pPr>
              <w:pStyle w:val="af"/>
              <w:tabs>
                <w:tab w:val="left" w:pos="-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2A0" w:rsidRPr="00101EC3" w:rsidRDefault="004C72A0" w:rsidP="004C72A0">
            <w:pPr>
              <w:pStyle w:val="af"/>
              <w:tabs>
                <w:tab w:val="left" w:pos="-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предварительной записи </w:t>
            </w:r>
          </w:p>
        </w:tc>
        <w:tc>
          <w:tcPr>
            <w:tcW w:w="2693" w:type="dxa"/>
          </w:tcPr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4C72A0" w:rsidRPr="00101EC3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552" w:type="dxa"/>
          </w:tcPr>
          <w:p w:rsidR="004C72A0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1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 </w:t>
            </w:r>
          </w:p>
          <w:p w:rsidR="004C72A0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с историями» </w:t>
            </w:r>
            <w:r w:rsidRPr="00532E71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семейной </w:t>
            </w:r>
          </w:p>
          <w:p w:rsidR="004C72A0" w:rsidRPr="00770271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«Музей и Ко»</w:t>
            </w:r>
          </w:p>
        </w:tc>
        <w:tc>
          <w:tcPr>
            <w:tcW w:w="3260" w:type="dxa"/>
          </w:tcPr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отделом,</w:t>
            </w:r>
          </w:p>
          <w:p w:rsidR="00B75FC8" w:rsidRPr="00B75FC8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t>Тел. 8(3462) 23-85-66,</w:t>
            </w:r>
          </w:p>
          <w:p w:rsidR="004C72A0" w:rsidRPr="00101EC3" w:rsidRDefault="00B75FC8" w:rsidP="00B7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Zhdanova@admsurgut.ru</w:t>
            </w:r>
          </w:p>
        </w:tc>
        <w:tc>
          <w:tcPr>
            <w:tcW w:w="3309" w:type="dxa"/>
          </w:tcPr>
          <w:p w:rsidR="004C72A0" w:rsidRPr="004C72A0" w:rsidRDefault="004C72A0" w:rsidP="004C72A0">
            <w:pPr>
              <w:ind w:firstLine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«Город С историями», </w:t>
            </w:r>
          </w:p>
          <w:p w:rsidR="004C72A0" w:rsidRPr="00DC3AAF" w:rsidRDefault="004C72A0" w:rsidP="004C72A0">
            <w:pPr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– путешествие во времени. На площадке исторической выставки участники погружаются в различные временные периоды становления и развития Сургута. Творческие задания </w:t>
            </w:r>
            <w:r w:rsidRPr="00DC3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помогают прочувствовать уклад жизни местных жителей: от первых казаков-строителей острога до зажиточных мещан в конце </w:t>
            </w:r>
            <w:r w:rsidRPr="00DC3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3AAF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</w:t>
            </w:r>
          </w:p>
          <w:p w:rsidR="004C72A0" w:rsidRPr="004C72A0" w:rsidRDefault="004C72A0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2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Стоимость: 120 руб. с человека</w:t>
            </w:r>
          </w:p>
        </w:tc>
      </w:tr>
      <w:tr w:rsidR="00934981" w:rsidRPr="003C5709" w:rsidTr="002F47E7">
        <w:trPr>
          <w:trHeight w:val="1020"/>
        </w:trPr>
        <w:tc>
          <w:tcPr>
            <w:tcW w:w="540" w:type="dxa"/>
          </w:tcPr>
          <w:p w:rsidR="00934981" w:rsidRPr="003C5709" w:rsidRDefault="00934981" w:rsidP="004C72A0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17.30;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17.00;</w:t>
            </w:r>
          </w:p>
          <w:p w:rsid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934981" w:rsidRPr="00101EC3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934981" w:rsidRPr="00532E71" w:rsidRDefault="00934981" w:rsidP="004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Выставка «Наивное искусство»</w:t>
            </w:r>
          </w:p>
        </w:tc>
        <w:tc>
          <w:tcPr>
            <w:tcW w:w="3260" w:type="dxa"/>
          </w:tcPr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934981" w:rsidRPr="00B75FC8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тел. 8 (3462) 51-68-13</w:t>
            </w:r>
          </w:p>
        </w:tc>
        <w:tc>
          <w:tcPr>
            <w:tcW w:w="3309" w:type="dxa"/>
          </w:tcPr>
          <w:p w:rsidR="00934981" w:rsidRPr="004C72A0" w:rsidRDefault="00934981" w:rsidP="009349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Выставочный проект посвящен 90-летию со дня рождения замечательного и самобытного югорского художника Петра Семеновича Бахлыкова (1932-1999). С его именем связана целая эпоха в культурной, творческой жизни Сургутско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района и всего нашего округа</w:t>
            </w:r>
          </w:p>
        </w:tc>
      </w:tr>
      <w:tr w:rsidR="00934981" w:rsidRPr="003C5709" w:rsidTr="002F47E7">
        <w:trPr>
          <w:trHeight w:val="1020"/>
        </w:trPr>
        <w:tc>
          <w:tcPr>
            <w:tcW w:w="540" w:type="dxa"/>
          </w:tcPr>
          <w:p w:rsidR="00934981" w:rsidRPr="003C5709" w:rsidRDefault="00934981" w:rsidP="00934981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17.30;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34981" w:rsidRP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17.00;</w:t>
            </w:r>
          </w:p>
          <w:p w:rsidR="00934981" w:rsidRDefault="00934981" w:rsidP="0093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934981" w:rsidRPr="00101EC3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Выставка «Художник – детям»</w:t>
            </w:r>
          </w:p>
        </w:tc>
        <w:tc>
          <w:tcPr>
            <w:tcW w:w="3260" w:type="dxa"/>
          </w:tcPr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</w:rPr>
              <w:t>тел. 8 (3462) 51-68-13</w:t>
            </w:r>
          </w:p>
        </w:tc>
        <w:tc>
          <w:tcPr>
            <w:tcW w:w="3309" w:type="dxa"/>
          </w:tcPr>
          <w:p w:rsidR="00934981" w:rsidRPr="00934981" w:rsidRDefault="00934981" w:rsidP="009349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посвящена 70-летию Владимира Владимировича Тугаева – мастера детского рисунка, виртуоза книжной иллюстрации. Он создал собственный, легкий и запоминающийся стиль, сочетающий точный выразительный рисунок и разнообразие цветовых и композиционных решений. Сказочные персонажи В. В. Тугаева легки и свободны, они узнаваемы и точны по трактовке характеров. На </w:t>
            </w:r>
            <w:r w:rsidRPr="00934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выставке представлены лучшие графические работы из коллекции книжной иллюстрации В. В.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угаева, хранящейся в фондах СХМ</w:t>
            </w:r>
          </w:p>
        </w:tc>
      </w:tr>
      <w:tr w:rsidR="00934981" w:rsidRPr="003C5709" w:rsidTr="002F47E7">
        <w:trPr>
          <w:trHeight w:val="1020"/>
        </w:trPr>
        <w:tc>
          <w:tcPr>
            <w:tcW w:w="540" w:type="dxa"/>
          </w:tcPr>
          <w:p w:rsidR="00934981" w:rsidRPr="003C5709" w:rsidRDefault="00934981" w:rsidP="00934981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«КУКЛЯНДИЯ. Новое пространство»</w:t>
            </w:r>
          </w:p>
        </w:tc>
        <w:tc>
          <w:tcPr>
            <w:tcW w:w="3260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тел. 8 (3462) 51-68-13</w:t>
            </w:r>
          </w:p>
        </w:tc>
        <w:tc>
          <w:tcPr>
            <w:tcW w:w="3309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Новая выставка авторской куклы «КУКЛЯНДИЯ. Новое пространство». Перед зрителями предстанут образы из большой кукольной страны «КУКЛЯНДИИ»,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</w:tr>
      <w:tr w:rsidR="00934981" w:rsidRPr="003C5709" w:rsidTr="002F47E7">
        <w:trPr>
          <w:trHeight w:val="1020"/>
        </w:trPr>
        <w:tc>
          <w:tcPr>
            <w:tcW w:w="540" w:type="dxa"/>
          </w:tcPr>
          <w:p w:rsidR="00934981" w:rsidRPr="003C5709" w:rsidRDefault="00934981" w:rsidP="00934981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934981" w:rsidRPr="003C5709" w:rsidRDefault="00FF074D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4D">
              <w:rPr>
                <w:rFonts w:ascii="Times New Roman" w:hAnsi="Times New Roman" w:cs="Times New Roman"/>
                <w:sz w:val="24"/>
                <w:szCs w:val="24"/>
              </w:rPr>
              <w:t>Выставка «Образы Югры»</w:t>
            </w:r>
          </w:p>
        </w:tc>
        <w:tc>
          <w:tcPr>
            <w:tcW w:w="3260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тел. 8 (3462) 51-68-13</w:t>
            </w:r>
          </w:p>
        </w:tc>
        <w:tc>
          <w:tcPr>
            <w:tcW w:w="3309" w:type="dxa"/>
          </w:tcPr>
          <w:p w:rsidR="00FF074D" w:rsidRPr="00FF074D" w:rsidRDefault="00FF074D" w:rsidP="00F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4D">
              <w:rPr>
                <w:rFonts w:ascii="Times New Roman" w:hAnsi="Times New Roman" w:cs="Times New Roman"/>
                <w:sz w:val="24"/>
                <w:szCs w:val="24"/>
              </w:rPr>
              <w:t>Древняя, мудрая, суровая – земля наших предков. Юная, смелая, стремительная – территория современников. И это все Югра – удивительный край невероятных просторов и раздолья, редкого богатства и уникальной красоты, не утратившей очарования природной первозданности. Югра – это не только «нефтяное сердце» России, Югра ещё и художественная – край, который вдохновляет на творчество. Выставка «Образы Югры» – прямое тому подтверждение!</w:t>
            </w:r>
          </w:p>
          <w:p w:rsidR="00934981" w:rsidRPr="003C5709" w:rsidRDefault="00FF074D" w:rsidP="00FF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выставка объединила археологические артефакты из коллекции СХМ и работы современных художников. Все произведения пропитаны духом Югры, ее традициями и мифологией, неуловим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обаянием и притягательностью</w:t>
            </w:r>
          </w:p>
        </w:tc>
      </w:tr>
      <w:tr w:rsidR="00934981" w:rsidRPr="003C5709" w:rsidTr="002F47E7">
        <w:trPr>
          <w:trHeight w:val="1020"/>
        </w:trPr>
        <w:tc>
          <w:tcPr>
            <w:tcW w:w="540" w:type="dxa"/>
          </w:tcPr>
          <w:p w:rsidR="00934981" w:rsidRPr="003C5709" w:rsidRDefault="00934981" w:rsidP="00934981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«Бенефис.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споминая Коровина»</w:t>
            </w:r>
          </w:p>
        </w:tc>
        <w:tc>
          <w:tcPr>
            <w:tcW w:w="3260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тел.: 8(3462)51-68-13</w:t>
            </w:r>
          </w:p>
        </w:tc>
        <w:tc>
          <w:tcPr>
            <w:tcW w:w="3309" w:type="dxa"/>
          </w:tcPr>
          <w:p w:rsidR="00934981" w:rsidRPr="003C5709" w:rsidRDefault="00934981" w:rsidP="0093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Выставка «Бенефис. Вспоминая К. Коровина». Мероприятие приурочено к 160-летнему юбилею Константина Алексеевича Коровина (1861–1939) – одного из самых ярких и талантливых учеников В. Д. Поленова, русского живописца, основоположника импрессионизма в отечественном искусстве, театрального художника, педагога и писателя</w:t>
            </w:r>
          </w:p>
        </w:tc>
      </w:tr>
      <w:tr w:rsidR="00E21FD9" w:rsidRPr="003C5709" w:rsidTr="002F47E7">
        <w:trPr>
          <w:trHeight w:val="1020"/>
        </w:trPr>
        <w:tc>
          <w:tcPr>
            <w:tcW w:w="540" w:type="dxa"/>
          </w:tcPr>
          <w:p w:rsidR="00E21FD9" w:rsidRPr="003C5709" w:rsidRDefault="00E21FD9" w:rsidP="00E21FD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E21FD9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  <w:p w:rsidR="00E21FD9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D9" w:rsidRPr="00010DCC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1D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E21FD9" w:rsidRPr="0008624B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B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E21FD9" w:rsidRPr="00010DCC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B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E21FD9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D9">
              <w:rPr>
                <w:rFonts w:ascii="Times New Roman" w:hAnsi="Times New Roman" w:cs="Times New Roman"/>
                <w:sz w:val="24"/>
                <w:szCs w:val="24"/>
              </w:rPr>
              <w:t xml:space="preserve">Игровая экскурсия МУЗЕЙНЫЙ ДЕТЕКТИВ: ДЕЛО </w:t>
            </w:r>
            <w:r w:rsidR="00927D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E21FD9">
              <w:rPr>
                <w:rFonts w:ascii="Times New Roman" w:hAnsi="Times New Roman" w:cs="Times New Roman"/>
                <w:sz w:val="24"/>
                <w:szCs w:val="24"/>
              </w:rPr>
              <w:t>№ 2022</w:t>
            </w:r>
          </w:p>
        </w:tc>
        <w:tc>
          <w:tcPr>
            <w:tcW w:w="3260" w:type="dxa"/>
          </w:tcPr>
          <w:p w:rsidR="00E21FD9" w:rsidRPr="0085016F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6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E21FD9" w:rsidRPr="0085016F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6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E21FD9" w:rsidRPr="0085016F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6F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E21FD9" w:rsidRPr="00010DCC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6F">
              <w:rPr>
                <w:rFonts w:ascii="Times New Roman" w:hAnsi="Times New Roman" w:cs="Times New Roman"/>
                <w:sz w:val="24"/>
                <w:szCs w:val="24"/>
              </w:rPr>
              <w:t>тел.: 8(3462)51-68-13</w:t>
            </w:r>
          </w:p>
        </w:tc>
        <w:tc>
          <w:tcPr>
            <w:tcW w:w="3309" w:type="dxa"/>
          </w:tcPr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Приглашаем принять участие в игровой экскурсии по выставке Владимира Тугаева «Художник детям» и расследовать запутанное дело о загадочном исчезновении.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Стоимость: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Для детей – 120 руб.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Для взрослых - 170 руб.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Продолжительность 45 мин.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по телефону 51-68-11</w:t>
            </w:r>
          </w:p>
          <w:p w:rsidR="00E21FD9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электронной почте shm.1otdel@yandex.ru</w:t>
            </w:r>
          </w:p>
        </w:tc>
      </w:tr>
      <w:tr w:rsidR="00E21FD9" w:rsidRPr="003C5709" w:rsidTr="002F47E7">
        <w:trPr>
          <w:trHeight w:val="1020"/>
        </w:trPr>
        <w:tc>
          <w:tcPr>
            <w:tcW w:w="540" w:type="dxa"/>
          </w:tcPr>
          <w:p w:rsidR="00E21FD9" w:rsidRPr="003C5709" w:rsidRDefault="00E21FD9" w:rsidP="00E21FD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E21FD9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</w:p>
          <w:p w:rsidR="00E21FD9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D9" w:rsidRPr="00010DCC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E21FD9" w:rsidRPr="0008624B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B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E21FD9" w:rsidRPr="00010DCC" w:rsidRDefault="00E21FD9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B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E21FD9" w:rsidRDefault="00561645" w:rsidP="00E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Мастер-класс «Зимняя ночь»</w:t>
            </w:r>
          </w:p>
        </w:tc>
        <w:tc>
          <w:tcPr>
            <w:tcW w:w="3260" w:type="dxa"/>
          </w:tcPr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Колосова, 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пресс-секретарь Сургутского художественного музея,</w:t>
            </w:r>
          </w:p>
          <w:p w:rsidR="00E21FD9" w:rsidRPr="00010DCC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тел.: 8(3462)51-68-13</w:t>
            </w:r>
          </w:p>
        </w:tc>
        <w:tc>
          <w:tcPr>
            <w:tcW w:w="3309" w:type="dxa"/>
          </w:tcPr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гуашью.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Стоимость: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Для детей – 150 руб.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Для взрослых – 250 руб.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Продолжительность: 1 час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561645" w:rsidRPr="00561645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по телефону 51-68-11</w:t>
            </w:r>
          </w:p>
          <w:p w:rsidR="00E21FD9" w:rsidRDefault="00561645" w:rsidP="0056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45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shm.1otdel@yandex.ru</w:t>
            </w:r>
          </w:p>
        </w:tc>
      </w:tr>
      <w:tr w:rsidR="001F15A3" w:rsidRPr="003C5709" w:rsidTr="002F47E7">
        <w:trPr>
          <w:trHeight w:val="1020"/>
        </w:trPr>
        <w:tc>
          <w:tcPr>
            <w:tcW w:w="540" w:type="dxa"/>
          </w:tcPr>
          <w:p w:rsidR="001F15A3" w:rsidRPr="003C5709" w:rsidRDefault="001F15A3" w:rsidP="001F15A3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1F15A3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  <w:p w:rsidR="001F15A3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A3" w:rsidRPr="00F34890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693" w:type="dxa"/>
          </w:tcPr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А. С. Пушкина, ул. Республики, 78/1, </w:t>
            </w:r>
          </w:p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hAnsi="Times New Roman" w:cs="Times New Roman"/>
                <w:sz w:val="24"/>
                <w:szCs w:val="24"/>
              </w:rPr>
              <w:t>Тел. 28-56-93</w:t>
            </w:r>
          </w:p>
        </w:tc>
        <w:tc>
          <w:tcPr>
            <w:tcW w:w="2552" w:type="dxa"/>
          </w:tcPr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D85" w:rsidRPr="008576B9">
              <w:rPr>
                <w:rFonts w:ascii="Times New Roman" w:hAnsi="Times New Roman" w:cs="Times New Roman"/>
                <w:sz w:val="24"/>
                <w:szCs w:val="24"/>
              </w:rPr>
              <w:t>PaperCraft или</w:t>
            </w:r>
            <w:r w:rsidRPr="008576B9">
              <w:rPr>
                <w:rFonts w:ascii="Times New Roman" w:hAnsi="Times New Roman" w:cs="Times New Roman"/>
                <w:sz w:val="24"/>
                <w:szCs w:val="24"/>
              </w:rPr>
              <w:t xml:space="preserve"> бумажное моделирование»</w:t>
            </w:r>
          </w:p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Центральной городской библиотекой им. А. С. Пушкина Кобелева Татьяна Владимировна,</w:t>
            </w:r>
          </w:p>
          <w:p w:rsidR="001F15A3" w:rsidRPr="008576B9" w:rsidRDefault="00366E85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</w:t>
            </w:r>
            <w:r w:rsidR="001F15A3" w:rsidRPr="0085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28-58-22,</w:t>
            </w:r>
          </w:p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A3">
              <w:rPr>
                <w:sz w:val="24"/>
                <w:szCs w:val="24"/>
              </w:rPr>
              <w:t>c</w:t>
            </w:r>
            <w:r w:rsidRPr="001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gb@admsurgut.ru</w:t>
            </w:r>
          </w:p>
        </w:tc>
        <w:tc>
          <w:tcPr>
            <w:tcW w:w="3309" w:type="dxa"/>
          </w:tcPr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объемной фигуры из бумаги.</w:t>
            </w:r>
          </w:p>
          <w:p w:rsidR="001F15A3" w:rsidRPr="008576B9" w:rsidRDefault="001F15A3" w:rsidP="001F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9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16+</w:t>
            </w:r>
          </w:p>
        </w:tc>
      </w:tr>
    </w:tbl>
    <w:p w:rsidR="00F04E22" w:rsidRPr="00E53E64" w:rsidRDefault="00F04E22" w:rsidP="00E5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E22" w:rsidRPr="00E53E64" w:rsidSect="006205A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88" w:rsidRDefault="009B1388" w:rsidP="00F04E22">
      <w:pPr>
        <w:spacing w:after="0" w:line="240" w:lineRule="auto"/>
      </w:pPr>
      <w:r>
        <w:separator/>
      </w:r>
    </w:p>
  </w:endnote>
  <w:endnote w:type="continuationSeparator" w:id="0">
    <w:p w:rsidR="009B1388" w:rsidRDefault="009B1388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88" w:rsidRDefault="009B1388" w:rsidP="00F04E22">
      <w:pPr>
        <w:spacing w:after="0" w:line="240" w:lineRule="auto"/>
      </w:pPr>
      <w:r>
        <w:separator/>
      </w:r>
    </w:p>
  </w:footnote>
  <w:footnote w:type="continuationSeparator" w:id="0">
    <w:p w:rsidR="009B1388" w:rsidRDefault="009B1388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2B54"/>
    <w:rsid w:val="0000713B"/>
    <w:rsid w:val="00020172"/>
    <w:rsid w:val="000231ED"/>
    <w:rsid w:val="0003006F"/>
    <w:rsid w:val="00030ED3"/>
    <w:rsid w:val="0003115D"/>
    <w:rsid w:val="000343E4"/>
    <w:rsid w:val="00034788"/>
    <w:rsid w:val="00037488"/>
    <w:rsid w:val="000539ED"/>
    <w:rsid w:val="00057003"/>
    <w:rsid w:val="00065874"/>
    <w:rsid w:val="00065AD1"/>
    <w:rsid w:val="00072D0B"/>
    <w:rsid w:val="000740C0"/>
    <w:rsid w:val="0008624B"/>
    <w:rsid w:val="0009218E"/>
    <w:rsid w:val="0009688B"/>
    <w:rsid w:val="000B2682"/>
    <w:rsid w:val="000C005C"/>
    <w:rsid w:val="000C0976"/>
    <w:rsid w:val="000C0C4F"/>
    <w:rsid w:val="000C10C3"/>
    <w:rsid w:val="000C7A66"/>
    <w:rsid w:val="000D1B0D"/>
    <w:rsid w:val="000D4286"/>
    <w:rsid w:val="000D4708"/>
    <w:rsid w:val="000E13C1"/>
    <w:rsid w:val="000E34ED"/>
    <w:rsid w:val="000E437A"/>
    <w:rsid w:val="000E7060"/>
    <w:rsid w:val="000F02D9"/>
    <w:rsid w:val="00101EC3"/>
    <w:rsid w:val="001068EA"/>
    <w:rsid w:val="0011335F"/>
    <w:rsid w:val="00115C45"/>
    <w:rsid w:val="001178FD"/>
    <w:rsid w:val="001203D3"/>
    <w:rsid w:val="00121B81"/>
    <w:rsid w:val="00123AB4"/>
    <w:rsid w:val="00127704"/>
    <w:rsid w:val="00133EE5"/>
    <w:rsid w:val="0013491F"/>
    <w:rsid w:val="001437CF"/>
    <w:rsid w:val="0015533C"/>
    <w:rsid w:val="00155C31"/>
    <w:rsid w:val="00163A59"/>
    <w:rsid w:val="0016683D"/>
    <w:rsid w:val="00166E21"/>
    <w:rsid w:val="00176404"/>
    <w:rsid w:val="001801D9"/>
    <w:rsid w:val="0018270B"/>
    <w:rsid w:val="00183DE0"/>
    <w:rsid w:val="001853EF"/>
    <w:rsid w:val="001A4B8C"/>
    <w:rsid w:val="001A5045"/>
    <w:rsid w:val="001B22C0"/>
    <w:rsid w:val="001B30CB"/>
    <w:rsid w:val="001B42F5"/>
    <w:rsid w:val="001B4505"/>
    <w:rsid w:val="001C3F0F"/>
    <w:rsid w:val="001C74F1"/>
    <w:rsid w:val="001C7943"/>
    <w:rsid w:val="001F15A3"/>
    <w:rsid w:val="001F20CC"/>
    <w:rsid w:val="00203514"/>
    <w:rsid w:val="00217F17"/>
    <w:rsid w:val="00232F68"/>
    <w:rsid w:val="002342AE"/>
    <w:rsid w:val="00237849"/>
    <w:rsid w:val="00241D21"/>
    <w:rsid w:val="00254431"/>
    <w:rsid w:val="00262C82"/>
    <w:rsid w:val="00264A99"/>
    <w:rsid w:val="00276849"/>
    <w:rsid w:val="00292CD4"/>
    <w:rsid w:val="00293C3A"/>
    <w:rsid w:val="002A4768"/>
    <w:rsid w:val="002B30BE"/>
    <w:rsid w:val="002B4E16"/>
    <w:rsid w:val="002C1D48"/>
    <w:rsid w:val="002C2545"/>
    <w:rsid w:val="002C4724"/>
    <w:rsid w:val="002D34BE"/>
    <w:rsid w:val="002E1E47"/>
    <w:rsid w:val="002F29C8"/>
    <w:rsid w:val="002F47E7"/>
    <w:rsid w:val="002F50D3"/>
    <w:rsid w:val="002F6FE1"/>
    <w:rsid w:val="00303EE4"/>
    <w:rsid w:val="00321F0A"/>
    <w:rsid w:val="003434C3"/>
    <w:rsid w:val="00352039"/>
    <w:rsid w:val="00353AD3"/>
    <w:rsid w:val="00356AB9"/>
    <w:rsid w:val="003630B3"/>
    <w:rsid w:val="00364869"/>
    <w:rsid w:val="00366E85"/>
    <w:rsid w:val="003730A7"/>
    <w:rsid w:val="00374B21"/>
    <w:rsid w:val="00383059"/>
    <w:rsid w:val="003866F7"/>
    <w:rsid w:val="003A34F5"/>
    <w:rsid w:val="003B741D"/>
    <w:rsid w:val="003C160F"/>
    <w:rsid w:val="003C5709"/>
    <w:rsid w:val="003D03FE"/>
    <w:rsid w:val="003D165B"/>
    <w:rsid w:val="003D1727"/>
    <w:rsid w:val="003D26A2"/>
    <w:rsid w:val="003E09CE"/>
    <w:rsid w:val="003E1A11"/>
    <w:rsid w:val="003E3024"/>
    <w:rsid w:val="004103EF"/>
    <w:rsid w:val="004113EC"/>
    <w:rsid w:val="004129AB"/>
    <w:rsid w:val="00417351"/>
    <w:rsid w:val="004325A5"/>
    <w:rsid w:val="004325D3"/>
    <w:rsid w:val="00435438"/>
    <w:rsid w:val="00435856"/>
    <w:rsid w:val="00436B66"/>
    <w:rsid w:val="00437E51"/>
    <w:rsid w:val="004424C8"/>
    <w:rsid w:val="004432F1"/>
    <w:rsid w:val="004612F0"/>
    <w:rsid w:val="00465698"/>
    <w:rsid w:val="0047315F"/>
    <w:rsid w:val="00473E77"/>
    <w:rsid w:val="00476008"/>
    <w:rsid w:val="0048047A"/>
    <w:rsid w:val="00482E25"/>
    <w:rsid w:val="004879C3"/>
    <w:rsid w:val="00496542"/>
    <w:rsid w:val="004A2A89"/>
    <w:rsid w:val="004A3008"/>
    <w:rsid w:val="004B22CA"/>
    <w:rsid w:val="004B71AF"/>
    <w:rsid w:val="004C72A0"/>
    <w:rsid w:val="004D4BF6"/>
    <w:rsid w:val="004D714D"/>
    <w:rsid w:val="004E355E"/>
    <w:rsid w:val="004E789F"/>
    <w:rsid w:val="004F3141"/>
    <w:rsid w:val="00504056"/>
    <w:rsid w:val="005042BE"/>
    <w:rsid w:val="005122CA"/>
    <w:rsid w:val="005148BE"/>
    <w:rsid w:val="00523349"/>
    <w:rsid w:val="00526707"/>
    <w:rsid w:val="0054119A"/>
    <w:rsid w:val="005440A5"/>
    <w:rsid w:val="00544C15"/>
    <w:rsid w:val="00561645"/>
    <w:rsid w:val="0056502B"/>
    <w:rsid w:val="00573B3E"/>
    <w:rsid w:val="005863EC"/>
    <w:rsid w:val="00590C2D"/>
    <w:rsid w:val="005939CF"/>
    <w:rsid w:val="00594698"/>
    <w:rsid w:val="005A51D0"/>
    <w:rsid w:val="005A7989"/>
    <w:rsid w:val="005B0F90"/>
    <w:rsid w:val="005C0B84"/>
    <w:rsid w:val="005C0E8C"/>
    <w:rsid w:val="005C7975"/>
    <w:rsid w:val="005D4F6D"/>
    <w:rsid w:val="005D5BC0"/>
    <w:rsid w:val="005E4AB5"/>
    <w:rsid w:val="005F4477"/>
    <w:rsid w:val="006028A5"/>
    <w:rsid w:val="00603CF7"/>
    <w:rsid w:val="00604927"/>
    <w:rsid w:val="00613512"/>
    <w:rsid w:val="006205A1"/>
    <w:rsid w:val="00621D59"/>
    <w:rsid w:val="00633724"/>
    <w:rsid w:val="00634251"/>
    <w:rsid w:val="00637270"/>
    <w:rsid w:val="00637739"/>
    <w:rsid w:val="006478C6"/>
    <w:rsid w:val="006545BD"/>
    <w:rsid w:val="00657A7B"/>
    <w:rsid w:val="00667353"/>
    <w:rsid w:val="00672D1A"/>
    <w:rsid w:val="00673858"/>
    <w:rsid w:val="00682F86"/>
    <w:rsid w:val="00691027"/>
    <w:rsid w:val="006A3001"/>
    <w:rsid w:val="006B0F53"/>
    <w:rsid w:val="006C24E1"/>
    <w:rsid w:val="006C5AA2"/>
    <w:rsid w:val="006C6DA3"/>
    <w:rsid w:val="006D380B"/>
    <w:rsid w:val="006D3B3B"/>
    <w:rsid w:val="006E5E28"/>
    <w:rsid w:val="006E6429"/>
    <w:rsid w:val="006F14AE"/>
    <w:rsid w:val="006F778B"/>
    <w:rsid w:val="007028F3"/>
    <w:rsid w:val="00704CD7"/>
    <w:rsid w:val="007251DA"/>
    <w:rsid w:val="00726DBE"/>
    <w:rsid w:val="007304BA"/>
    <w:rsid w:val="00735EB9"/>
    <w:rsid w:val="0074337F"/>
    <w:rsid w:val="007474E3"/>
    <w:rsid w:val="00751016"/>
    <w:rsid w:val="00751C8A"/>
    <w:rsid w:val="00752B4F"/>
    <w:rsid w:val="00762997"/>
    <w:rsid w:val="00763990"/>
    <w:rsid w:val="00767822"/>
    <w:rsid w:val="00780E2F"/>
    <w:rsid w:val="007824CC"/>
    <w:rsid w:val="0079368D"/>
    <w:rsid w:val="0079592A"/>
    <w:rsid w:val="007A4DB1"/>
    <w:rsid w:val="007B0A2F"/>
    <w:rsid w:val="007B6820"/>
    <w:rsid w:val="007C450E"/>
    <w:rsid w:val="007E13AB"/>
    <w:rsid w:val="007E5520"/>
    <w:rsid w:val="007E70AE"/>
    <w:rsid w:val="007F2B29"/>
    <w:rsid w:val="008056C8"/>
    <w:rsid w:val="00814AD8"/>
    <w:rsid w:val="00816163"/>
    <w:rsid w:val="00834A8C"/>
    <w:rsid w:val="0084679C"/>
    <w:rsid w:val="0085016F"/>
    <w:rsid w:val="00856696"/>
    <w:rsid w:val="00862B02"/>
    <w:rsid w:val="00870575"/>
    <w:rsid w:val="00874F38"/>
    <w:rsid w:val="00881B09"/>
    <w:rsid w:val="008942BC"/>
    <w:rsid w:val="00894B9A"/>
    <w:rsid w:val="00895AAB"/>
    <w:rsid w:val="008B4588"/>
    <w:rsid w:val="008B6FB5"/>
    <w:rsid w:val="008C6CE1"/>
    <w:rsid w:val="008D11E5"/>
    <w:rsid w:val="008D4E52"/>
    <w:rsid w:val="008D54B0"/>
    <w:rsid w:val="008E316C"/>
    <w:rsid w:val="009100EA"/>
    <w:rsid w:val="00915937"/>
    <w:rsid w:val="009241FA"/>
    <w:rsid w:val="00924C1B"/>
    <w:rsid w:val="00927D85"/>
    <w:rsid w:val="00931884"/>
    <w:rsid w:val="00934981"/>
    <w:rsid w:val="0093546D"/>
    <w:rsid w:val="00945654"/>
    <w:rsid w:val="00955D79"/>
    <w:rsid w:val="009630AF"/>
    <w:rsid w:val="00970DDB"/>
    <w:rsid w:val="00972BD5"/>
    <w:rsid w:val="00973971"/>
    <w:rsid w:val="00977DEA"/>
    <w:rsid w:val="00983D05"/>
    <w:rsid w:val="00986552"/>
    <w:rsid w:val="009A647D"/>
    <w:rsid w:val="009B1388"/>
    <w:rsid w:val="009B3788"/>
    <w:rsid w:val="009C1DFC"/>
    <w:rsid w:val="009D66E6"/>
    <w:rsid w:val="009E6E4B"/>
    <w:rsid w:val="009E7965"/>
    <w:rsid w:val="009F2EDD"/>
    <w:rsid w:val="009F6B38"/>
    <w:rsid w:val="009F6FB2"/>
    <w:rsid w:val="00A0146A"/>
    <w:rsid w:val="00A07D68"/>
    <w:rsid w:val="00A1201C"/>
    <w:rsid w:val="00A12F90"/>
    <w:rsid w:val="00A21B36"/>
    <w:rsid w:val="00A35571"/>
    <w:rsid w:val="00A372F2"/>
    <w:rsid w:val="00A42E0D"/>
    <w:rsid w:val="00A45455"/>
    <w:rsid w:val="00A471B4"/>
    <w:rsid w:val="00A52357"/>
    <w:rsid w:val="00A564A8"/>
    <w:rsid w:val="00A66E3D"/>
    <w:rsid w:val="00A73818"/>
    <w:rsid w:val="00A87099"/>
    <w:rsid w:val="00A9720F"/>
    <w:rsid w:val="00AB1851"/>
    <w:rsid w:val="00AE0A89"/>
    <w:rsid w:val="00AE23DE"/>
    <w:rsid w:val="00AE7197"/>
    <w:rsid w:val="00AF015C"/>
    <w:rsid w:val="00B071C0"/>
    <w:rsid w:val="00B11730"/>
    <w:rsid w:val="00B12985"/>
    <w:rsid w:val="00B12E86"/>
    <w:rsid w:val="00B22F7B"/>
    <w:rsid w:val="00B302F7"/>
    <w:rsid w:val="00B34757"/>
    <w:rsid w:val="00B42543"/>
    <w:rsid w:val="00B43F0C"/>
    <w:rsid w:val="00B4731E"/>
    <w:rsid w:val="00B50B1B"/>
    <w:rsid w:val="00B56B0C"/>
    <w:rsid w:val="00B56EF0"/>
    <w:rsid w:val="00B57756"/>
    <w:rsid w:val="00B65FE7"/>
    <w:rsid w:val="00B66A3C"/>
    <w:rsid w:val="00B67944"/>
    <w:rsid w:val="00B67BFA"/>
    <w:rsid w:val="00B75FC8"/>
    <w:rsid w:val="00B81781"/>
    <w:rsid w:val="00B83535"/>
    <w:rsid w:val="00B85E6A"/>
    <w:rsid w:val="00B954B7"/>
    <w:rsid w:val="00B96BA4"/>
    <w:rsid w:val="00B96E65"/>
    <w:rsid w:val="00BA2573"/>
    <w:rsid w:val="00BA4EAF"/>
    <w:rsid w:val="00BB42DC"/>
    <w:rsid w:val="00BC2973"/>
    <w:rsid w:val="00BC75CF"/>
    <w:rsid w:val="00BD0816"/>
    <w:rsid w:val="00BE64AF"/>
    <w:rsid w:val="00BF0B92"/>
    <w:rsid w:val="00BF3DF9"/>
    <w:rsid w:val="00C00864"/>
    <w:rsid w:val="00C00AB9"/>
    <w:rsid w:val="00C01797"/>
    <w:rsid w:val="00C05EAF"/>
    <w:rsid w:val="00C10D31"/>
    <w:rsid w:val="00C1154D"/>
    <w:rsid w:val="00C170FD"/>
    <w:rsid w:val="00C24F1B"/>
    <w:rsid w:val="00C260DE"/>
    <w:rsid w:val="00C3021C"/>
    <w:rsid w:val="00C3087D"/>
    <w:rsid w:val="00C539D8"/>
    <w:rsid w:val="00C75ACC"/>
    <w:rsid w:val="00C84A1C"/>
    <w:rsid w:val="00C91B4D"/>
    <w:rsid w:val="00CA7330"/>
    <w:rsid w:val="00CB0FD0"/>
    <w:rsid w:val="00CB413F"/>
    <w:rsid w:val="00CB7B0F"/>
    <w:rsid w:val="00CC2958"/>
    <w:rsid w:val="00CD08BF"/>
    <w:rsid w:val="00CE4F6B"/>
    <w:rsid w:val="00CE5BAA"/>
    <w:rsid w:val="00CF0CD8"/>
    <w:rsid w:val="00CF2285"/>
    <w:rsid w:val="00CF240E"/>
    <w:rsid w:val="00CF2C10"/>
    <w:rsid w:val="00D02464"/>
    <w:rsid w:val="00D04F49"/>
    <w:rsid w:val="00D07561"/>
    <w:rsid w:val="00D07897"/>
    <w:rsid w:val="00D105E0"/>
    <w:rsid w:val="00D10672"/>
    <w:rsid w:val="00D16AD6"/>
    <w:rsid w:val="00D27BF1"/>
    <w:rsid w:val="00D30B9F"/>
    <w:rsid w:val="00D3135B"/>
    <w:rsid w:val="00D31B1E"/>
    <w:rsid w:val="00D34D48"/>
    <w:rsid w:val="00D42D02"/>
    <w:rsid w:val="00D43426"/>
    <w:rsid w:val="00D55505"/>
    <w:rsid w:val="00D62403"/>
    <w:rsid w:val="00D72336"/>
    <w:rsid w:val="00D76E1F"/>
    <w:rsid w:val="00DA10F0"/>
    <w:rsid w:val="00DA5913"/>
    <w:rsid w:val="00DC0FFC"/>
    <w:rsid w:val="00DC198E"/>
    <w:rsid w:val="00DC21C0"/>
    <w:rsid w:val="00DC5ED2"/>
    <w:rsid w:val="00DD1BDE"/>
    <w:rsid w:val="00DD4892"/>
    <w:rsid w:val="00DD6C14"/>
    <w:rsid w:val="00DD79B9"/>
    <w:rsid w:val="00DD7F44"/>
    <w:rsid w:val="00DE2659"/>
    <w:rsid w:val="00DE3BE5"/>
    <w:rsid w:val="00DE679E"/>
    <w:rsid w:val="00DF23AA"/>
    <w:rsid w:val="00E02242"/>
    <w:rsid w:val="00E058EE"/>
    <w:rsid w:val="00E119AA"/>
    <w:rsid w:val="00E148A5"/>
    <w:rsid w:val="00E21FD9"/>
    <w:rsid w:val="00E30343"/>
    <w:rsid w:val="00E33A6A"/>
    <w:rsid w:val="00E35113"/>
    <w:rsid w:val="00E40448"/>
    <w:rsid w:val="00E41F49"/>
    <w:rsid w:val="00E452BA"/>
    <w:rsid w:val="00E53E64"/>
    <w:rsid w:val="00E56A0F"/>
    <w:rsid w:val="00E62A03"/>
    <w:rsid w:val="00E6702A"/>
    <w:rsid w:val="00E803A0"/>
    <w:rsid w:val="00E861F0"/>
    <w:rsid w:val="00E87D58"/>
    <w:rsid w:val="00E90DD2"/>
    <w:rsid w:val="00E91345"/>
    <w:rsid w:val="00E92663"/>
    <w:rsid w:val="00E9787F"/>
    <w:rsid w:val="00EA703A"/>
    <w:rsid w:val="00EB00B4"/>
    <w:rsid w:val="00EB250B"/>
    <w:rsid w:val="00EB445B"/>
    <w:rsid w:val="00EC1F0C"/>
    <w:rsid w:val="00EC4A74"/>
    <w:rsid w:val="00ED10A9"/>
    <w:rsid w:val="00ED260D"/>
    <w:rsid w:val="00EE0F82"/>
    <w:rsid w:val="00EE2815"/>
    <w:rsid w:val="00EE6453"/>
    <w:rsid w:val="00EE6580"/>
    <w:rsid w:val="00EF122D"/>
    <w:rsid w:val="00EF4805"/>
    <w:rsid w:val="00F038F4"/>
    <w:rsid w:val="00F04E22"/>
    <w:rsid w:val="00F0698C"/>
    <w:rsid w:val="00F15F2D"/>
    <w:rsid w:val="00F16402"/>
    <w:rsid w:val="00F16E66"/>
    <w:rsid w:val="00F2794A"/>
    <w:rsid w:val="00F315A9"/>
    <w:rsid w:val="00F331B5"/>
    <w:rsid w:val="00F36E5A"/>
    <w:rsid w:val="00F47094"/>
    <w:rsid w:val="00F471AB"/>
    <w:rsid w:val="00F62155"/>
    <w:rsid w:val="00F622B2"/>
    <w:rsid w:val="00F657C2"/>
    <w:rsid w:val="00F762E3"/>
    <w:rsid w:val="00F829F6"/>
    <w:rsid w:val="00F854A4"/>
    <w:rsid w:val="00F874A8"/>
    <w:rsid w:val="00F902CA"/>
    <w:rsid w:val="00F910E5"/>
    <w:rsid w:val="00F9646A"/>
    <w:rsid w:val="00FA084C"/>
    <w:rsid w:val="00FB6F14"/>
    <w:rsid w:val="00FC51DA"/>
    <w:rsid w:val="00FC7150"/>
    <w:rsid w:val="00FD0963"/>
    <w:rsid w:val="00FD133D"/>
    <w:rsid w:val="00FD26E5"/>
    <w:rsid w:val="00FE0962"/>
    <w:rsid w:val="00FE123B"/>
    <w:rsid w:val="00FE2D8C"/>
    <w:rsid w:val="00FE57D6"/>
    <w:rsid w:val="00FE60BA"/>
    <w:rsid w:val="00FF074D"/>
    <w:rsid w:val="00FF0B4B"/>
    <w:rsid w:val="00FF2421"/>
    <w:rsid w:val="00FF5760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5675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3F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F50D3"/>
    <w:rPr>
      <w:color w:val="0000FF"/>
      <w:u w:val="single"/>
    </w:rPr>
  </w:style>
  <w:style w:type="paragraph" w:styleId="a9">
    <w:name w:val="No Spacing"/>
    <w:link w:val="aa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0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1">
    <w:name w:val="Strong"/>
    <w:basedOn w:val="a0"/>
    <w:rsid w:val="004A2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EAAD-172B-46D5-9B52-FA1DEB8A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Булавик Яна Игоревна</dc:creator>
  <cp:lastModifiedBy>Булавик Яна Игоревна</cp:lastModifiedBy>
  <cp:revision>148</cp:revision>
  <cp:lastPrinted>2022-01-13T06:02:00Z</cp:lastPrinted>
  <dcterms:created xsi:type="dcterms:W3CDTF">2021-10-27T09:33:00Z</dcterms:created>
  <dcterms:modified xsi:type="dcterms:W3CDTF">2022-02-02T12:09:00Z</dcterms:modified>
</cp:coreProperties>
</file>