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Проект </w:t>
      </w: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подготовлен управлением</w:t>
      </w: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</w:t>
      </w:r>
      <w:r w:rsidRPr="009512E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 учёта и распределения жилья</w:t>
      </w: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ГОРОД СУРГУТ</w:t>
      </w:r>
    </w:p>
    <w:p w:rsidR="009512EE" w:rsidRP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</w:p>
    <w:p w:rsidR="009512EE" w:rsidRP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внесении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изменений  в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города от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24.12.2012 № 9898 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«Оформление разрешения на вселение 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муниципальные жилые помещения  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жилищного фонда»</w:t>
      </w:r>
    </w:p>
    <w:p w:rsidR="009512EE" w:rsidRPr="009512EE" w:rsidRDefault="009512EE" w:rsidP="009512EE">
      <w:pPr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12EE" w:rsidRPr="007F33E1" w:rsidRDefault="009512EE" w:rsidP="009512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6A38">
        <w:rPr>
          <w:rFonts w:ascii="Times New Roman" w:eastAsia="Calibri" w:hAnsi="Times New Roman" w:cs="Times New Roman"/>
          <w:sz w:val="28"/>
          <w:szCs w:val="28"/>
        </w:rPr>
        <w:t>В  соответствии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27.07.2010 № 210-ФЗ          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«Об организации предоставления государственных  и муниципальных услуг»   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7F33E1">
        <w:rPr>
          <w:rFonts w:ascii="Times New Roman" w:eastAsia="Calibri" w:hAnsi="Times New Roman" w:cs="Times New Roman"/>
          <w:sz w:val="28"/>
          <w:szCs w:val="28"/>
        </w:rPr>
        <w:t>(с изменениями от 01.12.2014), законом РФ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от 25.06.1993 № 5242-1 «О праве граждан Российской Федерации на свободу передвижения, выбор места пребывания и жительства в пределах Российской Федерации» (с изменениями 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7F33E1">
        <w:rPr>
          <w:rFonts w:ascii="Times New Roman" w:eastAsia="Calibri" w:hAnsi="Times New Roman" w:cs="Times New Roman"/>
          <w:sz w:val="28"/>
          <w:szCs w:val="28"/>
        </w:rPr>
        <w:t xml:space="preserve">от 28.12.2013), распоряжением Администрации города от 30.12.2005 № 3686 </w:t>
      </w:r>
      <w:r w:rsidRPr="00EE6A3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F33E1">
        <w:rPr>
          <w:rFonts w:ascii="Times New Roman" w:eastAsia="Calibri" w:hAnsi="Times New Roman" w:cs="Times New Roman"/>
          <w:sz w:val="28"/>
          <w:szCs w:val="28"/>
        </w:rPr>
        <w:t>«Об утверждении Регламента Администрации города» (с последующими изменениями):</w:t>
      </w:r>
    </w:p>
    <w:p w:rsidR="009512EE" w:rsidRPr="009512EE" w:rsidRDefault="009512EE" w:rsidP="009512EE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города от 24.12.2012 № </w:t>
      </w:r>
      <w:proofErr w:type="gramStart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9898  «</w:t>
      </w:r>
      <w:proofErr w:type="gramEnd"/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(с изменениями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17.04.2013 № 2629, от 16.07.2013 № 5094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 04.07.2014 № 4549</w:t>
      </w:r>
      <w:r w:rsidRPr="00951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</w:t>
      </w: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изменения:</w:t>
      </w:r>
    </w:p>
    <w:p w:rsidR="009512EE" w:rsidRPr="009512EE" w:rsidRDefault="009512EE" w:rsidP="009512EE">
      <w:pPr>
        <w:spacing w:after="0" w:line="240" w:lineRule="auto"/>
        <w:ind w:right="-9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приложении к постановлению:</w:t>
      </w:r>
    </w:p>
    <w:p w:rsidR="009512EE" w:rsidRPr="00EE6A38" w:rsidRDefault="009512EE" w:rsidP="009512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В пункте 2.2.4. адрес электронной почты «gurskaya@admsurgut.ru» заменить на «</w:t>
      </w:r>
      <w:proofErr w:type="spellStart"/>
      <w:r w:rsidRPr="00EE6A38">
        <w:rPr>
          <w:rFonts w:ascii="Times New Roman" w:hAnsi="Times New Roman" w:cs="Times New Roman"/>
          <w:color w:val="000000"/>
          <w:sz w:val="28"/>
          <w:szCs w:val="28"/>
          <w:lang w:val="en-US"/>
        </w:rPr>
        <w:t>uspenskaya</w:t>
      </w:r>
      <w:proofErr w:type="spellEnd"/>
      <w:r w:rsidRPr="00EE6A3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EE6A38">
        <w:rPr>
          <w:rFonts w:ascii="Times New Roman" w:hAnsi="Times New Roman" w:cs="Times New Roman"/>
          <w:color w:val="000000"/>
          <w:sz w:val="28"/>
          <w:szCs w:val="28"/>
          <w:lang w:val="en-US"/>
        </w:rPr>
        <w:t>mv</w:t>
      </w:r>
      <w:r w:rsidRPr="00EE6A38">
        <w:rPr>
          <w:rFonts w:ascii="Times New Roman" w:hAnsi="Times New Roman" w:cs="Times New Roman"/>
          <w:color w:val="000000"/>
          <w:sz w:val="28"/>
          <w:szCs w:val="28"/>
        </w:rPr>
        <w:t>@</w:t>
      </w:r>
      <w:proofErr w:type="spellStart"/>
      <w:r w:rsidRPr="00EE6A38">
        <w:rPr>
          <w:rFonts w:ascii="Times New Roman" w:hAnsi="Times New Roman" w:cs="Times New Roman"/>
          <w:color w:val="000000"/>
          <w:sz w:val="28"/>
          <w:szCs w:val="28"/>
          <w:lang w:val="en-US"/>
        </w:rPr>
        <w:t>admsurgut</w:t>
      </w:r>
      <w:proofErr w:type="spellEnd"/>
      <w:r w:rsidRPr="00EE6A3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EE6A38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12EE" w:rsidRPr="007F33E1" w:rsidRDefault="009512EE" w:rsidP="00951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1.1.2.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8.4.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512EE" w:rsidRPr="00EE6A38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«Документы, подтверждающие регистрацию заявителя и членов его семьи по месту жительства или по месту пребывания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512EE" w:rsidRPr="007F33E1" w:rsidRDefault="009512EE" w:rsidP="008E4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абзац 3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:rsidR="009512EE" w:rsidRPr="00EE6A38" w:rsidRDefault="008E47F8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2EE"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«-д</w:t>
      </w:r>
      <w:r w:rsidR="009512EE"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регистрацию заявителя и членов его семьи по месту жительства или по месту пребывания (отдел Управления федеральной миграционной службы по Ханты-Мансийскому автономному округу – Югре в городе Сургуте)».</w:t>
      </w:r>
    </w:p>
    <w:p w:rsidR="009512EE" w:rsidRPr="00EE6A38" w:rsidRDefault="009512EE" w:rsidP="00951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47F8" w:rsidRP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«в пункте 2.8.»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на «в пунктах </w:t>
      </w:r>
      <w:proofErr w:type="gramStart"/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>2.8.1.-</w:t>
      </w:r>
      <w:proofErr w:type="gramEnd"/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2.8.3.»</w:t>
      </w:r>
      <w:r w:rsidRPr="00EE6A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12EE" w:rsidRPr="007F33E1" w:rsidRDefault="009512EE" w:rsidP="00951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опубликования и распространяется на правоотношения, возникающие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2015 года.</w:t>
      </w:r>
    </w:p>
    <w:p w:rsidR="009512EE" w:rsidRPr="007F33E1" w:rsidRDefault="009512EE" w:rsidP="009512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Управлению информационной политики опубликовать настоящее постановление в средствах массовой информации и разместить на официальном интернет-сайте Администрации города.</w:t>
      </w:r>
    </w:p>
    <w:p w:rsidR="009512EE" w:rsidRPr="007F33E1" w:rsidRDefault="009512EE" w:rsidP="00951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постановления возложить на заместителя главы Администрации </w:t>
      </w:r>
      <w:proofErr w:type="gramStart"/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 Базарова</w:t>
      </w:r>
      <w:proofErr w:type="gramEnd"/>
      <w:r w:rsidRPr="007F3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</w:p>
    <w:p w:rsidR="009512EE" w:rsidRPr="007F33E1" w:rsidRDefault="009512EE" w:rsidP="009512E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                                                                                               Д.В. Попов</w:t>
      </w: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9512EE" w:rsidRDefault="009512EE" w:rsidP="0095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9512EE" w:rsidRDefault="009512EE" w:rsidP="0095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449" w:rsidRDefault="003E1449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9512EE" w:rsidRDefault="009512EE"/>
    <w:p w:rsidR="008E47F8" w:rsidRDefault="008E47F8"/>
    <w:p w:rsidR="008E47F8" w:rsidRDefault="008E47F8"/>
    <w:p w:rsidR="008E47F8" w:rsidRDefault="008E47F8"/>
    <w:p w:rsidR="009512EE" w:rsidRDefault="009512EE"/>
    <w:p w:rsidR="009512EE" w:rsidRDefault="009512EE"/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</w:t>
      </w: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760"/>
        <w:gridCol w:w="1560"/>
        <w:gridCol w:w="1560"/>
      </w:tblGrid>
      <w:tr w:rsidR="009512EE" w:rsidRPr="00AD0E24" w:rsidTr="007C6527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Должность, Ф.И.О.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(возможные замечания)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согласования документов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Н.П. Алешкова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В.В. Базаров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департамента 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экономической политике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Королева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информационной политики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Е.А.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Швидкая</w:t>
            </w:r>
            <w:proofErr w:type="spellEnd"/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Правовое управление 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Директор муниципального казенного учреждения «Многофункциональный центр предоставления государственных 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 муниципальных услуг в городе Сургут»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Т.В. Симакова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  <w:tr w:rsidR="009512EE" w:rsidRPr="00AD0E24" w:rsidTr="007C6527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0264D5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5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9512EE"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</w:t>
            </w:r>
            <w:r w:rsidR="009512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9512EE"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учёта и распределения жилья </w:t>
            </w:r>
          </w:p>
          <w:p w:rsidR="009512EE" w:rsidRPr="00AD0E24" w:rsidRDefault="009512EE" w:rsidP="007C6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 Шмидт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</w:t>
            </w:r>
            <w:proofErr w:type="spellEnd"/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исх.</w:t>
            </w:r>
          </w:p>
          <w:p w:rsidR="009512EE" w:rsidRPr="00AD0E24" w:rsidRDefault="009512EE" w:rsidP="007C6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«__.__.__»</w:t>
            </w:r>
          </w:p>
        </w:tc>
      </w:tr>
    </w:tbl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Рассылка:</w:t>
      </w: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учёта и распределения жилья</w:t>
      </w:r>
    </w:p>
    <w:p w:rsidR="009512EE" w:rsidRPr="00AD0E24" w:rsidRDefault="009512EE" w:rsidP="0095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информационной политики </w:t>
      </w:r>
    </w:p>
    <w:p w:rsidR="009512EE" w:rsidRPr="00AD0E24" w:rsidRDefault="009512EE" w:rsidP="0095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по экономической политике</w:t>
      </w:r>
    </w:p>
    <w:p w:rsidR="009512EE" w:rsidRPr="00AD0E24" w:rsidRDefault="009512EE" w:rsidP="00951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в городе Сургут»</w:t>
      </w: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Катерли Юлия Владимировна</w:t>
      </w: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D0E24">
        <w:rPr>
          <w:rFonts w:ascii="Times New Roman" w:eastAsia="Times New Roman" w:hAnsi="Times New Roman" w:cs="Times New Roman"/>
          <w:sz w:val="20"/>
          <w:szCs w:val="24"/>
          <w:lang w:eastAsia="ru-RU"/>
        </w:rPr>
        <w:t>Тел.(3462)52-45-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62</w:t>
      </w: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9512EE" w:rsidRPr="00AD0E24" w:rsidSect="000C2DC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512EE" w:rsidRPr="00AD0E24" w:rsidRDefault="009512EE" w:rsidP="009512EE">
      <w:pPr>
        <w:spacing w:after="0" w:line="240" w:lineRule="auto"/>
        <w:ind w:left="-567"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512EE" w:rsidRPr="00AD0E24" w:rsidRDefault="009512EE" w:rsidP="009512EE">
      <w:pPr>
        <w:spacing w:after="0" w:line="240" w:lineRule="auto"/>
        <w:ind w:left="-567"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</w:t>
      </w:r>
    </w:p>
    <w:p w:rsidR="009512EE" w:rsidRDefault="009512EE" w:rsidP="008E47F8">
      <w:pPr>
        <w:spacing w:after="0" w:line="240" w:lineRule="auto"/>
        <w:ind w:left="-567"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города от 24.12.2012 № </w:t>
      </w:r>
      <w:proofErr w:type="gramStart"/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9898  «</w:t>
      </w:r>
      <w:proofErr w:type="gramEnd"/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 специализированного жилищного фонда»</w:t>
      </w:r>
    </w:p>
    <w:p w:rsidR="009512EE" w:rsidRPr="00AD0E24" w:rsidRDefault="009512EE" w:rsidP="009512EE">
      <w:pPr>
        <w:spacing w:after="0" w:line="240" w:lineRule="auto"/>
        <w:ind w:left="-567" w:right="1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28.12.2013 № 396-ФЗ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Закон Российской Федерации «О праве граждан Российской Федерации на свободу передвижения, выбор места пребывания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E4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и жительства в пределах Российской Федерации» и признании утратившими силу отдельных положений законодательных актов Российской Федерации» с 1 января 2015 года утрачивает силу пункт 4 части 6 статьи 7 Федерального закона от 27.07.2010 № 210-ФЗ «Об организации предоставления государственных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муниципальных услуг», предусматривающий предоставление заявителем документов, подтверждающих регистрацию по месту жительства или по месту пребывания, так как они будут предоставляться уполномоченным органом власти – Федеральной миграционной службой Российской Федерации в порядке межведомственного электронного взаимодействия.</w:t>
      </w:r>
    </w:p>
    <w:p w:rsidR="009512EE" w:rsidRPr="00AD0E24" w:rsidRDefault="009512EE" w:rsidP="009512EE">
      <w:pPr>
        <w:spacing w:after="0" w:line="240" w:lineRule="auto"/>
        <w:ind w:left="-567" w:right="16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 подготовлен проект постановления Администрации города о внесении изменений в постановление </w:t>
      </w:r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от 24.12.2012 № </w:t>
      </w:r>
      <w:proofErr w:type="gramStart"/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9898  «</w:t>
      </w:r>
      <w:proofErr w:type="gramEnd"/>
      <w:r w:rsidR="008E47F8" w:rsidRP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«Оформление разрешения на вселение в муниципальные жилые помещения специализированного жилищного фонда»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исключающих необходимость предоставления гражданином справок паспортного стола о составе семьи с места жительства.</w:t>
      </w:r>
    </w:p>
    <w:p w:rsidR="009512EE" w:rsidRPr="00AD0E24" w:rsidRDefault="009512EE" w:rsidP="009512EE">
      <w:pPr>
        <w:spacing w:after="0" w:line="240" w:lineRule="auto"/>
        <w:ind w:left="-567" w:right="16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Default="000264D5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  <w:r w:rsid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9512EE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 w:rsidR="009512E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12EE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9512EE"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512EE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распределения жилья      </w:t>
      </w: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Шмидт</w:t>
      </w: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Катерли Юлия Владимировна</w:t>
      </w:r>
    </w:p>
    <w:p w:rsidR="009512EE" w:rsidRPr="00AD0E24" w:rsidRDefault="009512EE" w:rsidP="009512EE">
      <w:pPr>
        <w:spacing w:after="0" w:line="240" w:lineRule="auto"/>
        <w:ind w:left="-567" w:right="1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E24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Тел. (3462) 52-45-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62</w:t>
      </w:r>
      <w:r w:rsidRPr="00AD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9512EE" w:rsidRDefault="009512EE"/>
    <w:sectPr w:rsidR="009512EE" w:rsidSect="00333B0E">
      <w:pgSz w:w="11906" w:h="16838"/>
      <w:pgMar w:top="899" w:right="567" w:bottom="180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EE"/>
    <w:rsid w:val="000264D5"/>
    <w:rsid w:val="003E1449"/>
    <w:rsid w:val="008E47F8"/>
    <w:rsid w:val="009512EE"/>
    <w:rsid w:val="00C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1906A-FD19-4605-8BB5-EADF84E8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7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Катерли Юлия Владимировна</dc:creator>
  <cp:keywords/>
  <dc:description/>
  <cp:lastModifiedBy>Катерли Юлия Владимировна</cp:lastModifiedBy>
  <cp:revision>2</cp:revision>
  <cp:lastPrinted>2014-12-16T04:14:00Z</cp:lastPrinted>
  <dcterms:created xsi:type="dcterms:W3CDTF">2014-12-15T16:02:00Z</dcterms:created>
  <dcterms:modified xsi:type="dcterms:W3CDTF">2014-12-16T04:15:00Z</dcterms:modified>
</cp:coreProperties>
</file>