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65" w:rsidRDefault="00237965" w:rsidP="00237965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965">
        <w:rPr>
          <w:rFonts w:ascii="Times New Roman" w:hAnsi="Times New Roman" w:cs="Times New Roman"/>
          <w:sz w:val="24"/>
          <w:szCs w:val="24"/>
        </w:rPr>
        <w:t>Проект</w:t>
      </w:r>
    </w:p>
    <w:p w:rsidR="00237965" w:rsidRDefault="00237965" w:rsidP="006A394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 д</w:t>
      </w:r>
      <w:r w:rsidRPr="00237965">
        <w:rPr>
          <w:rFonts w:ascii="Times New Roman" w:hAnsi="Times New Roman" w:cs="Times New Roman"/>
          <w:sz w:val="24"/>
          <w:szCs w:val="24"/>
        </w:rPr>
        <w:t xml:space="preserve">епартаментом </w:t>
      </w:r>
    </w:p>
    <w:p w:rsidR="00237965" w:rsidRDefault="00237965" w:rsidP="006A394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7965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965">
        <w:rPr>
          <w:rFonts w:ascii="Times New Roman" w:hAnsi="Times New Roman" w:cs="Times New Roman"/>
          <w:sz w:val="24"/>
          <w:szCs w:val="24"/>
        </w:rPr>
        <w:t>хозяйства</w:t>
      </w:r>
    </w:p>
    <w:p w:rsidR="00237965" w:rsidRDefault="00237965" w:rsidP="006A394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965" w:rsidRDefault="00237965" w:rsidP="00593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37965" w:rsidRDefault="00237965" w:rsidP="00593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37965" w:rsidRDefault="00237965" w:rsidP="00593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АДМНИНИСТРАЦИЯ ГОРОДА</w:t>
      </w:r>
    </w:p>
    <w:p w:rsidR="00237965" w:rsidRDefault="00237965" w:rsidP="00593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AF18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</w:t>
      </w:r>
    </w:p>
    <w:p w:rsidR="009A240A" w:rsidRDefault="009A240A" w:rsidP="005933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13.10.2011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№6884 «Об утверждении 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«Предоставление информации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жилищно-</w:t>
      </w:r>
    </w:p>
    <w:p w:rsidR="009A240A" w:rsidRDefault="009A240A" w:rsidP="006A3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коммунальных услуг населению»</w:t>
      </w:r>
    </w:p>
    <w:p w:rsidR="009A240A" w:rsidRDefault="009A240A" w:rsidP="009A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240A" w:rsidRDefault="009A240A" w:rsidP="005D3D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D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постановлением </w:t>
      </w:r>
      <w:r w:rsidR="005D3D53">
        <w:rPr>
          <w:rFonts w:ascii="Times New Roman" w:hAnsi="Times New Roman" w:cs="Times New Roman"/>
          <w:sz w:val="28"/>
          <w:szCs w:val="28"/>
        </w:rPr>
        <w:t xml:space="preserve">Администрации города от 25.10.2010 №5591 «О порядке разработки и утверждения административных регламентов предоставления муниципальных услуг» (с </w:t>
      </w:r>
      <w:r w:rsidR="0040515F">
        <w:rPr>
          <w:rFonts w:ascii="Times New Roman" w:hAnsi="Times New Roman" w:cs="Times New Roman"/>
          <w:sz w:val="28"/>
          <w:szCs w:val="28"/>
        </w:rPr>
        <w:t>последующими изменениями)</w:t>
      </w:r>
      <w:r w:rsidR="003B63D5">
        <w:rPr>
          <w:rFonts w:ascii="Times New Roman" w:hAnsi="Times New Roman" w:cs="Times New Roman"/>
          <w:sz w:val="28"/>
          <w:szCs w:val="28"/>
        </w:rPr>
        <w:t>, распоряжениями Администрации города от 30.12.2005 №3686 «Об утверждении Регламента Администрации города» (с</w:t>
      </w:r>
      <w:r w:rsidR="0040515F">
        <w:rPr>
          <w:rFonts w:ascii="Times New Roman" w:hAnsi="Times New Roman" w:cs="Times New Roman"/>
          <w:sz w:val="28"/>
          <w:szCs w:val="28"/>
        </w:rPr>
        <w:t xml:space="preserve"> последующими</w:t>
      </w:r>
      <w:r w:rsidR="003B63D5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40515F">
        <w:rPr>
          <w:rFonts w:ascii="Times New Roman" w:hAnsi="Times New Roman" w:cs="Times New Roman"/>
          <w:sz w:val="28"/>
          <w:szCs w:val="28"/>
        </w:rPr>
        <w:t xml:space="preserve">), </w:t>
      </w:r>
      <w:r w:rsidR="005933BD">
        <w:rPr>
          <w:rFonts w:ascii="Times New Roman" w:hAnsi="Times New Roman" w:cs="Times New Roman"/>
          <w:sz w:val="28"/>
          <w:szCs w:val="28"/>
        </w:rPr>
        <w:t>«</w:t>
      </w:r>
      <w:r w:rsidR="003B63D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933BD">
        <w:rPr>
          <w:rFonts w:ascii="Times New Roman" w:hAnsi="Times New Roman" w:cs="Times New Roman"/>
          <w:sz w:val="28"/>
          <w:szCs w:val="28"/>
        </w:rPr>
        <w:t xml:space="preserve">регламента взаимодействия </w:t>
      </w:r>
      <w:r w:rsidR="003B63D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«Хозяйственно-эксплуатационное управление» с Администрацией города и ее структурными подразделениями по </w:t>
      </w:r>
      <w:r w:rsidR="00EF6A34">
        <w:rPr>
          <w:rFonts w:ascii="Times New Roman" w:hAnsi="Times New Roman" w:cs="Times New Roman"/>
          <w:sz w:val="28"/>
          <w:szCs w:val="28"/>
        </w:rPr>
        <w:t>осуществлению</w:t>
      </w:r>
      <w:r w:rsidR="003B63D5">
        <w:rPr>
          <w:rFonts w:ascii="Times New Roman" w:hAnsi="Times New Roman" w:cs="Times New Roman"/>
          <w:sz w:val="28"/>
          <w:szCs w:val="28"/>
        </w:rPr>
        <w:t xml:space="preserve"> функций по организационному и документационному обеспечению» (с</w:t>
      </w:r>
      <w:r w:rsidR="0040515F">
        <w:rPr>
          <w:rFonts w:ascii="Times New Roman" w:hAnsi="Times New Roman" w:cs="Times New Roman"/>
          <w:sz w:val="28"/>
          <w:szCs w:val="28"/>
        </w:rPr>
        <w:t xml:space="preserve"> последующими изменениями</w:t>
      </w:r>
      <w:r w:rsidR="003B63D5">
        <w:rPr>
          <w:rFonts w:ascii="Times New Roman" w:hAnsi="Times New Roman" w:cs="Times New Roman"/>
          <w:sz w:val="28"/>
          <w:szCs w:val="28"/>
        </w:rPr>
        <w:t>):</w:t>
      </w:r>
    </w:p>
    <w:p w:rsidR="00EF6A34" w:rsidRDefault="00EF6A34" w:rsidP="00EF6A34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A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от 13.10.2011 №6884 </w:t>
      </w:r>
      <w:r w:rsidR="0031582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EF6A3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 предоставления муниципальной услуги «Предоставление информации о порядке </w:t>
      </w:r>
      <w:r w:rsidR="005A4C08">
        <w:rPr>
          <w:rFonts w:ascii="Times New Roman" w:hAnsi="Times New Roman" w:cs="Times New Roman"/>
          <w:sz w:val="28"/>
          <w:szCs w:val="28"/>
        </w:rPr>
        <w:t>предоставления жилищно</w:t>
      </w:r>
      <w:r>
        <w:rPr>
          <w:rFonts w:ascii="Times New Roman" w:hAnsi="Times New Roman" w:cs="Times New Roman"/>
          <w:sz w:val="28"/>
          <w:szCs w:val="28"/>
        </w:rPr>
        <w:t>-коммунальных услуг населению» (с изменениями от 24.07.2012 №5619, 11.02.2013 №786, 03.12.2013 №8733)</w:t>
      </w:r>
      <w:r w:rsidR="001F7C18">
        <w:rPr>
          <w:rFonts w:ascii="Times New Roman" w:hAnsi="Times New Roman" w:cs="Times New Roman"/>
          <w:sz w:val="28"/>
          <w:szCs w:val="28"/>
        </w:rPr>
        <w:t>,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A34" w:rsidRPr="006F0E99" w:rsidRDefault="00EF6A34" w:rsidP="00594D29">
      <w:pPr>
        <w:pStyle w:val="a3"/>
        <w:numPr>
          <w:ilvl w:val="1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0E9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6F0E99" w:rsidRDefault="00594D29" w:rsidP="00594D29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315825">
        <w:rPr>
          <w:rFonts w:ascii="Times New Roman" w:hAnsi="Times New Roman" w:cs="Times New Roman"/>
          <w:sz w:val="28"/>
          <w:szCs w:val="28"/>
        </w:rPr>
        <w:t xml:space="preserve">двенадцатый </w:t>
      </w:r>
      <w:r>
        <w:rPr>
          <w:rFonts w:ascii="Times New Roman" w:hAnsi="Times New Roman" w:cs="Times New Roman"/>
          <w:sz w:val="28"/>
          <w:szCs w:val="28"/>
        </w:rPr>
        <w:t>пункта 2.2.1 изложить в следующей редакции: «Специалист муниципального казенного учреждения «Хозяйственно-эксплуатационное управление», ответственный за прием и регистрацию документов, заявлений (обращений) 52-44</w:t>
      </w:r>
      <w:r w:rsidR="00DD02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15, 52-44-43, кабинет 419».</w:t>
      </w:r>
    </w:p>
    <w:p w:rsidR="00315825" w:rsidRDefault="00315825" w:rsidP="00594D29">
      <w:pPr>
        <w:pStyle w:val="a3"/>
        <w:numPr>
          <w:ilvl w:val="2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третий пункта 3.3.3. изложить в следующей редакции «направление промежуточного ответа – уведомления о продлении срока рассмотрения заявления (обращения), в случаях, требующих проведения специальной проверки</w:t>
      </w:r>
      <w:r w:rsidR="00AD0F7F">
        <w:rPr>
          <w:rFonts w:ascii="Times New Roman" w:hAnsi="Times New Roman" w:cs="Times New Roman"/>
          <w:sz w:val="28"/>
          <w:szCs w:val="28"/>
        </w:rPr>
        <w:t xml:space="preserve">, истребования дополнительных материалов, принятия других мер. Промежуточный ответ направляется заявителю заблаговременно (не позднее, чем за 3 дня до истечения срока). Окончанием срока рассмотрения </w:t>
      </w:r>
      <w:r w:rsidR="00F82502">
        <w:rPr>
          <w:rFonts w:ascii="Times New Roman" w:hAnsi="Times New Roman" w:cs="Times New Roman"/>
          <w:sz w:val="28"/>
          <w:szCs w:val="28"/>
        </w:rPr>
        <w:t>заявления (</w:t>
      </w:r>
      <w:r w:rsidR="00AD0F7F">
        <w:rPr>
          <w:rFonts w:ascii="Times New Roman" w:hAnsi="Times New Roman" w:cs="Times New Roman"/>
          <w:sz w:val="28"/>
          <w:szCs w:val="28"/>
        </w:rPr>
        <w:t>обращения) считается дата направления письменного ответа заявителю.</w:t>
      </w:r>
    </w:p>
    <w:p w:rsidR="00F82502" w:rsidRDefault="00F82502" w:rsidP="00F8250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82502" w:rsidRDefault="00F82502" w:rsidP="00F82502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Базарова В.В. </w:t>
      </w:r>
    </w:p>
    <w:p w:rsidR="00F82502" w:rsidRDefault="00F82502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02" w:rsidRDefault="00F82502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Д.В. Попов</w:t>
      </w:r>
    </w:p>
    <w:p w:rsidR="00F82502" w:rsidRDefault="00F82502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502" w:rsidRDefault="00F82502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47" w:rsidRDefault="006A3947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3947" w:rsidRDefault="006A3947" w:rsidP="00F825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947" w:rsidRDefault="006A3947" w:rsidP="00554B27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D4066" w:rsidRPr="005933BD" w:rsidRDefault="00554B27" w:rsidP="006A394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33BD">
        <w:rPr>
          <w:rFonts w:ascii="Times New Roman" w:hAnsi="Times New Roman" w:cs="Times New Roman"/>
          <w:sz w:val="24"/>
          <w:szCs w:val="24"/>
        </w:rPr>
        <w:t>Карпеткин</w:t>
      </w:r>
      <w:proofErr w:type="spellEnd"/>
      <w:r w:rsidRPr="005933BD">
        <w:rPr>
          <w:rFonts w:ascii="Times New Roman" w:hAnsi="Times New Roman" w:cs="Times New Roman"/>
          <w:sz w:val="24"/>
          <w:szCs w:val="24"/>
        </w:rPr>
        <w:t xml:space="preserve"> Константин Юрьевич</w:t>
      </w:r>
    </w:p>
    <w:p w:rsidR="009F697E" w:rsidRDefault="006A3947" w:rsidP="006A394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54B27" w:rsidRPr="005933BD">
        <w:rPr>
          <w:rFonts w:ascii="Times New Roman" w:hAnsi="Times New Roman" w:cs="Times New Roman"/>
          <w:sz w:val="24"/>
          <w:szCs w:val="24"/>
        </w:rPr>
        <w:t>ел. (3462) 52-44-44</w:t>
      </w:r>
    </w:p>
    <w:sectPr w:rsidR="009F697E" w:rsidSect="006A39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3373"/>
    <w:multiLevelType w:val="multilevel"/>
    <w:tmpl w:val="50346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9EE2046"/>
    <w:multiLevelType w:val="multilevel"/>
    <w:tmpl w:val="BAD063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6D482A85"/>
    <w:multiLevelType w:val="hybridMultilevel"/>
    <w:tmpl w:val="2958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929D6"/>
    <w:multiLevelType w:val="hybridMultilevel"/>
    <w:tmpl w:val="DE167E40"/>
    <w:lvl w:ilvl="0" w:tplc="AB94C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866"/>
    <w:rsid w:val="001F7C18"/>
    <w:rsid w:val="00235209"/>
    <w:rsid w:val="00237965"/>
    <w:rsid w:val="00315825"/>
    <w:rsid w:val="003B63D5"/>
    <w:rsid w:val="0040515F"/>
    <w:rsid w:val="00432425"/>
    <w:rsid w:val="00502852"/>
    <w:rsid w:val="00554B27"/>
    <w:rsid w:val="00574683"/>
    <w:rsid w:val="0058293B"/>
    <w:rsid w:val="005933BD"/>
    <w:rsid w:val="00594D29"/>
    <w:rsid w:val="005A4C08"/>
    <w:rsid w:val="005D3D53"/>
    <w:rsid w:val="006A3947"/>
    <w:rsid w:val="006F0E99"/>
    <w:rsid w:val="007D4066"/>
    <w:rsid w:val="008838D7"/>
    <w:rsid w:val="00920781"/>
    <w:rsid w:val="00923B9C"/>
    <w:rsid w:val="009750C8"/>
    <w:rsid w:val="009A240A"/>
    <w:rsid w:val="009F697E"/>
    <w:rsid w:val="00AD0F7F"/>
    <w:rsid w:val="00AF1814"/>
    <w:rsid w:val="00B524D2"/>
    <w:rsid w:val="00DD0241"/>
    <w:rsid w:val="00EE7866"/>
    <w:rsid w:val="00EF6A34"/>
    <w:rsid w:val="00F27272"/>
    <w:rsid w:val="00F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50972-4B84-4BB9-B321-58D54801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Грушина Оксана Егоровна</cp:lastModifiedBy>
  <cp:revision>20</cp:revision>
  <cp:lastPrinted>2015-04-01T07:57:00Z</cp:lastPrinted>
  <dcterms:created xsi:type="dcterms:W3CDTF">2015-03-29T13:58:00Z</dcterms:created>
  <dcterms:modified xsi:type="dcterms:W3CDTF">2015-06-19T04:06:00Z</dcterms:modified>
</cp:coreProperties>
</file>