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8F7" w:rsidRDefault="005268F7" w:rsidP="002622E2">
      <w:pPr>
        <w:ind w:left="6663"/>
      </w:pPr>
      <w:r>
        <w:t>Проект</w:t>
      </w:r>
    </w:p>
    <w:p w:rsidR="006D1C10" w:rsidRDefault="006D1C10" w:rsidP="002622E2">
      <w:pPr>
        <w:ind w:left="6663"/>
      </w:pPr>
    </w:p>
    <w:p w:rsidR="002622E2" w:rsidRDefault="005268F7" w:rsidP="002622E2">
      <w:pPr>
        <w:ind w:left="6663"/>
      </w:pPr>
      <w:r>
        <w:t xml:space="preserve">подготовлен </w:t>
      </w:r>
    </w:p>
    <w:p w:rsidR="00D7229C" w:rsidRDefault="005268F7" w:rsidP="002622E2">
      <w:pPr>
        <w:ind w:left="6663"/>
      </w:pPr>
      <w:r>
        <w:t>департаментом</w:t>
      </w:r>
      <w:r w:rsidR="002622E2">
        <w:t xml:space="preserve"> </w:t>
      </w:r>
      <w:r>
        <w:t xml:space="preserve">архитектуры </w:t>
      </w:r>
      <w:r w:rsidR="00225834">
        <w:br/>
      </w:r>
      <w:r>
        <w:t>и градостроительства</w:t>
      </w:r>
    </w:p>
    <w:p w:rsidR="00A00941" w:rsidRDefault="00A00941" w:rsidP="00573954">
      <w:pPr>
        <w:pStyle w:val="3"/>
      </w:pPr>
    </w:p>
    <w:p w:rsidR="00225834" w:rsidRPr="00225834" w:rsidRDefault="00225834" w:rsidP="00225834"/>
    <w:p w:rsidR="008832BE" w:rsidRDefault="008832BE" w:rsidP="00573954">
      <w:pPr>
        <w:pStyle w:val="3"/>
      </w:pPr>
      <w:r>
        <w:t>МУНИЦИПАЛЬНОЕ ОБРАЗОВАНИЕ</w:t>
      </w:r>
    </w:p>
    <w:p w:rsidR="008832BE" w:rsidRDefault="00573954" w:rsidP="00573954">
      <w:pPr>
        <w:pStyle w:val="4"/>
      </w:pPr>
      <w:r>
        <w:t xml:space="preserve">                  </w:t>
      </w:r>
      <w:r w:rsidR="008832BE">
        <w:t>ГОРОДСКОЙ ОКРУГ СУРГУТ</w:t>
      </w:r>
    </w:p>
    <w:p w:rsidR="008832BE" w:rsidRPr="00000A94" w:rsidRDefault="00000A94" w:rsidP="00573954">
      <w:pPr>
        <w:jc w:val="center"/>
        <w:rPr>
          <w:sz w:val="28"/>
        </w:rPr>
      </w:pPr>
      <w:r w:rsidRPr="00000A94">
        <w:rPr>
          <w:sz w:val="28"/>
        </w:rPr>
        <w:t>ХАНТЫ</w:t>
      </w:r>
      <w:r>
        <w:rPr>
          <w:sz w:val="28"/>
        </w:rPr>
        <w:t>-МАНСИЙСКОГО АВТОНОМНОГО ОКРУГА - ЮГРЫ</w:t>
      </w:r>
    </w:p>
    <w:p w:rsidR="008832BE" w:rsidRPr="00573954" w:rsidRDefault="008832BE" w:rsidP="00573954">
      <w:pPr>
        <w:jc w:val="center"/>
        <w:rPr>
          <w:sz w:val="28"/>
        </w:rPr>
      </w:pPr>
      <w:r w:rsidRPr="00573954">
        <w:rPr>
          <w:sz w:val="28"/>
        </w:rPr>
        <w:t>АДМИНИСТРАЦИЯ ГОРОДА</w:t>
      </w:r>
    </w:p>
    <w:p w:rsidR="004A01EE" w:rsidRPr="00573954" w:rsidRDefault="004A01EE" w:rsidP="00573954">
      <w:pPr>
        <w:jc w:val="center"/>
        <w:rPr>
          <w:sz w:val="28"/>
        </w:rPr>
      </w:pPr>
    </w:p>
    <w:p w:rsidR="008832BE" w:rsidRPr="00573954" w:rsidRDefault="00710B75" w:rsidP="00573954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8832BE" w:rsidRPr="009A5F8A" w:rsidRDefault="008832BE" w:rsidP="009A5F8A">
      <w:pPr>
        <w:jc w:val="center"/>
        <w:rPr>
          <w:sz w:val="28"/>
          <w:szCs w:val="28"/>
        </w:rPr>
      </w:pPr>
    </w:p>
    <w:p w:rsidR="00524BE0" w:rsidRPr="00513430" w:rsidRDefault="00524BE0" w:rsidP="009A5F8A">
      <w:pPr>
        <w:rPr>
          <w:sz w:val="28"/>
          <w:szCs w:val="28"/>
        </w:rPr>
      </w:pPr>
      <w:r w:rsidRPr="00513430">
        <w:rPr>
          <w:sz w:val="28"/>
          <w:szCs w:val="28"/>
        </w:rPr>
        <w:t>О внесении изменени</w:t>
      </w:r>
      <w:r w:rsidR="006D3BE5" w:rsidRPr="00513430">
        <w:rPr>
          <w:sz w:val="28"/>
          <w:szCs w:val="28"/>
        </w:rPr>
        <w:t>й</w:t>
      </w:r>
      <w:r w:rsidRPr="00513430">
        <w:rPr>
          <w:sz w:val="28"/>
          <w:szCs w:val="28"/>
        </w:rPr>
        <w:t xml:space="preserve"> </w:t>
      </w:r>
    </w:p>
    <w:p w:rsidR="00524BE0" w:rsidRPr="00513430" w:rsidRDefault="00524BE0" w:rsidP="009A5F8A">
      <w:pPr>
        <w:rPr>
          <w:sz w:val="28"/>
          <w:szCs w:val="28"/>
        </w:rPr>
      </w:pPr>
      <w:r w:rsidRPr="00513430">
        <w:rPr>
          <w:sz w:val="28"/>
          <w:szCs w:val="28"/>
        </w:rPr>
        <w:t xml:space="preserve">в постановление Администрации </w:t>
      </w:r>
    </w:p>
    <w:p w:rsidR="0028157D" w:rsidRPr="00513430" w:rsidRDefault="0028157D" w:rsidP="0028157D">
      <w:pPr>
        <w:rPr>
          <w:sz w:val="28"/>
          <w:szCs w:val="28"/>
        </w:rPr>
      </w:pPr>
      <w:r w:rsidRPr="00513430">
        <w:rPr>
          <w:sz w:val="28"/>
          <w:szCs w:val="28"/>
        </w:rPr>
        <w:t xml:space="preserve">города от 13.07.2021 № 5783 </w:t>
      </w:r>
      <w:r w:rsidR="009351F1">
        <w:rPr>
          <w:sz w:val="28"/>
          <w:szCs w:val="28"/>
        </w:rPr>
        <w:br/>
      </w:r>
      <w:r w:rsidRPr="00513430">
        <w:rPr>
          <w:sz w:val="28"/>
          <w:szCs w:val="28"/>
        </w:rPr>
        <w:t>«Об</w:t>
      </w:r>
      <w:r w:rsidR="009351F1">
        <w:rPr>
          <w:sz w:val="28"/>
          <w:szCs w:val="28"/>
        </w:rPr>
        <w:t xml:space="preserve"> </w:t>
      </w:r>
      <w:r w:rsidRPr="00513430">
        <w:rPr>
          <w:sz w:val="28"/>
          <w:szCs w:val="28"/>
        </w:rPr>
        <w:t>утверждении административного</w:t>
      </w:r>
      <w:r w:rsidR="009351F1">
        <w:rPr>
          <w:sz w:val="28"/>
          <w:szCs w:val="28"/>
        </w:rPr>
        <w:br/>
      </w:r>
      <w:r w:rsidRPr="00513430">
        <w:rPr>
          <w:sz w:val="28"/>
          <w:szCs w:val="28"/>
        </w:rPr>
        <w:t xml:space="preserve">регламента предоставления </w:t>
      </w:r>
      <w:r w:rsidR="009351F1">
        <w:rPr>
          <w:sz w:val="28"/>
          <w:szCs w:val="28"/>
        </w:rPr>
        <w:br/>
      </w:r>
      <w:r w:rsidRPr="00513430">
        <w:rPr>
          <w:sz w:val="28"/>
          <w:szCs w:val="28"/>
        </w:rPr>
        <w:t xml:space="preserve">муниципальной услуги </w:t>
      </w:r>
      <w:r w:rsidR="009351F1">
        <w:rPr>
          <w:sz w:val="28"/>
          <w:szCs w:val="28"/>
        </w:rPr>
        <w:br/>
      </w:r>
      <w:r w:rsidRPr="00513430">
        <w:rPr>
          <w:sz w:val="28"/>
          <w:szCs w:val="28"/>
        </w:rPr>
        <w:t>«Предоставление сведений,</w:t>
      </w:r>
    </w:p>
    <w:p w:rsidR="0028157D" w:rsidRPr="00513430" w:rsidRDefault="0028157D" w:rsidP="0028157D">
      <w:pPr>
        <w:rPr>
          <w:sz w:val="28"/>
          <w:szCs w:val="28"/>
        </w:rPr>
      </w:pPr>
      <w:r w:rsidRPr="00513430">
        <w:rPr>
          <w:sz w:val="28"/>
          <w:szCs w:val="28"/>
        </w:rPr>
        <w:t xml:space="preserve">документов и материалов, </w:t>
      </w:r>
      <w:r w:rsidR="009351F1">
        <w:rPr>
          <w:sz w:val="28"/>
          <w:szCs w:val="28"/>
        </w:rPr>
        <w:br/>
      </w:r>
      <w:r w:rsidRPr="00513430">
        <w:rPr>
          <w:sz w:val="28"/>
          <w:szCs w:val="28"/>
        </w:rPr>
        <w:t>содержащихся в государственных</w:t>
      </w:r>
    </w:p>
    <w:p w:rsidR="0028157D" w:rsidRPr="00513430" w:rsidRDefault="0028157D" w:rsidP="0028157D">
      <w:pPr>
        <w:rPr>
          <w:sz w:val="28"/>
          <w:szCs w:val="28"/>
        </w:rPr>
      </w:pPr>
      <w:r w:rsidRPr="00513430">
        <w:rPr>
          <w:sz w:val="28"/>
          <w:szCs w:val="28"/>
        </w:rPr>
        <w:t xml:space="preserve">информационных системах </w:t>
      </w:r>
      <w:r w:rsidR="009351F1">
        <w:rPr>
          <w:sz w:val="28"/>
          <w:szCs w:val="28"/>
        </w:rPr>
        <w:br/>
      </w:r>
      <w:r w:rsidRPr="00513430">
        <w:rPr>
          <w:sz w:val="28"/>
          <w:szCs w:val="28"/>
        </w:rPr>
        <w:t xml:space="preserve">обеспечения градостроительной </w:t>
      </w:r>
      <w:r w:rsidR="009351F1">
        <w:rPr>
          <w:sz w:val="28"/>
          <w:szCs w:val="28"/>
        </w:rPr>
        <w:br/>
      </w:r>
      <w:r w:rsidRPr="00513430">
        <w:rPr>
          <w:sz w:val="28"/>
          <w:szCs w:val="28"/>
        </w:rPr>
        <w:t>деятельности»</w:t>
      </w:r>
    </w:p>
    <w:p w:rsidR="00524BE0" w:rsidRDefault="00524BE0" w:rsidP="009A5F8A">
      <w:pPr>
        <w:rPr>
          <w:sz w:val="28"/>
          <w:szCs w:val="28"/>
        </w:rPr>
      </w:pPr>
    </w:p>
    <w:p w:rsidR="008E4BA8" w:rsidRPr="009A5F8A" w:rsidRDefault="008E4BA8" w:rsidP="009A5F8A">
      <w:pPr>
        <w:rPr>
          <w:sz w:val="28"/>
          <w:szCs w:val="28"/>
        </w:rPr>
      </w:pPr>
    </w:p>
    <w:p w:rsidR="00524BE0" w:rsidRDefault="00000A94" w:rsidP="00A21DBD">
      <w:pPr>
        <w:ind w:firstLine="709"/>
        <w:jc w:val="both"/>
        <w:rPr>
          <w:sz w:val="28"/>
          <w:szCs w:val="28"/>
        </w:rPr>
      </w:pPr>
      <w:r w:rsidRPr="009A5F8A">
        <w:rPr>
          <w:sz w:val="28"/>
          <w:szCs w:val="28"/>
        </w:rPr>
        <w:t>В соответствии с Ф</w:t>
      </w:r>
      <w:r w:rsidR="008E4BA8">
        <w:rPr>
          <w:sz w:val="28"/>
          <w:szCs w:val="28"/>
        </w:rPr>
        <w:t>едеральным законом</w:t>
      </w:r>
      <w:r w:rsidR="00177DFB" w:rsidRPr="009A5F8A">
        <w:rPr>
          <w:sz w:val="28"/>
          <w:szCs w:val="28"/>
        </w:rPr>
        <w:t xml:space="preserve"> от </w:t>
      </w:r>
      <w:r w:rsidR="0028157D">
        <w:rPr>
          <w:sz w:val="28"/>
          <w:szCs w:val="28"/>
        </w:rPr>
        <w:t>13</w:t>
      </w:r>
      <w:r w:rsidR="008E4BA8">
        <w:rPr>
          <w:sz w:val="28"/>
          <w:szCs w:val="28"/>
        </w:rPr>
        <w:t>.0</w:t>
      </w:r>
      <w:r w:rsidR="0028157D">
        <w:rPr>
          <w:sz w:val="28"/>
          <w:szCs w:val="28"/>
        </w:rPr>
        <w:t>3</w:t>
      </w:r>
      <w:r w:rsidR="008E4BA8">
        <w:rPr>
          <w:sz w:val="28"/>
          <w:szCs w:val="28"/>
        </w:rPr>
        <w:t>.</w:t>
      </w:r>
      <w:r w:rsidR="0028157D">
        <w:rPr>
          <w:sz w:val="28"/>
          <w:szCs w:val="28"/>
        </w:rPr>
        <w:t>2020</w:t>
      </w:r>
      <w:r w:rsidR="008E4BA8">
        <w:rPr>
          <w:sz w:val="28"/>
          <w:szCs w:val="28"/>
        </w:rPr>
        <w:t xml:space="preserve"> № </w:t>
      </w:r>
      <w:r w:rsidR="0028157D">
        <w:rPr>
          <w:sz w:val="28"/>
          <w:szCs w:val="28"/>
        </w:rPr>
        <w:t>279</w:t>
      </w:r>
      <w:r w:rsidR="008E4BA8">
        <w:rPr>
          <w:sz w:val="28"/>
          <w:szCs w:val="28"/>
        </w:rPr>
        <w:t>-ФЗ</w:t>
      </w:r>
      <w:r w:rsidR="00177DFB" w:rsidRPr="009A5F8A">
        <w:rPr>
          <w:sz w:val="28"/>
          <w:szCs w:val="28"/>
        </w:rPr>
        <w:t xml:space="preserve"> </w:t>
      </w:r>
      <w:r w:rsidR="008E4BA8">
        <w:rPr>
          <w:sz w:val="28"/>
          <w:szCs w:val="28"/>
        </w:rPr>
        <w:br/>
      </w:r>
      <w:r w:rsidR="00524BE0" w:rsidRPr="009A5F8A">
        <w:rPr>
          <w:sz w:val="28"/>
          <w:szCs w:val="28"/>
        </w:rPr>
        <w:t xml:space="preserve">«Об </w:t>
      </w:r>
      <w:r w:rsidR="0028157D">
        <w:rPr>
          <w:sz w:val="28"/>
          <w:szCs w:val="28"/>
        </w:rPr>
        <w:t>организационном обеспечении градостроительной деятельности</w:t>
      </w:r>
      <w:r w:rsidR="00524BE0" w:rsidRPr="009A5F8A">
        <w:rPr>
          <w:sz w:val="28"/>
          <w:szCs w:val="28"/>
        </w:rPr>
        <w:t xml:space="preserve">», </w:t>
      </w:r>
      <w:r w:rsidR="008E4BA8">
        <w:rPr>
          <w:sz w:val="28"/>
          <w:szCs w:val="28"/>
        </w:rPr>
        <w:t xml:space="preserve">Федеральным законом от 27.07.2010 № 210-ФЗ «Об </w:t>
      </w:r>
      <w:r w:rsidR="00524BE0" w:rsidRPr="009A5F8A">
        <w:rPr>
          <w:sz w:val="28"/>
          <w:szCs w:val="28"/>
        </w:rPr>
        <w:t xml:space="preserve">организации предоставления государственных и муниципальных услуг», </w:t>
      </w:r>
      <w:r w:rsidR="00984556" w:rsidRPr="009A5F8A">
        <w:rPr>
          <w:sz w:val="28"/>
          <w:szCs w:val="28"/>
        </w:rPr>
        <w:t>Уставом муниципального образования городской округ Сургут Ханты-Мансийского автономного округа – Югры</w:t>
      </w:r>
      <w:r w:rsidR="00524BE0" w:rsidRPr="009A5F8A">
        <w:rPr>
          <w:sz w:val="28"/>
          <w:szCs w:val="28"/>
        </w:rPr>
        <w:t>, распоряжени</w:t>
      </w:r>
      <w:r w:rsidR="00177DFB" w:rsidRPr="009A5F8A">
        <w:rPr>
          <w:sz w:val="28"/>
          <w:szCs w:val="28"/>
        </w:rPr>
        <w:t xml:space="preserve">ем </w:t>
      </w:r>
      <w:r w:rsidR="00524BE0" w:rsidRPr="009A5F8A">
        <w:rPr>
          <w:sz w:val="28"/>
          <w:szCs w:val="28"/>
        </w:rPr>
        <w:t>Администрации города от</w:t>
      </w:r>
      <w:r w:rsidR="00177DFB" w:rsidRPr="009A5F8A">
        <w:rPr>
          <w:sz w:val="28"/>
          <w:szCs w:val="28"/>
        </w:rPr>
        <w:t xml:space="preserve"> </w:t>
      </w:r>
      <w:r w:rsidR="00524BE0" w:rsidRPr="009A5F8A">
        <w:rPr>
          <w:sz w:val="28"/>
          <w:szCs w:val="28"/>
        </w:rPr>
        <w:t>30.12.2005 №</w:t>
      </w:r>
      <w:r w:rsidR="00177DFB" w:rsidRPr="009A5F8A">
        <w:rPr>
          <w:sz w:val="28"/>
          <w:szCs w:val="28"/>
        </w:rPr>
        <w:t xml:space="preserve"> </w:t>
      </w:r>
      <w:r w:rsidR="00524BE0" w:rsidRPr="009A5F8A">
        <w:rPr>
          <w:sz w:val="28"/>
          <w:szCs w:val="28"/>
        </w:rPr>
        <w:t xml:space="preserve">3686 </w:t>
      </w:r>
      <w:r w:rsidR="00513430">
        <w:rPr>
          <w:sz w:val="28"/>
          <w:szCs w:val="28"/>
        </w:rPr>
        <w:br/>
      </w:r>
      <w:r w:rsidR="00524BE0" w:rsidRPr="009A5F8A">
        <w:rPr>
          <w:sz w:val="28"/>
          <w:szCs w:val="28"/>
        </w:rPr>
        <w:t>«Об</w:t>
      </w:r>
      <w:r w:rsidR="00177DFB" w:rsidRPr="009A5F8A">
        <w:rPr>
          <w:sz w:val="28"/>
          <w:szCs w:val="28"/>
        </w:rPr>
        <w:t xml:space="preserve"> </w:t>
      </w:r>
      <w:r w:rsidR="00524BE0" w:rsidRPr="009A5F8A">
        <w:rPr>
          <w:sz w:val="28"/>
          <w:szCs w:val="28"/>
        </w:rPr>
        <w:t>утверждении Ре</w:t>
      </w:r>
      <w:r w:rsidR="00984556" w:rsidRPr="009A5F8A">
        <w:rPr>
          <w:sz w:val="28"/>
          <w:szCs w:val="28"/>
        </w:rPr>
        <w:t>гламента Администрации города»</w:t>
      </w:r>
      <w:r w:rsidR="00391C35" w:rsidRPr="009A5F8A">
        <w:rPr>
          <w:sz w:val="28"/>
          <w:szCs w:val="28"/>
        </w:rPr>
        <w:t>:</w:t>
      </w:r>
    </w:p>
    <w:p w:rsidR="00D34F5D" w:rsidRDefault="00936F79" w:rsidP="00A21DBD">
      <w:pPr>
        <w:ind w:firstLine="709"/>
        <w:jc w:val="both"/>
        <w:rPr>
          <w:sz w:val="28"/>
          <w:szCs w:val="28"/>
        </w:rPr>
      </w:pPr>
      <w:r w:rsidRPr="00513430">
        <w:rPr>
          <w:sz w:val="28"/>
          <w:szCs w:val="28"/>
        </w:rPr>
        <w:t>1. Внести в</w:t>
      </w:r>
      <w:r w:rsidR="00BC5023" w:rsidRPr="00513430">
        <w:rPr>
          <w:sz w:val="28"/>
          <w:szCs w:val="28"/>
        </w:rPr>
        <w:t xml:space="preserve"> </w:t>
      </w:r>
      <w:r w:rsidR="00BD08D1" w:rsidRPr="00513430">
        <w:rPr>
          <w:sz w:val="28"/>
          <w:szCs w:val="28"/>
        </w:rPr>
        <w:t>постановление</w:t>
      </w:r>
      <w:r w:rsidR="00BC5023" w:rsidRPr="00513430">
        <w:rPr>
          <w:sz w:val="28"/>
          <w:szCs w:val="28"/>
        </w:rPr>
        <w:t xml:space="preserve"> </w:t>
      </w:r>
      <w:r w:rsidR="00BD08D1" w:rsidRPr="00513430">
        <w:rPr>
          <w:sz w:val="28"/>
          <w:szCs w:val="28"/>
        </w:rPr>
        <w:t>Администрации города</w:t>
      </w:r>
      <w:r w:rsidR="00BC5023" w:rsidRPr="00513430">
        <w:rPr>
          <w:sz w:val="28"/>
          <w:szCs w:val="28"/>
        </w:rPr>
        <w:t xml:space="preserve"> </w:t>
      </w:r>
      <w:r w:rsidRPr="00513430">
        <w:rPr>
          <w:sz w:val="28"/>
          <w:szCs w:val="28"/>
        </w:rPr>
        <w:t xml:space="preserve">от </w:t>
      </w:r>
      <w:r w:rsidR="0028157D" w:rsidRPr="00513430">
        <w:rPr>
          <w:sz w:val="28"/>
          <w:szCs w:val="28"/>
        </w:rPr>
        <w:t xml:space="preserve">13.07.2021 № 5783 «Об утверждении административного регламента предоставления муниципальной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 </w:t>
      </w:r>
      <w:r w:rsidRPr="00513430">
        <w:rPr>
          <w:bCs/>
          <w:sz w:val="28"/>
          <w:szCs w:val="28"/>
        </w:rPr>
        <w:t xml:space="preserve">(с изменениями от </w:t>
      </w:r>
      <w:r w:rsidR="002379DA">
        <w:rPr>
          <w:bCs/>
          <w:sz w:val="28"/>
          <w:szCs w:val="28"/>
        </w:rPr>
        <w:t xml:space="preserve">27.09.2021 № 8469, </w:t>
      </w:r>
      <w:r w:rsidRPr="00513430">
        <w:rPr>
          <w:bCs/>
          <w:sz w:val="28"/>
          <w:szCs w:val="28"/>
        </w:rPr>
        <w:t>2</w:t>
      </w:r>
      <w:r w:rsidR="0028157D" w:rsidRPr="00513430">
        <w:rPr>
          <w:bCs/>
          <w:sz w:val="28"/>
          <w:szCs w:val="28"/>
        </w:rPr>
        <w:t>8</w:t>
      </w:r>
      <w:r w:rsidRPr="00513430">
        <w:rPr>
          <w:bCs/>
          <w:sz w:val="28"/>
          <w:szCs w:val="28"/>
        </w:rPr>
        <w:t>.0</w:t>
      </w:r>
      <w:r w:rsidR="0028157D" w:rsidRPr="00513430">
        <w:rPr>
          <w:bCs/>
          <w:sz w:val="28"/>
          <w:szCs w:val="28"/>
        </w:rPr>
        <w:t>2</w:t>
      </w:r>
      <w:r w:rsidRPr="00513430">
        <w:rPr>
          <w:bCs/>
          <w:sz w:val="28"/>
          <w:szCs w:val="28"/>
        </w:rPr>
        <w:t>.20</w:t>
      </w:r>
      <w:r w:rsidR="0028157D" w:rsidRPr="00513430">
        <w:rPr>
          <w:bCs/>
          <w:sz w:val="28"/>
          <w:szCs w:val="28"/>
        </w:rPr>
        <w:t>22</w:t>
      </w:r>
      <w:r w:rsidRPr="00513430">
        <w:rPr>
          <w:bCs/>
          <w:sz w:val="28"/>
          <w:szCs w:val="28"/>
        </w:rPr>
        <w:t xml:space="preserve"> № 1</w:t>
      </w:r>
      <w:r w:rsidR="0028157D" w:rsidRPr="00513430">
        <w:rPr>
          <w:bCs/>
          <w:sz w:val="28"/>
          <w:szCs w:val="28"/>
        </w:rPr>
        <w:t>655</w:t>
      </w:r>
      <w:r w:rsidR="001D46AB">
        <w:rPr>
          <w:bCs/>
          <w:sz w:val="28"/>
          <w:szCs w:val="28"/>
        </w:rPr>
        <w:t>, 17.05.2022 № 3855</w:t>
      </w:r>
      <w:r w:rsidR="00BD08D1" w:rsidRPr="00513430">
        <w:rPr>
          <w:bCs/>
          <w:sz w:val="28"/>
          <w:szCs w:val="28"/>
        </w:rPr>
        <w:t xml:space="preserve">) </w:t>
      </w:r>
      <w:r w:rsidR="00D34F5D" w:rsidRPr="00513430">
        <w:rPr>
          <w:sz w:val="28"/>
          <w:szCs w:val="28"/>
        </w:rPr>
        <w:t>следующие изменения:</w:t>
      </w:r>
    </w:p>
    <w:p w:rsidR="00A21DBD" w:rsidRPr="00842485" w:rsidRDefault="00A21DBD" w:rsidP="00A21DBD">
      <w:pPr>
        <w:ind w:firstLine="709"/>
        <w:jc w:val="both"/>
        <w:rPr>
          <w:sz w:val="28"/>
          <w:szCs w:val="28"/>
        </w:rPr>
      </w:pPr>
      <w:r w:rsidRPr="00842485">
        <w:rPr>
          <w:sz w:val="28"/>
          <w:szCs w:val="28"/>
        </w:rPr>
        <w:t>1.1. Пункт 6 постановления изложить в следующей редакции:</w:t>
      </w:r>
    </w:p>
    <w:p w:rsidR="00A21DBD" w:rsidRDefault="00A21DBD" w:rsidP="00A21DBD">
      <w:pPr>
        <w:ind w:firstLine="709"/>
        <w:jc w:val="both"/>
        <w:rPr>
          <w:sz w:val="28"/>
          <w:szCs w:val="28"/>
        </w:rPr>
      </w:pPr>
      <w:r w:rsidRPr="00842485">
        <w:rPr>
          <w:sz w:val="28"/>
          <w:szCs w:val="28"/>
        </w:rPr>
        <w:t>«6. Контроль за выполнением постановления возложить на заместителя Главы города, курирующего сферу архитектуры и градостроительства».</w:t>
      </w:r>
    </w:p>
    <w:p w:rsidR="00F57B35" w:rsidRPr="00842485" w:rsidRDefault="00F57B35" w:rsidP="00A21DBD">
      <w:pPr>
        <w:ind w:firstLine="709"/>
        <w:jc w:val="both"/>
        <w:rPr>
          <w:sz w:val="28"/>
          <w:szCs w:val="28"/>
        </w:rPr>
      </w:pPr>
    </w:p>
    <w:p w:rsidR="00A21DBD" w:rsidRDefault="00A21DBD" w:rsidP="00A21DBD">
      <w:pPr>
        <w:ind w:firstLine="709"/>
        <w:jc w:val="both"/>
        <w:rPr>
          <w:bCs/>
          <w:sz w:val="28"/>
          <w:szCs w:val="28"/>
        </w:rPr>
      </w:pPr>
      <w:r w:rsidRPr="00842485">
        <w:rPr>
          <w:bCs/>
          <w:sz w:val="28"/>
          <w:szCs w:val="28"/>
        </w:rPr>
        <w:t>1.2. В приложении к постановлению:</w:t>
      </w:r>
    </w:p>
    <w:p w:rsidR="0067494E" w:rsidRPr="00990580" w:rsidRDefault="0067494E" w:rsidP="0067494E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1.2.1. </w:t>
      </w:r>
      <w:r w:rsidRPr="00990580">
        <w:rPr>
          <w:color w:val="000000" w:themeColor="text1"/>
          <w:sz w:val="28"/>
          <w:szCs w:val="28"/>
        </w:rPr>
        <w:t xml:space="preserve">Раздел </w:t>
      </w:r>
      <w:r w:rsidRPr="00990580">
        <w:rPr>
          <w:color w:val="000000" w:themeColor="text1"/>
          <w:sz w:val="28"/>
          <w:szCs w:val="28"/>
          <w:lang w:val="en-US"/>
        </w:rPr>
        <w:t>II</w:t>
      </w:r>
      <w:r w:rsidRPr="00990580">
        <w:rPr>
          <w:color w:val="000000" w:themeColor="text1"/>
          <w:sz w:val="28"/>
          <w:szCs w:val="28"/>
        </w:rPr>
        <w:t xml:space="preserve"> дополнить пунктом </w:t>
      </w:r>
      <w:r>
        <w:rPr>
          <w:color w:val="000000" w:themeColor="text1"/>
          <w:sz w:val="28"/>
          <w:szCs w:val="28"/>
        </w:rPr>
        <w:t>2</w:t>
      </w:r>
      <w:r w:rsidR="00CD0AD6">
        <w:rPr>
          <w:color w:val="000000" w:themeColor="text1"/>
          <w:sz w:val="28"/>
          <w:szCs w:val="28"/>
        </w:rPr>
        <w:t>7</w:t>
      </w:r>
      <w:r w:rsidRPr="00990580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67494E" w:rsidRDefault="0067494E" w:rsidP="0067494E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153B64">
        <w:rPr>
          <w:color w:val="000000" w:themeColor="text1"/>
          <w:sz w:val="28"/>
          <w:szCs w:val="28"/>
          <w:shd w:val="clear" w:color="auto" w:fill="FFFFFF"/>
        </w:rPr>
        <w:t>«2</w:t>
      </w:r>
      <w:r w:rsidR="00CD0AD6">
        <w:rPr>
          <w:color w:val="000000" w:themeColor="text1"/>
          <w:sz w:val="28"/>
          <w:szCs w:val="28"/>
          <w:shd w:val="clear" w:color="auto" w:fill="FFFFFF"/>
        </w:rPr>
        <w:t>7</w:t>
      </w:r>
      <w:r w:rsidRPr="00153B64">
        <w:rPr>
          <w:color w:val="000000" w:themeColor="text1"/>
          <w:sz w:val="28"/>
          <w:szCs w:val="28"/>
          <w:shd w:val="clear" w:color="auto" w:fill="FFFFFF"/>
        </w:rPr>
        <w:t xml:space="preserve">. 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</w:t>
      </w:r>
      <w:r w:rsidR="00153B64" w:rsidRPr="00153B64">
        <w:rPr>
          <w:color w:val="000000" w:themeColor="text1"/>
          <w:sz w:val="28"/>
          <w:szCs w:val="28"/>
          <w:shd w:val="clear" w:color="auto" w:fill="FFFFFF"/>
        </w:rPr>
        <w:br/>
      </w:r>
      <w:r w:rsidRPr="00153B64">
        <w:rPr>
          <w:color w:val="000000" w:themeColor="text1"/>
          <w:sz w:val="28"/>
          <w:szCs w:val="28"/>
          <w:shd w:val="clear" w:color="auto" w:fill="FFFFFF"/>
        </w:rPr>
        <w:t>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власти».</w:t>
      </w:r>
    </w:p>
    <w:p w:rsidR="00153B64" w:rsidRDefault="00153B64" w:rsidP="00153B64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1.2.2. Абзац третий пункта 2 раздела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V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153B64" w:rsidRPr="00153B64" w:rsidRDefault="00153B64" w:rsidP="00153B64">
      <w:pPr>
        <w:ind w:firstLine="708"/>
        <w:jc w:val="both"/>
        <w:rPr>
          <w:sz w:val="28"/>
          <w:szCs w:val="28"/>
        </w:rPr>
      </w:pPr>
      <w:bookmarkStart w:id="0" w:name="sub_23"/>
      <w:r w:rsidRPr="009D7B1F">
        <w:rPr>
          <w:sz w:val="28"/>
          <w:szCs w:val="28"/>
        </w:rPr>
        <w:t>«Порядок досудебного (внесудебного) обжалования решений и действий (бездействия) филиала автономного учреждения Ханты</w:t>
      </w:r>
      <w:r w:rsidR="00710519">
        <w:rPr>
          <w:sz w:val="28"/>
          <w:szCs w:val="28"/>
        </w:rPr>
        <w:t xml:space="preserve"> </w:t>
      </w:r>
      <w:r w:rsidR="00710519" w:rsidRPr="009A5F8A">
        <w:rPr>
          <w:sz w:val="28"/>
          <w:szCs w:val="28"/>
        </w:rPr>
        <w:t>–</w:t>
      </w:r>
      <w:r w:rsidR="00710519">
        <w:rPr>
          <w:sz w:val="28"/>
          <w:szCs w:val="28"/>
        </w:rPr>
        <w:t xml:space="preserve"> </w:t>
      </w:r>
      <w:r w:rsidRPr="009D7B1F">
        <w:rPr>
          <w:sz w:val="28"/>
          <w:szCs w:val="28"/>
        </w:rPr>
        <w:t xml:space="preserve">Мансийского автономного округа </w:t>
      </w:r>
      <w:r w:rsidR="00CD0AD6" w:rsidRPr="009A5F8A">
        <w:rPr>
          <w:sz w:val="28"/>
          <w:szCs w:val="28"/>
        </w:rPr>
        <w:t xml:space="preserve">– </w:t>
      </w:r>
      <w:r w:rsidRPr="009D7B1F">
        <w:rPr>
          <w:sz w:val="28"/>
          <w:szCs w:val="28"/>
        </w:rPr>
        <w:t xml:space="preserve">Югры «Многофункциональный центр предоставления государственных и муниципальных услуг Югры» (далее </w:t>
      </w:r>
      <w:r w:rsidR="00CD0AD6" w:rsidRPr="009A5F8A">
        <w:rPr>
          <w:sz w:val="28"/>
          <w:szCs w:val="28"/>
        </w:rPr>
        <w:t xml:space="preserve">– </w:t>
      </w:r>
      <w:r w:rsidRPr="009D7B1F">
        <w:rPr>
          <w:sz w:val="28"/>
          <w:szCs w:val="28"/>
        </w:rPr>
        <w:t xml:space="preserve">филиал МФЦ) </w:t>
      </w:r>
      <w:r w:rsidR="002833E5" w:rsidRPr="009D7B1F">
        <w:rPr>
          <w:sz w:val="28"/>
          <w:szCs w:val="28"/>
        </w:rPr>
        <w:br/>
      </w:r>
      <w:r w:rsidRPr="009D7B1F">
        <w:rPr>
          <w:sz w:val="28"/>
          <w:szCs w:val="28"/>
        </w:rPr>
        <w:t xml:space="preserve">и его работников регламентирован </w:t>
      </w:r>
      <w:hyperlink r:id="rId8" w:history="1">
        <w:r w:rsidRPr="009D7B1F">
          <w:rPr>
            <w:rStyle w:val="af0"/>
            <w:rFonts w:cs="Arial"/>
            <w:color w:val="auto"/>
            <w:sz w:val="28"/>
            <w:szCs w:val="28"/>
          </w:rPr>
          <w:t>постановлением</w:t>
        </w:r>
      </w:hyperlink>
      <w:r w:rsidRPr="009D7B1F">
        <w:rPr>
          <w:sz w:val="28"/>
          <w:szCs w:val="28"/>
        </w:rPr>
        <w:t xml:space="preserve"> Правительства Ханты-Мансийского автономного округа </w:t>
      </w:r>
      <w:r w:rsidR="00CD0AD6" w:rsidRPr="009A5F8A">
        <w:rPr>
          <w:sz w:val="28"/>
          <w:szCs w:val="28"/>
        </w:rPr>
        <w:t xml:space="preserve">– </w:t>
      </w:r>
      <w:r w:rsidRPr="009D7B1F">
        <w:rPr>
          <w:sz w:val="28"/>
          <w:szCs w:val="28"/>
        </w:rPr>
        <w:t>Югры от 02.</w:t>
      </w:r>
      <w:r w:rsidRPr="008C0891">
        <w:rPr>
          <w:sz w:val="28"/>
          <w:szCs w:val="28"/>
        </w:rPr>
        <w:t xml:space="preserve">11.2012 </w:t>
      </w:r>
      <w:r w:rsidR="00CD0AD6" w:rsidRPr="008C0891">
        <w:rPr>
          <w:sz w:val="28"/>
          <w:szCs w:val="28"/>
        </w:rPr>
        <w:t>№</w:t>
      </w:r>
      <w:r w:rsidRPr="008C0891">
        <w:rPr>
          <w:sz w:val="28"/>
          <w:szCs w:val="28"/>
        </w:rPr>
        <w:t> 431</w:t>
      </w:r>
      <w:r w:rsidR="00F57B35" w:rsidRPr="008C0891">
        <w:rPr>
          <w:sz w:val="28"/>
          <w:szCs w:val="28"/>
        </w:rPr>
        <w:t>-</w:t>
      </w:r>
      <w:r w:rsidRPr="008C0891">
        <w:rPr>
          <w:sz w:val="28"/>
          <w:szCs w:val="28"/>
        </w:rPr>
        <w:t>п «О Порядке подачи и рассмотрения жалоб на решения и действия (бездействие</w:t>
      </w:r>
      <w:r w:rsidRPr="009D7B1F">
        <w:rPr>
          <w:sz w:val="28"/>
          <w:szCs w:val="28"/>
        </w:rPr>
        <w:t>) исполнительных органов Ханты</w:t>
      </w:r>
      <w:r w:rsidR="00710519">
        <w:rPr>
          <w:sz w:val="28"/>
          <w:szCs w:val="28"/>
        </w:rPr>
        <w:t xml:space="preserve"> </w:t>
      </w:r>
      <w:r w:rsidR="00710519" w:rsidRPr="009A5F8A">
        <w:rPr>
          <w:sz w:val="28"/>
          <w:szCs w:val="28"/>
        </w:rPr>
        <w:t>–</w:t>
      </w:r>
      <w:r w:rsidR="00710519">
        <w:rPr>
          <w:sz w:val="28"/>
          <w:szCs w:val="28"/>
        </w:rPr>
        <w:t xml:space="preserve"> </w:t>
      </w:r>
      <w:r w:rsidRPr="009D7B1F">
        <w:rPr>
          <w:sz w:val="28"/>
          <w:szCs w:val="28"/>
        </w:rPr>
        <w:t xml:space="preserve">Мансийского автономного округа </w:t>
      </w:r>
      <w:r w:rsidR="00CD0AD6" w:rsidRPr="009A5F8A">
        <w:rPr>
          <w:sz w:val="28"/>
          <w:szCs w:val="28"/>
        </w:rPr>
        <w:t xml:space="preserve">– </w:t>
      </w:r>
      <w:r w:rsidRPr="009D7B1F">
        <w:rPr>
          <w:sz w:val="28"/>
          <w:szCs w:val="28"/>
        </w:rPr>
        <w:t xml:space="preserve">Югры, предоставляющих государственные услуги, и их должностных лиц, государственных гражданских служащих Ханты-Мансийского автономного округа </w:t>
      </w:r>
      <w:r w:rsidR="00CD0AD6" w:rsidRPr="009A5F8A">
        <w:rPr>
          <w:sz w:val="28"/>
          <w:szCs w:val="28"/>
        </w:rPr>
        <w:t xml:space="preserve">– </w:t>
      </w:r>
      <w:r w:rsidRPr="009D7B1F">
        <w:rPr>
          <w:sz w:val="28"/>
          <w:szCs w:val="28"/>
        </w:rPr>
        <w:t xml:space="preserve">Югры, автономного учреждения Ханты-Мансийского автономного округа </w:t>
      </w:r>
      <w:r w:rsidR="00CD0AD6" w:rsidRPr="009A5F8A">
        <w:rPr>
          <w:sz w:val="28"/>
          <w:szCs w:val="28"/>
        </w:rPr>
        <w:t xml:space="preserve">– </w:t>
      </w:r>
      <w:r w:rsidRPr="009D7B1F">
        <w:rPr>
          <w:sz w:val="28"/>
          <w:szCs w:val="28"/>
        </w:rPr>
        <w:t>Югры «Многофункциональный центр предоставления государственных и муниципальных услуг Югры» и его работников».</w:t>
      </w:r>
    </w:p>
    <w:bookmarkEnd w:id="0"/>
    <w:p w:rsidR="009D52A4" w:rsidRDefault="009D52A4" w:rsidP="0067494E">
      <w:pPr>
        <w:tabs>
          <w:tab w:val="left" w:pos="567"/>
        </w:tabs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1.2.</w:t>
      </w:r>
      <w:r w:rsidR="00153B64">
        <w:rPr>
          <w:color w:val="000000" w:themeColor="text1"/>
          <w:sz w:val="28"/>
          <w:szCs w:val="28"/>
          <w:shd w:val="clear" w:color="auto" w:fill="FFFFFF"/>
        </w:rPr>
        <w:t>3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Абзац третий пункта 3 раздела 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V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изложить в следующ</w:t>
      </w:r>
      <w:bookmarkStart w:id="1" w:name="_GoBack"/>
      <w:bookmarkEnd w:id="1"/>
      <w:r>
        <w:rPr>
          <w:color w:val="000000" w:themeColor="text1"/>
          <w:sz w:val="28"/>
          <w:szCs w:val="28"/>
          <w:shd w:val="clear" w:color="auto" w:fill="FFFFFF"/>
        </w:rPr>
        <w:t>ей редакции:</w:t>
      </w:r>
    </w:p>
    <w:p w:rsidR="009D52A4" w:rsidRPr="009D52A4" w:rsidRDefault="009D52A4" w:rsidP="009D52A4">
      <w:pPr>
        <w:ind w:firstLine="708"/>
        <w:jc w:val="both"/>
        <w:rPr>
          <w:sz w:val="28"/>
          <w:szCs w:val="28"/>
        </w:rPr>
      </w:pPr>
      <w:r w:rsidRPr="009D52A4">
        <w:rPr>
          <w:sz w:val="28"/>
          <w:szCs w:val="28"/>
        </w:rPr>
        <w:t>«Жалоба в электронной форме может быть направлена посредством электронной почты с использованием информаци</w:t>
      </w:r>
      <w:r w:rsidR="00CD0AD6">
        <w:rPr>
          <w:sz w:val="28"/>
          <w:szCs w:val="28"/>
        </w:rPr>
        <w:t>онно-телекоммуникационной сети «</w:t>
      </w:r>
      <w:r w:rsidRPr="009D52A4">
        <w:rPr>
          <w:sz w:val="28"/>
          <w:szCs w:val="28"/>
        </w:rPr>
        <w:t>Интернет</w:t>
      </w:r>
      <w:r w:rsidR="00CD0AD6">
        <w:rPr>
          <w:sz w:val="28"/>
          <w:szCs w:val="28"/>
        </w:rPr>
        <w:t>»</w:t>
      </w:r>
      <w:r w:rsidRPr="009D52A4">
        <w:rPr>
          <w:sz w:val="28"/>
          <w:szCs w:val="28"/>
        </w:rPr>
        <w:t xml:space="preserve">, официального портала Администрации города, федеральной государственной информационной системы </w:t>
      </w:r>
      <w:r w:rsidR="00CD0AD6">
        <w:rPr>
          <w:sz w:val="28"/>
          <w:szCs w:val="28"/>
        </w:rPr>
        <w:t>«</w:t>
      </w:r>
      <w:r w:rsidRPr="009D52A4">
        <w:rPr>
          <w:sz w:val="28"/>
          <w:szCs w:val="28"/>
        </w:rPr>
        <w:t xml:space="preserve">Единый портал государственных </w:t>
      </w:r>
      <w:r w:rsidR="00CD0AD6">
        <w:rPr>
          <w:sz w:val="28"/>
          <w:szCs w:val="28"/>
        </w:rPr>
        <w:t>и муниципальных услуг (функций)»</w:t>
      </w:r>
      <w:r w:rsidRPr="009D52A4">
        <w:rPr>
          <w:sz w:val="28"/>
          <w:szCs w:val="28"/>
        </w:rPr>
        <w:t xml:space="preserve">, а также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</w:t>
      </w:r>
      <w:r w:rsidR="002833E5">
        <w:rPr>
          <w:sz w:val="28"/>
          <w:szCs w:val="28"/>
        </w:rPr>
        <w:br/>
      </w:r>
      <w:r w:rsidRPr="009D52A4">
        <w:rPr>
          <w:sz w:val="28"/>
          <w:szCs w:val="28"/>
        </w:rPr>
        <w:t xml:space="preserve">их должностными лицами, государственными и муниципальными служащими (далее </w:t>
      </w:r>
      <w:r w:rsidR="00CD0AD6" w:rsidRPr="009A5F8A">
        <w:rPr>
          <w:sz w:val="28"/>
          <w:szCs w:val="28"/>
        </w:rPr>
        <w:t xml:space="preserve">– </w:t>
      </w:r>
      <w:r w:rsidRPr="009D52A4">
        <w:rPr>
          <w:sz w:val="28"/>
          <w:szCs w:val="28"/>
        </w:rPr>
        <w:t>система досудебного обжалования)».</w:t>
      </w:r>
    </w:p>
    <w:p w:rsidR="001D46AB" w:rsidRPr="009D3773" w:rsidRDefault="001D46AB" w:rsidP="00A21DBD">
      <w:pPr>
        <w:ind w:firstLine="709"/>
        <w:jc w:val="both"/>
        <w:rPr>
          <w:sz w:val="28"/>
          <w:szCs w:val="28"/>
        </w:rPr>
      </w:pPr>
      <w:r w:rsidRPr="009D3773">
        <w:rPr>
          <w:bCs/>
          <w:sz w:val="28"/>
          <w:szCs w:val="28"/>
        </w:rPr>
        <w:t>1.</w:t>
      </w:r>
      <w:r w:rsidR="00A21DBD" w:rsidRPr="009D3773">
        <w:rPr>
          <w:bCs/>
          <w:sz w:val="28"/>
          <w:szCs w:val="28"/>
        </w:rPr>
        <w:t>2.</w:t>
      </w:r>
      <w:r w:rsidR="00153B64" w:rsidRPr="009D3773">
        <w:rPr>
          <w:bCs/>
          <w:sz w:val="28"/>
          <w:szCs w:val="28"/>
        </w:rPr>
        <w:t>4</w:t>
      </w:r>
      <w:r w:rsidRPr="009D3773">
        <w:rPr>
          <w:bCs/>
          <w:sz w:val="28"/>
          <w:szCs w:val="28"/>
        </w:rPr>
        <w:t xml:space="preserve">. </w:t>
      </w:r>
      <w:r w:rsidR="00A21DBD" w:rsidRPr="009D3773">
        <w:rPr>
          <w:bCs/>
          <w:sz w:val="28"/>
          <w:szCs w:val="28"/>
        </w:rPr>
        <w:t>П</w:t>
      </w:r>
      <w:r w:rsidRPr="009D3773">
        <w:rPr>
          <w:sz w:val="28"/>
          <w:szCs w:val="28"/>
        </w:rPr>
        <w:t xml:space="preserve">ункт 4 раздела </w:t>
      </w:r>
      <w:r w:rsidRPr="009D3773">
        <w:rPr>
          <w:sz w:val="28"/>
          <w:szCs w:val="28"/>
          <w:lang w:val="en-US"/>
        </w:rPr>
        <w:t>V</w:t>
      </w:r>
      <w:r w:rsidRPr="009D3773">
        <w:rPr>
          <w:sz w:val="28"/>
          <w:szCs w:val="28"/>
        </w:rPr>
        <w:t xml:space="preserve"> изложить в следующей редакции:</w:t>
      </w:r>
    </w:p>
    <w:p w:rsidR="001D46AB" w:rsidRPr="00842485" w:rsidRDefault="00A21DBD" w:rsidP="00A21DB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485">
        <w:rPr>
          <w:color w:val="000000"/>
          <w:sz w:val="28"/>
          <w:szCs w:val="28"/>
        </w:rPr>
        <w:t xml:space="preserve">«4. </w:t>
      </w:r>
      <w:r w:rsidR="001D46AB" w:rsidRPr="00842485">
        <w:rPr>
          <w:color w:val="000000"/>
          <w:sz w:val="28"/>
          <w:szCs w:val="28"/>
        </w:rPr>
        <w:t>Жалоба должна содержать:</w:t>
      </w:r>
    </w:p>
    <w:p w:rsidR="001D46AB" w:rsidRPr="00842485" w:rsidRDefault="001D46AB" w:rsidP="00A21DBD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42485">
        <w:rPr>
          <w:color w:val="000000"/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</w:t>
      </w:r>
      <w:r w:rsidRPr="00842485">
        <w:rPr>
          <w:color w:val="000000"/>
          <w:sz w:val="28"/>
          <w:szCs w:val="28"/>
        </w:rPr>
        <w:br/>
        <w:t>и (или) работника, организаций, предусмотренных</w:t>
      </w:r>
      <w:r w:rsidR="00F57B35">
        <w:rPr>
          <w:color w:val="000000"/>
          <w:sz w:val="28"/>
          <w:szCs w:val="28"/>
        </w:rPr>
        <w:t xml:space="preserve"> </w:t>
      </w:r>
      <w:r w:rsidRPr="00F57B35">
        <w:rPr>
          <w:sz w:val="28"/>
          <w:szCs w:val="28"/>
        </w:rPr>
        <w:t xml:space="preserve">частью 1.1 статьи </w:t>
      </w:r>
      <w:r w:rsidR="002833E5" w:rsidRPr="00F57B35">
        <w:rPr>
          <w:sz w:val="28"/>
          <w:szCs w:val="28"/>
        </w:rPr>
        <w:br/>
      </w:r>
      <w:r w:rsidRPr="00F57B35">
        <w:rPr>
          <w:sz w:val="28"/>
          <w:szCs w:val="28"/>
        </w:rPr>
        <w:t>16</w:t>
      </w:r>
      <w:r w:rsidR="00A21DBD" w:rsidRPr="00842485">
        <w:rPr>
          <w:rStyle w:val="ab"/>
          <w:color w:val="auto"/>
          <w:sz w:val="28"/>
          <w:szCs w:val="28"/>
          <w:u w:val="none"/>
        </w:rPr>
        <w:t xml:space="preserve"> </w:t>
      </w:r>
      <w:r w:rsidR="00A21DBD" w:rsidRPr="00842485">
        <w:rPr>
          <w:sz w:val="28"/>
          <w:szCs w:val="28"/>
          <w:shd w:val="clear" w:color="auto" w:fill="FFFFFF"/>
        </w:rPr>
        <w:t>Федерального закона 210-ФЗ</w:t>
      </w:r>
      <w:r w:rsidRPr="00842485">
        <w:rPr>
          <w:color w:val="000000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r w:rsidR="00A220EC" w:rsidRPr="00842485">
        <w:rPr>
          <w:color w:val="000000"/>
          <w:sz w:val="28"/>
          <w:szCs w:val="28"/>
        </w:rPr>
        <w:t xml:space="preserve"> </w:t>
      </w:r>
    </w:p>
    <w:p w:rsidR="001D46AB" w:rsidRPr="00842485" w:rsidRDefault="001D46AB" w:rsidP="00A21DBD">
      <w:pPr>
        <w:ind w:firstLine="709"/>
        <w:jc w:val="both"/>
        <w:rPr>
          <w:sz w:val="28"/>
          <w:szCs w:val="28"/>
        </w:rPr>
      </w:pPr>
      <w:r w:rsidRPr="00842485">
        <w:rPr>
          <w:sz w:val="28"/>
          <w:szCs w:val="28"/>
        </w:rPr>
        <w:t xml:space="preserve">- фамилию, имя, отчество (последнее </w:t>
      </w:r>
      <w:r w:rsidR="00A220EC" w:rsidRPr="00842485">
        <w:rPr>
          <w:sz w:val="28"/>
          <w:szCs w:val="28"/>
        </w:rPr>
        <w:t>–</w:t>
      </w:r>
      <w:r w:rsidRPr="00842485">
        <w:rPr>
          <w:sz w:val="28"/>
          <w:szCs w:val="28"/>
        </w:rPr>
        <w:t xml:space="preserve"> при наличии), сведения о месте жительства заявителя </w:t>
      </w:r>
      <w:r w:rsidR="00A220EC" w:rsidRPr="00842485">
        <w:rPr>
          <w:sz w:val="28"/>
          <w:szCs w:val="28"/>
        </w:rPr>
        <w:t>–</w:t>
      </w:r>
      <w:r w:rsidRPr="00842485">
        <w:rPr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A220EC" w:rsidRPr="00842485">
        <w:rPr>
          <w:sz w:val="28"/>
          <w:szCs w:val="28"/>
        </w:rPr>
        <w:t>–</w:t>
      </w:r>
      <w:r w:rsidRPr="00842485">
        <w:rPr>
          <w:sz w:val="28"/>
          <w:szCs w:val="28"/>
        </w:rPr>
        <w:t xml:space="preserve"> юридического лица, а также номер (номера) контактного </w:t>
      </w:r>
      <w:r w:rsidRPr="00842485">
        <w:rPr>
          <w:sz w:val="28"/>
          <w:szCs w:val="28"/>
        </w:rPr>
        <w:lastRenderedPageBreak/>
        <w:t xml:space="preserve">телефона, адрес (адреса) электронной почты (при наличии) и почтовый адрес, </w:t>
      </w:r>
      <w:r w:rsidR="002343E3" w:rsidRPr="00842485">
        <w:rPr>
          <w:sz w:val="28"/>
          <w:szCs w:val="28"/>
        </w:rPr>
        <w:br/>
      </w:r>
      <w:r w:rsidRPr="00842485">
        <w:rPr>
          <w:sz w:val="28"/>
          <w:szCs w:val="28"/>
        </w:rPr>
        <w:t>по которым должен быть направлен ответ заявителю;</w:t>
      </w:r>
    </w:p>
    <w:p w:rsidR="001D46AB" w:rsidRPr="00842485" w:rsidRDefault="001D46AB" w:rsidP="00A21DBD">
      <w:pPr>
        <w:ind w:firstLine="709"/>
        <w:jc w:val="both"/>
        <w:rPr>
          <w:sz w:val="28"/>
          <w:szCs w:val="28"/>
        </w:rPr>
      </w:pPr>
      <w:r w:rsidRPr="00842485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</w:t>
      </w:r>
      <w:r w:rsidR="00A21DBD" w:rsidRPr="00842485">
        <w:rPr>
          <w:sz w:val="28"/>
          <w:szCs w:val="28"/>
        </w:rPr>
        <w:t xml:space="preserve"> </w:t>
      </w:r>
      <w:r w:rsidRPr="00842485">
        <w:rPr>
          <w:sz w:val="28"/>
          <w:szCs w:val="28"/>
        </w:rPr>
        <w:t>частью 1.1 статьи 16</w:t>
      </w:r>
      <w:r w:rsidR="00A21DBD" w:rsidRPr="00842485">
        <w:rPr>
          <w:sz w:val="28"/>
          <w:szCs w:val="28"/>
        </w:rPr>
        <w:t xml:space="preserve"> </w:t>
      </w:r>
      <w:r w:rsidR="00A21DBD" w:rsidRPr="00842485">
        <w:rPr>
          <w:sz w:val="28"/>
          <w:szCs w:val="28"/>
          <w:shd w:val="clear" w:color="auto" w:fill="FFFFFF"/>
        </w:rPr>
        <w:t>Федерального закона</w:t>
      </w:r>
      <w:r w:rsidR="00A21DBD" w:rsidRPr="00842485">
        <w:rPr>
          <w:sz w:val="28"/>
          <w:szCs w:val="28"/>
          <w:shd w:val="clear" w:color="auto" w:fill="FFFFFF"/>
        </w:rPr>
        <w:br/>
        <w:t>210-ФЗ</w:t>
      </w:r>
      <w:r w:rsidRPr="00842485">
        <w:rPr>
          <w:sz w:val="28"/>
          <w:szCs w:val="28"/>
        </w:rPr>
        <w:t>, их работников;</w:t>
      </w:r>
    </w:p>
    <w:p w:rsidR="001D46AB" w:rsidRPr="00842485" w:rsidRDefault="001D46AB" w:rsidP="00A21DBD">
      <w:pPr>
        <w:ind w:firstLine="709"/>
        <w:jc w:val="both"/>
        <w:rPr>
          <w:sz w:val="28"/>
          <w:szCs w:val="28"/>
        </w:rPr>
      </w:pPr>
      <w:r w:rsidRPr="00842485">
        <w:rPr>
          <w:sz w:val="28"/>
          <w:szCs w:val="28"/>
        </w:rPr>
        <w:t xml:space="preserve">- доводы, на основании которых заявитель не согласен с решением </w:t>
      </w:r>
      <w:r w:rsidR="002833E5">
        <w:rPr>
          <w:sz w:val="28"/>
          <w:szCs w:val="28"/>
        </w:rPr>
        <w:br/>
      </w:r>
      <w:r w:rsidRPr="00842485">
        <w:rPr>
          <w:sz w:val="28"/>
          <w:szCs w:val="28"/>
        </w:rPr>
        <w:t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</w:t>
      </w:r>
      <w:r w:rsidR="00A21DBD" w:rsidRPr="00842485">
        <w:rPr>
          <w:sz w:val="28"/>
          <w:szCs w:val="28"/>
        </w:rPr>
        <w:t xml:space="preserve">а, организаций, предусмотренных </w:t>
      </w:r>
      <w:r w:rsidRPr="00842485">
        <w:rPr>
          <w:sz w:val="28"/>
          <w:szCs w:val="28"/>
        </w:rPr>
        <w:t xml:space="preserve">частью </w:t>
      </w:r>
      <w:r w:rsidR="002833E5">
        <w:rPr>
          <w:sz w:val="28"/>
          <w:szCs w:val="28"/>
        </w:rPr>
        <w:br/>
      </w:r>
      <w:r w:rsidRPr="00842485">
        <w:rPr>
          <w:sz w:val="28"/>
          <w:szCs w:val="28"/>
        </w:rPr>
        <w:t>1.1 статьи 16</w:t>
      </w:r>
      <w:r w:rsidR="00A21DBD" w:rsidRPr="00842485">
        <w:rPr>
          <w:sz w:val="28"/>
          <w:szCs w:val="28"/>
        </w:rPr>
        <w:t xml:space="preserve"> </w:t>
      </w:r>
      <w:r w:rsidR="00A21DBD" w:rsidRPr="00842485">
        <w:rPr>
          <w:sz w:val="28"/>
          <w:szCs w:val="28"/>
          <w:shd w:val="clear" w:color="auto" w:fill="FFFFFF"/>
        </w:rPr>
        <w:t>Федерального закона 210-ФЗ</w:t>
      </w:r>
      <w:r w:rsidRPr="00842485">
        <w:rPr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копии».</w:t>
      </w:r>
    </w:p>
    <w:p w:rsidR="00341A95" w:rsidRDefault="001D46AB" w:rsidP="00341A95">
      <w:pPr>
        <w:shd w:val="clear" w:color="auto" w:fill="FFFFFF"/>
        <w:ind w:firstLine="709"/>
        <w:jc w:val="both"/>
        <w:rPr>
          <w:sz w:val="28"/>
          <w:szCs w:val="28"/>
        </w:rPr>
      </w:pPr>
      <w:r w:rsidRPr="00842485">
        <w:rPr>
          <w:bCs/>
          <w:sz w:val="28"/>
          <w:szCs w:val="28"/>
        </w:rPr>
        <w:t>1.2.</w:t>
      </w:r>
      <w:r w:rsidR="00153B64">
        <w:rPr>
          <w:bCs/>
          <w:sz w:val="28"/>
          <w:szCs w:val="28"/>
        </w:rPr>
        <w:t>5</w:t>
      </w:r>
      <w:r w:rsidR="00A21DBD" w:rsidRPr="00842485">
        <w:rPr>
          <w:bCs/>
          <w:sz w:val="28"/>
          <w:szCs w:val="28"/>
        </w:rPr>
        <w:t>.</w:t>
      </w:r>
      <w:r w:rsidRPr="00842485">
        <w:rPr>
          <w:bCs/>
          <w:sz w:val="28"/>
          <w:szCs w:val="28"/>
        </w:rPr>
        <w:t xml:space="preserve"> </w:t>
      </w:r>
      <w:r w:rsidR="00A21DBD" w:rsidRPr="00842485">
        <w:rPr>
          <w:sz w:val="28"/>
          <w:szCs w:val="28"/>
        </w:rPr>
        <w:t>П</w:t>
      </w:r>
      <w:r w:rsidRPr="00842485">
        <w:rPr>
          <w:sz w:val="28"/>
          <w:szCs w:val="28"/>
        </w:rPr>
        <w:t xml:space="preserve">ункт 18 раздела </w:t>
      </w:r>
      <w:r w:rsidRPr="00842485">
        <w:rPr>
          <w:sz w:val="28"/>
          <w:szCs w:val="28"/>
          <w:lang w:val="en-US"/>
        </w:rPr>
        <w:t>V</w:t>
      </w:r>
      <w:r w:rsidRPr="00842485">
        <w:rPr>
          <w:sz w:val="28"/>
          <w:szCs w:val="28"/>
        </w:rPr>
        <w:t xml:space="preserve"> изложить в следующей редакции:</w:t>
      </w:r>
    </w:p>
    <w:p w:rsidR="0031370B" w:rsidRPr="002833E5" w:rsidRDefault="0031370B" w:rsidP="0031370B">
      <w:pPr>
        <w:ind w:firstLine="708"/>
        <w:jc w:val="both"/>
        <w:rPr>
          <w:sz w:val="28"/>
          <w:szCs w:val="28"/>
        </w:rPr>
      </w:pPr>
      <w:r w:rsidRPr="002833E5">
        <w:rPr>
          <w:sz w:val="28"/>
          <w:szCs w:val="28"/>
        </w:rPr>
        <w:t>«</w:t>
      </w:r>
      <w:r w:rsidR="009C14F9" w:rsidRPr="002833E5">
        <w:rPr>
          <w:sz w:val="28"/>
          <w:szCs w:val="28"/>
        </w:rPr>
        <w:t xml:space="preserve">18. </w:t>
      </w:r>
      <w:r w:rsidRPr="002833E5">
        <w:rPr>
          <w:sz w:val="28"/>
          <w:szCs w:val="28"/>
        </w:rPr>
        <w:t xml:space="preserve">По результатам рассмотрения жалобы в соответствии с </w:t>
      </w:r>
      <w:hyperlink r:id="rId9" w:history="1">
        <w:r w:rsidRPr="002833E5">
          <w:rPr>
            <w:rStyle w:val="af0"/>
            <w:rFonts w:cs="Arial"/>
            <w:color w:val="auto"/>
            <w:sz w:val="28"/>
            <w:szCs w:val="28"/>
          </w:rPr>
          <w:t xml:space="preserve">частью </w:t>
        </w:r>
        <w:r w:rsidR="002833E5">
          <w:rPr>
            <w:rStyle w:val="af0"/>
            <w:rFonts w:cs="Arial"/>
            <w:color w:val="auto"/>
            <w:sz w:val="28"/>
            <w:szCs w:val="28"/>
          </w:rPr>
          <w:br/>
        </w:r>
        <w:r w:rsidRPr="002833E5">
          <w:rPr>
            <w:rStyle w:val="af0"/>
            <w:rFonts w:cs="Arial"/>
            <w:color w:val="auto"/>
            <w:sz w:val="28"/>
            <w:szCs w:val="28"/>
          </w:rPr>
          <w:t>7 статьи 11.2</w:t>
        </w:r>
      </w:hyperlink>
      <w:r w:rsidR="00897136" w:rsidRPr="002833E5">
        <w:rPr>
          <w:sz w:val="28"/>
          <w:szCs w:val="28"/>
        </w:rPr>
        <w:t xml:space="preserve"> Федерального закона </w:t>
      </w:r>
      <w:r w:rsidR="00F57B35" w:rsidRPr="009040ED">
        <w:rPr>
          <w:sz w:val="28"/>
          <w:szCs w:val="28"/>
        </w:rPr>
        <w:t>210-</w:t>
      </w:r>
      <w:r w:rsidR="00CD0AD6" w:rsidRPr="009040ED">
        <w:rPr>
          <w:sz w:val="28"/>
          <w:szCs w:val="28"/>
        </w:rPr>
        <w:t>ФЗ</w:t>
      </w:r>
      <w:r w:rsidRPr="002833E5">
        <w:rPr>
          <w:sz w:val="28"/>
          <w:szCs w:val="28"/>
        </w:rPr>
        <w:t xml:space="preserve"> уполномоченный на ее рассмотрение орган, должностное лицо принимает решение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либо об отказе в ее удовлетворении. Указанное решение принимается в форме акта уполномоченного на ее рассмотрение органа, должностного лица.</w:t>
      </w:r>
    </w:p>
    <w:p w:rsidR="0031370B" w:rsidRPr="0031370B" w:rsidRDefault="0031370B" w:rsidP="0031370B">
      <w:pPr>
        <w:ind w:firstLine="708"/>
        <w:jc w:val="both"/>
        <w:rPr>
          <w:sz w:val="28"/>
          <w:szCs w:val="28"/>
        </w:rPr>
      </w:pPr>
      <w:r w:rsidRPr="002833E5">
        <w:rPr>
          <w:sz w:val="28"/>
          <w:szCs w:val="28"/>
        </w:rPr>
        <w:t>При удовлетворении жалобы уполномоченный на ее рассмотрение орган, должностное лицо принимает исчерпывающие меры по устранению выявленных нарушений, в том числе по выдаче заявителю результата услуги, не позднее пяти рабочих дней со дня принятия решения, если иное не установлено законодательством Российской Федерации».</w:t>
      </w:r>
    </w:p>
    <w:p w:rsidR="008F4B4B" w:rsidRPr="00842485" w:rsidRDefault="00B852A0" w:rsidP="00A21DBD">
      <w:pPr>
        <w:ind w:firstLine="709"/>
        <w:jc w:val="both"/>
        <w:rPr>
          <w:sz w:val="28"/>
          <w:szCs w:val="28"/>
        </w:rPr>
      </w:pPr>
      <w:r w:rsidRPr="00842485">
        <w:rPr>
          <w:sz w:val="28"/>
          <w:szCs w:val="28"/>
        </w:rPr>
        <w:t>1.</w:t>
      </w:r>
      <w:r w:rsidR="00A21DBD" w:rsidRPr="00842485">
        <w:rPr>
          <w:sz w:val="28"/>
          <w:szCs w:val="28"/>
        </w:rPr>
        <w:t>2.</w:t>
      </w:r>
      <w:r w:rsidR="00153B64">
        <w:rPr>
          <w:sz w:val="28"/>
          <w:szCs w:val="28"/>
        </w:rPr>
        <w:t>6</w:t>
      </w:r>
      <w:r w:rsidRPr="00842485">
        <w:rPr>
          <w:sz w:val="28"/>
          <w:szCs w:val="28"/>
        </w:rPr>
        <w:t xml:space="preserve">. </w:t>
      </w:r>
      <w:r w:rsidR="00A21DBD" w:rsidRPr="00842485">
        <w:rPr>
          <w:sz w:val="28"/>
          <w:szCs w:val="28"/>
        </w:rPr>
        <w:t>П</w:t>
      </w:r>
      <w:r w:rsidR="00EE06D1" w:rsidRPr="00842485">
        <w:rPr>
          <w:sz w:val="28"/>
          <w:szCs w:val="28"/>
        </w:rPr>
        <w:t xml:space="preserve">ункт </w:t>
      </w:r>
      <w:r w:rsidR="0028157D" w:rsidRPr="00842485">
        <w:rPr>
          <w:sz w:val="28"/>
          <w:szCs w:val="28"/>
        </w:rPr>
        <w:t xml:space="preserve">20 раздела </w:t>
      </w:r>
      <w:r w:rsidR="0028157D" w:rsidRPr="00842485">
        <w:rPr>
          <w:sz w:val="28"/>
          <w:szCs w:val="28"/>
          <w:lang w:val="en-US"/>
        </w:rPr>
        <w:t>V</w:t>
      </w:r>
      <w:r w:rsidR="00336423" w:rsidRPr="00842485">
        <w:rPr>
          <w:sz w:val="28"/>
          <w:szCs w:val="28"/>
        </w:rPr>
        <w:t xml:space="preserve"> </w:t>
      </w:r>
      <w:r w:rsidR="008F4B4B" w:rsidRPr="00842485">
        <w:rPr>
          <w:sz w:val="28"/>
          <w:szCs w:val="28"/>
        </w:rPr>
        <w:t xml:space="preserve">изложить в следующей редакции:  </w:t>
      </w:r>
    </w:p>
    <w:p w:rsidR="0028157D" w:rsidRDefault="00A21DBD" w:rsidP="00A21DB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2485">
        <w:rPr>
          <w:sz w:val="28"/>
          <w:szCs w:val="28"/>
        </w:rPr>
        <w:t>«</w:t>
      </w:r>
      <w:r w:rsidR="006547D7" w:rsidRPr="00842485">
        <w:rPr>
          <w:sz w:val="28"/>
          <w:szCs w:val="28"/>
        </w:rPr>
        <w:t xml:space="preserve">20. </w:t>
      </w:r>
      <w:r w:rsidR="0028157D" w:rsidRPr="00842485">
        <w:rPr>
          <w:color w:val="000000"/>
          <w:sz w:val="28"/>
          <w:szCs w:val="28"/>
          <w:shd w:val="clear" w:color="auto" w:fill="FFFFFF"/>
        </w:rPr>
        <w:t>В случае признания жалобы подлежащей удовлетворению в ответе заявителю, указанном в</w:t>
      </w:r>
      <w:r w:rsidRPr="00842485">
        <w:rPr>
          <w:color w:val="000000"/>
          <w:sz w:val="28"/>
          <w:szCs w:val="28"/>
          <w:shd w:val="clear" w:color="auto" w:fill="FFFFFF"/>
        </w:rPr>
        <w:t xml:space="preserve"> </w:t>
      </w:r>
      <w:r w:rsidR="0028157D" w:rsidRPr="00842485">
        <w:rPr>
          <w:sz w:val="28"/>
          <w:szCs w:val="28"/>
        </w:rPr>
        <w:t xml:space="preserve">пункте 19 </w:t>
      </w:r>
      <w:r w:rsidR="0028157D" w:rsidRPr="00842485">
        <w:rPr>
          <w:color w:val="000000"/>
          <w:sz w:val="28"/>
          <w:szCs w:val="28"/>
          <w:shd w:val="clear" w:color="auto" w:fill="FFFFFF"/>
        </w:rPr>
        <w:t xml:space="preserve">настоящего раздела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</w:t>
      </w:r>
      <w:r w:rsidR="0028157D" w:rsidRPr="00842485">
        <w:rPr>
          <w:sz w:val="28"/>
          <w:szCs w:val="28"/>
          <w:shd w:val="clear" w:color="auto" w:fill="FFFFFF"/>
        </w:rPr>
        <w:t>предусмотренной</w:t>
      </w:r>
      <w:r w:rsidRPr="00842485">
        <w:rPr>
          <w:sz w:val="28"/>
          <w:szCs w:val="28"/>
          <w:shd w:val="clear" w:color="auto" w:fill="FFFFFF"/>
        </w:rPr>
        <w:t xml:space="preserve"> </w:t>
      </w:r>
      <w:r w:rsidR="0028157D" w:rsidRPr="00842485">
        <w:rPr>
          <w:sz w:val="28"/>
          <w:szCs w:val="28"/>
          <w:shd w:val="clear" w:color="auto" w:fill="FFFFFF"/>
        </w:rPr>
        <w:t>частью 1.1 статьи 16</w:t>
      </w:r>
      <w:r w:rsidRPr="00842485">
        <w:rPr>
          <w:sz w:val="28"/>
          <w:szCs w:val="28"/>
          <w:shd w:val="clear" w:color="auto" w:fill="FFFFFF"/>
        </w:rPr>
        <w:t xml:space="preserve"> </w:t>
      </w:r>
      <w:r w:rsidR="0028157D" w:rsidRPr="00842485">
        <w:rPr>
          <w:sz w:val="28"/>
          <w:szCs w:val="28"/>
          <w:shd w:val="clear" w:color="auto" w:fill="FFFFFF"/>
        </w:rPr>
        <w:t xml:space="preserve">Федерального закона 210-ФЗ, в целях незамедлительного устранения выявленных </w:t>
      </w:r>
      <w:r w:rsidR="0028157D" w:rsidRPr="00842485">
        <w:rPr>
          <w:color w:val="000000"/>
          <w:sz w:val="28"/>
          <w:szCs w:val="28"/>
          <w:shd w:val="clear" w:color="auto" w:fill="FFFFFF"/>
        </w:rPr>
        <w:t>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</w:t>
      </w:r>
      <w:r w:rsidRPr="00842485">
        <w:rPr>
          <w:color w:val="000000"/>
          <w:sz w:val="28"/>
          <w:szCs w:val="28"/>
          <w:shd w:val="clear" w:color="auto" w:fill="FFFFFF"/>
        </w:rPr>
        <w:t>».</w:t>
      </w:r>
    </w:p>
    <w:p w:rsidR="00A86C91" w:rsidRDefault="00A86C91" w:rsidP="00A21DB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A86C91" w:rsidRDefault="00A86C91" w:rsidP="00A21DB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5870FC" w:rsidRDefault="005870FC" w:rsidP="00A21DBD">
      <w:pPr>
        <w:tabs>
          <w:tab w:val="left" w:pos="709"/>
        </w:tabs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1.2.</w:t>
      </w:r>
      <w:r w:rsidR="00153B64">
        <w:rPr>
          <w:color w:val="000000"/>
          <w:sz w:val="28"/>
          <w:szCs w:val="28"/>
          <w:shd w:val="clear" w:color="auto" w:fill="FFFFFF"/>
        </w:rPr>
        <w:t>7</w:t>
      </w:r>
      <w:r>
        <w:rPr>
          <w:color w:val="000000"/>
          <w:sz w:val="28"/>
          <w:szCs w:val="28"/>
          <w:shd w:val="clear" w:color="auto" w:fill="FFFFFF"/>
        </w:rPr>
        <w:t>. Пункт</w:t>
      </w:r>
      <w:r w:rsidR="00CD0AD6">
        <w:rPr>
          <w:color w:val="000000"/>
          <w:sz w:val="28"/>
          <w:szCs w:val="28"/>
          <w:shd w:val="clear" w:color="auto" w:fill="FFFFFF"/>
        </w:rPr>
        <w:t>ы</w:t>
      </w:r>
      <w:r>
        <w:rPr>
          <w:color w:val="000000"/>
          <w:sz w:val="28"/>
          <w:szCs w:val="28"/>
          <w:shd w:val="clear" w:color="auto" w:fill="FFFFFF"/>
        </w:rPr>
        <w:t xml:space="preserve"> 24</w:t>
      </w:r>
      <w:r w:rsidR="00CD0AD6">
        <w:rPr>
          <w:color w:val="000000"/>
          <w:sz w:val="28"/>
          <w:szCs w:val="28"/>
          <w:shd w:val="clear" w:color="auto" w:fill="FFFFFF"/>
        </w:rPr>
        <w:t>, 25</w:t>
      </w:r>
      <w:r>
        <w:rPr>
          <w:color w:val="000000"/>
          <w:sz w:val="28"/>
          <w:szCs w:val="28"/>
          <w:shd w:val="clear" w:color="auto" w:fill="FFFFFF"/>
        </w:rPr>
        <w:t xml:space="preserve"> раздела </w:t>
      </w:r>
      <w:r>
        <w:rPr>
          <w:color w:val="000000"/>
          <w:sz w:val="28"/>
          <w:szCs w:val="28"/>
          <w:shd w:val="clear" w:color="auto" w:fill="FFFFFF"/>
          <w:lang w:val="en-US"/>
        </w:rPr>
        <w:t>V</w:t>
      </w:r>
      <w:r>
        <w:rPr>
          <w:color w:val="000000"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5870FC" w:rsidRPr="005870FC" w:rsidRDefault="005870FC" w:rsidP="005870FC">
      <w:pPr>
        <w:ind w:firstLine="708"/>
        <w:jc w:val="both"/>
        <w:rPr>
          <w:sz w:val="28"/>
          <w:szCs w:val="28"/>
        </w:rPr>
      </w:pPr>
      <w:bookmarkStart w:id="2" w:name="sub_1024"/>
      <w:r>
        <w:rPr>
          <w:sz w:val="28"/>
          <w:szCs w:val="28"/>
        </w:rPr>
        <w:t>«</w:t>
      </w:r>
      <w:r w:rsidRPr="005870FC">
        <w:rPr>
          <w:sz w:val="28"/>
          <w:szCs w:val="28"/>
        </w:rPr>
        <w:t>24. Уполномоченный на рассмотрение жалобы орган, должностное лицо отказывает в удовлетворении жалобы в следующих случаях:</w:t>
      </w:r>
    </w:p>
    <w:bookmarkEnd w:id="2"/>
    <w:p w:rsidR="005870FC" w:rsidRPr="005870FC" w:rsidRDefault="005870FC" w:rsidP="005870FC">
      <w:pPr>
        <w:ind w:firstLine="708"/>
        <w:jc w:val="both"/>
        <w:rPr>
          <w:sz w:val="28"/>
          <w:szCs w:val="28"/>
        </w:rPr>
      </w:pPr>
      <w:r w:rsidRPr="005870FC">
        <w:rPr>
          <w:sz w:val="28"/>
          <w:szCs w:val="28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5870FC" w:rsidRPr="005870FC" w:rsidRDefault="005870FC" w:rsidP="005870FC">
      <w:pPr>
        <w:ind w:firstLine="708"/>
        <w:jc w:val="both"/>
        <w:rPr>
          <w:sz w:val="28"/>
          <w:szCs w:val="28"/>
        </w:rPr>
      </w:pPr>
      <w:r w:rsidRPr="005870FC">
        <w:rPr>
          <w:sz w:val="28"/>
          <w:szCs w:val="28"/>
        </w:rPr>
        <w:t xml:space="preserve">- наличие решения по жалобе, принятого ранее в соответствии </w:t>
      </w:r>
      <w:r w:rsidR="002833E5">
        <w:rPr>
          <w:sz w:val="28"/>
          <w:szCs w:val="28"/>
        </w:rPr>
        <w:br/>
      </w:r>
      <w:r w:rsidRPr="005870FC">
        <w:rPr>
          <w:sz w:val="28"/>
          <w:szCs w:val="28"/>
        </w:rPr>
        <w:t>с требованиями настоящего порядка в отношении того же заявителя и по тому же предмету жалобы.</w:t>
      </w:r>
    </w:p>
    <w:p w:rsidR="005870FC" w:rsidRPr="005870FC" w:rsidRDefault="005870FC" w:rsidP="005870FC">
      <w:pPr>
        <w:ind w:firstLine="709"/>
        <w:jc w:val="both"/>
        <w:rPr>
          <w:color w:val="000000" w:themeColor="text1"/>
          <w:sz w:val="28"/>
          <w:szCs w:val="28"/>
        </w:rPr>
      </w:pPr>
      <w:r w:rsidRPr="005870FC">
        <w:rPr>
          <w:color w:val="000000" w:themeColor="text1"/>
          <w:sz w:val="28"/>
          <w:szCs w:val="28"/>
        </w:rPr>
        <w:t>25. Уполномоченный на рассмотрение жалобы орган, должностное лицо вправе оставить жалобу без ответа в следующих случаях:</w:t>
      </w:r>
    </w:p>
    <w:p w:rsidR="005870FC" w:rsidRPr="005870FC" w:rsidRDefault="005870FC" w:rsidP="005870FC">
      <w:pPr>
        <w:ind w:firstLine="709"/>
        <w:jc w:val="both"/>
        <w:rPr>
          <w:color w:val="000000" w:themeColor="text1"/>
          <w:sz w:val="28"/>
          <w:szCs w:val="28"/>
        </w:rPr>
      </w:pPr>
      <w:r w:rsidRPr="005870FC">
        <w:rPr>
          <w:color w:val="000000" w:themeColor="text1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870FC" w:rsidRPr="005870FC" w:rsidRDefault="005870FC" w:rsidP="005870FC">
      <w:pPr>
        <w:ind w:firstLine="709"/>
        <w:jc w:val="both"/>
        <w:rPr>
          <w:color w:val="000000" w:themeColor="text1"/>
          <w:sz w:val="28"/>
          <w:szCs w:val="28"/>
        </w:rPr>
      </w:pPr>
      <w:r w:rsidRPr="005870FC">
        <w:rPr>
          <w:color w:val="000000" w:themeColor="text1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</w:t>
      </w:r>
      <w:r w:rsidR="002833E5">
        <w:rPr>
          <w:color w:val="000000" w:themeColor="text1"/>
          <w:sz w:val="28"/>
          <w:szCs w:val="28"/>
        </w:rPr>
        <w:t xml:space="preserve"> </w:t>
      </w:r>
      <w:proofErr w:type="gramStart"/>
      <w:r w:rsidR="002833E5">
        <w:rPr>
          <w:color w:val="000000" w:themeColor="text1"/>
          <w:sz w:val="28"/>
          <w:szCs w:val="28"/>
        </w:rPr>
        <w:t>заявителя,</w:t>
      </w:r>
      <w:r w:rsidRPr="005870FC">
        <w:rPr>
          <w:color w:val="000000" w:themeColor="text1"/>
          <w:sz w:val="28"/>
          <w:szCs w:val="28"/>
        </w:rPr>
        <w:t xml:space="preserve">   </w:t>
      </w:r>
      <w:proofErr w:type="gramEnd"/>
      <w:r w:rsidRPr="005870FC">
        <w:rPr>
          <w:color w:val="000000" w:themeColor="text1"/>
          <w:sz w:val="28"/>
          <w:szCs w:val="28"/>
        </w:rPr>
        <w:t xml:space="preserve">     указанные в жалобе;</w:t>
      </w:r>
    </w:p>
    <w:p w:rsidR="005870FC" w:rsidRPr="005870FC" w:rsidRDefault="005870FC" w:rsidP="005870FC">
      <w:pPr>
        <w:ind w:firstLine="709"/>
        <w:jc w:val="both"/>
        <w:rPr>
          <w:color w:val="000000" w:themeColor="text1"/>
          <w:sz w:val="28"/>
          <w:szCs w:val="28"/>
        </w:rPr>
      </w:pPr>
      <w:r w:rsidRPr="005870FC">
        <w:rPr>
          <w:color w:val="000000" w:themeColor="text1"/>
          <w:sz w:val="28"/>
          <w:szCs w:val="28"/>
        </w:rPr>
        <w:t>в) подача жалобы лицом, полномочия которого не подтверждены                                  в порядке, установленном законодательством Российской Федерации».</w:t>
      </w:r>
    </w:p>
    <w:p w:rsidR="00157070" w:rsidRPr="00842485" w:rsidRDefault="00157070" w:rsidP="00A21DBD">
      <w:pPr>
        <w:ind w:firstLine="709"/>
        <w:jc w:val="both"/>
        <w:rPr>
          <w:bCs/>
          <w:sz w:val="28"/>
          <w:szCs w:val="28"/>
        </w:rPr>
      </w:pPr>
      <w:r w:rsidRPr="00842485">
        <w:rPr>
          <w:bCs/>
          <w:sz w:val="28"/>
          <w:szCs w:val="28"/>
        </w:rPr>
        <w:t xml:space="preserve">2. </w:t>
      </w:r>
      <w:r w:rsidR="00A21DBD" w:rsidRPr="00842485">
        <w:rPr>
          <w:bCs/>
          <w:sz w:val="28"/>
          <w:szCs w:val="28"/>
        </w:rPr>
        <w:t xml:space="preserve">Комитету информационной политики </w:t>
      </w:r>
      <w:r w:rsidR="00F437D6" w:rsidRPr="00842485">
        <w:rPr>
          <w:bCs/>
          <w:sz w:val="28"/>
          <w:szCs w:val="28"/>
        </w:rPr>
        <w:t xml:space="preserve">обнародовать (разместить) </w:t>
      </w:r>
      <w:r w:rsidRPr="00842485">
        <w:rPr>
          <w:bCs/>
          <w:sz w:val="28"/>
          <w:szCs w:val="28"/>
        </w:rPr>
        <w:t xml:space="preserve">настоящее </w:t>
      </w:r>
      <w:r w:rsidR="00B852A0" w:rsidRPr="00842485">
        <w:rPr>
          <w:bCs/>
          <w:sz w:val="28"/>
          <w:szCs w:val="28"/>
        </w:rPr>
        <w:t>постановление</w:t>
      </w:r>
      <w:r w:rsidR="00B6631B" w:rsidRPr="00842485">
        <w:rPr>
          <w:bCs/>
          <w:sz w:val="28"/>
          <w:szCs w:val="28"/>
        </w:rPr>
        <w:t xml:space="preserve"> </w:t>
      </w:r>
      <w:r w:rsidRPr="00842485">
        <w:rPr>
          <w:bCs/>
          <w:sz w:val="28"/>
          <w:szCs w:val="28"/>
        </w:rPr>
        <w:t xml:space="preserve">на официальном портале Администрации города: </w:t>
      </w:r>
      <w:r w:rsidRPr="00842485">
        <w:rPr>
          <w:bCs/>
          <w:sz w:val="28"/>
          <w:szCs w:val="28"/>
          <w:lang w:val="en-US"/>
        </w:rPr>
        <w:t>www</w:t>
      </w:r>
      <w:r w:rsidRPr="00842485">
        <w:rPr>
          <w:bCs/>
          <w:sz w:val="28"/>
          <w:szCs w:val="28"/>
        </w:rPr>
        <w:t>.</w:t>
      </w:r>
      <w:r w:rsidRPr="00842485">
        <w:rPr>
          <w:bCs/>
          <w:sz w:val="28"/>
          <w:szCs w:val="28"/>
          <w:lang w:val="en-US"/>
        </w:rPr>
        <w:t>admsurgut</w:t>
      </w:r>
      <w:r w:rsidRPr="00842485">
        <w:rPr>
          <w:bCs/>
          <w:sz w:val="28"/>
          <w:szCs w:val="28"/>
        </w:rPr>
        <w:t>.</w:t>
      </w:r>
      <w:r w:rsidRPr="00842485">
        <w:rPr>
          <w:bCs/>
          <w:sz w:val="28"/>
          <w:szCs w:val="28"/>
          <w:lang w:val="en-US"/>
        </w:rPr>
        <w:t>ru</w:t>
      </w:r>
      <w:r w:rsidRPr="00842485">
        <w:rPr>
          <w:bCs/>
          <w:sz w:val="28"/>
          <w:szCs w:val="28"/>
        </w:rPr>
        <w:t>.</w:t>
      </w:r>
    </w:p>
    <w:p w:rsidR="00A220EC" w:rsidRPr="004A7B4D" w:rsidRDefault="00A220EC" w:rsidP="00A21DBD">
      <w:pPr>
        <w:ind w:firstLine="709"/>
        <w:jc w:val="both"/>
        <w:rPr>
          <w:rFonts w:cs="Arial"/>
          <w:bCs/>
          <w:sz w:val="28"/>
          <w:szCs w:val="28"/>
        </w:rPr>
      </w:pPr>
      <w:r w:rsidRPr="00842485">
        <w:rPr>
          <w:rFonts w:cs="Arial"/>
          <w:bCs/>
          <w:sz w:val="28"/>
          <w:szCs w:val="28"/>
        </w:rPr>
        <w:t>3. Муниципальному к</w:t>
      </w:r>
      <w:r w:rsidR="00A21DBD" w:rsidRPr="00842485">
        <w:rPr>
          <w:rFonts w:cs="Arial"/>
          <w:bCs/>
          <w:sz w:val="28"/>
          <w:szCs w:val="28"/>
        </w:rPr>
        <w:t>азенному учреждению «Наш город» опубликовать (разместить) настоящее постановление в сетевом издании «Официальные документы города Сургута</w:t>
      </w:r>
      <w:r w:rsidR="004A7B4D">
        <w:rPr>
          <w:rFonts w:cs="Arial"/>
          <w:bCs/>
          <w:sz w:val="28"/>
          <w:szCs w:val="28"/>
        </w:rPr>
        <w:t>»</w:t>
      </w:r>
      <w:r w:rsidR="00A21DBD" w:rsidRPr="00842485">
        <w:rPr>
          <w:rFonts w:cs="Arial"/>
          <w:bCs/>
          <w:sz w:val="28"/>
          <w:szCs w:val="28"/>
        </w:rPr>
        <w:t xml:space="preserve">: </w:t>
      </w:r>
      <w:r w:rsidR="004A7B4D">
        <w:rPr>
          <w:rFonts w:cs="Arial"/>
          <w:bCs/>
          <w:sz w:val="28"/>
          <w:szCs w:val="28"/>
          <w:lang w:val="en-US"/>
        </w:rPr>
        <w:t>DOCSURGUT</w:t>
      </w:r>
      <w:r w:rsidR="004A7B4D" w:rsidRPr="004A7B4D">
        <w:rPr>
          <w:rFonts w:cs="Arial"/>
          <w:bCs/>
          <w:sz w:val="28"/>
          <w:szCs w:val="28"/>
        </w:rPr>
        <w:t>.</w:t>
      </w:r>
      <w:r w:rsidR="004A7B4D">
        <w:rPr>
          <w:rFonts w:cs="Arial"/>
          <w:bCs/>
          <w:sz w:val="28"/>
          <w:szCs w:val="28"/>
          <w:lang w:val="en-US"/>
        </w:rPr>
        <w:t>RU</w:t>
      </w:r>
      <w:r w:rsidR="004A7B4D" w:rsidRPr="004A7B4D">
        <w:rPr>
          <w:rFonts w:cs="Arial"/>
          <w:bCs/>
          <w:sz w:val="28"/>
          <w:szCs w:val="28"/>
        </w:rPr>
        <w:t>.</w:t>
      </w:r>
    </w:p>
    <w:p w:rsidR="00A220EC" w:rsidRPr="00842485" w:rsidRDefault="00A220EC" w:rsidP="00A21DBD">
      <w:pPr>
        <w:ind w:firstLine="709"/>
        <w:jc w:val="both"/>
        <w:rPr>
          <w:sz w:val="28"/>
          <w:szCs w:val="28"/>
        </w:rPr>
      </w:pPr>
      <w:r w:rsidRPr="00842485">
        <w:rPr>
          <w:sz w:val="28"/>
          <w:szCs w:val="28"/>
        </w:rPr>
        <w:t>4. Настоящее постановление вступает в силу после его официального                      опубликования.</w:t>
      </w:r>
    </w:p>
    <w:p w:rsidR="00A220EC" w:rsidRPr="009A5F8A" w:rsidRDefault="00A220EC" w:rsidP="00A21DBD">
      <w:pPr>
        <w:pStyle w:val="a7"/>
        <w:ind w:firstLine="709"/>
        <w:jc w:val="both"/>
        <w:rPr>
          <w:rFonts w:eastAsia="Calibri"/>
          <w:sz w:val="28"/>
          <w:szCs w:val="28"/>
        </w:rPr>
      </w:pPr>
      <w:r w:rsidRPr="00842485">
        <w:rPr>
          <w:sz w:val="28"/>
          <w:szCs w:val="28"/>
        </w:rPr>
        <w:t xml:space="preserve">5. </w:t>
      </w:r>
      <w:r w:rsidRPr="00842485">
        <w:rPr>
          <w:rFonts w:eastAsia="Calibri"/>
          <w:sz w:val="28"/>
          <w:szCs w:val="28"/>
        </w:rPr>
        <w:t xml:space="preserve">Контроль за выполнением </w:t>
      </w:r>
      <w:r w:rsidRPr="00842485">
        <w:rPr>
          <w:bCs/>
          <w:sz w:val="28"/>
          <w:szCs w:val="28"/>
        </w:rPr>
        <w:t xml:space="preserve">постановления </w:t>
      </w:r>
      <w:r w:rsidRPr="00842485">
        <w:rPr>
          <w:rFonts w:eastAsia="Calibri"/>
          <w:sz w:val="28"/>
          <w:szCs w:val="28"/>
        </w:rPr>
        <w:t>возложить на заместителя Главы города, курирующего сферу архитектуры и градостроительства.</w:t>
      </w:r>
    </w:p>
    <w:p w:rsidR="00F42359" w:rsidRDefault="00F42359" w:rsidP="009A5F8A">
      <w:pPr>
        <w:pStyle w:val="a7"/>
        <w:jc w:val="both"/>
        <w:rPr>
          <w:sz w:val="28"/>
          <w:szCs w:val="28"/>
        </w:rPr>
      </w:pPr>
    </w:p>
    <w:p w:rsidR="008E4BA8" w:rsidRDefault="008E4BA8" w:rsidP="009A5F8A">
      <w:pPr>
        <w:pStyle w:val="a7"/>
        <w:jc w:val="both"/>
        <w:rPr>
          <w:sz w:val="28"/>
          <w:szCs w:val="28"/>
        </w:rPr>
      </w:pPr>
    </w:p>
    <w:p w:rsidR="008E4BA8" w:rsidRPr="009A5F8A" w:rsidRDefault="008E4BA8" w:rsidP="009A5F8A">
      <w:pPr>
        <w:pStyle w:val="a7"/>
        <w:jc w:val="both"/>
        <w:rPr>
          <w:sz w:val="28"/>
          <w:szCs w:val="28"/>
        </w:rPr>
      </w:pPr>
    </w:p>
    <w:p w:rsidR="00BF6D6C" w:rsidRDefault="008F2C7B" w:rsidP="009A5F8A">
      <w:pPr>
        <w:pStyle w:val="a7"/>
        <w:jc w:val="both"/>
        <w:rPr>
          <w:sz w:val="28"/>
          <w:szCs w:val="28"/>
        </w:rPr>
      </w:pPr>
      <w:r w:rsidRPr="009A5F8A">
        <w:rPr>
          <w:sz w:val="28"/>
          <w:szCs w:val="28"/>
        </w:rPr>
        <w:t>Глав</w:t>
      </w:r>
      <w:r w:rsidR="006D1C10" w:rsidRPr="009A5F8A">
        <w:rPr>
          <w:sz w:val="28"/>
          <w:szCs w:val="28"/>
        </w:rPr>
        <w:t>а</w:t>
      </w:r>
      <w:r w:rsidRPr="009A5F8A">
        <w:rPr>
          <w:sz w:val="28"/>
          <w:szCs w:val="28"/>
        </w:rPr>
        <w:t xml:space="preserve"> города</w:t>
      </w:r>
      <w:r w:rsidR="00A21DBD">
        <w:rPr>
          <w:sz w:val="28"/>
          <w:szCs w:val="28"/>
        </w:rPr>
        <w:tab/>
      </w:r>
      <w:r w:rsidR="00A21DBD">
        <w:rPr>
          <w:sz w:val="28"/>
          <w:szCs w:val="28"/>
        </w:rPr>
        <w:tab/>
      </w:r>
      <w:r w:rsidR="00A21DBD">
        <w:rPr>
          <w:sz w:val="28"/>
          <w:szCs w:val="28"/>
        </w:rPr>
        <w:tab/>
      </w:r>
      <w:r w:rsidR="00A21DBD">
        <w:rPr>
          <w:sz w:val="28"/>
          <w:szCs w:val="28"/>
        </w:rPr>
        <w:tab/>
      </w:r>
      <w:r w:rsidR="00A21DBD">
        <w:rPr>
          <w:sz w:val="28"/>
          <w:szCs w:val="28"/>
        </w:rPr>
        <w:tab/>
      </w:r>
      <w:r w:rsidR="00A21DBD">
        <w:rPr>
          <w:sz w:val="28"/>
          <w:szCs w:val="28"/>
        </w:rPr>
        <w:tab/>
      </w:r>
      <w:r w:rsidR="00A21DBD">
        <w:rPr>
          <w:sz w:val="28"/>
          <w:szCs w:val="28"/>
        </w:rPr>
        <w:tab/>
      </w:r>
      <w:r w:rsidR="00A21DBD">
        <w:rPr>
          <w:sz w:val="28"/>
          <w:szCs w:val="28"/>
        </w:rPr>
        <w:tab/>
        <w:t xml:space="preserve">              </w:t>
      </w:r>
      <w:r w:rsidR="009867E7">
        <w:rPr>
          <w:sz w:val="28"/>
          <w:szCs w:val="28"/>
        </w:rPr>
        <w:t xml:space="preserve">М.Н. </w:t>
      </w:r>
      <w:proofErr w:type="spellStart"/>
      <w:r w:rsidR="009867E7">
        <w:rPr>
          <w:sz w:val="28"/>
          <w:szCs w:val="28"/>
        </w:rPr>
        <w:t>Слепов</w:t>
      </w:r>
      <w:proofErr w:type="spellEnd"/>
    </w:p>
    <w:p w:rsidR="00402F1D" w:rsidRDefault="00402F1D" w:rsidP="009A5F8A">
      <w:pPr>
        <w:pStyle w:val="a7"/>
        <w:jc w:val="both"/>
        <w:rPr>
          <w:sz w:val="28"/>
          <w:szCs w:val="28"/>
        </w:rPr>
      </w:pPr>
    </w:p>
    <w:p w:rsidR="00402F1D" w:rsidRDefault="00402F1D" w:rsidP="009A5F8A">
      <w:pPr>
        <w:pStyle w:val="a7"/>
        <w:jc w:val="both"/>
        <w:rPr>
          <w:sz w:val="28"/>
          <w:szCs w:val="28"/>
        </w:rPr>
      </w:pPr>
    </w:p>
    <w:p w:rsidR="00402F1D" w:rsidRDefault="00402F1D" w:rsidP="009A5F8A">
      <w:pPr>
        <w:pStyle w:val="a7"/>
        <w:jc w:val="both"/>
        <w:rPr>
          <w:sz w:val="28"/>
          <w:szCs w:val="28"/>
        </w:rPr>
      </w:pPr>
    </w:p>
    <w:p w:rsidR="00402F1D" w:rsidRDefault="00402F1D" w:rsidP="009A5F8A">
      <w:pPr>
        <w:pStyle w:val="a7"/>
        <w:jc w:val="both"/>
        <w:rPr>
          <w:sz w:val="28"/>
          <w:szCs w:val="28"/>
        </w:rPr>
      </w:pPr>
    </w:p>
    <w:p w:rsidR="00402F1D" w:rsidRDefault="00402F1D" w:rsidP="009A5F8A">
      <w:pPr>
        <w:pStyle w:val="a7"/>
        <w:jc w:val="both"/>
        <w:rPr>
          <w:sz w:val="28"/>
          <w:szCs w:val="28"/>
        </w:rPr>
      </w:pPr>
    </w:p>
    <w:p w:rsidR="00402F1D" w:rsidRDefault="00402F1D" w:rsidP="009A5F8A">
      <w:pPr>
        <w:pStyle w:val="a7"/>
        <w:jc w:val="both"/>
        <w:rPr>
          <w:sz w:val="28"/>
          <w:szCs w:val="28"/>
        </w:rPr>
      </w:pPr>
    </w:p>
    <w:p w:rsidR="00402F1D" w:rsidRDefault="00402F1D" w:rsidP="009A5F8A">
      <w:pPr>
        <w:pStyle w:val="a7"/>
        <w:jc w:val="both"/>
        <w:rPr>
          <w:sz w:val="28"/>
          <w:szCs w:val="28"/>
        </w:rPr>
      </w:pPr>
    </w:p>
    <w:p w:rsidR="00402F1D" w:rsidRDefault="00402F1D" w:rsidP="009A5F8A">
      <w:pPr>
        <w:pStyle w:val="a7"/>
        <w:jc w:val="both"/>
        <w:rPr>
          <w:sz w:val="28"/>
          <w:szCs w:val="28"/>
        </w:rPr>
      </w:pPr>
    </w:p>
    <w:p w:rsidR="00402F1D" w:rsidRDefault="00402F1D" w:rsidP="009A5F8A">
      <w:pPr>
        <w:pStyle w:val="a7"/>
        <w:jc w:val="both"/>
        <w:rPr>
          <w:sz w:val="28"/>
          <w:szCs w:val="28"/>
        </w:rPr>
      </w:pPr>
    </w:p>
    <w:p w:rsidR="00402F1D" w:rsidRDefault="00402F1D" w:rsidP="009A5F8A">
      <w:pPr>
        <w:pStyle w:val="a7"/>
        <w:jc w:val="both"/>
      </w:pPr>
      <w:r>
        <w:t xml:space="preserve">Исполнитель: </w:t>
      </w:r>
    </w:p>
    <w:p w:rsidR="00402F1D" w:rsidRDefault="00402F1D" w:rsidP="009A5F8A">
      <w:pPr>
        <w:pStyle w:val="a7"/>
        <w:jc w:val="both"/>
      </w:pPr>
      <w:r>
        <w:t xml:space="preserve">Базарова Мария Владимировна ведущий специалист </w:t>
      </w:r>
    </w:p>
    <w:p w:rsidR="00402F1D" w:rsidRDefault="00402F1D" w:rsidP="009A5F8A">
      <w:pPr>
        <w:pStyle w:val="a7"/>
        <w:jc w:val="both"/>
      </w:pPr>
      <w:r>
        <w:t xml:space="preserve">отдела ИСОГД департамента архитектуры и градостроительства, </w:t>
      </w:r>
    </w:p>
    <w:p w:rsidR="00402F1D" w:rsidRDefault="00402F1D" w:rsidP="009A5F8A">
      <w:pPr>
        <w:pStyle w:val="a7"/>
        <w:jc w:val="both"/>
        <w:rPr>
          <w:sz w:val="28"/>
          <w:szCs w:val="28"/>
        </w:rPr>
      </w:pPr>
      <w:r>
        <w:t>тел.: (3462) 52-80-34</w:t>
      </w:r>
    </w:p>
    <w:sectPr w:rsidR="00402F1D" w:rsidSect="0010691B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276" w:rsidRDefault="00FA4276" w:rsidP="007D6B7F">
      <w:r>
        <w:separator/>
      </w:r>
    </w:p>
  </w:endnote>
  <w:endnote w:type="continuationSeparator" w:id="0">
    <w:p w:rsidR="00FA4276" w:rsidRDefault="00FA4276" w:rsidP="007D6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276" w:rsidRDefault="00FA4276" w:rsidP="007D6B7F">
      <w:r>
        <w:separator/>
      </w:r>
    </w:p>
  </w:footnote>
  <w:footnote w:type="continuationSeparator" w:id="0">
    <w:p w:rsidR="00FA4276" w:rsidRDefault="00FA4276" w:rsidP="007D6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BA8" w:rsidRDefault="008E4BA8" w:rsidP="008E4BA8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5598"/>
    <w:multiLevelType w:val="hybridMultilevel"/>
    <w:tmpl w:val="42680BC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C7EFA"/>
    <w:multiLevelType w:val="multilevel"/>
    <w:tmpl w:val="5A725F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31CA41DF"/>
    <w:multiLevelType w:val="hybridMultilevel"/>
    <w:tmpl w:val="738AE8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4C07EB"/>
    <w:multiLevelType w:val="hybridMultilevel"/>
    <w:tmpl w:val="299A41D2"/>
    <w:lvl w:ilvl="0" w:tplc="8D56C0A0">
      <w:start w:val="1"/>
      <w:numFmt w:val="decimal"/>
      <w:lvlText w:val="%1."/>
      <w:lvlJc w:val="left"/>
      <w:pPr>
        <w:ind w:left="107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4" w15:restartNumberingAfterBreak="0">
    <w:nsid w:val="6C670512"/>
    <w:multiLevelType w:val="multilevel"/>
    <w:tmpl w:val="7C6CC1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6207504"/>
    <w:multiLevelType w:val="multilevel"/>
    <w:tmpl w:val="E35A9A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7F9C5709"/>
    <w:multiLevelType w:val="hybridMultilevel"/>
    <w:tmpl w:val="E4E0EB46"/>
    <w:lvl w:ilvl="0" w:tplc="29669E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57"/>
    <w:rsid w:val="00000A94"/>
    <w:rsid w:val="00004300"/>
    <w:rsid w:val="00012D41"/>
    <w:rsid w:val="00013F05"/>
    <w:rsid w:val="00017036"/>
    <w:rsid w:val="000278A3"/>
    <w:rsid w:val="00027E19"/>
    <w:rsid w:val="0003032A"/>
    <w:rsid w:val="00035BB4"/>
    <w:rsid w:val="000366AC"/>
    <w:rsid w:val="00037C94"/>
    <w:rsid w:val="000420ED"/>
    <w:rsid w:val="00042858"/>
    <w:rsid w:val="00042C25"/>
    <w:rsid w:val="00045E30"/>
    <w:rsid w:val="00046D4D"/>
    <w:rsid w:val="00046ED5"/>
    <w:rsid w:val="00047F84"/>
    <w:rsid w:val="0005187A"/>
    <w:rsid w:val="00051FE5"/>
    <w:rsid w:val="000614A8"/>
    <w:rsid w:val="000622F0"/>
    <w:rsid w:val="00066436"/>
    <w:rsid w:val="00073B9E"/>
    <w:rsid w:val="000800FB"/>
    <w:rsid w:val="000805D1"/>
    <w:rsid w:val="000808E5"/>
    <w:rsid w:val="00084E28"/>
    <w:rsid w:val="00090883"/>
    <w:rsid w:val="00091905"/>
    <w:rsid w:val="000A0B93"/>
    <w:rsid w:val="000A0E37"/>
    <w:rsid w:val="000C1E57"/>
    <w:rsid w:val="000C3C36"/>
    <w:rsid w:val="000C5454"/>
    <w:rsid w:val="000C6589"/>
    <w:rsid w:val="000D2752"/>
    <w:rsid w:val="000D3BDC"/>
    <w:rsid w:val="000D57DE"/>
    <w:rsid w:val="000E5316"/>
    <w:rsid w:val="000E5CAB"/>
    <w:rsid w:val="00102F6E"/>
    <w:rsid w:val="001034A1"/>
    <w:rsid w:val="00103B98"/>
    <w:rsid w:val="00103FB7"/>
    <w:rsid w:val="00105A7D"/>
    <w:rsid w:val="0010615F"/>
    <w:rsid w:val="0010691B"/>
    <w:rsid w:val="001141C4"/>
    <w:rsid w:val="00120D31"/>
    <w:rsid w:val="001210C6"/>
    <w:rsid w:val="001227BC"/>
    <w:rsid w:val="00125E39"/>
    <w:rsid w:val="0013381E"/>
    <w:rsid w:val="001363D8"/>
    <w:rsid w:val="00136565"/>
    <w:rsid w:val="001374C9"/>
    <w:rsid w:val="001408C9"/>
    <w:rsid w:val="001422CB"/>
    <w:rsid w:val="0014248F"/>
    <w:rsid w:val="00146B57"/>
    <w:rsid w:val="0015335A"/>
    <w:rsid w:val="00153B64"/>
    <w:rsid w:val="00154A15"/>
    <w:rsid w:val="00157070"/>
    <w:rsid w:val="00161156"/>
    <w:rsid w:val="00161937"/>
    <w:rsid w:val="00161E29"/>
    <w:rsid w:val="00162168"/>
    <w:rsid w:val="00165E91"/>
    <w:rsid w:val="001663F4"/>
    <w:rsid w:val="001727A4"/>
    <w:rsid w:val="00177071"/>
    <w:rsid w:val="00177DFB"/>
    <w:rsid w:val="00181A46"/>
    <w:rsid w:val="00193FB8"/>
    <w:rsid w:val="0019415B"/>
    <w:rsid w:val="00194910"/>
    <w:rsid w:val="001A1920"/>
    <w:rsid w:val="001A21F3"/>
    <w:rsid w:val="001A358F"/>
    <w:rsid w:val="001A7529"/>
    <w:rsid w:val="001B317E"/>
    <w:rsid w:val="001B3917"/>
    <w:rsid w:val="001D46AB"/>
    <w:rsid w:val="001D4A0A"/>
    <w:rsid w:val="001D63F7"/>
    <w:rsid w:val="001F2910"/>
    <w:rsid w:val="001F3B1C"/>
    <w:rsid w:val="001F54F8"/>
    <w:rsid w:val="002042CB"/>
    <w:rsid w:val="0020641B"/>
    <w:rsid w:val="00206A41"/>
    <w:rsid w:val="00210154"/>
    <w:rsid w:val="00211415"/>
    <w:rsid w:val="0021321D"/>
    <w:rsid w:val="002153FF"/>
    <w:rsid w:val="002219CD"/>
    <w:rsid w:val="00225834"/>
    <w:rsid w:val="00234302"/>
    <w:rsid w:val="002343E3"/>
    <w:rsid w:val="002379DA"/>
    <w:rsid w:val="0024540E"/>
    <w:rsid w:val="002468FA"/>
    <w:rsid w:val="00250314"/>
    <w:rsid w:val="0025598D"/>
    <w:rsid w:val="00256631"/>
    <w:rsid w:val="002569D8"/>
    <w:rsid w:val="00257B47"/>
    <w:rsid w:val="002609FB"/>
    <w:rsid w:val="0026146B"/>
    <w:rsid w:val="002622E2"/>
    <w:rsid w:val="0026669A"/>
    <w:rsid w:val="0028157D"/>
    <w:rsid w:val="002833E5"/>
    <w:rsid w:val="0028542C"/>
    <w:rsid w:val="00286AC5"/>
    <w:rsid w:val="002B74AB"/>
    <w:rsid w:val="002C2AD1"/>
    <w:rsid w:val="002C673A"/>
    <w:rsid w:val="002D1D52"/>
    <w:rsid w:val="002D533E"/>
    <w:rsid w:val="002D6664"/>
    <w:rsid w:val="002E0F54"/>
    <w:rsid w:val="002E4985"/>
    <w:rsid w:val="002E7EC0"/>
    <w:rsid w:val="002F04DD"/>
    <w:rsid w:val="002F0E7F"/>
    <w:rsid w:val="002F57D6"/>
    <w:rsid w:val="003070CB"/>
    <w:rsid w:val="0031370B"/>
    <w:rsid w:val="0031624B"/>
    <w:rsid w:val="00320E09"/>
    <w:rsid w:val="00322E0D"/>
    <w:rsid w:val="00323226"/>
    <w:rsid w:val="00324ED8"/>
    <w:rsid w:val="00325F41"/>
    <w:rsid w:val="00332E61"/>
    <w:rsid w:val="00336423"/>
    <w:rsid w:val="003405D2"/>
    <w:rsid w:val="003409B4"/>
    <w:rsid w:val="00341A95"/>
    <w:rsid w:val="0034233E"/>
    <w:rsid w:val="0034316C"/>
    <w:rsid w:val="00345DB2"/>
    <w:rsid w:val="0035044B"/>
    <w:rsid w:val="003519B8"/>
    <w:rsid w:val="00355FBF"/>
    <w:rsid w:val="0035758E"/>
    <w:rsid w:val="00360636"/>
    <w:rsid w:val="00361318"/>
    <w:rsid w:val="00361340"/>
    <w:rsid w:val="00365C51"/>
    <w:rsid w:val="00371336"/>
    <w:rsid w:val="0038266D"/>
    <w:rsid w:val="00383B76"/>
    <w:rsid w:val="003918D3"/>
    <w:rsid w:val="00391C35"/>
    <w:rsid w:val="00391ED0"/>
    <w:rsid w:val="003934AB"/>
    <w:rsid w:val="00397D9F"/>
    <w:rsid w:val="003A3596"/>
    <w:rsid w:val="003A7193"/>
    <w:rsid w:val="003A74E5"/>
    <w:rsid w:val="003A7670"/>
    <w:rsid w:val="003B67F6"/>
    <w:rsid w:val="003C01EA"/>
    <w:rsid w:val="003C29D2"/>
    <w:rsid w:val="003D060D"/>
    <w:rsid w:val="003D133F"/>
    <w:rsid w:val="003D1FEA"/>
    <w:rsid w:val="003D2096"/>
    <w:rsid w:val="003D5E85"/>
    <w:rsid w:val="003D6A89"/>
    <w:rsid w:val="003E0E7F"/>
    <w:rsid w:val="003E330C"/>
    <w:rsid w:val="003E5A7C"/>
    <w:rsid w:val="003F5A85"/>
    <w:rsid w:val="003F648B"/>
    <w:rsid w:val="0040076E"/>
    <w:rsid w:val="00402F1D"/>
    <w:rsid w:val="00403923"/>
    <w:rsid w:val="004102E7"/>
    <w:rsid w:val="00410F15"/>
    <w:rsid w:val="00414B7A"/>
    <w:rsid w:val="00415322"/>
    <w:rsid w:val="00415617"/>
    <w:rsid w:val="004232D9"/>
    <w:rsid w:val="00425CEF"/>
    <w:rsid w:val="00435697"/>
    <w:rsid w:val="00440001"/>
    <w:rsid w:val="00440117"/>
    <w:rsid w:val="00443F29"/>
    <w:rsid w:val="0044557A"/>
    <w:rsid w:val="0045196E"/>
    <w:rsid w:val="004542EF"/>
    <w:rsid w:val="00454A93"/>
    <w:rsid w:val="0045585B"/>
    <w:rsid w:val="00456EA7"/>
    <w:rsid w:val="00457836"/>
    <w:rsid w:val="004610BD"/>
    <w:rsid w:val="00467D51"/>
    <w:rsid w:val="004763E3"/>
    <w:rsid w:val="004764BA"/>
    <w:rsid w:val="004867D9"/>
    <w:rsid w:val="004870CA"/>
    <w:rsid w:val="00492077"/>
    <w:rsid w:val="00492174"/>
    <w:rsid w:val="00492476"/>
    <w:rsid w:val="00493931"/>
    <w:rsid w:val="00493E54"/>
    <w:rsid w:val="004A006D"/>
    <w:rsid w:val="004A01EE"/>
    <w:rsid w:val="004A2E8F"/>
    <w:rsid w:val="004A7B4D"/>
    <w:rsid w:val="004B0E7F"/>
    <w:rsid w:val="004B2E4E"/>
    <w:rsid w:val="004B4359"/>
    <w:rsid w:val="004B51E2"/>
    <w:rsid w:val="004B77C5"/>
    <w:rsid w:val="004C4D1F"/>
    <w:rsid w:val="004C6F0D"/>
    <w:rsid w:val="004D204D"/>
    <w:rsid w:val="004D2BD3"/>
    <w:rsid w:val="004D5B1A"/>
    <w:rsid w:val="004E0B9C"/>
    <w:rsid w:val="004E2C25"/>
    <w:rsid w:val="004E5869"/>
    <w:rsid w:val="004E6BC2"/>
    <w:rsid w:val="004F10EB"/>
    <w:rsid w:val="004F251A"/>
    <w:rsid w:val="004F2E14"/>
    <w:rsid w:val="004F75D1"/>
    <w:rsid w:val="004F76B2"/>
    <w:rsid w:val="004F7F62"/>
    <w:rsid w:val="005000A7"/>
    <w:rsid w:val="00513430"/>
    <w:rsid w:val="005142D0"/>
    <w:rsid w:val="0052170E"/>
    <w:rsid w:val="00522FA4"/>
    <w:rsid w:val="005238F7"/>
    <w:rsid w:val="00524BE0"/>
    <w:rsid w:val="005268F7"/>
    <w:rsid w:val="00527F45"/>
    <w:rsid w:val="0054465D"/>
    <w:rsid w:val="005540FC"/>
    <w:rsid w:val="00557AA8"/>
    <w:rsid w:val="00562113"/>
    <w:rsid w:val="00564EFE"/>
    <w:rsid w:val="00566C79"/>
    <w:rsid w:val="0056724B"/>
    <w:rsid w:val="005737F6"/>
    <w:rsid w:val="00573954"/>
    <w:rsid w:val="0057408F"/>
    <w:rsid w:val="00576CBE"/>
    <w:rsid w:val="00584A48"/>
    <w:rsid w:val="00584F46"/>
    <w:rsid w:val="005870FC"/>
    <w:rsid w:val="005A0166"/>
    <w:rsid w:val="005A16F3"/>
    <w:rsid w:val="005A30D7"/>
    <w:rsid w:val="005A4511"/>
    <w:rsid w:val="005A6587"/>
    <w:rsid w:val="005C039A"/>
    <w:rsid w:val="005C387F"/>
    <w:rsid w:val="005C7201"/>
    <w:rsid w:val="005C74FC"/>
    <w:rsid w:val="005D4463"/>
    <w:rsid w:val="005E0C81"/>
    <w:rsid w:val="005E425F"/>
    <w:rsid w:val="005E5ED7"/>
    <w:rsid w:val="005E7159"/>
    <w:rsid w:val="005F1F2D"/>
    <w:rsid w:val="005F73F3"/>
    <w:rsid w:val="005F7B06"/>
    <w:rsid w:val="00601D0C"/>
    <w:rsid w:val="006028A3"/>
    <w:rsid w:val="00602967"/>
    <w:rsid w:val="006033E6"/>
    <w:rsid w:val="006105A4"/>
    <w:rsid w:val="00616308"/>
    <w:rsid w:val="00616E38"/>
    <w:rsid w:val="00624962"/>
    <w:rsid w:val="00626A5B"/>
    <w:rsid w:val="00632EB3"/>
    <w:rsid w:val="006345A4"/>
    <w:rsid w:val="00652FC8"/>
    <w:rsid w:val="006547D7"/>
    <w:rsid w:val="00656230"/>
    <w:rsid w:val="006618C5"/>
    <w:rsid w:val="0066289D"/>
    <w:rsid w:val="00663A2B"/>
    <w:rsid w:val="0066728D"/>
    <w:rsid w:val="0067494E"/>
    <w:rsid w:val="00683EAC"/>
    <w:rsid w:val="00686787"/>
    <w:rsid w:val="0069319D"/>
    <w:rsid w:val="00694C04"/>
    <w:rsid w:val="00694F63"/>
    <w:rsid w:val="006A0000"/>
    <w:rsid w:val="006A0F66"/>
    <w:rsid w:val="006A24BC"/>
    <w:rsid w:val="006A7D66"/>
    <w:rsid w:val="006B06F9"/>
    <w:rsid w:val="006B0BBA"/>
    <w:rsid w:val="006B1BF3"/>
    <w:rsid w:val="006B224E"/>
    <w:rsid w:val="006B7C06"/>
    <w:rsid w:val="006C0F9B"/>
    <w:rsid w:val="006C24E9"/>
    <w:rsid w:val="006C639B"/>
    <w:rsid w:val="006D13A1"/>
    <w:rsid w:val="006D1C10"/>
    <w:rsid w:val="006D36CD"/>
    <w:rsid w:val="006D3BE5"/>
    <w:rsid w:val="006D686C"/>
    <w:rsid w:val="006E12DE"/>
    <w:rsid w:val="006E31D2"/>
    <w:rsid w:val="006E59DD"/>
    <w:rsid w:val="006E5DED"/>
    <w:rsid w:val="006E71C0"/>
    <w:rsid w:val="006F056F"/>
    <w:rsid w:val="006F09C3"/>
    <w:rsid w:val="006F3401"/>
    <w:rsid w:val="006F66B7"/>
    <w:rsid w:val="006F7B60"/>
    <w:rsid w:val="00700F70"/>
    <w:rsid w:val="00702101"/>
    <w:rsid w:val="0070311E"/>
    <w:rsid w:val="007104A5"/>
    <w:rsid w:val="00710519"/>
    <w:rsid w:val="00710B75"/>
    <w:rsid w:val="00717906"/>
    <w:rsid w:val="00722986"/>
    <w:rsid w:val="00732B1B"/>
    <w:rsid w:val="0073365D"/>
    <w:rsid w:val="00736B5D"/>
    <w:rsid w:val="0075491C"/>
    <w:rsid w:val="00756768"/>
    <w:rsid w:val="0076292B"/>
    <w:rsid w:val="00763B23"/>
    <w:rsid w:val="00766385"/>
    <w:rsid w:val="0076642B"/>
    <w:rsid w:val="00767274"/>
    <w:rsid w:val="00773127"/>
    <w:rsid w:val="007738A3"/>
    <w:rsid w:val="00775B0A"/>
    <w:rsid w:val="00776AD7"/>
    <w:rsid w:val="00787CF4"/>
    <w:rsid w:val="00790948"/>
    <w:rsid w:val="007917AD"/>
    <w:rsid w:val="007946E6"/>
    <w:rsid w:val="007A4718"/>
    <w:rsid w:val="007A52DF"/>
    <w:rsid w:val="007A5CAD"/>
    <w:rsid w:val="007B05D3"/>
    <w:rsid w:val="007B0F07"/>
    <w:rsid w:val="007B192E"/>
    <w:rsid w:val="007B419B"/>
    <w:rsid w:val="007B45B8"/>
    <w:rsid w:val="007C1778"/>
    <w:rsid w:val="007C1EFD"/>
    <w:rsid w:val="007C209C"/>
    <w:rsid w:val="007C2A1F"/>
    <w:rsid w:val="007C6AE7"/>
    <w:rsid w:val="007D00D0"/>
    <w:rsid w:val="007D4849"/>
    <w:rsid w:val="007D6B7F"/>
    <w:rsid w:val="007D771B"/>
    <w:rsid w:val="007E1608"/>
    <w:rsid w:val="007E5DF7"/>
    <w:rsid w:val="007E714F"/>
    <w:rsid w:val="007F134C"/>
    <w:rsid w:val="007F1B64"/>
    <w:rsid w:val="008037C6"/>
    <w:rsid w:val="008052C2"/>
    <w:rsid w:val="008077FF"/>
    <w:rsid w:val="00810143"/>
    <w:rsid w:val="008101E8"/>
    <w:rsid w:val="0082251A"/>
    <w:rsid w:val="00825914"/>
    <w:rsid w:val="00831956"/>
    <w:rsid w:val="00834278"/>
    <w:rsid w:val="00837663"/>
    <w:rsid w:val="00842485"/>
    <w:rsid w:val="00847315"/>
    <w:rsid w:val="00856F9E"/>
    <w:rsid w:val="00862DB6"/>
    <w:rsid w:val="00866E26"/>
    <w:rsid w:val="00872021"/>
    <w:rsid w:val="00873678"/>
    <w:rsid w:val="00874974"/>
    <w:rsid w:val="00881D00"/>
    <w:rsid w:val="008832BE"/>
    <w:rsid w:val="008856E1"/>
    <w:rsid w:val="00890EA1"/>
    <w:rsid w:val="008934C2"/>
    <w:rsid w:val="00894558"/>
    <w:rsid w:val="00897136"/>
    <w:rsid w:val="008B02E3"/>
    <w:rsid w:val="008B416B"/>
    <w:rsid w:val="008B63C3"/>
    <w:rsid w:val="008B6D05"/>
    <w:rsid w:val="008B7000"/>
    <w:rsid w:val="008C0891"/>
    <w:rsid w:val="008C1A76"/>
    <w:rsid w:val="008C1D2F"/>
    <w:rsid w:val="008D3823"/>
    <w:rsid w:val="008D3CA5"/>
    <w:rsid w:val="008E1BBA"/>
    <w:rsid w:val="008E4832"/>
    <w:rsid w:val="008E4BA8"/>
    <w:rsid w:val="008F2C7B"/>
    <w:rsid w:val="008F4B4B"/>
    <w:rsid w:val="008F7FEA"/>
    <w:rsid w:val="00901255"/>
    <w:rsid w:val="00903E95"/>
    <w:rsid w:val="009040ED"/>
    <w:rsid w:val="00904639"/>
    <w:rsid w:val="00910A1E"/>
    <w:rsid w:val="00915D1E"/>
    <w:rsid w:val="00924CAA"/>
    <w:rsid w:val="00926084"/>
    <w:rsid w:val="00931018"/>
    <w:rsid w:val="009316D2"/>
    <w:rsid w:val="009351F1"/>
    <w:rsid w:val="009352BF"/>
    <w:rsid w:val="00936B7C"/>
    <w:rsid w:val="00936F79"/>
    <w:rsid w:val="00941798"/>
    <w:rsid w:val="00942239"/>
    <w:rsid w:val="00943D60"/>
    <w:rsid w:val="00945E87"/>
    <w:rsid w:val="009508F0"/>
    <w:rsid w:val="009509DF"/>
    <w:rsid w:val="009554A3"/>
    <w:rsid w:val="0095707A"/>
    <w:rsid w:val="00980769"/>
    <w:rsid w:val="00983ED5"/>
    <w:rsid w:val="00984556"/>
    <w:rsid w:val="009867E7"/>
    <w:rsid w:val="00991428"/>
    <w:rsid w:val="0099695F"/>
    <w:rsid w:val="009A3794"/>
    <w:rsid w:val="009A3A77"/>
    <w:rsid w:val="009A5F8A"/>
    <w:rsid w:val="009B0551"/>
    <w:rsid w:val="009B0D66"/>
    <w:rsid w:val="009B4E07"/>
    <w:rsid w:val="009B6715"/>
    <w:rsid w:val="009B6ACE"/>
    <w:rsid w:val="009B6EA9"/>
    <w:rsid w:val="009C14F9"/>
    <w:rsid w:val="009C1E45"/>
    <w:rsid w:val="009C2162"/>
    <w:rsid w:val="009D0857"/>
    <w:rsid w:val="009D2344"/>
    <w:rsid w:val="009D3773"/>
    <w:rsid w:val="009D4D2F"/>
    <w:rsid w:val="009D52A4"/>
    <w:rsid w:val="009D7B1F"/>
    <w:rsid w:val="009E1D5B"/>
    <w:rsid w:val="009E3DA5"/>
    <w:rsid w:val="009F38A2"/>
    <w:rsid w:val="00A00941"/>
    <w:rsid w:val="00A12C46"/>
    <w:rsid w:val="00A13983"/>
    <w:rsid w:val="00A15045"/>
    <w:rsid w:val="00A1622B"/>
    <w:rsid w:val="00A174EA"/>
    <w:rsid w:val="00A21DBD"/>
    <w:rsid w:val="00A220EC"/>
    <w:rsid w:val="00A36EE3"/>
    <w:rsid w:val="00A37C6E"/>
    <w:rsid w:val="00A417F7"/>
    <w:rsid w:val="00A44624"/>
    <w:rsid w:val="00A52C9D"/>
    <w:rsid w:val="00A60B3E"/>
    <w:rsid w:val="00A618A4"/>
    <w:rsid w:val="00A64371"/>
    <w:rsid w:val="00A67666"/>
    <w:rsid w:val="00A70796"/>
    <w:rsid w:val="00A869E5"/>
    <w:rsid w:val="00A86C91"/>
    <w:rsid w:val="00A93D33"/>
    <w:rsid w:val="00A94D29"/>
    <w:rsid w:val="00AA05A6"/>
    <w:rsid w:val="00AA1291"/>
    <w:rsid w:val="00AA5CBB"/>
    <w:rsid w:val="00AB0CEE"/>
    <w:rsid w:val="00AB3775"/>
    <w:rsid w:val="00AB392F"/>
    <w:rsid w:val="00AB428D"/>
    <w:rsid w:val="00AC4B4B"/>
    <w:rsid w:val="00AC4BAD"/>
    <w:rsid w:val="00AD1DEF"/>
    <w:rsid w:val="00AD3F06"/>
    <w:rsid w:val="00AD5E31"/>
    <w:rsid w:val="00AF087E"/>
    <w:rsid w:val="00AF4826"/>
    <w:rsid w:val="00AF5A4F"/>
    <w:rsid w:val="00B11F09"/>
    <w:rsid w:val="00B17ED9"/>
    <w:rsid w:val="00B2081E"/>
    <w:rsid w:val="00B23F0B"/>
    <w:rsid w:val="00B261C4"/>
    <w:rsid w:val="00B36034"/>
    <w:rsid w:val="00B45DC1"/>
    <w:rsid w:val="00B52D48"/>
    <w:rsid w:val="00B56698"/>
    <w:rsid w:val="00B56FA2"/>
    <w:rsid w:val="00B61385"/>
    <w:rsid w:val="00B6631B"/>
    <w:rsid w:val="00B66365"/>
    <w:rsid w:val="00B672AD"/>
    <w:rsid w:val="00B71E0A"/>
    <w:rsid w:val="00B815AD"/>
    <w:rsid w:val="00B852A0"/>
    <w:rsid w:val="00B8575E"/>
    <w:rsid w:val="00B905A7"/>
    <w:rsid w:val="00BA2EE1"/>
    <w:rsid w:val="00BA30EC"/>
    <w:rsid w:val="00BA45AB"/>
    <w:rsid w:val="00BC5023"/>
    <w:rsid w:val="00BC5154"/>
    <w:rsid w:val="00BC6567"/>
    <w:rsid w:val="00BD08D1"/>
    <w:rsid w:val="00BD1292"/>
    <w:rsid w:val="00BE2092"/>
    <w:rsid w:val="00BE232A"/>
    <w:rsid w:val="00BE3172"/>
    <w:rsid w:val="00BE4F39"/>
    <w:rsid w:val="00BF0F5B"/>
    <w:rsid w:val="00BF5061"/>
    <w:rsid w:val="00BF6D6C"/>
    <w:rsid w:val="00BF7A8F"/>
    <w:rsid w:val="00C0048E"/>
    <w:rsid w:val="00C01C7A"/>
    <w:rsid w:val="00C01D1E"/>
    <w:rsid w:val="00C02428"/>
    <w:rsid w:val="00C05561"/>
    <w:rsid w:val="00C05F68"/>
    <w:rsid w:val="00C117F5"/>
    <w:rsid w:val="00C11994"/>
    <w:rsid w:val="00C14836"/>
    <w:rsid w:val="00C264A9"/>
    <w:rsid w:val="00C34AD7"/>
    <w:rsid w:val="00C370BB"/>
    <w:rsid w:val="00C447DE"/>
    <w:rsid w:val="00C5069A"/>
    <w:rsid w:val="00C540BC"/>
    <w:rsid w:val="00C5465A"/>
    <w:rsid w:val="00C632CC"/>
    <w:rsid w:val="00C64E54"/>
    <w:rsid w:val="00C65391"/>
    <w:rsid w:val="00C77656"/>
    <w:rsid w:val="00C80A0A"/>
    <w:rsid w:val="00C858AE"/>
    <w:rsid w:val="00C86D00"/>
    <w:rsid w:val="00CA06A0"/>
    <w:rsid w:val="00CA3A23"/>
    <w:rsid w:val="00CA5E34"/>
    <w:rsid w:val="00CB1016"/>
    <w:rsid w:val="00CB2B89"/>
    <w:rsid w:val="00CB475B"/>
    <w:rsid w:val="00CB585C"/>
    <w:rsid w:val="00CB676F"/>
    <w:rsid w:val="00CC3BF9"/>
    <w:rsid w:val="00CC491B"/>
    <w:rsid w:val="00CC591E"/>
    <w:rsid w:val="00CD0AD6"/>
    <w:rsid w:val="00CD6816"/>
    <w:rsid w:val="00CF280B"/>
    <w:rsid w:val="00CF3A91"/>
    <w:rsid w:val="00CF6B69"/>
    <w:rsid w:val="00D07ACB"/>
    <w:rsid w:val="00D318C7"/>
    <w:rsid w:val="00D32B2D"/>
    <w:rsid w:val="00D32E22"/>
    <w:rsid w:val="00D34F5D"/>
    <w:rsid w:val="00D37243"/>
    <w:rsid w:val="00D3753E"/>
    <w:rsid w:val="00D40854"/>
    <w:rsid w:val="00D5160D"/>
    <w:rsid w:val="00D55491"/>
    <w:rsid w:val="00D6091A"/>
    <w:rsid w:val="00D6371C"/>
    <w:rsid w:val="00D63D92"/>
    <w:rsid w:val="00D66497"/>
    <w:rsid w:val="00D70AB5"/>
    <w:rsid w:val="00D7229C"/>
    <w:rsid w:val="00D73122"/>
    <w:rsid w:val="00D80316"/>
    <w:rsid w:val="00D86508"/>
    <w:rsid w:val="00D87810"/>
    <w:rsid w:val="00D92329"/>
    <w:rsid w:val="00D93AB5"/>
    <w:rsid w:val="00D954B2"/>
    <w:rsid w:val="00DA2FA8"/>
    <w:rsid w:val="00DA7ABD"/>
    <w:rsid w:val="00DC34B4"/>
    <w:rsid w:val="00DC39AF"/>
    <w:rsid w:val="00DD13B8"/>
    <w:rsid w:val="00DD5283"/>
    <w:rsid w:val="00DD6693"/>
    <w:rsid w:val="00DE42A6"/>
    <w:rsid w:val="00DF3330"/>
    <w:rsid w:val="00DF404C"/>
    <w:rsid w:val="00DF5C42"/>
    <w:rsid w:val="00E05A1B"/>
    <w:rsid w:val="00E05DE7"/>
    <w:rsid w:val="00E06C50"/>
    <w:rsid w:val="00E1492D"/>
    <w:rsid w:val="00E2252E"/>
    <w:rsid w:val="00E22653"/>
    <w:rsid w:val="00E24194"/>
    <w:rsid w:val="00E27209"/>
    <w:rsid w:val="00E312D4"/>
    <w:rsid w:val="00E333F8"/>
    <w:rsid w:val="00E33496"/>
    <w:rsid w:val="00E33623"/>
    <w:rsid w:val="00E43FEC"/>
    <w:rsid w:val="00E441F3"/>
    <w:rsid w:val="00E57A36"/>
    <w:rsid w:val="00E62F2D"/>
    <w:rsid w:val="00E6677B"/>
    <w:rsid w:val="00E67EAA"/>
    <w:rsid w:val="00E70429"/>
    <w:rsid w:val="00E74BC6"/>
    <w:rsid w:val="00E77DA9"/>
    <w:rsid w:val="00E80C35"/>
    <w:rsid w:val="00E82B1F"/>
    <w:rsid w:val="00E84D8C"/>
    <w:rsid w:val="00E85D08"/>
    <w:rsid w:val="00E86C17"/>
    <w:rsid w:val="00EA2F64"/>
    <w:rsid w:val="00EA3608"/>
    <w:rsid w:val="00EA6EB9"/>
    <w:rsid w:val="00EC3272"/>
    <w:rsid w:val="00EC69A9"/>
    <w:rsid w:val="00ED3F47"/>
    <w:rsid w:val="00ED5471"/>
    <w:rsid w:val="00ED64D7"/>
    <w:rsid w:val="00EE06D1"/>
    <w:rsid w:val="00EF1B04"/>
    <w:rsid w:val="00EF27C9"/>
    <w:rsid w:val="00EF2A2A"/>
    <w:rsid w:val="00EF47EC"/>
    <w:rsid w:val="00EF76FA"/>
    <w:rsid w:val="00F0694F"/>
    <w:rsid w:val="00F1001F"/>
    <w:rsid w:val="00F1386F"/>
    <w:rsid w:val="00F2071E"/>
    <w:rsid w:val="00F21D2E"/>
    <w:rsid w:val="00F3018C"/>
    <w:rsid w:val="00F31EAE"/>
    <w:rsid w:val="00F3428E"/>
    <w:rsid w:val="00F36E50"/>
    <w:rsid w:val="00F4029D"/>
    <w:rsid w:val="00F42359"/>
    <w:rsid w:val="00F437D6"/>
    <w:rsid w:val="00F46258"/>
    <w:rsid w:val="00F51763"/>
    <w:rsid w:val="00F52C3E"/>
    <w:rsid w:val="00F57707"/>
    <w:rsid w:val="00F57B35"/>
    <w:rsid w:val="00F6355C"/>
    <w:rsid w:val="00F659DB"/>
    <w:rsid w:val="00F71544"/>
    <w:rsid w:val="00F71F1C"/>
    <w:rsid w:val="00F73CD4"/>
    <w:rsid w:val="00F74CC9"/>
    <w:rsid w:val="00F76E86"/>
    <w:rsid w:val="00F80FBB"/>
    <w:rsid w:val="00F810E8"/>
    <w:rsid w:val="00F81CF3"/>
    <w:rsid w:val="00F83560"/>
    <w:rsid w:val="00F975B7"/>
    <w:rsid w:val="00FA4276"/>
    <w:rsid w:val="00FA42DF"/>
    <w:rsid w:val="00FA6384"/>
    <w:rsid w:val="00FB0009"/>
    <w:rsid w:val="00FB15E6"/>
    <w:rsid w:val="00FB4E35"/>
    <w:rsid w:val="00FB54EE"/>
    <w:rsid w:val="00FC0C1E"/>
    <w:rsid w:val="00FC27BD"/>
    <w:rsid w:val="00FC3AF9"/>
    <w:rsid w:val="00FD1055"/>
    <w:rsid w:val="00FD235A"/>
    <w:rsid w:val="00FD4636"/>
    <w:rsid w:val="00FD4E2E"/>
    <w:rsid w:val="00FE19CF"/>
    <w:rsid w:val="00FE5BB3"/>
    <w:rsid w:val="00FE7512"/>
    <w:rsid w:val="00FF2776"/>
    <w:rsid w:val="00FF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D5912-FEBD-4DCE-BF32-8BCC1847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8832BE"/>
    <w:pPr>
      <w:keepNext/>
      <w:jc w:val="center"/>
      <w:outlineLvl w:val="2"/>
    </w:pPr>
    <w:rPr>
      <w:rFonts w:eastAsia="Arial Unicode MS"/>
      <w:bCs/>
      <w:sz w:val="28"/>
    </w:rPr>
  </w:style>
  <w:style w:type="paragraph" w:styleId="4">
    <w:name w:val="heading 4"/>
    <w:basedOn w:val="a"/>
    <w:next w:val="a"/>
    <w:qFormat/>
    <w:rsid w:val="008832BE"/>
    <w:pPr>
      <w:keepNext/>
      <w:ind w:left="708" w:firstLine="708"/>
      <w:outlineLvl w:val="3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rsid w:val="008832BE"/>
    <w:pPr>
      <w:spacing w:after="120" w:line="480" w:lineRule="auto"/>
    </w:pPr>
  </w:style>
  <w:style w:type="paragraph" w:styleId="a4">
    <w:name w:val="Body Text Indent"/>
    <w:basedOn w:val="a"/>
    <w:rsid w:val="008832BE"/>
    <w:pPr>
      <w:spacing w:after="120"/>
      <w:ind w:left="283"/>
    </w:pPr>
  </w:style>
  <w:style w:type="paragraph" w:styleId="a5">
    <w:name w:val="Body Text"/>
    <w:basedOn w:val="a"/>
    <w:rsid w:val="008832BE"/>
    <w:pPr>
      <w:spacing w:after="120"/>
    </w:pPr>
  </w:style>
  <w:style w:type="paragraph" w:customStyle="1" w:styleId="a6">
    <w:name w:val="Заголовок статьи"/>
    <w:basedOn w:val="a"/>
    <w:next w:val="a"/>
    <w:uiPriority w:val="99"/>
    <w:rsid w:val="0094223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7">
    <w:name w:val="No Spacing"/>
    <w:aliases w:val="Кр. строка"/>
    <w:link w:val="a8"/>
    <w:uiPriority w:val="1"/>
    <w:qFormat/>
    <w:rsid w:val="005000A7"/>
    <w:rPr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61E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161E29"/>
    <w:rPr>
      <w:sz w:val="24"/>
      <w:szCs w:val="24"/>
    </w:rPr>
  </w:style>
  <w:style w:type="character" w:customStyle="1" w:styleId="a8">
    <w:name w:val="Без интервала Знак"/>
    <w:aliases w:val="Кр. строка Знак"/>
    <w:link w:val="a7"/>
    <w:uiPriority w:val="1"/>
    <w:rsid w:val="00322E0D"/>
    <w:rPr>
      <w:sz w:val="24"/>
      <w:szCs w:val="24"/>
      <w:lang w:val="ru-RU" w:eastAsia="ru-RU" w:bidi="ar-SA"/>
    </w:rPr>
  </w:style>
  <w:style w:type="character" w:styleId="ab">
    <w:name w:val="Hyperlink"/>
    <w:uiPriority w:val="99"/>
    <w:unhideWhenUsed/>
    <w:rsid w:val="004A01EE"/>
    <w:rPr>
      <w:b w:val="0"/>
      <w:bCs w:val="0"/>
      <w:color w:val="7A1D06"/>
      <w:u w:val="single"/>
    </w:rPr>
  </w:style>
  <w:style w:type="paragraph" w:customStyle="1" w:styleId="ConsPlusNormal">
    <w:name w:val="ConsPlusNormal"/>
    <w:link w:val="ConsPlusNormal0"/>
    <w:rsid w:val="00D32E2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TextNPA">
    <w:name w:val="Text NPA"/>
    <w:rsid w:val="00D32E22"/>
    <w:rPr>
      <w:rFonts w:ascii="Courier New" w:hAnsi="Courier New" w:cs="Courier New"/>
    </w:rPr>
  </w:style>
  <w:style w:type="paragraph" w:customStyle="1" w:styleId="1">
    <w:name w:val="Абзац списка1"/>
    <w:basedOn w:val="a"/>
    <w:rsid w:val="00D32E22"/>
    <w:pPr>
      <w:ind w:left="720"/>
    </w:pPr>
    <w:rPr>
      <w:rFonts w:eastAsia="Calibri"/>
    </w:rPr>
  </w:style>
  <w:style w:type="paragraph" w:styleId="ac">
    <w:name w:val="Balloon Text"/>
    <w:basedOn w:val="a"/>
    <w:link w:val="ad"/>
    <w:uiPriority w:val="99"/>
    <w:semiHidden/>
    <w:unhideWhenUsed/>
    <w:rsid w:val="004578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57836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BF5061"/>
    <w:rPr>
      <w:rFonts w:ascii="Arial" w:hAnsi="Arial" w:cs="Arial"/>
    </w:rPr>
  </w:style>
  <w:style w:type="paragraph" w:styleId="ae">
    <w:name w:val="footer"/>
    <w:basedOn w:val="a"/>
    <w:link w:val="af"/>
    <w:uiPriority w:val="99"/>
    <w:unhideWhenUsed/>
    <w:rsid w:val="007D6B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D6B7F"/>
    <w:rPr>
      <w:sz w:val="24"/>
      <w:szCs w:val="24"/>
    </w:rPr>
  </w:style>
  <w:style w:type="character" w:customStyle="1" w:styleId="af0">
    <w:name w:val="Гипертекстовая ссылка"/>
    <w:uiPriority w:val="99"/>
    <w:rsid w:val="008F2C7B"/>
    <w:rPr>
      <w:color w:val="106BBE"/>
    </w:rPr>
  </w:style>
  <w:style w:type="paragraph" w:styleId="af1">
    <w:name w:val="Normal (Web)"/>
    <w:basedOn w:val="a"/>
    <w:uiPriority w:val="99"/>
    <w:unhideWhenUsed/>
    <w:rsid w:val="00C5465A"/>
    <w:pPr>
      <w:spacing w:before="100" w:beforeAutospacing="1" w:after="100" w:afterAutospacing="1"/>
    </w:pPr>
  </w:style>
  <w:style w:type="paragraph" w:styleId="af2">
    <w:name w:val="List Paragraph"/>
    <w:basedOn w:val="a"/>
    <w:uiPriority w:val="34"/>
    <w:qFormat/>
    <w:rsid w:val="001D4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8833111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12077515.110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D53D9-0F61-4D87-BB29-6911A1F2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1371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/>
  <LinksUpToDate>false</LinksUpToDate>
  <CharactersWithSpaces>9171</CharactersWithSpaces>
  <SharedDoc>false</SharedDoc>
  <HLinks>
    <vt:vector size="72" baseType="variant">
      <vt:variant>
        <vt:i4>1835035</vt:i4>
      </vt:variant>
      <vt:variant>
        <vt:i4>33</vt:i4>
      </vt:variant>
      <vt:variant>
        <vt:i4>0</vt:i4>
      </vt:variant>
      <vt:variant>
        <vt:i4>5</vt:i4>
      </vt:variant>
      <vt:variant>
        <vt:lpwstr>http://www.admsurgut.ru/</vt:lpwstr>
      </vt:variant>
      <vt:variant>
        <vt:lpwstr/>
      </vt:variant>
      <vt:variant>
        <vt:i4>7471159</vt:i4>
      </vt:variant>
      <vt:variant>
        <vt:i4>30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69206066</vt:i4>
      </vt:variant>
      <vt:variant>
        <vt:i4>27</vt:i4>
      </vt:variant>
      <vt:variant>
        <vt:i4>0</vt:i4>
      </vt:variant>
      <vt:variant>
        <vt:i4>5</vt:i4>
      </vt:variant>
      <vt:variant>
        <vt:lpwstr>C:\Users\gorh_oi\AppData\Local\Microsoft\Windows\Temporary Internet Files\Content.Outlook\L2UVD5RQ\ПАГ_от_09.02.2021___906 (1).docx</vt:lpwstr>
      </vt:variant>
      <vt:variant>
        <vt:lpwstr>sub_1520</vt:lpwstr>
      </vt:variant>
      <vt:variant>
        <vt:i4>69206066</vt:i4>
      </vt:variant>
      <vt:variant>
        <vt:i4>24</vt:i4>
      </vt:variant>
      <vt:variant>
        <vt:i4>0</vt:i4>
      </vt:variant>
      <vt:variant>
        <vt:i4>5</vt:i4>
      </vt:variant>
      <vt:variant>
        <vt:lpwstr>C:\Users\gorh_oi\AppData\Local\Microsoft\Windows\Temporary Internet Files\Content.Outlook\L2UVD5RQ\ПАГ_от_09.02.2021___906 (1).docx</vt:lpwstr>
      </vt:variant>
      <vt:variant>
        <vt:lpwstr>sub_1520</vt:lpwstr>
      </vt:variant>
      <vt:variant>
        <vt:i4>69795889</vt:i4>
      </vt:variant>
      <vt:variant>
        <vt:i4>21</vt:i4>
      </vt:variant>
      <vt:variant>
        <vt:i4>0</vt:i4>
      </vt:variant>
      <vt:variant>
        <vt:i4>5</vt:i4>
      </vt:variant>
      <vt:variant>
        <vt:lpwstr>C:\Users\gorh_oi\AppData\Local\Microsoft\Windows\Temporary Internet Files\Content.Outlook\L2UVD5RQ\ПАГ_от_09.02.2021___906 (1).docx</vt:lpwstr>
      </vt:variant>
      <vt:variant>
        <vt:lpwstr>sub_1519</vt:lpwstr>
      </vt:variant>
      <vt:variant>
        <vt:i4>7274555</vt:i4>
      </vt:variant>
      <vt:variant>
        <vt:i4>18</vt:i4>
      </vt:variant>
      <vt:variant>
        <vt:i4>0</vt:i4>
      </vt:variant>
      <vt:variant>
        <vt:i4>5</vt:i4>
      </vt:variant>
      <vt:variant>
        <vt:lpwstr>garantf1://12077515.11027/</vt:lpwstr>
      </vt:variant>
      <vt:variant>
        <vt:lpwstr/>
      </vt:variant>
      <vt:variant>
        <vt:i4>69271601</vt:i4>
      </vt:variant>
      <vt:variant>
        <vt:i4>15</vt:i4>
      </vt:variant>
      <vt:variant>
        <vt:i4>0</vt:i4>
      </vt:variant>
      <vt:variant>
        <vt:i4>5</vt:i4>
      </vt:variant>
      <vt:variant>
        <vt:lpwstr>C:\Users\gorh_oi\AppData\Local\Microsoft\Windows\Temporary Internet Files\Content.Outlook\L2UVD5RQ\ПАГ_от_09.02.2021___906 (1).docx</vt:lpwstr>
      </vt:variant>
      <vt:variant>
        <vt:lpwstr>sub_1511</vt:lpwstr>
      </vt:variant>
      <vt:variant>
        <vt:i4>4653067</vt:i4>
      </vt:variant>
      <vt:variant>
        <vt:i4>12</vt:i4>
      </vt:variant>
      <vt:variant>
        <vt:i4>0</vt:i4>
      </vt:variant>
      <vt:variant>
        <vt:i4>5</vt:i4>
      </vt:variant>
      <vt:variant>
        <vt:lpwstr>garantf1://12077515.7014/</vt:lpwstr>
      </vt:variant>
      <vt:variant>
        <vt:lpwstr/>
      </vt:variant>
      <vt:variant>
        <vt:i4>69992501</vt:i4>
      </vt:variant>
      <vt:variant>
        <vt:i4>9</vt:i4>
      </vt:variant>
      <vt:variant>
        <vt:i4>0</vt:i4>
      </vt:variant>
      <vt:variant>
        <vt:i4>5</vt:i4>
      </vt:variant>
      <vt:variant>
        <vt:lpwstr>C:\Users\gorh_oi\AppData\Local\Microsoft\Windows\Temporary Internet Files\Content.Outlook\L2UVD5RQ\ПАГ_от_09.02.2021___906 (1).docx</vt:lpwstr>
      </vt:variant>
      <vt:variant>
        <vt:lpwstr>sub_1059</vt:lpwstr>
      </vt:variant>
      <vt:variant>
        <vt:i4>69206069</vt:i4>
      </vt:variant>
      <vt:variant>
        <vt:i4>6</vt:i4>
      </vt:variant>
      <vt:variant>
        <vt:i4>0</vt:i4>
      </vt:variant>
      <vt:variant>
        <vt:i4>5</vt:i4>
      </vt:variant>
      <vt:variant>
        <vt:lpwstr>C:\Users\gorh_oi\AppData\Local\Microsoft\Windows\Temporary Internet Files\Content.Outlook\L2UVD5RQ\ПАГ_от_09.02.2021___906 (1).docx</vt:lpwstr>
      </vt:variant>
      <vt:variant>
        <vt:lpwstr>sub_1055</vt:lpwstr>
      </vt:variant>
      <vt:variant>
        <vt:i4>7077949</vt:i4>
      </vt:variant>
      <vt:variant>
        <vt:i4>3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5177345</vt:i4>
      </vt:variant>
      <vt:variant>
        <vt:i4>0</vt:i4>
      </vt:variant>
      <vt:variant>
        <vt:i4>0</vt:i4>
      </vt:variant>
      <vt:variant>
        <vt:i4>5</vt:i4>
      </vt:variant>
      <vt:variant>
        <vt:lpwstr>garantf1://29009405.1000/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subject/>
  <dc:creator>Чистякова Екатерина Михайловна</dc:creator>
  <cp:keywords/>
  <cp:lastModifiedBy>Попенко Линара Рифкатовна</cp:lastModifiedBy>
  <cp:revision>5</cp:revision>
  <cp:lastPrinted>2024-12-04T04:51:00Z</cp:lastPrinted>
  <dcterms:created xsi:type="dcterms:W3CDTF">2025-02-11T09:07:00Z</dcterms:created>
  <dcterms:modified xsi:type="dcterms:W3CDTF">2025-02-11T09:12:00Z</dcterms:modified>
</cp:coreProperties>
</file>