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8CB5D" w14:textId="258197E0" w:rsidR="00D42829" w:rsidRPr="006D2FBB" w:rsidRDefault="00D42829" w:rsidP="00D42829">
      <w:pPr>
        <w:ind w:firstLine="5387"/>
        <w:jc w:val="both"/>
        <w:rPr>
          <w:sz w:val="24"/>
        </w:rPr>
      </w:pPr>
      <w:r w:rsidRPr="006D2FBB">
        <w:rPr>
          <w:sz w:val="24"/>
        </w:rPr>
        <w:t>Проект</w:t>
      </w:r>
      <w:r w:rsidR="008A67BB" w:rsidRPr="006D2FBB">
        <w:rPr>
          <w:sz w:val="24"/>
        </w:rPr>
        <w:t xml:space="preserve"> в новой редакции от </w:t>
      </w:r>
      <w:r w:rsidR="00FB06A4" w:rsidRPr="006D2FBB">
        <w:rPr>
          <w:sz w:val="24"/>
        </w:rPr>
        <w:t>0</w:t>
      </w:r>
      <w:r w:rsidR="007E085D">
        <w:rPr>
          <w:sz w:val="24"/>
        </w:rPr>
        <w:t>6</w:t>
      </w:r>
      <w:r w:rsidR="008A67BB" w:rsidRPr="006D2FBB">
        <w:rPr>
          <w:sz w:val="24"/>
        </w:rPr>
        <w:t>.</w:t>
      </w:r>
      <w:r w:rsidR="00FB06A4" w:rsidRPr="006D2FBB">
        <w:rPr>
          <w:sz w:val="24"/>
        </w:rPr>
        <w:t>0</w:t>
      </w:r>
      <w:r w:rsidR="008A67BB" w:rsidRPr="006D2FBB">
        <w:rPr>
          <w:sz w:val="24"/>
        </w:rPr>
        <w:t>2.202</w:t>
      </w:r>
      <w:r w:rsidR="00FB06A4" w:rsidRPr="006D2FBB">
        <w:rPr>
          <w:sz w:val="24"/>
        </w:rPr>
        <w:t>5</w:t>
      </w:r>
    </w:p>
    <w:p w14:paraId="7C6E93B6" w14:textId="77777777" w:rsidR="00D42829" w:rsidRPr="006D2FBB" w:rsidRDefault="00D42829" w:rsidP="00D42829">
      <w:pPr>
        <w:ind w:firstLine="5387"/>
        <w:jc w:val="both"/>
        <w:rPr>
          <w:sz w:val="24"/>
        </w:rPr>
      </w:pPr>
    </w:p>
    <w:p w14:paraId="3765D9B4" w14:textId="52D0EDBD" w:rsidR="00BF01C9" w:rsidRPr="006D2FBB" w:rsidRDefault="00D42829" w:rsidP="003517B6">
      <w:pPr>
        <w:ind w:firstLine="5387"/>
        <w:jc w:val="both"/>
        <w:rPr>
          <w:sz w:val="24"/>
        </w:rPr>
      </w:pPr>
      <w:r w:rsidRPr="006D2FBB">
        <w:rPr>
          <w:sz w:val="24"/>
        </w:rPr>
        <w:t>Подготовлен департаментом образования</w:t>
      </w:r>
    </w:p>
    <w:p w14:paraId="73912A77" w14:textId="77777777" w:rsidR="00A51633" w:rsidRPr="006D2FBB" w:rsidRDefault="00A51633" w:rsidP="00D42829">
      <w:pPr>
        <w:rPr>
          <w:szCs w:val="28"/>
        </w:rPr>
      </w:pPr>
    </w:p>
    <w:p w14:paraId="2317047A" w14:textId="77777777" w:rsidR="00993BC0" w:rsidRPr="006D2FBB" w:rsidRDefault="00993BC0" w:rsidP="00993BC0">
      <w:pPr>
        <w:jc w:val="center"/>
        <w:rPr>
          <w:szCs w:val="28"/>
        </w:rPr>
      </w:pPr>
      <w:r w:rsidRPr="006D2FBB">
        <w:rPr>
          <w:szCs w:val="28"/>
        </w:rPr>
        <w:t>МУНИЦИПАЛЬНОЕ ОБРАЗОВАНИЕ</w:t>
      </w:r>
    </w:p>
    <w:p w14:paraId="45138FDE" w14:textId="77777777" w:rsidR="00993BC0" w:rsidRPr="006D2FBB" w:rsidRDefault="00E8749A" w:rsidP="00993BC0">
      <w:pPr>
        <w:jc w:val="center"/>
        <w:rPr>
          <w:szCs w:val="28"/>
        </w:rPr>
      </w:pPr>
      <w:r w:rsidRPr="006D2FBB">
        <w:rPr>
          <w:szCs w:val="28"/>
        </w:rPr>
        <w:t>ГОРОДСКОЙ ОКРУГ</w:t>
      </w:r>
      <w:r w:rsidR="00993BC0" w:rsidRPr="006D2FBB">
        <w:rPr>
          <w:szCs w:val="28"/>
        </w:rPr>
        <w:t xml:space="preserve"> СУРГУТ</w:t>
      </w:r>
    </w:p>
    <w:p w14:paraId="1A82FF6F" w14:textId="77777777" w:rsidR="00A51633" w:rsidRPr="006D2FBB" w:rsidRDefault="00993BC0" w:rsidP="00993BC0">
      <w:pPr>
        <w:jc w:val="center"/>
        <w:rPr>
          <w:szCs w:val="28"/>
        </w:rPr>
      </w:pPr>
      <w:r w:rsidRPr="006D2FBB">
        <w:rPr>
          <w:szCs w:val="28"/>
        </w:rPr>
        <w:t>ХАНТЫ-МАНСИЙСКОГО АВТОНОМНОГО ОКРУГА – ЮГРЫ</w:t>
      </w:r>
    </w:p>
    <w:p w14:paraId="2E8DF940" w14:textId="77777777" w:rsidR="00A51633" w:rsidRPr="006D2FBB" w:rsidRDefault="00A51633" w:rsidP="00A51633">
      <w:pPr>
        <w:jc w:val="center"/>
        <w:rPr>
          <w:szCs w:val="28"/>
        </w:rPr>
      </w:pPr>
    </w:p>
    <w:p w14:paraId="179FE15F" w14:textId="77777777" w:rsidR="00A51633" w:rsidRPr="006D2FBB" w:rsidRDefault="001B6A8A" w:rsidP="00A51633">
      <w:pPr>
        <w:jc w:val="center"/>
        <w:rPr>
          <w:szCs w:val="28"/>
        </w:rPr>
      </w:pPr>
      <w:r w:rsidRPr="006D2FBB">
        <w:rPr>
          <w:szCs w:val="28"/>
        </w:rPr>
        <w:t>АДМИНИСТРАЦИЯ ГОРОДА</w:t>
      </w:r>
    </w:p>
    <w:p w14:paraId="6B95BA2C" w14:textId="77777777" w:rsidR="00A51633" w:rsidRPr="006D2FBB" w:rsidRDefault="00A51633" w:rsidP="00A51633">
      <w:pPr>
        <w:jc w:val="center"/>
        <w:rPr>
          <w:szCs w:val="28"/>
        </w:rPr>
      </w:pPr>
    </w:p>
    <w:p w14:paraId="6A1420D2" w14:textId="77777777" w:rsidR="00A51633" w:rsidRPr="006D2FBB" w:rsidRDefault="00556109" w:rsidP="00A51633">
      <w:pPr>
        <w:jc w:val="center"/>
        <w:rPr>
          <w:szCs w:val="28"/>
        </w:rPr>
      </w:pPr>
      <w:r w:rsidRPr="006D2FBB">
        <w:rPr>
          <w:szCs w:val="28"/>
        </w:rPr>
        <w:t>ПОСТАНОВЛЕНИЕ</w:t>
      </w:r>
    </w:p>
    <w:p w14:paraId="213BF56D" w14:textId="77777777" w:rsidR="00A51633" w:rsidRPr="006D2FBB" w:rsidRDefault="00A51633" w:rsidP="008B4A1B">
      <w:pPr>
        <w:rPr>
          <w:szCs w:val="28"/>
        </w:rPr>
      </w:pPr>
    </w:p>
    <w:p w14:paraId="26FD3745" w14:textId="081197A8" w:rsidR="00A8490B" w:rsidRPr="006D2FBB" w:rsidRDefault="00A8490B" w:rsidP="00A8490B">
      <w:pPr>
        <w:tabs>
          <w:tab w:val="left" w:pos="0"/>
        </w:tabs>
        <w:ind w:right="5102"/>
        <w:rPr>
          <w:szCs w:val="28"/>
        </w:rPr>
      </w:pPr>
    </w:p>
    <w:p w14:paraId="4B194EAF" w14:textId="77777777" w:rsidR="00BA4676" w:rsidRPr="006D2FBB" w:rsidRDefault="00A8490B" w:rsidP="00A8490B">
      <w:pPr>
        <w:tabs>
          <w:tab w:val="left" w:pos="0"/>
        </w:tabs>
        <w:ind w:right="5102"/>
        <w:rPr>
          <w:szCs w:val="28"/>
        </w:rPr>
      </w:pPr>
      <w:r w:rsidRPr="006D2FBB">
        <w:rPr>
          <w:szCs w:val="28"/>
        </w:rPr>
        <w:t>Об утверждении порядк</w:t>
      </w:r>
      <w:r w:rsidR="00B74FD9" w:rsidRPr="006D2FBB">
        <w:rPr>
          <w:szCs w:val="28"/>
        </w:rPr>
        <w:t>ов</w:t>
      </w:r>
      <w:r w:rsidRPr="006D2FBB">
        <w:rPr>
          <w:szCs w:val="28"/>
        </w:rPr>
        <w:t xml:space="preserve"> определения объема и условий предоставления субсидии</w:t>
      </w:r>
    </w:p>
    <w:p w14:paraId="6847D574" w14:textId="77777777" w:rsidR="00BA4676" w:rsidRPr="006D2FBB" w:rsidRDefault="00A8490B" w:rsidP="00A8490B">
      <w:pPr>
        <w:tabs>
          <w:tab w:val="left" w:pos="0"/>
        </w:tabs>
        <w:ind w:right="5102"/>
        <w:rPr>
          <w:szCs w:val="28"/>
        </w:rPr>
      </w:pPr>
      <w:r w:rsidRPr="006D2FBB">
        <w:rPr>
          <w:szCs w:val="28"/>
        </w:rPr>
        <w:t xml:space="preserve">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w:t>
      </w:r>
      <w:r w:rsidR="00B74FD9" w:rsidRPr="006D2FBB">
        <w:rPr>
          <w:szCs w:val="28"/>
        </w:rPr>
        <w:t xml:space="preserve">субсидии </w:t>
      </w:r>
      <w:r w:rsidRPr="006D2FBB">
        <w:rPr>
          <w:szCs w:val="28"/>
        </w:rPr>
        <w:t>на социальную поддержку отдельных категорий учащихся в виде предоставления двухразового питания в учебное время,</w:t>
      </w:r>
    </w:p>
    <w:p w14:paraId="448BDBB6" w14:textId="77777777" w:rsidR="00BA4676" w:rsidRPr="006D2FBB" w:rsidRDefault="00A8490B" w:rsidP="00A8490B">
      <w:pPr>
        <w:tabs>
          <w:tab w:val="left" w:pos="0"/>
        </w:tabs>
        <w:ind w:right="5102"/>
        <w:rPr>
          <w:szCs w:val="28"/>
        </w:rPr>
      </w:pPr>
      <w:r w:rsidRPr="006D2FBB">
        <w:rPr>
          <w:szCs w:val="28"/>
        </w:rPr>
        <w:t>на дополнительное финансовое обеспечение мероприятий</w:t>
      </w:r>
    </w:p>
    <w:p w14:paraId="5B3E107B" w14:textId="5988D484" w:rsidR="00A8490B" w:rsidRPr="006D2FBB" w:rsidRDefault="00A8490B" w:rsidP="00A8490B">
      <w:pPr>
        <w:tabs>
          <w:tab w:val="left" w:pos="0"/>
        </w:tabs>
        <w:ind w:right="5102"/>
        <w:rPr>
          <w:szCs w:val="28"/>
        </w:rPr>
      </w:pPr>
      <w:r w:rsidRPr="006D2FBB">
        <w:rPr>
          <w:szCs w:val="28"/>
        </w:rPr>
        <w:t>по организации питания учащихся начальных классов с 1 по 4 классы,</w:t>
      </w:r>
      <w:r w:rsidR="006A6EAA" w:rsidRPr="006D2FBB">
        <w:t xml:space="preserve"> </w:t>
      </w:r>
      <w:r w:rsidR="006A6EAA" w:rsidRPr="006D2FBB">
        <w:rPr>
          <w:szCs w:val="28"/>
        </w:rPr>
        <w:t>по месту нахождения частной общеобразовательной организации,</w:t>
      </w:r>
    </w:p>
    <w:p w14:paraId="420E3B7E" w14:textId="5D7810B5" w:rsidR="008B4A1B" w:rsidRPr="006D2FBB" w:rsidRDefault="00A8490B" w:rsidP="00A8490B">
      <w:pPr>
        <w:tabs>
          <w:tab w:val="left" w:pos="0"/>
        </w:tabs>
        <w:ind w:right="5102"/>
        <w:rPr>
          <w:szCs w:val="28"/>
        </w:rPr>
      </w:pPr>
      <w:r w:rsidRPr="006D2FBB">
        <w:rPr>
          <w:szCs w:val="28"/>
        </w:rPr>
        <w:t>на финансовое обеспечение мероприятий по организации питания учащихся</w:t>
      </w:r>
    </w:p>
    <w:p w14:paraId="370D1C61" w14:textId="77777777" w:rsidR="00DA3071" w:rsidRPr="006D2FBB" w:rsidRDefault="00DA3071" w:rsidP="006439BE">
      <w:pPr>
        <w:tabs>
          <w:tab w:val="left" w:pos="993"/>
        </w:tabs>
        <w:jc w:val="both"/>
        <w:rPr>
          <w:szCs w:val="28"/>
        </w:rPr>
      </w:pPr>
    </w:p>
    <w:p w14:paraId="0D067348" w14:textId="77777777" w:rsidR="00B03A49" w:rsidRPr="006D2FBB" w:rsidRDefault="00B03A49" w:rsidP="006439BE">
      <w:pPr>
        <w:tabs>
          <w:tab w:val="left" w:pos="993"/>
        </w:tabs>
        <w:jc w:val="both"/>
        <w:rPr>
          <w:szCs w:val="28"/>
        </w:rPr>
      </w:pPr>
    </w:p>
    <w:p w14:paraId="4B8153EB" w14:textId="4CFB03FB" w:rsidR="00600969" w:rsidRPr="006D2FBB" w:rsidRDefault="00FB71AA" w:rsidP="00634AFA">
      <w:pPr>
        <w:ind w:firstLine="709"/>
        <w:jc w:val="both"/>
        <w:rPr>
          <w:szCs w:val="28"/>
        </w:rPr>
      </w:pPr>
      <w:r w:rsidRPr="006D2FBB">
        <w:rPr>
          <w:szCs w:val="28"/>
        </w:rPr>
        <w:t>В соответствии со стать</w:t>
      </w:r>
      <w:r w:rsidR="00760B45" w:rsidRPr="006D2FBB">
        <w:rPr>
          <w:szCs w:val="28"/>
        </w:rPr>
        <w:t>ями 78,</w:t>
      </w:r>
      <w:r w:rsidRPr="006D2FBB">
        <w:rPr>
          <w:szCs w:val="28"/>
        </w:rPr>
        <w:t xml:space="preserve"> 78.1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w:t>
      </w:r>
      <w:r w:rsidRPr="006D2FBB">
        <w:rPr>
          <w:szCs w:val="28"/>
        </w:rPr>
        <w:lastRenderedPageBreak/>
        <w:t xml:space="preserve">лицам – производителям товаров, работ, услуг и проведение отборов получателей указанных субсидий, в том числе грантов в форме субсидий», законами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w:t>
      </w:r>
      <w:r w:rsidR="004E1864" w:rsidRPr="006D2FBB">
        <w:rPr>
          <w:szCs w:val="28"/>
        </w:rPr>
        <w:t>–</w:t>
      </w:r>
      <w:r w:rsidRPr="006D2FBB">
        <w:rPr>
          <w:szCs w:val="28"/>
        </w:rPr>
        <w:t xml:space="preserve">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от 30.01.2016 № 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w:t>
      </w:r>
      <w:r w:rsidR="00CF4450" w:rsidRPr="006D2FBB">
        <w:rPr>
          <w:szCs w:val="28"/>
        </w:rPr>
        <w:t xml:space="preserve">               </w:t>
      </w:r>
      <w:r w:rsidRPr="006D2FBB">
        <w:rPr>
          <w:szCs w:val="28"/>
        </w:rPr>
        <w:t xml:space="preserve">в Ханты-Мансийском автономном округе – Югре», постановлениями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 декабря 2013 года № 123-оз «О наделении органов местного самоуправления муниципальных образований </w:t>
      </w:r>
      <w:r w:rsidR="00CF4450" w:rsidRPr="006D2FBB">
        <w:rPr>
          <w:szCs w:val="28"/>
        </w:rPr>
        <w:t xml:space="preserve">                               </w:t>
      </w:r>
      <w:r w:rsidRPr="006D2FBB">
        <w:rPr>
          <w:szCs w:val="28"/>
        </w:rPr>
        <w:t xml:space="preserve">Ханты-Мансийского автономного округа – Югры отдельными государственными полномочиями Ханты-Мансийского автономного </w:t>
      </w:r>
      <w:r w:rsidR="00CF4450" w:rsidRPr="006D2FBB">
        <w:rPr>
          <w:szCs w:val="28"/>
        </w:rPr>
        <w:t xml:space="preserve">                       </w:t>
      </w:r>
      <w:r w:rsidRPr="006D2FBB">
        <w:rPr>
          <w:szCs w:val="28"/>
        </w:rPr>
        <w:t xml:space="preserve">округа – Югры в области образования и о субвенциях местным бюджетам </w:t>
      </w:r>
      <w:r w:rsidR="00CF4450" w:rsidRPr="006D2FBB">
        <w:rPr>
          <w:szCs w:val="28"/>
        </w:rPr>
        <w:t xml:space="preserve">                      </w:t>
      </w:r>
      <w:r w:rsidRPr="006D2FBB">
        <w:rPr>
          <w:szCs w:val="28"/>
        </w:rPr>
        <w:t xml:space="preserve">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от 04.03.2016 № 59-п «Об обеспечении питанием обучающихся в образовательных организациях в Ханты-Мансийском автономном округе – Югре», приложением 29 к постановлению Правительства Ханты-Мансийского автономного округа – Югры от 30.12.2021 № 634-п </w:t>
      </w:r>
      <w:r w:rsidR="00CF4450" w:rsidRPr="006D2FBB">
        <w:rPr>
          <w:szCs w:val="28"/>
        </w:rPr>
        <w:t xml:space="preserve">                                 </w:t>
      </w:r>
      <w:r w:rsidRPr="006D2FBB">
        <w:rPr>
          <w:szCs w:val="28"/>
        </w:rPr>
        <w:t>«О мерах по реализации государственной программы Ханты-Мансийского автономного округа – Югры «Развитие образования», распоряжением Администрации города от 30.12.2005 № 3686 «Об утверждении Регламента Администрации города»:</w:t>
      </w:r>
    </w:p>
    <w:p w14:paraId="32F8D164" w14:textId="698AA755" w:rsidR="00D672E0" w:rsidRPr="006D2FBB" w:rsidRDefault="00BF5C0E" w:rsidP="00D672E0">
      <w:pPr>
        <w:tabs>
          <w:tab w:val="left" w:pos="0"/>
        </w:tabs>
        <w:ind w:firstLine="709"/>
        <w:jc w:val="both"/>
        <w:rPr>
          <w:szCs w:val="28"/>
        </w:rPr>
      </w:pPr>
      <w:r w:rsidRPr="006D2FBB">
        <w:rPr>
          <w:szCs w:val="28"/>
        </w:rPr>
        <w:t xml:space="preserve">1. </w:t>
      </w:r>
      <w:r w:rsidR="00CF4450" w:rsidRPr="006D2FBB">
        <w:rPr>
          <w:szCs w:val="28"/>
        </w:rPr>
        <w:t>Утвердить порядок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согласно приложению</w:t>
      </w:r>
      <w:r w:rsidR="00416571" w:rsidRPr="006D2FBB">
        <w:rPr>
          <w:szCs w:val="28"/>
        </w:rPr>
        <w:t xml:space="preserve"> 1</w:t>
      </w:r>
      <w:r w:rsidR="00CF4450" w:rsidRPr="006D2FBB">
        <w:rPr>
          <w:szCs w:val="28"/>
        </w:rPr>
        <w:t>.</w:t>
      </w:r>
    </w:p>
    <w:p w14:paraId="2AF47D16" w14:textId="17D5F149" w:rsidR="00416571" w:rsidRPr="006D2FBB" w:rsidRDefault="00416571" w:rsidP="005B6F92">
      <w:pPr>
        <w:tabs>
          <w:tab w:val="left" w:pos="0"/>
        </w:tabs>
        <w:ind w:firstLine="709"/>
        <w:jc w:val="both"/>
        <w:rPr>
          <w:rFonts w:ascii="Times New Roman CYR" w:hAnsi="Times New Roman CYR" w:cs="Times New Roman CYR"/>
          <w:bCs/>
          <w:szCs w:val="28"/>
        </w:rPr>
      </w:pPr>
      <w:r w:rsidRPr="006D2FBB">
        <w:rPr>
          <w:rFonts w:ascii="Times New Roman CYR" w:hAnsi="Times New Roman CYR" w:cs="Times New Roman CYR"/>
          <w:bCs/>
          <w:szCs w:val="28"/>
        </w:rPr>
        <w:lastRenderedPageBreak/>
        <w:t xml:space="preserve">2. Утвердить порядок определения объема и условий предоставления субсидии на социальную поддержку отдельных категорий учащихся в виде предоставления двухразового питания в учебное время, на дополнительное финансовое обеспечение мероприятий по организации питания учащихся начальных классов с 1 по 4 классы, </w:t>
      </w:r>
      <w:r w:rsidR="00954B7B" w:rsidRPr="006D2FBB">
        <w:rPr>
          <w:rFonts w:ascii="Times New Roman CYR" w:hAnsi="Times New Roman CYR" w:cs="Times New Roman CYR"/>
          <w:bCs/>
          <w:szCs w:val="28"/>
        </w:rPr>
        <w:t xml:space="preserve">по месту нахождения частной общеобразовательной организации, </w:t>
      </w:r>
      <w:r w:rsidRPr="006D2FBB">
        <w:rPr>
          <w:rFonts w:ascii="Times New Roman CYR" w:hAnsi="Times New Roman CYR" w:cs="Times New Roman CYR"/>
          <w:bCs/>
          <w:szCs w:val="28"/>
        </w:rPr>
        <w:t>на финансовое обеспечение мероприятий                 по организации питания учащихся, согласно приложению 2.</w:t>
      </w:r>
    </w:p>
    <w:p w14:paraId="34215F4F" w14:textId="3FB54EB3" w:rsidR="00CF4450" w:rsidRPr="006D2FBB" w:rsidRDefault="00416571" w:rsidP="005B6F92">
      <w:pPr>
        <w:tabs>
          <w:tab w:val="left" w:pos="0"/>
        </w:tabs>
        <w:ind w:firstLine="709"/>
        <w:jc w:val="both"/>
        <w:rPr>
          <w:rFonts w:ascii="Times New Roman CYR" w:hAnsi="Times New Roman CYR" w:cs="Times New Roman CYR"/>
          <w:bCs/>
          <w:szCs w:val="28"/>
        </w:rPr>
      </w:pPr>
      <w:r w:rsidRPr="006D2FBB">
        <w:rPr>
          <w:rFonts w:ascii="Times New Roman CYR" w:hAnsi="Times New Roman CYR" w:cs="Times New Roman CYR"/>
          <w:bCs/>
          <w:szCs w:val="28"/>
        </w:rPr>
        <w:t>3</w:t>
      </w:r>
      <w:r w:rsidR="00CF4450" w:rsidRPr="006D2FBB">
        <w:rPr>
          <w:rFonts w:ascii="Times New Roman CYR" w:hAnsi="Times New Roman CYR" w:cs="Times New Roman CYR"/>
          <w:bCs/>
          <w:szCs w:val="28"/>
        </w:rPr>
        <w:t xml:space="preserve">. Определить департамент образования уполномоченным органом </w:t>
      </w:r>
      <w:r w:rsidRPr="006D2FBB">
        <w:rPr>
          <w:rFonts w:ascii="Times New Roman CYR" w:hAnsi="Times New Roman CYR" w:cs="Times New Roman CYR"/>
          <w:bCs/>
          <w:szCs w:val="28"/>
        </w:rPr>
        <w:t xml:space="preserve">                     </w:t>
      </w:r>
      <w:r w:rsidR="00CF4450" w:rsidRPr="006D2FBB">
        <w:rPr>
          <w:rFonts w:ascii="Times New Roman CYR" w:hAnsi="Times New Roman CYR" w:cs="Times New Roman CYR"/>
          <w:bCs/>
          <w:szCs w:val="28"/>
        </w:rPr>
        <w:t xml:space="preserve">по организации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w:t>
      </w:r>
      <w:r w:rsidRPr="006D2FBB">
        <w:rPr>
          <w:rFonts w:ascii="Times New Roman CYR" w:hAnsi="Times New Roman CYR" w:cs="Times New Roman CYR"/>
          <w:bCs/>
          <w:szCs w:val="28"/>
        </w:rPr>
        <w:t xml:space="preserve">субсидии </w:t>
      </w:r>
      <w:r w:rsidR="00CF4450" w:rsidRPr="006D2FBB">
        <w:rPr>
          <w:rFonts w:ascii="Times New Roman CYR" w:hAnsi="Times New Roman CYR" w:cs="Times New Roman CYR"/>
          <w:bCs/>
          <w:szCs w:val="28"/>
        </w:rPr>
        <w:t xml:space="preserve">на социальную поддержку отдельных категорий учащихся в виде предоставления двухразового питания </w:t>
      </w:r>
      <w:r w:rsidRPr="006D2FBB">
        <w:rPr>
          <w:rFonts w:ascii="Times New Roman CYR" w:hAnsi="Times New Roman CYR" w:cs="Times New Roman CYR"/>
          <w:bCs/>
          <w:szCs w:val="28"/>
        </w:rPr>
        <w:t xml:space="preserve">                </w:t>
      </w:r>
      <w:r w:rsidR="00CF4450" w:rsidRPr="006D2FBB">
        <w:rPr>
          <w:rFonts w:ascii="Times New Roman CYR" w:hAnsi="Times New Roman CYR" w:cs="Times New Roman CYR"/>
          <w:bCs/>
          <w:szCs w:val="28"/>
        </w:rPr>
        <w:t xml:space="preserve">в учебное время, на дополнительное финансовое обеспечение мероприятий </w:t>
      </w:r>
      <w:r w:rsidRPr="006D2FBB">
        <w:rPr>
          <w:rFonts w:ascii="Times New Roman CYR" w:hAnsi="Times New Roman CYR" w:cs="Times New Roman CYR"/>
          <w:bCs/>
          <w:szCs w:val="28"/>
        </w:rPr>
        <w:t xml:space="preserve">                 </w:t>
      </w:r>
      <w:r w:rsidR="00CF4450" w:rsidRPr="006D2FBB">
        <w:rPr>
          <w:rFonts w:ascii="Times New Roman CYR" w:hAnsi="Times New Roman CYR" w:cs="Times New Roman CYR"/>
          <w:bCs/>
          <w:szCs w:val="28"/>
        </w:rPr>
        <w:t>по организации питания учащихся начальных классов с 1 по 4 классы,</w:t>
      </w:r>
      <w:r w:rsidR="00AB3EAA" w:rsidRPr="006D2FBB">
        <w:t xml:space="preserve"> </w:t>
      </w:r>
      <w:r w:rsidR="00AB3EAA" w:rsidRPr="006D2FBB">
        <w:rPr>
          <w:rFonts w:ascii="Times New Roman CYR" w:hAnsi="Times New Roman CYR" w:cs="Times New Roman CYR"/>
          <w:bCs/>
          <w:szCs w:val="28"/>
        </w:rPr>
        <w:t xml:space="preserve">по месту нахождения частной общеобразовательной организации, </w:t>
      </w:r>
      <w:r w:rsidR="00CF4450" w:rsidRPr="006D2FBB">
        <w:rPr>
          <w:rFonts w:ascii="Times New Roman CYR" w:hAnsi="Times New Roman CYR" w:cs="Times New Roman CYR"/>
          <w:bCs/>
          <w:szCs w:val="28"/>
        </w:rPr>
        <w:t>на финансовое обеспечение мероприятий по организации питания учащихся.</w:t>
      </w:r>
    </w:p>
    <w:p w14:paraId="1FE6BC28" w14:textId="051096F7" w:rsidR="00CF4450" w:rsidRPr="006D2FBB" w:rsidRDefault="00CF4450" w:rsidP="005B6F92">
      <w:pPr>
        <w:tabs>
          <w:tab w:val="left" w:pos="0"/>
        </w:tabs>
        <w:ind w:firstLine="709"/>
        <w:jc w:val="both"/>
        <w:rPr>
          <w:rFonts w:ascii="Times New Roman CYR" w:hAnsi="Times New Roman CYR" w:cs="Times New Roman CYR"/>
          <w:bCs/>
          <w:szCs w:val="28"/>
        </w:rPr>
      </w:pPr>
      <w:r w:rsidRPr="006D2FBB">
        <w:rPr>
          <w:rFonts w:ascii="Times New Roman CYR" w:hAnsi="Times New Roman CYR" w:cs="Times New Roman CYR"/>
          <w:bCs/>
          <w:szCs w:val="28"/>
        </w:rPr>
        <w:t>4. Признать утратившими силу постановления Администрации города:</w:t>
      </w:r>
    </w:p>
    <w:p w14:paraId="7322AC5D" w14:textId="19E622AD" w:rsidR="00416571" w:rsidRPr="006D2FBB" w:rsidRDefault="00416571" w:rsidP="00CF4450">
      <w:pPr>
        <w:tabs>
          <w:tab w:val="left" w:pos="0"/>
        </w:tabs>
        <w:ind w:firstLine="709"/>
        <w:jc w:val="both"/>
        <w:rPr>
          <w:szCs w:val="28"/>
        </w:rPr>
      </w:pPr>
      <w:r w:rsidRPr="006D2FBB">
        <w:rPr>
          <w:szCs w:val="28"/>
        </w:rPr>
        <w:t>- от 01.06.2016 № 4026 «</w:t>
      </w:r>
      <w:r w:rsidR="007E5708" w:rsidRPr="006D2FBB">
        <w:rPr>
          <w:szCs w:val="28"/>
        </w:rPr>
        <w:t xml:space="preserve">Об утверждении порядка определения объема </w:t>
      </w:r>
      <w:r w:rsidR="00BA4676" w:rsidRPr="006D2FBB">
        <w:rPr>
          <w:szCs w:val="28"/>
        </w:rPr>
        <w:t xml:space="preserve">                   </w:t>
      </w:r>
      <w:r w:rsidR="007E5708" w:rsidRPr="006D2FBB">
        <w:rPr>
          <w:szCs w:val="28"/>
        </w:rPr>
        <w:t>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r w:rsidRPr="006D2FBB">
        <w:rPr>
          <w:szCs w:val="28"/>
        </w:rPr>
        <w:t>»</w:t>
      </w:r>
      <w:r w:rsidR="007E5708" w:rsidRPr="006D2FBB">
        <w:rPr>
          <w:szCs w:val="28"/>
        </w:rPr>
        <w:t>;</w:t>
      </w:r>
    </w:p>
    <w:p w14:paraId="77DD61BD" w14:textId="43E36E29" w:rsidR="00416571" w:rsidRPr="006D2FBB" w:rsidRDefault="00DB52F1" w:rsidP="00CF4450">
      <w:pPr>
        <w:tabs>
          <w:tab w:val="left" w:pos="0"/>
        </w:tabs>
        <w:ind w:firstLine="709"/>
        <w:jc w:val="both"/>
        <w:rPr>
          <w:szCs w:val="28"/>
        </w:rPr>
      </w:pPr>
      <w:r w:rsidRPr="006D2FBB">
        <w:rPr>
          <w:szCs w:val="28"/>
        </w:rPr>
        <w:t xml:space="preserve">- </w:t>
      </w:r>
      <w:r w:rsidR="00416571" w:rsidRPr="006D2FBB">
        <w:rPr>
          <w:szCs w:val="28"/>
        </w:rPr>
        <w:t>от 27.02.2017 № 1131</w:t>
      </w:r>
      <w:r w:rsidRPr="006D2FBB">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p>
    <w:p w14:paraId="21BB9507" w14:textId="1ABDF3AD" w:rsidR="00416571" w:rsidRPr="006D2FBB" w:rsidRDefault="00DB52F1" w:rsidP="00CF4450">
      <w:pPr>
        <w:tabs>
          <w:tab w:val="left" w:pos="0"/>
        </w:tabs>
        <w:ind w:firstLine="709"/>
        <w:jc w:val="both"/>
        <w:rPr>
          <w:szCs w:val="28"/>
        </w:rPr>
      </w:pPr>
      <w:r w:rsidRPr="006D2FBB">
        <w:rPr>
          <w:szCs w:val="28"/>
        </w:rPr>
        <w:t xml:space="preserve">- </w:t>
      </w:r>
      <w:r w:rsidR="00FE4057" w:rsidRPr="006D2FBB">
        <w:rPr>
          <w:szCs w:val="28"/>
        </w:rPr>
        <w:t xml:space="preserve">от </w:t>
      </w:r>
      <w:r w:rsidR="00416571" w:rsidRPr="006D2FBB">
        <w:rPr>
          <w:szCs w:val="28"/>
        </w:rPr>
        <w:t>18.07.2017 № 6220</w:t>
      </w:r>
      <w:r w:rsidRPr="006D2FBB">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p>
    <w:p w14:paraId="1E790C8C" w14:textId="2AA83A31" w:rsidR="00416571" w:rsidRPr="006D2FBB" w:rsidRDefault="00DB52F1" w:rsidP="00DB52F1">
      <w:pPr>
        <w:tabs>
          <w:tab w:val="left" w:pos="0"/>
        </w:tabs>
        <w:ind w:firstLine="709"/>
        <w:jc w:val="both"/>
        <w:rPr>
          <w:szCs w:val="28"/>
        </w:rPr>
      </w:pPr>
      <w:r w:rsidRPr="006D2FBB">
        <w:rPr>
          <w:szCs w:val="28"/>
        </w:rPr>
        <w:t xml:space="preserve">- </w:t>
      </w:r>
      <w:r w:rsidR="00FE4057" w:rsidRPr="006D2FBB">
        <w:rPr>
          <w:szCs w:val="28"/>
        </w:rPr>
        <w:t xml:space="preserve">от </w:t>
      </w:r>
      <w:r w:rsidR="00416571" w:rsidRPr="006D2FBB">
        <w:rPr>
          <w:szCs w:val="28"/>
        </w:rPr>
        <w:t>21.02.2018 № 1248</w:t>
      </w:r>
      <w:r w:rsidRPr="006D2FBB">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6D2FBB">
        <w:rPr>
          <w:szCs w:val="28"/>
        </w:rPr>
        <w:t xml:space="preserve">                </w:t>
      </w:r>
      <w:r w:rsidRPr="006D2FBB">
        <w:rPr>
          <w:szCs w:val="28"/>
        </w:rPr>
        <w:t xml:space="preserve">в учебное время, на дополнительное финансовое обеспечение мероприятий </w:t>
      </w:r>
      <w:r w:rsidR="00BA4676" w:rsidRPr="006D2FBB">
        <w:rPr>
          <w:szCs w:val="28"/>
        </w:rPr>
        <w:t xml:space="preserve">                </w:t>
      </w:r>
      <w:r w:rsidRPr="006D2FBB">
        <w:rPr>
          <w:szCs w:val="28"/>
        </w:rPr>
        <w:t>по организации питания учащихся»;</w:t>
      </w:r>
    </w:p>
    <w:p w14:paraId="7C982FD8" w14:textId="3DDCDBDE" w:rsidR="00416571" w:rsidRPr="006D2FBB" w:rsidRDefault="00DB52F1" w:rsidP="00DB52F1">
      <w:pPr>
        <w:tabs>
          <w:tab w:val="left" w:pos="0"/>
        </w:tabs>
        <w:ind w:firstLine="709"/>
        <w:jc w:val="both"/>
        <w:rPr>
          <w:szCs w:val="28"/>
        </w:rPr>
      </w:pPr>
      <w:r w:rsidRPr="006D2FBB">
        <w:rPr>
          <w:szCs w:val="28"/>
        </w:rPr>
        <w:lastRenderedPageBreak/>
        <w:t xml:space="preserve">- </w:t>
      </w:r>
      <w:r w:rsidR="00FE4057" w:rsidRPr="006D2FBB">
        <w:rPr>
          <w:szCs w:val="28"/>
        </w:rPr>
        <w:t xml:space="preserve">от </w:t>
      </w:r>
      <w:r w:rsidR="00416571" w:rsidRPr="006D2FBB">
        <w:rPr>
          <w:szCs w:val="28"/>
        </w:rPr>
        <w:t>19.06.2018 № 4602</w:t>
      </w:r>
      <w:r w:rsidRPr="006D2FBB">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6D2FBB">
        <w:rPr>
          <w:szCs w:val="28"/>
        </w:rPr>
        <w:t xml:space="preserve">                </w:t>
      </w:r>
      <w:r w:rsidRPr="006D2FBB">
        <w:rPr>
          <w:szCs w:val="28"/>
        </w:rPr>
        <w:t xml:space="preserve">в учебное время, на дополнительное финансовое обеспечение мероприятий </w:t>
      </w:r>
      <w:r w:rsidR="00BA4676" w:rsidRPr="006D2FBB">
        <w:rPr>
          <w:szCs w:val="28"/>
        </w:rPr>
        <w:t xml:space="preserve">                     </w:t>
      </w:r>
      <w:r w:rsidRPr="006D2FBB">
        <w:rPr>
          <w:szCs w:val="28"/>
        </w:rPr>
        <w:t>по организации питания учащихся»;</w:t>
      </w:r>
    </w:p>
    <w:p w14:paraId="37CC53BE" w14:textId="5AFC0F73" w:rsidR="00416571" w:rsidRPr="006D2FBB" w:rsidRDefault="00DB52F1" w:rsidP="00DB52F1">
      <w:pPr>
        <w:tabs>
          <w:tab w:val="left" w:pos="0"/>
        </w:tabs>
        <w:ind w:firstLine="709"/>
        <w:jc w:val="both"/>
        <w:rPr>
          <w:szCs w:val="28"/>
        </w:rPr>
      </w:pPr>
      <w:r w:rsidRPr="006D2FBB">
        <w:rPr>
          <w:szCs w:val="28"/>
        </w:rPr>
        <w:t xml:space="preserve">- </w:t>
      </w:r>
      <w:r w:rsidR="00FE4057" w:rsidRPr="006D2FBB">
        <w:rPr>
          <w:szCs w:val="28"/>
        </w:rPr>
        <w:t xml:space="preserve">от </w:t>
      </w:r>
      <w:r w:rsidR="00416571" w:rsidRPr="006D2FBB">
        <w:rPr>
          <w:szCs w:val="28"/>
        </w:rPr>
        <w:t>12.10.2018 № 7738</w:t>
      </w:r>
      <w:r w:rsidRPr="006D2FBB">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6D2FBB">
        <w:rPr>
          <w:szCs w:val="28"/>
        </w:rPr>
        <w:t xml:space="preserve">                 </w:t>
      </w:r>
      <w:r w:rsidRPr="006D2FBB">
        <w:rPr>
          <w:szCs w:val="28"/>
        </w:rPr>
        <w:t xml:space="preserve">в учебное время, на дополнительное финансовое обеспечение мероприятий </w:t>
      </w:r>
      <w:r w:rsidR="00BA4676" w:rsidRPr="006D2FBB">
        <w:rPr>
          <w:szCs w:val="28"/>
        </w:rPr>
        <w:t xml:space="preserve">                 </w:t>
      </w:r>
      <w:r w:rsidRPr="006D2FBB">
        <w:rPr>
          <w:szCs w:val="28"/>
        </w:rPr>
        <w:t>по организации питания учащихся»;</w:t>
      </w:r>
    </w:p>
    <w:p w14:paraId="7DCA3D5C" w14:textId="19FF9B1A" w:rsidR="00416571" w:rsidRPr="006D2FBB" w:rsidRDefault="00057BEE" w:rsidP="00CF4450">
      <w:pPr>
        <w:tabs>
          <w:tab w:val="left" w:pos="0"/>
        </w:tabs>
        <w:ind w:firstLine="709"/>
        <w:jc w:val="both"/>
        <w:rPr>
          <w:szCs w:val="28"/>
        </w:rPr>
      </w:pPr>
      <w:r w:rsidRPr="006D2FBB">
        <w:rPr>
          <w:szCs w:val="28"/>
        </w:rPr>
        <w:t xml:space="preserve">- </w:t>
      </w:r>
      <w:r w:rsidR="00FE4057" w:rsidRPr="006D2FBB">
        <w:rPr>
          <w:szCs w:val="28"/>
        </w:rPr>
        <w:t xml:space="preserve">от </w:t>
      </w:r>
      <w:r w:rsidR="00416571" w:rsidRPr="006D2FBB">
        <w:rPr>
          <w:szCs w:val="28"/>
        </w:rPr>
        <w:t>29.12.2018 № 10411</w:t>
      </w:r>
      <w:r w:rsidRPr="006D2FBB">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6D2FBB">
        <w:rPr>
          <w:szCs w:val="28"/>
        </w:rPr>
        <w:t xml:space="preserve">             </w:t>
      </w:r>
      <w:r w:rsidRPr="006D2FBB">
        <w:rPr>
          <w:szCs w:val="28"/>
        </w:rPr>
        <w:t xml:space="preserve">в учебное время, на дополнительное финансовое обеспечение мероприятий </w:t>
      </w:r>
      <w:r w:rsidR="00BA4676" w:rsidRPr="006D2FBB">
        <w:rPr>
          <w:szCs w:val="28"/>
        </w:rPr>
        <w:t xml:space="preserve">               </w:t>
      </w:r>
      <w:r w:rsidRPr="006D2FBB">
        <w:rPr>
          <w:szCs w:val="28"/>
        </w:rPr>
        <w:t>по организации питания учащихся»</w:t>
      </w:r>
      <w:r w:rsidR="00DB52F1" w:rsidRPr="006D2FBB">
        <w:rPr>
          <w:szCs w:val="28"/>
        </w:rPr>
        <w:t>;</w:t>
      </w:r>
    </w:p>
    <w:p w14:paraId="67EDF32F" w14:textId="4706F6D2" w:rsidR="00416571" w:rsidRPr="006D2FBB" w:rsidRDefault="00DB52F1" w:rsidP="00DB52F1">
      <w:pPr>
        <w:tabs>
          <w:tab w:val="left" w:pos="0"/>
        </w:tabs>
        <w:ind w:firstLine="709"/>
        <w:jc w:val="both"/>
        <w:rPr>
          <w:szCs w:val="28"/>
        </w:rPr>
      </w:pPr>
      <w:r w:rsidRPr="006D2FBB">
        <w:rPr>
          <w:szCs w:val="28"/>
        </w:rPr>
        <w:t xml:space="preserve">- </w:t>
      </w:r>
      <w:r w:rsidR="00FE4057" w:rsidRPr="006D2FBB">
        <w:rPr>
          <w:szCs w:val="28"/>
        </w:rPr>
        <w:t xml:space="preserve">от </w:t>
      </w:r>
      <w:r w:rsidR="00416571" w:rsidRPr="006D2FBB">
        <w:rPr>
          <w:szCs w:val="28"/>
        </w:rPr>
        <w:t>05.02.2019 № 728</w:t>
      </w:r>
      <w:r w:rsidRPr="006D2FBB">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6D2FBB">
        <w:rPr>
          <w:szCs w:val="28"/>
        </w:rPr>
        <w:t xml:space="preserve">                 </w:t>
      </w:r>
      <w:r w:rsidRPr="006D2FBB">
        <w:rPr>
          <w:szCs w:val="28"/>
        </w:rPr>
        <w:t>в учебное время, на финансовое обеспечение мероприятий по организации питания учащихся»;</w:t>
      </w:r>
    </w:p>
    <w:p w14:paraId="0B4D9C9D" w14:textId="54607ABE" w:rsidR="00416571" w:rsidRPr="006D2FBB" w:rsidRDefault="00A55A40" w:rsidP="00A55A40">
      <w:pPr>
        <w:tabs>
          <w:tab w:val="left" w:pos="0"/>
        </w:tabs>
        <w:ind w:firstLine="709"/>
        <w:jc w:val="both"/>
        <w:rPr>
          <w:szCs w:val="28"/>
        </w:rPr>
      </w:pPr>
      <w:r w:rsidRPr="006D2FBB">
        <w:rPr>
          <w:szCs w:val="28"/>
        </w:rPr>
        <w:t xml:space="preserve">- </w:t>
      </w:r>
      <w:r w:rsidR="00FE4057" w:rsidRPr="006D2FBB">
        <w:rPr>
          <w:szCs w:val="28"/>
        </w:rPr>
        <w:t xml:space="preserve">от </w:t>
      </w:r>
      <w:r w:rsidR="00416571" w:rsidRPr="006D2FBB">
        <w:rPr>
          <w:szCs w:val="28"/>
        </w:rPr>
        <w:t>13.01.2020 № 93</w:t>
      </w:r>
      <w:r w:rsidRPr="006D2FBB">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6D2FBB">
        <w:rPr>
          <w:szCs w:val="28"/>
        </w:rPr>
        <w:t xml:space="preserve">                   </w:t>
      </w:r>
      <w:r w:rsidRPr="006D2FBB">
        <w:rPr>
          <w:szCs w:val="28"/>
        </w:rPr>
        <w:t>в учебное время, на финансовое обеспечение мероприятий по организации питания учащихся»;</w:t>
      </w:r>
    </w:p>
    <w:p w14:paraId="06E33ECB" w14:textId="24F51271" w:rsidR="00416571" w:rsidRPr="006D2FBB" w:rsidRDefault="00057BEE" w:rsidP="00057BEE">
      <w:pPr>
        <w:tabs>
          <w:tab w:val="left" w:pos="0"/>
        </w:tabs>
        <w:ind w:firstLine="709"/>
        <w:jc w:val="both"/>
        <w:rPr>
          <w:szCs w:val="28"/>
        </w:rPr>
      </w:pPr>
      <w:r w:rsidRPr="006D2FBB">
        <w:rPr>
          <w:szCs w:val="28"/>
        </w:rPr>
        <w:lastRenderedPageBreak/>
        <w:t xml:space="preserve">- </w:t>
      </w:r>
      <w:r w:rsidR="00FE4057" w:rsidRPr="006D2FBB">
        <w:rPr>
          <w:szCs w:val="28"/>
        </w:rPr>
        <w:t xml:space="preserve">от </w:t>
      </w:r>
      <w:r w:rsidR="00CF4450" w:rsidRPr="006D2FBB">
        <w:rPr>
          <w:szCs w:val="28"/>
        </w:rPr>
        <w:t>18.02.2020 № 1132</w:t>
      </w:r>
      <w:r w:rsidRPr="006D2FBB">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6D2FBB">
        <w:rPr>
          <w:szCs w:val="28"/>
        </w:rPr>
        <w:t xml:space="preserve">                </w:t>
      </w:r>
      <w:r w:rsidRPr="006D2FBB">
        <w:rPr>
          <w:szCs w:val="28"/>
        </w:rPr>
        <w:t>в учебное время, на финансовое обеспечение мероприятий по организации питания учащихся»;</w:t>
      </w:r>
    </w:p>
    <w:p w14:paraId="23811399" w14:textId="5B13E76A" w:rsidR="00416571" w:rsidRPr="006D2FBB" w:rsidRDefault="00057BEE" w:rsidP="00057BEE">
      <w:pPr>
        <w:tabs>
          <w:tab w:val="left" w:pos="0"/>
        </w:tabs>
        <w:ind w:firstLine="709"/>
        <w:jc w:val="both"/>
        <w:rPr>
          <w:szCs w:val="28"/>
        </w:rPr>
      </w:pPr>
      <w:r w:rsidRPr="006D2FBB">
        <w:rPr>
          <w:szCs w:val="28"/>
        </w:rPr>
        <w:t xml:space="preserve">- </w:t>
      </w:r>
      <w:r w:rsidR="00FE4057" w:rsidRPr="006D2FBB">
        <w:rPr>
          <w:szCs w:val="28"/>
        </w:rPr>
        <w:t xml:space="preserve">от </w:t>
      </w:r>
      <w:r w:rsidR="00CF4450" w:rsidRPr="006D2FBB">
        <w:rPr>
          <w:szCs w:val="28"/>
        </w:rPr>
        <w:t>18.08.2020 № 5682</w:t>
      </w:r>
      <w:r w:rsidRPr="006D2FBB">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6D2FBB">
        <w:rPr>
          <w:szCs w:val="28"/>
        </w:rPr>
        <w:t xml:space="preserve">               </w:t>
      </w:r>
      <w:r w:rsidRPr="006D2FBB">
        <w:rPr>
          <w:szCs w:val="28"/>
        </w:rPr>
        <w:t>в учебное время, на финансовое обеспечение мероприятий по организации питания учащихся»;</w:t>
      </w:r>
    </w:p>
    <w:p w14:paraId="409CE8DA" w14:textId="39C54720" w:rsidR="00416571" w:rsidRPr="006D2FBB" w:rsidRDefault="00A55A40" w:rsidP="00A55A40">
      <w:pPr>
        <w:tabs>
          <w:tab w:val="left" w:pos="0"/>
        </w:tabs>
        <w:ind w:firstLine="709"/>
        <w:jc w:val="both"/>
        <w:rPr>
          <w:szCs w:val="28"/>
        </w:rPr>
      </w:pPr>
      <w:r w:rsidRPr="006D2FBB">
        <w:rPr>
          <w:szCs w:val="28"/>
        </w:rPr>
        <w:t xml:space="preserve">- </w:t>
      </w:r>
      <w:r w:rsidR="00FE4057" w:rsidRPr="006D2FBB">
        <w:rPr>
          <w:szCs w:val="28"/>
        </w:rPr>
        <w:t xml:space="preserve">от </w:t>
      </w:r>
      <w:r w:rsidR="00CF4450" w:rsidRPr="006D2FBB">
        <w:rPr>
          <w:szCs w:val="28"/>
        </w:rPr>
        <w:t>05.02.2021 № 839</w:t>
      </w:r>
      <w:r w:rsidRPr="006D2FBB">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w:t>
      </w:r>
      <w:r w:rsidR="00BA4676" w:rsidRPr="006D2FBB">
        <w:rPr>
          <w:szCs w:val="28"/>
        </w:rPr>
        <w:t xml:space="preserve">              </w:t>
      </w:r>
      <w:r w:rsidRPr="006D2FBB">
        <w:rPr>
          <w:szCs w:val="28"/>
        </w:rPr>
        <w:t xml:space="preserve"> в учебное время, на дополнительное финансовое обеспечение мероприятий </w:t>
      </w:r>
      <w:r w:rsidR="00BA4676" w:rsidRPr="006D2FBB">
        <w:rPr>
          <w:szCs w:val="28"/>
        </w:rPr>
        <w:t xml:space="preserve">               </w:t>
      </w:r>
      <w:r w:rsidRPr="006D2FBB">
        <w:rPr>
          <w:szCs w:val="28"/>
        </w:rPr>
        <w:t xml:space="preserve">по организации питания учащихся начальных классов с 1 по 4 классы, </w:t>
      </w:r>
      <w:r w:rsidR="00BA4676" w:rsidRPr="006D2FBB">
        <w:rPr>
          <w:szCs w:val="28"/>
        </w:rPr>
        <w:t xml:space="preserve">                    </w:t>
      </w:r>
      <w:r w:rsidRPr="006D2FBB">
        <w:rPr>
          <w:szCs w:val="28"/>
        </w:rPr>
        <w:t>на финансовое обеспечение мероприятий по организации питания учащихся»;</w:t>
      </w:r>
    </w:p>
    <w:p w14:paraId="7B6B86F6" w14:textId="7B1087FD" w:rsidR="00416571" w:rsidRPr="006D2FBB" w:rsidRDefault="00057BEE" w:rsidP="00057BEE">
      <w:pPr>
        <w:tabs>
          <w:tab w:val="left" w:pos="0"/>
        </w:tabs>
        <w:ind w:firstLine="709"/>
        <w:jc w:val="both"/>
        <w:rPr>
          <w:szCs w:val="28"/>
        </w:rPr>
      </w:pPr>
      <w:r w:rsidRPr="006D2FBB">
        <w:rPr>
          <w:szCs w:val="28"/>
        </w:rPr>
        <w:t xml:space="preserve">- </w:t>
      </w:r>
      <w:r w:rsidR="00FE4057" w:rsidRPr="006D2FBB">
        <w:rPr>
          <w:szCs w:val="28"/>
        </w:rPr>
        <w:t xml:space="preserve">от </w:t>
      </w:r>
      <w:r w:rsidR="000828A9" w:rsidRPr="006D2FBB">
        <w:rPr>
          <w:szCs w:val="28"/>
        </w:rPr>
        <w:t>3</w:t>
      </w:r>
      <w:r w:rsidR="00CF4450" w:rsidRPr="006D2FBB">
        <w:rPr>
          <w:szCs w:val="28"/>
        </w:rPr>
        <w:t>1.05.2021 № 4326</w:t>
      </w:r>
      <w:r w:rsidRPr="006D2FBB">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6D2FBB">
        <w:rPr>
          <w:szCs w:val="28"/>
        </w:rPr>
        <w:t xml:space="preserve">                </w:t>
      </w:r>
      <w:r w:rsidRPr="006D2FBB">
        <w:rPr>
          <w:szCs w:val="28"/>
        </w:rPr>
        <w:t xml:space="preserve">в учебное время, на дополнительное финансовое обеспечение мероприятий </w:t>
      </w:r>
      <w:r w:rsidR="00BA4676" w:rsidRPr="006D2FBB">
        <w:rPr>
          <w:szCs w:val="28"/>
        </w:rPr>
        <w:t xml:space="preserve">                 </w:t>
      </w:r>
      <w:r w:rsidRPr="006D2FBB">
        <w:rPr>
          <w:szCs w:val="28"/>
        </w:rPr>
        <w:t xml:space="preserve">по организации питания учащихся начальных классов с 1 по 4 классы, </w:t>
      </w:r>
      <w:r w:rsidR="00BA4676" w:rsidRPr="006D2FBB">
        <w:rPr>
          <w:szCs w:val="28"/>
        </w:rPr>
        <w:t xml:space="preserve">                         </w:t>
      </w:r>
      <w:r w:rsidRPr="006D2FBB">
        <w:rPr>
          <w:szCs w:val="28"/>
        </w:rPr>
        <w:t>на финансовое обеспечение мероприятий по организации питания учащихся»;</w:t>
      </w:r>
    </w:p>
    <w:p w14:paraId="656D5D89" w14:textId="6D025A94" w:rsidR="00416571" w:rsidRPr="006D2FBB" w:rsidRDefault="00057BEE" w:rsidP="00057BEE">
      <w:pPr>
        <w:tabs>
          <w:tab w:val="left" w:pos="0"/>
        </w:tabs>
        <w:ind w:firstLine="709"/>
        <w:jc w:val="both"/>
        <w:rPr>
          <w:szCs w:val="28"/>
        </w:rPr>
      </w:pPr>
      <w:r w:rsidRPr="006D2FBB">
        <w:rPr>
          <w:szCs w:val="28"/>
        </w:rPr>
        <w:t xml:space="preserve">- </w:t>
      </w:r>
      <w:r w:rsidR="000828A9" w:rsidRPr="006D2FBB">
        <w:rPr>
          <w:szCs w:val="28"/>
        </w:rPr>
        <w:t xml:space="preserve">от </w:t>
      </w:r>
      <w:r w:rsidR="00CF4450" w:rsidRPr="006D2FBB">
        <w:rPr>
          <w:szCs w:val="28"/>
        </w:rPr>
        <w:t>13.08.2021 № 6991</w:t>
      </w:r>
      <w:r w:rsidRPr="006D2FBB">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6D2FBB">
        <w:rPr>
          <w:szCs w:val="28"/>
        </w:rPr>
        <w:t xml:space="preserve">                </w:t>
      </w:r>
      <w:r w:rsidRPr="006D2FBB">
        <w:rPr>
          <w:szCs w:val="28"/>
        </w:rPr>
        <w:lastRenderedPageBreak/>
        <w:t xml:space="preserve">в учебное время, на дополнительное финансовое обеспечение мероприятий </w:t>
      </w:r>
      <w:r w:rsidR="00BA4676" w:rsidRPr="006D2FBB">
        <w:rPr>
          <w:szCs w:val="28"/>
        </w:rPr>
        <w:t xml:space="preserve">                 </w:t>
      </w:r>
      <w:r w:rsidRPr="006D2FBB">
        <w:rPr>
          <w:szCs w:val="28"/>
        </w:rPr>
        <w:t xml:space="preserve">по организации питания учащихся начальных классов с 1 по 4 классы, </w:t>
      </w:r>
      <w:r w:rsidR="00BA4676" w:rsidRPr="006D2FBB">
        <w:rPr>
          <w:szCs w:val="28"/>
        </w:rPr>
        <w:t xml:space="preserve">                         </w:t>
      </w:r>
      <w:r w:rsidRPr="006D2FBB">
        <w:rPr>
          <w:szCs w:val="28"/>
        </w:rPr>
        <w:t>на финансовое обеспечение мероприятий по организации питания учащихся»;</w:t>
      </w:r>
    </w:p>
    <w:p w14:paraId="1274B728" w14:textId="1FD96871" w:rsidR="00416571" w:rsidRPr="006D2FBB" w:rsidRDefault="00057BEE" w:rsidP="00057BEE">
      <w:pPr>
        <w:tabs>
          <w:tab w:val="left" w:pos="0"/>
        </w:tabs>
        <w:ind w:firstLine="709"/>
        <w:jc w:val="both"/>
        <w:rPr>
          <w:szCs w:val="28"/>
        </w:rPr>
      </w:pPr>
      <w:r w:rsidRPr="006D2FBB">
        <w:rPr>
          <w:szCs w:val="28"/>
        </w:rPr>
        <w:t xml:space="preserve">- </w:t>
      </w:r>
      <w:r w:rsidR="000828A9" w:rsidRPr="006D2FBB">
        <w:rPr>
          <w:szCs w:val="28"/>
        </w:rPr>
        <w:t xml:space="preserve">от </w:t>
      </w:r>
      <w:r w:rsidR="00CF4450" w:rsidRPr="006D2FBB">
        <w:rPr>
          <w:szCs w:val="28"/>
        </w:rPr>
        <w:t>14.01.2022 № 178</w:t>
      </w:r>
      <w:r w:rsidRPr="006D2FBB">
        <w:rPr>
          <w:szCs w:val="28"/>
        </w:rPr>
        <w:t xml:space="preserve"> «О</w:t>
      </w:r>
      <w:r w:rsidR="00315A11" w:rsidRPr="006D2FBB">
        <w:rPr>
          <w:szCs w:val="28"/>
        </w:rPr>
        <w:t xml:space="preserve"> внесении изменения</w:t>
      </w:r>
      <w:r w:rsidRPr="006D2FBB">
        <w:rPr>
          <w:szCs w:val="28"/>
        </w:rPr>
        <w:t xml:space="preserve">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6D2FBB">
        <w:rPr>
          <w:szCs w:val="28"/>
        </w:rPr>
        <w:t xml:space="preserve">               </w:t>
      </w:r>
      <w:r w:rsidRPr="006D2FBB">
        <w:rPr>
          <w:szCs w:val="28"/>
        </w:rPr>
        <w:t xml:space="preserve">в учебное время, на дополнительное финансовое обеспечение мероприятий </w:t>
      </w:r>
      <w:r w:rsidR="00BA4676" w:rsidRPr="006D2FBB">
        <w:rPr>
          <w:szCs w:val="28"/>
        </w:rPr>
        <w:t xml:space="preserve">                  </w:t>
      </w:r>
      <w:r w:rsidRPr="006D2FBB">
        <w:rPr>
          <w:szCs w:val="28"/>
        </w:rPr>
        <w:t xml:space="preserve">по организации питания учащихся начальных классов с 1 по 4 классы, </w:t>
      </w:r>
      <w:r w:rsidR="00BA4676" w:rsidRPr="006D2FBB">
        <w:rPr>
          <w:szCs w:val="28"/>
        </w:rPr>
        <w:t xml:space="preserve">                           </w:t>
      </w:r>
      <w:r w:rsidRPr="006D2FBB">
        <w:rPr>
          <w:szCs w:val="28"/>
        </w:rPr>
        <w:t>на финансовое обеспечение мероприятий по организации питания учащихся»;</w:t>
      </w:r>
    </w:p>
    <w:p w14:paraId="1BD7CAAB" w14:textId="6750B17F" w:rsidR="00416571" w:rsidRPr="006D2FBB" w:rsidRDefault="00057BEE" w:rsidP="00057BEE">
      <w:pPr>
        <w:tabs>
          <w:tab w:val="left" w:pos="0"/>
        </w:tabs>
        <w:ind w:firstLine="709"/>
        <w:jc w:val="both"/>
        <w:rPr>
          <w:szCs w:val="28"/>
        </w:rPr>
      </w:pPr>
      <w:r w:rsidRPr="006D2FBB">
        <w:rPr>
          <w:szCs w:val="28"/>
        </w:rPr>
        <w:t xml:space="preserve">- </w:t>
      </w:r>
      <w:r w:rsidR="000828A9" w:rsidRPr="006D2FBB">
        <w:rPr>
          <w:szCs w:val="28"/>
        </w:rPr>
        <w:t xml:space="preserve">от </w:t>
      </w:r>
      <w:r w:rsidR="00CF4450" w:rsidRPr="006D2FBB">
        <w:rPr>
          <w:szCs w:val="28"/>
        </w:rPr>
        <w:t>28.03.2022 № 2429</w:t>
      </w:r>
      <w:r w:rsidRPr="006D2FBB">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6D2FBB">
        <w:rPr>
          <w:szCs w:val="28"/>
        </w:rPr>
        <w:t xml:space="preserve">                 </w:t>
      </w:r>
      <w:r w:rsidRPr="006D2FBB">
        <w:rPr>
          <w:szCs w:val="28"/>
        </w:rPr>
        <w:t xml:space="preserve">в учебное время, на дополнительное финансовое обеспечение мероприятий </w:t>
      </w:r>
      <w:r w:rsidR="00BA4676" w:rsidRPr="006D2FBB">
        <w:rPr>
          <w:szCs w:val="28"/>
        </w:rPr>
        <w:t xml:space="preserve">                  </w:t>
      </w:r>
      <w:r w:rsidRPr="006D2FBB">
        <w:rPr>
          <w:szCs w:val="28"/>
        </w:rPr>
        <w:t xml:space="preserve">по организации питания учащихся начальных классов с 1 по 4 классы, </w:t>
      </w:r>
      <w:r w:rsidR="00BA4676" w:rsidRPr="006D2FBB">
        <w:rPr>
          <w:szCs w:val="28"/>
        </w:rPr>
        <w:t xml:space="preserve">                            </w:t>
      </w:r>
      <w:r w:rsidRPr="006D2FBB">
        <w:rPr>
          <w:szCs w:val="28"/>
        </w:rPr>
        <w:t>на финансовое обеспечение мероприятий по организации питания учащихся»;</w:t>
      </w:r>
    </w:p>
    <w:p w14:paraId="6E1CD21D" w14:textId="252C7FE3" w:rsidR="00416571" w:rsidRPr="006D2FBB" w:rsidRDefault="00057BEE" w:rsidP="00CF4450">
      <w:pPr>
        <w:tabs>
          <w:tab w:val="left" w:pos="0"/>
        </w:tabs>
        <w:ind w:firstLine="709"/>
        <w:jc w:val="both"/>
        <w:rPr>
          <w:szCs w:val="28"/>
        </w:rPr>
      </w:pPr>
      <w:r w:rsidRPr="006D2FBB">
        <w:rPr>
          <w:szCs w:val="28"/>
        </w:rPr>
        <w:t xml:space="preserve">- </w:t>
      </w:r>
      <w:r w:rsidR="000828A9" w:rsidRPr="006D2FBB">
        <w:rPr>
          <w:szCs w:val="28"/>
        </w:rPr>
        <w:t xml:space="preserve">от </w:t>
      </w:r>
      <w:r w:rsidR="00CF4450" w:rsidRPr="006D2FBB">
        <w:rPr>
          <w:szCs w:val="28"/>
        </w:rPr>
        <w:t>21.06.2022 № 4906</w:t>
      </w:r>
      <w:r w:rsidRPr="006D2FBB">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w:t>
      </w:r>
      <w:r w:rsidR="00BA4676" w:rsidRPr="006D2FBB">
        <w:rPr>
          <w:szCs w:val="28"/>
        </w:rPr>
        <w:t xml:space="preserve">                 </w:t>
      </w:r>
      <w:r w:rsidRPr="006D2FBB">
        <w:rPr>
          <w:szCs w:val="28"/>
        </w:rPr>
        <w:t xml:space="preserve"> в учебное время, на дополнительное финансовое обеспечение мероприятий </w:t>
      </w:r>
      <w:r w:rsidR="00BA4676" w:rsidRPr="006D2FBB">
        <w:rPr>
          <w:szCs w:val="28"/>
        </w:rPr>
        <w:t xml:space="preserve">                 </w:t>
      </w:r>
      <w:r w:rsidRPr="006D2FBB">
        <w:rPr>
          <w:szCs w:val="28"/>
        </w:rPr>
        <w:t xml:space="preserve">по организации питания учащихся начальных классов с 1 по 4 классы, </w:t>
      </w:r>
      <w:r w:rsidR="00BA4676" w:rsidRPr="006D2FBB">
        <w:rPr>
          <w:szCs w:val="28"/>
        </w:rPr>
        <w:t xml:space="preserve">                              </w:t>
      </w:r>
      <w:r w:rsidRPr="006D2FBB">
        <w:rPr>
          <w:szCs w:val="28"/>
        </w:rPr>
        <w:t>на финансовое обеспечение мероприятий по организации питания учащихся»;</w:t>
      </w:r>
    </w:p>
    <w:p w14:paraId="37000971" w14:textId="1034AF52" w:rsidR="00416571" w:rsidRPr="006D2FBB" w:rsidRDefault="00057BEE" w:rsidP="00CF4450">
      <w:pPr>
        <w:tabs>
          <w:tab w:val="left" w:pos="0"/>
        </w:tabs>
        <w:ind w:firstLine="709"/>
        <w:jc w:val="both"/>
        <w:rPr>
          <w:szCs w:val="28"/>
        </w:rPr>
      </w:pPr>
      <w:r w:rsidRPr="006D2FBB">
        <w:rPr>
          <w:szCs w:val="28"/>
        </w:rPr>
        <w:t xml:space="preserve">- </w:t>
      </w:r>
      <w:r w:rsidR="000828A9" w:rsidRPr="006D2FBB">
        <w:rPr>
          <w:szCs w:val="28"/>
        </w:rPr>
        <w:t xml:space="preserve">от </w:t>
      </w:r>
      <w:r w:rsidR="00CF4450" w:rsidRPr="006D2FBB">
        <w:rPr>
          <w:szCs w:val="28"/>
        </w:rPr>
        <w:t>18.11.2022 № 9086</w:t>
      </w:r>
      <w:r w:rsidRPr="006D2FBB">
        <w:rPr>
          <w:szCs w:val="28"/>
        </w:rPr>
        <w:t xml:space="preserve"> «</w:t>
      </w:r>
      <w:r w:rsidR="00315A11" w:rsidRPr="006D2FBB">
        <w:rPr>
          <w:szCs w:val="28"/>
        </w:rPr>
        <w:t>О внесении изменения</w:t>
      </w:r>
      <w:r w:rsidRPr="006D2FBB">
        <w:rPr>
          <w:szCs w:val="28"/>
        </w:rPr>
        <w:t xml:space="preserve">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6D2FBB">
        <w:rPr>
          <w:szCs w:val="28"/>
        </w:rPr>
        <w:t xml:space="preserve">                </w:t>
      </w:r>
      <w:r w:rsidRPr="006D2FBB">
        <w:rPr>
          <w:szCs w:val="28"/>
        </w:rPr>
        <w:t xml:space="preserve">в учебное время, на дополнительное финансовое обеспечение мероприятий </w:t>
      </w:r>
      <w:r w:rsidR="00BA4676" w:rsidRPr="006D2FBB">
        <w:rPr>
          <w:szCs w:val="28"/>
        </w:rPr>
        <w:t xml:space="preserve">                 </w:t>
      </w:r>
      <w:r w:rsidRPr="006D2FBB">
        <w:rPr>
          <w:szCs w:val="28"/>
        </w:rPr>
        <w:t xml:space="preserve">по организации питания учащихся начальных классов с 1 по 4 классы, </w:t>
      </w:r>
      <w:r w:rsidR="00BA4676" w:rsidRPr="006D2FBB">
        <w:rPr>
          <w:szCs w:val="28"/>
        </w:rPr>
        <w:t xml:space="preserve">                             </w:t>
      </w:r>
      <w:r w:rsidRPr="006D2FBB">
        <w:rPr>
          <w:szCs w:val="28"/>
        </w:rPr>
        <w:t>на финансовое обеспечение мероприятий по организации питания учащихся»;</w:t>
      </w:r>
    </w:p>
    <w:p w14:paraId="3BE165E7" w14:textId="4A1C5476" w:rsidR="00416571" w:rsidRPr="006D2FBB" w:rsidRDefault="00057BEE" w:rsidP="00057BEE">
      <w:pPr>
        <w:tabs>
          <w:tab w:val="left" w:pos="0"/>
        </w:tabs>
        <w:ind w:firstLine="709"/>
        <w:jc w:val="both"/>
        <w:rPr>
          <w:szCs w:val="28"/>
        </w:rPr>
      </w:pPr>
      <w:r w:rsidRPr="006D2FBB">
        <w:rPr>
          <w:szCs w:val="28"/>
        </w:rPr>
        <w:t xml:space="preserve">- </w:t>
      </w:r>
      <w:r w:rsidR="000828A9" w:rsidRPr="006D2FBB">
        <w:rPr>
          <w:szCs w:val="28"/>
        </w:rPr>
        <w:t xml:space="preserve">от </w:t>
      </w:r>
      <w:r w:rsidR="00CF4450" w:rsidRPr="006D2FBB">
        <w:rPr>
          <w:szCs w:val="28"/>
        </w:rPr>
        <w:t>25.01.2023 № 443</w:t>
      </w:r>
      <w:r w:rsidRPr="006D2FBB">
        <w:rPr>
          <w:szCs w:val="28"/>
        </w:rPr>
        <w:t xml:space="preserve"> «О внесении изменений в постановление Администрации города от 01.06.2016 № 4026 «Об утверждении порядка </w:t>
      </w:r>
      <w:r w:rsidRPr="006D2FBB">
        <w:rPr>
          <w:szCs w:val="28"/>
        </w:rPr>
        <w:lastRenderedPageBreak/>
        <w:t xml:space="preserve">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6D2FBB">
        <w:rPr>
          <w:szCs w:val="28"/>
        </w:rPr>
        <w:t xml:space="preserve">                   </w:t>
      </w:r>
      <w:r w:rsidRPr="006D2FBB">
        <w:rPr>
          <w:szCs w:val="28"/>
        </w:rPr>
        <w:t xml:space="preserve">в учебное время, на дополнительное финансовое обеспечение мероприятий </w:t>
      </w:r>
      <w:r w:rsidR="00BA4676" w:rsidRPr="006D2FBB">
        <w:rPr>
          <w:szCs w:val="28"/>
        </w:rPr>
        <w:t xml:space="preserve">                 </w:t>
      </w:r>
      <w:r w:rsidRPr="006D2FBB">
        <w:rPr>
          <w:szCs w:val="28"/>
        </w:rPr>
        <w:t xml:space="preserve">по организации питания учащихся начальных классов с 1 по 4 классы, </w:t>
      </w:r>
      <w:r w:rsidR="00BA4676" w:rsidRPr="006D2FBB">
        <w:rPr>
          <w:szCs w:val="28"/>
        </w:rPr>
        <w:t xml:space="preserve">                                </w:t>
      </w:r>
      <w:r w:rsidRPr="006D2FBB">
        <w:rPr>
          <w:szCs w:val="28"/>
        </w:rPr>
        <w:t>на финансовое обеспечение мероприятий по организации питания учащихся»;</w:t>
      </w:r>
    </w:p>
    <w:p w14:paraId="20571792" w14:textId="19DEEB6F" w:rsidR="00CF4450" w:rsidRPr="006D2FBB" w:rsidRDefault="005764D2" w:rsidP="00C80DB2">
      <w:pPr>
        <w:tabs>
          <w:tab w:val="left" w:pos="0"/>
        </w:tabs>
        <w:ind w:firstLine="709"/>
        <w:jc w:val="both"/>
        <w:rPr>
          <w:szCs w:val="28"/>
        </w:rPr>
      </w:pPr>
      <w:r w:rsidRPr="006D2FBB">
        <w:rPr>
          <w:szCs w:val="28"/>
        </w:rPr>
        <w:t xml:space="preserve">- </w:t>
      </w:r>
      <w:r w:rsidR="000828A9" w:rsidRPr="006D2FBB">
        <w:rPr>
          <w:szCs w:val="28"/>
        </w:rPr>
        <w:t xml:space="preserve">от </w:t>
      </w:r>
      <w:r w:rsidR="00CF4450" w:rsidRPr="006D2FBB">
        <w:rPr>
          <w:szCs w:val="28"/>
        </w:rPr>
        <w:t>11.04.2023 № 1870</w:t>
      </w:r>
      <w:r w:rsidRPr="006D2FBB">
        <w:rPr>
          <w:szCs w:val="28"/>
        </w:rPr>
        <w:t xml:space="preserve"> «О внесении изменений в постановление Администрации города от 01.06.2016 № 4026 «Об утверждении порядка 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социальную поддержку отдельных категорий учащихся в виде предоставления двухразового питания </w:t>
      </w:r>
      <w:r w:rsidR="00BA4676" w:rsidRPr="006D2FBB">
        <w:rPr>
          <w:szCs w:val="28"/>
        </w:rPr>
        <w:t xml:space="preserve">                   </w:t>
      </w:r>
      <w:r w:rsidRPr="006D2FBB">
        <w:rPr>
          <w:szCs w:val="28"/>
        </w:rPr>
        <w:t xml:space="preserve">в учебное время, на дополнительное финансовое обеспечение мероприятий </w:t>
      </w:r>
      <w:r w:rsidR="00BA4676" w:rsidRPr="006D2FBB">
        <w:rPr>
          <w:szCs w:val="28"/>
        </w:rPr>
        <w:t xml:space="preserve">                  </w:t>
      </w:r>
      <w:r w:rsidRPr="006D2FBB">
        <w:rPr>
          <w:szCs w:val="28"/>
        </w:rPr>
        <w:t xml:space="preserve">по организации питания учащихся начальных классов с 1 по 4 классы, </w:t>
      </w:r>
      <w:r w:rsidR="00BA4676" w:rsidRPr="006D2FBB">
        <w:rPr>
          <w:szCs w:val="28"/>
        </w:rPr>
        <w:t xml:space="preserve">                                </w:t>
      </w:r>
      <w:r w:rsidRPr="006D2FBB">
        <w:rPr>
          <w:szCs w:val="28"/>
        </w:rPr>
        <w:t>на финансовое обеспечение мероприятий по организации питания учащихся»</w:t>
      </w:r>
      <w:r w:rsidR="00057BEE" w:rsidRPr="006D2FBB">
        <w:rPr>
          <w:szCs w:val="28"/>
        </w:rPr>
        <w:t>.</w:t>
      </w:r>
    </w:p>
    <w:p w14:paraId="4A27CD38" w14:textId="07564908" w:rsidR="000828A9" w:rsidRPr="006D2FBB" w:rsidRDefault="00A82DB5" w:rsidP="000828A9">
      <w:pPr>
        <w:tabs>
          <w:tab w:val="left" w:pos="0"/>
        </w:tabs>
        <w:ind w:firstLine="709"/>
        <w:jc w:val="both"/>
        <w:rPr>
          <w:szCs w:val="28"/>
        </w:rPr>
      </w:pPr>
      <w:r w:rsidRPr="006D2FBB">
        <w:rPr>
          <w:rFonts w:ascii="Times New Roman CYR" w:hAnsi="Times New Roman CYR" w:cs="Times New Roman CYR"/>
          <w:bCs/>
          <w:szCs w:val="28"/>
        </w:rPr>
        <w:t>5</w:t>
      </w:r>
      <w:r w:rsidR="000828A9" w:rsidRPr="006D2FBB">
        <w:rPr>
          <w:rFonts w:ascii="Times New Roman CYR" w:hAnsi="Times New Roman CYR" w:cs="Times New Roman CYR"/>
          <w:bCs/>
          <w:szCs w:val="28"/>
        </w:rPr>
        <w:t xml:space="preserve">. </w:t>
      </w:r>
      <w:r w:rsidR="00E606E6" w:rsidRPr="006D2FBB">
        <w:rPr>
          <w:rFonts w:ascii="Times New Roman CYR" w:hAnsi="Times New Roman CYR" w:cs="Times New Roman CYR"/>
          <w:bCs/>
          <w:szCs w:val="28"/>
        </w:rPr>
        <w:t>Комитету по информационной политике</w:t>
      </w:r>
      <w:r w:rsidR="000828A9" w:rsidRPr="006D2FBB">
        <w:rPr>
          <w:rFonts w:ascii="Times New Roman CYR" w:hAnsi="Times New Roman CYR" w:cs="Times New Roman CYR"/>
          <w:bCs/>
          <w:szCs w:val="28"/>
        </w:rPr>
        <w:t xml:space="preserve"> обнародовать (разместить) настоящее постановление на официальном портале Администрации города: www.admsurgut.ru.</w:t>
      </w:r>
    </w:p>
    <w:p w14:paraId="73F8B395" w14:textId="3024AFBB" w:rsidR="000828A9" w:rsidRPr="006D2FBB" w:rsidRDefault="00A82DB5" w:rsidP="000828A9">
      <w:pPr>
        <w:tabs>
          <w:tab w:val="left" w:pos="0"/>
        </w:tabs>
        <w:ind w:firstLine="709"/>
        <w:jc w:val="both"/>
        <w:rPr>
          <w:rFonts w:ascii="Times New Roman CYR" w:hAnsi="Times New Roman CYR" w:cs="Times New Roman CYR"/>
          <w:bCs/>
          <w:szCs w:val="28"/>
        </w:rPr>
      </w:pPr>
      <w:r w:rsidRPr="006D2FBB">
        <w:rPr>
          <w:rFonts w:ascii="Times New Roman CYR" w:hAnsi="Times New Roman CYR" w:cs="Times New Roman CYR"/>
          <w:bCs/>
          <w:szCs w:val="28"/>
        </w:rPr>
        <w:t>6</w:t>
      </w:r>
      <w:r w:rsidR="000828A9" w:rsidRPr="006D2FBB">
        <w:rPr>
          <w:rFonts w:ascii="Times New Roman CYR" w:hAnsi="Times New Roman CYR" w:cs="Times New Roman CYR"/>
          <w:bCs/>
          <w:szCs w:val="28"/>
        </w:rPr>
        <w:t xml:space="preserve">. Муниципальному казенному учреждению «Наш город» опубликовать (разместить) настоящее постановление в сетевом издании «Официальные документы города Сургута»: </w:t>
      </w:r>
      <w:r w:rsidR="000828A9" w:rsidRPr="006D2FBB">
        <w:rPr>
          <w:rFonts w:ascii="Times New Roman CYR" w:hAnsi="Times New Roman CYR" w:cs="Times New Roman CYR"/>
          <w:bCs/>
          <w:szCs w:val="28"/>
          <w:lang w:val="en-US"/>
        </w:rPr>
        <w:t>DOCSURGUT</w:t>
      </w:r>
      <w:r w:rsidR="000828A9" w:rsidRPr="006D2FBB">
        <w:rPr>
          <w:rFonts w:ascii="Times New Roman CYR" w:hAnsi="Times New Roman CYR" w:cs="Times New Roman CYR"/>
          <w:bCs/>
          <w:szCs w:val="28"/>
        </w:rPr>
        <w:t>.</w:t>
      </w:r>
      <w:r w:rsidR="000828A9" w:rsidRPr="006D2FBB">
        <w:rPr>
          <w:rFonts w:ascii="Times New Roman CYR" w:hAnsi="Times New Roman CYR" w:cs="Times New Roman CYR"/>
          <w:bCs/>
          <w:szCs w:val="28"/>
          <w:lang w:val="en-US"/>
        </w:rPr>
        <w:t>RU</w:t>
      </w:r>
      <w:r w:rsidR="000828A9" w:rsidRPr="006D2FBB">
        <w:rPr>
          <w:rFonts w:ascii="Times New Roman CYR" w:hAnsi="Times New Roman CYR" w:cs="Times New Roman CYR"/>
          <w:bCs/>
          <w:szCs w:val="28"/>
        </w:rPr>
        <w:t>.</w:t>
      </w:r>
    </w:p>
    <w:p w14:paraId="270E5DF5" w14:textId="068A5C1C" w:rsidR="000828A9" w:rsidRPr="006D2FBB" w:rsidRDefault="00A82DB5" w:rsidP="000828A9">
      <w:pPr>
        <w:tabs>
          <w:tab w:val="left" w:pos="0"/>
        </w:tabs>
        <w:ind w:firstLine="709"/>
        <w:jc w:val="both"/>
        <w:rPr>
          <w:szCs w:val="28"/>
        </w:rPr>
      </w:pPr>
      <w:r w:rsidRPr="006D2FBB">
        <w:rPr>
          <w:szCs w:val="28"/>
        </w:rPr>
        <w:t>7</w:t>
      </w:r>
      <w:r w:rsidR="000828A9" w:rsidRPr="006D2FBB">
        <w:rPr>
          <w:szCs w:val="28"/>
        </w:rPr>
        <w:t xml:space="preserve">. </w:t>
      </w:r>
      <w:r w:rsidR="00C32809" w:rsidRPr="006D2FBB">
        <w:rPr>
          <w:szCs w:val="28"/>
        </w:rPr>
        <w:t>Настоящее постановление вступает в силу после его официального опубликования и распространяется на правоотношения возникшие с 01.01.2025</w:t>
      </w:r>
      <w:r w:rsidR="000828A9" w:rsidRPr="006D2FBB">
        <w:rPr>
          <w:szCs w:val="28"/>
        </w:rPr>
        <w:t>.</w:t>
      </w:r>
    </w:p>
    <w:p w14:paraId="6D37392C" w14:textId="058DF3FB" w:rsidR="000828A9" w:rsidRPr="006D2FBB" w:rsidRDefault="00A82DB5" w:rsidP="000828A9">
      <w:pPr>
        <w:tabs>
          <w:tab w:val="left" w:pos="0"/>
        </w:tabs>
        <w:ind w:firstLine="709"/>
        <w:jc w:val="both"/>
        <w:rPr>
          <w:szCs w:val="28"/>
        </w:rPr>
      </w:pPr>
      <w:r w:rsidRPr="006D2FBB">
        <w:rPr>
          <w:szCs w:val="28"/>
        </w:rPr>
        <w:t>8</w:t>
      </w:r>
      <w:r w:rsidR="000828A9" w:rsidRPr="006D2FBB">
        <w:rPr>
          <w:szCs w:val="28"/>
        </w:rPr>
        <w:t>. Контроль за выполнением постановления возложить на заместителя Главы города, курирующего социальную сферу.</w:t>
      </w:r>
    </w:p>
    <w:p w14:paraId="754EE23E" w14:textId="66D45367" w:rsidR="00FC2727" w:rsidRPr="006D2FBB" w:rsidRDefault="00FC2727" w:rsidP="00EF0409">
      <w:pPr>
        <w:tabs>
          <w:tab w:val="left" w:pos="993"/>
        </w:tabs>
        <w:jc w:val="both"/>
        <w:rPr>
          <w:szCs w:val="28"/>
        </w:rPr>
      </w:pPr>
    </w:p>
    <w:p w14:paraId="7A907A5E" w14:textId="2799F2C1" w:rsidR="002A4A54" w:rsidRPr="006D2FBB" w:rsidRDefault="002A4A54" w:rsidP="00EF0409">
      <w:pPr>
        <w:tabs>
          <w:tab w:val="left" w:pos="993"/>
        </w:tabs>
        <w:jc w:val="both"/>
        <w:rPr>
          <w:szCs w:val="28"/>
        </w:rPr>
      </w:pPr>
    </w:p>
    <w:p w14:paraId="1D572180" w14:textId="77777777" w:rsidR="002A4A54" w:rsidRPr="006D2FBB" w:rsidRDefault="002A4A54" w:rsidP="00EF0409">
      <w:pPr>
        <w:tabs>
          <w:tab w:val="left" w:pos="993"/>
        </w:tabs>
        <w:jc w:val="both"/>
        <w:rPr>
          <w:szCs w:val="28"/>
        </w:rPr>
      </w:pPr>
    </w:p>
    <w:p w14:paraId="5FE39043" w14:textId="77777777" w:rsidR="000828A9" w:rsidRPr="006D2FBB" w:rsidRDefault="000828A9" w:rsidP="000828A9">
      <w:pPr>
        <w:pStyle w:val="a3"/>
        <w:jc w:val="left"/>
        <w:rPr>
          <w:szCs w:val="28"/>
        </w:rPr>
      </w:pPr>
      <w:r w:rsidRPr="006D2FBB">
        <w:rPr>
          <w:szCs w:val="28"/>
        </w:rPr>
        <w:t>Глава города</w:t>
      </w:r>
      <w:r w:rsidRPr="006D2FBB">
        <w:rPr>
          <w:szCs w:val="28"/>
        </w:rPr>
        <w:tab/>
      </w:r>
      <w:r w:rsidRPr="006D2FBB">
        <w:rPr>
          <w:szCs w:val="28"/>
        </w:rPr>
        <w:tab/>
      </w:r>
      <w:r w:rsidRPr="006D2FBB">
        <w:rPr>
          <w:szCs w:val="28"/>
        </w:rPr>
        <w:tab/>
      </w:r>
      <w:r w:rsidRPr="006D2FBB">
        <w:rPr>
          <w:szCs w:val="28"/>
        </w:rPr>
        <w:tab/>
      </w:r>
      <w:r w:rsidRPr="006D2FBB">
        <w:rPr>
          <w:szCs w:val="28"/>
        </w:rPr>
        <w:tab/>
      </w:r>
      <w:r w:rsidRPr="006D2FBB">
        <w:rPr>
          <w:szCs w:val="28"/>
        </w:rPr>
        <w:tab/>
      </w:r>
      <w:r w:rsidRPr="006D2FBB">
        <w:rPr>
          <w:szCs w:val="28"/>
        </w:rPr>
        <w:tab/>
      </w:r>
      <w:r w:rsidRPr="006D2FBB">
        <w:rPr>
          <w:szCs w:val="28"/>
        </w:rPr>
        <w:tab/>
      </w:r>
      <w:r w:rsidRPr="006D2FBB">
        <w:rPr>
          <w:szCs w:val="28"/>
        </w:rPr>
        <w:tab/>
        <w:t xml:space="preserve">    М.Н. Слепов</w:t>
      </w:r>
    </w:p>
    <w:p w14:paraId="4E53B8B6" w14:textId="0AE612FF" w:rsidR="00DC62FE" w:rsidRPr="006D2FBB" w:rsidRDefault="00DC62FE" w:rsidP="00D03148">
      <w:pPr>
        <w:pStyle w:val="a3"/>
        <w:jc w:val="left"/>
        <w:rPr>
          <w:szCs w:val="28"/>
        </w:rPr>
      </w:pPr>
    </w:p>
    <w:p w14:paraId="4C2B91D8" w14:textId="0414DBCD" w:rsidR="00DC62FE" w:rsidRPr="006D2FBB" w:rsidRDefault="00DC62FE" w:rsidP="00D03148">
      <w:pPr>
        <w:pStyle w:val="a3"/>
        <w:jc w:val="left"/>
        <w:rPr>
          <w:szCs w:val="28"/>
        </w:rPr>
      </w:pPr>
    </w:p>
    <w:p w14:paraId="2F40E91E" w14:textId="6A0C6AB7" w:rsidR="0093358E" w:rsidRPr="006D2FBB" w:rsidRDefault="0093358E" w:rsidP="00D03148">
      <w:pPr>
        <w:pStyle w:val="a3"/>
        <w:jc w:val="left"/>
        <w:rPr>
          <w:szCs w:val="28"/>
        </w:rPr>
      </w:pPr>
    </w:p>
    <w:p w14:paraId="7966D906" w14:textId="77777777" w:rsidR="00EF74FB" w:rsidRPr="006D2FBB" w:rsidRDefault="00EF74FB" w:rsidP="00D03148">
      <w:pPr>
        <w:pStyle w:val="a3"/>
        <w:jc w:val="left"/>
        <w:rPr>
          <w:szCs w:val="28"/>
        </w:rPr>
      </w:pPr>
    </w:p>
    <w:p w14:paraId="352D7FF7" w14:textId="77777777" w:rsidR="00DE40D8" w:rsidRPr="006D2FBB" w:rsidRDefault="00DE40D8" w:rsidP="00D03148">
      <w:pPr>
        <w:pStyle w:val="a3"/>
        <w:jc w:val="left"/>
        <w:rPr>
          <w:szCs w:val="28"/>
        </w:rPr>
      </w:pPr>
    </w:p>
    <w:p w14:paraId="7A89DE38" w14:textId="77777777" w:rsidR="00DE40D8" w:rsidRPr="006D2FBB" w:rsidRDefault="00DE40D8" w:rsidP="00D03148">
      <w:pPr>
        <w:pStyle w:val="a3"/>
        <w:jc w:val="left"/>
        <w:rPr>
          <w:szCs w:val="28"/>
        </w:rPr>
      </w:pPr>
    </w:p>
    <w:p w14:paraId="3D4C6C68" w14:textId="77777777" w:rsidR="00DE40D8" w:rsidRPr="006D2FBB" w:rsidRDefault="00DE40D8" w:rsidP="00D03148">
      <w:pPr>
        <w:pStyle w:val="a3"/>
        <w:jc w:val="left"/>
        <w:rPr>
          <w:szCs w:val="28"/>
        </w:rPr>
      </w:pPr>
    </w:p>
    <w:p w14:paraId="4C8D717F" w14:textId="77777777" w:rsidR="00DE40D8" w:rsidRPr="006D2FBB" w:rsidRDefault="00DE40D8" w:rsidP="00D03148">
      <w:pPr>
        <w:pStyle w:val="a3"/>
        <w:jc w:val="left"/>
        <w:rPr>
          <w:szCs w:val="28"/>
        </w:rPr>
      </w:pPr>
    </w:p>
    <w:p w14:paraId="06B9293B" w14:textId="77777777" w:rsidR="00DE40D8" w:rsidRPr="006D2FBB" w:rsidRDefault="00DE40D8" w:rsidP="00D03148">
      <w:pPr>
        <w:pStyle w:val="a3"/>
        <w:jc w:val="left"/>
        <w:rPr>
          <w:szCs w:val="28"/>
        </w:rPr>
      </w:pPr>
    </w:p>
    <w:p w14:paraId="359835A8" w14:textId="77777777" w:rsidR="00DE40D8" w:rsidRPr="006D2FBB" w:rsidRDefault="00DE40D8" w:rsidP="00D03148">
      <w:pPr>
        <w:pStyle w:val="a3"/>
        <w:jc w:val="left"/>
        <w:rPr>
          <w:szCs w:val="28"/>
        </w:rPr>
      </w:pPr>
    </w:p>
    <w:p w14:paraId="17381938" w14:textId="77777777" w:rsidR="00DE40D8" w:rsidRPr="006D2FBB" w:rsidRDefault="00DE40D8" w:rsidP="00D03148">
      <w:pPr>
        <w:pStyle w:val="a3"/>
        <w:jc w:val="left"/>
        <w:rPr>
          <w:szCs w:val="28"/>
        </w:rPr>
      </w:pPr>
    </w:p>
    <w:p w14:paraId="6080DD4B" w14:textId="77777777" w:rsidR="00DE40D8" w:rsidRPr="006D2FBB" w:rsidRDefault="00DE40D8" w:rsidP="00D03148">
      <w:pPr>
        <w:pStyle w:val="a3"/>
        <w:jc w:val="left"/>
        <w:rPr>
          <w:szCs w:val="28"/>
        </w:rPr>
      </w:pPr>
    </w:p>
    <w:p w14:paraId="0FDA7504" w14:textId="46B8124A" w:rsidR="00DE40D8" w:rsidRPr="006D2FBB" w:rsidRDefault="00DE40D8" w:rsidP="00D03148">
      <w:pPr>
        <w:pStyle w:val="a3"/>
        <w:jc w:val="left"/>
        <w:rPr>
          <w:szCs w:val="28"/>
        </w:rPr>
      </w:pPr>
    </w:p>
    <w:p w14:paraId="46C4519F" w14:textId="6FDA821F" w:rsidR="00FA2FE3" w:rsidRPr="006D2FBB" w:rsidRDefault="00FA2FE3" w:rsidP="00FA2FE3">
      <w:pPr>
        <w:pStyle w:val="a3"/>
        <w:ind w:left="5245"/>
        <w:jc w:val="both"/>
        <w:rPr>
          <w:szCs w:val="28"/>
        </w:rPr>
      </w:pPr>
      <w:r w:rsidRPr="006D2FBB">
        <w:rPr>
          <w:szCs w:val="28"/>
        </w:rPr>
        <w:lastRenderedPageBreak/>
        <w:t>Приложение</w:t>
      </w:r>
      <w:r w:rsidR="00DE40D8" w:rsidRPr="006D2FBB">
        <w:rPr>
          <w:szCs w:val="28"/>
        </w:rPr>
        <w:t xml:space="preserve"> 1</w:t>
      </w:r>
    </w:p>
    <w:p w14:paraId="747C2503" w14:textId="77777777" w:rsidR="00FA2FE3" w:rsidRPr="006D2FBB" w:rsidRDefault="00FA2FE3" w:rsidP="00FA2FE3">
      <w:pPr>
        <w:pStyle w:val="a3"/>
        <w:ind w:left="5245"/>
        <w:jc w:val="both"/>
        <w:rPr>
          <w:szCs w:val="28"/>
        </w:rPr>
      </w:pPr>
      <w:r w:rsidRPr="006D2FBB">
        <w:rPr>
          <w:szCs w:val="28"/>
        </w:rPr>
        <w:t>к постановлению</w:t>
      </w:r>
    </w:p>
    <w:p w14:paraId="59A4E5A4" w14:textId="77777777" w:rsidR="00FA2FE3" w:rsidRPr="006D2FBB" w:rsidRDefault="00FA2FE3" w:rsidP="00FA2FE3">
      <w:pPr>
        <w:pStyle w:val="a3"/>
        <w:ind w:left="5245"/>
        <w:jc w:val="both"/>
        <w:rPr>
          <w:szCs w:val="28"/>
        </w:rPr>
      </w:pPr>
      <w:r w:rsidRPr="006D2FBB">
        <w:rPr>
          <w:szCs w:val="28"/>
        </w:rPr>
        <w:t>Администрации города</w:t>
      </w:r>
    </w:p>
    <w:p w14:paraId="7A3C6F42" w14:textId="24C43C48" w:rsidR="00DC62FE" w:rsidRPr="006D2FBB" w:rsidRDefault="00FA2FE3" w:rsidP="00FA2FE3">
      <w:pPr>
        <w:pStyle w:val="a3"/>
        <w:ind w:left="5245"/>
        <w:jc w:val="both"/>
        <w:rPr>
          <w:szCs w:val="28"/>
        </w:rPr>
      </w:pPr>
      <w:r w:rsidRPr="006D2FBB">
        <w:rPr>
          <w:szCs w:val="28"/>
        </w:rPr>
        <w:t>от __________ № ______________</w:t>
      </w:r>
    </w:p>
    <w:p w14:paraId="47814AE8" w14:textId="77777777" w:rsidR="009848BB" w:rsidRPr="006D2FBB" w:rsidRDefault="009848BB" w:rsidP="009848BB">
      <w:pPr>
        <w:pStyle w:val="a3"/>
        <w:rPr>
          <w:szCs w:val="28"/>
        </w:rPr>
      </w:pPr>
    </w:p>
    <w:p w14:paraId="4623922E" w14:textId="77777777" w:rsidR="009848BB" w:rsidRPr="006D2FBB" w:rsidRDefault="009848BB" w:rsidP="009848BB">
      <w:pPr>
        <w:jc w:val="center"/>
      </w:pPr>
      <w:r w:rsidRPr="006D2FBB">
        <w:t>Порядок</w:t>
      </w:r>
    </w:p>
    <w:p w14:paraId="5DABB7C4" w14:textId="4AD1587E" w:rsidR="009848BB" w:rsidRPr="006D2FBB" w:rsidRDefault="0074235B" w:rsidP="009848BB">
      <w:pPr>
        <w:jc w:val="center"/>
      </w:pPr>
      <w:r w:rsidRPr="006D2FBB">
        <w:t xml:space="preserve">определения объема и условий предоставления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w:t>
      </w:r>
      <w:r w:rsidR="009848BB" w:rsidRPr="006D2FBB">
        <w:t>(далее – порядок)</w:t>
      </w:r>
    </w:p>
    <w:p w14:paraId="1FB5B7DE" w14:textId="77777777" w:rsidR="009848BB" w:rsidRPr="006D2FBB" w:rsidRDefault="009848BB" w:rsidP="009848BB">
      <w:pPr>
        <w:jc w:val="center"/>
      </w:pPr>
    </w:p>
    <w:p w14:paraId="195B7513" w14:textId="16EDFF1D" w:rsidR="009848BB" w:rsidRPr="006D2FBB" w:rsidRDefault="00F125BD" w:rsidP="009848BB">
      <w:pPr>
        <w:jc w:val="center"/>
      </w:pPr>
      <w:bookmarkStart w:id="0" w:name="sub_1001"/>
      <w:r w:rsidRPr="006D2FBB">
        <w:t>Раздел I</w:t>
      </w:r>
      <w:r w:rsidR="009848BB" w:rsidRPr="006D2FBB">
        <w:t>. Общие положения о предоставлении субсидии</w:t>
      </w:r>
    </w:p>
    <w:p w14:paraId="64A720EF" w14:textId="77777777" w:rsidR="009848BB" w:rsidRPr="006D2FBB" w:rsidRDefault="009848BB" w:rsidP="009848BB"/>
    <w:bookmarkEnd w:id="0"/>
    <w:p w14:paraId="7AA75227" w14:textId="6C8F361D" w:rsidR="009848BB" w:rsidRPr="006D2FBB" w:rsidRDefault="009848BB" w:rsidP="009848BB">
      <w:pPr>
        <w:widowControl w:val="0"/>
        <w:autoSpaceDE w:val="0"/>
        <w:autoSpaceDN w:val="0"/>
        <w:adjustRightInd w:val="0"/>
        <w:ind w:firstLine="709"/>
        <w:jc w:val="both"/>
        <w:rPr>
          <w:szCs w:val="28"/>
        </w:rPr>
      </w:pPr>
      <w:r w:rsidRPr="006D2FBB">
        <w:rPr>
          <w:szCs w:val="28"/>
        </w:rPr>
        <w:t xml:space="preserve">1. </w:t>
      </w:r>
      <w:r w:rsidR="00407CA3" w:rsidRPr="006D2FBB">
        <w:rPr>
          <w:szCs w:val="28"/>
        </w:rPr>
        <w:t xml:space="preserve">Субсидия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w:t>
      </w:r>
      <w:r w:rsidR="00D2014D" w:rsidRPr="006D2FBB">
        <w:rPr>
          <w:szCs w:val="28"/>
        </w:rPr>
        <w:t xml:space="preserve">                                   </w:t>
      </w:r>
      <w:r w:rsidR="00407CA3" w:rsidRPr="006D2FBB">
        <w:rPr>
          <w:szCs w:val="28"/>
        </w:rPr>
        <w:t>к информационно-телекоммуникационной сети «Интернет» (за исключением расходов на содержание зданий и оплату коммунальных услуг)), предоставляется в целях обеспечения получения общего образования учащимися, посещающими частные общеобразовательные организации, осуществляющие образовательную деятельность по реализации основных общеобразовательных программ, в рамках реализации мероприятий</w:t>
      </w:r>
      <w:r w:rsidRPr="006D2FBB">
        <w:rPr>
          <w:szCs w:val="28"/>
        </w:rPr>
        <w:t xml:space="preserve"> государственной программы Ханты-Мансийского автономного округа – Югры «Развитие образования», муниципальной программы «Развитие образования </w:t>
      </w:r>
      <w:r w:rsidR="00D2014D" w:rsidRPr="006D2FBB">
        <w:rPr>
          <w:szCs w:val="28"/>
        </w:rPr>
        <w:t xml:space="preserve">                         </w:t>
      </w:r>
      <w:r w:rsidRPr="006D2FBB">
        <w:rPr>
          <w:szCs w:val="28"/>
        </w:rPr>
        <w:t>в городе Сургуте».</w:t>
      </w:r>
    </w:p>
    <w:p w14:paraId="0007A080" w14:textId="40DDCF5A" w:rsidR="009848BB" w:rsidRPr="006D2FBB" w:rsidRDefault="009848BB" w:rsidP="009848BB">
      <w:pPr>
        <w:widowControl w:val="0"/>
        <w:autoSpaceDE w:val="0"/>
        <w:autoSpaceDN w:val="0"/>
        <w:adjustRightInd w:val="0"/>
        <w:ind w:firstLine="709"/>
        <w:jc w:val="both"/>
        <w:rPr>
          <w:szCs w:val="28"/>
        </w:rPr>
      </w:pPr>
      <w:r w:rsidRPr="006D2FBB">
        <w:rPr>
          <w:szCs w:val="28"/>
        </w:rPr>
        <w:t xml:space="preserve">2. Предоставление субсидии осуществляется департаментом образования Администрации города, являющимся главным распорядителем бюджетных средств, в пределах бюджетных ассигнований, предусмотренных на данные цели в бюджете городского округа Сургут Ханты-Мансийского автономного </w:t>
      </w:r>
      <w:r w:rsidR="00D04536" w:rsidRPr="006D2FBB">
        <w:rPr>
          <w:szCs w:val="28"/>
        </w:rPr>
        <w:t xml:space="preserve">                  </w:t>
      </w:r>
      <w:r w:rsidRPr="006D2FBB">
        <w:rPr>
          <w:szCs w:val="28"/>
        </w:rPr>
        <w:t xml:space="preserve">округа – Югры на соответствующий финансовый год и плановый период, </w:t>
      </w:r>
      <w:r w:rsidR="00D04536" w:rsidRPr="006D2FBB">
        <w:rPr>
          <w:szCs w:val="28"/>
        </w:rPr>
        <w:t xml:space="preserve">                             </w:t>
      </w:r>
      <w:r w:rsidRPr="006D2FBB">
        <w:rPr>
          <w:szCs w:val="28"/>
        </w:rPr>
        <w:t>и лимитов бюджетных обязательств, утвержденных</w:t>
      </w:r>
      <w:r w:rsidR="00D04536" w:rsidRPr="006D2FBB">
        <w:rPr>
          <w:szCs w:val="28"/>
        </w:rPr>
        <w:t xml:space="preserve"> </w:t>
      </w:r>
      <w:r w:rsidRPr="006D2FBB">
        <w:rPr>
          <w:szCs w:val="28"/>
        </w:rPr>
        <w:t xml:space="preserve">в установленном порядке </w:t>
      </w:r>
      <w:r w:rsidR="00D04536" w:rsidRPr="006D2FBB">
        <w:rPr>
          <w:szCs w:val="28"/>
        </w:rPr>
        <w:t xml:space="preserve">                        </w:t>
      </w:r>
      <w:r w:rsidRPr="006D2FBB">
        <w:rPr>
          <w:szCs w:val="28"/>
        </w:rPr>
        <w:t>на предоставление субсидии.</w:t>
      </w:r>
    </w:p>
    <w:p w14:paraId="3FA50B91" w14:textId="3425FA39" w:rsidR="009848BB" w:rsidRPr="006D2FBB" w:rsidRDefault="009848BB" w:rsidP="009848BB">
      <w:pPr>
        <w:widowControl w:val="0"/>
        <w:autoSpaceDE w:val="0"/>
        <w:autoSpaceDN w:val="0"/>
        <w:adjustRightInd w:val="0"/>
        <w:ind w:firstLine="709"/>
        <w:jc w:val="both"/>
        <w:rPr>
          <w:szCs w:val="28"/>
        </w:rPr>
      </w:pPr>
      <w:bookmarkStart w:id="1" w:name="sub_122"/>
      <w:r w:rsidRPr="006D2FBB">
        <w:rPr>
          <w:szCs w:val="28"/>
        </w:rPr>
        <w:t>Субсидия предоставляется за счет средств субвенции из бюджета                    Ханты-Мансийского автономного округа – Югры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w:t>
      </w:r>
    </w:p>
    <w:p w14:paraId="64464A31" w14:textId="77777777" w:rsidR="00EA6EC7" w:rsidRPr="006D2FBB" w:rsidRDefault="00EA6EC7" w:rsidP="00EA6EC7">
      <w:pPr>
        <w:ind w:firstLine="709"/>
        <w:jc w:val="both"/>
        <w:rPr>
          <w:szCs w:val="28"/>
        </w:rPr>
      </w:pPr>
      <w:r w:rsidRPr="006D2FBB">
        <w:rPr>
          <w:szCs w:val="28"/>
        </w:rPr>
        <w:t>3. В настоящем порядке используются следующие понятия:</w:t>
      </w:r>
    </w:p>
    <w:p w14:paraId="77992D0A" w14:textId="1001EDFD" w:rsidR="00EA6EC7" w:rsidRPr="006D2FBB" w:rsidRDefault="00EA6EC7" w:rsidP="00EA6EC7">
      <w:pPr>
        <w:ind w:firstLine="709"/>
        <w:jc w:val="both"/>
        <w:rPr>
          <w:szCs w:val="28"/>
        </w:rPr>
      </w:pPr>
      <w:r w:rsidRPr="006D2FBB">
        <w:rPr>
          <w:szCs w:val="28"/>
        </w:rPr>
        <w:lastRenderedPageBreak/>
        <w:t>- субсидия – средства, предоставляемые из бюджета муниципального образования городской округ Сургут Ханты-Мансийского автономного                       округа – Югры на безвозмездной и безвозвратной основе за счет средств субвенции из бюджета Ханты-Мансийского автономного округа – Югры                            для обеспечения государственных гарантий на получение образования                                   и осуществления переданных органам местного самоуправления муниципальных образований автономного округа отдельных государственных полномочий в области образования,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возмещение затрат (включая расходы на оплату труда, дополнительное профессиональное образование педагогических работников, приобретение учебников и учебных пособий, средств обучения, в том числе лицензионного программного обеспечения и (или) лицензии на программное обеспечение, расходных материалов, игр, игрушек, услуг связи в части предоставления доступа к информационно-телекоммуникационной сети «Интернет»                                   (за исключением расходов на содержание зданий и оплату коммунальных услуг));</w:t>
      </w:r>
    </w:p>
    <w:p w14:paraId="4A61C068" w14:textId="77777777" w:rsidR="00EA6EC7" w:rsidRPr="008362BB" w:rsidRDefault="00EA6EC7" w:rsidP="00EA6EC7">
      <w:pPr>
        <w:ind w:firstLine="709"/>
        <w:jc w:val="both"/>
        <w:rPr>
          <w:szCs w:val="28"/>
        </w:rPr>
      </w:pPr>
      <w:r w:rsidRPr="008362BB">
        <w:rPr>
          <w:szCs w:val="28"/>
        </w:rPr>
        <w:t>- уполномоченный орган – департамент образования Администрации города, являющийся главным распорядителем бюджетных средств;</w:t>
      </w:r>
    </w:p>
    <w:p w14:paraId="231F45A7" w14:textId="1F95E43D" w:rsidR="00EA6EC7" w:rsidRPr="008362BB" w:rsidRDefault="00EA6EC7" w:rsidP="00EA6EC7">
      <w:pPr>
        <w:ind w:firstLine="709"/>
        <w:jc w:val="both"/>
        <w:rPr>
          <w:szCs w:val="28"/>
        </w:rPr>
      </w:pPr>
      <w:r w:rsidRPr="008362BB">
        <w:rPr>
          <w:szCs w:val="28"/>
        </w:rPr>
        <w:t>- участник отбора – юридическое лицо (за исключением государственн</w:t>
      </w:r>
      <w:r w:rsidR="004E53A4" w:rsidRPr="008362BB">
        <w:rPr>
          <w:szCs w:val="28"/>
        </w:rPr>
        <w:t xml:space="preserve">ых (муниципальных) учреждений), </w:t>
      </w:r>
      <w:r w:rsidR="003D42CD" w:rsidRPr="008362BB">
        <w:rPr>
          <w:szCs w:val="28"/>
        </w:rPr>
        <w:t>индивидуальный предприниматель, подавшее (подавший)</w:t>
      </w:r>
      <w:r w:rsidR="004E53A4" w:rsidRPr="008362BB">
        <w:rPr>
          <w:szCs w:val="28"/>
        </w:rPr>
        <w:t xml:space="preserve"> </w:t>
      </w:r>
      <w:r w:rsidRPr="008362BB">
        <w:rPr>
          <w:szCs w:val="28"/>
        </w:rPr>
        <w:t>заявку на предоставление субсидии</w:t>
      </w:r>
      <w:r w:rsidR="004E53A4" w:rsidRPr="008362BB">
        <w:rPr>
          <w:szCs w:val="28"/>
        </w:rPr>
        <w:t xml:space="preserve"> </w:t>
      </w:r>
      <w:r w:rsidRPr="008362BB">
        <w:rPr>
          <w:szCs w:val="28"/>
        </w:rPr>
        <w:t>в соответствии с настоящим порядком;</w:t>
      </w:r>
    </w:p>
    <w:p w14:paraId="01BFD26A" w14:textId="77777777" w:rsidR="00EA6EC7" w:rsidRPr="008362BB" w:rsidRDefault="00EA6EC7" w:rsidP="00EA6EC7">
      <w:pPr>
        <w:ind w:firstLine="709"/>
        <w:jc w:val="both"/>
        <w:rPr>
          <w:szCs w:val="28"/>
        </w:rPr>
      </w:pPr>
      <w:r w:rsidRPr="008362BB">
        <w:rPr>
          <w:szCs w:val="28"/>
        </w:rPr>
        <w:t>- победитель отбора – участник отбора, в отношении которого принято решение о предоставлении субсидии;</w:t>
      </w:r>
    </w:p>
    <w:p w14:paraId="2FFD319A" w14:textId="502C71E0" w:rsidR="00EA6EC7" w:rsidRPr="008362BB" w:rsidRDefault="00EA6EC7" w:rsidP="00EA6EC7">
      <w:pPr>
        <w:widowControl w:val="0"/>
        <w:autoSpaceDE w:val="0"/>
        <w:autoSpaceDN w:val="0"/>
        <w:adjustRightInd w:val="0"/>
        <w:ind w:firstLine="709"/>
        <w:jc w:val="both"/>
        <w:rPr>
          <w:szCs w:val="28"/>
        </w:rPr>
      </w:pPr>
      <w:r w:rsidRPr="008362BB">
        <w:rPr>
          <w:szCs w:val="28"/>
        </w:rPr>
        <w:t>- получатель субсидии –</w:t>
      </w:r>
      <w:r w:rsidRPr="008362BB">
        <w:t xml:space="preserve"> </w:t>
      </w:r>
      <w:r w:rsidR="00FF63BA" w:rsidRPr="008362BB">
        <w:rPr>
          <w:szCs w:val="28"/>
        </w:rPr>
        <w:t>победитель</w:t>
      </w:r>
      <w:r w:rsidRPr="008362BB">
        <w:rPr>
          <w:szCs w:val="28"/>
        </w:rPr>
        <w:t xml:space="preserve"> отбора, включенный в постановление Администрации города об утверждении перечня получателей субсидии и объема предоставляемой субсидии.</w:t>
      </w:r>
    </w:p>
    <w:bookmarkEnd w:id="1"/>
    <w:p w14:paraId="39B994F1" w14:textId="6FA009F7" w:rsidR="009848BB" w:rsidRPr="008362BB" w:rsidRDefault="00A74CB4" w:rsidP="009848BB">
      <w:pPr>
        <w:widowControl w:val="0"/>
        <w:autoSpaceDE w:val="0"/>
        <w:autoSpaceDN w:val="0"/>
        <w:adjustRightInd w:val="0"/>
        <w:ind w:firstLine="709"/>
        <w:jc w:val="both"/>
        <w:rPr>
          <w:szCs w:val="28"/>
        </w:rPr>
      </w:pPr>
      <w:r w:rsidRPr="008362BB">
        <w:rPr>
          <w:szCs w:val="28"/>
        </w:rPr>
        <w:t>4</w:t>
      </w:r>
      <w:r w:rsidR="009848BB" w:rsidRPr="008362BB">
        <w:rPr>
          <w:szCs w:val="28"/>
        </w:rPr>
        <w:t>. Способом предоставления субсидии является возмещение затрат.</w:t>
      </w:r>
    </w:p>
    <w:p w14:paraId="1F93ABCF" w14:textId="4A63CC4B" w:rsidR="009848BB" w:rsidRPr="008362BB" w:rsidRDefault="00A74CB4" w:rsidP="009848BB">
      <w:pPr>
        <w:widowControl w:val="0"/>
        <w:autoSpaceDE w:val="0"/>
        <w:autoSpaceDN w:val="0"/>
        <w:adjustRightInd w:val="0"/>
        <w:ind w:firstLine="709"/>
        <w:jc w:val="both"/>
        <w:rPr>
          <w:szCs w:val="28"/>
        </w:rPr>
      </w:pPr>
      <w:r w:rsidRPr="008362BB">
        <w:rPr>
          <w:szCs w:val="28"/>
        </w:rPr>
        <w:t>5</w:t>
      </w:r>
      <w:r w:rsidR="009848BB" w:rsidRPr="008362BB">
        <w:rPr>
          <w:szCs w:val="28"/>
        </w:rPr>
        <w:t xml:space="preserve">. </w:t>
      </w:r>
      <w:r w:rsidR="000072DD" w:rsidRPr="008362BB">
        <w:rPr>
          <w:szCs w:val="28"/>
        </w:rPr>
        <w:t xml:space="preserve">Информация о субсидии размещается </w:t>
      </w:r>
      <w:r w:rsidR="009848BB" w:rsidRPr="008362BB">
        <w:rPr>
          <w:szCs w:val="28"/>
        </w:rPr>
        <w:t>департаментом финансов Администрации города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14:paraId="7F32D7E5" w14:textId="77777777" w:rsidR="009848BB" w:rsidRPr="008362BB" w:rsidRDefault="009848BB" w:rsidP="009848BB">
      <w:pPr>
        <w:widowControl w:val="0"/>
        <w:autoSpaceDE w:val="0"/>
        <w:autoSpaceDN w:val="0"/>
        <w:adjustRightInd w:val="0"/>
        <w:jc w:val="both"/>
        <w:rPr>
          <w:szCs w:val="28"/>
        </w:rPr>
      </w:pPr>
    </w:p>
    <w:p w14:paraId="5C917921" w14:textId="59B3F669" w:rsidR="009848BB" w:rsidRPr="008362BB" w:rsidRDefault="00F125BD" w:rsidP="009848BB">
      <w:pPr>
        <w:jc w:val="center"/>
      </w:pPr>
      <w:bookmarkStart w:id="2" w:name="sub_1002"/>
      <w:r w:rsidRPr="008362BB">
        <w:t>Раздел II</w:t>
      </w:r>
      <w:r w:rsidR="009848BB" w:rsidRPr="008362BB">
        <w:t>. Условия и порядок предоставления субсидии</w:t>
      </w:r>
    </w:p>
    <w:p w14:paraId="53E0DA74" w14:textId="77777777" w:rsidR="009848BB" w:rsidRPr="008362BB" w:rsidRDefault="009848BB" w:rsidP="009848BB"/>
    <w:bookmarkEnd w:id="2"/>
    <w:p w14:paraId="74296A75" w14:textId="73373A7D" w:rsidR="009848BB" w:rsidRPr="008362BB" w:rsidRDefault="009848BB" w:rsidP="009848BB">
      <w:pPr>
        <w:widowControl w:val="0"/>
        <w:autoSpaceDE w:val="0"/>
        <w:autoSpaceDN w:val="0"/>
        <w:adjustRightInd w:val="0"/>
        <w:ind w:firstLine="709"/>
        <w:jc w:val="both"/>
        <w:rPr>
          <w:strike/>
          <w:szCs w:val="28"/>
        </w:rPr>
      </w:pPr>
      <w:r w:rsidRPr="008362BB">
        <w:rPr>
          <w:szCs w:val="28"/>
        </w:rPr>
        <w:t>1. Субсидии предоставляются получателям субсидии, прошедшим процедуру отбора посредством запроса предложений (заявок на предоставление субсидии) (далее – отбор), в соответствии с положениями настоящего раздела.</w:t>
      </w:r>
    </w:p>
    <w:p w14:paraId="73E5EDEE" w14:textId="42567F78" w:rsidR="009848BB" w:rsidRPr="008362BB" w:rsidRDefault="009848BB" w:rsidP="009848BB">
      <w:pPr>
        <w:widowControl w:val="0"/>
        <w:autoSpaceDE w:val="0"/>
        <w:autoSpaceDN w:val="0"/>
        <w:adjustRightInd w:val="0"/>
        <w:ind w:firstLine="709"/>
        <w:jc w:val="both"/>
        <w:rPr>
          <w:szCs w:val="28"/>
        </w:rPr>
      </w:pPr>
      <w:r w:rsidRPr="008362BB">
        <w:rPr>
          <w:szCs w:val="28"/>
        </w:rPr>
        <w:t xml:space="preserve">2. К категории участников отбора на получение субсидии относятся </w:t>
      </w:r>
      <w:r w:rsidR="00B71C19" w:rsidRPr="008362BB">
        <w:rPr>
          <w:szCs w:val="28"/>
        </w:rPr>
        <w:t xml:space="preserve">частные общеобразовательные организации, осуществляющие образовательную деятельность по имеющим государственную аккредитацию основным общеобразовательным программам, </w:t>
      </w:r>
      <w:r w:rsidR="00030B8B" w:rsidRPr="008362BB">
        <w:rPr>
          <w:szCs w:val="28"/>
        </w:rPr>
        <w:t xml:space="preserve">– юридические лица (коммерческие и </w:t>
      </w:r>
      <w:r w:rsidR="00030B8B" w:rsidRPr="008362BB">
        <w:rPr>
          <w:szCs w:val="28"/>
        </w:rPr>
        <w:lastRenderedPageBreak/>
        <w:t>некоммерческие организации, не являющиеся государственными (муниципальными) учреждениями), индивидуальные предприниматели</w:t>
      </w:r>
      <w:r w:rsidRPr="008362BB">
        <w:rPr>
          <w:szCs w:val="28"/>
        </w:rPr>
        <w:t>, отвечающие следующим критериям:</w:t>
      </w:r>
    </w:p>
    <w:p w14:paraId="0988010E" w14:textId="77777777" w:rsidR="007F6E64" w:rsidRPr="008362BB" w:rsidRDefault="007F6E64" w:rsidP="007F6E64">
      <w:pPr>
        <w:widowControl w:val="0"/>
        <w:autoSpaceDE w:val="0"/>
        <w:autoSpaceDN w:val="0"/>
        <w:adjustRightInd w:val="0"/>
        <w:ind w:firstLine="720"/>
        <w:jc w:val="both"/>
        <w:rPr>
          <w:szCs w:val="28"/>
        </w:rPr>
      </w:pPr>
      <w:r w:rsidRPr="008362BB">
        <w:rPr>
          <w:szCs w:val="28"/>
        </w:rPr>
        <w:t>- наличие регистрации в качестве юридического лица                                            или индивидуального предпринимателя;</w:t>
      </w:r>
    </w:p>
    <w:p w14:paraId="47C99FEB" w14:textId="34A2D2EF" w:rsidR="009848BB" w:rsidRPr="008362BB" w:rsidRDefault="009848BB" w:rsidP="009848BB">
      <w:pPr>
        <w:widowControl w:val="0"/>
        <w:autoSpaceDE w:val="0"/>
        <w:autoSpaceDN w:val="0"/>
        <w:adjustRightInd w:val="0"/>
        <w:ind w:firstLine="709"/>
        <w:jc w:val="both"/>
        <w:rPr>
          <w:szCs w:val="28"/>
        </w:rPr>
      </w:pPr>
      <w:r w:rsidRPr="008362BB">
        <w:rPr>
          <w:szCs w:val="28"/>
        </w:rPr>
        <w:t xml:space="preserve">- осуществление </w:t>
      </w:r>
      <w:r w:rsidR="00D555E8" w:rsidRPr="008362BB">
        <w:rPr>
          <w:szCs w:val="28"/>
        </w:rPr>
        <w:t>образовательной деятельности по реализации основных общеобразовательных программ общего образования на территории города</w:t>
      </w:r>
      <w:r w:rsidRPr="008362BB">
        <w:rPr>
          <w:szCs w:val="28"/>
        </w:rPr>
        <w:t>;</w:t>
      </w:r>
    </w:p>
    <w:p w14:paraId="1D08D509" w14:textId="221CA5A2" w:rsidR="009848BB" w:rsidRPr="008362BB" w:rsidRDefault="009848BB" w:rsidP="009848BB">
      <w:pPr>
        <w:widowControl w:val="0"/>
        <w:autoSpaceDE w:val="0"/>
        <w:autoSpaceDN w:val="0"/>
        <w:adjustRightInd w:val="0"/>
        <w:ind w:firstLine="709"/>
        <w:jc w:val="both"/>
        <w:rPr>
          <w:szCs w:val="28"/>
        </w:rPr>
      </w:pPr>
      <w:r w:rsidRPr="008362BB">
        <w:rPr>
          <w:szCs w:val="28"/>
        </w:rPr>
        <w:t xml:space="preserve">- </w:t>
      </w:r>
      <w:r w:rsidR="00D555E8" w:rsidRPr="008362BB">
        <w:rPr>
          <w:szCs w:val="28"/>
        </w:rPr>
        <w:t>наличие лицензии на ведение образовательной деятельности                                по реализации основных общеобразовательных программ;</w:t>
      </w:r>
    </w:p>
    <w:p w14:paraId="4DB2BD50" w14:textId="48495A4B" w:rsidR="00D555E8" w:rsidRPr="008362BB" w:rsidRDefault="00D555E8" w:rsidP="009848BB">
      <w:pPr>
        <w:widowControl w:val="0"/>
        <w:autoSpaceDE w:val="0"/>
        <w:autoSpaceDN w:val="0"/>
        <w:adjustRightInd w:val="0"/>
        <w:ind w:firstLine="709"/>
        <w:jc w:val="both"/>
        <w:rPr>
          <w:szCs w:val="28"/>
        </w:rPr>
      </w:pPr>
      <w:r w:rsidRPr="008362BB">
        <w:rPr>
          <w:szCs w:val="28"/>
        </w:rPr>
        <w:t>- наличие государственной аккредитации основных общеобразовательных программ.</w:t>
      </w:r>
    </w:p>
    <w:p w14:paraId="76E18BDD" w14:textId="54885955" w:rsidR="009848BB" w:rsidRPr="008362BB" w:rsidRDefault="009848BB" w:rsidP="009848BB">
      <w:pPr>
        <w:widowControl w:val="0"/>
        <w:autoSpaceDE w:val="0"/>
        <w:autoSpaceDN w:val="0"/>
        <w:adjustRightInd w:val="0"/>
        <w:ind w:firstLine="709"/>
        <w:jc w:val="both"/>
        <w:rPr>
          <w:szCs w:val="28"/>
        </w:rPr>
      </w:pPr>
      <w:bookmarkStart w:id="3" w:name="sub_1221"/>
      <w:r w:rsidRPr="008362BB">
        <w:rPr>
          <w:szCs w:val="28"/>
        </w:rPr>
        <w:t xml:space="preserve">3. </w:t>
      </w:r>
      <w:r w:rsidR="00554F07" w:rsidRPr="008362BB">
        <w:rPr>
          <w:szCs w:val="28"/>
        </w:rPr>
        <w:t xml:space="preserve">Участник отбора </w:t>
      </w:r>
      <w:r w:rsidRPr="008362BB">
        <w:rPr>
          <w:szCs w:val="28"/>
        </w:rPr>
        <w:t xml:space="preserve">по состоянию на дату рассмотрения заявки </w:t>
      </w:r>
      <w:r w:rsidR="00554F07" w:rsidRPr="008362BB">
        <w:rPr>
          <w:szCs w:val="28"/>
        </w:rPr>
        <w:t xml:space="preserve">                                    </w:t>
      </w:r>
      <w:r w:rsidRPr="008362BB">
        <w:rPr>
          <w:szCs w:val="28"/>
        </w:rPr>
        <w:t>и заключения соглашения долж</w:t>
      </w:r>
      <w:r w:rsidR="00554F07" w:rsidRPr="008362BB">
        <w:rPr>
          <w:szCs w:val="28"/>
        </w:rPr>
        <w:t>ен</w:t>
      </w:r>
      <w:r w:rsidRPr="008362BB">
        <w:rPr>
          <w:szCs w:val="28"/>
        </w:rPr>
        <w:t xml:space="preserve"> соответствовать следующим требованиям:</w:t>
      </w:r>
    </w:p>
    <w:p w14:paraId="45BF9612" w14:textId="1F601E78" w:rsidR="009848BB" w:rsidRPr="008362BB" w:rsidRDefault="009848BB" w:rsidP="009848BB">
      <w:pPr>
        <w:widowControl w:val="0"/>
        <w:autoSpaceDE w:val="0"/>
        <w:autoSpaceDN w:val="0"/>
        <w:adjustRightInd w:val="0"/>
        <w:ind w:firstLine="709"/>
        <w:jc w:val="both"/>
        <w:rPr>
          <w:szCs w:val="28"/>
        </w:rPr>
      </w:pPr>
      <w:bookmarkStart w:id="4" w:name="sub_2211"/>
      <w:bookmarkEnd w:id="3"/>
      <w:r w:rsidRPr="008362BB">
        <w:rPr>
          <w:szCs w:val="28"/>
        </w:rPr>
        <w:t xml:space="preserve">3.1. </w:t>
      </w:r>
      <w:r w:rsidR="00554F07" w:rsidRPr="008362BB">
        <w:rPr>
          <w:szCs w:val="28"/>
        </w:rPr>
        <w:t xml:space="preserve">Участник отбора не должен </w:t>
      </w:r>
      <w:r w:rsidRPr="008362BB">
        <w:rPr>
          <w:szCs w:val="28"/>
        </w:rPr>
        <w:t xml:space="preserve">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w:t>
      </w:r>
      <w:r w:rsidR="00554F07" w:rsidRPr="008362BB">
        <w:rPr>
          <w:szCs w:val="28"/>
        </w:rPr>
        <w:t xml:space="preserve">                                               </w:t>
      </w:r>
      <w:r w:rsidRPr="008362BB">
        <w:rPr>
          <w:szCs w:val="28"/>
        </w:rPr>
        <w:t xml:space="preserve">для промежуточного (офшорного) владения активами в Российской Федерации (далее </w:t>
      </w:r>
      <w:r w:rsidR="00F125BD" w:rsidRPr="008362BB">
        <w:rPr>
          <w:szCs w:val="28"/>
        </w:rPr>
        <w:t>–</w:t>
      </w:r>
      <w:r w:rsidRPr="008362BB">
        <w:rPr>
          <w:szCs w:val="28"/>
        </w:rPr>
        <w:t xml:space="preserve"> офшорные компании), а также российским юридическим лицом, </w:t>
      </w:r>
      <w:r w:rsidR="00554F07" w:rsidRPr="008362BB">
        <w:rPr>
          <w:szCs w:val="28"/>
        </w:rPr>
        <w:t xml:space="preserve">                                </w:t>
      </w:r>
      <w:r w:rsidRPr="008362BB">
        <w:rPr>
          <w:szCs w:val="28"/>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61ED02E2" w14:textId="77777777" w:rsidR="009848BB" w:rsidRPr="008362BB" w:rsidRDefault="009848BB" w:rsidP="009848BB">
      <w:pPr>
        <w:widowControl w:val="0"/>
        <w:autoSpaceDE w:val="0"/>
        <w:autoSpaceDN w:val="0"/>
        <w:adjustRightInd w:val="0"/>
        <w:ind w:firstLine="709"/>
        <w:jc w:val="both"/>
        <w:rPr>
          <w:szCs w:val="28"/>
        </w:rPr>
      </w:pPr>
      <w:r w:rsidRPr="008362BB">
        <w:rPr>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5C9489D7" w14:textId="7918EEC6" w:rsidR="009848BB" w:rsidRPr="008362BB" w:rsidRDefault="009848BB" w:rsidP="009848BB">
      <w:pPr>
        <w:widowControl w:val="0"/>
        <w:autoSpaceDE w:val="0"/>
        <w:autoSpaceDN w:val="0"/>
        <w:adjustRightInd w:val="0"/>
        <w:ind w:firstLine="709"/>
        <w:jc w:val="both"/>
        <w:rPr>
          <w:szCs w:val="28"/>
        </w:rPr>
      </w:pPr>
      <w:r w:rsidRPr="008362BB">
        <w:rPr>
          <w:szCs w:val="28"/>
        </w:rPr>
        <w:t xml:space="preserve">3.2. </w:t>
      </w:r>
      <w:r w:rsidR="00374052" w:rsidRPr="008362BB">
        <w:rPr>
          <w:szCs w:val="28"/>
        </w:rPr>
        <w:t xml:space="preserve">Участник отбора не должен </w:t>
      </w:r>
      <w:r w:rsidRPr="008362BB">
        <w:rPr>
          <w:szCs w:val="28"/>
        </w:rPr>
        <w:t xml:space="preserve">находиться в перечне организаций </w:t>
      </w:r>
      <w:r w:rsidR="00374052" w:rsidRPr="008362BB">
        <w:rPr>
          <w:szCs w:val="28"/>
        </w:rPr>
        <w:t xml:space="preserve">                              </w:t>
      </w:r>
      <w:r w:rsidRPr="008362BB">
        <w:rPr>
          <w:szCs w:val="28"/>
        </w:rPr>
        <w:t>и физических лиц, в отношении которых имеются сведения об их причастности к экстремистской деятельности или терроризму.</w:t>
      </w:r>
    </w:p>
    <w:p w14:paraId="4978F2F8" w14:textId="73472B4B" w:rsidR="009848BB" w:rsidRPr="008362BB" w:rsidRDefault="009848BB" w:rsidP="009848BB">
      <w:pPr>
        <w:widowControl w:val="0"/>
        <w:autoSpaceDE w:val="0"/>
        <w:autoSpaceDN w:val="0"/>
        <w:adjustRightInd w:val="0"/>
        <w:ind w:firstLine="709"/>
        <w:jc w:val="both"/>
        <w:rPr>
          <w:szCs w:val="28"/>
        </w:rPr>
      </w:pPr>
      <w:r w:rsidRPr="008362BB">
        <w:rPr>
          <w:szCs w:val="28"/>
        </w:rPr>
        <w:t xml:space="preserve">3.3. </w:t>
      </w:r>
      <w:r w:rsidR="00513581" w:rsidRPr="008362BB">
        <w:rPr>
          <w:szCs w:val="28"/>
        </w:rPr>
        <w:t xml:space="preserve">Участник отбора не должен </w:t>
      </w:r>
      <w:r w:rsidRPr="008362BB">
        <w:rPr>
          <w:szCs w:val="28"/>
        </w:rPr>
        <w:t xml:space="preserve">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513581" w:rsidRPr="008362BB">
        <w:rPr>
          <w:szCs w:val="28"/>
        </w:rPr>
        <w:t xml:space="preserve">                             </w:t>
      </w:r>
      <w:r w:rsidRPr="008362BB">
        <w:rPr>
          <w:szCs w:val="28"/>
        </w:rPr>
        <w:t>с террористическими организациями и террористами или с распространением оружия массового уничтожения.</w:t>
      </w:r>
    </w:p>
    <w:p w14:paraId="400DE338" w14:textId="1B67E9C3" w:rsidR="009848BB" w:rsidRPr="008362BB" w:rsidRDefault="009848BB" w:rsidP="009848BB">
      <w:pPr>
        <w:widowControl w:val="0"/>
        <w:autoSpaceDE w:val="0"/>
        <w:autoSpaceDN w:val="0"/>
        <w:adjustRightInd w:val="0"/>
        <w:ind w:firstLine="709"/>
        <w:jc w:val="both"/>
        <w:rPr>
          <w:szCs w:val="28"/>
        </w:rPr>
      </w:pPr>
      <w:r w:rsidRPr="008362BB">
        <w:rPr>
          <w:szCs w:val="28"/>
        </w:rPr>
        <w:t xml:space="preserve">3.4. </w:t>
      </w:r>
      <w:r w:rsidR="00513581" w:rsidRPr="008362BB">
        <w:rPr>
          <w:szCs w:val="28"/>
        </w:rPr>
        <w:t xml:space="preserve">Участник отбора не должен </w:t>
      </w:r>
      <w:r w:rsidRPr="008362BB">
        <w:rPr>
          <w:szCs w:val="28"/>
        </w:rPr>
        <w:t>получать средства из бюджета городского округа Сургут Ханты-Мансийского автономного округа – Югры на основании иных муниципальных правовых актов на цели, указанные в пункте</w:t>
      </w:r>
      <w:r w:rsidR="00F125BD" w:rsidRPr="008362BB">
        <w:rPr>
          <w:szCs w:val="28"/>
        </w:rPr>
        <w:t xml:space="preserve"> 1 раздела I</w:t>
      </w:r>
      <w:r w:rsidRPr="008362BB">
        <w:rPr>
          <w:szCs w:val="28"/>
        </w:rPr>
        <w:t xml:space="preserve"> настоящего порядка.</w:t>
      </w:r>
    </w:p>
    <w:p w14:paraId="6FD2ADFD" w14:textId="304EBC87" w:rsidR="009848BB" w:rsidRPr="008362BB" w:rsidRDefault="009848BB" w:rsidP="009848BB">
      <w:pPr>
        <w:widowControl w:val="0"/>
        <w:autoSpaceDE w:val="0"/>
        <w:autoSpaceDN w:val="0"/>
        <w:adjustRightInd w:val="0"/>
        <w:ind w:firstLine="709"/>
        <w:jc w:val="both"/>
        <w:rPr>
          <w:szCs w:val="28"/>
        </w:rPr>
      </w:pPr>
      <w:r w:rsidRPr="008362BB">
        <w:rPr>
          <w:szCs w:val="28"/>
        </w:rPr>
        <w:t xml:space="preserve">3.5. </w:t>
      </w:r>
      <w:r w:rsidR="00666E8C" w:rsidRPr="008362BB">
        <w:rPr>
          <w:szCs w:val="28"/>
        </w:rPr>
        <w:t xml:space="preserve">Участник отбора не должен </w:t>
      </w:r>
      <w:r w:rsidRPr="008362BB">
        <w:rPr>
          <w:szCs w:val="28"/>
        </w:rPr>
        <w:t xml:space="preserve">являться иностранным агентом </w:t>
      </w:r>
      <w:r w:rsidR="00666E8C" w:rsidRPr="008362BB">
        <w:rPr>
          <w:szCs w:val="28"/>
        </w:rPr>
        <w:t xml:space="preserve">                                    </w:t>
      </w:r>
      <w:r w:rsidRPr="008362BB">
        <w:rPr>
          <w:szCs w:val="28"/>
        </w:rPr>
        <w:t xml:space="preserve">в соответствии с Федеральным законом от 14.07.2022 № 255-ФЗ «О контроле </w:t>
      </w:r>
      <w:r w:rsidR="00666E8C" w:rsidRPr="008362BB">
        <w:rPr>
          <w:szCs w:val="28"/>
        </w:rPr>
        <w:t xml:space="preserve">                   </w:t>
      </w:r>
      <w:r w:rsidRPr="008362BB">
        <w:rPr>
          <w:szCs w:val="28"/>
        </w:rPr>
        <w:lastRenderedPageBreak/>
        <w:t>за деятельностью лиц, находящихся под иностранным влиянием».</w:t>
      </w:r>
    </w:p>
    <w:p w14:paraId="0069AA2A" w14:textId="1D830536" w:rsidR="009848BB" w:rsidRPr="008362BB" w:rsidRDefault="009848BB" w:rsidP="009848BB">
      <w:pPr>
        <w:widowControl w:val="0"/>
        <w:autoSpaceDE w:val="0"/>
        <w:autoSpaceDN w:val="0"/>
        <w:adjustRightInd w:val="0"/>
        <w:ind w:firstLine="709"/>
        <w:jc w:val="both"/>
        <w:rPr>
          <w:strike/>
          <w:szCs w:val="28"/>
        </w:rPr>
      </w:pPr>
      <w:r w:rsidRPr="008362BB">
        <w:rPr>
          <w:szCs w:val="28"/>
        </w:rPr>
        <w:t xml:space="preserve">3.6. У </w:t>
      </w:r>
      <w:r w:rsidR="004904EA" w:rsidRPr="008362BB">
        <w:rPr>
          <w:szCs w:val="28"/>
        </w:rPr>
        <w:t xml:space="preserve">участника отбора </w:t>
      </w:r>
      <w:r w:rsidRPr="008362BB">
        <w:rPr>
          <w:szCs w:val="28"/>
        </w:rPr>
        <w:t xml:space="preserve">на едином налоговом счете отсутствует </w:t>
      </w:r>
      <w:r w:rsidR="004904EA" w:rsidRPr="008362BB">
        <w:rPr>
          <w:szCs w:val="28"/>
        </w:rPr>
        <w:t xml:space="preserve">                                  </w:t>
      </w:r>
      <w:r w:rsidRPr="008362BB">
        <w:rPr>
          <w:szCs w:val="28"/>
        </w:rPr>
        <w:t>или не превышает размер, определенный пунктом 3 статьи 47 Налогового кодекса Российской Федерации, задолженность по уплате налогов, сборов</w:t>
      </w:r>
      <w:r w:rsidR="004904EA" w:rsidRPr="008362BB">
        <w:rPr>
          <w:szCs w:val="28"/>
        </w:rPr>
        <w:t xml:space="preserve">                        </w:t>
      </w:r>
      <w:r w:rsidRPr="008362BB">
        <w:rPr>
          <w:szCs w:val="28"/>
        </w:rPr>
        <w:t xml:space="preserve"> и страховых взносов в бюджеты бюджетной системы Российской Федерации.</w:t>
      </w:r>
    </w:p>
    <w:p w14:paraId="70B1CC6B" w14:textId="39DD0034" w:rsidR="009848BB" w:rsidRPr="008362BB" w:rsidRDefault="009848BB" w:rsidP="009848BB">
      <w:pPr>
        <w:widowControl w:val="0"/>
        <w:autoSpaceDE w:val="0"/>
        <w:autoSpaceDN w:val="0"/>
        <w:adjustRightInd w:val="0"/>
        <w:ind w:firstLine="709"/>
        <w:jc w:val="both"/>
        <w:rPr>
          <w:szCs w:val="28"/>
        </w:rPr>
      </w:pPr>
      <w:bookmarkStart w:id="5" w:name="sub_2212"/>
      <w:bookmarkEnd w:id="4"/>
      <w:r w:rsidRPr="008362BB">
        <w:rPr>
          <w:szCs w:val="28"/>
        </w:rPr>
        <w:t xml:space="preserve">3.7. У </w:t>
      </w:r>
      <w:r w:rsidR="004904EA" w:rsidRPr="008362BB">
        <w:rPr>
          <w:szCs w:val="28"/>
        </w:rPr>
        <w:t xml:space="preserve">участника отбора </w:t>
      </w:r>
      <w:r w:rsidRPr="008362BB">
        <w:rPr>
          <w:szCs w:val="28"/>
        </w:rPr>
        <w:t xml:space="preserve">должна отсутствовать просроченная задолженность по возврату в бюджет городского округа Сургут </w:t>
      </w:r>
      <w:r w:rsidR="004904EA" w:rsidRPr="008362BB">
        <w:rPr>
          <w:szCs w:val="28"/>
        </w:rPr>
        <w:t xml:space="preserve">                                    </w:t>
      </w:r>
      <w:r w:rsidRPr="008362BB">
        <w:rPr>
          <w:szCs w:val="28"/>
        </w:rPr>
        <w:t xml:space="preserve">Ханты-Мансийского автономного округа – Югры иных субсидий, бюджетных инвестиций, а также иная просроченная (неурегулированная) задолженность                  по денежным обязательствам перед бюджетом городского округа Сургут   Ханты-Мансийского автономного округа </w:t>
      </w:r>
      <w:r w:rsidR="004904EA" w:rsidRPr="008362BB">
        <w:rPr>
          <w:szCs w:val="28"/>
        </w:rPr>
        <w:t>–</w:t>
      </w:r>
      <w:r w:rsidRPr="008362BB">
        <w:rPr>
          <w:szCs w:val="28"/>
        </w:rPr>
        <w:t xml:space="preserve"> Югры.</w:t>
      </w:r>
    </w:p>
    <w:p w14:paraId="6FFC29CB" w14:textId="4C200D4C" w:rsidR="009848BB" w:rsidRPr="008362BB" w:rsidRDefault="009848BB" w:rsidP="009848BB">
      <w:pPr>
        <w:widowControl w:val="0"/>
        <w:autoSpaceDE w:val="0"/>
        <w:autoSpaceDN w:val="0"/>
        <w:adjustRightInd w:val="0"/>
        <w:ind w:firstLine="709"/>
        <w:jc w:val="both"/>
        <w:rPr>
          <w:szCs w:val="28"/>
        </w:rPr>
      </w:pPr>
      <w:bookmarkStart w:id="6" w:name="sub_2213"/>
      <w:bookmarkEnd w:id="5"/>
      <w:r w:rsidRPr="008362BB">
        <w:rPr>
          <w:szCs w:val="28"/>
        </w:rPr>
        <w:t xml:space="preserve">3.8. </w:t>
      </w:r>
      <w:r w:rsidR="004C03EC" w:rsidRPr="008362BB">
        <w:rPr>
          <w:szCs w:val="28"/>
        </w:rPr>
        <w:t xml:space="preserve">Участник отбора </w:t>
      </w:r>
      <w:r w:rsidR="00FA1BE7" w:rsidRPr="008362BB">
        <w:rPr>
          <w:szCs w:val="28"/>
        </w:rPr>
        <w:t xml:space="preserve">– юридическое лицо </w:t>
      </w:r>
      <w:r w:rsidR="004C03EC" w:rsidRPr="008362BB">
        <w:rPr>
          <w:szCs w:val="28"/>
        </w:rPr>
        <w:t xml:space="preserve">не должен </w:t>
      </w:r>
      <w:r w:rsidRPr="008362BB">
        <w:rPr>
          <w:szCs w:val="28"/>
        </w:rPr>
        <w:t xml:space="preserve">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sidR="004C03EC" w:rsidRPr="008362BB">
        <w:rPr>
          <w:szCs w:val="28"/>
        </w:rPr>
        <w:t>него</w:t>
      </w:r>
      <w:r w:rsidRPr="008362BB">
        <w:rPr>
          <w:szCs w:val="28"/>
        </w:rPr>
        <w:t xml:space="preserve"> не должна быть введена процедура банкротства, е</w:t>
      </w:r>
      <w:r w:rsidR="004C03EC" w:rsidRPr="008362BB">
        <w:rPr>
          <w:szCs w:val="28"/>
        </w:rPr>
        <w:t>го</w:t>
      </w:r>
      <w:r w:rsidRPr="008362BB">
        <w:rPr>
          <w:szCs w:val="28"/>
        </w:rPr>
        <w:t xml:space="preserve"> деятельность не должна быть приостановлена в порядке, предусмотренном законодательством Российской Федерации.</w:t>
      </w:r>
    </w:p>
    <w:p w14:paraId="04AAE9DD" w14:textId="3D77D783" w:rsidR="003E5568" w:rsidRPr="008362BB" w:rsidRDefault="003E5568" w:rsidP="003E5568">
      <w:pPr>
        <w:widowControl w:val="0"/>
        <w:autoSpaceDE w:val="0"/>
        <w:autoSpaceDN w:val="0"/>
        <w:adjustRightInd w:val="0"/>
        <w:ind w:firstLine="720"/>
        <w:jc w:val="both"/>
        <w:rPr>
          <w:szCs w:val="28"/>
        </w:rPr>
      </w:pPr>
      <w:r w:rsidRPr="008362BB">
        <w:rPr>
          <w:szCs w:val="28"/>
        </w:rPr>
        <w:t>Участник отбора – индивидуальный предприниматель не должен прекратить деятельность в качестве индивидуального предпринимателя.</w:t>
      </w:r>
    </w:p>
    <w:p w14:paraId="17D5A627" w14:textId="543C10FA" w:rsidR="009848BB" w:rsidRPr="008362BB" w:rsidRDefault="009848BB" w:rsidP="009848BB">
      <w:pPr>
        <w:widowControl w:val="0"/>
        <w:autoSpaceDE w:val="0"/>
        <w:autoSpaceDN w:val="0"/>
        <w:adjustRightInd w:val="0"/>
        <w:ind w:firstLine="709"/>
        <w:jc w:val="both"/>
        <w:rPr>
          <w:szCs w:val="28"/>
        </w:rPr>
      </w:pPr>
      <w:bookmarkStart w:id="7" w:name="sub_2214"/>
      <w:bookmarkEnd w:id="6"/>
      <w:r w:rsidRPr="008362BB">
        <w:rPr>
          <w:szCs w:val="28"/>
        </w:rPr>
        <w:t xml:space="preserve">3.9.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313711" w:rsidRPr="008362BB">
        <w:rPr>
          <w:szCs w:val="28"/>
        </w:rPr>
        <w:t>участника отбора</w:t>
      </w:r>
      <w:r w:rsidR="001605E0" w:rsidRPr="008362BB">
        <w:rPr>
          <w:szCs w:val="28"/>
        </w:rPr>
        <w:t xml:space="preserve"> являющейся юридическим лицом,</w:t>
      </w:r>
      <w:r w:rsidR="001605E0" w:rsidRPr="008362BB">
        <w:t xml:space="preserve"> </w:t>
      </w:r>
      <w:r w:rsidR="001605E0" w:rsidRPr="008362BB">
        <w:rPr>
          <w:szCs w:val="28"/>
        </w:rPr>
        <w:t>об индивидуальном предпринимателе – производителе товаров, работ, услуг, для участника отбора, являющегося индивидуальным предпринимателем.</w:t>
      </w:r>
    </w:p>
    <w:p w14:paraId="1104BC56" w14:textId="5E9EB442" w:rsidR="0047640F" w:rsidRPr="008362BB" w:rsidRDefault="009848BB" w:rsidP="0047640F">
      <w:pPr>
        <w:widowControl w:val="0"/>
        <w:autoSpaceDE w:val="0"/>
        <w:autoSpaceDN w:val="0"/>
        <w:adjustRightInd w:val="0"/>
        <w:ind w:firstLine="709"/>
        <w:jc w:val="both"/>
        <w:rPr>
          <w:szCs w:val="28"/>
        </w:rPr>
      </w:pPr>
      <w:r w:rsidRPr="008362BB">
        <w:rPr>
          <w:szCs w:val="28"/>
        </w:rPr>
        <w:t xml:space="preserve">4. </w:t>
      </w:r>
      <w:r w:rsidR="0047640F" w:rsidRPr="008362BB">
        <w:rPr>
          <w:szCs w:val="28"/>
        </w:rPr>
        <w:t>Проверка участника отбора на соответствие требованиям, указанным                 в пункте 3 раздела II настоящего порядка осуществляется в сроки, указанные                     в пункте 2</w:t>
      </w:r>
      <w:r w:rsidR="00647D77" w:rsidRPr="008362BB">
        <w:rPr>
          <w:szCs w:val="28"/>
        </w:rPr>
        <w:t>1</w:t>
      </w:r>
      <w:r w:rsidR="0047640F" w:rsidRPr="008362BB">
        <w:rPr>
          <w:szCs w:val="28"/>
        </w:rPr>
        <w:t xml:space="preserve"> раздела II настоящего порядка,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случае отсутствия технической возможности осуществления автоматической проверки в системе «Электронный бюджет» проверка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а также проводится уполномоченным органом в следующем порядке:</w:t>
      </w:r>
    </w:p>
    <w:p w14:paraId="7DB9E809" w14:textId="77777777" w:rsidR="0047640F" w:rsidRPr="008362BB" w:rsidRDefault="0047640F" w:rsidP="0047640F">
      <w:pPr>
        <w:widowControl w:val="0"/>
        <w:autoSpaceDE w:val="0"/>
        <w:autoSpaceDN w:val="0"/>
        <w:adjustRightInd w:val="0"/>
        <w:ind w:firstLine="709"/>
        <w:jc w:val="both"/>
        <w:rPr>
          <w:szCs w:val="28"/>
        </w:rPr>
      </w:pPr>
      <w:r w:rsidRPr="008362BB">
        <w:rPr>
          <w:szCs w:val="28"/>
        </w:rPr>
        <w:t>- соответствие требованиям, установленным подпунктами 3.1, 3.8, 3.9 пункта 3 раздела II настоящего порядка, подтверждается участником отбора посредством заполнения соответствующих экранных форм веб-интерфейса системы «Электронный бюджет»;</w:t>
      </w:r>
    </w:p>
    <w:p w14:paraId="60079555" w14:textId="77777777" w:rsidR="0047640F" w:rsidRPr="008362BB" w:rsidRDefault="0047640F" w:rsidP="0047640F">
      <w:pPr>
        <w:widowControl w:val="0"/>
        <w:autoSpaceDE w:val="0"/>
        <w:autoSpaceDN w:val="0"/>
        <w:adjustRightInd w:val="0"/>
        <w:ind w:firstLine="709"/>
        <w:jc w:val="both"/>
        <w:rPr>
          <w:szCs w:val="28"/>
        </w:rPr>
      </w:pPr>
      <w:r w:rsidRPr="008362BB">
        <w:rPr>
          <w:szCs w:val="28"/>
        </w:rPr>
        <w:t xml:space="preserve">- соответствие требованиям, установленным подпунктами 3.2, 3.3 пункта 3 раздела II настоящего порядка, является информация, размещенная                                        на официальном портале Федеральной службы по финансовому мониторингу: </w:t>
      </w:r>
      <w:r w:rsidRPr="008362BB">
        <w:rPr>
          <w:szCs w:val="28"/>
        </w:rPr>
        <w:lastRenderedPageBreak/>
        <w:t>www.fedsfm.ru;</w:t>
      </w:r>
    </w:p>
    <w:p w14:paraId="1DF8C5A8" w14:textId="77777777" w:rsidR="0047640F" w:rsidRPr="008362BB" w:rsidRDefault="0047640F" w:rsidP="0047640F">
      <w:pPr>
        <w:widowControl w:val="0"/>
        <w:autoSpaceDE w:val="0"/>
        <w:autoSpaceDN w:val="0"/>
        <w:adjustRightInd w:val="0"/>
        <w:ind w:firstLine="709"/>
        <w:jc w:val="both"/>
        <w:rPr>
          <w:szCs w:val="28"/>
        </w:rPr>
      </w:pPr>
      <w:r w:rsidRPr="008362BB">
        <w:rPr>
          <w:szCs w:val="28"/>
        </w:rPr>
        <w:t>- соответствие требованиям, установленным подпунктами 3.4, 3.7 пункта 3 раздела II настоящего порядка, подтверждается информацией управления бюджетного учёта и отчётности Администрации города, департамента архитектуры и градостроительства Администрации города, департамента имущественных и земельных отношений Администрации города, представленная по запросу уполномоченного органа;</w:t>
      </w:r>
    </w:p>
    <w:p w14:paraId="6BC38775" w14:textId="77777777" w:rsidR="0047640F" w:rsidRPr="008362BB" w:rsidRDefault="0047640F" w:rsidP="0047640F">
      <w:pPr>
        <w:widowControl w:val="0"/>
        <w:autoSpaceDE w:val="0"/>
        <w:autoSpaceDN w:val="0"/>
        <w:adjustRightInd w:val="0"/>
        <w:ind w:firstLine="709"/>
        <w:jc w:val="both"/>
        <w:rPr>
          <w:szCs w:val="28"/>
        </w:rPr>
      </w:pPr>
      <w:r w:rsidRPr="008362BB">
        <w:rPr>
          <w:szCs w:val="28"/>
        </w:rPr>
        <w:t>- соответствие требованиям, установленным подпунктом 3.5 пункта 3 раздела II настоящего порядка, подтверждается информацией, размещенной                                на официальном портале Министерства юстиции Российской Федерации: www.minjust.gov.ru;</w:t>
      </w:r>
    </w:p>
    <w:p w14:paraId="6D77A054" w14:textId="438D2FED" w:rsidR="0047640F" w:rsidRPr="008362BB" w:rsidRDefault="0047640F" w:rsidP="0047640F">
      <w:pPr>
        <w:widowControl w:val="0"/>
        <w:autoSpaceDE w:val="0"/>
        <w:autoSpaceDN w:val="0"/>
        <w:adjustRightInd w:val="0"/>
        <w:ind w:firstLine="709"/>
        <w:jc w:val="both"/>
        <w:rPr>
          <w:szCs w:val="28"/>
        </w:rPr>
      </w:pPr>
      <w:r w:rsidRPr="008362BB">
        <w:rPr>
          <w:szCs w:val="28"/>
        </w:rPr>
        <w:t>- соответствие требованиям, установленным подпунктом 3.6 пункта 3 раздела II настоящего порядка, подтверждается информацией Федеральной налоговой службы по городу Сургуту Ханты-Мансийского автономного округа – Югры, Фонда пенсионного и социального страхования Российской Федерации                           по Ханты-Мансийскому автономному округу – Югр</w:t>
      </w:r>
      <w:r w:rsidR="00E26F8E" w:rsidRPr="008362BB">
        <w:rPr>
          <w:szCs w:val="28"/>
        </w:rPr>
        <w:t>е</w:t>
      </w:r>
      <w:r w:rsidRPr="008362BB">
        <w:rPr>
          <w:szCs w:val="28"/>
        </w:rPr>
        <w:t>, запрашиваемой уполномоченным органом в порядке межведомственного электронного взаимодействия.</w:t>
      </w:r>
    </w:p>
    <w:p w14:paraId="2116F667" w14:textId="7894546C" w:rsidR="009848BB" w:rsidRPr="008362BB" w:rsidRDefault="009848BB" w:rsidP="0047640F">
      <w:pPr>
        <w:widowControl w:val="0"/>
        <w:autoSpaceDE w:val="0"/>
        <w:autoSpaceDN w:val="0"/>
        <w:adjustRightInd w:val="0"/>
        <w:ind w:firstLine="709"/>
        <w:jc w:val="both"/>
        <w:rPr>
          <w:szCs w:val="28"/>
        </w:rPr>
      </w:pPr>
      <w:r w:rsidRPr="008362BB">
        <w:rPr>
          <w:szCs w:val="28"/>
        </w:rPr>
        <w:t>5.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08F77F07" w14:textId="14EF68BC" w:rsidR="009848BB" w:rsidRPr="008362BB" w:rsidRDefault="009848BB" w:rsidP="009848BB">
      <w:pPr>
        <w:widowControl w:val="0"/>
        <w:autoSpaceDE w:val="0"/>
        <w:autoSpaceDN w:val="0"/>
        <w:adjustRightInd w:val="0"/>
        <w:ind w:firstLine="709"/>
        <w:jc w:val="both"/>
        <w:rPr>
          <w:szCs w:val="28"/>
        </w:rPr>
      </w:pPr>
      <w:r w:rsidRPr="008362BB">
        <w:rPr>
          <w:szCs w:val="28"/>
        </w:rPr>
        <w:t xml:space="preserve">Обеспечение доступа к системе «Электронный бюджет» осуществляется </w:t>
      </w:r>
      <w:r w:rsidR="00117C41" w:rsidRPr="008362BB">
        <w:rPr>
          <w:szCs w:val="28"/>
        </w:rPr>
        <w:t xml:space="preserve">                   с </w:t>
      </w:r>
      <w:r w:rsidRPr="008362BB">
        <w:rPr>
          <w:szCs w:val="28"/>
        </w:rPr>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9D0DD1A" w14:textId="06B964C0" w:rsidR="009848BB" w:rsidRPr="008362BB" w:rsidRDefault="009848BB" w:rsidP="009848BB">
      <w:pPr>
        <w:widowControl w:val="0"/>
        <w:autoSpaceDE w:val="0"/>
        <w:autoSpaceDN w:val="0"/>
        <w:adjustRightInd w:val="0"/>
        <w:ind w:firstLine="709"/>
        <w:jc w:val="both"/>
        <w:rPr>
          <w:szCs w:val="28"/>
        </w:rPr>
      </w:pPr>
      <w:r w:rsidRPr="008362BB">
        <w:rPr>
          <w:szCs w:val="28"/>
        </w:rPr>
        <w:t>Объявление о проведении отбора получателей субсидий размещается уполномоченным органом в системе «Электронный бюджет» с использованием портала предоставления мер финансовой государственной поддержки (https://promote.budget.gov.ru/), а также на официальном портале Администрации города в информационно-телекоммуникационной сети «Интернет» в разделе «Департамент образования» в подразделе «Предоставление субсидий частным организациям, индивидуальным предпринимателям» (https://admsurgut.ru/rubric/26090/Predostavlenie-subsidiy-chastnym-organizaciyam-individualnym-predprinimatelyam) (далее – официальный портал Администрации города).</w:t>
      </w:r>
    </w:p>
    <w:p w14:paraId="7CBEF2B4" w14:textId="3C52C1D4" w:rsidR="009848BB" w:rsidRPr="008362BB" w:rsidRDefault="009848BB" w:rsidP="009848BB">
      <w:pPr>
        <w:widowControl w:val="0"/>
        <w:autoSpaceDE w:val="0"/>
        <w:autoSpaceDN w:val="0"/>
        <w:adjustRightInd w:val="0"/>
        <w:ind w:firstLine="709"/>
        <w:jc w:val="both"/>
        <w:rPr>
          <w:szCs w:val="28"/>
        </w:rPr>
      </w:pPr>
      <w:r w:rsidRPr="008362BB">
        <w:rPr>
          <w:szCs w:val="28"/>
        </w:rPr>
        <w:t xml:space="preserve">6. </w:t>
      </w:r>
      <w:r w:rsidR="00340E50" w:rsidRPr="008362BB">
        <w:rPr>
          <w:szCs w:val="28"/>
        </w:rPr>
        <w:t>Взаимодействие уполномоченного органа и участников отбора                            при проведении отбора осуществляется в системе «Электронный бюджет»</w:t>
      </w:r>
      <w:r w:rsidRPr="008362BB">
        <w:rPr>
          <w:szCs w:val="28"/>
        </w:rPr>
        <w:t>.</w:t>
      </w:r>
    </w:p>
    <w:p w14:paraId="4471CF70" w14:textId="75A75E85" w:rsidR="009848BB" w:rsidRPr="008362BB" w:rsidRDefault="009848BB" w:rsidP="009848BB">
      <w:pPr>
        <w:widowControl w:val="0"/>
        <w:autoSpaceDE w:val="0"/>
        <w:autoSpaceDN w:val="0"/>
        <w:adjustRightInd w:val="0"/>
        <w:ind w:firstLine="709"/>
        <w:jc w:val="both"/>
        <w:rPr>
          <w:szCs w:val="28"/>
        </w:rPr>
      </w:pPr>
      <w:r w:rsidRPr="008362BB">
        <w:rPr>
          <w:szCs w:val="28"/>
        </w:rPr>
        <w:t xml:space="preserve">7. </w:t>
      </w:r>
      <w:r w:rsidR="00647D77" w:rsidRPr="008362BB">
        <w:rPr>
          <w:szCs w:val="28"/>
        </w:rPr>
        <w:t xml:space="preserve">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не позднее чем за три рабочих дня до дня начала приема заявок, после публикации департаментом финансов информации о субсидии на едином портале в соответствии с пунктом 5 раздела I настоящего порядка и включает                       </w:t>
      </w:r>
      <w:r w:rsidR="00647D77" w:rsidRPr="008362BB">
        <w:rPr>
          <w:szCs w:val="28"/>
        </w:rPr>
        <w:lastRenderedPageBreak/>
        <w:t>в себя следующую информацию:</w:t>
      </w:r>
    </w:p>
    <w:p w14:paraId="0A79579F" w14:textId="77777777" w:rsidR="00440585" w:rsidRPr="008362BB" w:rsidRDefault="00440585" w:rsidP="00440585">
      <w:pPr>
        <w:widowControl w:val="0"/>
        <w:autoSpaceDE w:val="0"/>
        <w:autoSpaceDN w:val="0"/>
        <w:adjustRightInd w:val="0"/>
        <w:ind w:firstLine="709"/>
        <w:jc w:val="both"/>
        <w:rPr>
          <w:szCs w:val="28"/>
        </w:rPr>
      </w:pPr>
      <w:r w:rsidRPr="008362BB">
        <w:rPr>
          <w:szCs w:val="28"/>
        </w:rPr>
        <w:t>- способ проведения отбора получателей субсидии в соответствии                               с пунктом 1 раздела II настоящего порядка;</w:t>
      </w:r>
    </w:p>
    <w:p w14:paraId="6C232981" w14:textId="77777777" w:rsidR="00440585" w:rsidRPr="008362BB" w:rsidRDefault="00440585" w:rsidP="00440585">
      <w:pPr>
        <w:widowControl w:val="0"/>
        <w:autoSpaceDE w:val="0"/>
        <w:autoSpaceDN w:val="0"/>
        <w:adjustRightInd w:val="0"/>
        <w:ind w:firstLine="709"/>
        <w:jc w:val="both"/>
        <w:rPr>
          <w:szCs w:val="28"/>
        </w:rPr>
      </w:pPr>
      <w:r w:rsidRPr="008362BB">
        <w:rPr>
          <w:szCs w:val="28"/>
        </w:rPr>
        <w:t>- сроки проведения отбора;</w:t>
      </w:r>
    </w:p>
    <w:p w14:paraId="1BFC234A" w14:textId="77777777" w:rsidR="00440585" w:rsidRPr="008362BB" w:rsidRDefault="00440585" w:rsidP="00440585">
      <w:pPr>
        <w:widowControl w:val="0"/>
        <w:autoSpaceDE w:val="0"/>
        <w:autoSpaceDN w:val="0"/>
        <w:adjustRightInd w:val="0"/>
        <w:ind w:firstLine="709"/>
        <w:jc w:val="both"/>
        <w:rPr>
          <w:szCs w:val="28"/>
        </w:rPr>
      </w:pPr>
      <w:r w:rsidRPr="008362BB">
        <w:rPr>
          <w:szCs w:val="28"/>
        </w:rPr>
        <w:t>- дата и время начала подачи заявок участниками отбора, а также дата                        и время окончания приема заявок участников отбора. Дата окончания приема заявок участников отбора не может быть ранее 10-го календарного дня, следующего за днем размещения объявления о проведении отбора;</w:t>
      </w:r>
    </w:p>
    <w:p w14:paraId="32E2973D" w14:textId="77777777" w:rsidR="00440585" w:rsidRPr="008362BB" w:rsidRDefault="00440585" w:rsidP="00440585">
      <w:pPr>
        <w:widowControl w:val="0"/>
        <w:autoSpaceDE w:val="0"/>
        <w:autoSpaceDN w:val="0"/>
        <w:adjustRightInd w:val="0"/>
        <w:ind w:firstLine="709"/>
        <w:jc w:val="both"/>
        <w:rPr>
          <w:szCs w:val="28"/>
        </w:rPr>
      </w:pPr>
      <w:r w:rsidRPr="008362BB">
        <w:rPr>
          <w:szCs w:val="28"/>
        </w:rPr>
        <w:t>- наименование, место нахождения, почтовый адрес, адрес электронной почты, контактный телефон уполномоченного органа;</w:t>
      </w:r>
    </w:p>
    <w:p w14:paraId="0469A1E7" w14:textId="77777777" w:rsidR="00AB6CAD" w:rsidRPr="008362BB" w:rsidRDefault="00AB6CAD" w:rsidP="00440585">
      <w:pPr>
        <w:widowControl w:val="0"/>
        <w:autoSpaceDE w:val="0"/>
        <w:autoSpaceDN w:val="0"/>
        <w:adjustRightInd w:val="0"/>
        <w:ind w:firstLine="709"/>
        <w:jc w:val="both"/>
        <w:rPr>
          <w:szCs w:val="28"/>
        </w:rPr>
      </w:pPr>
      <w:r w:rsidRPr="008362BB">
        <w:rPr>
          <w:szCs w:val="28"/>
        </w:rPr>
        <w:t>- результаты предоставления субсидии;</w:t>
      </w:r>
    </w:p>
    <w:p w14:paraId="1B21D22F" w14:textId="6374C8EC" w:rsidR="00440585" w:rsidRPr="008362BB" w:rsidRDefault="00440585" w:rsidP="00440585">
      <w:pPr>
        <w:widowControl w:val="0"/>
        <w:autoSpaceDE w:val="0"/>
        <w:autoSpaceDN w:val="0"/>
        <w:adjustRightInd w:val="0"/>
        <w:ind w:firstLine="709"/>
        <w:jc w:val="both"/>
        <w:rPr>
          <w:szCs w:val="28"/>
        </w:rPr>
      </w:pPr>
      <w:r w:rsidRPr="008362BB">
        <w:rPr>
          <w:szCs w:val="28"/>
        </w:rPr>
        <w:t>- доменное имя и указатели страниц сайта в информационно-телекоммуникационной сети «Интернет», на котором обеспечивается проведение отбора;</w:t>
      </w:r>
    </w:p>
    <w:p w14:paraId="7B891D9A" w14:textId="4F7DC1B3" w:rsidR="00440585" w:rsidRPr="008362BB" w:rsidRDefault="00440585" w:rsidP="00440585">
      <w:pPr>
        <w:widowControl w:val="0"/>
        <w:autoSpaceDE w:val="0"/>
        <w:autoSpaceDN w:val="0"/>
        <w:adjustRightInd w:val="0"/>
        <w:ind w:firstLine="709"/>
        <w:jc w:val="both"/>
        <w:rPr>
          <w:szCs w:val="28"/>
        </w:rPr>
      </w:pPr>
      <w:r w:rsidRPr="008362BB">
        <w:rPr>
          <w:szCs w:val="28"/>
        </w:rPr>
        <w:t xml:space="preserve">- требования к участникам отбора, предъявляемые в соответствии            </w:t>
      </w:r>
      <w:r w:rsidR="00FF63BA" w:rsidRPr="008362BB">
        <w:rPr>
          <w:szCs w:val="28"/>
        </w:rPr>
        <w:t xml:space="preserve">                    с пунктом </w:t>
      </w:r>
      <w:r w:rsidRPr="008362BB">
        <w:rPr>
          <w:szCs w:val="28"/>
        </w:rPr>
        <w:t xml:space="preserve">3 раздела </w:t>
      </w:r>
      <w:r w:rsidR="00FF63BA" w:rsidRPr="008362BB">
        <w:rPr>
          <w:szCs w:val="28"/>
        </w:rPr>
        <w:t>II</w:t>
      </w:r>
      <w:r w:rsidRPr="008362BB">
        <w:rPr>
          <w:szCs w:val="28"/>
        </w:rPr>
        <w:t xml:space="preserve"> настоящего порядка;</w:t>
      </w:r>
    </w:p>
    <w:p w14:paraId="5641968E" w14:textId="7198D61E" w:rsidR="00440585" w:rsidRPr="008362BB" w:rsidRDefault="00440585" w:rsidP="00440585">
      <w:pPr>
        <w:widowControl w:val="0"/>
        <w:autoSpaceDE w:val="0"/>
        <w:autoSpaceDN w:val="0"/>
        <w:adjustRightInd w:val="0"/>
        <w:ind w:firstLine="709"/>
        <w:jc w:val="both"/>
        <w:rPr>
          <w:szCs w:val="28"/>
        </w:rPr>
      </w:pPr>
      <w:r w:rsidRPr="008362BB">
        <w:rPr>
          <w:szCs w:val="28"/>
        </w:rPr>
        <w:t>- категории и критерии отбора получателей субс</w:t>
      </w:r>
      <w:r w:rsidR="00FF63BA" w:rsidRPr="008362BB">
        <w:rPr>
          <w:szCs w:val="28"/>
        </w:rPr>
        <w:t xml:space="preserve">идии в соответствии с пунктом </w:t>
      </w:r>
      <w:r w:rsidRPr="008362BB">
        <w:rPr>
          <w:szCs w:val="28"/>
        </w:rPr>
        <w:t xml:space="preserve">2 раздела </w:t>
      </w:r>
      <w:r w:rsidR="00FF63BA" w:rsidRPr="008362BB">
        <w:rPr>
          <w:szCs w:val="28"/>
        </w:rPr>
        <w:t>II</w:t>
      </w:r>
      <w:r w:rsidRPr="008362BB">
        <w:rPr>
          <w:szCs w:val="28"/>
        </w:rPr>
        <w:t xml:space="preserve"> настоящего порядка;</w:t>
      </w:r>
    </w:p>
    <w:p w14:paraId="2D3997EF" w14:textId="77777777" w:rsidR="00440585" w:rsidRPr="008362BB" w:rsidRDefault="00440585" w:rsidP="00440585">
      <w:pPr>
        <w:widowControl w:val="0"/>
        <w:autoSpaceDE w:val="0"/>
        <w:autoSpaceDN w:val="0"/>
        <w:adjustRightInd w:val="0"/>
        <w:ind w:firstLine="709"/>
        <w:jc w:val="both"/>
        <w:rPr>
          <w:szCs w:val="28"/>
        </w:rPr>
      </w:pPr>
      <w:r w:rsidRPr="008362BB">
        <w:rPr>
          <w:szCs w:val="28"/>
        </w:rPr>
        <w:t>- порядок подачи участниками отбора заявок и требования, предъявляемые к форме и содержанию заявок;</w:t>
      </w:r>
    </w:p>
    <w:p w14:paraId="15867734" w14:textId="77777777" w:rsidR="00440585" w:rsidRPr="008362BB" w:rsidRDefault="00440585" w:rsidP="00440585">
      <w:pPr>
        <w:widowControl w:val="0"/>
        <w:autoSpaceDE w:val="0"/>
        <w:autoSpaceDN w:val="0"/>
        <w:adjustRightInd w:val="0"/>
        <w:ind w:firstLine="709"/>
        <w:jc w:val="both"/>
        <w:rPr>
          <w:szCs w:val="28"/>
        </w:rPr>
      </w:pPr>
      <w:r w:rsidRPr="008362BB">
        <w:rPr>
          <w:szCs w:val="28"/>
        </w:rPr>
        <w:t>- порядок рассмотрения заявок на предмет их соответствия установленным в объявлении о проведении отбора получателей субсидии требованиям                               и критериям, сроки рассмотрения заявок;</w:t>
      </w:r>
    </w:p>
    <w:p w14:paraId="6297D563" w14:textId="77777777" w:rsidR="00440585" w:rsidRPr="008362BB" w:rsidRDefault="00440585" w:rsidP="00440585">
      <w:pPr>
        <w:widowControl w:val="0"/>
        <w:autoSpaceDE w:val="0"/>
        <w:autoSpaceDN w:val="0"/>
        <w:adjustRightInd w:val="0"/>
        <w:ind w:firstLine="709"/>
        <w:jc w:val="both"/>
        <w:rPr>
          <w:szCs w:val="28"/>
        </w:rPr>
      </w:pPr>
      <w:r w:rsidRPr="008362BB">
        <w:rPr>
          <w:szCs w:val="28"/>
        </w:rPr>
        <w:t>- порядок отзыва участниками отбора заявок;</w:t>
      </w:r>
    </w:p>
    <w:p w14:paraId="75E22C73" w14:textId="5CE3E79C" w:rsidR="00440585" w:rsidRPr="008362BB" w:rsidRDefault="00440585" w:rsidP="00440585">
      <w:pPr>
        <w:widowControl w:val="0"/>
        <w:autoSpaceDE w:val="0"/>
        <w:autoSpaceDN w:val="0"/>
        <w:adjustRightInd w:val="0"/>
        <w:ind w:firstLine="709"/>
        <w:jc w:val="both"/>
        <w:rPr>
          <w:szCs w:val="28"/>
        </w:rPr>
      </w:pPr>
      <w:r w:rsidRPr="008362BB">
        <w:rPr>
          <w:szCs w:val="28"/>
        </w:rPr>
        <w:t xml:space="preserve">- </w:t>
      </w:r>
      <w:r w:rsidR="00FD008E" w:rsidRPr="008362BB">
        <w:rPr>
          <w:szCs w:val="28"/>
        </w:rPr>
        <w:t>порядок внесения участниками отбора изменений в заявки, включающий в себя возможность внесения изменений в заявки, а также условия внесения изменений в заявки: (внесение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внесение изменений в заявку на этапе рассмотрения заявки по решению уполномоченного органа о возврате заявки на доработку</w:t>
      </w:r>
      <w:r w:rsidRPr="008362BB">
        <w:rPr>
          <w:szCs w:val="28"/>
        </w:rPr>
        <w:t>);</w:t>
      </w:r>
    </w:p>
    <w:p w14:paraId="00D030CA" w14:textId="77777777" w:rsidR="00440585" w:rsidRPr="008362BB" w:rsidRDefault="00440585" w:rsidP="00440585">
      <w:pPr>
        <w:widowControl w:val="0"/>
        <w:autoSpaceDE w:val="0"/>
        <w:autoSpaceDN w:val="0"/>
        <w:adjustRightInd w:val="0"/>
        <w:ind w:firstLine="709"/>
        <w:jc w:val="both"/>
        <w:rPr>
          <w:szCs w:val="28"/>
        </w:rPr>
      </w:pPr>
      <w:r w:rsidRPr="008362BB">
        <w:rPr>
          <w:szCs w:val="28"/>
        </w:rPr>
        <w:t>- порядок возврата заявок уполномоченным органом участникам отбора                   на доработку;</w:t>
      </w:r>
    </w:p>
    <w:p w14:paraId="4DEC7658" w14:textId="77777777" w:rsidR="00440585" w:rsidRPr="008362BB" w:rsidRDefault="00440585" w:rsidP="00440585">
      <w:pPr>
        <w:widowControl w:val="0"/>
        <w:autoSpaceDE w:val="0"/>
        <w:autoSpaceDN w:val="0"/>
        <w:adjustRightInd w:val="0"/>
        <w:ind w:firstLine="709"/>
        <w:jc w:val="both"/>
        <w:rPr>
          <w:szCs w:val="28"/>
        </w:rPr>
      </w:pPr>
      <w:r w:rsidRPr="008362BB">
        <w:rPr>
          <w:szCs w:val="28"/>
        </w:rPr>
        <w:t>- порядок отклонения заявок, а также информация об основаниях                            их отклонения;</w:t>
      </w:r>
    </w:p>
    <w:p w14:paraId="0384FA52" w14:textId="77777777" w:rsidR="00440585" w:rsidRPr="008362BB" w:rsidRDefault="00440585" w:rsidP="00440585">
      <w:pPr>
        <w:widowControl w:val="0"/>
        <w:autoSpaceDE w:val="0"/>
        <w:autoSpaceDN w:val="0"/>
        <w:adjustRightInd w:val="0"/>
        <w:ind w:firstLine="709"/>
        <w:jc w:val="both"/>
        <w:rPr>
          <w:szCs w:val="28"/>
        </w:rPr>
      </w:pPr>
      <w:r w:rsidRPr="008362BB">
        <w:rPr>
          <w:szCs w:val="28"/>
        </w:rPr>
        <w:t>- объем распределяемой субсидии в рамках отбора получателей субсидии, порядок расчета размера субсидии, установленный решением о порядке предоставления субсидии;</w:t>
      </w:r>
    </w:p>
    <w:p w14:paraId="1F83CD65" w14:textId="77777777" w:rsidR="00440585" w:rsidRPr="008362BB" w:rsidRDefault="00440585" w:rsidP="00440585">
      <w:pPr>
        <w:widowControl w:val="0"/>
        <w:autoSpaceDE w:val="0"/>
        <w:autoSpaceDN w:val="0"/>
        <w:adjustRightInd w:val="0"/>
        <w:ind w:firstLine="709"/>
        <w:jc w:val="both"/>
        <w:rPr>
          <w:szCs w:val="28"/>
        </w:rPr>
      </w:pPr>
      <w:r w:rsidRPr="008362BB">
        <w:rPr>
          <w:szCs w:val="28"/>
        </w:rPr>
        <w:t>- порядок предоставления участникам отбора разъяснений положений объявления о проведении отбора получателей субсидии, даты начала                                     и окончания срока такого предоставления;</w:t>
      </w:r>
    </w:p>
    <w:p w14:paraId="1E6B589C" w14:textId="77777777" w:rsidR="00440585" w:rsidRPr="008362BB" w:rsidRDefault="00440585" w:rsidP="00440585">
      <w:pPr>
        <w:widowControl w:val="0"/>
        <w:autoSpaceDE w:val="0"/>
        <w:autoSpaceDN w:val="0"/>
        <w:adjustRightInd w:val="0"/>
        <w:ind w:firstLine="709"/>
        <w:jc w:val="both"/>
        <w:rPr>
          <w:szCs w:val="28"/>
        </w:rPr>
      </w:pPr>
      <w:r w:rsidRPr="008362BB">
        <w:rPr>
          <w:szCs w:val="28"/>
        </w:rPr>
        <w:t>- срок, в течение которого победитель (победители) отбора получателей субсидии должен (должны) подписать соглашение о предоставлении субсидии (далее соглашение);</w:t>
      </w:r>
    </w:p>
    <w:p w14:paraId="17332600" w14:textId="77777777" w:rsidR="00440585" w:rsidRPr="008362BB" w:rsidRDefault="00440585" w:rsidP="00440585">
      <w:pPr>
        <w:widowControl w:val="0"/>
        <w:autoSpaceDE w:val="0"/>
        <w:autoSpaceDN w:val="0"/>
        <w:adjustRightInd w:val="0"/>
        <w:ind w:firstLine="709"/>
        <w:jc w:val="both"/>
        <w:rPr>
          <w:szCs w:val="28"/>
        </w:rPr>
      </w:pPr>
      <w:r w:rsidRPr="008362BB">
        <w:rPr>
          <w:szCs w:val="28"/>
        </w:rPr>
        <w:t xml:space="preserve">- условия признания победителя (победителей) отбора получателей </w:t>
      </w:r>
      <w:r w:rsidRPr="008362BB">
        <w:rPr>
          <w:szCs w:val="28"/>
        </w:rPr>
        <w:lastRenderedPageBreak/>
        <w:t>субсидии уклонившимся от заключения соглашения;</w:t>
      </w:r>
    </w:p>
    <w:p w14:paraId="204592DD" w14:textId="77777777" w:rsidR="00440585" w:rsidRPr="008362BB" w:rsidRDefault="00440585" w:rsidP="00440585">
      <w:pPr>
        <w:widowControl w:val="0"/>
        <w:autoSpaceDE w:val="0"/>
        <w:autoSpaceDN w:val="0"/>
        <w:adjustRightInd w:val="0"/>
        <w:ind w:firstLine="709"/>
        <w:jc w:val="both"/>
        <w:rPr>
          <w:szCs w:val="28"/>
        </w:rPr>
      </w:pPr>
      <w:r w:rsidRPr="008362BB">
        <w:rPr>
          <w:szCs w:val="28"/>
        </w:rPr>
        <w:t>- сроки размещения протокола об итогах проведения отбора на едином портале и официальном портале Администрации города, которые не могут быть позднее 14 календарного дня, следующего за днем определения победителя (победителей) отбора.</w:t>
      </w:r>
    </w:p>
    <w:p w14:paraId="281FD8FE" w14:textId="77777777" w:rsidR="00440585" w:rsidRPr="008362BB" w:rsidRDefault="00440585" w:rsidP="00440585">
      <w:pPr>
        <w:widowControl w:val="0"/>
        <w:autoSpaceDE w:val="0"/>
        <w:autoSpaceDN w:val="0"/>
        <w:adjustRightInd w:val="0"/>
        <w:ind w:firstLine="709"/>
        <w:jc w:val="both"/>
        <w:rPr>
          <w:szCs w:val="28"/>
        </w:rPr>
      </w:pPr>
      <w:r w:rsidRPr="008362BB">
        <w:rPr>
          <w:szCs w:val="28"/>
        </w:rPr>
        <w:t>В объявление о проведении отбора могут быть внесены изменения                            не позднее наступления даты окончания приема заявок участников отбора.</w:t>
      </w:r>
    </w:p>
    <w:p w14:paraId="68D43E4B" w14:textId="77777777" w:rsidR="00440585" w:rsidRPr="008362BB" w:rsidRDefault="00440585" w:rsidP="00440585">
      <w:pPr>
        <w:widowControl w:val="0"/>
        <w:autoSpaceDE w:val="0"/>
        <w:autoSpaceDN w:val="0"/>
        <w:adjustRightInd w:val="0"/>
        <w:ind w:firstLine="709"/>
        <w:jc w:val="both"/>
        <w:rPr>
          <w:szCs w:val="28"/>
        </w:rPr>
      </w:pPr>
      <w:r w:rsidRPr="008362BB">
        <w:rPr>
          <w:szCs w:val="28"/>
        </w:rPr>
        <w:t>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3166C207" w14:textId="77777777" w:rsidR="00440585" w:rsidRPr="008362BB" w:rsidRDefault="00440585" w:rsidP="00440585">
      <w:pPr>
        <w:widowControl w:val="0"/>
        <w:autoSpaceDE w:val="0"/>
        <w:autoSpaceDN w:val="0"/>
        <w:adjustRightInd w:val="0"/>
        <w:ind w:firstLine="709"/>
        <w:jc w:val="both"/>
        <w:rPr>
          <w:szCs w:val="28"/>
        </w:rPr>
      </w:pPr>
      <w:r w:rsidRPr="008362BB">
        <w:rPr>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4E2E46E8" w14:textId="77777777" w:rsidR="00440585" w:rsidRPr="008362BB" w:rsidRDefault="00440585" w:rsidP="00440585">
      <w:pPr>
        <w:widowControl w:val="0"/>
        <w:autoSpaceDE w:val="0"/>
        <w:autoSpaceDN w:val="0"/>
        <w:adjustRightInd w:val="0"/>
        <w:ind w:firstLine="709"/>
        <w:jc w:val="both"/>
        <w:rPr>
          <w:szCs w:val="28"/>
        </w:rPr>
      </w:pPr>
      <w:r w:rsidRPr="008362BB">
        <w:rPr>
          <w:szCs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10D94D21" w14:textId="60630D3E" w:rsidR="009848BB" w:rsidRPr="008362BB" w:rsidRDefault="00440585" w:rsidP="00440585">
      <w:pPr>
        <w:widowControl w:val="0"/>
        <w:autoSpaceDE w:val="0"/>
        <w:autoSpaceDN w:val="0"/>
        <w:adjustRightInd w:val="0"/>
        <w:ind w:firstLine="709"/>
        <w:jc w:val="both"/>
        <w:rPr>
          <w:szCs w:val="28"/>
        </w:rPr>
      </w:pPr>
      <w:r w:rsidRPr="008362BB">
        <w:rPr>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7B70B0F8" w14:textId="3C9C2961" w:rsidR="009848BB" w:rsidRPr="008362BB" w:rsidRDefault="009848BB" w:rsidP="009848BB">
      <w:pPr>
        <w:widowControl w:val="0"/>
        <w:autoSpaceDE w:val="0"/>
        <w:autoSpaceDN w:val="0"/>
        <w:adjustRightInd w:val="0"/>
        <w:ind w:firstLine="709"/>
        <w:jc w:val="both"/>
        <w:rPr>
          <w:szCs w:val="28"/>
        </w:rPr>
      </w:pPr>
      <w:r w:rsidRPr="008362BB">
        <w:rPr>
          <w:szCs w:val="28"/>
        </w:rPr>
        <w:t>8. Заявка подается в системе «Электронный бюджет» по форме                                в соответствии с приложением 1 к настоящему порядку в соответствии                                 с требованиями и в сроки, указанные в объявлении о проведении отбора получателей субсидии.</w:t>
      </w:r>
    </w:p>
    <w:p w14:paraId="2D420CF6" w14:textId="77777777" w:rsidR="009848BB" w:rsidRPr="008362BB" w:rsidRDefault="009848BB" w:rsidP="009848BB">
      <w:pPr>
        <w:widowControl w:val="0"/>
        <w:autoSpaceDE w:val="0"/>
        <w:autoSpaceDN w:val="0"/>
        <w:adjustRightInd w:val="0"/>
        <w:ind w:firstLine="709"/>
        <w:jc w:val="both"/>
        <w:rPr>
          <w:szCs w:val="28"/>
        </w:rPr>
      </w:pPr>
      <w:r w:rsidRPr="008362BB">
        <w:rPr>
          <w:szCs w:val="28"/>
        </w:rPr>
        <w:t>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14:paraId="59F7FE60" w14:textId="66C58BA3" w:rsidR="009848BB" w:rsidRPr="008362BB" w:rsidRDefault="009848BB" w:rsidP="009848BB">
      <w:pPr>
        <w:widowControl w:val="0"/>
        <w:autoSpaceDE w:val="0"/>
        <w:autoSpaceDN w:val="0"/>
        <w:adjustRightInd w:val="0"/>
        <w:ind w:firstLine="709"/>
        <w:jc w:val="both"/>
        <w:rPr>
          <w:szCs w:val="28"/>
        </w:rPr>
      </w:pPr>
      <w:r w:rsidRPr="008362BB">
        <w:rPr>
          <w:szCs w:val="28"/>
        </w:rPr>
        <w:t xml:space="preserve">9. Заявки формируются </w:t>
      </w:r>
      <w:r w:rsidR="002C369F" w:rsidRPr="008362BB">
        <w:rPr>
          <w:szCs w:val="28"/>
        </w:rPr>
        <w:t xml:space="preserve">участниками отбора </w:t>
      </w:r>
      <w:r w:rsidRPr="008362BB">
        <w:rPr>
          <w:szCs w:val="28"/>
        </w:rPr>
        <w:t>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w:t>
      </w:r>
    </w:p>
    <w:p w14:paraId="19E68DE2" w14:textId="77777777" w:rsidR="009848BB" w:rsidRPr="008362BB" w:rsidRDefault="009848BB" w:rsidP="009848BB">
      <w:pPr>
        <w:widowControl w:val="0"/>
        <w:autoSpaceDE w:val="0"/>
        <w:autoSpaceDN w:val="0"/>
        <w:adjustRightInd w:val="0"/>
        <w:ind w:firstLine="709"/>
        <w:jc w:val="both"/>
        <w:rPr>
          <w:szCs w:val="28"/>
        </w:rPr>
      </w:pPr>
      <w:r w:rsidRPr="008362BB">
        <w:rPr>
          <w:szCs w:val="28"/>
        </w:rPr>
        <w:t>1) расчет запрашиваемого объема субсидии;</w:t>
      </w:r>
    </w:p>
    <w:p w14:paraId="3CDDC4E2" w14:textId="4084F780" w:rsidR="009848BB" w:rsidRPr="008362BB" w:rsidRDefault="009848BB" w:rsidP="009848BB">
      <w:pPr>
        <w:widowControl w:val="0"/>
        <w:autoSpaceDE w:val="0"/>
        <w:autoSpaceDN w:val="0"/>
        <w:adjustRightInd w:val="0"/>
        <w:ind w:firstLine="709"/>
        <w:jc w:val="both"/>
        <w:rPr>
          <w:szCs w:val="28"/>
        </w:rPr>
      </w:pPr>
      <w:r w:rsidRPr="008362BB">
        <w:rPr>
          <w:szCs w:val="28"/>
        </w:rPr>
        <w:t xml:space="preserve">2) документы, подтверждающие соответствие </w:t>
      </w:r>
      <w:r w:rsidR="002C369F" w:rsidRPr="008362BB">
        <w:rPr>
          <w:szCs w:val="28"/>
        </w:rPr>
        <w:t>участника отбора</w:t>
      </w:r>
      <w:r w:rsidRPr="008362BB">
        <w:rPr>
          <w:szCs w:val="28"/>
        </w:rPr>
        <w:t xml:space="preserve"> кри</w:t>
      </w:r>
      <w:r w:rsidR="00DB232C" w:rsidRPr="008362BB">
        <w:rPr>
          <w:szCs w:val="28"/>
        </w:rPr>
        <w:t>териям, установленным пунктом 2 раздела II</w:t>
      </w:r>
      <w:r w:rsidRPr="008362BB">
        <w:rPr>
          <w:szCs w:val="28"/>
        </w:rPr>
        <w:t xml:space="preserve"> настоящего порядка:</w:t>
      </w:r>
    </w:p>
    <w:p w14:paraId="26E32847" w14:textId="60C4E629" w:rsidR="001E13D5" w:rsidRPr="008362BB" w:rsidRDefault="001E13D5" w:rsidP="009848BB">
      <w:pPr>
        <w:widowControl w:val="0"/>
        <w:autoSpaceDE w:val="0"/>
        <w:autoSpaceDN w:val="0"/>
        <w:adjustRightInd w:val="0"/>
        <w:ind w:firstLine="709"/>
        <w:jc w:val="both"/>
        <w:rPr>
          <w:szCs w:val="28"/>
        </w:rPr>
      </w:pPr>
      <w:r w:rsidRPr="008362BB">
        <w:rPr>
          <w:szCs w:val="28"/>
        </w:rPr>
        <w:t>- копия свидетельства об аккредитации основных общеобразовательных программ;</w:t>
      </w:r>
    </w:p>
    <w:p w14:paraId="7CBE9EA3" w14:textId="74E3B954" w:rsidR="002B74EF" w:rsidRPr="008362BB" w:rsidRDefault="002B74EF" w:rsidP="009848BB">
      <w:pPr>
        <w:widowControl w:val="0"/>
        <w:autoSpaceDE w:val="0"/>
        <w:autoSpaceDN w:val="0"/>
        <w:adjustRightInd w:val="0"/>
        <w:ind w:firstLine="709"/>
        <w:jc w:val="both"/>
        <w:rPr>
          <w:szCs w:val="28"/>
        </w:rPr>
      </w:pPr>
      <w:r w:rsidRPr="008362BB">
        <w:rPr>
          <w:szCs w:val="28"/>
        </w:rPr>
        <w:t>- копия документа, удостоверяющего личность – для индивидуального предпринимателя;</w:t>
      </w:r>
    </w:p>
    <w:p w14:paraId="3A1A0115" w14:textId="2A8E7865" w:rsidR="009848BB" w:rsidRPr="008362BB" w:rsidRDefault="009848BB" w:rsidP="009848BB">
      <w:pPr>
        <w:widowControl w:val="0"/>
        <w:autoSpaceDE w:val="0"/>
        <w:autoSpaceDN w:val="0"/>
        <w:adjustRightInd w:val="0"/>
        <w:ind w:firstLine="709"/>
        <w:jc w:val="both"/>
        <w:rPr>
          <w:szCs w:val="28"/>
        </w:rPr>
      </w:pPr>
      <w:r w:rsidRPr="008362BB">
        <w:rPr>
          <w:szCs w:val="28"/>
        </w:rPr>
        <w:lastRenderedPageBreak/>
        <w:t xml:space="preserve">- </w:t>
      </w:r>
      <w:r w:rsidR="001E13D5" w:rsidRPr="008362BB">
        <w:rPr>
          <w:szCs w:val="28"/>
        </w:rPr>
        <w:t>информация о численности учащихся на 01 сентября текущего года,                 на 01 сентября очередного финансового года и двух последующих лет по форме согласно приложению 2 к настоящему порядку</w:t>
      </w:r>
      <w:r w:rsidRPr="008362BB">
        <w:rPr>
          <w:szCs w:val="28"/>
        </w:rPr>
        <w:t>.</w:t>
      </w:r>
    </w:p>
    <w:p w14:paraId="12A84D7C" w14:textId="6B4B9C17" w:rsidR="009848BB" w:rsidRPr="008362BB" w:rsidRDefault="009848BB" w:rsidP="009848BB">
      <w:pPr>
        <w:widowControl w:val="0"/>
        <w:autoSpaceDE w:val="0"/>
        <w:autoSpaceDN w:val="0"/>
        <w:adjustRightInd w:val="0"/>
        <w:ind w:firstLine="709"/>
        <w:jc w:val="both"/>
        <w:rPr>
          <w:szCs w:val="28"/>
        </w:rPr>
      </w:pPr>
      <w:r w:rsidRPr="008362BB">
        <w:rPr>
          <w:szCs w:val="28"/>
        </w:rPr>
        <w:t xml:space="preserve">10. Заявка подписывается усиленной квалифицированной электронной подписью руководителя </w:t>
      </w:r>
      <w:r w:rsidR="002C369F" w:rsidRPr="008362BB">
        <w:rPr>
          <w:szCs w:val="28"/>
        </w:rPr>
        <w:t xml:space="preserve">участника отбора </w:t>
      </w:r>
      <w:r w:rsidRPr="008362BB">
        <w:rPr>
          <w:szCs w:val="28"/>
        </w:rPr>
        <w:t>или уполномоченного им лица.</w:t>
      </w:r>
    </w:p>
    <w:p w14:paraId="5DB15321" w14:textId="7DC0D68C" w:rsidR="009848BB" w:rsidRPr="008362BB" w:rsidRDefault="009848BB" w:rsidP="009848BB">
      <w:pPr>
        <w:widowControl w:val="0"/>
        <w:autoSpaceDE w:val="0"/>
        <w:autoSpaceDN w:val="0"/>
        <w:adjustRightInd w:val="0"/>
        <w:ind w:firstLine="709"/>
        <w:jc w:val="both"/>
        <w:rPr>
          <w:szCs w:val="28"/>
        </w:rPr>
      </w:pPr>
      <w:r w:rsidRPr="008362BB">
        <w:rPr>
          <w:szCs w:val="28"/>
        </w:rPr>
        <w:t xml:space="preserve">11. Датой и временем представления </w:t>
      </w:r>
      <w:r w:rsidR="007720A0" w:rsidRPr="008362BB">
        <w:rPr>
          <w:szCs w:val="28"/>
        </w:rPr>
        <w:t>участником отбора</w:t>
      </w:r>
      <w:r w:rsidRPr="008362BB">
        <w:rPr>
          <w:szCs w:val="28"/>
        </w:rPr>
        <w:t xml:space="preserve"> заявки считаются дата и время подписания </w:t>
      </w:r>
      <w:r w:rsidR="007720A0" w:rsidRPr="008362BB">
        <w:rPr>
          <w:szCs w:val="28"/>
        </w:rPr>
        <w:t xml:space="preserve">участником отбора </w:t>
      </w:r>
      <w:r w:rsidRPr="008362BB">
        <w:rPr>
          <w:szCs w:val="28"/>
        </w:rPr>
        <w:t>указанной заявки с присвоением                                           ей регистрационного номера в системе «Электронный бюджет».</w:t>
      </w:r>
    </w:p>
    <w:p w14:paraId="76CF04F5" w14:textId="22989C67" w:rsidR="009848BB" w:rsidRPr="008362BB" w:rsidRDefault="009848BB" w:rsidP="009848BB">
      <w:pPr>
        <w:widowControl w:val="0"/>
        <w:autoSpaceDE w:val="0"/>
        <w:autoSpaceDN w:val="0"/>
        <w:adjustRightInd w:val="0"/>
        <w:ind w:firstLine="709"/>
        <w:jc w:val="both"/>
        <w:rPr>
          <w:szCs w:val="28"/>
        </w:rPr>
      </w:pPr>
      <w:r w:rsidRPr="008362BB">
        <w:rPr>
          <w:szCs w:val="28"/>
        </w:rPr>
        <w:t xml:space="preserve">12. Ответственность за полноту и достоверность информации                                   и документов, содержащихся в заявке, а также за своевременность                                       их представления несет </w:t>
      </w:r>
      <w:r w:rsidR="007720A0" w:rsidRPr="008362BB">
        <w:rPr>
          <w:szCs w:val="28"/>
        </w:rPr>
        <w:t xml:space="preserve">участник отбора </w:t>
      </w:r>
      <w:r w:rsidRPr="008362BB">
        <w:rPr>
          <w:szCs w:val="28"/>
        </w:rPr>
        <w:t>в соответствии с законодательством Российской Федерации.</w:t>
      </w:r>
    </w:p>
    <w:bookmarkEnd w:id="7"/>
    <w:p w14:paraId="35211922" w14:textId="77777777" w:rsidR="002D708A" w:rsidRPr="008362BB" w:rsidRDefault="002D708A" w:rsidP="002D708A">
      <w:pPr>
        <w:widowControl w:val="0"/>
        <w:autoSpaceDE w:val="0"/>
        <w:autoSpaceDN w:val="0"/>
        <w:adjustRightInd w:val="0"/>
        <w:ind w:firstLine="709"/>
        <w:jc w:val="both"/>
        <w:rPr>
          <w:szCs w:val="28"/>
        </w:rPr>
      </w:pPr>
      <w:r w:rsidRPr="008362BB">
        <w:rPr>
          <w:szCs w:val="28"/>
        </w:rPr>
        <w:t>13.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647B9C90" w14:textId="77777777" w:rsidR="002D708A" w:rsidRPr="008362BB" w:rsidRDefault="002D708A" w:rsidP="002D708A">
      <w:pPr>
        <w:widowControl w:val="0"/>
        <w:autoSpaceDE w:val="0"/>
        <w:autoSpaceDN w:val="0"/>
        <w:adjustRightInd w:val="0"/>
        <w:ind w:firstLine="709"/>
        <w:jc w:val="both"/>
        <w:rPr>
          <w:szCs w:val="28"/>
        </w:rPr>
      </w:pPr>
      <w:r w:rsidRPr="008362BB">
        <w:rPr>
          <w:szCs w:val="28"/>
        </w:rPr>
        <w:t>14. Отзыв заявки участником отбора возможен в любое время до даты окончания проведения отбора.</w:t>
      </w:r>
    </w:p>
    <w:p w14:paraId="423E1C09" w14:textId="77777777" w:rsidR="007B17FD" w:rsidRPr="008362BB" w:rsidRDefault="007B17FD" w:rsidP="007B17FD">
      <w:pPr>
        <w:widowControl w:val="0"/>
        <w:autoSpaceDE w:val="0"/>
        <w:autoSpaceDN w:val="0"/>
        <w:adjustRightInd w:val="0"/>
        <w:ind w:firstLine="709"/>
        <w:jc w:val="both"/>
        <w:rPr>
          <w:szCs w:val="28"/>
        </w:rPr>
      </w:pPr>
      <w:r w:rsidRPr="008362BB">
        <w:rPr>
          <w:szCs w:val="28"/>
        </w:rPr>
        <w:t>15.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а также на этапе рассмотрения заявки по решению уполномоченного органа о возврате заявки на доработку.</w:t>
      </w:r>
    </w:p>
    <w:p w14:paraId="63C66AA5" w14:textId="77777777" w:rsidR="007B17FD" w:rsidRPr="008362BB" w:rsidRDefault="007B17FD" w:rsidP="007B17FD">
      <w:pPr>
        <w:widowControl w:val="0"/>
        <w:autoSpaceDE w:val="0"/>
        <w:autoSpaceDN w:val="0"/>
        <w:adjustRightInd w:val="0"/>
        <w:ind w:firstLine="709"/>
        <w:jc w:val="both"/>
        <w:rPr>
          <w:szCs w:val="28"/>
        </w:rPr>
      </w:pPr>
      <w:r w:rsidRPr="008362BB">
        <w:rPr>
          <w:szCs w:val="28"/>
        </w:rPr>
        <w:t xml:space="preserve">16. Основаниями для возврата заявки на доработку на этапе рассмотрения заявки являются: </w:t>
      </w:r>
    </w:p>
    <w:p w14:paraId="4DF632ED" w14:textId="77777777" w:rsidR="007B17FD" w:rsidRPr="008362BB" w:rsidRDefault="007B17FD" w:rsidP="007B17FD">
      <w:pPr>
        <w:widowControl w:val="0"/>
        <w:autoSpaceDE w:val="0"/>
        <w:autoSpaceDN w:val="0"/>
        <w:adjustRightInd w:val="0"/>
        <w:ind w:firstLine="709"/>
        <w:jc w:val="both"/>
        <w:rPr>
          <w:szCs w:val="28"/>
        </w:rPr>
      </w:pPr>
      <w:r w:rsidRPr="008362BB">
        <w:rPr>
          <w:szCs w:val="28"/>
        </w:rPr>
        <w:t>16.1. Непредставление (представление не в полном объеме) документов, указанных в объявлении о проведении отбора получателей субсидии.</w:t>
      </w:r>
    </w:p>
    <w:p w14:paraId="790C9904" w14:textId="77777777" w:rsidR="007B17FD" w:rsidRPr="008362BB" w:rsidRDefault="007B17FD" w:rsidP="007B17FD">
      <w:pPr>
        <w:widowControl w:val="0"/>
        <w:autoSpaceDE w:val="0"/>
        <w:autoSpaceDN w:val="0"/>
        <w:adjustRightInd w:val="0"/>
        <w:ind w:firstLine="709"/>
        <w:jc w:val="both"/>
        <w:rPr>
          <w:szCs w:val="28"/>
        </w:rPr>
      </w:pPr>
      <w:r w:rsidRPr="008362BB">
        <w:rPr>
          <w:szCs w:val="28"/>
        </w:rPr>
        <w:t>16.2. Несоответствие представленных документов и (или) заявки требованиям, установленным в объявлении о проведении отбора получателей субсидии.</w:t>
      </w:r>
    </w:p>
    <w:p w14:paraId="0EDF541E" w14:textId="7357365F" w:rsidR="002D708A" w:rsidRPr="008362BB" w:rsidRDefault="007B17FD" w:rsidP="007B17FD">
      <w:pPr>
        <w:widowControl w:val="0"/>
        <w:autoSpaceDE w:val="0"/>
        <w:autoSpaceDN w:val="0"/>
        <w:adjustRightInd w:val="0"/>
        <w:ind w:firstLine="709"/>
        <w:jc w:val="both"/>
        <w:rPr>
          <w:szCs w:val="28"/>
        </w:rPr>
      </w:pPr>
      <w:r w:rsidRPr="008362BB">
        <w:rPr>
          <w:szCs w:val="28"/>
        </w:rPr>
        <w:t>16.3. Недостоверность информации, содержащейся в документах, представленных в составе заявки.</w:t>
      </w:r>
    </w:p>
    <w:p w14:paraId="28AAAFEF" w14:textId="77777777" w:rsidR="002D708A" w:rsidRPr="008362BB" w:rsidRDefault="002D708A" w:rsidP="002D708A">
      <w:pPr>
        <w:widowControl w:val="0"/>
        <w:autoSpaceDE w:val="0"/>
        <w:autoSpaceDN w:val="0"/>
        <w:adjustRightInd w:val="0"/>
        <w:ind w:firstLine="709"/>
        <w:jc w:val="both"/>
        <w:rPr>
          <w:szCs w:val="28"/>
        </w:rPr>
      </w:pPr>
      <w:r w:rsidRPr="008362BB">
        <w:rPr>
          <w:szCs w:val="28"/>
        </w:rPr>
        <w:t>17. Участники отбора со дня размещения объявления о проведении отбора получателей субсидии на едином портале не позднее третьего рабочего дня                        до дня завершения подачи заявок вправе направить уполномоченному органу                  не более пяти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14:paraId="372C1DAB" w14:textId="77777777" w:rsidR="002D708A" w:rsidRPr="008362BB" w:rsidRDefault="002D708A" w:rsidP="002D708A">
      <w:pPr>
        <w:widowControl w:val="0"/>
        <w:autoSpaceDE w:val="0"/>
        <w:autoSpaceDN w:val="0"/>
        <w:adjustRightInd w:val="0"/>
        <w:ind w:firstLine="709"/>
        <w:jc w:val="both"/>
        <w:rPr>
          <w:szCs w:val="28"/>
        </w:rPr>
      </w:pPr>
      <w:r w:rsidRPr="008362BB">
        <w:rPr>
          <w:szCs w:val="28"/>
        </w:rPr>
        <w:t xml:space="preserve">18. Уполномоченный орган в ответ на запрос, указанный в пункте 17 раздела II настоящего порядка,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w:t>
      </w:r>
      <w:r w:rsidRPr="008362BB">
        <w:rPr>
          <w:szCs w:val="28"/>
        </w:rPr>
        <w:lastRenderedPageBreak/>
        <w:t>заявок, путем формирования в системе «Электронный бюджет» соответствующего разъяснения. Представленное уполномоченным органом 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327B0BA7" w14:textId="2DE2BD81" w:rsidR="002D708A" w:rsidRPr="008362BB" w:rsidRDefault="002D708A" w:rsidP="002D708A">
      <w:pPr>
        <w:widowControl w:val="0"/>
        <w:autoSpaceDE w:val="0"/>
        <w:autoSpaceDN w:val="0"/>
        <w:adjustRightInd w:val="0"/>
        <w:ind w:firstLine="709"/>
        <w:jc w:val="both"/>
        <w:rPr>
          <w:szCs w:val="28"/>
        </w:rPr>
      </w:pPr>
      <w:r w:rsidRPr="008362BB">
        <w:rPr>
          <w:szCs w:val="28"/>
        </w:rPr>
        <w:t>Доступ к разъяснению, формируемому в системе «Электронный бюджет» в соответствии с абзацем первым настояще</w:t>
      </w:r>
      <w:r w:rsidR="00281EEB" w:rsidRPr="008362BB">
        <w:rPr>
          <w:szCs w:val="28"/>
        </w:rPr>
        <w:t>го</w:t>
      </w:r>
      <w:r w:rsidRPr="008362BB">
        <w:rPr>
          <w:szCs w:val="28"/>
        </w:rPr>
        <w:t xml:space="preserve"> </w:t>
      </w:r>
      <w:r w:rsidR="00281EEB" w:rsidRPr="008362BB">
        <w:rPr>
          <w:szCs w:val="28"/>
        </w:rPr>
        <w:t>пункта</w:t>
      </w:r>
      <w:r w:rsidRPr="008362BB">
        <w:rPr>
          <w:szCs w:val="28"/>
        </w:rPr>
        <w:t>, предоставляется всем участникам отбора.</w:t>
      </w:r>
    </w:p>
    <w:p w14:paraId="357ADA0A" w14:textId="185EE84C" w:rsidR="002D708A" w:rsidRPr="008362BB" w:rsidRDefault="002D708A" w:rsidP="002D708A">
      <w:pPr>
        <w:widowControl w:val="0"/>
        <w:autoSpaceDE w:val="0"/>
        <w:autoSpaceDN w:val="0"/>
        <w:adjustRightInd w:val="0"/>
        <w:ind w:firstLine="709"/>
        <w:jc w:val="both"/>
        <w:rPr>
          <w:szCs w:val="28"/>
        </w:rPr>
      </w:pPr>
      <w:r w:rsidRPr="008362BB">
        <w:rPr>
          <w:szCs w:val="28"/>
        </w:rPr>
        <w:t xml:space="preserve">19. </w:t>
      </w:r>
      <w:r w:rsidR="000A21C5" w:rsidRPr="008362BB">
        <w:rPr>
          <w:szCs w:val="28"/>
        </w:rPr>
        <w:t xml:space="preserve">Доступ </w:t>
      </w:r>
      <w:r w:rsidR="00281EEB" w:rsidRPr="008362BB">
        <w:rPr>
          <w:szCs w:val="28"/>
        </w:rPr>
        <w:t xml:space="preserve">в системе «Электронный бюджет» </w:t>
      </w:r>
      <w:r w:rsidR="000A21C5" w:rsidRPr="008362BB">
        <w:rPr>
          <w:szCs w:val="28"/>
        </w:rPr>
        <w:t xml:space="preserve">к поданым участниками отбора заявкам для их рассмотрения открывается уполномоченному органу </w:t>
      </w:r>
      <w:r w:rsidR="00281EEB" w:rsidRPr="008362BB">
        <w:rPr>
          <w:szCs w:val="28"/>
        </w:rPr>
        <w:t xml:space="preserve">                        </w:t>
      </w:r>
      <w:r w:rsidR="000A21C5" w:rsidRPr="008362BB">
        <w:rPr>
          <w:szCs w:val="28"/>
        </w:rPr>
        <w:t>не позднее одного рабочего дня, следующего за днем окончания срока под</w:t>
      </w:r>
      <w:r w:rsidR="00281EEB" w:rsidRPr="008362BB">
        <w:rPr>
          <w:szCs w:val="28"/>
        </w:rPr>
        <w:t>ачи заявок, установленного</w:t>
      </w:r>
      <w:r w:rsidR="000A21C5" w:rsidRPr="008362BB">
        <w:rPr>
          <w:szCs w:val="28"/>
        </w:rPr>
        <w:t xml:space="preserve"> в объявлении о проведе</w:t>
      </w:r>
      <w:r w:rsidR="00281EEB" w:rsidRPr="008362BB">
        <w:rPr>
          <w:szCs w:val="28"/>
        </w:rPr>
        <w:t>нии отбора получателей субсидий</w:t>
      </w:r>
      <w:r w:rsidRPr="008362BB">
        <w:rPr>
          <w:szCs w:val="28"/>
        </w:rPr>
        <w:t>.</w:t>
      </w:r>
    </w:p>
    <w:p w14:paraId="450B7957" w14:textId="77777777" w:rsidR="002D708A" w:rsidRPr="008362BB" w:rsidRDefault="002D708A" w:rsidP="002D708A">
      <w:pPr>
        <w:widowControl w:val="0"/>
        <w:autoSpaceDE w:val="0"/>
        <w:autoSpaceDN w:val="0"/>
        <w:adjustRightInd w:val="0"/>
        <w:ind w:firstLine="709"/>
        <w:jc w:val="both"/>
        <w:rPr>
          <w:szCs w:val="28"/>
        </w:rPr>
      </w:pPr>
      <w:r w:rsidRPr="008362BB">
        <w:rPr>
          <w:szCs w:val="28"/>
        </w:rPr>
        <w:t>20.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53F23E0B" w14:textId="587763A6" w:rsidR="00100681" w:rsidRPr="008362BB" w:rsidRDefault="00100681" w:rsidP="00100681">
      <w:pPr>
        <w:widowControl w:val="0"/>
        <w:autoSpaceDE w:val="0"/>
        <w:autoSpaceDN w:val="0"/>
        <w:adjustRightInd w:val="0"/>
        <w:ind w:firstLine="709"/>
        <w:jc w:val="both"/>
        <w:rPr>
          <w:szCs w:val="28"/>
        </w:rPr>
      </w:pPr>
      <w:r w:rsidRPr="008362BB">
        <w:rPr>
          <w:szCs w:val="28"/>
        </w:rPr>
        <w:t>Уполномоченный орган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получателей субсидий заявках: регистрационный номер заявки; дата и время поступления заявки; полное наименование заявителя (для юридических лиц)</w:t>
      </w:r>
      <w:r w:rsidR="00373AAB" w:rsidRPr="008362BB">
        <w:t xml:space="preserve"> </w:t>
      </w:r>
      <w:r w:rsidR="00373AAB" w:rsidRPr="008362BB">
        <w:rPr>
          <w:szCs w:val="28"/>
        </w:rPr>
        <w:t>или фамилия, имя, отчество (при наличии) (для индивидуальных предпринимателей)</w:t>
      </w:r>
      <w:r w:rsidRPr="008362BB">
        <w:rPr>
          <w:szCs w:val="28"/>
        </w:rPr>
        <w:t>; адрес юридического лица</w:t>
      </w:r>
      <w:r w:rsidR="00373AAB" w:rsidRPr="008362BB">
        <w:rPr>
          <w:szCs w:val="28"/>
        </w:rPr>
        <w:t>,</w:t>
      </w:r>
      <w:r w:rsidR="00373AAB" w:rsidRPr="008362BB">
        <w:t xml:space="preserve"> </w:t>
      </w:r>
      <w:r w:rsidR="00373AAB" w:rsidRPr="008362BB">
        <w:rPr>
          <w:szCs w:val="28"/>
        </w:rPr>
        <w:t>адрес регистрации (для индивидуальных предпринимателей)</w:t>
      </w:r>
      <w:r w:rsidRPr="008362BB">
        <w:rPr>
          <w:szCs w:val="28"/>
        </w:rPr>
        <w:t>; запрашиваемый участником отбора размер субсидии.</w:t>
      </w:r>
    </w:p>
    <w:p w14:paraId="3F944A56" w14:textId="60E7B36A" w:rsidR="002D708A" w:rsidRPr="008362BB" w:rsidRDefault="002D708A" w:rsidP="002D708A">
      <w:pPr>
        <w:widowControl w:val="0"/>
        <w:autoSpaceDE w:val="0"/>
        <w:autoSpaceDN w:val="0"/>
        <w:adjustRightInd w:val="0"/>
        <w:ind w:firstLine="709"/>
        <w:jc w:val="both"/>
        <w:rPr>
          <w:szCs w:val="28"/>
        </w:rPr>
      </w:pPr>
      <w:r w:rsidRPr="008362BB">
        <w:rPr>
          <w:szCs w:val="28"/>
        </w:rPr>
        <w:t xml:space="preserve">21. </w:t>
      </w:r>
      <w:r w:rsidR="00DE6E9C" w:rsidRPr="008362BB">
        <w:rPr>
          <w:szCs w:val="28"/>
        </w:rPr>
        <w:t xml:space="preserve">Уполномоченный орган в течение </w:t>
      </w:r>
      <w:r w:rsidR="001368FD" w:rsidRPr="008362BB">
        <w:rPr>
          <w:szCs w:val="28"/>
        </w:rPr>
        <w:t>25</w:t>
      </w:r>
      <w:r w:rsidR="00DE6E9C" w:rsidRPr="008362BB">
        <w:rPr>
          <w:szCs w:val="28"/>
        </w:rPr>
        <w:t xml:space="preserve"> рабочих дней со дня окончания приема заявок осуществляет рассмотрение заявок на участие в отборе, исходя </w:t>
      </w:r>
      <w:r w:rsidR="001368FD" w:rsidRPr="008362BB">
        <w:rPr>
          <w:szCs w:val="28"/>
        </w:rPr>
        <w:t xml:space="preserve">                             </w:t>
      </w:r>
      <w:r w:rsidR="00DE6E9C" w:rsidRPr="008362BB">
        <w:rPr>
          <w:szCs w:val="28"/>
        </w:rPr>
        <w:t>из очередности поступления заявок участников отбора согласно</w:t>
      </w:r>
      <w:r w:rsidR="001368FD" w:rsidRPr="008362BB">
        <w:rPr>
          <w:szCs w:val="28"/>
        </w:rPr>
        <w:t xml:space="preserve"> дате</w:t>
      </w:r>
      <w:r w:rsidR="00DE6E9C" w:rsidRPr="008362BB">
        <w:rPr>
          <w:szCs w:val="28"/>
        </w:rPr>
        <w:t xml:space="preserve"> и времени представления заявок, определяемых в соответствии с пунктом 11 раздела II настоящего порядка, на предмет соответствия участника отбора, представленных заявки и документов требованиям, установленным настоящим порядком</w:t>
      </w:r>
      <w:r w:rsidRPr="008362BB">
        <w:rPr>
          <w:szCs w:val="28"/>
        </w:rPr>
        <w:t>.</w:t>
      </w:r>
    </w:p>
    <w:p w14:paraId="36F4ABE5" w14:textId="77777777" w:rsidR="002D708A" w:rsidRPr="008362BB" w:rsidRDefault="002D708A" w:rsidP="002D708A">
      <w:pPr>
        <w:widowControl w:val="0"/>
        <w:autoSpaceDE w:val="0"/>
        <w:autoSpaceDN w:val="0"/>
        <w:adjustRightInd w:val="0"/>
        <w:ind w:firstLine="709"/>
        <w:jc w:val="both"/>
        <w:rPr>
          <w:szCs w:val="28"/>
        </w:rPr>
      </w:pPr>
      <w:r w:rsidRPr="008362BB">
        <w:rPr>
          <w:szCs w:val="28"/>
        </w:rPr>
        <w:t>Уполномоченному органу запрещается требовать от участников отбора представления документов и информации в целях подтверждения соответствия участников отбора требованиям, установленным пунктом 3 раздела II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14:paraId="6373442F" w14:textId="77777777" w:rsidR="002D708A" w:rsidRPr="008362BB" w:rsidRDefault="002D708A" w:rsidP="002D708A">
      <w:pPr>
        <w:widowControl w:val="0"/>
        <w:autoSpaceDE w:val="0"/>
        <w:autoSpaceDN w:val="0"/>
        <w:adjustRightInd w:val="0"/>
        <w:ind w:firstLine="709"/>
        <w:jc w:val="both"/>
        <w:rPr>
          <w:szCs w:val="28"/>
        </w:rPr>
      </w:pPr>
      <w:r w:rsidRPr="008362BB">
        <w:rPr>
          <w:szCs w:val="28"/>
        </w:rPr>
        <w:t>22. 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w:t>
      </w:r>
    </w:p>
    <w:p w14:paraId="580BB0AA" w14:textId="77777777" w:rsidR="002D708A" w:rsidRPr="008362BB" w:rsidRDefault="002D708A" w:rsidP="002D708A">
      <w:pPr>
        <w:widowControl w:val="0"/>
        <w:autoSpaceDE w:val="0"/>
        <w:autoSpaceDN w:val="0"/>
        <w:adjustRightInd w:val="0"/>
        <w:ind w:firstLine="709"/>
        <w:jc w:val="both"/>
        <w:rPr>
          <w:szCs w:val="28"/>
        </w:rPr>
      </w:pPr>
      <w:r w:rsidRPr="008362BB">
        <w:rPr>
          <w:szCs w:val="28"/>
        </w:rPr>
        <w:t xml:space="preserve">Решения о соответствии заявки требованиям, указанным в объявлении                       </w:t>
      </w:r>
      <w:r w:rsidRPr="008362BB">
        <w:rPr>
          <w:szCs w:val="28"/>
        </w:rPr>
        <w:lastRenderedPageBreak/>
        <w:t>о проведении отбора получателей субсидии, принимаются уполномоченным органом на даты получения результатов проверки представленных участником отбора информации и документов, поданных в составе заявки.</w:t>
      </w:r>
    </w:p>
    <w:p w14:paraId="7A1B0019" w14:textId="77777777" w:rsidR="006872BF" w:rsidRPr="008362BB" w:rsidRDefault="006872BF" w:rsidP="006872BF">
      <w:pPr>
        <w:widowControl w:val="0"/>
        <w:autoSpaceDE w:val="0"/>
        <w:autoSpaceDN w:val="0"/>
        <w:adjustRightInd w:val="0"/>
        <w:ind w:firstLine="709"/>
        <w:jc w:val="both"/>
        <w:rPr>
          <w:szCs w:val="28"/>
        </w:rPr>
      </w:pPr>
      <w:r w:rsidRPr="008362BB">
        <w:rPr>
          <w:szCs w:val="28"/>
        </w:rPr>
        <w:t>23. На стадии рассмотрения заявки Уполномоченный принимает решение о возврате заявки на доработку при наличии оснований, указанных в пункте 16 раздела II настоящего порядка. Решение уполномоченного органа о возврате заявок участникам отбора на доработку принимается в равной мере ко всем участникам отбора при рассмотрении заявок, в которых выявлены основания для возврата заявки на доработку и доводится до участников отбора с использованием системы «Электронный бюджет» в течение двух рабочих дней со дня его принятия с указанием оснований для возврата заявки на доработку, а также положений заявки, нуждающихся в доработке.</w:t>
      </w:r>
    </w:p>
    <w:p w14:paraId="78DFB1A6" w14:textId="77777777" w:rsidR="006872BF" w:rsidRPr="008362BB" w:rsidRDefault="006872BF" w:rsidP="006872BF">
      <w:pPr>
        <w:widowControl w:val="0"/>
        <w:autoSpaceDE w:val="0"/>
        <w:autoSpaceDN w:val="0"/>
        <w:adjustRightInd w:val="0"/>
        <w:ind w:firstLine="709"/>
        <w:jc w:val="both"/>
        <w:rPr>
          <w:szCs w:val="28"/>
        </w:rPr>
      </w:pPr>
      <w:r w:rsidRPr="008362BB">
        <w:rPr>
          <w:szCs w:val="28"/>
        </w:rPr>
        <w:t>Участники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настоящим порядком (далее – доработанная заявка) и повторно направить доработанную заявку в порядке, аналогичном порядку формирования заявки участником отбора, указанному в пункте 9 раздела II настоящего порядка.</w:t>
      </w:r>
    </w:p>
    <w:p w14:paraId="38AF13BC" w14:textId="77777777" w:rsidR="006872BF" w:rsidRPr="008362BB" w:rsidRDefault="006872BF" w:rsidP="006872BF">
      <w:pPr>
        <w:widowControl w:val="0"/>
        <w:autoSpaceDE w:val="0"/>
        <w:autoSpaceDN w:val="0"/>
        <w:adjustRightInd w:val="0"/>
        <w:ind w:firstLine="709"/>
        <w:jc w:val="both"/>
        <w:rPr>
          <w:szCs w:val="28"/>
        </w:rPr>
      </w:pPr>
      <w:r w:rsidRPr="008362BB">
        <w:rPr>
          <w:szCs w:val="28"/>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14:paraId="2F94D276" w14:textId="77777777" w:rsidR="006872BF" w:rsidRPr="008362BB" w:rsidRDefault="006872BF" w:rsidP="006872BF">
      <w:pPr>
        <w:widowControl w:val="0"/>
        <w:autoSpaceDE w:val="0"/>
        <w:autoSpaceDN w:val="0"/>
        <w:adjustRightInd w:val="0"/>
        <w:ind w:firstLine="709"/>
        <w:jc w:val="both"/>
        <w:rPr>
          <w:szCs w:val="28"/>
        </w:rPr>
      </w:pPr>
      <w:r w:rsidRPr="008362BB">
        <w:rPr>
          <w:szCs w:val="28"/>
        </w:rPr>
        <w:t>В случае непоступления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14:paraId="7B5AD76C" w14:textId="77777777" w:rsidR="006872BF" w:rsidRPr="008362BB" w:rsidRDefault="006872BF" w:rsidP="006872BF">
      <w:pPr>
        <w:widowControl w:val="0"/>
        <w:autoSpaceDE w:val="0"/>
        <w:autoSpaceDN w:val="0"/>
        <w:adjustRightInd w:val="0"/>
        <w:spacing w:line="253" w:lineRule="auto"/>
        <w:ind w:right="77" w:firstLine="709"/>
        <w:jc w:val="both"/>
        <w:rPr>
          <w:szCs w:val="28"/>
        </w:rPr>
      </w:pPr>
      <w:r w:rsidRPr="008362BB">
        <w:rPr>
          <w:szCs w:val="28"/>
        </w:rPr>
        <w:t>24. Уполномоченный орган в течение пяти рабочих дней с даты поступления в системе «Электронный бюджет» доработанной заявки осуществляет ее проверку на предмет соответствия требованиям к заявкам, установленным настоящим порядком, срокам подачи доработанных заявок, установленным пунктом 23 раздела II настоящего порядка, исходя                                    из очередности поступления доработанных заявок участников отбора согласно дате и времени представления доработанных заявок.</w:t>
      </w:r>
    </w:p>
    <w:p w14:paraId="67075347" w14:textId="77777777" w:rsidR="006872BF" w:rsidRPr="008362BB" w:rsidRDefault="006872BF" w:rsidP="006872BF">
      <w:pPr>
        <w:widowControl w:val="0"/>
        <w:autoSpaceDE w:val="0"/>
        <w:autoSpaceDN w:val="0"/>
        <w:adjustRightInd w:val="0"/>
        <w:ind w:firstLine="709"/>
        <w:jc w:val="both"/>
        <w:rPr>
          <w:szCs w:val="28"/>
        </w:rPr>
      </w:pPr>
      <w:r w:rsidRPr="008362BB">
        <w:rPr>
          <w:szCs w:val="28"/>
        </w:rPr>
        <w:t>25. Заявка отклоняется в случае наличия следующих оснований:</w:t>
      </w:r>
    </w:p>
    <w:p w14:paraId="1F12AD2D" w14:textId="77777777" w:rsidR="006872BF" w:rsidRPr="008362BB" w:rsidRDefault="006872BF" w:rsidP="006872BF">
      <w:pPr>
        <w:widowControl w:val="0"/>
        <w:autoSpaceDE w:val="0"/>
        <w:autoSpaceDN w:val="0"/>
        <w:adjustRightInd w:val="0"/>
        <w:ind w:firstLine="709"/>
        <w:jc w:val="both"/>
        <w:rPr>
          <w:szCs w:val="28"/>
        </w:rPr>
      </w:pPr>
      <w:r w:rsidRPr="008362BB">
        <w:rPr>
          <w:szCs w:val="28"/>
        </w:rPr>
        <w:t>25.1. Несоответствие участника отбора требованиям, указанным                                     в объявлении о проведении отбора получателей субсидии.</w:t>
      </w:r>
    </w:p>
    <w:p w14:paraId="2A8A5DC8" w14:textId="77777777" w:rsidR="006872BF" w:rsidRPr="008362BB" w:rsidRDefault="006872BF" w:rsidP="006872BF">
      <w:pPr>
        <w:widowControl w:val="0"/>
        <w:autoSpaceDE w:val="0"/>
        <w:autoSpaceDN w:val="0"/>
        <w:adjustRightInd w:val="0"/>
        <w:ind w:firstLine="709"/>
        <w:jc w:val="both"/>
        <w:rPr>
          <w:szCs w:val="28"/>
        </w:rPr>
      </w:pPr>
      <w:r w:rsidRPr="008362BB">
        <w:rPr>
          <w:szCs w:val="28"/>
        </w:rPr>
        <w:t>25.2. Непредставление (представление не в полном объеме) документов, указанных в объявлении о проведении отбора получателей субсидии.</w:t>
      </w:r>
    </w:p>
    <w:p w14:paraId="193C919C" w14:textId="77777777" w:rsidR="006872BF" w:rsidRPr="008362BB" w:rsidRDefault="006872BF" w:rsidP="006872BF">
      <w:pPr>
        <w:widowControl w:val="0"/>
        <w:autoSpaceDE w:val="0"/>
        <w:autoSpaceDN w:val="0"/>
        <w:adjustRightInd w:val="0"/>
        <w:ind w:firstLine="709"/>
        <w:jc w:val="both"/>
        <w:rPr>
          <w:szCs w:val="28"/>
        </w:rPr>
      </w:pPr>
      <w:r w:rsidRPr="008362BB">
        <w:rPr>
          <w:szCs w:val="28"/>
        </w:rPr>
        <w:t>25.3. Несоответствие представленных документов и (или) заявки требованиям, установленным в объявлении о проведении отбора получателей субсидии.</w:t>
      </w:r>
    </w:p>
    <w:p w14:paraId="43AAB9E1" w14:textId="77777777" w:rsidR="006872BF" w:rsidRPr="008362BB" w:rsidRDefault="006872BF" w:rsidP="006872BF">
      <w:pPr>
        <w:widowControl w:val="0"/>
        <w:autoSpaceDE w:val="0"/>
        <w:autoSpaceDN w:val="0"/>
        <w:adjustRightInd w:val="0"/>
        <w:ind w:firstLine="709"/>
        <w:jc w:val="both"/>
        <w:rPr>
          <w:szCs w:val="28"/>
        </w:rPr>
      </w:pPr>
      <w:r w:rsidRPr="008362BB">
        <w:rPr>
          <w:szCs w:val="28"/>
        </w:rPr>
        <w:t>25.4. Недостоверность информации, содержащейся в документах, представленных в составе заявки.</w:t>
      </w:r>
    </w:p>
    <w:p w14:paraId="07A9CD06" w14:textId="77777777" w:rsidR="006872BF" w:rsidRPr="008362BB" w:rsidRDefault="006872BF" w:rsidP="006872BF">
      <w:pPr>
        <w:widowControl w:val="0"/>
        <w:autoSpaceDE w:val="0"/>
        <w:autoSpaceDN w:val="0"/>
        <w:adjustRightInd w:val="0"/>
        <w:ind w:firstLine="709"/>
        <w:jc w:val="both"/>
        <w:rPr>
          <w:szCs w:val="28"/>
        </w:rPr>
      </w:pPr>
      <w:r w:rsidRPr="008362BB">
        <w:rPr>
          <w:szCs w:val="28"/>
        </w:rPr>
        <w:t xml:space="preserve">25.5. Подача участником отбора заявки после даты и (или) времени, </w:t>
      </w:r>
      <w:r w:rsidRPr="008362BB">
        <w:rPr>
          <w:szCs w:val="28"/>
        </w:rPr>
        <w:lastRenderedPageBreak/>
        <w:t>определенных для подачи заявок.</w:t>
      </w:r>
    </w:p>
    <w:p w14:paraId="182B2251" w14:textId="77777777" w:rsidR="006872BF" w:rsidRPr="008362BB" w:rsidRDefault="006872BF" w:rsidP="006872BF">
      <w:pPr>
        <w:widowControl w:val="0"/>
        <w:autoSpaceDE w:val="0"/>
        <w:autoSpaceDN w:val="0"/>
        <w:adjustRightInd w:val="0"/>
        <w:spacing w:line="253" w:lineRule="auto"/>
        <w:ind w:right="77" w:firstLine="709"/>
        <w:jc w:val="both"/>
        <w:rPr>
          <w:szCs w:val="28"/>
        </w:rPr>
      </w:pPr>
      <w:r w:rsidRPr="008362BB">
        <w:rPr>
          <w:szCs w:val="28"/>
        </w:rPr>
        <w:t>26. По результатам рассмотрения заявок не позднее пяти рабочих дней                 до дня окончания срока рассмотрения заявок уполномоченный орган готовит информацию по каждому участнику отбора о признании его заявки надлежащей или об отклонении его заявки с указанием оснований для отклонения.</w:t>
      </w:r>
    </w:p>
    <w:p w14:paraId="49D04DAC" w14:textId="77777777" w:rsidR="006872BF" w:rsidRPr="008362BB" w:rsidRDefault="006872BF" w:rsidP="006872BF">
      <w:pPr>
        <w:widowControl w:val="0"/>
        <w:autoSpaceDE w:val="0"/>
        <w:autoSpaceDN w:val="0"/>
        <w:adjustRightInd w:val="0"/>
        <w:spacing w:line="253" w:lineRule="auto"/>
        <w:ind w:right="77" w:firstLine="709"/>
        <w:jc w:val="both"/>
        <w:rPr>
          <w:szCs w:val="28"/>
        </w:rPr>
      </w:pPr>
      <w:r w:rsidRPr="008362BB">
        <w:rPr>
          <w:szCs w:val="28"/>
        </w:rPr>
        <w:t>В случае отклонения заявки участника отбора по основаниям, установленным пунктом 25 раздела II настоящего порядка, уполномоченным органом до участников отбора доводится решение об отклонении заявки с использованием системы «Электронный бюджет».</w:t>
      </w:r>
    </w:p>
    <w:p w14:paraId="4AA11B1C" w14:textId="42DB784F" w:rsidR="002D708A" w:rsidRPr="008362BB" w:rsidRDefault="002D708A" w:rsidP="002D708A">
      <w:pPr>
        <w:widowControl w:val="0"/>
        <w:autoSpaceDE w:val="0"/>
        <w:autoSpaceDN w:val="0"/>
        <w:adjustRightInd w:val="0"/>
        <w:ind w:firstLine="709"/>
        <w:jc w:val="both"/>
        <w:rPr>
          <w:szCs w:val="28"/>
        </w:rPr>
      </w:pPr>
      <w:r w:rsidRPr="008362BB">
        <w:rPr>
          <w:szCs w:val="28"/>
        </w:rPr>
        <w:t>2</w:t>
      </w:r>
      <w:r w:rsidR="00FC3303" w:rsidRPr="008362BB">
        <w:rPr>
          <w:szCs w:val="28"/>
        </w:rPr>
        <w:t>7</w:t>
      </w:r>
      <w:r w:rsidRPr="008362BB">
        <w:rPr>
          <w:szCs w:val="28"/>
        </w:rPr>
        <w:t>. В случае отмены отбора размещение уполномоченным органом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w:t>
      </w:r>
    </w:p>
    <w:p w14:paraId="2199E534" w14:textId="29177F58" w:rsidR="002D708A" w:rsidRPr="008362BB" w:rsidRDefault="002D708A" w:rsidP="002D708A">
      <w:pPr>
        <w:widowControl w:val="0"/>
        <w:autoSpaceDE w:val="0"/>
        <w:autoSpaceDN w:val="0"/>
        <w:adjustRightInd w:val="0"/>
        <w:ind w:firstLine="709"/>
        <w:jc w:val="both"/>
        <w:rPr>
          <w:szCs w:val="28"/>
        </w:rPr>
      </w:pPr>
      <w:r w:rsidRPr="008362BB">
        <w:rPr>
          <w:szCs w:val="28"/>
        </w:rPr>
        <w:t>2</w:t>
      </w:r>
      <w:r w:rsidR="00FC3303" w:rsidRPr="008362BB">
        <w:rPr>
          <w:szCs w:val="28"/>
        </w:rPr>
        <w:t>8</w:t>
      </w:r>
      <w:r w:rsidRPr="008362BB">
        <w:rPr>
          <w:szCs w:val="28"/>
        </w:rPr>
        <w:t>.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субсидии.</w:t>
      </w:r>
    </w:p>
    <w:p w14:paraId="27FAC22D" w14:textId="54E3E3CA" w:rsidR="002D708A" w:rsidRPr="008362BB" w:rsidRDefault="00FC3303" w:rsidP="002D708A">
      <w:pPr>
        <w:widowControl w:val="0"/>
        <w:autoSpaceDE w:val="0"/>
        <w:autoSpaceDN w:val="0"/>
        <w:adjustRightInd w:val="0"/>
        <w:ind w:firstLine="709"/>
        <w:jc w:val="both"/>
        <w:rPr>
          <w:szCs w:val="28"/>
        </w:rPr>
      </w:pPr>
      <w:r w:rsidRPr="008362BB">
        <w:rPr>
          <w:szCs w:val="28"/>
        </w:rPr>
        <w:t>29</w:t>
      </w:r>
      <w:r w:rsidR="002D708A" w:rsidRPr="008362BB">
        <w:rPr>
          <w:szCs w:val="28"/>
        </w:rPr>
        <w:t>. Участники отбора, подавшие заявки, информируются об отмене проведения отбора получателей субсидии в системе «Электронный бюджет».</w:t>
      </w:r>
    </w:p>
    <w:p w14:paraId="59F7FA5C" w14:textId="2492C6B9" w:rsidR="002D708A" w:rsidRPr="008362BB" w:rsidRDefault="002D708A" w:rsidP="002D708A">
      <w:pPr>
        <w:widowControl w:val="0"/>
        <w:autoSpaceDE w:val="0"/>
        <w:autoSpaceDN w:val="0"/>
        <w:adjustRightInd w:val="0"/>
        <w:ind w:firstLine="709"/>
        <w:jc w:val="both"/>
        <w:rPr>
          <w:szCs w:val="28"/>
        </w:rPr>
      </w:pPr>
      <w:r w:rsidRPr="008362BB">
        <w:rPr>
          <w:szCs w:val="28"/>
        </w:rPr>
        <w:t>3</w:t>
      </w:r>
      <w:r w:rsidR="00FC3303" w:rsidRPr="008362BB">
        <w:rPr>
          <w:szCs w:val="28"/>
        </w:rPr>
        <w:t>0</w:t>
      </w:r>
      <w:r w:rsidRPr="008362BB">
        <w:rPr>
          <w:szCs w:val="28"/>
        </w:rPr>
        <w:t>. Отбор получателей субсидии считается отмененным со дня размещения объявления о его отмене на едином портале.</w:t>
      </w:r>
    </w:p>
    <w:p w14:paraId="194C763D" w14:textId="6288C78A" w:rsidR="002D708A" w:rsidRPr="008362BB" w:rsidRDefault="002D708A" w:rsidP="002D708A">
      <w:pPr>
        <w:widowControl w:val="0"/>
        <w:autoSpaceDE w:val="0"/>
        <w:autoSpaceDN w:val="0"/>
        <w:adjustRightInd w:val="0"/>
        <w:ind w:firstLine="709"/>
        <w:jc w:val="both"/>
        <w:rPr>
          <w:szCs w:val="28"/>
        </w:rPr>
      </w:pPr>
      <w:r w:rsidRPr="008362BB">
        <w:rPr>
          <w:szCs w:val="28"/>
        </w:rPr>
        <w:t>3</w:t>
      </w:r>
      <w:r w:rsidR="005C5F14" w:rsidRPr="008362BB">
        <w:rPr>
          <w:szCs w:val="28"/>
        </w:rPr>
        <w:t>1</w:t>
      </w:r>
      <w:r w:rsidRPr="008362BB">
        <w:rPr>
          <w:szCs w:val="28"/>
        </w:rPr>
        <w:t>. Отбор получателей субсидии отменяется в следующих случаях:</w:t>
      </w:r>
    </w:p>
    <w:p w14:paraId="2560BB55" w14:textId="77777777" w:rsidR="002D708A" w:rsidRPr="008362BB" w:rsidRDefault="002D708A" w:rsidP="002D708A">
      <w:pPr>
        <w:widowControl w:val="0"/>
        <w:autoSpaceDE w:val="0"/>
        <w:autoSpaceDN w:val="0"/>
        <w:adjustRightInd w:val="0"/>
        <w:ind w:firstLine="709"/>
        <w:jc w:val="both"/>
        <w:rPr>
          <w:szCs w:val="28"/>
        </w:rPr>
      </w:pPr>
      <w:r w:rsidRPr="008362BB">
        <w:rPr>
          <w:szCs w:val="28"/>
        </w:rPr>
        <w:t>- выявления уполномоченным органом необходимости уточнения информации, размещенной в объявлении о проведении отбора;</w:t>
      </w:r>
    </w:p>
    <w:p w14:paraId="0AFF7610" w14:textId="77777777" w:rsidR="002D708A" w:rsidRPr="008362BB" w:rsidRDefault="002D708A" w:rsidP="002D708A">
      <w:pPr>
        <w:widowControl w:val="0"/>
        <w:autoSpaceDE w:val="0"/>
        <w:autoSpaceDN w:val="0"/>
        <w:adjustRightInd w:val="0"/>
        <w:ind w:firstLine="709"/>
        <w:jc w:val="both"/>
        <w:rPr>
          <w:szCs w:val="28"/>
        </w:rPr>
      </w:pPr>
      <w:r w:rsidRPr="008362BB">
        <w:rPr>
          <w:szCs w:val="28"/>
        </w:rPr>
        <w:t>- возникновения обстоятельств непреодолимой силы в соответствии                        с пунктом 3 статьи 401 Гражданского кодекса Российской Федерации.</w:t>
      </w:r>
    </w:p>
    <w:p w14:paraId="0560F08C" w14:textId="45E3DC26" w:rsidR="002D708A" w:rsidRPr="008362BB" w:rsidRDefault="002D708A" w:rsidP="002D708A">
      <w:pPr>
        <w:widowControl w:val="0"/>
        <w:autoSpaceDE w:val="0"/>
        <w:autoSpaceDN w:val="0"/>
        <w:adjustRightInd w:val="0"/>
        <w:ind w:firstLine="709"/>
        <w:jc w:val="both"/>
        <w:rPr>
          <w:szCs w:val="28"/>
        </w:rPr>
      </w:pPr>
      <w:r w:rsidRPr="008362BB">
        <w:rPr>
          <w:szCs w:val="28"/>
        </w:rPr>
        <w:t>3</w:t>
      </w:r>
      <w:r w:rsidR="005C5F14" w:rsidRPr="008362BB">
        <w:rPr>
          <w:szCs w:val="28"/>
        </w:rPr>
        <w:t>2</w:t>
      </w:r>
      <w:r w:rsidRPr="008362BB">
        <w:rPr>
          <w:szCs w:val="28"/>
        </w:rPr>
        <w:t>. Отбор получателей субсидии признается несостоявшимся                                в следующих случаях:</w:t>
      </w:r>
    </w:p>
    <w:p w14:paraId="72F8EF31" w14:textId="77777777" w:rsidR="002D708A" w:rsidRPr="008362BB" w:rsidRDefault="002D708A" w:rsidP="002D708A">
      <w:pPr>
        <w:widowControl w:val="0"/>
        <w:autoSpaceDE w:val="0"/>
        <w:autoSpaceDN w:val="0"/>
        <w:adjustRightInd w:val="0"/>
        <w:ind w:firstLine="709"/>
        <w:jc w:val="both"/>
        <w:rPr>
          <w:szCs w:val="28"/>
        </w:rPr>
      </w:pPr>
      <w:r w:rsidRPr="008362BB">
        <w:rPr>
          <w:szCs w:val="28"/>
        </w:rPr>
        <w:t>- по окончании срока подачи заявок не подано ни одной заявки;</w:t>
      </w:r>
    </w:p>
    <w:p w14:paraId="52FD1DD1" w14:textId="77777777" w:rsidR="002D708A" w:rsidRPr="008362BB" w:rsidRDefault="002D708A" w:rsidP="002D708A">
      <w:pPr>
        <w:widowControl w:val="0"/>
        <w:autoSpaceDE w:val="0"/>
        <w:autoSpaceDN w:val="0"/>
        <w:adjustRightInd w:val="0"/>
        <w:ind w:firstLine="709"/>
        <w:jc w:val="both"/>
        <w:rPr>
          <w:szCs w:val="28"/>
        </w:rPr>
      </w:pPr>
      <w:r w:rsidRPr="008362BB">
        <w:rPr>
          <w:szCs w:val="28"/>
        </w:rPr>
        <w:t>- по результатам рассмотрения заявок отклонены все заявки.</w:t>
      </w:r>
    </w:p>
    <w:p w14:paraId="536DADDF" w14:textId="749E5E10" w:rsidR="002D708A" w:rsidRPr="008362BB" w:rsidRDefault="002D708A" w:rsidP="002D708A">
      <w:pPr>
        <w:widowControl w:val="0"/>
        <w:autoSpaceDE w:val="0"/>
        <w:autoSpaceDN w:val="0"/>
        <w:adjustRightInd w:val="0"/>
        <w:ind w:firstLine="709"/>
        <w:jc w:val="both"/>
        <w:rPr>
          <w:szCs w:val="28"/>
        </w:rPr>
      </w:pPr>
      <w:r w:rsidRPr="008362BB">
        <w:rPr>
          <w:szCs w:val="28"/>
        </w:rPr>
        <w:t>3</w:t>
      </w:r>
      <w:r w:rsidR="005C5F14" w:rsidRPr="008362BB">
        <w:rPr>
          <w:szCs w:val="28"/>
        </w:rPr>
        <w:t>3</w:t>
      </w:r>
      <w:r w:rsidRPr="008362BB">
        <w:rPr>
          <w:szCs w:val="28"/>
        </w:rPr>
        <w:t xml:space="preserve">. Порядок </w:t>
      </w:r>
      <w:r w:rsidR="009E1C6D" w:rsidRPr="008362BB">
        <w:rPr>
          <w:szCs w:val="28"/>
        </w:rPr>
        <w:t>ранжирования поступивших заявок</w:t>
      </w:r>
      <w:r w:rsidRPr="008362BB">
        <w:rPr>
          <w:szCs w:val="28"/>
        </w:rPr>
        <w:t xml:space="preserve"> определяется исходя                    из очередности их поступления.</w:t>
      </w:r>
    </w:p>
    <w:p w14:paraId="31B420C6" w14:textId="4FBE17F7" w:rsidR="002D708A" w:rsidRPr="008362BB" w:rsidRDefault="002D708A" w:rsidP="002D708A">
      <w:pPr>
        <w:widowControl w:val="0"/>
        <w:autoSpaceDE w:val="0"/>
        <w:autoSpaceDN w:val="0"/>
        <w:adjustRightInd w:val="0"/>
        <w:ind w:firstLine="709"/>
        <w:jc w:val="both"/>
        <w:rPr>
          <w:szCs w:val="28"/>
        </w:rPr>
      </w:pPr>
      <w:r w:rsidRPr="008362BB">
        <w:rPr>
          <w:szCs w:val="28"/>
        </w:rPr>
        <w:t>3</w:t>
      </w:r>
      <w:r w:rsidR="005C5F14" w:rsidRPr="008362BB">
        <w:rPr>
          <w:szCs w:val="28"/>
        </w:rPr>
        <w:t>4</w:t>
      </w:r>
      <w:r w:rsidRPr="008362BB">
        <w:rPr>
          <w:szCs w:val="28"/>
        </w:rPr>
        <w:t>. Победителями отбора получателей субсидии признаются все участники отбора, прошедшие отбор.</w:t>
      </w:r>
    </w:p>
    <w:p w14:paraId="7D57C115" w14:textId="2E20B74C" w:rsidR="005C5F14" w:rsidRPr="008362BB" w:rsidRDefault="005C5F14" w:rsidP="002D708A">
      <w:pPr>
        <w:widowControl w:val="0"/>
        <w:autoSpaceDE w:val="0"/>
        <w:autoSpaceDN w:val="0"/>
        <w:adjustRightInd w:val="0"/>
        <w:ind w:firstLine="709"/>
        <w:jc w:val="both"/>
        <w:rPr>
          <w:szCs w:val="28"/>
        </w:rPr>
      </w:pPr>
      <w:r w:rsidRPr="008362BB">
        <w:rPr>
          <w:szCs w:val="28"/>
        </w:rPr>
        <w:t>Субсидия предоставляется в пределах лимитов бюджетных обязательств на предоставление субсидии, доведенных уполномоченному органу на цели, указанные в пункте 1 раздела I настоящего порядка</w:t>
      </w:r>
      <w:r w:rsidR="000A1982" w:rsidRPr="008362BB">
        <w:rPr>
          <w:szCs w:val="28"/>
        </w:rPr>
        <w:t>, всем получателям субсидии в зависимости от среднегодовой численности учащихся, указанной                              в заявках получателями субсидии</w:t>
      </w:r>
      <w:r w:rsidRPr="008362BB">
        <w:rPr>
          <w:szCs w:val="28"/>
        </w:rPr>
        <w:t xml:space="preserve">. При недостаточности лимитов бюджетных обязательств для предоставления субсидии всем получателям субсидии в полном объеме, субсидия предоставляется всем получателям субсидии пропорционально доведенным лимитам бюджетных обязательств </w:t>
      </w:r>
      <w:r w:rsidR="000A1982" w:rsidRPr="008362BB">
        <w:rPr>
          <w:szCs w:val="28"/>
        </w:rPr>
        <w:t xml:space="preserve">                                                     </w:t>
      </w:r>
      <w:r w:rsidRPr="008362BB">
        <w:rPr>
          <w:szCs w:val="28"/>
        </w:rPr>
        <w:lastRenderedPageBreak/>
        <w:t>на предоставление субсидии в зависимости от среднегодовой численности учащихся, указанной в заявках получателями субсидии.</w:t>
      </w:r>
    </w:p>
    <w:p w14:paraId="665A20D2" w14:textId="62DE28CC" w:rsidR="002D708A" w:rsidRPr="008362BB" w:rsidRDefault="002D708A" w:rsidP="002D708A">
      <w:pPr>
        <w:widowControl w:val="0"/>
        <w:autoSpaceDE w:val="0"/>
        <w:autoSpaceDN w:val="0"/>
        <w:adjustRightInd w:val="0"/>
        <w:ind w:firstLine="709"/>
        <w:jc w:val="both"/>
        <w:rPr>
          <w:szCs w:val="28"/>
        </w:rPr>
      </w:pPr>
      <w:r w:rsidRPr="008362BB">
        <w:rPr>
          <w:szCs w:val="28"/>
        </w:rPr>
        <w:t>3</w:t>
      </w:r>
      <w:r w:rsidR="00073F14" w:rsidRPr="008362BB">
        <w:rPr>
          <w:szCs w:val="28"/>
        </w:rPr>
        <w:t>5</w:t>
      </w:r>
      <w:r w:rsidRPr="008362BB">
        <w:rPr>
          <w:szCs w:val="28"/>
        </w:rPr>
        <w:t>.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для их отклонения.</w:t>
      </w:r>
    </w:p>
    <w:p w14:paraId="2AAA10C6" w14:textId="34238E10" w:rsidR="002D708A" w:rsidRPr="008362BB" w:rsidRDefault="002D708A" w:rsidP="002D708A">
      <w:pPr>
        <w:widowControl w:val="0"/>
        <w:autoSpaceDE w:val="0"/>
        <w:autoSpaceDN w:val="0"/>
        <w:adjustRightInd w:val="0"/>
        <w:ind w:firstLine="709"/>
        <w:jc w:val="both"/>
        <w:rPr>
          <w:szCs w:val="28"/>
        </w:rPr>
      </w:pPr>
      <w:r w:rsidRPr="008362BB">
        <w:rPr>
          <w:szCs w:val="28"/>
        </w:rPr>
        <w:t>3</w:t>
      </w:r>
      <w:r w:rsidR="00073F14" w:rsidRPr="008362BB">
        <w:rPr>
          <w:szCs w:val="28"/>
        </w:rPr>
        <w:t>6</w:t>
      </w:r>
      <w:r w:rsidRPr="008362BB">
        <w:rPr>
          <w:szCs w:val="28"/>
        </w:rPr>
        <w:t xml:space="preserve">.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уполномоченного органа в системе «Электронный бюджет» не позднее 25-го рабочего дня, следующего за днем окончания срока приема заявок, а также размещается на едином портале не позднее </w:t>
      </w:r>
      <w:r w:rsidR="009E1C6D" w:rsidRPr="008362BB">
        <w:rPr>
          <w:szCs w:val="28"/>
        </w:rPr>
        <w:t>одного</w:t>
      </w:r>
      <w:r w:rsidRPr="008362BB">
        <w:rPr>
          <w:szCs w:val="28"/>
        </w:rPr>
        <w:t xml:space="preserve"> рабочего дня, следующего                         за днем его подписания</w:t>
      </w:r>
      <w:r w:rsidR="009E1C6D" w:rsidRPr="008362BB">
        <w:rPr>
          <w:szCs w:val="28"/>
        </w:rPr>
        <w:t>,</w:t>
      </w:r>
      <w:r w:rsidRPr="008362BB">
        <w:rPr>
          <w:szCs w:val="28"/>
        </w:rPr>
        <w:t xml:space="preserve"> и на официальном портале Администрации города                          не позднее 14-го календарного дня, следующего за днем определения победителя отбора</w:t>
      </w:r>
      <w:r w:rsidR="009E1C6D" w:rsidRPr="008362BB">
        <w:rPr>
          <w:szCs w:val="28"/>
        </w:rPr>
        <w:t>,</w:t>
      </w:r>
      <w:r w:rsidRPr="008362BB">
        <w:rPr>
          <w:szCs w:val="28"/>
        </w:rPr>
        <w:t xml:space="preserve"> и включает в себя следующие сведения:</w:t>
      </w:r>
    </w:p>
    <w:p w14:paraId="595258C4" w14:textId="77777777" w:rsidR="002D708A" w:rsidRPr="008362BB" w:rsidRDefault="002D708A" w:rsidP="002D708A">
      <w:pPr>
        <w:widowControl w:val="0"/>
        <w:autoSpaceDE w:val="0"/>
        <w:autoSpaceDN w:val="0"/>
        <w:adjustRightInd w:val="0"/>
        <w:ind w:firstLine="709"/>
        <w:jc w:val="both"/>
        <w:rPr>
          <w:szCs w:val="28"/>
        </w:rPr>
      </w:pPr>
      <w:r w:rsidRPr="008362BB">
        <w:rPr>
          <w:szCs w:val="28"/>
        </w:rPr>
        <w:t>- дата, время и место проведения рассмотрения заявок;</w:t>
      </w:r>
    </w:p>
    <w:p w14:paraId="47243311" w14:textId="77777777" w:rsidR="002D708A" w:rsidRPr="008362BB" w:rsidRDefault="002D708A" w:rsidP="002D708A">
      <w:pPr>
        <w:widowControl w:val="0"/>
        <w:autoSpaceDE w:val="0"/>
        <w:autoSpaceDN w:val="0"/>
        <w:adjustRightInd w:val="0"/>
        <w:ind w:firstLine="709"/>
        <w:jc w:val="both"/>
        <w:rPr>
          <w:szCs w:val="28"/>
        </w:rPr>
      </w:pPr>
      <w:r w:rsidRPr="008362BB">
        <w:rPr>
          <w:szCs w:val="28"/>
        </w:rPr>
        <w:t>- информация об участниках отбора, заявки которых были рассмотрены;</w:t>
      </w:r>
    </w:p>
    <w:p w14:paraId="52C7E12D" w14:textId="77777777" w:rsidR="002D708A" w:rsidRPr="008362BB" w:rsidRDefault="002D708A" w:rsidP="002D708A">
      <w:pPr>
        <w:widowControl w:val="0"/>
        <w:autoSpaceDE w:val="0"/>
        <w:autoSpaceDN w:val="0"/>
        <w:adjustRightInd w:val="0"/>
        <w:ind w:firstLine="709"/>
        <w:jc w:val="both"/>
        <w:rPr>
          <w:szCs w:val="28"/>
        </w:rPr>
      </w:pPr>
      <w:r w:rsidRPr="008362BB">
        <w:rPr>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5916588F" w14:textId="77777777" w:rsidR="002D708A" w:rsidRPr="008362BB" w:rsidRDefault="002D708A" w:rsidP="002D708A">
      <w:pPr>
        <w:widowControl w:val="0"/>
        <w:autoSpaceDE w:val="0"/>
        <w:autoSpaceDN w:val="0"/>
        <w:adjustRightInd w:val="0"/>
        <w:ind w:firstLine="709"/>
        <w:jc w:val="both"/>
        <w:rPr>
          <w:szCs w:val="28"/>
        </w:rPr>
      </w:pPr>
      <w:r w:rsidRPr="008362BB">
        <w:rPr>
          <w:szCs w:val="28"/>
        </w:rPr>
        <w:t>- наименование получателя (получателей) субсидии, с которым заключается соглашение, и размер предоставляемой ему субсидии.</w:t>
      </w:r>
    </w:p>
    <w:p w14:paraId="49503E4A" w14:textId="77777777" w:rsidR="002D708A" w:rsidRPr="008362BB" w:rsidRDefault="002D708A" w:rsidP="002D708A">
      <w:pPr>
        <w:widowControl w:val="0"/>
        <w:autoSpaceDE w:val="0"/>
        <w:autoSpaceDN w:val="0"/>
        <w:adjustRightInd w:val="0"/>
        <w:ind w:firstLine="709"/>
        <w:jc w:val="both"/>
        <w:rPr>
          <w:szCs w:val="28"/>
        </w:rPr>
      </w:pPr>
      <w:r w:rsidRPr="008362BB">
        <w:rPr>
          <w:szCs w:val="28"/>
        </w:rPr>
        <w:t>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760755EF" w14:textId="47CFF49F" w:rsidR="008838CB" w:rsidRPr="008362BB" w:rsidRDefault="002D708A" w:rsidP="002D708A">
      <w:pPr>
        <w:widowControl w:val="0"/>
        <w:autoSpaceDE w:val="0"/>
        <w:autoSpaceDN w:val="0"/>
        <w:adjustRightInd w:val="0"/>
        <w:ind w:firstLine="709"/>
        <w:jc w:val="both"/>
        <w:rPr>
          <w:szCs w:val="28"/>
        </w:rPr>
      </w:pPr>
      <w:r w:rsidRPr="008362BB">
        <w:rPr>
          <w:szCs w:val="28"/>
        </w:rPr>
        <w:t>3</w:t>
      </w:r>
      <w:r w:rsidR="00073F14" w:rsidRPr="008362BB">
        <w:rPr>
          <w:szCs w:val="28"/>
        </w:rPr>
        <w:t>7</w:t>
      </w:r>
      <w:r w:rsidRPr="008362BB">
        <w:rPr>
          <w:szCs w:val="28"/>
        </w:rPr>
        <w:t>. При подготовке уполномоченным органом проекта муниципального правового акта Администрации города об утверждении перечня частных образовательных организаций – получателей субсидии и объема предоставляемой субсидии на 2025 год и плановый период 2026, 2027 годов, заключении соглашений с получателями субсидии на 2025 год и плановый период 2026, 2027 годов учитываются результаты экспертизы заявок                                    на предоставление субсидий частным образовательным организациям                        на 2025 год и плановый период 2026, 2027 годов, представленны</w:t>
      </w:r>
      <w:r w:rsidR="00E26F8E" w:rsidRPr="008362BB">
        <w:rPr>
          <w:szCs w:val="28"/>
        </w:rPr>
        <w:t>х</w:t>
      </w:r>
      <w:r w:rsidRPr="008362BB">
        <w:rPr>
          <w:szCs w:val="28"/>
        </w:rPr>
        <w:t xml:space="preserve"> частными образовательными организациями и рассмотренны</w:t>
      </w:r>
      <w:r w:rsidR="00E26F8E" w:rsidRPr="008362BB">
        <w:rPr>
          <w:szCs w:val="28"/>
        </w:rPr>
        <w:t>х</w:t>
      </w:r>
      <w:r w:rsidRPr="008362BB">
        <w:rPr>
          <w:szCs w:val="28"/>
        </w:rPr>
        <w:t xml:space="preserve"> уполномоченным органом </w:t>
      </w:r>
      <w:r w:rsidR="00E26F8E" w:rsidRPr="008362BB">
        <w:rPr>
          <w:szCs w:val="28"/>
        </w:rPr>
        <w:t xml:space="preserve">   </w:t>
      </w:r>
      <w:r w:rsidRPr="008362BB">
        <w:rPr>
          <w:szCs w:val="28"/>
        </w:rPr>
        <w:t>в установленном в 2024 году порядке.</w:t>
      </w:r>
    </w:p>
    <w:p w14:paraId="3131AF76" w14:textId="19DC7219" w:rsidR="008838CB" w:rsidRPr="008362BB" w:rsidRDefault="008838CB" w:rsidP="008838CB">
      <w:pPr>
        <w:widowControl w:val="0"/>
        <w:autoSpaceDE w:val="0"/>
        <w:autoSpaceDN w:val="0"/>
        <w:adjustRightInd w:val="0"/>
        <w:ind w:firstLine="709"/>
        <w:jc w:val="both"/>
        <w:rPr>
          <w:szCs w:val="28"/>
        </w:rPr>
      </w:pPr>
      <w:r w:rsidRPr="008362BB">
        <w:rPr>
          <w:szCs w:val="28"/>
        </w:rPr>
        <w:t>3</w:t>
      </w:r>
      <w:r w:rsidR="00073F14" w:rsidRPr="008362BB">
        <w:rPr>
          <w:szCs w:val="28"/>
        </w:rPr>
        <w:t>8</w:t>
      </w:r>
      <w:r w:rsidRPr="008362BB">
        <w:rPr>
          <w:szCs w:val="28"/>
        </w:rPr>
        <w:t>. По результатам отбора получателей субсидии уполномоченный орган готовит проект муниципального правового акта Администрации города                            об утверждении перечня получателей субсидии и объем</w:t>
      </w:r>
      <w:r w:rsidR="009B2127" w:rsidRPr="008362BB">
        <w:rPr>
          <w:szCs w:val="28"/>
        </w:rPr>
        <w:t>а</w:t>
      </w:r>
      <w:r w:rsidRPr="008362BB">
        <w:rPr>
          <w:szCs w:val="28"/>
        </w:rPr>
        <w:t xml:space="preserve"> предоставляемой субсидии в течение </w:t>
      </w:r>
      <w:r w:rsidR="00073F14" w:rsidRPr="008362BB">
        <w:rPr>
          <w:szCs w:val="28"/>
        </w:rPr>
        <w:t>25</w:t>
      </w:r>
      <w:r w:rsidRPr="008362BB">
        <w:rPr>
          <w:szCs w:val="28"/>
        </w:rPr>
        <w:t xml:space="preserve"> рабочих дней после вступления в силу решения Думы города о бюджете городского округа Сургут Ханты-Мансийского автономного округа – Югры на очередной финансовый год и плановый период.</w:t>
      </w:r>
    </w:p>
    <w:p w14:paraId="5A250E98" w14:textId="15AE5E0D" w:rsidR="008838CB" w:rsidRPr="008362BB" w:rsidRDefault="009A13B2" w:rsidP="008838CB">
      <w:pPr>
        <w:widowControl w:val="0"/>
        <w:autoSpaceDE w:val="0"/>
        <w:autoSpaceDN w:val="0"/>
        <w:adjustRightInd w:val="0"/>
        <w:ind w:firstLine="709"/>
        <w:jc w:val="both"/>
        <w:rPr>
          <w:strike/>
          <w:szCs w:val="28"/>
        </w:rPr>
      </w:pPr>
      <w:r w:rsidRPr="008362BB">
        <w:rPr>
          <w:szCs w:val="28"/>
        </w:rPr>
        <w:lastRenderedPageBreak/>
        <w:t>39</w:t>
      </w:r>
      <w:r w:rsidR="008838CB" w:rsidRPr="008362BB">
        <w:rPr>
          <w:szCs w:val="28"/>
        </w:rPr>
        <w:t>. После утверждения муниципального правового акта Администрации города об утверждении перечня получателей субсидии с победителем (победителями) отбора получателей субсидии заключается соглашение                                 в соответствии с типовыми формами, установленными приказом департамента финансов Администрации города, в порядке и сроки, установленные пунктом 4</w:t>
      </w:r>
      <w:r w:rsidRPr="008362BB">
        <w:rPr>
          <w:szCs w:val="28"/>
        </w:rPr>
        <w:t>3</w:t>
      </w:r>
      <w:r w:rsidR="008838CB" w:rsidRPr="008362BB">
        <w:rPr>
          <w:szCs w:val="28"/>
        </w:rPr>
        <w:t xml:space="preserve"> раздела II настоящего порядка.</w:t>
      </w:r>
    </w:p>
    <w:p w14:paraId="5AADB70E" w14:textId="77777777" w:rsidR="008838CB" w:rsidRPr="008362BB" w:rsidRDefault="008838CB" w:rsidP="008838CB">
      <w:pPr>
        <w:widowControl w:val="0"/>
        <w:autoSpaceDE w:val="0"/>
        <w:autoSpaceDN w:val="0"/>
        <w:adjustRightInd w:val="0"/>
        <w:ind w:firstLine="709"/>
        <w:jc w:val="both"/>
        <w:rPr>
          <w:szCs w:val="28"/>
        </w:rPr>
      </w:pPr>
      <w:r w:rsidRPr="008362BB">
        <w:rPr>
          <w:szCs w:val="28"/>
        </w:rPr>
        <w:t>В случае необходимости заключения дополнительного соглашения                            к соглашению, в том числе дополнительного соглашения о расторжении соглашения, заключение таких дополнительных соглашений осуществляется                     по типовой форме, установленной департаментом финансов Администрации города.</w:t>
      </w:r>
    </w:p>
    <w:p w14:paraId="55548C1F" w14:textId="001C0969" w:rsidR="008838CB" w:rsidRPr="008362BB" w:rsidRDefault="008838CB" w:rsidP="008838CB">
      <w:pPr>
        <w:widowControl w:val="0"/>
        <w:autoSpaceDE w:val="0"/>
        <w:autoSpaceDN w:val="0"/>
        <w:adjustRightInd w:val="0"/>
        <w:spacing w:line="253" w:lineRule="auto"/>
        <w:ind w:right="77" w:firstLine="709"/>
        <w:jc w:val="both"/>
        <w:rPr>
          <w:szCs w:val="28"/>
        </w:rPr>
      </w:pPr>
      <w:r w:rsidRPr="008362BB">
        <w:rPr>
          <w:szCs w:val="28"/>
        </w:rPr>
        <w:t>4</w:t>
      </w:r>
      <w:r w:rsidR="009A13B2" w:rsidRPr="008362BB">
        <w:rPr>
          <w:szCs w:val="28"/>
        </w:rPr>
        <w:t>0</w:t>
      </w:r>
      <w:r w:rsidRPr="008362BB">
        <w:rPr>
          <w:szCs w:val="28"/>
        </w:rPr>
        <w:t>. В случае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и плановый период,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уполномоченный орган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субсидии.</w:t>
      </w:r>
    </w:p>
    <w:p w14:paraId="27905AA7" w14:textId="65DC8D47" w:rsidR="008838CB" w:rsidRPr="008362BB" w:rsidRDefault="008838CB" w:rsidP="008838CB">
      <w:pPr>
        <w:widowControl w:val="0"/>
        <w:autoSpaceDE w:val="0"/>
        <w:autoSpaceDN w:val="0"/>
        <w:adjustRightInd w:val="0"/>
        <w:spacing w:line="253" w:lineRule="auto"/>
        <w:ind w:right="77" w:firstLine="709"/>
        <w:jc w:val="both"/>
        <w:rPr>
          <w:szCs w:val="28"/>
        </w:rPr>
      </w:pPr>
      <w:r w:rsidRPr="008362BB">
        <w:rPr>
          <w:szCs w:val="28"/>
        </w:rPr>
        <w:t>4</w:t>
      </w:r>
      <w:r w:rsidR="009A13B2" w:rsidRPr="008362BB">
        <w:rPr>
          <w:szCs w:val="28"/>
        </w:rPr>
        <w:t>1</w:t>
      </w:r>
      <w:r w:rsidRPr="008362BB">
        <w:rPr>
          <w:szCs w:val="28"/>
        </w:rPr>
        <w:t>. 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победителей отбора, заявки которых в части запрашиваемого размера субсидии не были удовлетворены                    в полном объеме, субсидия распределя</w:t>
      </w:r>
      <w:r w:rsidR="008856D3" w:rsidRPr="008362BB">
        <w:rPr>
          <w:szCs w:val="28"/>
        </w:rPr>
        <w:t>ет</w:t>
      </w:r>
      <w:r w:rsidRPr="008362BB">
        <w:rPr>
          <w:szCs w:val="28"/>
        </w:rPr>
        <w:t>ся без повторного проведе</w:t>
      </w:r>
      <w:r w:rsidR="008856D3" w:rsidRPr="008362BB">
        <w:rPr>
          <w:szCs w:val="28"/>
        </w:rPr>
        <w:t>ния отбора получателей субсидии в порядке, предусмотренном пунктом 34 раздела II настоящего порядка.</w:t>
      </w:r>
    </w:p>
    <w:p w14:paraId="3B2AA41F" w14:textId="77777777" w:rsidR="00C27080" w:rsidRPr="008362BB" w:rsidRDefault="00C27080" w:rsidP="00C27080">
      <w:pPr>
        <w:widowControl w:val="0"/>
        <w:autoSpaceDE w:val="0"/>
        <w:autoSpaceDN w:val="0"/>
        <w:adjustRightInd w:val="0"/>
        <w:spacing w:line="253" w:lineRule="auto"/>
        <w:ind w:right="77" w:firstLine="709"/>
        <w:jc w:val="both"/>
        <w:rPr>
          <w:szCs w:val="28"/>
        </w:rPr>
      </w:pPr>
      <w:r w:rsidRPr="008362BB">
        <w:rPr>
          <w:szCs w:val="28"/>
        </w:rPr>
        <w:t xml:space="preserve">42. Победитель отбора признается уклонившимся от заключения соглашения в случае, если не подписал соглашение в сроки, установленные в пункте 43 раздела </w:t>
      </w:r>
      <w:r w:rsidRPr="008362BB">
        <w:rPr>
          <w:szCs w:val="28"/>
          <w:lang w:val="en-US"/>
        </w:rPr>
        <w:t>II</w:t>
      </w:r>
      <w:r w:rsidRPr="008362BB">
        <w:rPr>
          <w:szCs w:val="28"/>
        </w:rPr>
        <w:t xml:space="preserve"> настоящего порядка.</w:t>
      </w:r>
    </w:p>
    <w:p w14:paraId="6DE6FF8B" w14:textId="77777777" w:rsidR="00C27080" w:rsidRPr="008362BB" w:rsidRDefault="00C27080" w:rsidP="00C27080">
      <w:pPr>
        <w:widowControl w:val="0"/>
        <w:autoSpaceDE w:val="0"/>
        <w:autoSpaceDN w:val="0"/>
        <w:adjustRightInd w:val="0"/>
        <w:spacing w:line="253" w:lineRule="auto"/>
        <w:ind w:right="77" w:firstLine="709"/>
        <w:jc w:val="both"/>
        <w:rPr>
          <w:szCs w:val="28"/>
        </w:rPr>
      </w:pPr>
      <w:r w:rsidRPr="008362BB">
        <w:rPr>
          <w:szCs w:val="28"/>
        </w:rPr>
        <w:t>43. Заключение соглашения осуществляется в следующем порядке                            и сроки:</w:t>
      </w:r>
    </w:p>
    <w:p w14:paraId="51E65FDF" w14:textId="77777777" w:rsidR="00C27080" w:rsidRPr="008362BB" w:rsidRDefault="00C27080" w:rsidP="00C27080">
      <w:pPr>
        <w:widowControl w:val="0"/>
        <w:autoSpaceDE w:val="0"/>
        <w:autoSpaceDN w:val="0"/>
        <w:adjustRightInd w:val="0"/>
        <w:spacing w:line="253" w:lineRule="auto"/>
        <w:ind w:right="77" w:firstLine="709"/>
        <w:jc w:val="both"/>
        <w:rPr>
          <w:szCs w:val="28"/>
        </w:rPr>
      </w:pPr>
      <w:r w:rsidRPr="008362BB">
        <w:rPr>
          <w:szCs w:val="28"/>
        </w:rPr>
        <w:t>43.1. Уполномоченным органом в течение 10 рабочих дней с даты утверждения муниципального правового акта Администрации города                     об утверждении перечня получателей субсидии направляется проект соглашения на электронную почту получателей субсидии, прошедших отбор.</w:t>
      </w:r>
    </w:p>
    <w:p w14:paraId="0DF8C8E7" w14:textId="77777777" w:rsidR="00C27080" w:rsidRPr="008362BB" w:rsidRDefault="00C27080" w:rsidP="00C27080">
      <w:pPr>
        <w:widowControl w:val="0"/>
        <w:autoSpaceDE w:val="0"/>
        <w:autoSpaceDN w:val="0"/>
        <w:adjustRightInd w:val="0"/>
        <w:spacing w:line="253" w:lineRule="auto"/>
        <w:ind w:right="77" w:firstLine="709"/>
        <w:jc w:val="both"/>
        <w:rPr>
          <w:szCs w:val="28"/>
        </w:rPr>
      </w:pPr>
      <w:r w:rsidRPr="008362BB">
        <w:rPr>
          <w:szCs w:val="28"/>
        </w:rPr>
        <w:t>43.2. Получатели субсидии в течение пяти рабочих дней со дня направления уполномоченным органом подписывают соглашение и направляют подписанные экземпляры в адрес уполномоченного органа.</w:t>
      </w:r>
    </w:p>
    <w:p w14:paraId="1C40060F" w14:textId="77777777" w:rsidR="00C27080" w:rsidRPr="008362BB" w:rsidRDefault="00C27080" w:rsidP="00C27080">
      <w:pPr>
        <w:widowControl w:val="0"/>
        <w:autoSpaceDE w:val="0"/>
        <w:autoSpaceDN w:val="0"/>
        <w:adjustRightInd w:val="0"/>
        <w:spacing w:line="253" w:lineRule="auto"/>
        <w:ind w:right="77" w:firstLine="709"/>
        <w:jc w:val="both"/>
        <w:rPr>
          <w:szCs w:val="28"/>
        </w:rPr>
      </w:pPr>
      <w:r w:rsidRPr="008362BB">
        <w:rPr>
          <w:szCs w:val="28"/>
        </w:rPr>
        <w:t>43.3. Уполномоченный орган в течение пяти рабочих дней подписывает соглашение со своей стороны.</w:t>
      </w:r>
    </w:p>
    <w:p w14:paraId="5F353381" w14:textId="77777777" w:rsidR="00C27080" w:rsidRPr="008362BB" w:rsidRDefault="00C27080" w:rsidP="00C27080">
      <w:pPr>
        <w:widowControl w:val="0"/>
        <w:autoSpaceDE w:val="0"/>
        <w:autoSpaceDN w:val="0"/>
        <w:adjustRightInd w:val="0"/>
        <w:ind w:firstLine="709"/>
        <w:jc w:val="both"/>
        <w:rPr>
          <w:szCs w:val="28"/>
        </w:rPr>
      </w:pPr>
      <w:r w:rsidRPr="008362BB">
        <w:rPr>
          <w:szCs w:val="28"/>
        </w:rPr>
        <w:t xml:space="preserve">43.4. Соглашение считается заключенным после подписания его </w:t>
      </w:r>
      <w:r w:rsidRPr="008362BB">
        <w:rPr>
          <w:szCs w:val="28"/>
        </w:rPr>
        <w:lastRenderedPageBreak/>
        <w:t>уполномоченным органом и получателем субсидии и регистрации                                           в установленном порядке департаментом финансов Администрации города                        в системе АЦК «Финансы».</w:t>
      </w:r>
    </w:p>
    <w:p w14:paraId="1705D5B3" w14:textId="77777777" w:rsidR="00C27080" w:rsidRPr="008362BB" w:rsidRDefault="00C27080" w:rsidP="00C27080">
      <w:pPr>
        <w:widowControl w:val="0"/>
        <w:autoSpaceDE w:val="0"/>
        <w:autoSpaceDN w:val="0"/>
        <w:adjustRightInd w:val="0"/>
        <w:ind w:firstLine="709"/>
        <w:jc w:val="both"/>
        <w:rPr>
          <w:szCs w:val="28"/>
        </w:rPr>
      </w:pPr>
      <w:r w:rsidRPr="008362BB">
        <w:rPr>
          <w:szCs w:val="28"/>
        </w:rPr>
        <w:t>При наличии технической возможности соглашение о предоставлении субсидии заключается в форме электронного документа в автоматизированной системе планирования и исполнения бюджета города на основе системы «АЦК». Заключение соглашения в форме электронного документа осуществляется                            в сроки, установленные подпунктами 43.1 – 43.4 настоящего пункта.</w:t>
      </w:r>
    </w:p>
    <w:p w14:paraId="19869F01" w14:textId="357E39D6" w:rsidR="008838CB" w:rsidRPr="008362BB" w:rsidRDefault="008838CB" w:rsidP="008838CB">
      <w:pPr>
        <w:widowControl w:val="0"/>
        <w:autoSpaceDE w:val="0"/>
        <w:autoSpaceDN w:val="0"/>
        <w:adjustRightInd w:val="0"/>
        <w:ind w:firstLine="709"/>
        <w:jc w:val="both"/>
        <w:rPr>
          <w:szCs w:val="28"/>
        </w:rPr>
      </w:pPr>
      <w:r w:rsidRPr="008362BB">
        <w:rPr>
          <w:szCs w:val="28"/>
        </w:rPr>
        <w:t>4</w:t>
      </w:r>
      <w:r w:rsidR="009A13B2" w:rsidRPr="008362BB">
        <w:rPr>
          <w:szCs w:val="28"/>
        </w:rPr>
        <w:t>4</w:t>
      </w:r>
      <w:r w:rsidRPr="008362BB">
        <w:rPr>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5C8E9D23" w14:textId="6627187F" w:rsidR="008838CB" w:rsidRPr="008362BB" w:rsidRDefault="008838CB" w:rsidP="008838CB">
      <w:pPr>
        <w:widowControl w:val="0"/>
        <w:autoSpaceDE w:val="0"/>
        <w:autoSpaceDN w:val="0"/>
        <w:adjustRightInd w:val="0"/>
        <w:ind w:firstLine="709"/>
        <w:jc w:val="both"/>
        <w:rPr>
          <w:szCs w:val="28"/>
        </w:rPr>
      </w:pPr>
      <w:r w:rsidRPr="008362BB">
        <w:rPr>
          <w:szCs w:val="28"/>
        </w:rPr>
        <w:t>4</w:t>
      </w:r>
      <w:r w:rsidR="009A13B2" w:rsidRPr="008362BB">
        <w:rPr>
          <w:szCs w:val="28"/>
        </w:rPr>
        <w:t>5</w:t>
      </w:r>
      <w:r w:rsidRPr="008362BB">
        <w:rPr>
          <w:szCs w:val="28"/>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w:t>
      </w:r>
      <w:r w:rsidR="005677DB" w:rsidRPr="008362BB">
        <w:rPr>
          <w:szCs w:val="28"/>
        </w:rPr>
        <w:t xml:space="preserve">или прекращении деятельности получателя субсидии, являющегося индивидуальным предпринимателем, </w:t>
      </w:r>
      <w:r w:rsidRPr="008362BB">
        <w:rPr>
          <w:szCs w:val="28"/>
        </w:rPr>
        <w:t>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p>
    <w:p w14:paraId="662F3542" w14:textId="3EB0DFA9" w:rsidR="008838CB" w:rsidRPr="008362BB" w:rsidRDefault="008838CB" w:rsidP="008838CB">
      <w:pPr>
        <w:widowControl w:val="0"/>
        <w:autoSpaceDE w:val="0"/>
        <w:autoSpaceDN w:val="0"/>
        <w:adjustRightInd w:val="0"/>
        <w:ind w:firstLine="709"/>
        <w:jc w:val="both"/>
        <w:rPr>
          <w:szCs w:val="28"/>
        </w:rPr>
      </w:pPr>
      <w:r w:rsidRPr="008362BB">
        <w:rPr>
          <w:szCs w:val="28"/>
        </w:rPr>
        <w:t>4</w:t>
      </w:r>
      <w:r w:rsidR="001E3740" w:rsidRPr="008362BB">
        <w:rPr>
          <w:szCs w:val="28"/>
        </w:rPr>
        <w:t>6</w:t>
      </w:r>
      <w:r w:rsidRPr="008362BB">
        <w:rPr>
          <w:szCs w:val="28"/>
        </w:rPr>
        <w:t>. Обязательными условиями предоставления субсидии являются:</w:t>
      </w:r>
    </w:p>
    <w:p w14:paraId="75E4849C" w14:textId="6282FEBD" w:rsidR="008838CB" w:rsidRPr="008362BB" w:rsidRDefault="008838CB" w:rsidP="008838CB">
      <w:pPr>
        <w:widowControl w:val="0"/>
        <w:autoSpaceDE w:val="0"/>
        <w:autoSpaceDN w:val="0"/>
        <w:adjustRightInd w:val="0"/>
        <w:ind w:firstLine="709"/>
        <w:jc w:val="both"/>
        <w:rPr>
          <w:szCs w:val="28"/>
        </w:rPr>
      </w:pPr>
      <w:bookmarkStart w:id="8" w:name="sub_284"/>
      <w:r w:rsidRPr="008362BB">
        <w:rPr>
          <w:szCs w:val="28"/>
        </w:rPr>
        <w:t xml:space="preserve">- согласие получателя субсидии на осуществление в отношении </w:t>
      </w:r>
      <w:r w:rsidR="001E3740" w:rsidRPr="008362BB">
        <w:rPr>
          <w:szCs w:val="28"/>
        </w:rPr>
        <w:t>него</w:t>
      </w:r>
      <w:r w:rsidRPr="008362BB">
        <w:rPr>
          <w:szCs w:val="28"/>
        </w:rPr>
        <w:t xml:space="preserve"> проверок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w:t>
      </w:r>
      <w:hyperlink r:id="rId8" w:history="1">
        <w:r w:rsidRPr="008362BB">
          <w:rPr>
            <w:szCs w:val="28"/>
          </w:rPr>
          <w:t>269.2</w:t>
        </w:r>
      </w:hyperlink>
      <w:r w:rsidRPr="008362BB">
        <w:rPr>
          <w:szCs w:val="28"/>
        </w:rPr>
        <w:t xml:space="preserve"> Бюджетного кодекса Российской Федерации;</w:t>
      </w:r>
    </w:p>
    <w:bookmarkEnd w:id="8"/>
    <w:p w14:paraId="37EE3235" w14:textId="5E672B6F" w:rsidR="009848BB" w:rsidRPr="008362BB" w:rsidRDefault="008838CB" w:rsidP="008838CB">
      <w:pPr>
        <w:widowControl w:val="0"/>
        <w:autoSpaceDE w:val="0"/>
        <w:autoSpaceDN w:val="0"/>
        <w:adjustRightInd w:val="0"/>
        <w:ind w:firstLine="709"/>
        <w:jc w:val="both"/>
        <w:rPr>
          <w:szCs w:val="28"/>
        </w:rPr>
      </w:pPr>
      <w:r w:rsidRPr="008362BB">
        <w:rPr>
          <w:szCs w:val="28"/>
        </w:rPr>
        <w:t>-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 включением такого условия в соглашение.</w:t>
      </w:r>
    </w:p>
    <w:p w14:paraId="4808E835" w14:textId="05C17210" w:rsidR="009848BB" w:rsidRPr="008362BB" w:rsidRDefault="009848BB" w:rsidP="009848BB">
      <w:pPr>
        <w:widowControl w:val="0"/>
        <w:autoSpaceDE w:val="0"/>
        <w:autoSpaceDN w:val="0"/>
        <w:adjustRightInd w:val="0"/>
        <w:ind w:firstLine="709"/>
        <w:jc w:val="both"/>
        <w:rPr>
          <w:szCs w:val="28"/>
        </w:rPr>
      </w:pPr>
      <w:r w:rsidRPr="008362BB">
        <w:rPr>
          <w:szCs w:val="28"/>
        </w:rPr>
        <w:t>4</w:t>
      </w:r>
      <w:r w:rsidR="00DA28E9" w:rsidRPr="008362BB">
        <w:rPr>
          <w:szCs w:val="28"/>
        </w:rPr>
        <w:t>7</w:t>
      </w:r>
      <w:r w:rsidRPr="008362BB">
        <w:rPr>
          <w:szCs w:val="28"/>
        </w:rPr>
        <w:t>. Уполномоченный орган при определении объема субсидии</w:t>
      </w:r>
      <w:r w:rsidR="006D0786" w:rsidRPr="008362BB">
        <w:rPr>
          <w:szCs w:val="28"/>
        </w:rPr>
        <w:t>,</w:t>
      </w:r>
      <w:r w:rsidRPr="008362BB">
        <w:rPr>
          <w:szCs w:val="28"/>
        </w:rPr>
        <w:t xml:space="preserve"> </w:t>
      </w:r>
      <w:r w:rsidR="006D0786" w:rsidRPr="008362BB">
        <w:rPr>
          <w:szCs w:val="28"/>
        </w:rPr>
        <w:t xml:space="preserve">предоставляемого получателю субсидии, </w:t>
      </w:r>
      <w:r w:rsidRPr="008362BB">
        <w:rPr>
          <w:szCs w:val="28"/>
        </w:rPr>
        <w:t>исходит из следующих показателей:</w:t>
      </w:r>
    </w:p>
    <w:p w14:paraId="18C101A3" w14:textId="0E3A4850" w:rsidR="009848BB" w:rsidRPr="008362BB" w:rsidRDefault="009848BB" w:rsidP="009848BB">
      <w:pPr>
        <w:widowControl w:val="0"/>
        <w:autoSpaceDE w:val="0"/>
        <w:autoSpaceDN w:val="0"/>
        <w:adjustRightInd w:val="0"/>
        <w:ind w:firstLine="709"/>
        <w:jc w:val="both"/>
        <w:rPr>
          <w:szCs w:val="28"/>
        </w:rPr>
      </w:pPr>
      <w:r w:rsidRPr="008362BB">
        <w:rPr>
          <w:szCs w:val="28"/>
        </w:rPr>
        <w:t xml:space="preserve">- </w:t>
      </w:r>
      <w:r w:rsidR="00DF3D0D" w:rsidRPr="008362BB">
        <w:rPr>
          <w:szCs w:val="28"/>
        </w:rPr>
        <w:t xml:space="preserve">среднегодовой численности учащихся </w:t>
      </w:r>
      <w:r w:rsidR="006D0786" w:rsidRPr="008362BB">
        <w:rPr>
          <w:szCs w:val="28"/>
        </w:rPr>
        <w:t>получателя субсидии</w:t>
      </w:r>
      <w:r w:rsidR="00DF3D0D" w:rsidRPr="008362BB">
        <w:rPr>
          <w:szCs w:val="28"/>
        </w:rPr>
        <w:t xml:space="preserve"> по i-й программе и форме обучения на соответствующий финансовый год</w:t>
      </w:r>
      <w:r w:rsidRPr="008362BB">
        <w:rPr>
          <w:szCs w:val="28"/>
        </w:rPr>
        <w:t>;</w:t>
      </w:r>
    </w:p>
    <w:p w14:paraId="3F688F86" w14:textId="73CACB99" w:rsidR="009848BB" w:rsidRPr="008362BB" w:rsidRDefault="009848BB" w:rsidP="009848BB">
      <w:pPr>
        <w:widowControl w:val="0"/>
        <w:autoSpaceDE w:val="0"/>
        <w:autoSpaceDN w:val="0"/>
        <w:adjustRightInd w:val="0"/>
        <w:ind w:firstLine="709"/>
        <w:jc w:val="both"/>
        <w:rPr>
          <w:szCs w:val="28"/>
        </w:rPr>
      </w:pPr>
      <w:bookmarkStart w:id="9" w:name="sub_243"/>
      <w:r w:rsidRPr="008362BB">
        <w:rPr>
          <w:szCs w:val="28"/>
        </w:rPr>
        <w:t xml:space="preserve">- размеров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расположенных в городской местности, утвержденных постановлением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 декабря 2013 года № 123-оз «О наделении органов местного </w:t>
      </w:r>
      <w:r w:rsidRPr="008362BB">
        <w:rPr>
          <w:szCs w:val="28"/>
        </w:rPr>
        <w:lastRenderedPageBreak/>
        <w:t xml:space="preserve">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w:t>
      </w:r>
      <w:r w:rsidR="000A5334" w:rsidRPr="008362BB">
        <w:rPr>
          <w:szCs w:val="28"/>
        </w:rPr>
        <w:t>–</w:t>
      </w:r>
      <w:r w:rsidRPr="008362BB">
        <w:rPr>
          <w:szCs w:val="28"/>
        </w:rPr>
        <w:t xml:space="preserve">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bookmarkEnd w:id="9"/>
    <w:p w14:paraId="2956E232" w14:textId="2E359BBD" w:rsidR="009848BB" w:rsidRPr="008362BB" w:rsidRDefault="009848BB" w:rsidP="009848BB">
      <w:pPr>
        <w:widowControl w:val="0"/>
        <w:autoSpaceDE w:val="0"/>
        <w:autoSpaceDN w:val="0"/>
        <w:adjustRightInd w:val="0"/>
        <w:ind w:firstLine="709"/>
        <w:jc w:val="both"/>
        <w:rPr>
          <w:szCs w:val="28"/>
        </w:rPr>
      </w:pPr>
      <w:r w:rsidRPr="008362BB">
        <w:rPr>
          <w:szCs w:val="28"/>
        </w:rPr>
        <w:t>4</w:t>
      </w:r>
      <w:r w:rsidR="00B141DB" w:rsidRPr="008362BB">
        <w:rPr>
          <w:szCs w:val="28"/>
        </w:rPr>
        <w:t>8</w:t>
      </w:r>
      <w:r w:rsidRPr="008362BB">
        <w:rPr>
          <w:szCs w:val="28"/>
        </w:rPr>
        <w:t xml:space="preserve">. Размер субсидии, предоставляемой </w:t>
      </w:r>
      <w:r w:rsidR="00B604CD" w:rsidRPr="008362BB">
        <w:rPr>
          <w:szCs w:val="28"/>
        </w:rPr>
        <w:t>получателю субсидии</w:t>
      </w:r>
      <w:r w:rsidRPr="008362BB">
        <w:rPr>
          <w:szCs w:val="28"/>
        </w:rPr>
        <w:t>, определяется уполномоченным органом по формуле:</w:t>
      </w:r>
    </w:p>
    <w:p w14:paraId="05305BD4" w14:textId="77777777" w:rsidR="009848BB" w:rsidRPr="008362BB" w:rsidRDefault="009848BB" w:rsidP="009848BB">
      <w:pPr>
        <w:widowControl w:val="0"/>
        <w:autoSpaceDE w:val="0"/>
        <w:autoSpaceDN w:val="0"/>
        <w:adjustRightInd w:val="0"/>
        <w:ind w:firstLine="709"/>
        <w:jc w:val="both"/>
        <w:rPr>
          <w:szCs w:val="28"/>
        </w:rPr>
      </w:pPr>
    </w:p>
    <w:p w14:paraId="2B3F8851" w14:textId="4024416A" w:rsidR="009848BB" w:rsidRPr="008362BB" w:rsidRDefault="009848BB" w:rsidP="000A5334">
      <w:pPr>
        <w:widowControl w:val="0"/>
        <w:autoSpaceDE w:val="0"/>
        <w:autoSpaceDN w:val="0"/>
        <w:adjustRightInd w:val="0"/>
        <w:ind w:firstLine="709"/>
        <w:rPr>
          <w:szCs w:val="28"/>
        </w:rPr>
      </w:pPr>
      <w:r w:rsidRPr="008362BB">
        <w:rPr>
          <w:szCs w:val="28"/>
          <w:lang w:val="en-US"/>
        </w:rPr>
        <w:t>S</w:t>
      </w:r>
      <w:r w:rsidRPr="008362BB">
        <w:rPr>
          <w:szCs w:val="28"/>
          <w:vertAlign w:val="subscript"/>
          <w:lang w:val="en-US"/>
        </w:rPr>
        <w:t>i</w:t>
      </w:r>
      <w:r w:rsidRPr="008362BB">
        <w:rPr>
          <w:szCs w:val="28"/>
        </w:rPr>
        <w:t>=Σ</w:t>
      </w:r>
      <w:r w:rsidRPr="008362BB">
        <w:rPr>
          <w:szCs w:val="28"/>
          <w:vertAlign w:val="subscript"/>
          <w:lang w:val="en-US"/>
        </w:rPr>
        <w:t>d</w:t>
      </w:r>
      <w:r w:rsidRPr="008362BB">
        <w:rPr>
          <w:szCs w:val="28"/>
          <w:lang w:val="en-US"/>
        </w:rPr>
        <w:t>K</w:t>
      </w:r>
      <w:r w:rsidRPr="008362BB">
        <w:rPr>
          <w:szCs w:val="28"/>
          <w:vertAlign w:val="subscript"/>
          <w:lang w:val="en-US"/>
        </w:rPr>
        <w:t>i</w:t>
      </w:r>
      <w:r w:rsidRPr="008362BB">
        <w:rPr>
          <w:szCs w:val="28"/>
        </w:rPr>
        <w:t xml:space="preserve"> </w:t>
      </w:r>
      <w:r w:rsidRPr="008362BB">
        <w:rPr>
          <w:szCs w:val="28"/>
          <w:lang w:val="en-US"/>
        </w:rPr>
        <w:t>x</w:t>
      </w:r>
      <w:r w:rsidRPr="008362BB">
        <w:rPr>
          <w:szCs w:val="28"/>
        </w:rPr>
        <w:t xml:space="preserve"> </w:t>
      </w:r>
      <w:r w:rsidRPr="008362BB">
        <w:rPr>
          <w:szCs w:val="28"/>
          <w:lang w:val="en-US"/>
        </w:rPr>
        <w:t>N</w:t>
      </w:r>
      <w:r w:rsidR="00BD60AA" w:rsidRPr="008362BB">
        <w:rPr>
          <w:szCs w:val="28"/>
          <w:vertAlign w:val="subscript"/>
          <w:lang w:val="en-US"/>
        </w:rPr>
        <w:t>i</w:t>
      </w:r>
      <w:r w:rsidRPr="008362BB">
        <w:rPr>
          <w:szCs w:val="28"/>
          <w:vertAlign w:val="subscript"/>
          <w:lang w:val="en-US"/>
        </w:rPr>
        <w:t>d</w:t>
      </w:r>
      <w:r w:rsidRPr="008362BB">
        <w:rPr>
          <w:szCs w:val="28"/>
        </w:rPr>
        <w:t>, где:</w:t>
      </w:r>
    </w:p>
    <w:p w14:paraId="3F5D5D06" w14:textId="77777777" w:rsidR="009848BB" w:rsidRPr="008362BB" w:rsidRDefault="009848BB" w:rsidP="009848BB">
      <w:pPr>
        <w:widowControl w:val="0"/>
        <w:autoSpaceDE w:val="0"/>
        <w:autoSpaceDN w:val="0"/>
        <w:adjustRightInd w:val="0"/>
        <w:ind w:firstLine="709"/>
        <w:jc w:val="both"/>
        <w:rPr>
          <w:szCs w:val="28"/>
        </w:rPr>
      </w:pPr>
    </w:p>
    <w:p w14:paraId="7BC68199" w14:textId="2F0F214B" w:rsidR="009848BB" w:rsidRPr="008362BB" w:rsidRDefault="009848BB" w:rsidP="009848BB">
      <w:pPr>
        <w:widowControl w:val="0"/>
        <w:autoSpaceDE w:val="0"/>
        <w:autoSpaceDN w:val="0"/>
        <w:adjustRightInd w:val="0"/>
        <w:ind w:firstLine="709"/>
        <w:jc w:val="both"/>
        <w:rPr>
          <w:szCs w:val="28"/>
        </w:rPr>
      </w:pPr>
      <w:r w:rsidRPr="008362BB">
        <w:rPr>
          <w:szCs w:val="28"/>
        </w:rPr>
        <w:t>S</w:t>
      </w:r>
      <w:r w:rsidRPr="008362BB">
        <w:rPr>
          <w:szCs w:val="28"/>
          <w:vertAlign w:val="subscript"/>
        </w:rPr>
        <w:t>i</w:t>
      </w:r>
      <w:r w:rsidRPr="008362BB">
        <w:rPr>
          <w:szCs w:val="28"/>
        </w:rPr>
        <w:t xml:space="preserve"> – размер субсидии, предоставляемой </w:t>
      </w:r>
      <w:r w:rsidR="00B604CD" w:rsidRPr="008362BB">
        <w:rPr>
          <w:szCs w:val="28"/>
        </w:rPr>
        <w:t>i-тому получателю субсидии</w:t>
      </w:r>
      <w:r w:rsidRPr="008362BB">
        <w:rPr>
          <w:szCs w:val="28"/>
        </w:rPr>
        <w:t>;</w:t>
      </w:r>
    </w:p>
    <w:p w14:paraId="0966C34C" w14:textId="55B2FF73" w:rsidR="009848BB" w:rsidRPr="008362BB" w:rsidRDefault="009848BB" w:rsidP="009848BB">
      <w:pPr>
        <w:widowControl w:val="0"/>
        <w:autoSpaceDE w:val="0"/>
        <w:autoSpaceDN w:val="0"/>
        <w:adjustRightInd w:val="0"/>
        <w:ind w:firstLine="709"/>
        <w:jc w:val="both"/>
        <w:rPr>
          <w:szCs w:val="28"/>
        </w:rPr>
      </w:pPr>
      <w:bookmarkStart w:id="10" w:name="sub_254"/>
      <w:r w:rsidRPr="008362BB">
        <w:rPr>
          <w:szCs w:val="28"/>
        </w:rPr>
        <w:t>K</w:t>
      </w:r>
      <w:r w:rsidRPr="008362BB">
        <w:rPr>
          <w:szCs w:val="28"/>
          <w:vertAlign w:val="subscript"/>
        </w:rPr>
        <w:t>i</w:t>
      </w:r>
      <w:r w:rsidRPr="008362BB">
        <w:rPr>
          <w:szCs w:val="28"/>
        </w:rPr>
        <w:t xml:space="preserve"> – </w:t>
      </w:r>
      <w:r w:rsidR="00BD60AA" w:rsidRPr="008362BB">
        <w:rPr>
          <w:szCs w:val="28"/>
        </w:rPr>
        <w:t>сре</w:t>
      </w:r>
      <w:r w:rsidR="00B604CD" w:rsidRPr="008362BB">
        <w:rPr>
          <w:szCs w:val="28"/>
        </w:rPr>
        <w:t>днегодовая численность учащихся получателя субсидии</w:t>
      </w:r>
      <w:r w:rsidR="00BD60AA" w:rsidRPr="008362BB">
        <w:rPr>
          <w:szCs w:val="28"/>
        </w:rPr>
        <w:t xml:space="preserve"> по i-й программе и форме обучения на соответствующий финансовый год</w:t>
      </w:r>
      <w:r w:rsidRPr="008362BB">
        <w:rPr>
          <w:szCs w:val="28"/>
        </w:rPr>
        <w:t>;</w:t>
      </w:r>
    </w:p>
    <w:p w14:paraId="465EDFB3" w14:textId="517E5D20" w:rsidR="009848BB" w:rsidRPr="008362BB" w:rsidRDefault="009848BB" w:rsidP="009848BB">
      <w:pPr>
        <w:widowControl w:val="0"/>
        <w:autoSpaceDE w:val="0"/>
        <w:autoSpaceDN w:val="0"/>
        <w:adjustRightInd w:val="0"/>
        <w:ind w:firstLine="709"/>
        <w:jc w:val="both"/>
        <w:rPr>
          <w:szCs w:val="28"/>
        </w:rPr>
      </w:pPr>
      <w:bookmarkStart w:id="11" w:name="sub_255"/>
      <w:bookmarkEnd w:id="10"/>
      <w:r w:rsidRPr="008362BB">
        <w:rPr>
          <w:szCs w:val="28"/>
        </w:rPr>
        <w:t>N</w:t>
      </w:r>
      <w:r w:rsidR="00BD60AA" w:rsidRPr="008362BB">
        <w:rPr>
          <w:szCs w:val="28"/>
          <w:vertAlign w:val="subscript"/>
          <w:lang w:val="en-US"/>
        </w:rPr>
        <w:t>i</w:t>
      </w:r>
      <w:r w:rsidRPr="008362BB">
        <w:rPr>
          <w:szCs w:val="28"/>
          <w:vertAlign w:val="subscript"/>
        </w:rPr>
        <w:t>d</w:t>
      </w:r>
      <w:r w:rsidRPr="008362BB">
        <w:rPr>
          <w:szCs w:val="28"/>
        </w:rPr>
        <w:t xml:space="preserve"> – размер d-го норматива обеспечения государственных гарантий </w:t>
      </w:r>
      <w:r w:rsidR="00BD60AA" w:rsidRPr="008362BB">
        <w:rPr>
          <w:szCs w:val="28"/>
        </w:rPr>
        <w:t xml:space="preserve">реализации прав на получение общедоступного и бесплатного дошкольного, начального общего, основного общего, среднего общего образования </w:t>
      </w:r>
      <w:r w:rsidR="00A33B41" w:rsidRPr="008362BB">
        <w:rPr>
          <w:szCs w:val="28"/>
        </w:rPr>
        <w:t xml:space="preserve">                                             </w:t>
      </w:r>
      <w:r w:rsidR="00BD60AA" w:rsidRPr="008362BB">
        <w:rPr>
          <w:szCs w:val="28"/>
        </w:rPr>
        <w:t>в муниципальных общеобразовательных организациях, обеспечения дополнительного образования детей в муниципальных общеобразовательных организациях, расположенных в городской местности, по i-й программе и форме обучения</w:t>
      </w:r>
      <w:r w:rsidRPr="008362BB">
        <w:rPr>
          <w:szCs w:val="28"/>
        </w:rPr>
        <w:t>.</w:t>
      </w:r>
    </w:p>
    <w:p w14:paraId="40B8AC7F" w14:textId="5B8006C5" w:rsidR="009848BB" w:rsidRPr="008362BB" w:rsidRDefault="009848BB" w:rsidP="009848BB">
      <w:pPr>
        <w:widowControl w:val="0"/>
        <w:autoSpaceDE w:val="0"/>
        <w:autoSpaceDN w:val="0"/>
        <w:adjustRightInd w:val="0"/>
        <w:ind w:firstLine="709"/>
        <w:jc w:val="both"/>
        <w:rPr>
          <w:szCs w:val="28"/>
        </w:rPr>
      </w:pPr>
      <w:bookmarkStart w:id="12" w:name="sub_256"/>
      <w:bookmarkEnd w:id="11"/>
      <w:r w:rsidRPr="008362BB">
        <w:rPr>
          <w:szCs w:val="28"/>
        </w:rPr>
        <w:t xml:space="preserve">Среднегодовая численность </w:t>
      </w:r>
      <w:r w:rsidR="002220A9" w:rsidRPr="008362BB">
        <w:rPr>
          <w:szCs w:val="28"/>
        </w:rPr>
        <w:t xml:space="preserve">учащихся </w:t>
      </w:r>
      <w:r w:rsidR="00B604CD" w:rsidRPr="008362BB">
        <w:rPr>
          <w:szCs w:val="28"/>
        </w:rPr>
        <w:t>получателя субсидии</w:t>
      </w:r>
      <w:r w:rsidR="002220A9" w:rsidRPr="008362BB">
        <w:rPr>
          <w:szCs w:val="28"/>
        </w:rPr>
        <w:t xml:space="preserve"> по i-й программе и форме обучения </w:t>
      </w:r>
      <w:r w:rsidRPr="008362BB">
        <w:rPr>
          <w:szCs w:val="28"/>
        </w:rPr>
        <w:t>(K</w:t>
      </w:r>
      <w:r w:rsidRPr="008362BB">
        <w:rPr>
          <w:szCs w:val="28"/>
          <w:vertAlign w:val="subscript"/>
        </w:rPr>
        <w:t>i</w:t>
      </w:r>
      <w:r w:rsidRPr="008362BB">
        <w:rPr>
          <w:szCs w:val="28"/>
        </w:rPr>
        <w:t>) определяется</w:t>
      </w:r>
      <w:r w:rsidR="002220A9" w:rsidRPr="008362BB">
        <w:rPr>
          <w:szCs w:val="28"/>
        </w:rPr>
        <w:t xml:space="preserve"> в соответствии с постановлением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 декабря 2013 года № 123-оз «О наделении органов местного самоуправления муниципальных образований </w:t>
      </w:r>
      <w:r w:rsidR="00B604CD" w:rsidRPr="008362BB">
        <w:rPr>
          <w:szCs w:val="28"/>
        </w:rPr>
        <w:t xml:space="preserve">                                 </w:t>
      </w:r>
      <w:r w:rsidR="002220A9" w:rsidRPr="008362BB">
        <w:rPr>
          <w:szCs w:val="28"/>
        </w:rPr>
        <w:t xml:space="preserve">Ханты-Мансийского автономного округа – Югры отдельными государственными полномочиями Ханты-Мансийского автономного </w:t>
      </w:r>
      <w:r w:rsidR="00B604CD" w:rsidRPr="008362BB">
        <w:rPr>
          <w:szCs w:val="28"/>
        </w:rPr>
        <w:t xml:space="preserve">                           </w:t>
      </w:r>
      <w:r w:rsidR="002220A9" w:rsidRPr="008362BB">
        <w:rPr>
          <w:szCs w:val="28"/>
        </w:rPr>
        <w:t xml:space="preserve">округа </w:t>
      </w:r>
      <w:r w:rsidR="00E5736B" w:rsidRPr="008362BB">
        <w:rPr>
          <w:szCs w:val="28"/>
        </w:rPr>
        <w:t>–</w:t>
      </w:r>
      <w:r w:rsidR="002220A9" w:rsidRPr="008362BB">
        <w:rPr>
          <w:szCs w:val="28"/>
        </w:rPr>
        <w:t xml:space="preserve"> Югры в области образования и о субвенциях местным бюджетам </w:t>
      </w:r>
      <w:r w:rsidR="00B604CD" w:rsidRPr="008362BB">
        <w:rPr>
          <w:szCs w:val="28"/>
        </w:rPr>
        <w:t xml:space="preserve">                           </w:t>
      </w:r>
      <w:r w:rsidR="002220A9" w:rsidRPr="008362BB">
        <w:rPr>
          <w:szCs w:val="28"/>
        </w:rPr>
        <w:t>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bookmarkEnd w:id="12"/>
    <w:p w14:paraId="07BE4F25" w14:textId="192731F8" w:rsidR="009848BB" w:rsidRPr="008362BB" w:rsidRDefault="00B141DB" w:rsidP="009848BB">
      <w:pPr>
        <w:widowControl w:val="0"/>
        <w:tabs>
          <w:tab w:val="left" w:pos="0"/>
        </w:tabs>
        <w:autoSpaceDE w:val="0"/>
        <w:autoSpaceDN w:val="0"/>
        <w:adjustRightInd w:val="0"/>
        <w:ind w:firstLine="709"/>
        <w:jc w:val="both"/>
        <w:rPr>
          <w:szCs w:val="28"/>
        </w:rPr>
      </w:pPr>
      <w:r w:rsidRPr="008362BB">
        <w:rPr>
          <w:szCs w:val="28"/>
        </w:rPr>
        <w:t>49</w:t>
      </w:r>
      <w:r w:rsidR="009848BB" w:rsidRPr="008362BB">
        <w:rPr>
          <w:szCs w:val="28"/>
        </w:rPr>
        <w:t>. Субсидия предоставляется путем возмещения затрат по следующим направлениям:</w:t>
      </w:r>
    </w:p>
    <w:p w14:paraId="2AEEEB1A" w14:textId="236D225C" w:rsidR="009848BB" w:rsidRPr="008362BB" w:rsidRDefault="009848BB" w:rsidP="009848BB">
      <w:pPr>
        <w:widowControl w:val="0"/>
        <w:tabs>
          <w:tab w:val="left" w:pos="0"/>
        </w:tabs>
        <w:autoSpaceDE w:val="0"/>
        <w:autoSpaceDN w:val="0"/>
        <w:adjustRightInd w:val="0"/>
        <w:ind w:firstLine="709"/>
        <w:jc w:val="both"/>
        <w:rPr>
          <w:szCs w:val="28"/>
        </w:rPr>
      </w:pPr>
      <w:r w:rsidRPr="008362BB">
        <w:rPr>
          <w:szCs w:val="28"/>
        </w:rPr>
        <w:t xml:space="preserve">- </w:t>
      </w:r>
      <w:r w:rsidR="00773E5C" w:rsidRPr="008362BB">
        <w:rPr>
          <w:szCs w:val="28"/>
        </w:rPr>
        <w:t xml:space="preserve">расходы на оплату труда педагогических работников и должностей (профессий) работников (за исключением педагогических работников), </w:t>
      </w:r>
      <w:r w:rsidR="00773E5C" w:rsidRPr="008362BB">
        <w:rPr>
          <w:szCs w:val="28"/>
        </w:rPr>
        <w:lastRenderedPageBreak/>
        <w:t>установленных приложением 14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 декабря 2013 года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r w:rsidRPr="008362BB">
        <w:rPr>
          <w:szCs w:val="28"/>
        </w:rPr>
        <w:t>;</w:t>
      </w:r>
    </w:p>
    <w:p w14:paraId="2ABE01D0" w14:textId="6B1670C1" w:rsidR="009848BB" w:rsidRPr="008362BB" w:rsidRDefault="009848BB" w:rsidP="009848BB">
      <w:pPr>
        <w:widowControl w:val="0"/>
        <w:tabs>
          <w:tab w:val="left" w:pos="0"/>
        </w:tabs>
        <w:autoSpaceDE w:val="0"/>
        <w:autoSpaceDN w:val="0"/>
        <w:adjustRightInd w:val="0"/>
        <w:ind w:firstLine="709"/>
        <w:jc w:val="both"/>
        <w:rPr>
          <w:szCs w:val="28"/>
        </w:rPr>
      </w:pPr>
      <w:r w:rsidRPr="008362BB">
        <w:rPr>
          <w:szCs w:val="28"/>
        </w:rPr>
        <w:t>- расходы на дополнительное профессиональное образование педагогических работников;</w:t>
      </w:r>
    </w:p>
    <w:p w14:paraId="56F08636" w14:textId="386D4F46" w:rsidR="007B731B" w:rsidRPr="008362BB" w:rsidRDefault="007B731B" w:rsidP="009848BB">
      <w:pPr>
        <w:widowControl w:val="0"/>
        <w:tabs>
          <w:tab w:val="left" w:pos="0"/>
        </w:tabs>
        <w:autoSpaceDE w:val="0"/>
        <w:autoSpaceDN w:val="0"/>
        <w:adjustRightInd w:val="0"/>
        <w:ind w:firstLine="709"/>
        <w:jc w:val="both"/>
        <w:rPr>
          <w:szCs w:val="28"/>
        </w:rPr>
      </w:pPr>
      <w:r w:rsidRPr="008362BB">
        <w:rPr>
          <w:szCs w:val="28"/>
        </w:rPr>
        <w:t>- расходы на услуги связи в части предоставления доступа                                                  к информационно-телекоммуникационной сети «Интернет»;</w:t>
      </w:r>
    </w:p>
    <w:p w14:paraId="56585956" w14:textId="7ABF0321" w:rsidR="009848BB" w:rsidRPr="008362BB" w:rsidRDefault="009848BB" w:rsidP="009848BB">
      <w:pPr>
        <w:widowControl w:val="0"/>
        <w:autoSpaceDE w:val="0"/>
        <w:autoSpaceDN w:val="0"/>
        <w:adjustRightInd w:val="0"/>
        <w:ind w:firstLine="709"/>
        <w:jc w:val="both"/>
        <w:rPr>
          <w:szCs w:val="28"/>
        </w:rPr>
      </w:pPr>
      <w:r w:rsidRPr="008362BB">
        <w:rPr>
          <w:szCs w:val="28"/>
        </w:rPr>
        <w:t xml:space="preserve">- учебные расходы в соответствии с приказом Департамента образования </w:t>
      </w:r>
      <w:r w:rsidR="00E5736B" w:rsidRPr="008362BB">
        <w:rPr>
          <w:szCs w:val="28"/>
        </w:rPr>
        <w:t xml:space="preserve">  </w:t>
      </w:r>
      <w:r w:rsidRPr="008362BB">
        <w:rPr>
          <w:szCs w:val="28"/>
        </w:rPr>
        <w:t xml:space="preserve">и молодежной политики Ханты-Мансийского автономного округа – Югры                     от 29.05.2020 № 10-П-782 </w:t>
      </w:r>
      <w:r w:rsidR="00892FDA" w:rsidRPr="008362BB">
        <w:rPr>
          <w:szCs w:val="28"/>
        </w:rPr>
        <w:t>«Об утверждении Примерных перечней технических средств обучения, демонстрационного учебного оборудования, наглядных средств обучения, учебных пособий, расходных материалов, игр, игрушек, приобретаемых за счет средств субвенций, предоставляемых бюджетам муниципальных образований из бюджета автономного округа для обеспечения государственных гарантий на получение образования и осуществления переданных им отдельных государственных полномочий»</w:t>
      </w:r>
      <w:r w:rsidRPr="008362BB">
        <w:rPr>
          <w:szCs w:val="28"/>
        </w:rPr>
        <w:t>.</w:t>
      </w:r>
    </w:p>
    <w:p w14:paraId="16680ABE" w14:textId="228D22DE" w:rsidR="009848BB" w:rsidRPr="008362BB" w:rsidRDefault="009848BB" w:rsidP="009848BB">
      <w:pPr>
        <w:widowControl w:val="0"/>
        <w:autoSpaceDE w:val="0"/>
        <w:autoSpaceDN w:val="0"/>
        <w:adjustRightInd w:val="0"/>
        <w:ind w:firstLine="709"/>
        <w:jc w:val="both"/>
        <w:rPr>
          <w:szCs w:val="28"/>
        </w:rPr>
      </w:pPr>
      <w:r w:rsidRPr="008362BB">
        <w:rPr>
          <w:szCs w:val="28"/>
        </w:rPr>
        <w:t>5</w:t>
      </w:r>
      <w:r w:rsidR="00B141DB" w:rsidRPr="008362BB">
        <w:rPr>
          <w:szCs w:val="28"/>
        </w:rPr>
        <w:t>0</w:t>
      </w:r>
      <w:r w:rsidRPr="008362BB">
        <w:rPr>
          <w:szCs w:val="28"/>
        </w:rPr>
        <w:t>. Перечисление субсидии осуществляется уполномоченным органом                в следующем порядке:</w:t>
      </w:r>
    </w:p>
    <w:p w14:paraId="3070CDFA" w14:textId="31BB7330" w:rsidR="009848BB" w:rsidRPr="008362BB" w:rsidRDefault="009848BB" w:rsidP="009848BB">
      <w:pPr>
        <w:widowControl w:val="0"/>
        <w:autoSpaceDE w:val="0"/>
        <w:autoSpaceDN w:val="0"/>
        <w:adjustRightInd w:val="0"/>
        <w:ind w:firstLine="709"/>
        <w:jc w:val="both"/>
        <w:rPr>
          <w:szCs w:val="28"/>
        </w:rPr>
      </w:pPr>
      <w:r w:rsidRPr="008362BB">
        <w:rPr>
          <w:szCs w:val="28"/>
        </w:rPr>
        <w:t>5</w:t>
      </w:r>
      <w:r w:rsidR="00B141DB" w:rsidRPr="008362BB">
        <w:rPr>
          <w:szCs w:val="28"/>
        </w:rPr>
        <w:t>0</w:t>
      </w:r>
      <w:r w:rsidRPr="008362BB">
        <w:rPr>
          <w:szCs w:val="28"/>
        </w:rPr>
        <w:t xml:space="preserve">.1. Для получения субсидии </w:t>
      </w:r>
      <w:r w:rsidR="00C430B2" w:rsidRPr="008362BB">
        <w:rPr>
          <w:szCs w:val="28"/>
        </w:rPr>
        <w:t xml:space="preserve">получатель субсидии </w:t>
      </w:r>
      <w:r w:rsidRPr="008362BB">
        <w:rPr>
          <w:szCs w:val="28"/>
        </w:rPr>
        <w:t xml:space="preserve">представляет </w:t>
      </w:r>
      <w:r w:rsidR="00C430B2" w:rsidRPr="008362BB">
        <w:rPr>
          <w:szCs w:val="28"/>
        </w:rPr>
        <w:t xml:space="preserve">                               </w:t>
      </w:r>
      <w:r w:rsidRPr="008362BB">
        <w:rPr>
          <w:szCs w:val="28"/>
        </w:rPr>
        <w:t xml:space="preserve">в уполномоченный орган справку (свод) о размерах начисленной оплаты труда за отчетный месяц в разрезе видов выплат и должностей работников, финансируемых за счет средств субсидии, справку (свод) о размерах начисленных страховых взносов за отчетный месяц, копии табелей учета рабочего времени за отчетный месяц, копии списков на перечисление денежных средств на лицевые счета работников в кредитных организациях (с отметкой кредитной организации об исполнении), копии первичных учетных документов, подтверждающих факт получения нефинансовых активов, оказания услуг (выполнения работ), а именно: акты оказанных услуг (выполненных работ), товарные накладные, универсальные передаточные документы, авансовые отчеты с приложением кассовых чеков, </w:t>
      </w:r>
      <w:r w:rsidR="00F97EC0" w:rsidRPr="008362BB">
        <w:rPr>
          <w:szCs w:val="28"/>
        </w:rPr>
        <w:t>товарных чеков, копии документов, подтверждающих несение затрат</w:t>
      </w:r>
      <w:r w:rsidRPr="008362BB">
        <w:rPr>
          <w:szCs w:val="28"/>
        </w:rPr>
        <w:t xml:space="preserve">, </w:t>
      </w:r>
      <w:r w:rsidR="00F97EC0" w:rsidRPr="008362BB">
        <w:rPr>
          <w:szCs w:val="28"/>
        </w:rPr>
        <w:t>а именно: платежные документы</w:t>
      </w:r>
      <w:r w:rsidRPr="008362BB">
        <w:rPr>
          <w:szCs w:val="28"/>
        </w:rPr>
        <w:t xml:space="preserve"> с отметками кредитной организации об исп</w:t>
      </w:r>
      <w:r w:rsidR="00F97EC0" w:rsidRPr="008362BB">
        <w:rPr>
          <w:szCs w:val="28"/>
        </w:rPr>
        <w:t xml:space="preserve">олнении, платежные документы </w:t>
      </w:r>
      <w:r w:rsidRPr="008362BB">
        <w:rPr>
          <w:szCs w:val="28"/>
        </w:rPr>
        <w:t>на выдачу денежных средств подотчетному лицу.</w:t>
      </w:r>
    </w:p>
    <w:p w14:paraId="729AB713" w14:textId="315923A4" w:rsidR="009848BB" w:rsidRPr="008362BB" w:rsidRDefault="009848BB" w:rsidP="009848BB">
      <w:pPr>
        <w:widowControl w:val="0"/>
        <w:autoSpaceDE w:val="0"/>
        <w:autoSpaceDN w:val="0"/>
        <w:adjustRightInd w:val="0"/>
        <w:ind w:firstLine="709"/>
        <w:jc w:val="both"/>
        <w:rPr>
          <w:szCs w:val="28"/>
        </w:rPr>
      </w:pPr>
      <w:r w:rsidRPr="008362BB">
        <w:rPr>
          <w:szCs w:val="28"/>
        </w:rPr>
        <w:t xml:space="preserve">Копии представляемых документов должны быть заверены подписью </w:t>
      </w:r>
      <w:r w:rsidRPr="008362BB">
        <w:rPr>
          <w:szCs w:val="28"/>
        </w:rPr>
        <w:lastRenderedPageBreak/>
        <w:t xml:space="preserve">ответственного должностного лица </w:t>
      </w:r>
      <w:r w:rsidR="00C430B2" w:rsidRPr="008362BB">
        <w:rPr>
          <w:szCs w:val="28"/>
        </w:rPr>
        <w:t>и печатью (при наличии) получателя субсидии</w:t>
      </w:r>
      <w:r w:rsidRPr="008362BB">
        <w:rPr>
          <w:szCs w:val="28"/>
        </w:rPr>
        <w:t>.</w:t>
      </w:r>
    </w:p>
    <w:p w14:paraId="346E4A24" w14:textId="22394357" w:rsidR="009848BB" w:rsidRPr="008362BB" w:rsidRDefault="009848BB" w:rsidP="009848BB">
      <w:pPr>
        <w:widowControl w:val="0"/>
        <w:autoSpaceDE w:val="0"/>
        <w:autoSpaceDN w:val="0"/>
        <w:adjustRightInd w:val="0"/>
        <w:ind w:firstLine="709"/>
        <w:jc w:val="both"/>
        <w:rPr>
          <w:szCs w:val="28"/>
        </w:rPr>
      </w:pPr>
      <w:r w:rsidRPr="008362BB">
        <w:rPr>
          <w:szCs w:val="28"/>
        </w:rPr>
        <w:t>5</w:t>
      </w:r>
      <w:r w:rsidR="00B141DB" w:rsidRPr="008362BB">
        <w:rPr>
          <w:szCs w:val="28"/>
        </w:rPr>
        <w:t>0</w:t>
      </w:r>
      <w:r w:rsidRPr="008362BB">
        <w:rPr>
          <w:szCs w:val="28"/>
        </w:rPr>
        <w:t>.2. Уполномоченный орган в течение 10 рабочих дней с даты поступления доку</w:t>
      </w:r>
      <w:r w:rsidR="00C251DD" w:rsidRPr="008362BB">
        <w:rPr>
          <w:szCs w:val="28"/>
        </w:rPr>
        <w:t xml:space="preserve">ментов, указанных в подпункте </w:t>
      </w:r>
      <w:r w:rsidRPr="008362BB">
        <w:rPr>
          <w:szCs w:val="28"/>
        </w:rPr>
        <w:t>5</w:t>
      </w:r>
      <w:r w:rsidR="00B141DB" w:rsidRPr="008362BB">
        <w:rPr>
          <w:szCs w:val="28"/>
        </w:rPr>
        <w:t>0</w:t>
      </w:r>
      <w:r w:rsidR="00C251DD" w:rsidRPr="008362BB">
        <w:rPr>
          <w:szCs w:val="28"/>
        </w:rPr>
        <w:t xml:space="preserve">.1 пункта </w:t>
      </w:r>
      <w:r w:rsidRPr="008362BB">
        <w:rPr>
          <w:szCs w:val="28"/>
        </w:rPr>
        <w:t>5</w:t>
      </w:r>
      <w:r w:rsidR="00B141DB" w:rsidRPr="008362BB">
        <w:rPr>
          <w:szCs w:val="28"/>
        </w:rPr>
        <w:t>0</w:t>
      </w:r>
      <w:r w:rsidRPr="008362BB">
        <w:rPr>
          <w:szCs w:val="28"/>
        </w:rPr>
        <w:t xml:space="preserve"> раздела </w:t>
      </w:r>
      <w:r w:rsidR="00C251DD" w:rsidRPr="008362BB">
        <w:rPr>
          <w:szCs w:val="28"/>
        </w:rPr>
        <w:t>II</w:t>
      </w:r>
      <w:r w:rsidRPr="008362BB">
        <w:rPr>
          <w:szCs w:val="28"/>
        </w:rPr>
        <w:t xml:space="preserve"> настоящего порядка, осуществляет их проверку </w:t>
      </w:r>
      <w:r w:rsidR="00B90D35" w:rsidRPr="008362BB">
        <w:rPr>
          <w:szCs w:val="28"/>
        </w:rPr>
        <w:t>и в случае принятия решения                                     о перечислении субсидии издает приказ уполномоченного органа                                                о перечислении субсидии</w:t>
      </w:r>
      <w:r w:rsidRPr="008362BB">
        <w:rPr>
          <w:szCs w:val="28"/>
        </w:rPr>
        <w:t>.</w:t>
      </w:r>
    </w:p>
    <w:p w14:paraId="061F12D6" w14:textId="381936E5" w:rsidR="009848BB" w:rsidRPr="008362BB" w:rsidRDefault="009848BB" w:rsidP="009848BB">
      <w:pPr>
        <w:widowControl w:val="0"/>
        <w:autoSpaceDE w:val="0"/>
        <w:autoSpaceDN w:val="0"/>
        <w:adjustRightInd w:val="0"/>
        <w:ind w:firstLine="709"/>
        <w:jc w:val="both"/>
        <w:rPr>
          <w:szCs w:val="28"/>
        </w:rPr>
      </w:pPr>
      <w:r w:rsidRPr="008362BB">
        <w:rPr>
          <w:szCs w:val="28"/>
        </w:rPr>
        <w:t>5</w:t>
      </w:r>
      <w:r w:rsidR="008D5CC1" w:rsidRPr="008362BB">
        <w:rPr>
          <w:szCs w:val="28"/>
        </w:rPr>
        <w:t>0</w:t>
      </w:r>
      <w:r w:rsidRPr="008362BB">
        <w:rPr>
          <w:szCs w:val="28"/>
        </w:rPr>
        <w:t xml:space="preserve">.3. </w:t>
      </w:r>
      <w:r w:rsidR="006064BA" w:rsidRPr="008362BB">
        <w:rPr>
          <w:szCs w:val="28"/>
        </w:rPr>
        <w:t xml:space="preserve">Перечисление субсидии осуществляется уполномоченным органом ежемесячно, не позднее 10-го рабочего дня, следующего за днем </w:t>
      </w:r>
      <w:r w:rsidR="00F763E0" w:rsidRPr="008362BB">
        <w:rPr>
          <w:szCs w:val="28"/>
        </w:rPr>
        <w:t xml:space="preserve">издания приказа уполномоченного органа о перечислении субсидии на расчетные                                           </w:t>
      </w:r>
      <w:r w:rsidR="006064BA" w:rsidRPr="008362BB">
        <w:rPr>
          <w:szCs w:val="28"/>
        </w:rPr>
        <w:t>или корреспондентские счета, открытые получателям субсидий в учреждениях Центрального банка Российской Федерации или кредитных организациях</w:t>
      </w:r>
      <w:r w:rsidRPr="008362BB">
        <w:rPr>
          <w:szCs w:val="28"/>
        </w:rPr>
        <w:t>.</w:t>
      </w:r>
    </w:p>
    <w:p w14:paraId="7122415B" w14:textId="49AE3489" w:rsidR="009848BB" w:rsidRPr="008362BB" w:rsidRDefault="009848BB" w:rsidP="009848BB">
      <w:pPr>
        <w:widowControl w:val="0"/>
        <w:autoSpaceDE w:val="0"/>
        <w:autoSpaceDN w:val="0"/>
        <w:adjustRightInd w:val="0"/>
        <w:ind w:firstLine="709"/>
        <w:jc w:val="both"/>
        <w:rPr>
          <w:szCs w:val="28"/>
        </w:rPr>
      </w:pPr>
      <w:r w:rsidRPr="008362BB">
        <w:rPr>
          <w:szCs w:val="28"/>
        </w:rPr>
        <w:t>5</w:t>
      </w:r>
      <w:r w:rsidR="00F5130B" w:rsidRPr="008362BB">
        <w:rPr>
          <w:szCs w:val="28"/>
        </w:rPr>
        <w:t>1</w:t>
      </w:r>
      <w:r w:rsidRPr="008362BB">
        <w:rPr>
          <w:szCs w:val="28"/>
        </w:rPr>
        <w:t xml:space="preserve">. Изменение объема субсидии осуществляется при изменении показателей, учтенных при расчете объема субсидии, при внесении изменений                в нормативные правовые акты, являющиеся основополагающими                                     для определения объема субсидии путем внесения изменений в муниципальный правовой акт Администрации города об утверждении перечня получателей субсидии и объема предоставляемой субсидии, в соглашение. При этом увеличение объема субсидии осуществляется в пределах средств, предусмотренных на данные цели решением Думы города о бюджете городского округа Сургут Ханты-Мансийского автономного округа – Югры </w:t>
      </w:r>
      <w:r w:rsidR="000D1F7B" w:rsidRPr="008362BB">
        <w:rPr>
          <w:szCs w:val="28"/>
        </w:rPr>
        <w:t xml:space="preserve">                                          </w:t>
      </w:r>
      <w:r w:rsidRPr="008362BB">
        <w:rPr>
          <w:szCs w:val="28"/>
        </w:rPr>
        <w:t>на соответствующий финансовый год и плановый период, а также в составе сводной бюджетной росписи в случаях, установленных статьей 217 Бюджетного кодекса Российской Федерации и соответствующей частью решения Думы города о бюджете городского округа Сургут Ханты-Мансийского автономного округа – Югры на очередной финансовый год и плановый период.</w:t>
      </w:r>
    </w:p>
    <w:p w14:paraId="4A3220F1" w14:textId="184C1011" w:rsidR="009848BB" w:rsidRPr="008362BB" w:rsidRDefault="009848BB" w:rsidP="009848BB">
      <w:pPr>
        <w:widowControl w:val="0"/>
        <w:autoSpaceDE w:val="0"/>
        <w:autoSpaceDN w:val="0"/>
        <w:adjustRightInd w:val="0"/>
        <w:ind w:firstLine="709"/>
        <w:jc w:val="both"/>
        <w:rPr>
          <w:szCs w:val="28"/>
        </w:rPr>
      </w:pPr>
      <w:r w:rsidRPr="008362BB">
        <w:rPr>
          <w:szCs w:val="28"/>
        </w:rPr>
        <w:t>5</w:t>
      </w:r>
      <w:r w:rsidR="00F5130B" w:rsidRPr="008362BB">
        <w:rPr>
          <w:szCs w:val="28"/>
        </w:rPr>
        <w:t>2</w:t>
      </w:r>
      <w:r w:rsidRPr="008362BB">
        <w:rPr>
          <w:szCs w:val="28"/>
        </w:rPr>
        <w:t>. Значения результатов предоставления субсидии устанавливаются уполномоченным органом в соглашении.</w:t>
      </w:r>
    </w:p>
    <w:p w14:paraId="00269226" w14:textId="23ED6524" w:rsidR="009848BB" w:rsidRPr="008362BB" w:rsidRDefault="009848BB" w:rsidP="009848BB">
      <w:pPr>
        <w:widowControl w:val="0"/>
        <w:autoSpaceDE w:val="0"/>
        <w:autoSpaceDN w:val="0"/>
        <w:adjustRightInd w:val="0"/>
        <w:ind w:firstLine="709"/>
        <w:jc w:val="both"/>
        <w:rPr>
          <w:szCs w:val="28"/>
        </w:rPr>
      </w:pPr>
      <w:r w:rsidRPr="008362BB">
        <w:rPr>
          <w:szCs w:val="28"/>
        </w:rPr>
        <w:t xml:space="preserve">Результатом предоставления субсидии является </w:t>
      </w:r>
      <w:r w:rsidR="002E46EA" w:rsidRPr="008362BB">
        <w:rPr>
          <w:szCs w:val="28"/>
        </w:rPr>
        <w:t>среднегодовая численность обучающихся частных общеобразовательных организаций, которым обеспечены государственные гарантии реализации прав на получение общедоступного и бесплатного дошкольного, начального общего, основного общего, среднего общего образования, человек</w:t>
      </w:r>
      <w:r w:rsidR="001C2F31" w:rsidRPr="008362BB">
        <w:rPr>
          <w:szCs w:val="28"/>
        </w:rPr>
        <w:t>.</w:t>
      </w:r>
    </w:p>
    <w:p w14:paraId="32414A0C" w14:textId="0D26985E" w:rsidR="009848BB" w:rsidRPr="008362BB" w:rsidRDefault="009848BB" w:rsidP="009848BB">
      <w:pPr>
        <w:widowControl w:val="0"/>
        <w:autoSpaceDE w:val="0"/>
        <w:autoSpaceDN w:val="0"/>
        <w:adjustRightInd w:val="0"/>
        <w:ind w:firstLine="709"/>
        <w:jc w:val="both"/>
        <w:rPr>
          <w:szCs w:val="28"/>
        </w:rPr>
      </w:pPr>
      <w:r w:rsidRPr="008362BB">
        <w:rPr>
          <w:szCs w:val="28"/>
        </w:rPr>
        <w:t>5</w:t>
      </w:r>
      <w:r w:rsidR="00F5130B" w:rsidRPr="008362BB">
        <w:rPr>
          <w:szCs w:val="28"/>
        </w:rPr>
        <w:t>3</w:t>
      </w:r>
      <w:r w:rsidRPr="008362BB">
        <w:rPr>
          <w:szCs w:val="28"/>
        </w:rPr>
        <w:t xml:space="preserve">. Порядок и сроки возврата субсидии в бюджет городского округа Сургут Ханты-Мансийского автономного округа </w:t>
      </w:r>
      <w:r w:rsidR="00842149" w:rsidRPr="008362BB">
        <w:rPr>
          <w:szCs w:val="28"/>
        </w:rPr>
        <w:t>–</w:t>
      </w:r>
      <w:r w:rsidRPr="008362BB">
        <w:rPr>
          <w:szCs w:val="28"/>
        </w:rPr>
        <w:t xml:space="preserve"> Югры в случае нарушения условий предоставления субсидии устанавливаются </w:t>
      </w:r>
      <w:hyperlink w:anchor="sub_1042" w:history="1">
        <w:r w:rsidR="00C251DD" w:rsidRPr="008362BB">
          <w:rPr>
            <w:szCs w:val="28"/>
          </w:rPr>
          <w:t xml:space="preserve">пунктом </w:t>
        </w:r>
        <w:r w:rsidRPr="008362BB">
          <w:rPr>
            <w:szCs w:val="28"/>
          </w:rPr>
          <w:t xml:space="preserve">2 раздела </w:t>
        </w:r>
        <w:r w:rsidR="00C251DD" w:rsidRPr="008362BB">
          <w:rPr>
            <w:szCs w:val="28"/>
          </w:rPr>
          <w:t>IV</w:t>
        </w:r>
      </w:hyperlink>
      <w:r w:rsidRPr="008362BB">
        <w:rPr>
          <w:szCs w:val="28"/>
        </w:rPr>
        <w:t xml:space="preserve"> настоящего порядка.</w:t>
      </w:r>
    </w:p>
    <w:p w14:paraId="0DC270C0" w14:textId="77777777" w:rsidR="009848BB" w:rsidRPr="008362BB" w:rsidRDefault="009848BB" w:rsidP="00377576">
      <w:pPr>
        <w:widowControl w:val="0"/>
        <w:autoSpaceDE w:val="0"/>
        <w:autoSpaceDN w:val="0"/>
        <w:adjustRightInd w:val="0"/>
        <w:jc w:val="both"/>
        <w:rPr>
          <w:szCs w:val="28"/>
        </w:rPr>
      </w:pPr>
    </w:p>
    <w:p w14:paraId="776C26AD" w14:textId="1C0C51D1" w:rsidR="009848BB" w:rsidRPr="008362BB" w:rsidRDefault="00BF7D8E" w:rsidP="009848BB">
      <w:pPr>
        <w:jc w:val="center"/>
      </w:pPr>
      <w:r w:rsidRPr="008362BB">
        <w:t>Раздел III</w:t>
      </w:r>
      <w:r w:rsidR="009848BB" w:rsidRPr="008362BB">
        <w:t>. Требования к отчетности</w:t>
      </w:r>
    </w:p>
    <w:p w14:paraId="40283C6C" w14:textId="77777777" w:rsidR="00377576" w:rsidRPr="008362BB" w:rsidRDefault="00377576" w:rsidP="00377576"/>
    <w:p w14:paraId="6EAD5552" w14:textId="190DC802" w:rsidR="00377576" w:rsidRPr="008362BB" w:rsidRDefault="00377576" w:rsidP="00377576">
      <w:pPr>
        <w:widowControl w:val="0"/>
        <w:autoSpaceDE w:val="0"/>
        <w:autoSpaceDN w:val="0"/>
        <w:adjustRightInd w:val="0"/>
        <w:ind w:firstLine="720"/>
        <w:jc w:val="both"/>
        <w:rPr>
          <w:szCs w:val="28"/>
        </w:rPr>
      </w:pPr>
      <w:r w:rsidRPr="008362BB">
        <w:rPr>
          <w:szCs w:val="28"/>
        </w:rPr>
        <w:t xml:space="preserve">1. </w:t>
      </w:r>
      <w:r w:rsidR="00E71F14" w:rsidRPr="008362BB">
        <w:rPr>
          <w:szCs w:val="28"/>
        </w:rPr>
        <w:t xml:space="preserve">1. Отчет о достижении значений результатов предоставления субсидии,                   а также характеристики (характеристик) результата по формам, установленным приказом департамента финансов Администрации города, отчет о реализации плана мероприятий по достижению результатов предоставления субсидии                           по форме, определенной соглашением в соответствии с приказом Министерства </w:t>
      </w:r>
      <w:r w:rsidR="00E71F14" w:rsidRPr="008362BB">
        <w:rPr>
          <w:szCs w:val="28"/>
        </w:rPr>
        <w:lastRenderedPageBreak/>
        <w:t>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представляются получателем субсидии в следующие сроки</w:t>
      </w:r>
      <w:r w:rsidRPr="008362BB">
        <w:rPr>
          <w:szCs w:val="28"/>
        </w:rPr>
        <w:t>:</w:t>
      </w:r>
    </w:p>
    <w:p w14:paraId="0AAF10D8" w14:textId="51BBE134" w:rsidR="00377576" w:rsidRPr="008362BB" w:rsidRDefault="00377576" w:rsidP="00377576">
      <w:pPr>
        <w:widowControl w:val="0"/>
        <w:autoSpaceDE w:val="0"/>
        <w:autoSpaceDN w:val="0"/>
        <w:adjustRightInd w:val="0"/>
        <w:ind w:firstLine="720"/>
        <w:jc w:val="both"/>
        <w:rPr>
          <w:szCs w:val="28"/>
        </w:rPr>
      </w:pPr>
      <w:r w:rsidRPr="008362BB">
        <w:rPr>
          <w:szCs w:val="28"/>
        </w:rPr>
        <w:t xml:space="preserve">1.1. </w:t>
      </w:r>
      <w:r w:rsidR="00EA0D68" w:rsidRPr="008362BB">
        <w:rPr>
          <w:szCs w:val="28"/>
        </w:rPr>
        <w:t xml:space="preserve">Отчет о достижении значений результатов предоставления субсидии,               а также характеристики (характеристик) результата </w:t>
      </w:r>
      <w:r w:rsidRPr="008362BB">
        <w:rPr>
          <w:szCs w:val="28"/>
        </w:rPr>
        <w:t>предоставляется ежеквартально за I, II, III кварталы, по состоянию на первое число месяца, следующего за отчетным периодом, не позднее пятого числа месяца, следующего за отчетным кварталом, по итогам года до 10 января.</w:t>
      </w:r>
    </w:p>
    <w:p w14:paraId="7925F13A" w14:textId="368B7F86" w:rsidR="00377576" w:rsidRPr="008362BB" w:rsidRDefault="00377576" w:rsidP="00377576">
      <w:pPr>
        <w:widowControl w:val="0"/>
        <w:autoSpaceDE w:val="0"/>
        <w:autoSpaceDN w:val="0"/>
        <w:adjustRightInd w:val="0"/>
        <w:ind w:firstLine="720"/>
        <w:jc w:val="both"/>
        <w:rPr>
          <w:szCs w:val="28"/>
        </w:rPr>
      </w:pPr>
      <w:r w:rsidRPr="008362BB">
        <w:rPr>
          <w:szCs w:val="28"/>
        </w:rPr>
        <w:t xml:space="preserve">1.2. Отчет о реализации плана мероприятий по достижению результатов предоставления субсидии представляется ежеквартально </w:t>
      </w:r>
      <w:r w:rsidR="00A306CB" w:rsidRPr="008362BB">
        <w:rPr>
          <w:szCs w:val="28"/>
        </w:rPr>
        <w:t xml:space="preserve">за I, II, III кварталы, </w:t>
      </w:r>
      <w:r w:rsidR="009A7578" w:rsidRPr="008362BB">
        <w:rPr>
          <w:szCs w:val="28"/>
        </w:rPr>
        <w:t xml:space="preserve">                </w:t>
      </w:r>
      <w:r w:rsidR="00A306CB" w:rsidRPr="008362BB">
        <w:rPr>
          <w:szCs w:val="28"/>
        </w:rPr>
        <w:t xml:space="preserve">по состоянию на первое число месяца, следующего за отчетным периодом, </w:t>
      </w:r>
      <w:r w:rsidR="009A7578" w:rsidRPr="008362BB">
        <w:rPr>
          <w:szCs w:val="28"/>
        </w:rPr>
        <w:t xml:space="preserve">                    </w:t>
      </w:r>
      <w:r w:rsidR="00A306CB" w:rsidRPr="008362BB">
        <w:rPr>
          <w:szCs w:val="28"/>
        </w:rPr>
        <w:t xml:space="preserve">не позднее пятого числа месяца, следующего за отчетным кварталом, </w:t>
      </w:r>
      <w:r w:rsidR="009A7578" w:rsidRPr="008362BB">
        <w:rPr>
          <w:szCs w:val="28"/>
        </w:rPr>
        <w:t xml:space="preserve">после достижения конечного значения результата предоставления субсидии </w:t>
      </w:r>
      <w:r w:rsidR="00A306CB" w:rsidRPr="008362BB">
        <w:rPr>
          <w:szCs w:val="28"/>
        </w:rPr>
        <w:t>по итогам года до 10 января</w:t>
      </w:r>
      <w:r w:rsidRPr="008362BB">
        <w:rPr>
          <w:szCs w:val="28"/>
        </w:rPr>
        <w:t>.</w:t>
      </w:r>
    </w:p>
    <w:p w14:paraId="3FA43834" w14:textId="786BDC0B" w:rsidR="00377576" w:rsidRPr="008362BB" w:rsidRDefault="00377576" w:rsidP="00377576">
      <w:pPr>
        <w:widowControl w:val="0"/>
        <w:autoSpaceDE w:val="0"/>
        <w:autoSpaceDN w:val="0"/>
        <w:adjustRightInd w:val="0"/>
        <w:ind w:firstLine="709"/>
        <w:jc w:val="both"/>
        <w:rPr>
          <w:szCs w:val="28"/>
        </w:rPr>
      </w:pPr>
      <w:r w:rsidRPr="008362BB">
        <w:rPr>
          <w:szCs w:val="28"/>
        </w:rPr>
        <w:t xml:space="preserve">2. Уполномоченный орган осуществляет проверку и принятие отчетности, указанной в пункте 1 раздела III настоящего порядка, устанавливает полноту                                          и достоверность сведений, содержащихся в отчетах, в течение </w:t>
      </w:r>
      <w:r w:rsidR="00512D75" w:rsidRPr="008362BB">
        <w:rPr>
          <w:szCs w:val="28"/>
        </w:rPr>
        <w:t>10</w:t>
      </w:r>
      <w:r w:rsidRPr="008362BB">
        <w:rPr>
          <w:szCs w:val="28"/>
        </w:rPr>
        <w:t xml:space="preserve"> рабочих дней со дня ее представления получателем субсидии.</w:t>
      </w:r>
    </w:p>
    <w:p w14:paraId="1A0CFFBB" w14:textId="77777777" w:rsidR="00377576" w:rsidRPr="008362BB" w:rsidRDefault="00377576" w:rsidP="00377576">
      <w:pPr>
        <w:widowControl w:val="0"/>
        <w:autoSpaceDE w:val="0"/>
        <w:autoSpaceDN w:val="0"/>
        <w:adjustRightInd w:val="0"/>
        <w:ind w:firstLine="709"/>
        <w:jc w:val="both"/>
        <w:rPr>
          <w:szCs w:val="28"/>
        </w:rPr>
      </w:pPr>
      <w:r w:rsidRPr="008362BB">
        <w:rPr>
          <w:bCs/>
          <w:iCs/>
          <w:spacing w:val="-4"/>
          <w:szCs w:val="28"/>
        </w:rPr>
        <w:t>3. Уполномоченный орган в течение срока, указанного в пункте 2 раздела III настоящего порядка, возвращает получателю субсидии отчет на доработку                            в случае:</w:t>
      </w:r>
    </w:p>
    <w:p w14:paraId="7FBB5E6E" w14:textId="77777777" w:rsidR="00377576" w:rsidRPr="008362BB" w:rsidRDefault="00377576" w:rsidP="00377576">
      <w:pPr>
        <w:widowControl w:val="0"/>
        <w:autoSpaceDE w:val="0"/>
        <w:autoSpaceDN w:val="0"/>
        <w:adjustRightInd w:val="0"/>
        <w:ind w:firstLine="709"/>
        <w:jc w:val="both"/>
        <w:rPr>
          <w:szCs w:val="28"/>
        </w:rPr>
      </w:pPr>
      <w:r w:rsidRPr="008362BB">
        <w:rPr>
          <w:bCs/>
          <w:iCs/>
          <w:spacing w:val="-4"/>
          <w:szCs w:val="28"/>
        </w:rPr>
        <w:t>- представления отчета по форме, не соответствующей установленной заключенным соглашением;</w:t>
      </w:r>
    </w:p>
    <w:p w14:paraId="52229653" w14:textId="77777777" w:rsidR="00377576" w:rsidRPr="008362BB" w:rsidRDefault="00377576" w:rsidP="00377576">
      <w:pPr>
        <w:widowControl w:val="0"/>
        <w:autoSpaceDE w:val="0"/>
        <w:autoSpaceDN w:val="0"/>
        <w:adjustRightInd w:val="0"/>
        <w:ind w:firstLine="709"/>
        <w:jc w:val="both"/>
        <w:rPr>
          <w:szCs w:val="28"/>
        </w:rPr>
      </w:pPr>
      <w:r w:rsidRPr="008362BB">
        <w:rPr>
          <w:bCs/>
          <w:iCs/>
          <w:spacing w:val="-4"/>
          <w:szCs w:val="28"/>
        </w:rPr>
        <w:t>- установление факта представления не полной и (или) недостоверной информации, содержащейся в отчетах.</w:t>
      </w:r>
    </w:p>
    <w:p w14:paraId="13EDCB71" w14:textId="77777777" w:rsidR="00377576" w:rsidRPr="008362BB" w:rsidRDefault="00377576" w:rsidP="00377576">
      <w:pPr>
        <w:widowControl w:val="0"/>
        <w:autoSpaceDE w:val="0"/>
        <w:autoSpaceDN w:val="0"/>
        <w:adjustRightInd w:val="0"/>
        <w:ind w:firstLine="709"/>
        <w:jc w:val="both"/>
        <w:rPr>
          <w:szCs w:val="28"/>
        </w:rPr>
      </w:pPr>
      <w:r w:rsidRPr="008362BB">
        <w:rPr>
          <w:bCs/>
          <w:iCs/>
          <w:spacing w:val="-4"/>
          <w:szCs w:val="28"/>
        </w:rPr>
        <w:t>После возвращения отчета на доработку получатель субсидии устраняет замечания и направляет его повторно в адрес уполномоченного органа в течение двух рабочих дней, следующих за днем возврата отчета на доработку.</w:t>
      </w:r>
    </w:p>
    <w:p w14:paraId="24A26700" w14:textId="33295125" w:rsidR="00377576" w:rsidRPr="008362BB" w:rsidRDefault="00377576" w:rsidP="00377576">
      <w:pPr>
        <w:widowControl w:val="0"/>
        <w:autoSpaceDE w:val="0"/>
        <w:autoSpaceDN w:val="0"/>
        <w:adjustRightInd w:val="0"/>
        <w:ind w:firstLine="709"/>
        <w:jc w:val="both"/>
        <w:rPr>
          <w:bCs/>
          <w:iCs/>
          <w:spacing w:val="-4"/>
          <w:szCs w:val="28"/>
        </w:rPr>
      </w:pPr>
      <w:r w:rsidRPr="008362BB">
        <w:rPr>
          <w:bCs/>
          <w:iCs/>
          <w:spacing w:val="-4"/>
          <w:szCs w:val="28"/>
        </w:rPr>
        <w:t>4. На принятом отчете уполномоченный орган проставляет отметку                               о принятии.</w:t>
      </w:r>
    </w:p>
    <w:p w14:paraId="531ABE50" w14:textId="4EBB7EBB" w:rsidR="00842149" w:rsidRPr="008362BB" w:rsidRDefault="00842149" w:rsidP="00842149">
      <w:pPr>
        <w:widowControl w:val="0"/>
        <w:autoSpaceDE w:val="0"/>
        <w:autoSpaceDN w:val="0"/>
        <w:adjustRightInd w:val="0"/>
        <w:ind w:firstLine="709"/>
        <w:jc w:val="both"/>
        <w:rPr>
          <w:szCs w:val="28"/>
        </w:rPr>
      </w:pPr>
      <w:r w:rsidRPr="008362BB">
        <w:rPr>
          <w:szCs w:val="28"/>
        </w:rPr>
        <w:t>5. При наличии технической возможности отчетность, указанная в пункте 1 раздела III настоящего порядка, представляется в форме электронного документа в автоматизированной системе планирования и исполнения бюджета города на основе системы «АЦК». Представление отчетности получателем субсидии</w:t>
      </w:r>
      <w:r w:rsidRPr="008362BB">
        <w:t xml:space="preserve"> </w:t>
      </w:r>
      <w:r w:rsidRPr="008362BB">
        <w:rPr>
          <w:szCs w:val="28"/>
        </w:rPr>
        <w:t>в форме электронного документа, проверка и принятие отчетности                      в форме электронного документа уполномоченным органом осуществляется                          в сроки, установленные пунктами 1 – 3 раздела III настоящего порядка.</w:t>
      </w:r>
    </w:p>
    <w:p w14:paraId="5F57A3A3" w14:textId="77777777" w:rsidR="00BF7D8E" w:rsidRPr="008362BB" w:rsidRDefault="00BF7D8E" w:rsidP="00BF7D8E">
      <w:pPr>
        <w:widowControl w:val="0"/>
        <w:autoSpaceDE w:val="0"/>
        <w:autoSpaceDN w:val="0"/>
        <w:adjustRightInd w:val="0"/>
        <w:jc w:val="both"/>
        <w:rPr>
          <w:szCs w:val="28"/>
        </w:rPr>
      </w:pPr>
    </w:p>
    <w:p w14:paraId="14348410" w14:textId="77777777" w:rsidR="00BF7D8E" w:rsidRPr="008362BB" w:rsidRDefault="00BF7D8E" w:rsidP="009848BB">
      <w:pPr>
        <w:jc w:val="center"/>
      </w:pPr>
      <w:r w:rsidRPr="008362BB">
        <w:t>Раздел IV</w:t>
      </w:r>
      <w:r w:rsidR="009848BB" w:rsidRPr="008362BB">
        <w:t>. Требования об осущес</w:t>
      </w:r>
      <w:r w:rsidRPr="008362BB">
        <w:t>твлении контроля (мониторинга)</w:t>
      </w:r>
    </w:p>
    <w:p w14:paraId="5F9A1B7A" w14:textId="77777777" w:rsidR="00BF7D8E" w:rsidRPr="008362BB" w:rsidRDefault="009848BB" w:rsidP="009848BB">
      <w:pPr>
        <w:jc w:val="center"/>
      </w:pPr>
      <w:r w:rsidRPr="008362BB">
        <w:t>за соблюдением условий и порядка предоставл</w:t>
      </w:r>
      <w:r w:rsidR="00BF7D8E" w:rsidRPr="008362BB">
        <w:t>ения субсидий</w:t>
      </w:r>
    </w:p>
    <w:p w14:paraId="63BCC79D" w14:textId="3FEA4817" w:rsidR="009848BB" w:rsidRPr="008362BB" w:rsidRDefault="009848BB" w:rsidP="00BF7D8E">
      <w:pPr>
        <w:jc w:val="center"/>
      </w:pPr>
      <w:r w:rsidRPr="008362BB">
        <w:t>и ответственности</w:t>
      </w:r>
      <w:r w:rsidR="00BF7D8E" w:rsidRPr="008362BB">
        <w:t xml:space="preserve"> </w:t>
      </w:r>
      <w:r w:rsidRPr="008362BB">
        <w:t>за их нарушение</w:t>
      </w:r>
    </w:p>
    <w:p w14:paraId="5C42B6BD" w14:textId="77777777" w:rsidR="009848BB" w:rsidRPr="008362BB" w:rsidRDefault="009848BB" w:rsidP="009848BB">
      <w:pPr>
        <w:widowControl w:val="0"/>
        <w:autoSpaceDE w:val="0"/>
        <w:autoSpaceDN w:val="0"/>
        <w:adjustRightInd w:val="0"/>
        <w:jc w:val="both"/>
        <w:rPr>
          <w:szCs w:val="28"/>
        </w:rPr>
      </w:pPr>
    </w:p>
    <w:p w14:paraId="556FDF8B" w14:textId="436569EA" w:rsidR="00D25CE9" w:rsidRPr="008362BB" w:rsidRDefault="00D25CE9" w:rsidP="00D25CE9">
      <w:pPr>
        <w:widowControl w:val="0"/>
        <w:autoSpaceDE w:val="0"/>
        <w:autoSpaceDN w:val="0"/>
        <w:adjustRightInd w:val="0"/>
        <w:ind w:firstLine="709"/>
        <w:jc w:val="both"/>
        <w:rPr>
          <w:szCs w:val="28"/>
        </w:rPr>
      </w:pPr>
      <w:r w:rsidRPr="008362BB">
        <w:rPr>
          <w:szCs w:val="28"/>
        </w:rPr>
        <w:lastRenderedPageBreak/>
        <w:t xml:space="preserve">1. Уполномоченным органом осуществляется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осуществляется проверка органами муниципального финансового контроля </w:t>
      </w:r>
      <w:r w:rsidR="007C7DDD" w:rsidRPr="008362BB">
        <w:rPr>
          <w:szCs w:val="28"/>
        </w:rPr>
        <w:t xml:space="preserve">                   </w:t>
      </w:r>
      <w:r w:rsidRPr="008362BB">
        <w:rPr>
          <w:szCs w:val="28"/>
        </w:rPr>
        <w:t xml:space="preserve">в соответствии со статьями 268.1, </w:t>
      </w:r>
      <w:hyperlink r:id="rId9" w:history="1">
        <w:r w:rsidRPr="008362BB">
          <w:rPr>
            <w:szCs w:val="28"/>
          </w:rPr>
          <w:t>269.2</w:t>
        </w:r>
      </w:hyperlink>
      <w:r w:rsidRPr="008362BB">
        <w:rPr>
          <w:szCs w:val="28"/>
        </w:rPr>
        <w:t xml:space="preserve"> Бюджетного кодекса Российской Федерации.</w:t>
      </w:r>
    </w:p>
    <w:p w14:paraId="3FDFC7BD" w14:textId="77777777" w:rsidR="00D25CE9" w:rsidRPr="008362BB" w:rsidRDefault="00D25CE9" w:rsidP="00D25CE9">
      <w:pPr>
        <w:widowControl w:val="0"/>
        <w:autoSpaceDE w:val="0"/>
        <w:autoSpaceDN w:val="0"/>
        <w:adjustRightInd w:val="0"/>
        <w:ind w:firstLine="709"/>
        <w:jc w:val="both"/>
        <w:rPr>
          <w:szCs w:val="28"/>
        </w:rPr>
      </w:pPr>
      <w:r w:rsidRPr="008362BB">
        <w:rPr>
          <w:szCs w:val="28"/>
        </w:rPr>
        <w:t>2. В случае выявления по итогам проведенных уполномоченным органом проверок фактов нарушения порядка и условий, установленных при предоставлении субсидии, субсидия подлежит возврату на лицевой счет уполномоченного органа в течение семи банковских дней с момента доведения до сведения получателя субсидии результатов проверки.</w:t>
      </w:r>
    </w:p>
    <w:p w14:paraId="06FE7B40" w14:textId="77777777" w:rsidR="00D25CE9" w:rsidRPr="008362BB" w:rsidRDefault="00D25CE9" w:rsidP="00D25CE9">
      <w:pPr>
        <w:widowControl w:val="0"/>
        <w:autoSpaceDE w:val="0"/>
        <w:autoSpaceDN w:val="0"/>
        <w:adjustRightInd w:val="0"/>
        <w:ind w:firstLine="709"/>
        <w:jc w:val="both"/>
        <w:rPr>
          <w:szCs w:val="28"/>
        </w:rPr>
      </w:pPr>
      <w:r w:rsidRPr="008362BB">
        <w:rPr>
          <w:szCs w:val="28"/>
        </w:rPr>
        <w:t>В случае выявления фактов нарушения порядка и условий предоставления субсидии по итогам проведенных проверок органами муниципального финансового контроля выносятся представления и (или) предписания, субсидия подлежит возврату в срок, указанный в представлении и (или) предписании.</w:t>
      </w:r>
    </w:p>
    <w:p w14:paraId="6BCAF4B4" w14:textId="77777777" w:rsidR="00D25CE9" w:rsidRPr="008362BB" w:rsidRDefault="00D25CE9" w:rsidP="00D25CE9">
      <w:pPr>
        <w:widowControl w:val="0"/>
        <w:autoSpaceDE w:val="0"/>
        <w:autoSpaceDN w:val="0"/>
        <w:adjustRightInd w:val="0"/>
        <w:ind w:firstLine="709"/>
        <w:jc w:val="both"/>
        <w:rPr>
          <w:szCs w:val="28"/>
        </w:rPr>
      </w:pPr>
      <w:bookmarkStart w:id="13" w:name="sub_1043"/>
      <w:r w:rsidRPr="008362BB">
        <w:rPr>
          <w:szCs w:val="28"/>
        </w:rPr>
        <w:t>3. В случае невыполнения и (или) нарушения порядка и условий предоставления субсидии, установленных соглашением, перечисление субсидии по решению уполномоченного органа приостанавливается до устранения нарушений. Основанием для приостановления (возобновления) перечисления является приказ уполномоченного органа.</w:t>
      </w:r>
    </w:p>
    <w:bookmarkEnd w:id="13"/>
    <w:p w14:paraId="641A8EE8" w14:textId="77777777" w:rsidR="00D25CE9" w:rsidRPr="008362BB" w:rsidRDefault="00D25CE9" w:rsidP="00D25CE9">
      <w:pPr>
        <w:widowControl w:val="0"/>
        <w:autoSpaceDE w:val="0"/>
        <w:autoSpaceDN w:val="0"/>
        <w:adjustRightInd w:val="0"/>
        <w:ind w:firstLine="709"/>
        <w:jc w:val="both"/>
        <w:rPr>
          <w:szCs w:val="28"/>
        </w:rPr>
      </w:pPr>
      <w:r w:rsidRPr="008362BB">
        <w:rPr>
          <w:szCs w:val="28"/>
        </w:rPr>
        <w:t>4. В случае недостижения получателем субсидии результатов предоставления субсидии, установленных соглашением, средства субсидии подлежат возврату на лицевой счет уполномоченного органа до 20 декабря текущего года, либо в срок, установленный в представлениях                                             и (или) предписаниях</w:t>
      </w:r>
      <w:r w:rsidRPr="008362BB">
        <w:t xml:space="preserve"> </w:t>
      </w:r>
      <w:r w:rsidRPr="008362BB">
        <w:rPr>
          <w:szCs w:val="28"/>
        </w:rPr>
        <w:t>органов муниципального финансового контроля.</w:t>
      </w:r>
    </w:p>
    <w:p w14:paraId="1D90C843" w14:textId="46BCD623" w:rsidR="00CB79CA" w:rsidRPr="008362BB" w:rsidRDefault="001540D7" w:rsidP="00D25CE9">
      <w:pPr>
        <w:widowControl w:val="0"/>
        <w:autoSpaceDE w:val="0"/>
        <w:autoSpaceDN w:val="0"/>
        <w:adjustRightInd w:val="0"/>
        <w:ind w:firstLine="709"/>
        <w:jc w:val="both"/>
        <w:rPr>
          <w:spacing w:val="-4"/>
          <w:szCs w:val="28"/>
        </w:rPr>
      </w:pPr>
      <w:r w:rsidRPr="008362BB">
        <w:rPr>
          <w:spacing w:val="-4"/>
          <w:szCs w:val="28"/>
        </w:rPr>
        <w:t xml:space="preserve">5. </w:t>
      </w:r>
      <w:r w:rsidR="003423ED" w:rsidRPr="008362BB">
        <w:rPr>
          <w:spacing w:val="-4"/>
          <w:szCs w:val="28"/>
        </w:rPr>
        <w:t>У</w:t>
      </w:r>
      <w:r w:rsidRPr="008362BB">
        <w:rPr>
          <w:spacing w:val="-4"/>
          <w:szCs w:val="28"/>
        </w:rPr>
        <w:t>полномоченным органом осуществляется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1F8214C4" w14:textId="5F7FD16E" w:rsidR="00FC5C3A" w:rsidRPr="008362BB" w:rsidRDefault="00FC5C3A" w:rsidP="00FC5C3A">
      <w:pPr>
        <w:widowControl w:val="0"/>
        <w:autoSpaceDE w:val="0"/>
        <w:autoSpaceDN w:val="0"/>
        <w:adjustRightInd w:val="0"/>
        <w:jc w:val="both"/>
        <w:rPr>
          <w:spacing w:val="-4"/>
          <w:szCs w:val="28"/>
        </w:rPr>
      </w:pPr>
    </w:p>
    <w:p w14:paraId="45925CBA" w14:textId="7749F47F" w:rsidR="00FC5C3A" w:rsidRPr="008362BB" w:rsidRDefault="00FC5C3A" w:rsidP="00FC5C3A">
      <w:pPr>
        <w:widowControl w:val="0"/>
        <w:autoSpaceDE w:val="0"/>
        <w:autoSpaceDN w:val="0"/>
        <w:adjustRightInd w:val="0"/>
        <w:jc w:val="both"/>
        <w:rPr>
          <w:spacing w:val="-4"/>
          <w:szCs w:val="28"/>
        </w:rPr>
      </w:pPr>
    </w:p>
    <w:p w14:paraId="6B3593D6" w14:textId="22077E6E" w:rsidR="00FC5C3A" w:rsidRPr="008362BB" w:rsidRDefault="00FC5C3A" w:rsidP="00FC5C3A">
      <w:pPr>
        <w:widowControl w:val="0"/>
        <w:autoSpaceDE w:val="0"/>
        <w:autoSpaceDN w:val="0"/>
        <w:adjustRightInd w:val="0"/>
        <w:jc w:val="both"/>
        <w:rPr>
          <w:spacing w:val="-4"/>
          <w:szCs w:val="28"/>
        </w:rPr>
      </w:pPr>
    </w:p>
    <w:p w14:paraId="148A02C7" w14:textId="5D8110E7" w:rsidR="00FC5C3A" w:rsidRPr="008362BB" w:rsidRDefault="00FC5C3A" w:rsidP="00FC5C3A">
      <w:pPr>
        <w:widowControl w:val="0"/>
        <w:autoSpaceDE w:val="0"/>
        <w:autoSpaceDN w:val="0"/>
        <w:adjustRightInd w:val="0"/>
        <w:jc w:val="both"/>
        <w:rPr>
          <w:spacing w:val="-4"/>
          <w:szCs w:val="28"/>
        </w:rPr>
      </w:pPr>
    </w:p>
    <w:p w14:paraId="3B724A61" w14:textId="472ED6CE" w:rsidR="00FC5C3A" w:rsidRPr="008362BB" w:rsidRDefault="00FC5C3A" w:rsidP="00FC5C3A">
      <w:pPr>
        <w:widowControl w:val="0"/>
        <w:autoSpaceDE w:val="0"/>
        <w:autoSpaceDN w:val="0"/>
        <w:adjustRightInd w:val="0"/>
        <w:jc w:val="both"/>
        <w:rPr>
          <w:spacing w:val="-4"/>
          <w:szCs w:val="28"/>
        </w:rPr>
      </w:pPr>
    </w:p>
    <w:p w14:paraId="6AF366A3" w14:textId="20218776" w:rsidR="00FC5C3A" w:rsidRPr="008362BB" w:rsidRDefault="00FC5C3A" w:rsidP="00FC5C3A">
      <w:pPr>
        <w:widowControl w:val="0"/>
        <w:autoSpaceDE w:val="0"/>
        <w:autoSpaceDN w:val="0"/>
        <w:adjustRightInd w:val="0"/>
        <w:jc w:val="both"/>
        <w:rPr>
          <w:spacing w:val="-4"/>
          <w:szCs w:val="28"/>
        </w:rPr>
      </w:pPr>
    </w:p>
    <w:p w14:paraId="4156822C" w14:textId="75409145" w:rsidR="00FC5C3A" w:rsidRPr="008362BB" w:rsidRDefault="00FC5C3A" w:rsidP="00FC5C3A">
      <w:pPr>
        <w:widowControl w:val="0"/>
        <w:autoSpaceDE w:val="0"/>
        <w:autoSpaceDN w:val="0"/>
        <w:adjustRightInd w:val="0"/>
        <w:jc w:val="both"/>
        <w:rPr>
          <w:spacing w:val="-4"/>
          <w:szCs w:val="28"/>
        </w:rPr>
      </w:pPr>
    </w:p>
    <w:p w14:paraId="4911E95F" w14:textId="0065776E" w:rsidR="00FC5C3A" w:rsidRPr="008362BB" w:rsidRDefault="00FC5C3A" w:rsidP="00FC5C3A">
      <w:pPr>
        <w:widowControl w:val="0"/>
        <w:autoSpaceDE w:val="0"/>
        <w:autoSpaceDN w:val="0"/>
        <w:adjustRightInd w:val="0"/>
        <w:jc w:val="both"/>
        <w:rPr>
          <w:spacing w:val="-4"/>
          <w:szCs w:val="28"/>
        </w:rPr>
      </w:pPr>
    </w:p>
    <w:p w14:paraId="4FA358D4" w14:textId="33AD7B43" w:rsidR="00FC5C3A" w:rsidRPr="008362BB" w:rsidRDefault="00FC5C3A" w:rsidP="00FC5C3A">
      <w:pPr>
        <w:widowControl w:val="0"/>
        <w:autoSpaceDE w:val="0"/>
        <w:autoSpaceDN w:val="0"/>
        <w:adjustRightInd w:val="0"/>
        <w:jc w:val="both"/>
        <w:rPr>
          <w:spacing w:val="-4"/>
          <w:szCs w:val="28"/>
        </w:rPr>
      </w:pPr>
    </w:p>
    <w:p w14:paraId="215E77AF" w14:textId="4147FC8F" w:rsidR="00FC5C3A" w:rsidRPr="008362BB" w:rsidRDefault="00FC5C3A" w:rsidP="00FC5C3A">
      <w:pPr>
        <w:widowControl w:val="0"/>
        <w:autoSpaceDE w:val="0"/>
        <w:autoSpaceDN w:val="0"/>
        <w:adjustRightInd w:val="0"/>
        <w:jc w:val="both"/>
        <w:rPr>
          <w:spacing w:val="-4"/>
          <w:szCs w:val="28"/>
        </w:rPr>
      </w:pPr>
    </w:p>
    <w:p w14:paraId="01B0DE35" w14:textId="3F8F5CB4" w:rsidR="00FC5C3A" w:rsidRPr="008362BB" w:rsidRDefault="00FC5C3A" w:rsidP="00FC5C3A">
      <w:pPr>
        <w:widowControl w:val="0"/>
        <w:autoSpaceDE w:val="0"/>
        <w:autoSpaceDN w:val="0"/>
        <w:adjustRightInd w:val="0"/>
        <w:jc w:val="both"/>
        <w:rPr>
          <w:spacing w:val="-4"/>
          <w:szCs w:val="28"/>
        </w:rPr>
      </w:pPr>
    </w:p>
    <w:p w14:paraId="79E431AA" w14:textId="3E6FB601" w:rsidR="00FC5C3A" w:rsidRPr="008362BB" w:rsidRDefault="00FC5C3A" w:rsidP="00FC5C3A">
      <w:pPr>
        <w:widowControl w:val="0"/>
        <w:autoSpaceDE w:val="0"/>
        <w:autoSpaceDN w:val="0"/>
        <w:adjustRightInd w:val="0"/>
        <w:jc w:val="both"/>
        <w:rPr>
          <w:spacing w:val="-4"/>
          <w:szCs w:val="28"/>
        </w:rPr>
      </w:pPr>
    </w:p>
    <w:p w14:paraId="5EA61330" w14:textId="04C83B2D" w:rsidR="00FC5C3A" w:rsidRPr="008362BB" w:rsidRDefault="00FC5C3A" w:rsidP="00FC5C3A">
      <w:pPr>
        <w:widowControl w:val="0"/>
        <w:autoSpaceDE w:val="0"/>
        <w:autoSpaceDN w:val="0"/>
        <w:adjustRightInd w:val="0"/>
        <w:jc w:val="both"/>
        <w:rPr>
          <w:spacing w:val="-4"/>
          <w:szCs w:val="28"/>
        </w:rPr>
      </w:pPr>
    </w:p>
    <w:p w14:paraId="12D6860C" w14:textId="72ABED87" w:rsidR="007E28DB" w:rsidRPr="008362BB" w:rsidRDefault="007E28DB" w:rsidP="00FC5C3A">
      <w:pPr>
        <w:widowControl w:val="0"/>
        <w:autoSpaceDE w:val="0"/>
        <w:autoSpaceDN w:val="0"/>
        <w:adjustRightInd w:val="0"/>
        <w:jc w:val="both"/>
        <w:rPr>
          <w:spacing w:val="-4"/>
          <w:szCs w:val="28"/>
        </w:rPr>
      </w:pPr>
    </w:p>
    <w:p w14:paraId="130A1365" w14:textId="77777777" w:rsidR="009848BB" w:rsidRPr="008362BB" w:rsidRDefault="009848BB" w:rsidP="00B31A3F">
      <w:pPr>
        <w:ind w:left="5670"/>
      </w:pPr>
      <w:r w:rsidRPr="008362BB">
        <w:lastRenderedPageBreak/>
        <w:t>Приложение 1 к порядку</w:t>
      </w:r>
    </w:p>
    <w:p w14:paraId="4F1D8B15" w14:textId="77777777" w:rsidR="00B31A3F" w:rsidRPr="008362BB" w:rsidRDefault="00B31A3F" w:rsidP="00B31A3F">
      <w:pPr>
        <w:ind w:left="5670"/>
      </w:pPr>
      <w:r w:rsidRPr="008362BB">
        <w:t>определения объема и условий предоставления субсидии</w:t>
      </w:r>
    </w:p>
    <w:p w14:paraId="6AC12790" w14:textId="3D1E5131" w:rsidR="00B31A3F" w:rsidRPr="008362BB" w:rsidRDefault="00B31A3F" w:rsidP="00B31A3F">
      <w:pPr>
        <w:ind w:left="5670"/>
      </w:pPr>
      <w:r w:rsidRPr="008362BB">
        <w:t>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p>
    <w:p w14:paraId="0496C2DE" w14:textId="77777777" w:rsidR="009848BB" w:rsidRPr="008362BB" w:rsidRDefault="009848BB" w:rsidP="00D46DAB">
      <w:pPr>
        <w:rPr>
          <w:sz w:val="16"/>
          <w:szCs w:val="16"/>
        </w:rPr>
      </w:pPr>
    </w:p>
    <w:p w14:paraId="26BE6277" w14:textId="765F6990" w:rsidR="009848BB" w:rsidRPr="008362BB" w:rsidRDefault="009848BB" w:rsidP="009848BB">
      <w:pPr>
        <w:jc w:val="center"/>
        <w:rPr>
          <w:bCs/>
          <w:color w:val="26282F"/>
        </w:rPr>
      </w:pPr>
      <w:r w:rsidRPr="008362BB">
        <w:rPr>
          <w:bCs/>
          <w:color w:val="26282F"/>
        </w:rPr>
        <w:t>Заявка</w:t>
      </w:r>
    </w:p>
    <w:p w14:paraId="70D44253" w14:textId="213E6BEE" w:rsidR="009848BB" w:rsidRPr="008362BB" w:rsidRDefault="007171EE" w:rsidP="007B3903">
      <w:pPr>
        <w:jc w:val="center"/>
        <w:rPr>
          <w:bCs/>
          <w:color w:val="26282F"/>
        </w:rPr>
      </w:pPr>
      <w:r w:rsidRPr="008362BB">
        <w:rPr>
          <w:bCs/>
          <w:color w:val="26282F"/>
        </w:rPr>
        <w:t>на предоставление субсидии 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w:t>
      </w:r>
      <w:r w:rsidR="007B3903" w:rsidRPr="008362BB">
        <w:rPr>
          <w:bCs/>
          <w:color w:val="26282F"/>
        </w:rPr>
        <w:t xml:space="preserve"> в __</w:t>
      </w:r>
      <w:r w:rsidR="009848BB" w:rsidRPr="008362BB">
        <w:rPr>
          <w:bCs/>
          <w:color w:val="26282F"/>
        </w:rPr>
        <w:t xml:space="preserve"> году</w:t>
      </w:r>
      <w:r w:rsidR="007B3903" w:rsidRPr="008362BB">
        <w:rPr>
          <w:bCs/>
          <w:color w:val="26282F"/>
        </w:rPr>
        <w:t xml:space="preserve"> и плановом периоде __, __</w:t>
      </w:r>
      <w:r w:rsidR="009848BB" w:rsidRPr="008362BB">
        <w:rPr>
          <w:bCs/>
          <w:color w:val="26282F"/>
        </w:rPr>
        <w:t xml:space="preserve"> годов</w:t>
      </w:r>
    </w:p>
    <w:p w14:paraId="1A0154DA" w14:textId="77777777" w:rsidR="009848BB" w:rsidRPr="008362BB" w:rsidRDefault="009848BB" w:rsidP="009848BB">
      <w:pPr>
        <w:widowControl w:val="0"/>
        <w:autoSpaceDE w:val="0"/>
        <w:autoSpaceDN w:val="0"/>
        <w:adjustRightInd w:val="0"/>
        <w:jc w:val="both"/>
        <w:rPr>
          <w:sz w:val="16"/>
          <w:szCs w:val="16"/>
        </w:rPr>
      </w:pPr>
    </w:p>
    <w:p w14:paraId="4020FBD9" w14:textId="110217DD" w:rsidR="009848BB" w:rsidRPr="008362BB" w:rsidRDefault="009848BB" w:rsidP="009848BB">
      <w:pPr>
        <w:widowControl w:val="0"/>
        <w:autoSpaceDE w:val="0"/>
        <w:autoSpaceDN w:val="0"/>
        <w:adjustRightInd w:val="0"/>
        <w:jc w:val="both"/>
        <w:rPr>
          <w:szCs w:val="28"/>
        </w:rPr>
      </w:pPr>
      <w:r w:rsidRPr="008362BB">
        <w:rPr>
          <w:szCs w:val="28"/>
        </w:rPr>
        <w:t xml:space="preserve">1. Название </w:t>
      </w:r>
      <w:r w:rsidR="007171EE" w:rsidRPr="008362BB">
        <w:rPr>
          <w:szCs w:val="28"/>
        </w:rPr>
        <w:t>частной общеобразовательной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w:t>
      </w:r>
    </w:p>
    <w:p w14:paraId="4C6A86B4" w14:textId="3A97376D" w:rsidR="009848BB" w:rsidRPr="008362BB" w:rsidRDefault="009848BB" w:rsidP="009848BB">
      <w:pPr>
        <w:widowControl w:val="0"/>
        <w:autoSpaceDE w:val="0"/>
        <w:autoSpaceDN w:val="0"/>
        <w:adjustRightInd w:val="0"/>
        <w:jc w:val="both"/>
        <w:rPr>
          <w:szCs w:val="28"/>
        </w:rPr>
      </w:pPr>
      <w:r w:rsidRPr="008362BB">
        <w:rPr>
          <w:szCs w:val="28"/>
        </w:rPr>
        <w:t>____________________________________________________________________</w:t>
      </w:r>
      <w:r w:rsidR="00933CD3" w:rsidRPr="008362BB">
        <w:rPr>
          <w:szCs w:val="28"/>
        </w:rPr>
        <w:t>.</w:t>
      </w:r>
    </w:p>
    <w:p w14:paraId="2DBE7D2F" w14:textId="07D3E070" w:rsidR="009848BB" w:rsidRPr="008362BB" w:rsidRDefault="009848BB" w:rsidP="009848BB">
      <w:pPr>
        <w:widowControl w:val="0"/>
        <w:autoSpaceDE w:val="0"/>
        <w:autoSpaceDN w:val="0"/>
        <w:adjustRightInd w:val="0"/>
        <w:jc w:val="both"/>
        <w:rPr>
          <w:szCs w:val="28"/>
        </w:rPr>
      </w:pPr>
      <w:r w:rsidRPr="008362BB">
        <w:rPr>
          <w:szCs w:val="28"/>
        </w:rPr>
        <w:t>2. Организационно-правовая форма органи</w:t>
      </w:r>
      <w:r w:rsidR="00933CD3" w:rsidRPr="008362BB">
        <w:rPr>
          <w:szCs w:val="28"/>
        </w:rPr>
        <w:t>зации</w:t>
      </w:r>
    </w:p>
    <w:p w14:paraId="7FD54D16" w14:textId="3A8981A2" w:rsidR="009848BB" w:rsidRPr="008362BB" w:rsidRDefault="009848BB" w:rsidP="009848BB">
      <w:pPr>
        <w:widowControl w:val="0"/>
        <w:autoSpaceDE w:val="0"/>
        <w:autoSpaceDN w:val="0"/>
        <w:adjustRightInd w:val="0"/>
        <w:jc w:val="both"/>
        <w:rPr>
          <w:szCs w:val="28"/>
        </w:rPr>
      </w:pPr>
      <w:r w:rsidRPr="008362BB">
        <w:rPr>
          <w:szCs w:val="28"/>
        </w:rPr>
        <w:t>____________________________________________________________________</w:t>
      </w:r>
      <w:r w:rsidR="00933CD3" w:rsidRPr="008362BB">
        <w:rPr>
          <w:szCs w:val="28"/>
        </w:rPr>
        <w:t>.</w:t>
      </w:r>
    </w:p>
    <w:p w14:paraId="34FB3D1A" w14:textId="3B6B30C6" w:rsidR="009848BB" w:rsidRPr="008362BB" w:rsidRDefault="009848BB" w:rsidP="009848BB">
      <w:pPr>
        <w:widowControl w:val="0"/>
        <w:autoSpaceDE w:val="0"/>
        <w:autoSpaceDN w:val="0"/>
        <w:adjustRightInd w:val="0"/>
        <w:jc w:val="both"/>
        <w:rPr>
          <w:szCs w:val="28"/>
        </w:rPr>
      </w:pPr>
      <w:r w:rsidRPr="008362BB">
        <w:rPr>
          <w:szCs w:val="28"/>
        </w:rPr>
        <w:t xml:space="preserve">3. Дата создания организации, дата и номер </w:t>
      </w:r>
      <w:r w:rsidR="00933CD3" w:rsidRPr="008362BB">
        <w:rPr>
          <w:szCs w:val="28"/>
        </w:rPr>
        <w:t>регистрации</w:t>
      </w:r>
    </w:p>
    <w:p w14:paraId="2563EEE1" w14:textId="4B2ED04E" w:rsidR="009848BB" w:rsidRPr="008362BB" w:rsidRDefault="009848BB" w:rsidP="009848BB">
      <w:pPr>
        <w:widowControl w:val="0"/>
        <w:autoSpaceDE w:val="0"/>
        <w:autoSpaceDN w:val="0"/>
        <w:adjustRightInd w:val="0"/>
        <w:jc w:val="both"/>
        <w:rPr>
          <w:szCs w:val="28"/>
        </w:rPr>
      </w:pPr>
      <w:r w:rsidRPr="008362BB">
        <w:rPr>
          <w:szCs w:val="28"/>
        </w:rPr>
        <w:t>____________________________________________________________________</w:t>
      </w:r>
      <w:r w:rsidR="00933CD3" w:rsidRPr="008362BB">
        <w:rPr>
          <w:szCs w:val="28"/>
        </w:rPr>
        <w:t>.</w:t>
      </w:r>
    </w:p>
    <w:p w14:paraId="05CFFED1" w14:textId="4C3B2CB2" w:rsidR="009848BB" w:rsidRPr="008362BB" w:rsidRDefault="009848BB" w:rsidP="009848BB">
      <w:pPr>
        <w:widowControl w:val="0"/>
        <w:autoSpaceDE w:val="0"/>
        <w:autoSpaceDN w:val="0"/>
        <w:adjustRightInd w:val="0"/>
        <w:jc w:val="both"/>
        <w:rPr>
          <w:szCs w:val="28"/>
        </w:rPr>
      </w:pPr>
      <w:r w:rsidRPr="008362BB">
        <w:rPr>
          <w:szCs w:val="28"/>
        </w:rPr>
        <w:t xml:space="preserve">4. Основные </w:t>
      </w:r>
      <w:r w:rsidR="00933CD3" w:rsidRPr="008362BB">
        <w:rPr>
          <w:szCs w:val="28"/>
        </w:rPr>
        <w:t>сферы деятельности организации</w:t>
      </w:r>
    </w:p>
    <w:p w14:paraId="176F3992" w14:textId="43629C52" w:rsidR="009848BB" w:rsidRPr="008362BB" w:rsidRDefault="009848BB" w:rsidP="009848BB">
      <w:pPr>
        <w:widowControl w:val="0"/>
        <w:autoSpaceDE w:val="0"/>
        <w:autoSpaceDN w:val="0"/>
        <w:adjustRightInd w:val="0"/>
        <w:jc w:val="both"/>
        <w:rPr>
          <w:szCs w:val="28"/>
        </w:rPr>
      </w:pPr>
      <w:r w:rsidRPr="008362BB">
        <w:rPr>
          <w:szCs w:val="28"/>
        </w:rPr>
        <w:t>____________________________________________________________________</w:t>
      </w:r>
      <w:r w:rsidR="00933CD3" w:rsidRPr="008362BB">
        <w:rPr>
          <w:szCs w:val="28"/>
        </w:rPr>
        <w:t>.</w:t>
      </w:r>
    </w:p>
    <w:p w14:paraId="21005EDF" w14:textId="6CE7D3E6" w:rsidR="009848BB" w:rsidRPr="008362BB" w:rsidRDefault="009848BB" w:rsidP="009848BB">
      <w:pPr>
        <w:widowControl w:val="0"/>
        <w:autoSpaceDE w:val="0"/>
        <w:autoSpaceDN w:val="0"/>
        <w:adjustRightInd w:val="0"/>
        <w:jc w:val="both"/>
        <w:rPr>
          <w:szCs w:val="28"/>
        </w:rPr>
      </w:pPr>
      <w:r w:rsidRPr="008362BB">
        <w:rPr>
          <w:szCs w:val="28"/>
        </w:rPr>
        <w:t>5. Терри</w:t>
      </w:r>
      <w:r w:rsidR="00933CD3" w:rsidRPr="008362BB">
        <w:rPr>
          <w:szCs w:val="28"/>
        </w:rPr>
        <w:t>тория деятельности организации</w:t>
      </w:r>
    </w:p>
    <w:p w14:paraId="264459C5" w14:textId="72AC30A9" w:rsidR="009848BB" w:rsidRPr="008362BB" w:rsidRDefault="009848BB" w:rsidP="009848BB">
      <w:pPr>
        <w:widowControl w:val="0"/>
        <w:autoSpaceDE w:val="0"/>
        <w:autoSpaceDN w:val="0"/>
        <w:adjustRightInd w:val="0"/>
        <w:jc w:val="both"/>
        <w:rPr>
          <w:szCs w:val="28"/>
        </w:rPr>
      </w:pPr>
      <w:r w:rsidRPr="008362BB">
        <w:rPr>
          <w:szCs w:val="28"/>
        </w:rPr>
        <w:t>____________________________________________________________________</w:t>
      </w:r>
      <w:r w:rsidR="00933CD3" w:rsidRPr="008362BB">
        <w:rPr>
          <w:szCs w:val="28"/>
        </w:rPr>
        <w:t>.</w:t>
      </w:r>
    </w:p>
    <w:p w14:paraId="27349C5B" w14:textId="2EEA8878" w:rsidR="009848BB" w:rsidRPr="008362BB" w:rsidRDefault="009848BB" w:rsidP="009848BB">
      <w:pPr>
        <w:widowControl w:val="0"/>
        <w:autoSpaceDE w:val="0"/>
        <w:autoSpaceDN w:val="0"/>
        <w:adjustRightInd w:val="0"/>
        <w:jc w:val="both"/>
        <w:rPr>
          <w:szCs w:val="28"/>
        </w:rPr>
      </w:pPr>
      <w:r w:rsidRPr="008362BB">
        <w:rPr>
          <w:szCs w:val="28"/>
        </w:rPr>
        <w:t>6. Почтовый адрес организации (с указанием</w:t>
      </w:r>
      <w:r w:rsidR="00933CD3" w:rsidRPr="008362BB">
        <w:rPr>
          <w:szCs w:val="28"/>
        </w:rPr>
        <w:t xml:space="preserve"> индекса)</w:t>
      </w:r>
    </w:p>
    <w:p w14:paraId="285F14F8" w14:textId="51C45DBF" w:rsidR="009848BB" w:rsidRPr="008362BB" w:rsidRDefault="009848BB" w:rsidP="009848BB">
      <w:pPr>
        <w:widowControl w:val="0"/>
        <w:autoSpaceDE w:val="0"/>
        <w:autoSpaceDN w:val="0"/>
        <w:adjustRightInd w:val="0"/>
        <w:jc w:val="both"/>
        <w:rPr>
          <w:szCs w:val="28"/>
        </w:rPr>
      </w:pPr>
      <w:r w:rsidRPr="008362BB">
        <w:rPr>
          <w:szCs w:val="28"/>
        </w:rPr>
        <w:t>____________________________________________________________________</w:t>
      </w:r>
      <w:r w:rsidR="00933CD3" w:rsidRPr="008362BB">
        <w:rPr>
          <w:szCs w:val="28"/>
        </w:rPr>
        <w:t>.</w:t>
      </w:r>
    </w:p>
    <w:p w14:paraId="62B433A0" w14:textId="77777777" w:rsidR="009848BB" w:rsidRPr="008362BB" w:rsidRDefault="009848BB" w:rsidP="009848BB">
      <w:pPr>
        <w:widowControl w:val="0"/>
        <w:autoSpaceDE w:val="0"/>
        <w:autoSpaceDN w:val="0"/>
        <w:adjustRightInd w:val="0"/>
        <w:jc w:val="both"/>
        <w:rPr>
          <w:szCs w:val="28"/>
        </w:rPr>
      </w:pPr>
      <w:r w:rsidRPr="008362BB">
        <w:rPr>
          <w:szCs w:val="28"/>
        </w:rPr>
        <w:t>7. Контактная информация организации (номер телефона, факса, адреса электронной почты)</w:t>
      </w:r>
    </w:p>
    <w:p w14:paraId="362D708B" w14:textId="0B25EBDA" w:rsidR="009848BB" w:rsidRPr="008362BB" w:rsidRDefault="009848BB" w:rsidP="009848BB">
      <w:pPr>
        <w:widowControl w:val="0"/>
        <w:autoSpaceDE w:val="0"/>
        <w:autoSpaceDN w:val="0"/>
        <w:adjustRightInd w:val="0"/>
        <w:jc w:val="both"/>
        <w:rPr>
          <w:szCs w:val="28"/>
        </w:rPr>
      </w:pPr>
      <w:r w:rsidRPr="008362BB">
        <w:rPr>
          <w:szCs w:val="28"/>
        </w:rPr>
        <w:t>____________________________________________________________________</w:t>
      </w:r>
      <w:r w:rsidR="00933CD3" w:rsidRPr="008362BB">
        <w:rPr>
          <w:szCs w:val="28"/>
        </w:rPr>
        <w:t>.</w:t>
      </w:r>
    </w:p>
    <w:p w14:paraId="08436229" w14:textId="78544356" w:rsidR="009848BB" w:rsidRPr="008362BB" w:rsidRDefault="009848BB" w:rsidP="009848BB">
      <w:pPr>
        <w:widowControl w:val="0"/>
        <w:autoSpaceDE w:val="0"/>
        <w:autoSpaceDN w:val="0"/>
        <w:adjustRightInd w:val="0"/>
        <w:jc w:val="both"/>
        <w:rPr>
          <w:szCs w:val="28"/>
        </w:rPr>
      </w:pPr>
      <w:r w:rsidRPr="008362BB">
        <w:rPr>
          <w:szCs w:val="28"/>
        </w:rPr>
        <w:t xml:space="preserve">8. Руководитель организации (Ф.И.О., </w:t>
      </w:r>
      <w:r w:rsidR="00933CD3" w:rsidRPr="008362BB">
        <w:rPr>
          <w:szCs w:val="28"/>
        </w:rPr>
        <w:t>телефоны, электронная почта)</w:t>
      </w:r>
    </w:p>
    <w:p w14:paraId="1C197452" w14:textId="5C0BDEAA" w:rsidR="009848BB" w:rsidRPr="008362BB" w:rsidRDefault="009848BB" w:rsidP="009848BB">
      <w:pPr>
        <w:widowControl w:val="0"/>
        <w:autoSpaceDE w:val="0"/>
        <w:autoSpaceDN w:val="0"/>
        <w:adjustRightInd w:val="0"/>
        <w:jc w:val="both"/>
        <w:rPr>
          <w:szCs w:val="28"/>
        </w:rPr>
      </w:pPr>
      <w:r w:rsidRPr="008362BB">
        <w:rPr>
          <w:szCs w:val="28"/>
        </w:rPr>
        <w:t>____________________________________________________________________</w:t>
      </w:r>
      <w:r w:rsidR="00933CD3" w:rsidRPr="008362BB">
        <w:rPr>
          <w:szCs w:val="28"/>
        </w:rPr>
        <w:t>.</w:t>
      </w:r>
    </w:p>
    <w:p w14:paraId="179034D3" w14:textId="1CBD16FF" w:rsidR="009848BB" w:rsidRPr="008362BB" w:rsidRDefault="009848BB" w:rsidP="009848BB">
      <w:pPr>
        <w:widowControl w:val="0"/>
        <w:autoSpaceDE w:val="0"/>
        <w:autoSpaceDN w:val="0"/>
        <w:adjustRightInd w:val="0"/>
        <w:jc w:val="both"/>
        <w:rPr>
          <w:szCs w:val="28"/>
        </w:rPr>
      </w:pPr>
      <w:r w:rsidRPr="008362BB">
        <w:rPr>
          <w:szCs w:val="28"/>
        </w:rPr>
        <w:t xml:space="preserve">9. Место </w:t>
      </w:r>
      <w:r w:rsidR="00182ED0" w:rsidRPr="008362BB">
        <w:rPr>
          <w:szCs w:val="28"/>
        </w:rPr>
        <w:t xml:space="preserve">предоставления общего образования </w:t>
      </w:r>
      <w:r w:rsidR="00933CD3" w:rsidRPr="008362BB">
        <w:rPr>
          <w:szCs w:val="28"/>
        </w:rPr>
        <w:t>(адрес)</w:t>
      </w:r>
    </w:p>
    <w:p w14:paraId="12473DA0" w14:textId="706EF4AE" w:rsidR="009848BB" w:rsidRPr="008362BB" w:rsidRDefault="009848BB" w:rsidP="009848BB">
      <w:pPr>
        <w:widowControl w:val="0"/>
        <w:autoSpaceDE w:val="0"/>
        <w:autoSpaceDN w:val="0"/>
        <w:adjustRightInd w:val="0"/>
        <w:jc w:val="both"/>
        <w:rPr>
          <w:szCs w:val="28"/>
        </w:rPr>
      </w:pPr>
      <w:r w:rsidRPr="008362BB">
        <w:rPr>
          <w:szCs w:val="28"/>
        </w:rPr>
        <w:t>____________________________________________________________________</w:t>
      </w:r>
      <w:r w:rsidR="00933CD3" w:rsidRPr="008362BB">
        <w:rPr>
          <w:szCs w:val="28"/>
        </w:rPr>
        <w:t>.</w:t>
      </w:r>
    </w:p>
    <w:p w14:paraId="5DD4C6D9" w14:textId="3410834C" w:rsidR="009848BB" w:rsidRPr="008362BB" w:rsidRDefault="009848BB" w:rsidP="009848BB">
      <w:pPr>
        <w:widowControl w:val="0"/>
        <w:autoSpaceDE w:val="0"/>
        <w:autoSpaceDN w:val="0"/>
        <w:adjustRightInd w:val="0"/>
        <w:jc w:val="both"/>
        <w:rPr>
          <w:szCs w:val="28"/>
        </w:rPr>
      </w:pPr>
      <w:r w:rsidRPr="008362BB">
        <w:rPr>
          <w:szCs w:val="28"/>
        </w:rPr>
        <w:t>1</w:t>
      </w:r>
      <w:r w:rsidR="007171EE" w:rsidRPr="008362BB">
        <w:rPr>
          <w:szCs w:val="28"/>
        </w:rPr>
        <w:t>0</w:t>
      </w:r>
      <w:r w:rsidRPr="008362BB">
        <w:rPr>
          <w:szCs w:val="28"/>
        </w:rPr>
        <w:t>. Запрашиваем</w:t>
      </w:r>
      <w:r w:rsidR="00811FC9" w:rsidRPr="008362BB">
        <w:rPr>
          <w:szCs w:val="28"/>
        </w:rPr>
        <w:t>ый</w:t>
      </w:r>
      <w:r w:rsidRPr="008362BB">
        <w:rPr>
          <w:szCs w:val="28"/>
        </w:rPr>
        <w:t xml:space="preserve"> </w:t>
      </w:r>
      <w:r w:rsidR="00811FC9" w:rsidRPr="008362BB">
        <w:rPr>
          <w:szCs w:val="28"/>
        </w:rPr>
        <w:t>объем</w:t>
      </w:r>
      <w:r w:rsidRPr="008362BB">
        <w:rPr>
          <w:szCs w:val="28"/>
        </w:rPr>
        <w:t xml:space="preserve"> субсидии ________________ рублей</w:t>
      </w:r>
      <w:r w:rsidR="00933CD3" w:rsidRPr="008362BB">
        <w:rPr>
          <w:szCs w:val="28"/>
        </w:rPr>
        <w:t>.</w:t>
      </w:r>
    </w:p>
    <w:p w14:paraId="46DD6685" w14:textId="68880120" w:rsidR="009848BB" w:rsidRPr="008362BB" w:rsidRDefault="009848BB" w:rsidP="009848BB">
      <w:pPr>
        <w:widowControl w:val="0"/>
        <w:autoSpaceDE w:val="0"/>
        <w:autoSpaceDN w:val="0"/>
        <w:adjustRightInd w:val="0"/>
        <w:jc w:val="both"/>
        <w:rPr>
          <w:szCs w:val="28"/>
        </w:rPr>
      </w:pPr>
      <w:r w:rsidRPr="008362BB">
        <w:rPr>
          <w:szCs w:val="28"/>
        </w:rPr>
        <w:t>1</w:t>
      </w:r>
      <w:r w:rsidR="007171EE" w:rsidRPr="008362BB">
        <w:rPr>
          <w:szCs w:val="28"/>
        </w:rPr>
        <w:t>1</w:t>
      </w:r>
      <w:r w:rsidRPr="008362BB">
        <w:rPr>
          <w:szCs w:val="28"/>
        </w:rPr>
        <w:t>. Предполагаемые направления расходования средств:</w:t>
      </w:r>
    </w:p>
    <w:p w14:paraId="36B2E78A" w14:textId="62CD0F8F" w:rsidR="009848BB" w:rsidRPr="008362BB" w:rsidRDefault="009848BB" w:rsidP="009848BB">
      <w:pPr>
        <w:widowControl w:val="0"/>
        <w:autoSpaceDE w:val="0"/>
        <w:autoSpaceDN w:val="0"/>
        <w:adjustRightInd w:val="0"/>
        <w:ind w:firstLine="709"/>
        <w:jc w:val="both"/>
        <w:rPr>
          <w:spacing w:val="-4"/>
          <w:szCs w:val="28"/>
        </w:rPr>
      </w:pPr>
      <w:r w:rsidRPr="008362BB">
        <w:rPr>
          <w:spacing w:val="-4"/>
          <w:szCs w:val="28"/>
        </w:rPr>
        <w:t xml:space="preserve">- расходы на оплату труда педагогических работников </w:t>
      </w:r>
      <w:r w:rsidR="008705EF" w:rsidRPr="008362BB">
        <w:rPr>
          <w:spacing w:val="-4"/>
          <w:szCs w:val="28"/>
        </w:rPr>
        <w:t>и должностей (профессий) работников (за исключением педагогических работников), установленных приложением 14 к постановлению Правительства                                  Ханты-Мансийского автономного округа – Югры от 30.12.2016 № 567-п</w:t>
      </w:r>
      <w:r w:rsidRPr="008362BB">
        <w:rPr>
          <w:spacing w:val="-4"/>
          <w:szCs w:val="28"/>
        </w:rPr>
        <w:t xml:space="preserve">, </w:t>
      </w:r>
      <w:r w:rsidRPr="008362BB">
        <w:rPr>
          <w:spacing w:val="-4"/>
          <w:szCs w:val="28"/>
        </w:rPr>
        <w:lastRenderedPageBreak/>
        <w:t xml:space="preserve">________________ руб., фактическая численность работников ____чел., количество штатных единиц педагогических работников </w:t>
      </w:r>
      <w:r w:rsidR="008705EF" w:rsidRPr="008362BB">
        <w:rPr>
          <w:spacing w:val="-4"/>
          <w:szCs w:val="28"/>
        </w:rPr>
        <w:t>и должностей (профессий) работников (за исключением педагогических работников), установленных приложением 14 к постановлению Правительства Ханты-Мансийского автономного округа – Югры от 30.12.2016 № 567-п</w:t>
      </w:r>
      <w:r w:rsidRPr="008362BB">
        <w:rPr>
          <w:spacing w:val="-4"/>
          <w:szCs w:val="28"/>
        </w:rPr>
        <w:t xml:space="preserve"> </w:t>
      </w:r>
      <w:r w:rsidR="008705EF" w:rsidRPr="008362BB">
        <w:rPr>
          <w:spacing w:val="-4"/>
          <w:szCs w:val="28"/>
        </w:rPr>
        <w:t>____</w:t>
      </w:r>
      <w:r w:rsidRPr="008362BB">
        <w:rPr>
          <w:spacing w:val="-4"/>
          <w:szCs w:val="28"/>
        </w:rPr>
        <w:t xml:space="preserve"> ед.</w:t>
      </w:r>
      <w:r w:rsidR="00933CD3" w:rsidRPr="008362BB">
        <w:rPr>
          <w:spacing w:val="-4"/>
          <w:szCs w:val="28"/>
        </w:rPr>
        <w:t>;</w:t>
      </w:r>
    </w:p>
    <w:p w14:paraId="08697034" w14:textId="42F9DB67" w:rsidR="009848BB" w:rsidRPr="008362BB" w:rsidRDefault="009848BB" w:rsidP="009848BB">
      <w:pPr>
        <w:widowControl w:val="0"/>
        <w:autoSpaceDE w:val="0"/>
        <w:autoSpaceDN w:val="0"/>
        <w:adjustRightInd w:val="0"/>
        <w:ind w:firstLine="709"/>
        <w:jc w:val="both"/>
        <w:rPr>
          <w:szCs w:val="28"/>
        </w:rPr>
      </w:pPr>
      <w:r w:rsidRPr="008362BB">
        <w:rPr>
          <w:szCs w:val="28"/>
        </w:rPr>
        <w:t>- приобретение учебников и учебных пособий _______________ руб.</w:t>
      </w:r>
      <w:r w:rsidR="00933CD3" w:rsidRPr="008362BB">
        <w:rPr>
          <w:szCs w:val="28"/>
        </w:rPr>
        <w:t>;</w:t>
      </w:r>
    </w:p>
    <w:p w14:paraId="500230EA" w14:textId="535791EF" w:rsidR="009848BB" w:rsidRPr="008362BB" w:rsidRDefault="009848BB" w:rsidP="009848BB">
      <w:pPr>
        <w:widowControl w:val="0"/>
        <w:autoSpaceDE w:val="0"/>
        <w:autoSpaceDN w:val="0"/>
        <w:adjustRightInd w:val="0"/>
        <w:ind w:firstLine="709"/>
        <w:jc w:val="both"/>
        <w:rPr>
          <w:szCs w:val="28"/>
        </w:rPr>
      </w:pPr>
      <w:r w:rsidRPr="008362BB">
        <w:rPr>
          <w:szCs w:val="28"/>
        </w:rPr>
        <w:t xml:space="preserve">- приобретение </w:t>
      </w:r>
      <w:r w:rsidR="007171EE" w:rsidRPr="008362BB">
        <w:rPr>
          <w:szCs w:val="28"/>
        </w:rPr>
        <w:t xml:space="preserve">технических средств обучения </w:t>
      </w:r>
      <w:r w:rsidRPr="008362BB">
        <w:rPr>
          <w:szCs w:val="28"/>
        </w:rPr>
        <w:t>_____________ руб.</w:t>
      </w:r>
      <w:r w:rsidR="00933CD3" w:rsidRPr="008362BB">
        <w:rPr>
          <w:szCs w:val="28"/>
        </w:rPr>
        <w:t>;</w:t>
      </w:r>
    </w:p>
    <w:p w14:paraId="7F1B596B" w14:textId="05893C95" w:rsidR="009848BB" w:rsidRPr="008362BB" w:rsidRDefault="009848BB" w:rsidP="009848BB">
      <w:pPr>
        <w:widowControl w:val="0"/>
        <w:autoSpaceDE w:val="0"/>
        <w:autoSpaceDN w:val="0"/>
        <w:adjustRightInd w:val="0"/>
        <w:ind w:firstLine="709"/>
        <w:jc w:val="both"/>
        <w:rPr>
          <w:szCs w:val="28"/>
        </w:rPr>
      </w:pPr>
      <w:r w:rsidRPr="008362BB">
        <w:rPr>
          <w:szCs w:val="28"/>
        </w:rPr>
        <w:t xml:space="preserve">- приобретение </w:t>
      </w:r>
      <w:r w:rsidR="007171EE" w:rsidRPr="008362BB">
        <w:rPr>
          <w:szCs w:val="28"/>
        </w:rPr>
        <w:t xml:space="preserve">аттестатов, медалей </w:t>
      </w:r>
      <w:r w:rsidRPr="008362BB">
        <w:rPr>
          <w:szCs w:val="28"/>
        </w:rPr>
        <w:t>________________________ руб.</w:t>
      </w:r>
      <w:r w:rsidR="00933CD3" w:rsidRPr="008362BB">
        <w:rPr>
          <w:szCs w:val="28"/>
        </w:rPr>
        <w:t>;</w:t>
      </w:r>
    </w:p>
    <w:p w14:paraId="57426AF6" w14:textId="7EAA42ED" w:rsidR="009848BB" w:rsidRPr="008362BB" w:rsidRDefault="009848BB" w:rsidP="009848BB">
      <w:pPr>
        <w:widowControl w:val="0"/>
        <w:autoSpaceDE w:val="0"/>
        <w:autoSpaceDN w:val="0"/>
        <w:adjustRightInd w:val="0"/>
        <w:ind w:firstLine="709"/>
        <w:jc w:val="both"/>
        <w:rPr>
          <w:szCs w:val="28"/>
        </w:rPr>
      </w:pPr>
      <w:r w:rsidRPr="008362BB">
        <w:rPr>
          <w:szCs w:val="28"/>
        </w:rPr>
        <w:t>- дополнительное профессиональное образование педагогических работников ______________ руб.</w:t>
      </w:r>
      <w:r w:rsidR="00933CD3" w:rsidRPr="008362BB">
        <w:rPr>
          <w:szCs w:val="28"/>
        </w:rPr>
        <w:t>;</w:t>
      </w:r>
    </w:p>
    <w:p w14:paraId="45D13B42" w14:textId="1301B5A9" w:rsidR="007171EE" w:rsidRPr="008362BB" w:rsidRDefault="007171EE" w:rsidP="009848BB">
      <w:pPr>
        <w:widowControl w:val="0"/>
        <w:autoSpaceDE w:val="0"/>
        <w:autoSpaceDN w:val="0"/>
        <w:adjustRightInd w:val="0"/>
        <w:ind w:firstLine="709"/>
        <w:jc w:val="both"/>
        <w:rPr>
          <w:szCs w:val="28"/>
        </w:rPr>
      </w:pPr>
      <w:r w:rsidRPr="008362BB">
        <w:t>- иные расходы _________________ руб.</w:t>
      </w:r>
    </w:p>
    <w:p w14:paraId="2A0E3A68" w14:textId="77777777" w:rsidR="009848BB" w:rsidRPr="008362BB" w:rsidRDefault="009848BB" w:rsidP="009848BB">
      <w:pPr>
        <w:widowControl w:val="0"/>
        <w:autoSpaceDE w:val="0"/>
        <w:autoSpaceDN w:val="0"/>
        <w:adjustRightInd w:val="0"/>
        <w:ind w:firstLine="567"/>
        <w:jc w:val="both"/>
        <w:rPr>
          <w:szCs w:val="28"/>
        </w:rPr>
      </w:pPr>
      <w:r w:rsidRPr="008362BB">
        <w:rPr>
          <w:szCs w:val="28"/>
        </w:rPr>
        <w:t>Дата составления заявки «___» __________ 20__ г.</w:t>
      </w:r>
    </w:p>
    <w:p w14:paraId="30249946" w14:textId="6FD051B6" w:rsidR="00BB1DE0" w:rsidRPr="008362BB" w:rsidRDefault="00BB1DE0" w:rsidP="00BB1DE0">
      <w:pPr>
        <w:widowControl w:val="0"/>
        <w:autoSpaceDE w:val="0"/>
        <w:autoSpaceDN w:val="0"/>
        <w:adjustRightInd w:val="0"/>
        <w:ind w:firstLine="567"/>
        <w:jc w:val="both"/>
        <w:rPr>
          <w:spacing w:val="-4"/>
          <w:szCs w:val="28"/>
        </w:rPr>
      </w:pPr>
      <w:r w:rsidRPr="008362BB">
        <w:rPr>
          <w:spacing w:val="-4"/>
          <w:szCs w:val="28"/>
        </w:rPr>
        <w:t>Даю добровольное согласие на обработку персональных данных                                   в соответствии с Федеральным законом от 27.07.2006 № 152-ФЗ                                           «О персональных данных».</w:t>
      </w:r>
    </w:p>
    <w:p w14:paraId="7EE375DA" w14:textId="72E7DAE3" w:rsidR="009848BB" w:rsidRPr="008362BB" w:rsidRDefault="009848BB" w:rsidP="009848BB">
      <w:pPr>
        <w:widowControl w:val="0"/>
        <w:autoSpaceDE w:val="0"/>
        <w:autoSpaceDN w:val="0"/>
        <w:adjustRightInd w:val="0"/>
        <w:ind w:firstLine="567"/>
        <w:jc w:val="both"/>
        <w:rPr>
          <w:spacing w:val="-4"/>
          <w:szCs w:val="28"/>
        </w:rPr>
      </w:pPr>
      <w:r w:rsidRPr="008362BB">
        <w:rPr>
          <w:spacing w:val="-4"/>
          <w:szCs w:val="28"/>
        </w:rPr>
        <w:t xml:space="preserve">Настоящим подтверждаю достоверность предоставленной информации,                  по состоянию на 01.___.20__ года организация </w:t>
      </w:r>
      <w:r w:rsidR="00C51589" w:rsidRPr="008362BB">
        <w:rPr>
          <w:spacing w:val="-4"/>
          <w:szCs w:val="28"/>
        </w:rPr>
        <w:t xml:space="preserve">– юридическое лицо </w:t>
      </w:r>
      <w:r w:rsidRPr="008362BB">
        <w:rPr>
          <w:spacing w:val="-4"/>
          <w:szCs w:val="28"/>
        </w:rPr>
        <w:t xml:space="preserve">не находится </w:t>
      </w:r>
      <w:r w:rsidR="007B3903" w:rsidRPr="008362BB">
        <w:rPr>
          <w:spacing w:val="-4"/>
          <w:szCs w:val="28"/>
        </w:rPr>
        <w:t xml:space="preserve">                  </w:t>
      </w:r>
      <w:r w:rsidRPr="008362BB">
        <w:rPr>
          <w:spacing w:val="-4"/>
          <w:szCs w:val="28"/>
        </w:rPr>
        <w:t>в процессе реорганизации (за исключением реорганизации в форме присоединения</w:t>
      </w:r>
      <w:r w:rsidR="00933CD3" w:rsidRPr="008362BB">
        <w:rPr>
          <w:spacing w:val="-4"/>
          <w:szCs w:val="28"/>
        </w:rPr>
        <w:t xml:space="preserve"> </w:t>
      </w:r>
      <w:r w:rsidRPr="008362BB">
        <w:rPr>
          <w:spacing w:val="-4"/>
          <w:szCs w:val="28"/>
        </w:rPr>
        <w:t>к юридическому лицу, подающему заявку на предоставление субсидии, другого юридического лица), ликвидации, в отношении н</w:t>
      </w:r>
      <w:r w:rsidR="00A534FD" w:rsidRPr="008362BB">
        <w:rPr>
          <w:spacing w:val="-4"/>
          <w:szCs w:val="28"/>
        </w:rPr>
        <w:t>ее</w:t>
      </w:r>
      <w:r w:rsidRPr="008362BB">
        <w:rPr>
          <w:spacing w:val="-4"/>
          <w:szCs w:val="28"/>
        </w:rPr>
        <w:t xml:space="preserve"> не введена процедура банкротства, деятельность организации не приостановлена в порядке, предусмотренном законодательством Российской Федерации,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не получает средства из бюджета городского округа Сургут Ханты-Мансийского автономного округа </w:t>
      </w:r>
      <w:r w:rsidR="008705EF" w:rsidRPr="008362BB">
        <w:rPr>
          <w:spacing w:val="-4"/>
          <w:szCs w:val="28"/>
        </w:rPr>
        <w:t>–</w:t>
      </w:r>
      <w:r w:rsidRPr="008362BB">
        <w:rPr>
          <w:spacing w:val="-4"/>
          <w:szCs w:val="28"/>
        </w:rPr>
        <w:t xml:space="preserve"> Югры на основании иных муниципальных правовых актов на цели предоставления субсидии</w:t>
      </w:r>
      <w:r w:rsidR="00C51589" w:rsidRPr="008362BB">
        <w:rPr>
          <w:spacing w:val="-4"/>
        </w:rPr>
        <w:t xml:space="preserve"> </w:t>
      </w:r>
      <w:r w:rsidR="00C51589" w:rsidRPr="008362BB">
        <w:rPr>
          <w:spacing w:val="-4"/>
          <w:szCs w:val="28"/>
        </w:rPr>
        <w:t xml:space="preserve">(указывается участником отбора – юридическим лицом), индивидуальный предприниматель </w:t>
      </w:r>
      <w:r w:rsidR="007B3903" w:rsidRPr="008362BB">
        <w:rPr>
          <w:spacing w:val="-4"/>
          <w:szCs w:val="28"/>
        </w:rPr>
        <w:t xml:space="preserve">                    </w:t>
      </w:r>
      <w:r w:rsidR="00C51589" w:rsidRPr="008362BB">
        <w:rPr>
          <w:spacing w:val="-4"/>
          <w:szCs w:val="28"/>
        </w:rPr>
        <w:t xml:space="preserve">не прекратил свою деятельность в качестве индивидуального предпринимателя, </w:t>
      </w:r>
      <w:r w:rsidR="007B3903" w:rsidRPr="008362BB">
        <w:rPr>
          <w:spacing w:val="-4"/>
          <w:szCs w:val="28"/>
        </w:rPr>
        <w:t xml:space="preserve">                      </w:t>
      </w:r>
      <w:r w:rsidR="00C51589" w:rsidRPr="008362BB">
        <w:rPr>
          <w:spacing w:val="-4"/>
          <w:szCs w:val="28"/>
        </w:rPr>
        <w:t>в реестре дисквалифицированных лиц отсутствуют сведения об индивидуальном предпринимателе, не получает средства из бюджета городского округа Сургут Ханты-Мансийского автономного округа – Югры на основании иных муниципальных правовых актов на цели предоставления субсидии (указывается участником отбора – индивидуальным предпринимателем).</w:t>
      </w:r>
    </w:p>
    <w:p w14:paraId="772D36BC" w14:textId="77777777" w:rsidR="009848BB" w:rsidRPr="008362BB" w:rsidRDefault="009848BB" w:rsidP="009848BB">
      <w:pPr>
        <w:widowControl w:val="0"/>
        <w:autoSpaceDE w:val="0"/>
        <w:autoSpaceDN w:val="0"/>
        <w:adjustRightInd w:val="0"/>
        <w:jc w:val="both"/>
        <w:rPr>
          <w:sz w:val="16"/>
          <w:szCs w:val="16"/>
        </w:rPr>
      </w:pPr>
    </w:p>
    <w:p w14:paraId="5E49BD88" w14:textId="7E260577" w:rsidR="002C0A01" w:rsidRPr="008362BB" w:rsidRDefault="002C0A01" w:rsidP="002C0A01">
      <w:pPr>
        <w:widowControl w:val="0"/>
        <w:autoSpaceDE w:val="0"/>
        <w:autoSpaceDN w:val="0"/>
        <w:adjustRightInd w:val="0"/>
        <w:jc w:val="both"/>
        <w:rPr>
          <w:szCs w:val="28"/>
        </w:rPr>
      </w:pPr>
      <w:r w:rsidRPr="008362BB">
        <w:rPr>
          <w:szCs w:val="28"/>
        </w:rPr>
        <w:t>Руководитель организации                      _____________   ______________________</w:t>
      </w:r>
    </w:p>
    <w:p w14:paraId="4DF8E1C6" w14:textId="43203B69" w:rsidR="002C0A01" w:rsidRPr="008362BB" w:rsidRDefault="002C0A01" w:rsidP="002C0A01">
      <w:pPr>
        <w:widowControl w:val="0"/>
        <w:autoSpaceDE w:val="0"/>
        <w:autoSpaceDN w:val="0"/>
        <w:adjustRightInd w:val="0"/>
        <w:jc w:val="both"/>
        <w:rPr>
          <w:sz w:val="24"/>
        </w:rPr>
      </w:pPr>
      <w:r w:rsidRPr="008362BB">
        <w:rPr>
          <w:szCs w:val="28"/>
        </w:rPr>
        <w:t>(индивидуальный предприниматель)</w:t>
      </w:r>
      <w:r w:rsidRPr="008362BB">
        <w:rPr>
          <w:sz w:val="24"/>
        </w:rPr>
        <w:t xml:space="preserve">            (подпись)              (расшифровка подписи)</w:t>
      </w:r>
    </w:p>
    <w:p w14:paraId="5C00F85C" w14:textId="09E3A450" w:rsidR="004E4FB8" w:rsidRPr="008362BB" w:rsidRDefault="004E4FB8" w:rsidP="004E4FB8">
      <w:pPr>
        <w:ind w:left="5670"/>
      </w:pPr>
      <w:r w:rsidRPr="008362BB">
        <w:lastRenderedPageBreak/>
        <w:t>Приложение 2 к порядку</w:t>
      </w:r>
    </w:p>
    <w:p w14:paraId="2C44D304" w14:textId="77777777" w:rsidR="004E4FB8" w:rsidRPr="008362BB" w:rsidRDefault="004E4FB8" w:rsidP="004E4FB8">
      <w:pPr>
        <w:ind w:left="5670"/>
      </w:pPr>
      <w:r w:rsidRPr="008362BB">
        <w:t>определения объема и условий предоставления субсидии</w:t>
      </w:r>
    </w:p>
    <w:p w14:paraId="198E37E0" w14:textId="77777777" w:rsidR="004E4FB8" w:rsidRPr="008362BB" w:rsidRDefault="004E4FB8" w:rsidP="004E4FB8">
      <w:pPr>
        <w:tabs>
          <w:tab w:val="left" w:pos="0"/>
        </w:tabs>
        <w:ind w:left="5670"/>
        <w:jc w:val="both"/>
      </w:pPr>
      <w:r w:rsidRPr="008362BB">
        <w:t>на возмещение затрат частным общеобразовательным организациям, осуществляющим образовательную деятельность по имеющим государственную аккредитацию основным</w:t>
      </w:r>
    </w:p>
    <w:p w14:paraId="504E007F" w14:textId="5ECB87EA" w:rsidR="00B31A3F" w:rsidRPr="008362BB" w:rsidRDefault="004E4FB8" w:rsidP="00C877AA">
      <w:pPr>
        <w:tabs>
          <w:tab w:val="left" w:pos="0"/>
        </w:tabs>
        <w:ind w:left="5670"/>
        <w:jc w:val="both"/>
        <w:rPr>
          <w:szCs w:val="28"/>
        </w:rPr>
      </w:pPr>
      <w:r w:rsidRPr="008362BB">
        <w:t>общеобразовательным программам</w:t>
      </w:r>
    </w:p>
    <w:p w14:paraId="1C98669E" w14:textId="77777777" w:rsidR="00867A54" w:rsidRPr="008362BB" w:rsidRDefault="00867A54" w:rsidP="00867A54">
      <w:pPr>
        <w:pStyle w:val="a3"/>
        <w:jc w:val="both"/>
        <w:rPr>
          <w:sz w:val="16"/>
          <w:szCs w:val="16"/>
        </w:rPr>
      </w:pPr>
    </w:p>
    <w:p w14:paraId="1DA57DA3" w14:textId="77777777" w:rsidR="00867A54" w:rsidRPr="008362BB" w:rsidRDefault="00867A54" w:rsidP="00867A54">
      <w:pPr>
        <w:pStyle w:val="a3"/>
        <w:rPr>
          <w:szCs w:val="28"/>
        </w:rPr>
      </w:pPr>
      <w:r w:rsidRPr="008362BB">
        <w:rPr>
          <w:szCs w:val="28"/>
        </w:rPr>
        <w:t>Информация о численности учащихся</w:t>
      </w:r>
    </w:p>
    <w:p w14:paraId="70D19F91" w14:textId="77777777" w:rsidR="00867A54" w:rsidRPr="008362BB" w:rsidRDefault="00867A54" w:rsidP="00867A54">
      <w:pPr>
        <w:pStyle w:val="a3"/>
        <w:rPr>
          <w:szCs w:val="28"/>
        </w:rPr>
      </w:pPr>
      <w:r w:rsidRPr="008362BB">
        <w:rPr>
          <w:szCs w:val="28"/>
        </w:rPr>
        <w:t>_______________________________________________________________</w:t>
      </w:r>
    </w:p>
    <w:p w14:paraId="34E37736" w14:textId="77777777" w:rsidR="00867A54" w:rsidRPr="008362BB" w:rsidRDefault="00867A54" w:rsidP="00867A54">
      <w:pPr>
        <w:pStyle w:val="a3"/>
        <w:rPr>
          <w:sz w:val="24"/>
          <w:szCs w:val="28"/>
        </w:rPr>
      </w:pPr>
      <w:r w:rsidRPr="008362BB">
        <w:rPr>
          <w:sz w:val="24"/>
          <w:szCs w:val="28"/>
        </w:rPr>
        <w:t>(наименование частной 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w:t>
      </w:r>
    </w:p>
    <w:p w14:paraId="15611E13" w14:textId="77777777" w:rsidR="00867A54" w:rsidRPr="008362BB" w:rsidRDefault="00867A54" w:rsidP="00867A54">
      <w:pPr>
        <w:pStyle w:val="a3"/>
        <w:rPr>
          <w:szCs w:val="28"/>
        </w:rPr>
      </w:pPr>
      <w:r w:rsidRPr="008362BB">
        <w:rPr>
          <w:szCs w:val="28"/>
        </w:rPr>
        <w:t>на ______ год и два последующих года</w:t>
      </w:r>
    </w:p>
    <w:p w14:paraId="49CB6F02" w14:textId="77777777" w:rsidR="00867A54" w:rsidRPr="008362BB" w:rsidRDefault="00867A54" w:rsidP="00867A54">
      <w:pPr>
        <w:widowControl w:val="0"/>
        <w:autoSpaceDE w:val="0"/>
        <w:autoSpaceDN w:val="0"/>
        <w:adjustRightInd w:val="0"/>
        <w:jc w:val="both"/>
        <w:rPr>
          <w:sz w:val="16"/>
          <w:szCs w:val="16"/>
        </w:rPr>
      </w:pPr>
    </w:p>
    <w:tbl>
      <w:tblPr>
        <w:tblW w:w="9642"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823"/>
        <w:gridCol w:w="992"/>
        <w:gridCol w:w="992"/>
        <w:gridCol w:w="1418"/>
        <w:gridCol w:w="1417"/>
      </w:tblGrid>
      <w:tr w:rsidR="005711EC" w:rsidRPr="008362BB" w14:paraId="3BA8522B" w14:textId="77777777" w:rsidTr="001F408B">
        <w:trPr>
          <w:trHeight w:val="399"/>
        </w:trPr>
        <w:tc>
          <w:tcPr>
            <w:tcW w:w="4823" w:type="dxa"/>
            <w:vMerge w:val="restart"/>
            <w:tcBorders>
              <w:top w:val="single" w:sz="4" w:space="0" w:color="auto"/>
              <w:left w:val="single" w:sz="4" w:space="0" w:color="auto"/>
              <w:bottom w:val="single" w:sz="4" w:space="0" w:color="auto"/>
              <w:right w:val="single" w:sz="4" w:space="0" w:color="auto"/>
            </w:tcBorders>
          </w:tcPr>
          <w:p w14:paraId="53015AF4" w14:textId="77777777" w:rsidR="005711EC" w:rsidRPr="008362BB" w:rsidRDefault="005711EC" w:rsidP="00F118AC">
            <w:pPr>
              <w:widowControl w:val="0"/>
              <w:autoSpaceDE w:val="0"/>
              <w:autoSpaceDN w:val="0"/>
              <w:adjustRightInd w:val="0"/>
              <w:jc w:val="center"/>
              <w:rPr>
                <w:sz w:val="24"/>
              </w:rPr>
            </w:pPr>
            <w:r w:rsidRPr="008362BB">
              <w:rPr>
                <w:sz w:val="24"/>
              </w:rPr>
              <w:t>Образовательная программа,</w:t>
            </w:r>
          </w:p>
          <w:p w14:paraId="760B265E" w14:textId="5B5FF645" w:rsidR="005711EC" w:rsidRPr="008362BB" w:rsidRDefault="005711EC" w:rsidP="00F118AC">
            <w:pPr>
              <w:widowControl w:val="0"/>
              <w:autoSpaceDE w:val="0"/>
              <w:autoSpaceDN w:val="0"/>
              <w:adjustRightInd w:val="0"/>
              <w:jc w:val="center"/>
              <w:rPr>
                <w:sz w:val="24"/>
              </w:rPr>
            </w:pPr>
            <w:r w:rsidRPr="008362BB">
              <w:rPr>
                <w:sz w:val="24"/>
              </w:rPr>
              <w:t>форма обучения</w:t>
            </w:r>
            <w:r w:rsidR="00F64F52" w:rsidRPr="008362BB">
              <w:rPr>
                <w:sz w:val="24"/>
                <w:vertAlign w:val="superscript"/>
              </w:rPr>
              <w:t>1</w:t>
            </w:r>
          </w:p>
        </w:tc>
        <w:tc>
          <w:tcPr>
            <w:tcW w:w="4819" w:type="dxa"/>
            <w:gridSpan w:val="4"/>
            <w:tcBorders>
              <w:top w:val="single" w:sz="4" w:space="0" w:color="auto"/>
              <w:left w:val="single" w:sz="4" w:space="0" w:color="auto"/>
              <w:bottom w:val="single" w:sz="4" w:space="0" w:color="auto"/>
            </w:tcBorders>
          </w:tcPr>
          <w:p w14:paraId="24CBDB49" w14:textId="77777777" w:rsidR="005711EC" w:rsidRPr="008362BB" w:rsidRDefault="005711EC" w:rsidP="00F118AC">
            <w:pPr>
              <w:widowControl w:val="0"/>
              <w:autoSpaceDE w:val="0"/>
              <w:autoSpaceDN w:val="0"/>
              <w:adjustRightInd w:val="0"/>
              <w:jc w:val="center"/>
              <w:rPr>
                <w:sz w:val="24"/>
              </w:rPr>
            </w:pPr>
            <w:r w:rsidRPr="008362BB">
              <w:rPr>
                <w:sz w:val="24"/>
              </w:rPr>
              <w:t>Численность учащихся</w:t>
            </w:r>
          </w:p>
        </w:tc>
      </w:tr>
      <w:tr w:rsidR="005711EC" w:rsidRPr="008362BB" w14:paraId="135E6BF9" w14:textId="77777777" w:rsidTr="001F408B">
        <w:trPr>
          <w:trHeight w:val="2955"/>
        </w:trPr>
        <w:tc>
          <w:tcPr>
            <w:tcW w:w="4823" w:type="dxa"/>
            <w:vMerge/>
            <w:tcBorders>
              <w:top w:val="single" w:sz="4" w:space="0" w:color="auto"/>
              <w:left w:val="single" w:sz="4" w:space="0" w:color="auto"/>
              <w:bottom w:val="single" w:sz="4" w:space="0" w:color="auto"/>
              <w:right w:val="single" w:sz="4" w:space="0" w:color="auto"/>
            </w:tcBorders>
          </w:tcPr>
          <w:p w14:paraId="1437EC9C" w14:textId="77777777" w:rsidR="005711EC" w:rsidRPr="008362BB" w:rsidRDefault="005711EC" w:rsidP="00F118AC">
            <w:pPr>
              <w:widowControl w:val="0"/>
              <w:autoSpaceDE w:val="0"/>
              <w:autoSpaceDN w:val="0"/>
              <w:adjustRightInd w:val="0"/>
              <w:jc w:val="both"/>
              <w:rPr>
                <w:sz w:val="24"/>
              </w:rPr>
            </w:pPr>
          </w:p>
        </w:tc>
        <w:tc>
          <w:tcPr>
            <w:tcW w:w="992" w:type="dxa"/>
            <w:tcBorders>
              <w:top w:val="single" w:sz="4" w:space="0" w:color="auto"/>
              <w:left w:val="single" w:sz="4" w:space="0" w:color="auto"/>
              <w:bottom w:val="single" w:sz="4" w:space="0" w:color="auto"/>
              <w:right w:val="single" w:sz="4" w:space="0" w:color="auto"/>
            </w:tcBorders>
          </w:tcPr>
          <w:p w14:paraId="407CC6EF" w14:textId="77777777" w:rsidR="005711EC" w:rsidRPr="008362BB" w:rsidRDefault="005711EC" w:rsidP="00F118AC">
            <w:pPr>
              <w:widowControl w:val="0"/>
              <w:autoSpaceDE w:val="0"/>
              <w:autoSpaceDN w:val="0"/>
              <w:adjustRightInd w:val="0"/>
              <w:jc w:val="center"/>
              <w:rPr>
                <w:sz w:val="24"/>
              </w:rPr>
            </w:pPr>
            <w:r w:rsidRPr="008362BB">
              <w:rPr>
                <w:sz w:val="24"/>
              </w:rPr>
              <w:t>на 01.09 теку-щего финан-сового года</w:t>
            </w:r>
          </w:p>
        </w:tc>
        <w:tc>
          <w:tcPr>
            <w:tcW w:w="992" w:type="dxa"/>
            <w:tcBorders>
              <w:top w:val="single" w:sz="4" w:space="0" w:color="auto"/>
              <w:left w:val="single" w:sz="4" w:space="0" w:color="auto"/>
              <w:bottom w:val="single" w:sz="4" w:space="0" w:color="auto"/>
              <w:right w:val="single" w:sz="4" w:space="0" w:color="auto"/>
            </w:tcBorders>
          </w:tcPr>
          <w:p w14:paraId="0DE88363" w14:textId="77777777" w:rsidR="005711EC" w:rsidRPr="008362BB" w:rsidRDefault="005711EC" w:rsidP="00F118AC">
            <w:pPr>
              <w:widowControl w:val="0"/>
              <w:autoSpaceDE w:val="0"/>
              <w:autoSpaceDN w:val="0"/>
              <w:adjustRightInd w:val="0"/>
              <w:jc w:val="center"/>
              <w:rPr>
                <w:sz w:val="24"/>
              </w:rPr>
            </w:pPr>
            <w:r w:rsidRPr="008362BB">
              <w:rPr>
                <w:sz w:val="24"/>
              </w:rPr>
              <w:t>на 01.09 очеред-ного</w:t>
            </w:r>
          </w:p>
          <w:p w14:paraId="2C052829" w14:textId="77777777" w:rsidR="005711EC" w:rsidRPr="008362BB" w:rsidRDefault="005711EC" w:rsidP="00F118AC">
            <w:pPr>
              <w:widowControl w:val="0"/>
              <w:autoSpaceDE w:val="0"/>
              <w:autoSpaceDN w:val="0"/>
              <w:adjustRightInd w:val="0"/>
              <w:jc w:val="center"/>
              <w:rPr>
                <w:sz w:val="24"/>
              </w:rPr>
            </w:pPr>
            <w:r w:rsidRPr="008362BB">
              <w:rPr>
                <w:sz w:val="24"/>
              </w:rPr>
              <w:t>финан-сового года</w:t>
            </w:r>
          </w:p>
        </w:tc>
        <w:tc>
          <w:tcPr>
            <w:tcW w:w="1418" w:type="dxa"/>
            <w:tcBorders>
              <w:top w:val="single" w:sz="4" w:space="0" w:color="auto"/>
              <w:left w:val="single" w:sz="4" w:space="0" w:color="auto"/>
              <w:bottom w:val="single" w:sz="4" w:space="0" w:color="auto"/>
              <w:right w:val="single" w:sz="4" w:space="0" w:color="auto"/>
            </w:tcBorders>
          </w:tcPr>
          <w:p w14:paraId="5CE27367" w14:textId="77777777" w:rsidR="005711EC" w:rsidRPr="008362BB" w:rsidRDefault="005711EC" w:rsidP="00F118AC">
            <w:pPr>
              <w:widowControl w:val="0"/>
              <w:autoSpaceDE w:val="0"/>
              <w:autoSpaceDN w:val="0"/>
              <w:adjustRightInd w:val="0"/>
              <w:jc w:val="center"/>
              <w:rPr>
                <w:sz w:val="24"/>
              </w:rPr>
            </w:pPr>
            <w:r w:rsidRPr="008362BB">
              <w:rPr>
                <w:sz w:val="24"/>
              </w:rPr>
              <w:t>на 01.09 первого года,</w:t>
            </w:r>
          </w:p>
          <w:p w14:paraId="76720D55" w14:textId="77777777" w:rsidR="005711EC" w:rsidRPr="008362BB" w:rsidRDefault="005711EC" w:rsidP="00F118AC">
            <w:pPr>
              <w:widowControl w:val="0"/>
              <w:autoSpaceDE w:val="0"/>
              <w:autoSpaceDN w:val="0"/>
              <w:adjustRightInd w:val="0"/>
              <w:jc w:val="center"/>
              <w:rPr>
                <w:sz w:val="24"/>
              </w:rPr>
            </w:pPr>
            <w:r w:rsidRPr="008362BB">
              <w:rPr>
                <w:sz w:val="24"/>
              </w:rPr>
              <w:t>следую-щего</w:t>
            </w:r>
          </w:p>
          <w:p w14:paraId="10766AB2" w14:textId="77777777" w:rsidR="005711EC" w:rsidRPr="008362BB" w:rsidRDefault="005711EC" w:rsidP="00F118AC">
            <w:pPr>
              <w:widowControl w:val="0"/>
              <w:autoSpaceDE w:val="0"/>
              <w:autoSpaceDN w:val="0"/>
              <w:adjustRightInd w:val="0"/>
              <w:jc w:val="center"/>
              <w:rPr>
                <w:sz w:val="24"/>
              </w:rPr>
            </w:pPr>
            <w:r w:rsidRPr="008362BB">
              <w:rPr>
                <w:sz w:val="24"/>
              </w:rPr>
              <w:t>за очеред-ным</w:t>
            </w:r>
          </w:p>
          <w:p w14:paraId="29E7E909" w14:textId="77777777" w:rsidR="005711EC" w:rsidRPr="008362BB" w:rsidRDefault="005711EC" w:rsidP="00F118AC">
            <w:pPr>
              <w:widowControl w:val="0"/>
              <w:autoSpaceDE w:val="0"/>
              <w:autoSpaceDN w:val="0"/>
              <w:adjustRightInd w:val="0"/>
              <w:jc w:val="center"/>
              <w:rPr>
                <w:sz w:val="24"/>
              </w:rPr>
            </w:pPr>
            <w:r w:rsidRPr="008362BB">
              <w:rPr>
                <w:sz w:val="24"/>
              </w:rPr>
              <w:t>финан-совым годом</w:t>
            </w:r>
          </w:p>
        </w:tc>
        <w:tc>
          <w:tcPr>
            <w:tcW w:w="1417" w:type="dxa"/>
            <w:tcBorders>
              <w:top w:val="single" w:sz="4" w:space="0" w:color="auto"/>
              <w:left w:val="single" w:sz="4" w:space="0" w:color="auto"/>
              <w:bottom w:val="single" w:sz="4" w:space="0" w:color="auto"/>
            </w:tcBorders>
          </w:tcPr>
          <w:p w14:paraId="40E3C4DA" w14:textId="77777777" w:rsidR="005711EC" w:rsidRPr="008362BB" w:rsidRDefault="005711EC" w:rsidP="00F118AC">
            <w:pPr>
              <w:widowControl w:val="0"/>
              <w:autoSpaceDE w:val="0"/>
              <w:autoSpaceDN w:val="0"/>
              <w:adjustRightInd w:val="0"/>
              <w:jc w:val="center"/>
              <w:rPr>
                <w:sz w:val="24"/>
              </w:rPr>
            </w:pPr>
            <w:r w:rsidRPr="008362BB">
              <w:rPr>
                <w:sz w:val="24"/>
              </w:rPr>
              <w:t>на 01.09 второго года,</w:t>
            </w:r>
          </w:p>
          <w:p w14:paraId="7D03BD14" w14:textId="77777777" w:rsidR="005711EC" w:rsidRPr="008362BB" w:rsidRDefault="005711EC" w:rsidP="00F118AC">
            <w:pPr>
              <w:widowControl w:val="0"/>
              <w:autoSpaceDE w:val="0"/>
              <w:autoSpaceDN w:val="0"/>
              <w:adjustRightInd w:val="0"/>
              <w:jc w:val="center"/>
              <w:rPr>
                <w:sz w:val="24"/>
              </w:rPr>
            </w:pPr>
            <w:r w:rsidRPr="008362BB">
              <w:rPr>
                <w:sz w:val="24"/>
              </w:rPr>
              <w:t>следую-щего</w:t>
            </w:r>
          </w:p>
          <w:p w14:paraId="137998F6" w14:textId="77777777" w:rsidR="005711EC" w:rsidRPr="008362BB" w:rsidRDefault="005711EC" w:rsidP="00F118AC">
            <w:pPr>
              <w:widowControl w:val="0"/>
              <w:autoSpaceDE w:val="0"/>
              <w:autoSpaceDN w:val="0"/>
              <w:adjustRightInd w:val="0"/>
              <w:jc w:val="center"/>
              <w:rPr>
                <w:sz w:val="24"/>
              </w:rPr>
            </w:pPr>
            <w:r w:rsidRPr="008362BB">
              <w:rPr>
                <w:sz w:val="24"/>
              </w:rPr>
              <w:t>за очеред-ным</w:t>
            </w:r>
          </w:p>
          <w:p w14:paraId="3AEDD009" w14:textId="77777777" w:rsidR="005711EC" w:rsidRPr="008362BB" w:rsidRDefault="005711EC" w:rsidP="00F118AC">
            <w:pPr>
              <w:widowControl w:val="0"/>
              <w:autoSpaceDE w:val="0"/>
              <w:autoSpaceDN w:val="0"/>
              <w:adjustRightInd w:val="0"/>
              <w:jc w:val="center"/>
              <w:rPr>
                <w:sz w:val="24"/>
              </w:rPr>
            </w:pPr>
            <w:r w:rsidRPr="008362BB">
              <w:rPr>
                <w:sz w:val="24"/>
              </w:rPr>
              <w:t>финан-совым</w:t>
            </w:r>
          </w:p>
          <w:p w14:paraId="5052CBBA" w14:textId="77777777" w:rsidR="005711EC" w:rsidRPr="008362BB" w:rsidRDefault="005711EC" w:rsidP="00F118AC">
            <w:pPr>
              <w:widowControl w:val="0"/>
              <w:autoSpaceDE w:val="0"/>
              <w:autoSpaceDN w:val="0"/>
              <w:adjustRightInd w:val="0"/>
              <w:jc w:val="center"/>
              <w:rPr>
                <w:sz w:val="24"/>
              </w:rPr>
            </w:pPr>
            <w:r w:rsidRPr="008362BB">
              <w:rPr>
                <w:sz w:val="24"/>
              </w:rPr>
              <w:t>годом</w:t>
            </w:r>
          </w:p>
        </w:tc>
      </w:tr>
      <w:tr w:rsidR="001F408B" w:rsidRPr="008362BB" w14:paraId="40FFAB07" w14:textId="77777777" w:rsidTr="001F408B">
        <w:tc>
          <w:tcPr>
            <w:tcW w:w="4823" w:type="dxa"/>
            <w:tcBorders>
              <w:top w:val="single" w:sz="4" w:space="0" w:color="auto"/>
              <w:left w:val="single" w:sz="4" w:space="0" w:color="auto"/>
              <w:bottom w:val="single" w:sz="4" w:space="0" w:color="auto"/>
              <w:right w:val="single" w:sz="4" w:space="0" w:color="auto"/>
            </w:tcBorders>
          </w:tcPr>
          <w:p w14:paraId="3D858F3C" w14:textId="65D6B7C3" w:rsidR="001F408B" w:rsidRPr="008362BB" w:rsidRDefault="00F64F52" w:rsidP="00F64F52">
            <w:pPr>
              <w:widowControl w:val="0"/>
              <w:autoSpaceDE w:val="0"/>
              <w:autoSpaceDN w:val="0"/>
              <w:adjustRightInd w:val="0"/>
              <w:rPr>
                <w:sz w:val="24"/>
              </w:rPr>
            </w:pPr>
            <w:r w:rsidRPr="008362BB">
              <w:rPr>
                <w:sz w:val="24"/>
              </w:rPr>
              <w:t>1. …</w:t>
            </w:r>
          </w:p>
        </w:tc>
        <w:tc>
          <w:tcPr>
            <w:tcW w:w="992" w:type="dxa"/>
            <w:tcBorders>
              <w:top w:val="single" w:sz="4" w:space="0" w:color="auto"/>
              <w:left w:val="single" w:sz="4" w:space="0" w:color="auto"/>
              <w:bottom w:val="single" w:sz="4" w:space="0" w:color="auto"/>
              <w:right w:val="single" w:sz="4" w:space="0" w:color="auto"/>
            </w:tcBorders>
          </w:tcPr>
          <w:p w14:paraId="47D4B4C2" w14:textId="77777777" w:rsidR="001F408B" w:rsidRPr="008362BB" w:rsidRDefault="001F408B" w:rsidP="001F408B">
            <w:pPr>
              <w:widowControl w:val="0"/>
              <w:autoSpaceDE w:val="0"/>
              <w:autoSpaceDN w:val="0"/>
              <w:adjustRightInd w:val="0"/>
              <w:jc w:val="both"/>
              <w:rPr>
                <w:sz w:val="24"/>
              </w:rPr>
            </w:pPr>
          </w:p>
        </w:tc>
        <w:tc>
          <w:tcPr>
            <w:tcW w:w="992" w:type="dxa"/>
            <w:tcBorders>
              <w:top w:val="single" w:sz="4" w:space="0" w:color="auto"/>
              <w:left w:val="single" w:sz="4" w:space="0" w:color="auto"/>
              <w:bottom w:val="single" w:sz="4" w:space="0" w:color="auto"/>
              <w:right w:val="single" w:sz="4" w:space="0" w:color="auto"/>
            </w:tcBorders>
          </w:tcPr>
          <w:p w14:paraId="462746A6" w14:textId="77777777" w:rsidR="001F408B" w:rsidRPr="008362BB" w:rsidRDefault="001F408B" w:rsidP="001F408B">
            <w:pPr>
              <w:widowControl w:val="0"/>
              <w:autoSpaceDE w:val="0"/>
              <w:autoSpaceDN w:val="0"/>
              <w:adjustRightInd w:val="0"/>
              <w:jc w:val="both"/>
              <w:rPr>
                <w:sz w:val="24"/>
              </w:rPr>
            </w:pPr>
          </w:p>
        </w:tc>
        <w:tc>
          <w:tcPr>
            <w:tcW w:w="1418" w:type="dxa"/>
            <w:tcBorders>
              <w:top w:val="single" w:sz="4" w:space="0" w:color="auto"/>
              <w:left w:val="single" w:sz="4" w:space="0" w:color="auto"/>
              <w:bottom w:val="single" w:sz="4" w:space="0" w:color="auto"/>
              <w:right w:val="single" w:sz="4" w:space="0" w:color="auto"/>
            </w:tcBorders>
          </w:tcPr>
          <w:p w14:paraId="6BCE35C7" w14:textId="77777777" w:rsidR="001F408B" w:rsidRPr="008362BB" w:rsidRDefault="001F408B" w:rsidP="001F408B">
            <w:pPr>
              <w:widowControl w:val="0"/>
              <w:autoSpaceDE w:val="0"/>
              <w:autoSpaceDN w:val="0"/>
              <w:adjustRightInd w:val="0"/>
              <w:jc w:val="both"/>
              <w:rPr>
                <w:sz w:val="24"/>
              </w:rPr>
            </w:pPr>
          </w:p>
        </w:tc>
        <w:tc>
          <w:tcPr>
            <w:tcW w:w="1417" w:type="dxa"/>
            <w:tcBorders>
              <w:top w:val="single" w:sz="4" w:space="0" w:color="auto"/>
              <w:left w:val="single" w:sz="4" w:space="0" w:color="auto"/>
              <w:bottom w:val="single" w:sz="4" w:space="0" w:color="auto"/>
            </w:tcBorders>
          </w:tcPr>
          <w:p w14:paraId="60F20D93" w14:textId="77777777" w:rsidR="001F408B" w:rsidRPr="008362BB" w:rsidRDefault="001F408B" w:rsidP="001F408B">
            <w:pPr>
              <w:widowControl w:val="0"/>
              <w:autoSpaceDE w:val="0"/>
              <w:autoSpaceDN w:val="0"/>
              <w:adjustRightInd w:val="0"/>
              <w:jc w:val="both"/>
              <w:rPr>
                <w:sz w:val="24"/>
              </w:rPr>
            </w:pPr>
          </w:p>
        </w:tc>
      </w:tr>
      <w:tr w:rsidR="001F408B" w:rsidRPr="008362BB" w14:paraId="12438717" w14:textId="77777777" w:rsidTr="001F408B">
        <w:tc>
          <w:tcPr>
            <w:tcW w:w="4823" w:type="dxa"/>
            <w:tcBorders>
              <w:top w:val="single" w:sz="4" w:space="0" w:color="auto"/>
              <w:left w:val="single" w:sz="4" w:space="0" w:color="auto"/>
              <w:bottom w:val="single" w:sz="4" w:space="0" w:color="auto"/>
              <w:right w:val="single" w:sz="4" w:space="0" w:color="auto"/>
            </w:tcBorders>
          </w:tcPr>
          <w:p w14:paraId="6C25FECE" w14:textId="4C2D15A1" w:rsidR="001F408B" w:rsidRPr="008362BB" w:rsidRDefault="00F64F52" w:rsidP="001F408B">
            <w:pPr>
              <w:widowControl w:val="0"/>
              <w:autoSpaceDE w:val="0"/>
              <w:autoSpaceDN w:val="0"/>
              <w:adjustRightInd w:val="0"/>
              <w:rPr>
                <w:sz w:val="24"/>
              </w:rPr>
            </w:pPr>
            <w:r w:rsidRPr="008362BB">
              <w:rPr>
                <w:sz w:val="24"/>
              </w:rPr>
              <w:t>2. …</w:t>
            </w:r>
          </w:p>
        </w:tc>
        <w:tc>
          <w:tcPr>
            <w:tcW w:w="992" w:type="dxa"/>
            <w:tcBorders>
              <w:top w:val="single" w:sz="4" w:space="0" w:color="auto"/>
              <w:left w:val="single" w:sz="4" w:space="0" w:color="auto"/>
              <w:bottom w:val="single" w:sz="4" w:space="0" w:color="auto"/>
              <w:right w:val="single" w:sz="4" w:space="0" w:color="auto"/>
            </w:tcBorders>
          </w:tcPr>
          <w:p w14:paraId="08AD0CB1" w14:textId="77777777" w:rsidR="001F408B" w:rsidRPr="008362BB" w:rsidRDefault="001F408B" w:rsidP="001F408B">
            <w:pPr>
              <w:widowControl w:val="0"/>
              <w:autoSpaceDE w:val="0"/>
              <w:autoSpaceDN w:val="0"/>
              <w:adjustRightInd w:val="0"/>
              <w:jc w:val="both"/>
              <w:rPr>
                <w:sz w:val="24"/>
              </w:rPr>
            </w:pPr>
          </w:p>
        </w:tc>
        <w:tc>
          <w:tcPr>
            <w:tcW w:w="992" w:type="dxa"/>
            <w:tcBorders>
              <w:top w:val="single" w:sz="4" w:space="0" w:color="auto"/>
              <w:left w:val="single" w:sz="4" w:space="0" w:color="auto"/>
              <w:bottom w:val="single" w:sz="4" w:space="0" w:color="auto"/>
              <w:right w:val="single" w:sz="4" w:space="0" w:color="auto"/>
            </w:tcBorders>
          </w:tcPr>
          <w:p w14:paraId="71CC8C7C" w14:textId="77777777" w:rsidR="001F408B" w:rsidRPr="008362BB" w:rsidRDefault="001F408B" w:rsidP="001F408B">
            <w:pPr>
              <w:widowControl w:val="0"/>
              <w:autoSpaceDE w:val="0"/>
              <w:autoSpaceDN w:val="0"/>
              <w:adjustRightInd w:val="0"/>
              <w:jc w:val="both"/>
              <w:rPr>
                <w:sz w:val="24"/>
              </w:rPr>
            </w:pPr>
          </w:p>
        </w:tc>
        <w:tc>
          <w:tcPr>
            <w:tcW w:w="1418" w:type="dxa"/>
            <w:tcBorders>
              <w:top w:val="single" w:sz="4" w:space="0" w:color="auto"/>
              <w:left w:val="single" w:sz="4" w:space="0" w:color="auto"/>
              <w:bottom w:val="single" w:sz="4" w:space="0" w:color="auto"/>
              <w:right w:val="single" w:sz="4" w:space="0" w:color="auto"/>
            </w:tcBorders>
          </w:tcPr>
          <w:p w14:paraId="4F365500" w14:textId="77777777" w:rsidR="001F408B" w:rsidRPr="008362BB" w:rsidRDefault="001F408B" w:rsidP="001F408B">
            <w:pPr>
              <w:widowControl w:val="0"/>
              <w:autoSpaceDE w:val="0"/>
              <w:autoSpaceDN w:val="0"/>
              <w:adjustRightInd w:val="0"/>
              <w:jc w:val="both"/>
              <w:rPr>
                <w:sz w:val="24"/>
              </w:rPr>
            </w:pPr>
          </w:p>
        </w:tc>
        <w:tc>
          <w:tcPr>
            <w:tcW w:w="1417" w:type="dxa"/>
            <w:tcBorders>
              <w:top w:val="single" w:sz="4" w:space="0" w:color="auto"/>
              <w:left w:val="single" w:sz="4" w:space="0" w:color="auto"/>
              <w:bottom w:val="single" w:sz="4" w:space="0" w:color="auto"/>
            </w:tcBorders>
          </w:tcPr>
          <w:p w14:paraId="7267C6D3" w14:textId="77777777" w:rsidR="001F408B" w:rsidRPr="008362BB" w:rsidRDefault="001F408B" w:rsidP="001F408B">
            <w:pPr>
              <w:widowControl w:val="0"/>
              <w:autoSpaceDE w:val="0"/>
              <w:autoSpaceDN w:val="0"/>
              <w:adjustRightInd w:val="0"/>
              <w:jc w:val="both"/>
              <w:rPr>
                <w:sz w:val="24"/>
              </w:rPr>
            </w:pPr>
          </w:p>
        </w:tc>
      </w:tr>
    </w:tbl>
    <w:p w14:paraId="5CE53178" w14:textId="0700B6BF" w:rsidR="009203D4" w:rsidRPr="008362BB" w:rsidRDefault="009203D4" w:rsidP="00867A54">
      <w:pPr>
        <w:widowControl w:val="0"/>
        <w:autoSpaceDE w:val="0"/>
        <w:autoSpaceDN w:val="0"/>
        <w:adjustRightInd w:val="0"/>
        <w:jc w:val="both"/>
        <w:rPr>
          <w:sz w:val="16"/>
          <w:szCs w:val="16"/>
        </w:rPr>
      </w:pPr>
    </w:p>
    <w:p w14:paraId="416F7A74" w14:textId="347D2A8A" w:rsidR="009203D4" w:rsidRPr="008362BB" w:rsidRDefault="00F64F52" w:rsidP="00867A54">
      <w:pPr>
        <w:widowControl w:val="0"/>
        <w:autoSpaceDE w:val="0"/>
        <w:autoSpaceDN w:val="0"/>
        <w:adjustRightInd w:val="0"/>
        <w:jc w:val="both"/>
        <w:rPr>
          <w:sz w:val="24"/>
        </w:rPr>
      </w:pPr>
      <w:r w:rsidRPr="008362BB">
        <w:rPr>
          <w:sz w:val="24"/>
        </w:rPr>
        <w:t xml:space="preserve">Примечание: </w:t>
      </w:r>
      <w:r w:rsidRPr="008362BB">
        <w:rPr>
          <w:sz w:val="24"/>
          <w:vertAlign w:val="superscript"/>
        </w:rPr>
        <w:t>1</w:t>
      </w:r>
      <w:r w:rsidR="00140567" w:rsidRPr="008362BB">
        <w:rPr>
          <w:sz w:val="24"/>
        </w:rPr>
        <w:t xml:space="preserve"> – у</w:t>
      </w:r>
      <w:r w:rsidRPr="008362BB">
        <w:rPr>
          <w:sz w:val="24"/>
        </w:rPr>
        <w:t>казываются образовательные программы и (или) формы обучения                                           в соответствии с приложением 9 к постановлению Правительства Ханты-Мансийского автономного округа – Югры от 30.12.2016 № 567-п «Об отдельных вопросах реализации Закона Ханты-Мансийского автономного округа – Югры от 11 декабря 2013 года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p w14:paraId="125315CA" w14:textId="46712D9D" w:rsidR="009203D4" w:rsidRPr="008362BB" w:rsidRDefault="009203D4" w:rsidP="00867A54">
      <w:pPr>
        <w:widowControl w:val="0"/>
        <w:autoSpaceDE w:val="0"/>
        <w:autoSpaceDN w:val="0"/>
        <w:adjustRightInd w:val="0"/>
        <w:jc w:val="both"/>
        <w:rPr>
          <w:sz w:val="24"/>
        </w:rPr>
      </w:pPr>
    </w:p>
    <w:p w14:paraId="0DFC69CB" w14:textId="4B7F3C1C" w:rsidR="008F6AB4" w:rsidRPr="008362BB" w:rsidRDefault="008F6AB4" w:rsidP="008F6AB4">
      <w:pPr>
        <w:widowControl w:val="0"/>
        <w:autoSpaceDE w:val="0"/>
        <w:autoSpaceDN w:val="0"/>
        <w:adjustRightInd w:val="0"/>
        <w:jc w:val="both"/>
        <w:rPr>
          <w:sz w:val="24"/>
          <w:szCs w:val="28"/>
        </w:rPr>
      </w:pPr>
      <w:r w:rsidRPr="008362BB">
        <w:rPr>
          <w:sz w:val="24"/>
          <w:szCs w:val="28"/>
        </w:rPr>
        <w:t>Руководитель организации                                 _____________   ______________________</w:t>
      </w:r>
    </w:p>
    <w:p w14:paraId="27734D37" w14:textId="279A9BF9" w:rsidR="008F6AB4" w:rsidRPr="008362BB" w:rsidRDefault="008F6AB4" w:rsidP="008F6AB4">
      <w:pPr>
        <w:widowControl w:val="0"/>
        <w:autoSpaceDE w:val="0"/>
        <w:autoSpaceDN w:val="0"/>
        <w:adjustRightInd w:val="0"/>
        <w:jc w:val="both"/>
        <w:rPr>
          <w:sz w:val="22"/>
        </w:rPr>
      </w:pPr>
      <w:r w:rsidRPr="008362BB">
        <w:rPr>
          <w:sz w:val="24"/>
          <w:szCs w:val="28"/>
        </w:rPr>
        <w:t>(индивидуальный предприниматель)</w:t>
      </w:r>
      <w:r w:rsidRPr="008362BB">
        <w:rPr>
          <w:sz w:val="22"/>
        </w:rPr>
        <w:t xml:space="preserve">                        (подпись)              (расшифровка подписи)</w:t>
      </w:r>
    </w:p>
    <w:p w14:paraId="28CC97A4" w14:textId="3E7C3D3E" w:rsidR="00867A54" w:rsidRPr="008362BB" w:rsidRDefault="00867A54" w:rsidP="00867A54">
      <w:pPr>
        <w:pStyle w:val="a3"/>
        <w:ind w:left="5245"/>
        <w:jc w:val="both"/>
        <w:rPr>
          <w:szCs w:val="28"/>
        </w:rPr>
      </w:pPr>
      <w:r w:rsidRPr="008362BB">
        <w:rPr>
          <w:szCs w:val="28"/>
        </w:rPr>
        <w:lastRenderedPageBreak/>
        <w:t>Приложение 2</w:t>
      </w:r>
    </w:p>
    <w:p w14:paraId="4BE23802" w14:textId="77777777" w:rsidR="00867A54" w:rsidRPr="008362BB" w:rsidRDefault="00867A54" w:rsidP="00867A54">
      <w:pPr>
        <w:pStyle w:val="a3"/>
        <w:ind w:left="5245"/>
        <w:jc w:val="both"/>
        <w:rPr>
          <w:szCs w:val="28"/>
        </w:rPr>
      </w:pPr>
      <w:r w:rsidRPr="008362BB">
        <w:rPr>
          <w:szCs w:val="28"/>
        </w:rPr>
        <w:t>к постановлению</w:t>
      </w:r>
    </w:p>
    <w:p w14:paraId="408B7EDE" w14:textId="77777777" w:rsidR="00867A54" w:rsidRPr="008362BB" w:rsidRDefault="00867A54" w:rsidP="00867A54">
      <w:pPr>
        <w:pStyle w:val="a3"/>
        <w:ind w:left="5245"/>
        <w:jc w:val="both"/>
        <w:rPr>
          <w:szCs w:val="28"/>
        </w:rPr>
      </w:pPr>
      <w:r w:rsidRPr="008362BB">
        <w:rPr>
          <w:szCs w:val="28"/>
        </w:rPr>
        <w:t>Администрации города</w:t>
      </w:r>
    </w:p>
    <w:p w14:paraId="428ED1D5" w14:textId="77777777" w:rsidR="00867A54" w:rsidRPr="008362BB" w:rsidRDefault="00867A54" w:rsidP="00867A54">
      <w:pPr>
        <w:pStyle w:val="a3"/>
        <w:ind w:left="5245"/>
        <w:jc w:val="both"/>
        <w:rPr>
          <w:szCs w:val="28"/>
        </w:rPr>
      </w:pPr>
      <w:r w:rsidRPr="008362BB">
        <w:rPr>
          <w:szCs w:val="28"/>
        </w:rPr>
        <w:t>от __________ № ______________</w:t>
      </w:r>
    </w:p>
    <w:p w14:paraId="7B65065D" w14:textId="77777777" w:rsidR="00867A54" w:rsidRPr="008362BB" w:rsidRDefault="00867A54" w:rsidP="009848BB">
      <w:pPr>
        <w:tabs>
          <w:tab w:val="left" w:pos="0"/>
        </w:tabs>
        <w:jc w:val="both"/>
        <w:rPr>
          <w:szCs w:val="28"/>
        </w:rPr>
      </w:pPr>
    </w:p>
    <w:p w14:paraId="715A8294" w14:textId="77777777" w:rsidR="009848BB" w:rsidRPr="008362BB" w:rsidRDefault="009848BB" w:rsidP="009848BB">
      <w:pPr>
        <w:tabs>
          <w:tab w:val="left" w:pos="0"/>
        </w:tabs>
        <w:jc w:val="center"/>
        <w:rPr>
          <w:szCs w:val="28"/>
        </w:rPr>
      </w:pPr>
      <w:r w:rsidRPr="008362BB">
        <w:rPr>
          <w:szCs w:val="28"/>
        </w:rPr>
        <w:t>Порядок</w:t>
      </w:r>
    </w:p>
    <w:p w14:paraId="7F5B2AB7" w14:textId="692676CD" w:rsidR="009848BB" w:rsidRPr="008362BB" w:rsidRDefault="009848BB" w:rsidP="00EA7FF4">
      <w:pPr>
        <w:tabs>
          <w:tab w:val="left" w:pos="0"/>
        </w:tabs>
        <w:jc w:val="center"/>
        <w:rPr>
          <w:szCs w:val="28"/>
        </w:rPr>
      </w:pPr>
      <w:r w:rsidRPr="008362BB">
        <w:rPr>
          <w:szCs w:val="28"/>
        </w:rPr>
        <w:t xml:space="preserve">определения объема и предоставления субсидии </w:t>
      </w:r>
      <w:r w:rsidR="00EA7FF4" w:rsidRPr="008362BB">
        <w:rPr>
          <w:szCs w:val="28"/>
        </w:rPr>
        <w:t>на социальную поддержку отдельных категорий учащихся в виде предоставления двухразового питания                  в учебное время, на дополнительное финансовое обеспечение мероприятий                   по организации питания учащихся начальных классов с 1 по 4 классы,</w:t>
      </w:r>
      <w:r w:rsidR="00EB6737" w:rsidRPr="008362BB">
        <w:t xml:space="preserve"> </w:t>
      </w:r>
      <w:r w:rsidR="00EB6737" w:rsidRPr="008362BB">
        <w:rPr>
          <w:szCs w:val="28"/>
        </w:rPr>
        <w:t xml:space="preserve">по месту нахождения частной общеобразовательной организации, </w:t>
      </w:r>
      <w:r w:rsidR="00EA7FF4" w:rsidRPr="008362BB">
        <w:rPr>
          <w:szCs w:val="28"/>
        </w:rPr>
        <w:t xml:space="preserve">на финансовое обеспечение мероприятий по организации питания учащихся </w:t>
      </w:r>
      <w:r w:rsidRPr="008362BB">
        <w:rPr>
          <w:szCs w:val="28"/>
        </w:rPr>
        <w:t>(далее – порядок)</w:t>
      </w:r>
    </w:p>
    <w:p w14:paraId="6782BDBE" w14:textId="77777777" w:rsidR="009848BB" w:rsidRPr="008362BB" w:rsidRDefault="009848BB" w:rsidP="009848BB">
      <w:pPr>
        <w:tabs>
          <w:tab w:val="left" w:pos="0"/>
        </w:tabs>
        <w:jc w:val="both"/>
        <w:rPr>
          <w:szCs w:val="28"/>
        </w:rPr>
      </w:pPr>
    </w:p>
    <w:p w14:paraId="1DB60741" w14:textId="18E503B6" w:rsidR="009848BB" w:rsidRPr="008362BB" w:rsidRDefault="00F85804" w:rsidP="009848BB">
      <w:pPr>
        <w:jc w:val="center"/>
      </w:pPr>
      <w:r w:rsidRPr="008362BB">
        <w:t>Раздел I</w:t>
      </w:r>
      <w:r w:rsidR="009848BB" w:rsidRPr="008362BB">
        <w:t>. Общие положения о предоставлении субсидии</w:t>
      </w:r>
    </w:p>
    <w:p w14:paraId="6B410B4C" w14:textId="77777777" w:rsidR="009848BB" w:rsidRPr="008362BB" w:rsidRDefault="009848BB" w:rsidP="009848BB">
      <w:pPr>
        <w:jc w:val="center"/>
        <w:rPr>
          <w:sz w:val="32"/>
        </w:rPr>
      </w:pPr>
    </w:p>
    <w:p w14:paraId="395B55C6" w14:textId="56DCFE47" w:rsidR="009848BB" w:rsidRPr="008362BB" w:rsidRDefault="009848BB" w:rsidP="009848BB">
      <w:pPr>
        <w:widowControl w:val="0"/>
        <w:autoSpaceDE w:val="0"/>
        <w:autoSpaceDN w:val="0"/>
        <w:adjustRightInd w:val="0"/>
        <w:ind w:firstLine="720"/>
        <w:jc w:val="both"/>
        <w:rPr>
          <w:rFonts w:ascii="Times New Roman CYR" w:hAnsi="Times New Roman CYR" w:cs="Times New Roman CYR"/>
        </w:rPr>
      </w:pPr>
      <w:r w:rsidRPr="008362BB">
        <w:rPr>
          <w:rFonts w:ascii="Times New Roman CYR" w:hAnsi="Times New Roman CYR" w:cs="Times New Roman CYR"/>
        </w:rPr>
        <w:t xml:space="preserve">1. Субсидия </w:t>
      </w:r>
      <w:r w:rsidR="00EA7FF4" w:rsidRPr="008362BB">
        <w:rPr>
          <w:rFonts w:ascii="Times New Roman CYR" w:hAnsi="Times New Roman CYR" w:cs="Times New Roman CYR"/>
        </w:rPr>
        <w:t>на социальную поддержку отдельных категорий учащихся                в виде предоставления двухразового питания в учебное время,                                                на дополнительное финансовое обеспечение мероприятий по организации питания учащихся начальных классов с 1 по 4 классы, по месту нахождения частной общеобразовательной организации, на финансовое обеспечение мероприятий по организации питания учащихся</w:t>
      </w:r>
      <w:r w:rsidRPr="008362BB">
        <w:rPr>
          <w:rFonts w:ascii="Times New Roman CYR" w:hAnsi="Times New Roman CYR" w:cs="Times New Roman CYR"/>
        </w:rPr>
        <w:t xml:space="preserve"> предоставляется в целях </w:t>
      </w:r>
      <w:r w:rsidR="00EA7FF4" w:rsidRPr="008362BB">
        <w:rPr>
          <w:rFonts w:ascii="Times New Roman CYR" w:hAnsi="Times New Roman CYR" w:cs="Times New Roman CYR"/>
        </w:rPr>
        <w:t>обеспечения учащихся питанием в учебное время, по месту нахождения частной общеобразовательной организации</w:t>
      </w:r>
      <w:r w:rsidRPr="008362BB">
        <w:rPr>
          <w:rFonts w:ascii="Times New Roman CYR" w:hAnsi="Times New Roman CYR" w:cs="Times New Roman CYR"/>
        </w:rPr>
        <w:t xml:space="preserve"> в рамках реализации мероприятий </w:t>
      </w:r>
      <w:r w:rsidRPr="008362BB">
        <w:rPr>
          <w:rFonts w:ascii="Times New Roman CYR" w:hAnsi="Times New Roman CYR"/>
        </w:rPr>
        <w:t>государственной программы</w:t>
      </w:r>
      <w:r w:rsidRPr="008362BB">
        <w:rPr>
          <w:rFonts w:ascii="Times New Roman CYR" w:hAnsi="Times New Roman CYR" w:cs="Times New Roman CYR"/>
        </w:rPr>
        <w:t xml:space="preserve"> Ханты-Мансийского автономного округа – Югры «Развитие образования», </w:t>
      </w:r>
      <w:r w:rsidRPr="008362BB">
        <w:rPr>
          <w:rFonts w:ascii="Times New Roman CYR" w:hAnsi="Times New Roman CYR"/>
        </w:rPr>
        <w:t>муниципальной программы</w:t>
      </w:r>
      <w:r w:rsidRPr="008362BB">
        <w:rPr>
          <w:rFonts w:ascii="Times New Roman CYR" w:hAnsi="Times New Roman CYR" w:cs="Times New Roman CYR"/>
        </w:rPr>
        <w:t xml:space="preserve"> «Развитие образования </w:t>
      </w:r>
      <w:r w:rsidR="00B80992" w:rsidRPr="008362BB">
        <w:rPr>
          <w:rFonts w:ascii="Times New Roman CYR" w:hAnsi="Times New Roman CYR" w:cs="Times New Roman CYR"/>
        </w:rPr>
        <w:t xml:space="preserve">                             </w:t>
      </w:r>
      <w:r w:rsidRPr="008362BB">
        <w:rPr>
          <w:rFonts w:ascii="Times New Roman CYR" w:hAnsi="Times New Roman CYR" w:cs="Times New Roman CYR"/>
        </w:rPr>
        <w:t>в городе Сургуте».</w:t>
      </w:r>
    </w:p>
    <w:p w14:paraId="7FF66DCF" w14:textId="4561F7DF" w:rsidR="009848BB" w:rsidRPr="008362BB" w:rsidRDefault="009848BB" w:rsidP="009848BB">
      <w:pPr>
        <w:widowControl w:val="0"/>
        <w:autoSpaceDE w:val="0"/>
        <w:autoSpaceDN w:val="0"/>
        <w:adjustRightInd w:val="0"/>
        <w:ind w:firstLine="720"/>
        <w:jc w:val="both"/>
        <w:rPr>
          <w:rFonts w:ascii="Times New Roman CYR" w:hAnsi="Times New Roman CYR" w:cs="Times New Roman CYR"/>
        </w:rPr>
      </w:pPr>
      <w:r w:rsidRPr="008362BB">
        <w:rPr>
          <w:rFonts w:ascii="Times New Roman CYR" w:hAnsi="Times New Roman CYR" w:cs="Times New Roman CYR"/>
        </w:rPr>
        <w:t xml:space="preserve">2. Предоставление субсидии осуществляется департаментом образования Администрации города, являющимся главным распорядителем бюджетных средств, в пределах бюджетных ассигнований, предусмотренных на данные цели в бюджете городского округа Сургут Ханты-Мансийского автономного </w:t>
      </w:r>
      <w:r w:rsidR="00B80992" w:rsidRPr="008362BB">
        <w:rPr>
          <w:rFonts w:ascii="Times New Roman CYR" w:hAnsi="Times New Roman CYR" w:cs="Times New Roman CYR"/>
        </w:rPr>
        <w:t xml:space="preserve">                        </w:t>
      </w:r>
      <w:r w:rsidRPr="008362BB">
        <w:rPr>
          <w:rFonts w:ascii="Times New Roman CYR" w:hAnsi="Times New Roman CYR" w:cs="Times New Roman CYR"/>
        </w:rPr>
        <w:t>округа – Югры на соответствующий финансовый год и плановый период,</w:t>
      </w:r>
      <w:r w:rsidR="00B80992" w:rsidRPr="008362BB">
        <w:rPr>
          <w:rFonts w:ascii="Times New Roman CYR" w:hAnsi="Times New Roman CYR" w:cs="Times New Roman CYR"/>
        </w:rPr>
        <w:t xml:space="preserve">                            </w:t>
      </w:r>
      <w:r w:rsidRPr="008362BB">
        <w:rPr>
          <w:rFonts w:ascii="Times New Roman CYR" w:hAnsi="Times New Roman CYR" w:cs="Times New Roman CYR"/>
        </w:rPr>
        <w:t xml:space="preserve"> и лимитов бюджетных обязательств, утвержденных в установленном порядке </w:t>
      </w:r>
      <w:r w:rsidR="00B80992" w:rsidRPr="008362BB">
        <w:rPr>
          <w:rFonts w:ascii="Times New Roman CYR" w:hAnsi="Times New Roman CYR" w:cs="Times New Roman CYR"/>
        </w:rPr>
        <w:t xml:space="preserve">                     </w:t>
      </w:r>
      <w:r w:rsidRPr="008362BB">
        <w:rPr>
          <w:rFonts w:ascii="Times New Roman CYR" w:hAnsi="Times New Roman CYR" w:cs="Times New Roman CYR"/>
        </w:rPr>
        <w:t>на предоставление субсидии.</w:t>
      </w:r>
    </w:p>
    <w:p w14:paraId="2BDF9915" w14:textId="14809D68" w:rsidR="009848BB" w:rsidRPr="008362BB" w:rsidRDefault="009848BB" w:rsidP="009848BB">
      <w:pPr>
        <w:widowControl w:val="0"/>
        <w:autoSpaceDE w:val="0"/>
        <w:autoSpaceDN w:val="0"/>
        <w:adjustRightInd w:val="0"/>
        <w:ind w:firstLine="720"/>
        <w:jc w:val="both"/>
        <w:rPr>
          <w:rFonts w:ascii="Times New Roman CYR" w:hAnsi="Times New Roman CYR" w:cs="Times New Roman CYR"/>
        </w:rPr>
      </w:pPr>
      <w:r w:rsidRPr="008362BB">
        <w:rPr>
          <w:rFonts w:ascii="Times New Roman CYR" w:hAnsi="Times New Roman CYR" w:cs="Times New Roman CYR"/>
        </w:rPr>
        <w:t xml:space="preserve">Субсидия предоставляется за счет средств </w:t>
      </w:r>
      <w:r w:rsidR="00757B37" w:rsidRPr="008362BB">
        <w:rPr>
          <w:rFonts w:ascii="Times New Roman CYR" w:hAnsi="Times New Roman CYR" w:cs="Times New Roman CYR"/>
        </w:rPr>
        <w:t xml:space="preserve">субвенции из бюджета                     Ханты-Мансийского автономного округа – Югры на социальную поддержку отдельным категориям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субсидии из бюджета                           Ханты-Мансийского автономного округа - Югры на дополнительное финансовое обеспечение мероприятий по организации питания обучающихся начальных классов с 1 по 4 классы муниципальных общеобразовательных организаций, частных общеобразовательных организаций, осуществляющих образовательную деятельность по имеющим государственную аккредитацию основным </w:t>
      </w:r>
      <w:r w:rsidR="00757B37" w:rsidRPr="008362BB">
        <w:rPr>
          <w:rFonts w:ascii="Times New Roman CYR" w:hAnsi="Times New Roman CYR" w:cs="Times New Roman CYR"/>
        </w:rPr>
        <w:lastRenderedPageBreak/>
        <w:t>общеобразовательным программам; средств местного бюджета</w:t>
      </w:r>
      <w:r w:rsidRPr="008362BB">
        <w:rPr>
          <w:rFonts w:ascii="Times New Roman CYR" w:hAnsi="Times New Roman CYR" w:cs="Times New Roman CYR"/>
        </w:rPr>
        <w:t>.</w:t>
      </w:r>
    </w:p>
    <w:p w14:paraId="34AA3D2D" w14:textId="77777777" w:rsidR="00B80992" w:rsidRPr="008362BB" w:rsidRDefault="00B80992" w:rsidP="00B80992">
      <w:pPr>
        <w:ind w:firstLine="709"/>
        <w:jc w:val="both"/>
        <w:rPr>
          <w:szCs w:val="28"/>
        </w:rPr>
      </w:pPr>
      <w:r w:rsidRPr="008362BB">
        <w:rPr>
          <w:szCs w:val="28"/>
        </w:rPr>
        <w:t>3. В настоящем порядке используются следующие понятия:</w:t>
      </w:r>
    </w:p>
    <w:p w14:paraId="01F9BB7F" w14:textId="7963A1D3" w:rsidR="00B80992" w:rsidRPr="008362BB" w:rsidRDefault="00B80992" w:rsidP="00B80992">
      <w:pPr>
        <w:ind w:firstLine="709"/>
        <w:jc w:val="both"/>
        <w:rPr>
          <w:szCs w:val="28"/>
        </w:rPr>
      </w:pPr>
      <w:r w:rsidRPr="008362BB">
        <w:rPr>
          <w:szCs w:val="28"/>
        </w:rPr>
        <w:t>- субсидия – средства, предоставляемые из бюджета муниципального образования городской округ Сургут Ханты-Мансийского автономного                       округа – Югры на безвозмездной и безвозвратной основе за счет средств субвенций, субсидий из бюджета Ханты-Мансийского автономного округа – Югры, средств местного бюджета, частным общеобразовательным организациям, осуществляющим образовательную деятельность по имеющим государственную аккредитацию основным общеобразовательным программам на финансовое обеспечений расходов на питание учащихся в учебное время,                       по месту нахождения частной общеобразовательной организации;</w:t>
      </w:r>
    </w:p>
    <w:p w14:paraId="649AA9F0" w14:textId="77777777" w:rsidR="00B80992" w:rsidRPr="008362BB" w:rsidRDefault="00B80992" w:rsidP="00B80992">
      <w:pPr>
        <w:ind w:firstLine="709"/>
        <w:jc w:val="both"/>
        <w:rPr>
          <w:szCs w:val="28"/>
        </w:rPr>
      </w:pPr>
      <w:r w:rsidRPr="008362BB">
        <w:rPr>
          <w:szCs w:val="28"/>
        </w:rPr>
        <w:t>- уполномоченный орган – департамент образования Администрации города, являющийся главным распорядителем бюджетных средств;</w:t>
      </w:r>
    </w:p>
    <w:p w14:paraId="77D9D7D1" w14:textId="77777777" w:rsidR="00A92D89" w:rsidRPr="008362BB" w:rsidRDefault="00A92D89" w:rsidP="00A92D89">
      <w:pPr>
        <w:ind w:firstLine="709"/>
        <w:jc w:val="both"/>
        <w:rPr>
          <w:szCs w:val="28"/>
        </w:rPr>
      </w:pPr>
      <w:r w:rsidRPr="008362BB">
        <w:rPr>
          <w:szCs w:val="28"/>
        </w:rPr>
        <w:t>- участник отбора – юридическое лицо (за исключением государственных (муниципальных) учреждений), индивидуальный предприниматель, подавшее (подавший) заявку на предоставление субсидии в соответствии с настоящим порядком;</w:t>
      </w:r>
    </w:p>
    <w:p w14:paraId="7EE3C920" w14:textId="77777777" w:rsidR="00B80992" w:rsidRPr="008362BB" w:rsidRDefault="00B80992" w:rsidP="00B80992">
      <w:pPr>
        <w:ind w:firstLine="709"/>
        <w:jc w:val="both"/>
        <w:rPr>
          <w:szCs w:val="28"/>
        </w:rPr>
      </w:pPr>
      <w:r w:rsidRPr="008362BB">
        <w:rPr>
          <w:szCs w:val="28"/>
        </w:rPr>
        <w:t>- победитель отбора – участник отбора, в отношении которого принято решение о предоставлении субсидии;</w:t>
      </w:r>
    </w:p>
    <w:p w14:paraId="2523606C" w14:textId="5B6DF4AA" w:rsidR="00B80992" w:rsidRPr="008362BB" w:rsidRDefault="00B80992" w:rsidP="00B80992">
      <w:pPr>
        <w:widowControl w:val="0"/>
        <w:autoSpaceDE w:val="0"/>
        <w:autoSpaceDN w:val="0"/>
        <w:adjustRightInd w:val="0"/>
        <w:ind w:firstLine="720"/>
        <w:jc w:val="both"/>
        <w:rPr>
          <w:rFonts w:ascii="Times New Roman CYR" w:hAnsi="Times New Roman CYR" w:cs="Times New Roman CYR"/>
        </w:rPr>
      </w:pPr>
      <w:r w:rsidRPr="008362BB">
        <w:rPr>
          <w:szCs w:val="28"/>
        </w:rPr>
        <w:t>- получатель субсидии –</w:t>
      </w:r>
      <w:r w:rsidRPr="008362BB">
        <w:t xml:space="preserve"> </w:t>
      </w:r>
      <w:r w:rsidR="00432BD8" w:rsidRPr="008362BB">
        <w:rPr>
          <w:szCs w:val="28"/>
        </w:rPr>
        <w:t>победитель</w:t>
      </w:r>
      <w:r w:rsidRPr="008362BB">
        <w:rPr>
          <w:szCs w:val="28"/>
        </w:rPr>
        <w:t xml:space="preserve"> отбора, включенный в постановление Администрации города об утверждении перечня получателей субсидии и объема предоставляемой субсидии.</w:t>
      </w:r>
    </w:p>
    <w:p w14:paraId="3C009046" w14:textId="380743C9" w:rsidR="009848BB" w:rsidRPr="008362BB" w:rsidRDefault="00B80992" w:rsidP="009848BB">
      <w:pPr>
        <w:widowControl w:val="0"/>
        <w:autoSpaceDE w:val="0"/>
        <w:autoSpaceDN w:val="0"/>
        <w:adjustRightInd w:val="0"/>
        <w:ind w:firstLine="720"/>
        <w:jc w:val="both"/>
        <w:rPr>
          <w:rFonts w:ascii="Times New Roman CYR" w:hAnsi="Times New Roman CYR" w:cs="Times New Roman CYR"/>
        </w:rPr>
      </w:pPr>
      <w:r w:rsidRPr="008362BB">
        <w:rPr>
          <w:rFonts w:ascii="Times New Roman CYR" w:hAnsi="Times New Roman CYR" w:cs="Times New Roman CYR"/>
        </w:rPr>
        <w:t>4</w:t>
      </w:r>
      <w:r w:rsidR="009848BB" w:rsidRPr="008362BB">
        <w:rPr>
          <w:rFonts w:ascii="Times New Roman CYR" w:hAnsi="Times New Roman CYR" w:cs="Times New Roman CYR"/>
        </w:rPr>
        <w:t>. Способом предоставления субсидии является финансовое обеспечение затрат.</w:t>
      </w:r>
    </w:p>
    <w:p w14:paraId="7CAB9881" w14:textId="2567F765" w:rsidR="009848BB" w:rsidRPr="008362BB" w:rsidRDefault="00B80992" w:rsidP="009848BB">
      <w:pPr>
        <w:widowControl w:val="0"/>
        <w:autoSpaceDE w:val="0"/>
        <w:autoSpaceDN w:val="0"/>
        <w:adjustRightInd w:val="0"/>
        <w:ind w:firstLine="720"/>
        <w:jc w:val="both"/>
        <w:rPr>
          <w:rFonts w:ascii="Times New Roman CYR" w:hAnsi="Times New Roman CYR" w:cs="Times New Roman CYR"/>
        </w:rPr>
      </w:pPr>
      <w:r w:rsidRPr="008362BB">
        <w:rPr>
          <w:rFonts w:ascii="Times New Roman CYR" w:hAnsi="Times New Roman CYR" w:cs="Times New Roman CYR"/>
        </w:rPr>
        <w:t>5</w:t>
      </w:r>
      <w:r w:rsidR="009848BB" w:rsidRPr="008362BB">
        <w:rPr>
          <w:rFonts w:ascii="Times New Roman CYR" w:hAnsi="Times New Roman CYR" w:cs="Times New Roman CYR"/>
        </w:rPr>
        <w:t xml:space="preserve">. </w:t>
      </w:r>
      <w:r w:rsidR="00E01053" w:rsidRPr="008362BB">
        <w:rPr>
          <w:rFonts w:ascii="Times New Roman CYR" w:hAnsi="Times New Roman CYR" w:cs="Times New Roman CYR"/>
        </w:rPr>
        <w:t xml:space="preserve">Информация о субсидии размещается </w:t>
      </w:r>
      <w:r w:rsidR="009848BB" w:rsidRPr="008362BB">
        <w:rPr>
          <w:rFonts w:ascii="Times New Roman CYR" w:hAnsi="Times New Roman CYR" w:cs="Times New Roman CYR"/>
        </w:rPr>
        <w:t>департаментом финансов Администрации города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14:paraId="5E068D37" w14:textId="77777777" w:rsidR="009848BB" w:rsidRPr="008362BB" w:rsidRDefault="009848BB" w:rsidP="009848BB">
      <w:pPr>
        <w:tabs>
          <w:tab w:val="left" w:pos="0"/>
        </w:tabs>
        <w:jc w:val="both"/>
        <w:rPr>
          <w:szCs w:val="28"/>
        </w:rPr>
      </w:pPr>
    </w:p>
    <w:p w14:paraId="3C6456AA" w14:textId="4BCA7A42" w:rsidR="009848BB" w:rsidRPr="008362BB" w:rsidRDefault="00F85804" w:rsidP="009848BB">
      <w:pPr>
        <w:tabs>
          <w:tab w:val="left" w:pos="0"/>
        </w:tabs>
        <w:jc w:val="center"/>
        <w:rPr>
          <w:szCs w:val="28"/>
        </w:rPr>
      </w:pPr>
      <w:r w:rsidRPr="008362BB">
        <w:rPr>
          <w:szCs w:val="28"/>
        </w:rPr>
        <w:t>Раздел II</w:t>
      </w:r>
      <w:r w:rsidR="009848BB" w:rsidRPr="008362BB">
        <w:rPr>
          <w:szCs w:val="28"/>
        </w:rPr>
        <w:t>. Условия и порядок предоставления субсидии</w:t>
      </w:r>
    </w:p>
    <w:p w14:paraId="705D8FDF" w14:textId="77777777" w:rsidR="009848BB" w:rsidRPr="008362BB" w:rsidRDefault="009848BB" w:rsidP="009848BB">
      <w:pPr>
        <w:tabs>
          <w:tab w:val="left" w:pos="0"/>
        </w:tabs>
        <w:rPr>
          <w:szCs w:val="28"/>
        </w:rPr>
      </w:pPr>
    </w:p>
    <w:p w14:paraId="50654F3A" w14:textId="1ECBF17F" w:rsidR="009848BB" w:rsidRPr="008362BB" w:rsidRDefault="009848BB" w:rsidP="009848BB">
      <w:pPr>
        <w:widowControl w:val="0"/>
        <w:autoSpaceDE w:val="0"/>
        <w:autoSpaceDN w:val="0"/>
        <w:adjustRightInd w:val="0"/>
        <w:ind w:firstLine="720"/>
        <w:jc w:val="both"/>
        <w:rPr>
          <w:szCs w:val="28"/>
        </w:rPr>
      </w:pPr>
      <w:r w:rsidRPr="008362BB">
        <w:rPr>
          <w:szCs w:val="28"/>
        </w:rPr>
        <w:t>1 Субсидии предоставляются получателям субсидии, прошедшим процедуру отбора посредством запроса предложений (заявок на предоставление субсидии) (далее – отбор), в соответствии с положениями настоящего раздела.</w:t>
      </w:r>
    </w:p>
    <w:p w14:paraId="599D4F97" w14:textId="70706681" w:rsidR="009848BB" w:rsidRPr="008362BB" w:rsidRDefault="009848BB" w:rsidP="009848BB">
      <w:pPr>
        <w:widowControl w:val="0"/>
        <w:autoSpaceDE w:val="0"/>
        <w:autoSpaceDN w:val="0"/>
        <w:adjustRightInd w:val="0"/>
        <w:ind w:firstLine="720"/>
        <w:jc w:val="both"/>
        <w:rPr>
          <w:szCs w:val="28"/>
        </w:rPr>
      </w:pPr>
      <w:r w:rsidRPr="008362BB">
        <w:rPr>
          <w:szCs w:val="28"/>
        </w:rPr>
        <w:t xml:space="preserve">2. К категории участников отбора на получение субсидии относятся частные </w:t>
      </w:r>
      <w:r w:rsidR="00B839A3" w:rsidRPr="008362BB">
        <w:rPr>
          <w:szCs w:val="28"/>
        </w:rPr>
        <w:t xml:space="preserve">общеобразовательной </w:t>
      </w:r>
      <w:r w:rsidRPr="008362BB">
        <w:rPr>
          <w:szCs w:val="28"/>
        </w:rPr>
        <w:t xml:space="preserve">организации, </w:t>
      </w:r>
      <w:r w:rsidR="00B839A3" w:rsidRPr="008362BB">
        <w:rPr>
          <w:szCs w:val="28"/>
        </w:rPr>
        <w:t>осуществляющие образовательную деятельность по имеющим государственную аккредитацию основным</w:t>
      </w:r>
      <w:r w:rsidR="0006278E" w:rsidRPr="008362BB">
        <w:rPr>
          <w:szCs w:val="28"/>
        </w:rPr>
        <w:t xml:space="preserve"> общеобразовательным программам</w:t>
      </w:r>
      <w:r w:rsidR="00B839A3" w:rsidRPr="008362BB">
        <w:rPr>
          <w:szCs w:val="28"/>
        </w:rPr>
        <w:t xml:space="preserve"> </w:t>
      </w:r>
      <w:r w:rsidR="0006278E" w:rsidRPr="008362BB">
        <w:rPr>
          <w:szCs w:val="28"/>
        </w:rPr>
        <w:t>(коммерческие и некоммерческие организации, не являющиеся государственными (муниципальными) учреждениями), индивидуальные предприниматели</w:t>
      </w:r>
      <w:r w:rsidRPr="008362BB">
        <w:rPr>
          <w:szCs w:val="28"/>
        </w:rPr>
        <w:t>, отвечающие следующим критериям:</w:t>
      </w:r>
    </w:p>
    <w:p w14:paraId="030346CD" w14:textId="5E6C89B3" w:rsidR="009848BB" w:rsidRPr="008362BB" w:rsidRDefault="009848BB" w:rsidP="009848BB">
      <w:pPr>
        <w:widowControl w:val="0"/>
        <w:autoSpaceDE w:val="0"/>
        <w:autoSpaceDN w:val="0"/>
        <w:adjustRightInd w:val="0"/>
        <w:ind w:firstLine="720"/>
        <w:jc w:val="both"/>
        <w:rPr>
          <w:szCs w:val="28"/>
        </w:rPr>
      </w:pPr>
      <w:r w:rsidRPr="008362BB">
        <w:rPr>
          <w:szCs w:val="28"/>
        </w:rPr>
        <w:t>- наличие регистрации в качестве юридического лица</w:t>
      </w:r>
      <w:r w:rsidR="007F6E64" w:rsidRPr="008362BB">
        <w:rPr>
          <w:szCs w:val="28"/>
        </w:rPr>
        <w:t xml:space="preserve">                                            или индивидуального предпринимателя</w:t>
      </w:r>
      <w:r w:rsidR="00B839A3" w:rsidRPr="008362BB">
        <w:rPr>
          <w:szCs w:val="28"/>
        </w:rPr>
        <w:t>;</w:t>
      </w:r>
    </w:p>
    <w:p w14:paraId="2FBFCC03" w14:textId="37081047" w:rsidR="009848BB" w:rsidRPr="008362BB" w:rsidRDefault="009848BB" w:rsidP="009848BB">
      <w:pPr>
        <w:widowControl w:val="0"/>
        <w:autoSpaceDE w:val="0"/>
        <w:autoSpaceDN w:val="0"/>
        <w:adjustRightInd w:val="0"/>
        <w:ind w:firstLine="720"/>
        <w:jc w:val="both"/>
        <w:rPr>
          <w:szCs w:val="28"/>
        </w:rPr>
      </w:pPr>
      <w:r w:rsidRPr="008362BB">
        <w:rPr>
          <w:szCs w:val="28"/>
        </w:rPr>
        <w:t xml:space="preserve">- осуществление образовательной деятельности </w:t>
      </w:r>
      <w:r w:rsidR="00B839A3" w:rsidRPr="008362BB">
        <w:rPr>
          <w:szCs w:val="28"/>
        </w:rPr>
        <w:t xml:space="preserve">по реализации основных </w:t>
      </w:r>
      <w:r w:rsidR="00B839A3" w:rsidRPr="008362BB">
        <w:rPr>
          <w:szCs w:val="28"/>
        </w:rPr>
        <w:lastRenderedPageBreak/>
        <w:t>общеобразовательных программ общего образования на территории города</w:t>
      </w:r>
      <w:r w:rsidRPr="008362BB">
        <w:rPr>
          <w:szCs w:val="28"/>
        </w:rPr>
        <w:t>;</w:t>
      </w:r>
    </w:p>
    <w:p w14:paraId="6C026901" w14:textId="20FB913F" w:rsidR="009848BB" w:rsidRPr="008362BB" w:rsidRDefault="009848BB" w:rsidP="009848BB">
      <w:pPr>
        <w:widowControl w:val="0"/>
        <w:autoSpaceDE w:val="0"/>
        <w:autoSpaceDN w:val="0"/>
        <w:adjustRightInd w:val="0"/>
        <w:ind w:firstLine="720"/>
        <w:jc w:val="both"/>
        <w:rPr>
          <w:szCs w:val="28"/>
        </w:rPr>
      </w:pPr>
      <w:r w:rsidRPr="008362BB">
        <w:rPr>
          <w:szCs w:val="28"/>
        </w:rPr>
        <w:t xml:space="preserve">- наличие </w:t>
      </w:r>
      <w:r w:rsidR="00B839A3" w:rsidRPr="008362BB">
        <w:rPr>
          <w:szCs w:val="28"/>
        </w:rPr>
        <w:t>лицензии на ведение образовательной деятельности                                   по реализации основных общеобразовательных программ</w:t>
      </w:r>
      <w:r w:rsidRPr="008362BB">
        <w:rPr>
          <w:szCs w:val="28"/>
        </w:rPr>
        <w:t>;</w:t>
      </w:r>
    </w:p>
    <w:p w14:paraId="33833B02" w14:textId="7A09B636" w:rsidR="009848BB" w:rsidRPr="008362BB" w:rsidRDefault="009848BB" w:rsidP="009848BB">
      <w:pPr>
        <w:widowControl w:val="0"/>
        <w:autoSpaceDE w:val="0"/>
        <w:autoSpaceDN w:val="0"/>
        <w:adjustRightInd w:val="0"/>
        <w:ind w:firstLine="720"/>
        <w:jc w:val="both"/>
        <w:rPr>
          <w:szCs w:val="28"/>
        </w:rPr>
      </w:pPr>
      <w:r w:rsidRPr="008362BB">
        <w:rPr>
          <w:szCs w:val="28"/>
        </w:rPr>
        <w:t xml:space="preserve">- </w:t>
      </w:r>
      <w:r w:rsidR="00B839A3" w:rsidRPr="008362BB">
        <w:rPr>
          <w:szCs w:val="28"/>
        </w:rPr>
        <w:t>наличие государственной аккредитации основных общеобразовательных программ</w:t>
      </w:r>
      <w:r w:rsidRPr="008362BB">
        <w:rPr>
          <w:szCs w:val="28"/>
        </w:rPr>
        <w:t>.</w:t>
      </w:r>
    </w:p>
    <w:p w14:paraId="4C7B8814" w14:textId="2E6EECC7" w:rsidR="009848BB" w:rsidRPr="008362BB" w:rsidRDefault="009848BB" w:rsidP="009848BB">
      <w:pPr>
        <w:widowControl w:val="0"/>
        <w:autoSpaceDE w:val="0"/>
        <w:autoSpaceDN w:val="0"/>
        <w:adjustRightInd w:val="0"/>
        <w:ind w:firstLine="720"/>
        <w:jc w:val="both"/>
        <w:rPr>
          <w:szCs w:val="28"/>
        </w:rPr>
      </w:pPr>
      <w:r w:rsidRPr="008362BB">
        <w:rPr>
          <w:szCs w:val="28"/>
        </w:rPr>
        <w:t xml:space="preserve">3. </w:t>
      </w:r>
      <w:r w:rsidR="00247EE6" w:rsidRPr="008362BB">
        <w:rPr>
          <w:szCs w:val="28"/>
        </w:rPr>
        <w:t>Участник отбора по состоянию на дату рассмотрения заявки                                      и заключения соглашения должен соответствовать следующим требованиям</w:t>
      </w:r>
      <w:r w:rsidRPr="008362BB">
        <w:rPr>
          <w:szCs w:val="28"/>
        </w:rPr>
        <w:t>:</w:t>
      </w:r>
    </w:p>
    <w:p w14:paraId="3A2044A1" w14:textId="0940D1F9" w:rsidR="009848BB" w:rsidRPr="008362BB" w:rsidRDefault="009848BB" w:rsidP="009848BB">
      <w:pPr>
        <w:widowControl w:val="0"/>
        <w:autoSpaceDE w:val="0"/>
        <w:autoSpaceDN w:val="0"/>
        <w:adjustRightInd w:val="0"/>
        <w:ind w:firstLine="720"/>
        <w:jc w:val="both"/>
        <w:rPr>
          <w:szCs w:val="28"/>
        </w:rPr>
      </w:pPr>
      <w:r w:rsidRPr="008362BB">
        <w:rPr>
          <w:szCs w:val="28"/>
        </w:rPr>
        <w:t xml:space="preserve">3.1. </w:t>
      </w:r>
      <w:r w:rsidR="00247EE6" w:rsidRPr="008362BB">
        <w:rPr>
          <w:szCs w:val="28"/>
        </w:rPr>
        <w:t xml:space="preserve">Участник отбора не должен </w:t>
      </w:r>
      <w:r w:rsidRPr="008362BB">
        <w:rPr>
          <w:szCs w:val="28"/>
        </w:rPr>
        <w:t xml:space="preserve">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w:t>
      </w:r>
      <w:r w:rsidR="00247EE6" w:rsidRPr="008362BB">
        <w:rPr>
          <w:szCs w:val="28"/>
        </w:rPr>
        <w:t xml:space="preserve">                                                </w:t>
      </w:r>
      <w:r w:rsidRPr="008362BB">
        <w:rPr>
          <w:szCs w:val="28"/>
        </w:rPr>
        <w:t xml:space="preserve">для промежуточного (офшорного) владения активами в Российской Федерации (далее – офшорные компании), а также российским юридическим лицом, </w:t>
      </w:r>
      <w:r w:rsidR="00247EE6" w:rsidRPr="008362BB">
        <w:rPr>
          <w:szCs w:val="28"/>
        </w:rPr>
        <w:t xml:space="preserve">                              </w:t>
      </w:r>
      <w:r w:rsidRPr="008362BB">
        <w:rPr>
          <w:szCs w:val="28"/>
        </w:rPr>
        <w:t>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14:paraId="02F59468" w14:textId="77777777" w:rsidR="009848BB" w:rsidRPr="008362BB" w:rsidRDefault="009848BB" w:rsidP="009848BB">
      <w:pPr>
        <w:widowControl w:val="0"/>
        <w:autoSpaceDE w:val="0"/>
        <w:autoSpaceDN w:val="0"/>
        <w:adjustRightInd w:val="0"/>
        <w:ind w:firstLine="720"/>
        <w:jc w:val="both"/>
        <w:rPr>
          <w:szCs w:val="28"/>
        </w:rPr>
      </w:pPr>
      <w:r w:rsidRPr="008362BB">
        <w:rPr>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24B0AF0" w14:textId="328290EA" w:rsidR="009848BB" w:rsidRPr="008362BB" w:rsidRDefault="009848BB" w:rsidP="009848BB">
      <w:pPr>
        <w:widowControl w:val="0"/>
        <w:autoSpaceDE w:val="0"/>
        <w:autoSpaceDN w:val="0"/>
        <w:adjustRightInd w:val="0"/>
        <w:ind w:firstLine="720"/>
        <w:jc w:val="both"/>
        <w:rPr>
          <w:szCs w:val="28"/>
        </w:rPr>
      </w:pPr>
      <w:r w:rsidRPr="008362BB">
        <w:rPr>
          <w:szCs w:val="28"/>
        </w:rPr>
        <w:t xml:space="preserve">3.2. </w:t>
      </w:r>
      <w:r w:rsidR="00247EE6" w:rsidRPr="008362BB">
        <w:rPr>
          <w:szCs w:val="28"/>
        </w:rPr>
        <w:t xml:space="preserve">Участник отбора не должен </w:t>
      </w:r>
      <w:r w:rsidRPr="008362BB">
        <w:rPr>
          <w:szCs w:val="28"/>
        </w:rPr>
        <w:t xml:space="preserve">находиться в перечне организаций </w:t>
      </w:r>
      <w:r w:rsidR="00247EE6" w:rsidRPr="008362BB">
        <w:rPr>
          <w:szCs w:val="28"/>
        </w:rPr>
        <w:t xml:space="preserve">                            </w:t>
      </w:r>
      <w:r w:rsidRPr="008362BB">
        <w:rPr>
          <w:szCs w:val="28"/>
        </w:rPr>
        <w:t>и физических лиц, в отношении которых имеются сведения об их причастности к экстремистской деятельности или терроризму.</w:t>
      </w:r>
    </w:p>
    <w:p w14:paraId="33EF52A9" w14:textId="202571CA" w:rsidR="009848BB" w:rsidRPr="008362BB" w:rsidRDefault="009848BB" w:rsidP="009848BB">
      <w:pPr>
        <w:widowControl w:val="0"/>
        <w:autoSpaceDE w:val="0"/>
        <w:autoSpaceDN w:val="0"/>
        <w:adjustRightInd w:val="0"/>
        <w:ind w:firstLine="720"/>
        <w:jc w:val="both"/>
        <w:rPr>
          <w:szCs w:val="28"/>
        </w:rPr>
      </w:pPr>
      <w:r w:rsidRPr="008362BB">
        <w:rPr>
          <w:szCs w:val="28"/>
        </w:rPr>
        <w:t xml:space="preserve">3.3. </w:t>
      </w:r>
      <w:r w:rsidR="00247EE6" w:rsidRPr="008362BB">
        <w:rPr>
          <w:szCs w:val="28"/>
        </w:rPr>
        <w:t xml:space="preserve">Участник отбора не должен </w:t>
      </w:r>
      <w:r w:rsidRPr="008362BB">
        <w:rPr>
          <w:szCs w:val="28"/>
        </w:rPr>
        <w:t xml:space="preserve">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w:t>
      </w:r>
      <w:r w:rsidR="00247EE6" w:rsidRPr="008362BB">
        <w:rPr>
          <w:szCs w:val="28"/>
        </w:rPr>
        <w:t xml:space="preserve">                              </w:t>
      </w:r>
      <w:r w:rsidRPr="008362BB">
        <w:rPr>
          <w:szCs w:val="28"/>
        </w:rPr>
        <w:t>с террористическими организациями и террористами или с распространением оружия массового уничтожения.</w:t>
      </w:r>
    </w:p>
    <w:p w14:paraId="7F42F415" w14:textId="302CF5D4" w:rsidR="009848BB" w:rsidRPr="008362BB" w:rsidRDefault="009848BB" w:rsidP="009848BB">
      <w:pPr>
        <w:widowControl w:val="0"/>
        <w:autoSpaceDE w:val="0"/>
        <w:autoSpaceDN w:val="0"/>
        <w:adjustRightInd w:val="0"/>
        <w:ind w:firstLine="720"/>
        <w:jc w:val="both"/>
        <w:rPr>
          <w:szCs w:val="28"/>
        </w:rPr>
      </w:pPr>
      <w:r w:rsidRPr="008362BB">
        <w:rPr>
          <w:szCs w:val="28"/>
        </w:rPr>
        <w:t xml:space="preserve">3.4. </w:t>
      </w:r>
      <w:r w:rsidR="00247EE6" w:rsidRPr="008362BB">
        <w:rPr>
          <w:szCs w:val="28"/>
        </w:rPr>
        <w:t xml:space="preserve">Участник отбора не должен </w:t>
      </w:r>
      <w:r w:rsidRPr="008362BB">
        <w:rPr>
          <w:szCs w:val="28"/>
        </w:rPr>
        <w:t xml:space="preserve">получать средства из бюджета городского округа Сургут Ханты-Мансийского автономного округа – Югры на основании иных муниципальных правовых актов на цели, указанные </w:t>
      </w:r>
      <w:r w:rsidR="00F85804" w:rsidRPr="008362BB">
        <w:rPr>
          <w:szCs w:val="28"/>
        </w:rPr>
        <w:t>в пункте 1 раздела I</w:t>
      </w:r>
      <w:r w:rsidRPr="008362BB">
        <w:rPr>
          <w:szCs w:val="28"/>
        </w:rPr>
        <w:t xml:space="preserve"> настоящего порядка.</w:t>
      </w:r>
    </w:p>
    <w:p w14:paraId="469ACFE6" w14:textId="75E03D32" w:rsidR="009848BB" w:rsidRPr="008362BB" w:rsidRDefault="009848BB" w:rsidP="009848BB">
      <w:pPr>
        <w:widowControl w:val="0"/>
        <w:autoSpaceDE w:val="0"/>
        <w:autoSpaceDN w:val="0"/>
        <w:adjustRightInd w:val="0"/>
        <w:ind w:firstLine="720"/>
        <w:jc w:val="both"/>
        <w:rPr>
          <w:szCs w:val="28"/>
        </w:rPr>
      </w:pPr>
      <w:r w:rsidRPr="008362BB">
        <w:rPr>
          <w:szCs w:val="28"/>
        </w:rPr>
        <w:t xml:space="preserve">3.5. </w:t>
      </w:r>
      <w:r w:rsidR="00247EE6" w:rsidRPr="008362BB">
        <w:rPr>
          <w:szCs w:val="28"/>
        </w:rPr>
        <w:t xml:space="preserve">Участник отбора не должен </w:t>
      </w:r>
      <w:r w:rsidRPr="008362BB">
        <w:rPr>
          <w:szCs w:val="28"/>
        </w:rPr>
        <w:t xml:space="preserve">являться иностранным агентом </w:t>
      </w:r>
      <w:r w:rsidR="00247EE6" w:rsidRPr="008362BB">
        <w:rPr>
          <w:szCs w:val="28"/>
        </w:rPr>
        <w:t xml:space="preserve">                                   </w:t>
      </w:r>
      <w:r w:rsidRPr="008362BB">
        <w:rPr>
          <w:szCs w:val="28"/>
        </w:rPr>
        <w:t xml:space="preserve">в соответствии с Федеральным законом от 14.07.2022 № 255-ФЗ «О контроле </w:t>
      </w:r>
      <w:r w:rsidR="00247EE6" w:rsidRPr="008362BB">
        <w:rPr>
          <w:szCs w:val="28"/>
        </w:rPr>
        <w:t xml:space="preserve">                    </w:t>
      </w:r>
      <w:r w:rsidRPr="008362BB">
        <w:rPr>
          <w:szCs w:val="28"/>
        </w:rPr>
        <w:t>за деятельностью лиц, находящихся под иностранным влиянием».</w:t>
      </w:r>
    </w:p>
    <w:p w14:paraId="3C269793" w14:textId="339898C9" w:rsidR="009848BB" w:rsidRPr="008362BB" w:rsidRDefault="009848BB" w:rsidP="009848BB">
      <w:pPr>
        <w:widowControl w:val="0"/>
        <w:autoSpaceDE w:val="0"/>
        <w:autoSpaceDN w:val="0"/>
        <w:adjustRightInd w:val="0"/>
        <w:ind w:firstLine="720"/>
        <w:jc w:val="both"/>
        <w:rPr>
          <w:szCs w:val="28"/>
        </w:rPr>
      </w:pPr>
      <w:r w:rsidRPr="008362BB">
        <w:rPr>
          <w:szCs w:val="28"/>
        </w:rPr>
        <w:t xml:space="preserve">3.6. У </w:t>
      </w:r>
      <w:r w:rsidR="00247EE6" w:rsidRPr="008362BB">
        <w:rPr>
          <w:szCs w:val="28"/>
        </w:rPr>
        <w:t xml:space="preserve">участника отбора </w:t>
      </w:r>
      <w:r w:rsidRPr="008362BB">
        <w:rPr>
          <w:szCs w:val="28"/>
        </w:rPr>
        <w:t xml:space="preserve">на едином налоговом счете отсутствует </w:t>
      </w:r>
      <w:r w:rsidR="00247EE6" w:rsidRPr="008362BB">
        <w:rPr>
          <w:szCs w:val="28"/>
        </w:rPr>
        <w:t xml:space="preserve">                                   </w:t>
      </w:r>
      <w:r w:rsidRPr="008362BB">
        <w:rPr>
          <w:szCs w:val="28"/>
        </w:rPr>
        <w:t xml:space="preserve">или не превышает размер, определенный пунктом 3 статьи 47 Налогового кодекса Российской Федерации, задолженность по уплате налогов, сборов </w:t>
      </w:r>
      <w:r w:rsidR="00247EE6" w:rsidRPr="008362BB">
        <w:rPr>
          <w:szCs w:val="28"/>
        </w:rPr>
        <w:t xml:space="preserve">                          </w:t>
      </w:r>
      <w:r w:rsidRPr="008362BB">
        <w:rPr>
          <w:szCs w:val="28"/>
        </w:rPr>
        <w:t>и страховых взносов в бюджеты бюджетной системы Российской Федерации.</w:t>
      </w:r>
    </w:p>
    <w:p w14:paraId="2F91C742" w14:textId="242635C4" w:rsidR="009848BB" w:rsidRPr="008362BB" w:rsidRDefault="009848BB" w:rsidP="009848BB">
      <w:pPr>
        <w:widowControl w:val="0"/>
        <w:autoSpaceDE w:val="0"/>
        <w:autoSpaceDN w:val="0"/>
        <w:adjustRightInd w:val="0"/>
        <w:ind w:firstLine="720"/>
        <w:jc w:val="both"/>
        <w:rPr>
          <w:szCs w:val="28"/>
        </w:rPr>
      </w:pPr>
      <w:r w:rsidRPr="008362BB">
        <w:rPr>
          <w:szCs w:val="28"/>
        </w:rPr>
        <w:t xml:space="preserve">3.7. У </w:t>
      </w:r>
      <w:r w:rsidR="00EC2475" w:rsidRPr="008362BB">
        <w:rPr>
          <w:szCs w:val="28"/>
        </w:rPr>
        <w:t xml:space="preserve">участника отбора </w:t>
      </w:r>
      <w:r w:rsidRPr="008362BB">
        <w:rPr>
          <w:szCs w:val="28"/>
        </w:rPr>
        <w:t xml:space="preserve">отсутствует просроченная задолженность </w:t>
      </w:r>
      <w:r w:rsidR="00EC2475" w:rsidRPr="008362BB">
        <w:rPr>
          <w:szCs w:val="28"/>
        </w:rPr>
        <w:t xml:space="preserve">                            </w:t>
      </w:r>
      <w:r w:rsidRPr="008362BB">
        <w:rPr>
          <w:szCs w:val="28"/>
        </w:rPr>
        <w:lastRenderedPageBreak/>
        <w:t>по возврату в бюджет городского округа Сургут Ханты-Мансийского автономного округа – Югры иных субсидий, бюджетных инвестиций, а также иная просроченная (неурегулированная) задолженность по денежным обязательствам перед бюджетом городского округа Сургут Ханты-Мансийского автономного округа – Югры.</w:t>
      </w:r>
    </w:p>
    <w:p w14:paraId="0695F530" w14:textId="6C66CDE4" w:rsidR="009848BB" w:rsidRPr="008362BB" w:rsidRDefault="009848BB" w:rsidP="009848BB">
      <w:pPr>
        <w:widowControl w:val="0"/>
        <w:autoSpaceDE w:val="0"/>
        <w:autoSpaceDN w:val="0"/>
        <w:adjustRightInd w:val="0"/>
        <w:ind w:firstLine="720"/>
        <w:jc w:val="both"/>
        <w:rPr>
          <w:szCs w:val="28"/>
        </w:rPr>
      </w:pPr>
      <w:r w:rsidRPr="008362BB">
        <w:rPr>
          <w:szCs w:val="28"/>
        </w:rPr>
        <w:t xml:space="preserve">3.8. </w:t>
      </w:r>
      <w:r w:rsidR="003C266A" w:rsidRPr="008362BB">
        <w:rPr>
          <w:szCs w:val="28"/>
        </w:rPr>
        <w:t xml:space="preserve">Участник отбора </w:t>
      </w:r>
      <w:r w:rsidR="004C2DD5" w:rsidRPr="008362BB">
        <w:rPr>
          <w:szCs w:val="28"/>
        </w:rPr>
        <w:t xml:space="preserve">– юридическое лицо </w:t>
      </w:r>
      <w:r w:rsidR="003C266A" w:rsidRPr="008362BB">
        <w:rPr>
          <w:szCs w:val="28"/>
        </w:rPr>
        <w:t xml:space="preserve">не должен </w:t>
      </w:r>
      <w:r w:rsidRPr="008362BB">
        <w:rPr>
          <w:szCs w:val="28"/>
        </w:rPr>
        <w:t xml:space="preserve">находиться </w:t>
      </w:r>
      <w:r w:rsidR="004C2DD5" w:rsidRPr="008362BB">
        <w:rPr>
          <w:szCs w:val="28"/>
        </w:rPr>
        <w:t xml:space="preserve">                                            </w:t>
      </w:r>
      <w:r w:rsidRPr="008362BB">
        <w:rPr>
          <w:szCs w:val="28"/>
        </w:rPr>
        <w:t>в процессе</w:t>
      </w:r>
      <w:r w:rsidR="004C2DD5" w:rsidRPr="008362BB">
        <w:rPr>
          <w:szCs w:val="28"/>
        </w:rPr>
        <w:t xml:space="preserve"> реорганизации</w:t>
      </w:r>
      <w:r w:rsidR="003C266A" w:rsidRPr="008362BB">
        <w:rPr>
          <w:szCs w:val="28"/>
        </w:rPr>
        <w:t xml:space="preserve"> </w:t>
      </w:r>
      <w:r w:rsidRPr="008362BB">
        <w:rPr>
          <w:szCs w:val="28"/>
        </w:rPr>
        <w:t xml:space="preserve">(за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w:t>
      </w:r>
      <w:r w:rsidR="003C266A" w:rsidRPr="008362BB">
        <w:rPr>
          <w:szCs w:val="28"/>
        </w:rPr>
        <w:t>него</w:t>
      </w:r>
      <w:r w:rsidRPr="008362BB">
        <w:rPr>
          <w:szCs w:val="28"/>
        </w:rPr>
        <w:t xml:space="preserve"> не должна быть введена процедура банкротства, е</w:t>
      </w:r>
      <w:r w:rsidR="003C266A" w:rsidRPr="008362BB">
        <w:rPr>
          <w:szCs w:val="28"/>
        </w:rPr>
        <w:t>го</w:t>
      </w:r>
      <w:r w:rsidRPr="008362BB">
        <w:rPr>
          <w:szCs w:val="28"/>
        </w:rPr>
        <w:t xml:space="preserve"> деятельность не должна быть приостановлена </w:t>
      </w:r>
      <w:r w:rsidR="00BE2794" w:rsidRPr="008362BB">
        <w:rPr>
          <w:szCs w:val="28"/>
        </w:rPr>
        <w:t xml:space="preserve">                                 </w:t>
      </w:r>
      <w:r w:rsidRPr="008362BB">
        <w:rPr>
          <w:szCs w:val="28"/>
        </w:rPr>
        <w:t>в порядке, предусмотренном законодательством Российской Федерации.</w:t>
      </w:r>
    </w:p>
    <w:p w14:paraId="2435FE56" w14:textId="05D1A497" w:rsidR="004C2DD5" w:rsidRPr="008362BB" w:rsidRDefault="00C70FB7" w:rsidP="00C70FB7">
      <w:pPr>
        <w:widowControl w:val="0"/>
        <w:autoSpaceDE w:val="0"/>
        <w:autoSpaceDN w:val="0"/>
        <w:adjustRightInd w:val="0"/>
        <w:ind w:firstLine="709"/>
        <w:jc w:val="both"/>
        <w:rPr>
          <w:szCs w:val="28"/>
        </w:rPr>
      </w:pPr>
      <w:r w:rsidRPr="008362BB">
        <w:rPr>
          <w:szCs w:val="28"/>
        </w:rPr>
        <w:t>Участник отбора – индивидуальный предприниматель не должен прекратить деятельность в качестве индивидуального предпринимателя.</w:t>
      </w:r>
    </w:p>
    <w:p w14:paraId="1302669F" w14:textId="3DFFE34F" w:rsidR="009848BB" w:rsidRPr="008362BB" w:rsidRDefault="009848BB" w:rsidP="009848BB">
      <w:pPr>
        <w:widowControl w:val="0"/>
        <w:autoSpaceDE w:val="0"/>
        <w:autoSpaceDN w:val="0"/>
        <w:adjustRightInd w:val="0"/>
        <w:ind w:firstLine="720"/>
        <w:jc w:val="both"/>
        <w:rPr>
          <w:szCs w:val="28"/>
        </w:rPr>
      </w:pPr>
      <w:r w:rsidRPr="008362BB">
        <w:rPr>
          <w:szCs w:val="28"/>
        </w:rPr>
        <w:t xml:space="preserve">3.9.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003C266A" w:rsidRPr="008362BB">
        <w:rPr>
          <w:szCs w:val="28"/>
        </w:rPr>
        <w:t>участника отбора,</w:t>
      </w:r>
      <w:r w:rsidRPr="008362BB">
        <w:rPr>
          <w:szCs w:val="28"/>
        </w:rPr>
        <w:t xml:space="preserve"> являюще</w:t>
      </w:r>
      <w:r w:rsidR="00541AC1" w:rsidRPr="008362BB">
        <w:rPr>
          <w:szCs w:val="28"/>
        </w:rPr>
        <w:t>го</w:t>
      </w:r>
      <w:r w:rsidR="00A5241F" w:rsidRPr="008362BB">
        <w:rPr>
          <w:szCs w:val="28"/>
        </w:rPr>
        <w:t>ся юридическим лицом,</w:t>
      </w:r>
      <w:r w:rsidR="00A5241F" w:rsidRPr="008362BB">
        <w:t xml:space="preserve"> </w:t>
      </w:r>
      <w:r w:rsidR="00A5241F" w:rsidRPr="008362BB">
        <w:rPr>
          <w:szCs w:val="28"/>
        </w:rPr>
        <w:t>об индивидуальном предпринимателе – производителе товаров, работ, услуг, для участника отбора, являющегося индивидуальным предпринимателем.</w:t>
      </w:r>
    </w:p>
    <w:p w14:paraId="6D242397" w14:textId="35F10114" w:rsidR="00184986" w:rsidRPr="008362BB" w:rsidRDefault="009848BB" w:rsidP="00184986">
      <w:pPr>
        <w:widowControl w:val="0"/>
        <w:autoSpaceDE w:val="0"/>
        <w:autoSpaceDN w:val="0"/>
        <w:adjustRightInd w:val="0"/>
        <w:ind w:firstLine="709"/>
        <w:jc w:val="both"/>
        <w:rPr>
          <w:szCs w:val="28"/>
        </w:rPr>
      </w:pPr>
      <w:r w:rsidRPr="008362BB">
        <w:rPr>
          <w:szCs w:val="28"/>
        </w:rPr>
        <w:t xml:space="preserve">4. </w:t>
      </w:r>
      <w:bookmarkStart w:id="14" w:name="sub_1022"/>
      <w:r w:rsidR="00184986" w:rsidRPr="008362BB">
        <w:rPr>
          <w:szCs w:val="28"/>
        </w:rPr>
        <w:t>Проверка участника отбора на соответствие требованиям, указанным                 в пункте 3 раздела II настоящего порядка осуществляется в сроки, указанные                     в пункте 2</w:t>
      </w:r>
      <w:r w:rsidR="00CB1F3E" w:rsidRPr="008362BB">
        <w:rPr>
          <w:szCs w:val="28"/>
        </w:rPr>
        <w:t>1</w:t>
      </w:r>
      <w:r w:rsidR="00184986" w:rsidRPr="008362BB">
        <w:rPr>
          <w:szCs w:val="28"/>
        </w:rPr>
        <w:t xml:space="preserve"> раздела II настоящего порядка,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 В случае отсутствия технической возможности осуществления автоматической проверки в системе «Электронный бюджет» проверка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 а также проводится уполномоченным органом в следующем порядке:</w:t>
      </w:r>
    </w:p>
    <w:p w14:paraId="1E763E96" w14:textId="77777777" w:rsidR="00184986" w:rsidRPr="008362BB" w:rsidRDefault="00184986" w:rsidP="00184986">
      <w:pPr>
        <w:widowControl w:val="0"/>
        <w:autoSpaceDE w:val="0"/>
        <w:autoSpaceDN w:val="0"/>
        <w:adjustRightInd w:val="0"/>
        <w:ind w:firstLine="709"/>
        <w:jc w:val="both"/>
        <w:rPr>
          <w:szCs w:val="28"/>
        </w:rPr>
      </w:pPr>
      <w:bookmarkStart w:id="15" w:name="sub_22162"/>
      <w:r w:rsidRPr="008362BB">
        <w:rPr>
          <w:szCs w:val="28"/>
        </w:rPr>
        <w:t>- соответствие требованиям, установленным подпунктами 3.1, 3.8, 3.9 пункта 3 раздела II настоящего порядка, подтверждается участником отбора посредством заполнения соответствующих экранных форм веб-интерфейса системы «Электронный бюджет»;</w:t>
      </w:r>
    </w:p>
    <w:p w14:paraId="394BB52B" w14:textId="77777777" w:rsidR="00184986" w:rsidRPr="008362BB" w:rsidRDefault="00184986" w:rsidP="00184986">
      <w:pPr>
        <w:widowControl w:val="0"/>
        <w:autoSpaceDE w:val="0"/>
        <w:autoSpaceDN w:val="0"/>
        <w:adjustRightInd w:val="0"/>
        <w:ind w:firstLine="709"/>
        <w:jc w:val="both"/>
        <w:rPr>
          <w:szCs w:val="28"/>
        </w:rPr>
      </w:pPr>
      <w:r w:rsidRPr="008362BB">
        <w:rPr>
          <w:szCs w:val="28"/>
        </w:rPr>
        <w:t>- соответствие требованиям, установленным подпунктами 3.2, 3.3 пункта 3 раздела II настоящего порядка, является информация, размещенная                                        на официальном портале Федеральной службы по финансовому мониторингу: www.fedsfm.ru;</w:t>
      </w:r>
    </w:p>
    <w:p w14:paraId="287200B3" w14:textId="77777777" w:rsidR="00184986" w:rsidRPr="008362BB" w:rsidRDefault="00184986" w:rsidP="00184986">
      <w:pPr>
        <w:widowControl w:val="0"/>
        <w:autoSpaceDE w:val="0"/>
        <w:autoSpaceDN w:val="0"/>
        <w:adjustRightInd w:val="0"/>
        <w:ind w:firstLine="709"/>
        <w:jc w:val="both"/>
        <w:rPr>
          <w:szCs w:val="28"/>
        </w:rPr>
      </w:pPr>
      <w:r w:rsidRPr="008362BB">
        <w:rPr>
          <w:szCs w:val="28"/>
        </w:rPr>
        <w:t xml:space="preserve">- соответствие требованиям, установленным подпунктами 3.4, 3.7 пункта 3 раздела II настоящего порядка, подтверждается информацией управления бюджетного учёта и отчётности Администрации города, департамента архитектуры и градостроительства Администрации города, департамента имущественных и земельных отношений Администрации города, </w:t>
      </w:r>
      <w:r w:rsidRPr="008362BB">
        <w:rPr>
          <w:szCs w:val="28"/>
        </w:rPr>
        <w:lastRenderedPageBreak/>
        <w:t>представленная по запросу уполномоченного органа;</w:t>
      </w:r>
    </w:p>
    <w:p w14:paraId="389190D8" w14:textId="77777777" w:rsidR="00184986" w:rsidRPr="008362BB" w:rsidRDefault="00184986" w:rsidP="00184986">
      <w:pPr>
        <w:widowControl w:val="0"/>
        <w:autoSpaceDE w:val="0"/>
        <w:autoSpaceDN w:val="0"/>
        <w:adjustRightInd w:val="0"/>
        <w:ind w:firstLine="709"/>
        <w:jc w:val="both"/>
        <w:rPr>
          <w:szCs w:val="28"/>
        </w:rPr>
      </w:pPr>
      <w:r w:rsidRPr="008362BB">
        <w:rPr>
          <w:szCs w:val="28"/>
        </w:rPr>
        <w:t>- соответствие требованиям, установленным подпунктом 3.5 пункта 3 раздела II настоящего порядка, подтверждается информацией, размещенной                                на официальном портале Министерства юстиции Российской Федерации: www.minjust.gov.ru;</w:t>
      </w:r>
    </w:p>
    <w:p w14:paraId="436E82B0" w14:textId="0534FC97" w:rsidR="00184986" w:rsidRPr="008362BB" w:rsidRDefault="00184986" w:rsidP="00184986">
      <w:pPr>
        <w:widowControl w:val="0"/>
        <w:autoSpaceDE w:val="0"/>
        <w:autoSpaceDN w:val="0"/>
        <w:adjustRightInd w:val="0"/>
        <w:ind w:firstLine="709"/>
        <w:jc w:val="both"/>
        <w:rPr>
          <w:szCs w:val="28"/>
        </w:rPr>
      </w:pPr>
      <w:r w:rsidRPr="008362BB">
        <w:rPr>
          <w:szCs w:val="28"/>
        </w:rPr>
        <w:t>- соответствие требованиям, установленным подпунктом 3.6 пункта 3 раздела II настоящего порядка, подтверждается информацией Федеральной налоговой службы по городу Сургуту Ханты-Мансийского автономного округа – Югры, Фонда пенсионного и социального страхования Российской Федерации                           по Ханты-Мансийскому автономному округу – Югр</w:t>
      </w:r>
      <w:r w:rsidR="00260F8B" w:rsidRPr="008362BB">
        <w:rPr>
          <w:szCs w:val="28"/>
        </w:rPr>
        <w:t>е</w:t>
      </w:r>
      <w:r w:rsidRPr="008362BB">
        <w:rPr>
          <w:szCs w:val="28"/>
        </w:rPr>
        <w:t>, запрашиваемой уполномоченным органом в порядке межведомственного электронного взаимодействия.</w:t>
      </w:r>
      <w:bookmarkEnd w:id="15"/>
    </w:p>
    <w:p w14:paraId="01987A13" w14:textId="77777777" w:rsidR="00184986" w:rsidRPr="008362BB" w:rsidRDefault="00184986" w:rsidP="00184986">
      <w:pPr>
        <w:widowControl w:val="0"/>
        <w:autoSpaceDE w:val="0"/>
        <w:autoSpaceDN w:val="0"/>
        <w:adjustRightInd w:val="0"/>
        <w:ind w:firstLine="709"/>
        <w:jc w:val="both"/>
        <w:rPr>
          <w:szCs w:val="28"/>
        </w:rPr>
      </w:pPr>
      <w:r w:rsidRPr="008362BB">
        <w:rPr>
          <w:szCs w:val="28"/>
        </w:rPr>
        <w:t>5. Отбор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14:paraId="518FE01A" w14:textId="21D23019" w:rsidR="00184986" w:rsidRPr="008362BB" w:rsidRDefault="00184986" w:rsidP="00184986">
      <w:pPr>
        <w:widowControl w:val="0"/>
        <w:autoSpaceDE w:val="0"/>
        <w:autoSpaceDN w:val="0"/>
        <w:adjustRightInd w:val="0"/>
        <w:ind w:firstLine="709"/>
        <w:jc w:val="both"/>
        <w:rPr>
          <w:szCs w:val="28"/>
        </w:rPr>
      </w:pPr>
      <w:r w:rsidRPr="008362BB">
        <w:rPr>
          <w:szCs w:val="28"/>
        </w:rPr>
        <w:t xml:space="preserve">Обеспечение доступа к системе «Электронный бюджет» осуществляется </w:t>
      </w:r>
      <w:r w:rsidR="00B60B77" w:rsidRPr="008362BB">
        <w:rPr>
          <w:szCs w:val="28"/>
        </w:rPr>
        <w:t xml:space="preserve">                         с </w:t>
      </w:r>
      <w:r w:rsidRPr="008362BB">
        <w:rPr>
          <w:szCs w:val="28"/>
        </w:rPr>
        <w:t>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7951DF1" w14:textId="32110AA0" w:rsidR="00184986" w:rsidRPr="008362BB" w:rsidRDefault="00184986" w:rsidP="00184986">
      <w:pPr>
        <w:widowControl w:val="0"/>
        <w:autoSpaceDE w:val="0"/>
        <w:autoSpaceDN w:val="0"/>
        <w:adjustRightInd w:val="0"/>
        <w:ind w:firstLine="709"/>
        <w:jc w:val="both"/>
        <w:rPr>
          <w:szCs w:val="28"/>
        </w:rPr>
      </w:pPr>
      <w:r w:rsidRPr="008362BB">
        <w:rPr>
          <w:szCs w:val="28"/>
        </w:rPr>
        <w:t>Объявление о проведении отбора получателей субсидий размещается уполномоченным органом в системе «Электронный бюджет» с использованием портала предоставления мер финансовой государственной поддержки (https://promote.budget.gov.ru/), а также на официальном портале Администрации города в информационно-телекоммуникационной сети «Интернет» в разделе «Департамент образования» в подразделе «Предоставление субсидий частным организациям, индивидуальным предпринимателям» (https://admsurgut.ru/rubric/26090/Predostavlenie-subsidiy-chastnym-organizaciyam-individualnym-predprinimatelyam) (далее – официальный портал Администрации города).</w:t>
      </w:r>
    </w:p>
    <w:p w14:paraId="4EAA52FC" w14:textId="77777777" w:rsidR="00184986" w:rsidRPr="008362BB" w:rsidRDefault="00184986" w:rsidP="00184986">
      <w:pPr>
        <w:widowControl w:val="0"/>
        <w:autoSpaceDE w:val="0"/>
        <w:autoSpaceDN w:val="0"/>
        <w:adjustRightInd w:val="0"/>
        <w:ind w:firstLine="709"/>
        <w:jc w:val="both"/>
        <w:rPr>
          <w:szCs w:val="28"/>
        </w:rPr>
      </w:pPr>
      <w:r w:rsidRPr="008362BB">
        <w:rPr>
          <w:szCs w:val="28"/>
        </w:rPr>
        <w:t>6. Взаимодействие уполномоченного органа и участников отбора                            при проведении отбора осуществляется в системе «Электронный бюджет».</w:t>
      </w:r>
    </w:p>
    <w:p w14:paraId="773E5C5E" w14:textId="185E719A" w:rsidR="00184986" w:rsidRPr="008362BB" w:rsidRDefault="00184986" w:rsidP="00184986">
      <w:pPr>
        <w:widowControl w:val="0"/>
        <w:autoSpaceDE w:val="0"/>
        <w:autoSpaceDN w:val="0"/>
        <w:adjustRightInd w:val="0"/>
        <w:ind w:firstLine="709"/>
        <w:jc w:val="both"/>
        <w:rPr>
          <w:szCs w:val="28"/>
        </w:rPr>
      </w:pPr>
      <w:r w:rsidRPr="008362BB">
        <w:rPr>
          <w:szCs w:val="28"/>
        </w:rPr>
        <w:t xml:space="preserve">7. </w:t>
      </w:r>
      <w:r w:rsidR="00440FE6" w:rsidRPr="008362BB">
        <w:rPr>
          <w:szCs w:val="28"/>
        </w:rPr>
        <w:t>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размещается на едином портале не позднее чем за три рабочих дня до дня начала приема заявок, после публикации департаментом финансов информации о субсидии на едином портале в соответствии с пунктом 5 раздела I настоящего порядка и включает                       в себя следующую информацию</w:t>
      </w:r>
      <w:r w:rsidRPr="008362BB">
        <w:rPr>
          <w:szCs w:val="28"/>
        </w:rPr>
        <w:t>:</w:t>
      </w:r>
    </w:p>
    <w:p w14:paraId="2E6A85A6" w14:textId="77777777" w:rsidR="00184986" w:rsidRPr="008362BB" w:rsidRDefault="00184986" w:rsidP="00184986">
      <w:pPr>
        <w:widowControl w:val="0"/>
        <w:autoSpaceDE w:val="0"/>
        <w:autoSpaceDN w:val="0"/>
        <w:adjustRightInd w:val="0"/>
        <w:ind w:firstLine="709"/>
        <w:jc w:val="both"/>
        <w:rPr>
          <w:szCs w:val="28"/>
        </w:rPr>
      </w:pPr>
      <w:r w:rsidRPr="008362BB">
        <w:rPr>
          <w:szCs w:val="28"/>
        </w:rPr>
        <w:t>- способ проведения отбора получателей субсидии в соответствии                               с пунктом 1 раздела II настоящего порядка;</w:t>
      </w:r>
    </w:p>
    <w:p w14:paraId="479602C0" w14:textId="77777777" w:rsidR="00184986" w:rsidRPr="008362BB" w:rsidRDefault="00184986" w:rsidP="00184986">
      <w:pPr>
        <w:widowControl w:val="0"/>
        <w:autoSpaceDE w:val="0"/>
        <w:autoSpaceDN w:val="0"/>
        <w:adjustRightInd w:val="0"/>
        <w:ind w:firstLine="709"/>
        <w:jc w:val="both"/>
        <w:rPr>
          <w:szCs w:val="28"/>
        </w:rPr>
      </w:pPr>
      <w:r w:rsidRPr="008362BB">
        <w:rPr>
          <w:szCs w:val="28"/>
        </w:rPr>
        <w:t>- сроки проведения отбора;</w:t>
      </w:r>
    </w:p>
    <w:p w14:paraId="60F46A99" w14:textId="77777777" w:rsidR="00184986" w:rsidRPr="008362BB" w:rsidRDefault="00184986" w:rsidP="00184986">
      <w:pPr>
        <w:widowControl w:val="0"/>
        <w:autoSpaceDE w:val="0"/>
        <w:autoSpaceDN w:val="0"/>
        <w:adjustRightInd w:val="0"/>
        <w:ind w:firstLine="709"/>
        <w:jc w:val="both"/>
        <w:rPr>
          <w:szCs w:val="28"/>
        </w:rPr>
      </w:pPr>
      <w:r w:rsidRPr="008362BB">
        <w:rPr>
          <w:szCs w:val="28"/>
        </w:rPr>
        <w:t xml:space="preserve">- дата и время начала подачи заявок участниками отбора, а также дата                        и время окончания приема заявок участников отбора. Дата окончания приема </w:t>
      </w:r>
      <w:r w:rsidRPr="008362BB">
        <w:rPr>
          <w:szCs w:val="28"/>
        </w:rPr>
        <w:lastRenderedPageBreak/>
        <w:t>заявок участников отбора не может быть ранее 10-го календарного дня, следующего за днем размещения объявления о проведении отбора;</w:t>
      </w:r>
    </w:p>
    <w:p w14:paraId="1BAA4A2C" w14:textId="77777777" w:rsidR="00184986" w:rsidRPr="008362BB" w:rsidRDefault="00184986" w:rsidP="00184986">
      <w:pPr>
        <w:widowControl w:val="0"/>
        <w:autoSpaceDE w:val="0"/>
        <w:autoSpaceDN w:val="0"/>
        <w:adjustRightInd w:val="0"/>
        <w:ind w:firstLine="709"/>
        <w:jc w:val="both"/>
        <w:rPr>
          <w:szCs w:val="28"/>
        </w:rPr>
      </w:pPr>
      <w:r w:rsidRPr="008362BB">
        <w:rPr>
          <w:szCs w:val="28"/>
        </w:rPr>
        <w:t>- наименование, место нахождения, почтовый адрес, адрес электронной почты, контактный телефон уполномоченного органа;</w:t>
      </w:r>
    </w:p>
    <w:p w14:paraId="6EEC449C" w14:textId="511EC9B2" w:rsidR="00184986" w:rsidRPr="008362BB" w:rsidRDefault="00184986" w:rsidP="00184986">
      <w:pPr>
        <w:widowControl w:val="0"/>
        <w:autoSpaceDE w:val="0"/>
        <w:autoSpaceDN w:val="0"/>
        <w:adjustRightInd w:val="0"/>
        <w:ind w:firstLine="709"/>
        <w:jc w:val="both"/>
        <w:rPr>
          <w:szCs w:val="28"/>
        </w:rPr>
      </w:pPr>
      <w:r w:rsidRPr="008362BB">
        <w:rPr>
          <w:szCs w:val="28"/>
        </w:rPr>
        <w:t xml:space="preserve">- </w:t>
      </w:r>
      <w:r w:rsidR="00A83E7B" w:rsidRPr="008362BB">
        <w:rPr>
          <w:szCs w:val="28"/>
        </w:rPr>
        <w:t>результаты предоставления субсидии, а также их характеристика</w:t>
      </w:r>
      <w:r w:rsidRPr="008362BB">
        <w:rPr>
          <w:szCs w:val="28"/>
        </w:rPr>
        <w:t>;</w:t>
      </w:r>
    </w:p>
    <w:p w14:paraId="79111193" w14:textId="67C323E4" w:rsidR="00184986" w:rsidRPr="008362BB" w:rsidRDefault="00184986" w:rsidP="00184986">
      <w:pPr>
        <w:widowControl w:val="0"/>
        <w:autoSpaceDE w:val="0"/>
        <w:autoSpaceDN w:val="0"/>
        <w:adjustRightInd w:val="0"/>
        <w:ind w:firstLine="709"/>
        <w:jc w:val="both"/>
        <w:rPr>
          <w:szCs w:val="28"/>
        </w:rPr>
      </w:pPr>
      <w:r w:rsidRPr="008362BB">
        <w:rPr>
          <w:szCs w:val="28"/>
        </w:rPr>
        <w:t>- доменное имя и указатели страниц сайта в информационно-телекоммуникационной сети «Интернет», на котором обеспечивается проведение отбора;</w:t>
      </w:r>
    </w:p>
    <w:p w14:paraId="1EDC2CD1" w14:textId="5316697A" w:rsidR="00184986" w:rsidRPr="008362BB" w:rsidRDefault="00184986" w:rsidP="00184986">
      <w:pPr>
        <w:widowControl w:val="0"/>
        <w:autoSpaceDE w:val="0"/>
        <w:autoSpaceDN w:val="0"/>
        <w:adjustRightInd w:val="0"/>
        <w:ind w:firstLine="709"/>
        <w:jc w:val="both"/>
        <w:rPr>
          <w:szCs w:val="28"/>
        </w:rPr>
      </w:pPr>
      <w:r w:rsidRPr="008362BB">
        <w:rPr>
          <w:szCs w:val="28"/>
        </w:rPr>
        <w:t xml:space="preserve">- требования к участникам отбора, предъявляемые в соответствии                                </w:t>
      </w:r>
      <w:r w:rsidR="00432BD8" w:rsidRPr="008362BB">
        <w:rPr>
          <w:szCs w:val="28"/>
        </w:rPr>
        <w:t xml:space="preserve">с пунктом </w:t>
      </w:r>
      <w:r w:rsidRPr="008362BB">
        <w:rPr>
          <w:szCs w:val="28"/>
        </w:rPr>
        <w:t xml:space="preserve">3 </w:t>
      </w:r>
      <w:r w:rsidR="00432BD8" w:rsidRPr="008362BB">
        <w:rPr>
          <w:szCs w:val="28"/>
        </w:rPr>
        <w:t xml:space="preserve">раздела II </w:t>
      </w:r>
      <w:r w:rsidRPr="008362BB">
        <w:rPr>
          <w:szCs w:val="28"/>
        </w:rPr>
        <w:t>настоящего порядка;</w:t>
      </w:r>
    </w:p>
    <w:p w14:paraId="7FAFFD80" w14:textId="30554B72" w:rsidR="00184986" w:rsidRPr="008362BB" w:rsidRDefault="00184986" w:rsidP="00184986">
      <w:pPr>
        <w:widowControl w:val="0"/>
        <w:autoSpaceDE w:val="0"/>
        <w:autoSpaceDN w:val="0"/>
        <w:adjustRightInd w:val="0"/>
        <w:ind w:firstLine="709"/>
        <w:jc w:val="both"/>
        <w:rPr>
          <w:szCs w:val="28"/>
        </w:rPr>
      </w:pPr>
      <w:r w:rsidRPr="008362BB">
        <w:rPr>
          <w:szCs w:val="28"/>
        </w:rPr>
        <w:t>- категории и критерии отбора получателей субсидии</w:t>
      </w:r>
      <w:r w:rsidR="00432BD8" w:rsidRPr="008362BB">
        <w:rPr>
          <w:szCs w:val="28"/>
        </w:rPr>
        <w:t xml:space="preserve"> в соответствии с пунктом </w:t>
      </w:r>
      <w:r w:rsidRPr="008362BB">
        <w:rPr>
          <w:szCs w:val="28"/>
        </w:rPr>
        <w:t xml:space="preserve">2 </w:t>
      </w:r>
      <w:r w:rsidR="00432BD8" w:rsidRPr="008362BB">
        <w:rPr>
          <w:szCs w:val="28"/>
        </w:rPr>
        <w:t>раздела II</w:t>
      </w:r>
      <w:r w:rsidRPr="008362BB">
        <w:rPr>
          <w:szCs w:val="28"/>
        </w:rPr>
        <w:t xml:space="preserve"> настоящего порядка;</w:t>
      </w:r>
    </w:p>
    <w:p w14:paraId="1D9D24D1" w14:textId="77777777" w:rsidR="00184986" w:rsidRPr="008362BB" w:rsidRDefault="00184986" w:rsidP="00184986">
      <w:pPr>
        <w:widowControl w:val="0"/>
        <w:autoSpaceDE w:val="0"/>
        <w:autoSpaceDN w:val="0"/>
        <w:adjustRightInd w:val="0"/>
        <w:ind w:firstLine="709"/>
        <w:jc w:val="both"/>
        <w:rPr>
          <w:szCs w:val="28"/>
        </w:rPr>
      </w:pPr>
      <w:r w:rsidRPr="008362BB">
        <w:rPr>
          <w:szCs w:val="28"/>
        </w:rPr>
        <w:t>- порядок подачи участниками отбора заявок и требования, предъявляемые к форме и содержанию заявок;</w:t>
      </w:r>
    </w:p>
    <w:p w14:paraId="309A2F95" w14:textId="77777777" w:rsidR="00184986" w:rsidRPr="008362BB" w:rsidRDefault="00184986" w:rsidP="00184986">
      <w:pPr>
        <w:widowControl w:val="0"/>
        <w:autoSpaceDE w:val="0"/>
        <w:autoSpaceDN w:val="0"/>
        <w:adjustRightInd w:val="0"/>
        <w:ind w:firstLine="709"/>
        <w:jc w:val="both"/>
        <w:rPr>
          <w:szCs w:val="28"/>
        </w:rPr>
      </w:pPr>
      <w:r w:rsidRPr="008362BB">
        <w:rPr>
          <w:szCs w:val="28"/>
        </w:rPr>
        <w:t>- порядок рассмотрения заявок на предмет их соответствия установленным в объявлении о проведении отбора получателей субсидии требованиям                               и критериям, сроки рассмотрения заявок;</w:t>
      </w:r>
    </w:p>
    <w:p w14:paraId="26202FD0" w14:textId="77777777" w:rsidR="00184986" w:rsidRPr="008362BB" w:rsidRDefault="00184986" w:rsidP="00184986">
      <w:pPr>
        <w:widowControl w:val="0"/>
        <w:autoSpaceDE w:val="0"/>
        <w:autoSpaceDN w:val="0"/>
        <w:adjustRightInd w:val="0"/>
        <w:ind w:firstLine="709"/>
        <w:jc w:val="both"/>
        <w:rPr>
          <w:szCs w:val="28"/>
        </w:rPr>
      </w:pPr>
      <w:r w:rsidRPr="008362BB">
        <w:rPr>
          <w:szCs w:val="28"/>
        </w:rPr>
        <w:t>- порядок отзыва участниками отбора заявок;</w:t>
      </w:r>
    </w:p>
    <w:p w14:paraId="3BD6F962" w14:textId="5198D93C" w:rsidR="00184986" w:rsidRPr="008362BB" w:rsidRDefault="00184986" w:rsidP="00184986">
      <w:pPr>
        <w:widowControl w:val="0"/>
        <w:autoSpaceDE w:val="0"/>
        <w:autoSpaceDN w:val="0"/>
        <w:adjustRightInd w:val="0"/>
        <w:ind w:firstLine="709"/>
        <w:jc w:val="both"/>
        <w:rPr>
          <w:szCs w:val="28"/>
        </w:rPr>
      </w:pPr>
      <w:r w:rsidRPr="008362BB">
        <w:rPr>
          <w:szCs w:val="28"/>
        </w:rPr>
        <w:t xml:space="preserve">- </w:t>
      </w:r>
      <w:r w:rsidR="006145AA" w:rsidRPr="008362BB">
        <w:rPr>
          <w:szCs w:val="28"/>
        </w:rPr>
        <w:t>порядок внесения участниками отбора изменений в заявки, включающий в себя возможность внесения изменений в заявки, а также условия внесения изменений в заявки: (внесение изменений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внесение изменений в заявку на этапе рассмотрения заявки по решению уполномоченного органа о возврате заявки на доработку</w:t>
      </w:r>
      <w:r w:rsidRPr="008362BB">
        <w:rPr>
          <w:szCs w:val="28"/>
        </w:rPr>
        <w:t>);</w:t>
      </w:r>
    </w:p>
    <w:p w14:paraId="4129EEA2" w14:textId="77777777" w:rsidR="00184986" w:rsidRPr="008362BB" w:rsidRDefault="00184986" w:rsidP="00184986">
      <w:pPr>
        <w:widowControl w:val="0"/>
        <w:autoSpaceDE w:val="0"/>
        <w:autoSpaceDN w:val="0"/>
        <w:adjustRightInd w:val="0"/>
        <w:ind w:firstLine="709"/>
        <w:jc w:val="both"/>
        <w:rPr>
          <w:szCs w:val="28"/>
        </w:rPr>
      </w:pPr>
      <w:r w:rsidRPr="008362BB">
        <w:rPr>
          <w:szCs w:val="28"/>
        </w:rPr>
        <w:t>- порядок возврата заявок уполномоченным органом участникам отбора                   на доработку;</w:t>
      </w:r>
    </w:p>
    <w:p w14:paraId="00B48204" w14:textId="77777777" w:rsidR="00184986" w:rsidRPr="008362BB" w:rsidRDefault="00184986" w:rsidP="00184986">
      <w:pPr>
        <w:widowControl w:val="0"/>
        <w:autoSpaceDE w:val="0"/>
        <w:autoSpaceDN w:val="0"/>
        <w:adjustRightInd w:val="0"/>
        <w:ind w:firstLine="709"/>
        <w:jc w:val="both"/>
        <w:rPr>
          <w:szCs w:val="28"/>
        </w:rPr>
      </w:pPr>
      <w:r w:rsidRPr="008362BB">
        <w:rPr>
          <w:szCs w:val="28"/>
        </w:rPr>
        <w:t>- порядок отклонения заявок, а также информация об основаниях                            их отклонения;</w:t>
      </w:r>
    </w:p>
    <w:p w14:paraId="27EC79AB" w14:textId="77777777" w:rsidR="00184986" w:rsidRPr="008362BB" w:rsidRDefault="00184986" w:rsidP="00184986">
      <w:pPr>
        <w:widowControl w:val="0"/>
        <w:autoSpaceDE w:val="0"/>
        <w:autoSpaceDN w:val="0"/>
        <w:adjustRightInd w:val="0"/>
        <w:ind w:firstLine="709"/>
        <w:jc w:val="both"/>
        <w:rPr>
          <w:szCs w:val="28"/>
        </w:rPr>
      </w:pPr>
      <w:r w:rsidRPr="008362BB">
        <w:rPr>
          <w:szCs w:val="28"/>
        </w:rPr>
        <w:t>- объем распределяемой субсидии в рамках отбора получателей субсидии, порядок расчета размера субсидии, установленный решением о порядке предоставления субсидии;</w:t>
      </w:r>
    </w:p>
    <w:p w14:paraId="36046107" w14:textId="77777777" w:rsidR="00184986" w:rsidRPr="008362BB" w:rsidRDefault="00184986" w:rsidP="00184986">
      <w:pPr>
        <w:widowControl w:val="0"/>
        <w:autoSpaceDE w:val="0"/>
        <w:autoSpaceDN w:val="0"/>
        <w:adjustRightInd w:val="0"/>
        <w:ind w:firstLine="709"/>
        <w:jc w:val="both"/>
        <w:rPr>
          <w:szCs w:val="28"/>
        </w:rPr>
      </w:pPr>
      <w:r w:rsidRPr="008362BB">
        <w:rPr>
          <w:szCs w:val="28"/>
        </w:rPr>
        <w:t>- порядок предоставления участникам отбора разъяснений положений объявления о проведении отбора получателей субсидии, даты начала                                     и окончания срока такого предоставления;</w:t>
      </w:r>
    </w:p>
    <w:p w14:paraId="610B0898" w14:textId="77777777" w:rsidR="00184986" w:rsidRPr="008362BB" w:rsidRDefault="00184986" w:rsidP="00184986">
      <w:pPr>
        <w:widowControl w:val="0"/>
        <w:autoSpaceDE w:val="0"/>
        <w:autoSpaceDN w:val="0"/>
        <w:adjustRightInd w:val="0"/>
        <w:ind w:firstLine="709"/>
        <w:jc w:val="both"/>
        <w:rPr>
          <w:szCs w:val="28"/>
        </w:rPr>
      </w:pPr>
      <w:r w:rsidRPr="008362BB">
        <w:rPr>
          <w:szCs w:val="28"/>
        </w:rPr>
        <w:t>- срок, в течение которого победитель (победители) отбора получателей субсидии должен (должны) подписать соглашение о предоставлении субсидии (далее соглашение);</w:t>
      </w:r>
    </w:p>
    <w:p w14:paraId="7F559677" w14:textId="77777777" w:rsidR="00184986" w:rsidRPr="008362BB" w:rsidRDefault="00184986" w:rsidP="00184986">
      <w:pPr>
        <w:widowControl w:val="0"/>
        <w:autoSpaceDE w:val="0"/>
        <w:autoSpaceDN w:val="0"/>
        <w:adjustRightInd w:val="0"/>
        <w:ind w:firstLine="709"/>
        <w:jc w:val="both"/>
        <w:rPr>
          <w:szCs w:val="28"/>
        </w:rPr>
      </w:pPr>
      <w:r w:rsidRPr="008362BB">
        <w:rPr>
          <w:szCs w:val="28"/>
        </w:rPr>
        <w:t>- условия признания победителя (победителей) отбора получателей субсидии уклонившимся от заключения соглашения;</w:t>
      </w:r>
    </w:p>
    <w:p w14:paraId="117A5EFA" w14:textId="77777777" w:rsidR="00184986" w:rsidRPr="008362BB" w:rsidRDefault="00184986" w:rsidP="00184986">
      <w:pPr>
        <w:widowControl w:val="0"/>
        <w:autoSpaceDE w:val="0"/>
        <w:autoSpaceDN w:val="0"/>
        <w:adjustRightInd w:val="0"/>
        <w:ind w:firstLine="709"/>
        <w:jc w:val="both"/>
        <w:rPr>
          <w:szCs w:val="28"/>
        </w:rPr>
      </w:pPr>
      <w:r w:rsidRPr="008362BB">
        <w:rPr>
          <w:szCs w:val="28"/>
        </w:rPr>
        <w:t>- сроки размещения протокола об итогах проведения отбора на едином портале и официальном портале Администрации города, которые не могут быть позднее 14 календарного дня, следующего за днем определения победителя (победителей) отбора.</w:t>
      </w:r>
    </w:p>
    <w:p w14:paraId="1E9A4728" w14:textId="77777777" w:rsidR="00184986" w:rsidRPr="008362BB" w:rsidRDefault="00184986" w:rsidP="00184986">
      <w:pPr>
        <w:ind w:firstLine="709"/>
        <w:jc w:val="both"/>
        <w:rPr>
          <w:bCs/>
          <w:iCs/>
          <w:szCs w:val="28"/>
        </w:rPr>
      </w:pPr>
      <w:r w:rsidRPr="008362BB">
        <w:rPr>
          <w:bCs/>
          <w:iCs/>
          <w:szCs w:val="28"/>
        </w:rPr>
        <w:lastRenderedPageBreak/>
        <w:t>В объявление о проведении отбора могут быть внесены изменения                            не позднее наступления даты окончания приема заявок участников отбора.</w:t>
      </w:r>
    </w:p>
    <w:p w14:paraId="1FA89510" w14:textId="77777777" w:rsidR="00184986" w:rsidRPr="008362BB" w:rsidRDefault="00184986" w:rsidP="00184986">
      <w:pPr>
        <w:ind w:firstLine="709"/>
        <w:jc w:val="both"/>
        <w:rPr>
          <w:bCs/>
          <w:iCs/>
          <w:szCs w:val="28"/>
        </w:rPr>
      </w:pPr>
      <w:r w:rsidRPr="008362BB">
        <w:rPr>
          <w:bCs/>
          <w:iCs/>
          <w:szCs w:val="28"/>
        </w:rPr>
        <w:t>При внесении изменений в объявление о проведении отбора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216B3DE3" w14:textId="77777777" w:rsidR="00184986" w:rsidRPr="008362BB" w:rsidRDefault="00184986" w:rsidP="00184986">
      <w:pPr>
        <w:ind w:firstLine="709"/>
        <w:jc w:val="both"/>
        <w:rPr>
          <w:bCs/>
          <w:iCs/>
          <w:szCs w:val="28"/>
        </w:rPr>
      </w:pPr>
      <w:r w:rsidRPr="008362BB">
        <w:rPr>
          <w:bCs/>
          <w:iCs/>
          <w:szCs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2A31F459" w14:textId="77777777" w:rsidR="00184986" w:rsidRPr="008362BB" w:rsidRDefault="00184986" w:rsidP="00184986">
      <w:pPr>
        <w:ind w:firstLine="709"/>
        <w:jc w:val="both"/>
        <w:rPr>
          <w:bCs/>
          <w:iCs/>
          <w:szCs w:val="28"/>
        </w:rPr>
      </w:pPr>
      <w:r w:rsidRPr="008362BB">
        <w:rPr>
          <w:bCs/>
          <w:iCs/>
          <w:szCs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5977CDBA" w14:textId="77777777" w:rsidR="00184986" w:rsidRPr="008362BB" w:rsidRDefault="00184986" w:rsidP="00184986">
      <w:pPr>
        <w:ind w:firstLine="709"/>
        <w:jc w:val="both"/>
        <w:rPr>
          <w:bCs/>
          <w:iCs/>
          <w:szCs w:val="28"/>
        </w:rPr>
      </w:pPr>
      <w:r w:rsidRPr="008362BB">
        <w:rPr>
          <w:bCs/>
          <w:iCs/>
          <w:szCs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641C38C7" w14:textId="77777777" w:rsidR="00184986" w:rsidRPr="008362BB" w:rsidRDefault="00184986" w:rsidP="00184986">
      <w:pPr>
        <w:widowControl w:val="0"/>
        <w:autoSpaceDE w:val="0"/>
        <w:autoSpaceDN w:val="0"/>
        <w:adjustRightInd w:val="0"/>
        <w:ind w:firstLine="709"/>
        <w:jc w:val="both"/>
        <w:rPr>
          <w:szCs w:val="28"/>
        </w:rPr>
      </w:pPr>
      <w:r w:rsidRPr="008362BB">
        <w:rPr>
          <w:szCs w:val="28"/>
        </w:rPr>
        <w:t>8. Заявка подается в системе «Электронный бюджет» по форме                                в соответствии с приложением 1 к настоящему порядку в соответствии                                 с требованиями и в сроки, указанные в объявлении о проведении отбора получателей субсидии.</w:t>
      </w:r>
    </w:p>
    <w:p w14:paraId="6695F091" w14:textId="2294375D" w:rsidR="009848BB" w:rsidRPr="008362BB" w:rsidRDefault="00184986" w:rsidP="00184986">
      <w:pPr>
        <w:widowControl w:val="0"/>
        <w:autoSpaceDE w:val="0"/>
        <w:autoSpaceDN w:val="0"/>
        <w:adjustRightInd w:val="0"/>
        <w:ind w:firstLine="709"/>
        <w:jc w:val="both"/>
        <w:rPr>
          <w:szCs w:val="28"/>
        </w:rPr>
      </w:pPr>
      <w:r w:rsidRPr="008362BB">
        <w:rPr>
          <w:szCs w:val="28"/>
        </w:rPr>
        <w:t>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14:paraId="213AE230" w14:textId="439448A8" w:rsidR="009848BB" w:rsidRPr="008362BB" w:rsidRDefault="00A8394B" w:rsidP="00A8394B">
      <w:pPr>
        <w:widowControl w:val="0"/>
        <w:autoSpaceDE w:val="0"/>
        <w:autoSpaceDN w:val="0"/>
        <w:adjustRightInd w:val="0"/>
        <w:ind w:firstLine="709"/>
        <w:jc w:val="both"/>
        <w:rPr>
          <w:szCs w:val="28"/>
        </w:rPr>
      </w:pPr>
      <w:r w:rsidRPr="008362BB">
        <w:rPr>
          <w:szCs w:val="28"/>
        </w:rPr>
        <w:t>9.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субсидии:</w:t>
      </w:r>
    </w:p>
    <w:p w14:paraId="6B041A69" w14:textId="77777777" w:rsidR="009848BB" w:rsidRPr="008362BB" w:rsidRDefault="009848BB" w:rsidP="009848BB">
      <w:pPr>
        <w:widowControl w:val="0"/>
        <w:autoSpaceDE w:val="0"/>
        <w:autoSpaceDN w:val="0"/>
        <w:adjustRightInd w:val="0"/>
        <w:ind w:firstLine="709"/>
        <w:jc w:val="both"/>
        <w:rPr>
          <w:szCs w:val="28"/>
        </w:rPr>
      </w:pPr>
      <w:r w:rsidRPr="008362BB">
        <w:rPr>
          <w:szCs w:val="28"/>
        </w:rPr>
        <w:t>1) расчет запрашиваемого объема субсидии;</w:t>
      </w:r>
    </w:p>
    <w:p w14:paraId="17761938" w14:textId="3A975A48" w:rsidR="009848BB" w:rsidRPr="008362BB" w:rsidRDefault="009848BB" w:rsidP="009848BB">
      <w:pPr>
        <w:widowControl w:val="0"/>
        <w:autoSpaceDE w:val="0"/>
        <w:autoSpaceDN w:val="0"/>
        <w:adjustRightInd w:val="0"/>
        <w:ind w:firstLine="709"/>
        <w:jc w:val="both"/>
        <w:rPr>
          <w:szCs w:val="28"/>
        </w:rPr>
      </w:pPr>
      <w:r w:rsidRPr="008362BB">
        <w:rPr>
          <w:szCs w:val="28"/>
        </w:rPr>
        <w:t xml:space="preserve">2) документы, подтверждающие соответствие </w:t>
      </w:r>
      <w:r w:rsidR="00A8394B" w:rsidRPr="008362BB">
        <w:rPr>
          <w:szCs w:val="28"/>
        </w:rPr>
        <w:t>участника отбора</w:t>
      </w:r>
      <w:r w:rsidRPr="008362BB">
        <w:rPr>
          <w:szCs w:val="28"/>
        </w:rPr>
        <w:t xml:space="preserve"> кри</w:t>
      </w:r>
      <w:r w:rsidR="00D433D1" w:rsidRPr="008362BB">
        <w:rPr>
          <w:szCs w:val="28"/>
        </w:rPr>
        <w:t>териям, установленным пунктом 2 раздела II</w:t>
      </w:r>
      <w:r w:rsidRPr="008362BB">
        <w:rPr>
          <w:szCs w:val="28"/>
        </w:rPr>
        <w:t xml:space="preserve"> настоящего порядка:</w:t>
      </w:r>
    </w:p>
    <w:p w14:paraId="4B42BC0C" w14:textId="5BE9F370" w:rsidR="009848BB" w:rsidRPr="008362BB" w:rsidRDefault="009848BB" w:rsidP="009848BB">
      <w:pPr>
        <w:widowControl w:val="0"/>
        <w:autoSpaceDE w:val="0"/>
        <w:autoSpaceDN w:val="0"/>
        <w:adjustRightInd w:val="0"/>
        <w:ind w:firstLine="720"/>
        <w:jc w:val="both"/>
        <w:rPr>
          <w:szCs w:val="28"/>
        </w:rPr>
      </w:pPr>
      <w:r w:rsidRPr="008362BB">
        <w:rPr>
          <w:szCs w:val="28"/>
        </w:rPr>
        <w:t xml:space="preserve">- </w:t>
      </w:r>
      <w:r w:rsidR="00CA519C" w:rsidRPr="008362BB">
        <w:rPr>
          <w:szCs w:val="28"/>
        </w:rPr>
        <w:t>копия свидетельства об аккредитации основных общеобразовательных программ;</w:t>
      </w:r>
    </w:p>
    <w:p w14:paraId="392CEDB9" w14:textId="64C59B90" w:rsidR="0025549F" w:rsidRPr="008362BB" w:rsidRDefault="0025549F" w:rsidP="0025549F">
      <w:pPr>
        <w:widowControl w:val="0"/>
        <w:autoSpaceDE w:val="0"/>
        <w:autoSpaceDN w:val="0"/>
        <w:adjustRightInd w:val="0"/>
        <w:ind w:firstLine="720"/>
        <w:jc w:val="both"/>
        <w:rPr>
          <w:szCs w:val="28"/>
        </w:rPr>
      </w:pPr>
      <w:r w:rsidRPr="008362BB">
        <w:rPr>
          <w:szCs w:val="28"/>
        </w:rPr>
        <w:t>- копия документа, удостоверяющего личность – для индивидуального предпринимателя;</w:t>
      </w:r>
    </w:p>
    <w:p w14:paraId="595C4A8C" w14:textId="087FFF81" w:rsidR="00CA519C" w:rsidRPr="008362BB" w:rsidRDefault="00CA519C" w:rsidP="009848BB">
      <w:pPr>
        <w:widowControl w:val="0"/>
        <w:autoSpaceDE w:val="0"/>
        <w:autoSpaceDN w:val="0"/>
        <w:adjustRightInd w:val="0"/>
        <w:ind w:firstLine="720"/>
        <w:jc w:val="both"/>
        <w:rPr>
          <w:szCs w:val="28"/>
        </w:rPr>
      </w:pPr>
      <w:r w:rsidRPr="008362BB">
        <w:rPr>
          <w:szCs w:val="28"/>
        </w:rPr>
        <w:t>- информация о численности учащихся, получающих питание в учебное время по месту нахождения образовательной организации, по состоянию                       на 01 сентября текущего года, на 01 сентября очередного финансового года                      и двух последующих лет по форме согласно приложению 2 к настоящему порядку.</w:t>
      </w:r>
    </w:p>
    <w:p w14:paraId="744E7948" w14:textId="77777777" w:rsidR="00B50264" w:rsidRPr="008362BB" w:rsidRDefault="00B50264" w:rsidP="00B50264">
      <w:pPr>
        <w:widowControl w:val="0"/>
        <w:autoSpaceDE w:val="0"/>
        <w:autoSpaceDN w:val="0"/>
        <w:adjustRightInd w:val="0"/>
        <w:ind w:firstLine="709"/>
        <w:jc w:val="both"/>
        <w:rPr>
          <w:szCs w:val="28"/>
        </w:rPr>
      </w:pPr>
      <w:r w:rsidRPr="008362BB">
        <w:rPr>
          <w:szCs w:val="28"/>
        </w:rPr>
        <w:lastRenderedPageBreak/>
        <w:t>10. Заявка подписывается усиленной квалифицированной электронной подписью руководителя участника отбора или уполномоченного им лица.</w:t>
      </w:r>
    </w:p>
    <w:p w14:paraId="018FA669" w14:textId="77777777" w:rsidR="00B50264" w:rsidRPr="008362BB" w:rsidRDefault="00B50264" w:rsidP="00B50264">
      <w:pPr>
        <w:widowControl w:val="0"/>
        <w:autoSpaceDE w:val="0"/>
        <w:autoSpaceDN w:val="0"/>
        <w:adjustRightInd w:val="0"/>
        <w:ind w:firstLine="709"/>
        <w:jc w:val="both"/>
        <w:rPr>
          <w:szCs w:val="28"/>
        </w:rPr>
      </w:pPr>
      <w:r w:rsidRPr="008362BB">
        <w:rPr>
          <w:szCs w:val="28"/>
        </w:rPr>
        <w:t>11. Датой и временем представления участником отбора заявки считаются дата и время подписания участником отбора указанной заявки с присвоением                                           ей регистрационного номера в системе «Электронный бюджет».</w:t>
      </w:r>
    </w:p>
    <w:p w14:paraId="7EEFC94E" w14:textId="77777777" w:rsidR="00B50264" w:rsidRPr="008362BB" w:rsidRDefault="00B50264" w:rsidP="00B50264">
      <w:pPr>
        <w:widowControl w:val="0"/>
        <w:autoSpaceDE w:val="0"/>
        <w:autoSpaceDN w:val="0"/>
        <w:adjustRightInd w:val="0"/>
        <w:ind w:firstLine="709"/>
        <w:jc w:val="both"/>
        <w:rPr>
          <w:szCs w:val="28"/>
        </w:rPr>
      </w:pPr>
      <w:r w:rsidRPr="008362BB">
        <w:rPr>
          <w:szCs w:val="28"/>
        </w:rPr>
        <w:t>12. 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p>
    <w:p w14:paraId="500ABA42" w14:textId="77777777" w:rsidR="00B50264" w:rsidRPr="008362BB" w:rsidRDefault="00B50264" w:rsidP="00B50264">
      <w:pPr>
        <w:widowControl w:val="0"/>
        <w:autoSpaceDE w:val="0"/>
        <w:autoSpaceDN w:val="0"/>
        <w:adjustRightInd w:val="0"/>
        <w:ind w:firstLine="709"/>
        <w:jc w:val="both"/>
        <w:rPr>
          <w:szCs w:val="28"/>
        </w:rPr>
      </w:pPr>
      <w:r w:rsidRPr="008362BB">
        <w:rPr>
          <w:szCs w:val="28"/>
        </w:rPr>
        <w:t>13.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14:paraId="5F48B36B" w14:textId="77777777" w:rsidR="00B50264" w:rsidRPr="008362BB" w:rsidRDefault="00B50264" w:rsidP="00B50264">
      <w:pPr>
        <w:widowControl w:val="0"/>
        <w:autoSpaceDE w:val="0"/>
        <w:autoSpaceDN w:val="0"/>
        <w:adjustRightInd w:val="0"/>
        <w:ind w:firstLine="709"/>
        <w:jc w:val="both"/>
        <w:rPr>
          <w:szCs w:val="28"/>
        </w:rPr>
      </w:pPr>
      <w:r w:rsidRPr="008362BB">
        <w:rPr>
          <w:szCs w:val="28"/>
        </w:rPr>
        <w:t>14. Отзыв заявки участником отбора возможен в любое время до даты окончания проведения отбора.</w:t>
      </w:r>
    </w:p>
    <w:p w14:paraId="6AF5F302" w14:textId="77777777" w:rsidR="00A72DA0" w:rsidRPr="008362BB" w:rsidRDefault="00A72DA0" w:rsidP="00A72DA0">
      <w:pPr>
        <w:widowControl w:val="0"/>
        <w:autoSpaceDE w:val="0"/>
        <w:autoSpaceDN w:val="0"/>
        <w:adjustRightInd w:val="0"/>
        <w:spacing w:line="253" w:lineRule="auto"/>
        <w:ind w:right="77" w:firstLine="709"/>
        <w:jc w:val="both"/>
        <w:rPr>
          <w:szCs w:val="28"/>
        </w:rPr>
      </w:pPr>
      <w:r w:rsidRPr="008362BB">
        <w:rPr>
          <w:szCs w:val="28"/>
        </w:rPr>
        <w:t>15. Внесение изменений в заявку возможно до дня окончания срока приема заявок после формирования участником отбора в электронной форме уведомления об отзыве заявки и последующего формирования новой заявки, а также на этапе рассмотрения заявки по решению уполномоченного органа о возврате заявки на доработку.</w:t>
      </w:r>
    </w:p>
    <w:p w14:paraId="787887F0" w14:textId="77777777" w:rsidR="00A72DA0" w:rsidRPr="008362BB" w:rsidRDefault="00A72DA0" w:rsidP="00A72DA0">
      <w:pPr>
        <w:widowControl w:val="0"/>
        <w:autoSpaceDE w:val="0"/>
        <w:autoSpaceDN w:val="0"/>
        <w:adjustRightInd w:val="0"/>
        <w:spacing w:line="253" w:lineRule="auto"/>
        <w:ind w:right="77" w:firstLine="709"/>
        <w:jc w:val="both"/>
        <w:rPr>
          <w:szCs w:val="28"/>
        </w:rPr>
      </w:pPr>
      <w:r w:rsidRPr="008362BB">
        <w:rPr>
          <w:szCs w:val="28"/>
        </w:rPr>
        <w:t xml:space="preserve">16. Основаниями для возврата заявки на доработку на этапе рассмотрения заявки являются: </w:t>
      </w:r>
    </w:p>
    <w:p w14:paraId="4303F7E6" w14:textId="77777777" w:rsidR="00A72DA0" w:rsidRPr="008362BB" w:rsidRDefault="00A72DA0" w:rsidP="00A72DA0">
      <w:pPr>
        <w:widowControl w:val="0"/>
        <w:autoSpaceDE w:val="0"/>
        <w:autoSpaceDN w:val="0"/>
        <w:adjustRightInd w:val="0"/>
        <w:spacing w:line="253" w:lineRule="auto"/>
        <w:ind w:right="77" w:firstLine="709"/>
        <w:jc w:val="both"/>
        <w:rPr>
          <w:szCs w:val="28"/>
        </w:rPr>
      </w:pPr>
      <w:r w:rsidRPr="008362BB">
        <w:rPr>
          <w:szCs w:val="28"/>
        </w:rPr>
        <w:t>16.1. Непредставление (представление не в полном объеме) документов, указанных в объявлении о проведении отбора получателей субсидии.</w:t>
      </w:r>
    </w:p>
    <w:p w14:paraId="0A4A1A2F" w14:textId="77777777" w:rsidR="00A72DA0" w:rsidRPr="008362BB" w:rsidRDefault="00A72DA0" w:rsidP="00A72DA0">
      <w:pPr>
        <w:widowControl w:val="0"/>
        <w:autoSpaceDE w:val="0"/>
        <w:autoSpaceDN w:val="0"/>
        <w:adjustRightInd w:val="0"/>
        <w:spacing w:line="253" w:lineRule="auto"/>
        <w:ind w:right="77" w:firstLine="709"/>
        <w:jc w:val="both"/>
        <w:rPr>
          <w:szCs w:val="28"/>
        </w:rPr>
      </w:pPr>
      <w:r w:rsidRPr="008362BB">
        <w:rPr>
          <w:szCs w:val="28"/>
        </w:rPr>
        <w:t>16.2. Несоответствие представленных документов и (или) заявки требованиям, установленным в объявлении о проведении отбора получателей субсидии.</w:t>
      </w:r>
    </w:p>
    <w:p w14:paraId="0D08B83C" w14:textId="57DB3891" w:rsidR="00B50264" w:rsidRPr="008362BB" w:rsidRDefault="00A72DA0" w:rsidP="00A72DA0">
      <w:pPr>
        <w:widowControl w:val="0"/>
        <w:autoSpaceDE w:val="0"/>
        <w:autoSpaceDN w:val="0"/>
        <w:adjustRightInd w:val="0"/>
        <w:spacing w:line="253" w:lineRule="auto"/>
        <w:ind w:right="77" w:firstLine="709"/>
        <w:jc w:val="both"/>
        <w:rPr>
          <w:szCs w:val="28"/>
        </w:rPr>
      </w:pPr>
      <w:r w:rsidRPr="008362BB">
        <w:rPr>
          <w:szCs w:val="28"/>
        </w:rPr>
        <w:t>16.3. Недостоверность информации, содержащейся в документах, представленных в составе заявки.</w:t>
      </w:r>
    </w:p>
    <w:p w14:paraId="229094D0" w14:textId="77777777" w:rsidR="00B50264" w:rsidRPr="008362BB" w:rsidRDefault="00B50264" w:rsidP="00B50264">
      <w:pPr>
        <w:widowControl w:val="0"/>
        <w:autoSpaceDE w:val="0"/>
        <w:autoSpaceDN w:val="0"/>
        <w:adjustRightInd w:val="0"/>
        <w:ind w:firstLine="709"/>
        <w:jc w:val="both"/>
        <w:rPr>
          <w:szCs w:val="28"/>
        </w:rPr>
      </w:pPr>
      <w:r w:rsidRPr="008362BB">
        <w:rPr>
          <w:szCs w:val="28"/>
        </w:rPr>
        <w:t>17. Участники отбора со дня размещения объявления о проведении отбора получателей субсидии на едином портале не позднее третьего рабочего дня                        до дня завершения подачи заявок вправе направить уполномоченному органу                  не более пяти запросов о разъяснении положений объявления о проведении отбора получателей субсидии путем формирования в системе «Электронный бюджет» соответствующего запроса.</w:t>
      </w:r>
    </w:p>
    <w:p w14:paraId="1FA9C030" w14:textId="77777777" w:rsidR="00B50264" w:rsidRPr="008362BB" w:rsidRDefault="00B50264" w:rsidP="00B50264">
      <w:pPr>
        <w:widowControl w:val="0"/>
        <w:autoSpaceDE w:val="0"/>
        <w:autoSpaceDN w:val="0"/>
        <w:adjustRightInd w:val="0"/>
        <w:ind w:firstLine="709"/>
        <w:jc w:val="both"/>
        <w:rPr>
          <w:szCs w:val="28"/>
        </w:rPr>
      </w:pPr>
      <w:r w:rsidRPr="008362BB">
        <w:rPr>
          <w:szCs w:val="28"/>
        </w:rPr>
        <w:t xml:space="preserve">18. Уполномоченный орган в ответ на запрос, указанный в пункте 17 раздела II настоящего порядка, направляет разъяснение положений объявления        о проведении отбора получателей субсидии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уполномоченным органом </w:t>
      </w:r>
      <w:r w:rsidRPr="008362BB">
        <w:rPr>
          <w:szCs w:val="28"/>
        </w:rPr>
        <w:lastRenderedPageBreak/>
        <w:t>разъяснение положений объявления о проведении отбора получателей субсидии не должно изменять суть информации, содержащейся в указанном объявлении.</w:t>
      </w:r>
    </w:p>
    <w:p w14:paraId="4E3EB5FF" w14:textId="4FA0A75D" w:rsidR="00B50264" w:rsidRPr="008362BB" w:rsidRDefault="00B50264" w:rsidP="00B50264">
      <w:pPr>
        <w:widowControl w:val="0"/>
        <w:autoSpaceDE w:val="0"/>
        <w:autoSpaceDN w:val="0"/>
        <w:adjustRightInd w:val="0"/>
        <w:ind w:firstLine="709"/>
        <w:jc w:val="both"/>
        <w:rPr>
          <w:szCs w:val="28"/>
        </w:rPr>
      </w:pPr>
      <w:r w:rsidRPr="008362BB">
        <w:rPr>
          <w:szCs w:val="28"/>
        </w:rPr>
        <w:t>Доступ к разъяснению, формируемому в системе «Электронный бюджет» в соответствии с абзацем первым настояще</w:t>
      </w:r>
      <w:r w:rsidR="009F3D29" w:rsidRPr="008362BB">
        <w:rPr>
          <w:szCs w:val="28"/>
        </w:rPr>
        <w:t>го</w:t>
      </w:r>
      <w:r w:rsidRPr="008362BB">
        <w:rPr>
          <w:szCs w:val="28"/>
        </w:rPr>
        <w:t xml:space="preserve"> </w:t>
      </w:r>
      <w:r w:rsidR="009F3D29" w:rsidRPr="008362BB">
        <w:rPr>
          <w:szCs w:val="28"/>
        </w:rPr>
        <w:t>пункта</w:t>
      </w:r>
      <w:r w:rsidRPr="008362BB">
        <w:rPr>
          <w:szCs w:val="28"/>
        </w:rPr>
        <w:t>, предоставляется всем участникам отбора.</w:t>
      </w:r>
    </w:p>
    <w:p w14:paraId="56D8D931" w14:textId="4270BB66" w:rsidR="00B50264" w:rsidRPr="008362BB" w:rsidRDefault="00B50264" w:rsidP="00B50264">
      <w:pPr>
        <w:widowControl w:val="0"/>
        <w:autoSpaceDE w:val="0"/>
        <w:autoSpaceDN w:val="0"/>
        <w:adjustRightInd w:val="0"/>
        <w:ind w:firstLine="709"/>
        <w:jc w:val="both"/>
        <w:rPr>
          <w:szCs w:val="28"/>
        </w:rPr>
      </w:pPr>
      <w:r w:rsidRPr="008362BB">
        <w:rPr>
          <w:szCs w:val="28"/>
        </w:rPr>
        <w:t xml:space="preserve">19. </w:t>
      </w:r>
      <w:r w:rsidR="00E43F2C" w:rsidRPr="008362BB">
        <w:rPr>
          <w:szCs w:val="28"/>
        </w:rPr>
        <w:t xml:space="preserve">Доступ </w:t>
      </w:r>
      <w:r w:rsidR="009F3D29" w:rsidRPr="008362BB">
        <w:rPr>
          <w:szCs w:val="28"/>
        </w:rPr>
        <w:t xml:space="preserve">в системе «Электронный бюджет» </w:t>
      </w:r>
      <w:r w:rsidR="00E43F2C" w:rsidRPr="008362BB">
        <w:rPr>
          <w:szCs w:val="28"/>
        </w:rPr>
        <w:t xml:space="preserve">к поданым участниками отбора заявкам для их рассмотрения открывается уполномоченному органу </w:t>
      </w:r>
      <w:r w:rsidR="009F3D29" w:rsidRPr="008362BB">
        <w:rPr>
          <w:szCs w:val="28"/>
        </w:rPr>
        <w:t xml:space="preserve">                        </w:t>
      </w:r>
      <w:r w:rsidR="00E43F2C" w:rsidRPr="008362BB">
        <w:rPr>
          <w:szCs w:val="28"/>
        </w:rPr>
        <w:t>не позднее одного рабочего дня, следующего за днем окончания срока</w:t>
      </w:r>
      <w:r w:rsidR="009F3D29" w:rsidRPr="008362BB">
        <w:rPr>
          <w:szCs w:val="28"/>
        </w:rPr>
        <w:t xml:space="preserve"> подачи заявок, установленного </w:t>
      </w:r>
      <w:r w:rsidR="00E43F2C" w:rsidRPr="008362BB">
        <w:rPr>
          <w:szCs w:val="28"/>
        </w:rPr>
        <w:t>в объявлении о проведе</w:t>
      </w:r>
      <w:r w:rsidR="009F3D29" w:rsidRPr="008362BB">
        <w:rPr>
          <w:szCs w:val="28"/>
        </w:rPr>
        <w:t>нии отбора получателей субсидий</w:t>
      </w:r>
      <w:r w:rsidRPr="008362BB">
        <w:rPr>
          <w:szCs w:val="28"/>
        </w:rPr>
        <w:t>.</w:t>
      </w:r>
    </w:p>
    <w:p w14:paraId="581119AC" w14:textId="77777777" w:rsidR="00B50264" w:rsidRPr="008362BB" w:rsidRDefault="00B50264" w:rsidP="00B50264">
      <w:pPr>
        <w:widowControl w:val="0"/>
        <w:autoSpaceDE w:val="0"/>
        <w:autoSpaceDN w:val="0"/>
        <w:adjustRightInd w:val="0"/>
        <w:ind w:firstLine="709"/>
        <w:jc w:val="both"/>
        <w:rPr>
          <w:szCs w:val="28"/>
        </w:rPr>
      </w:pPr>
      <w:r w:rsidRPr="008362BB">
        <w:rPr>
          <w:szCs w:val="28"/>
        </w:rPr>
        <w:t>20.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уполномоченного органа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2312B267" w14:textId="58E6FF02" w:rsidR="00B50264" w:rsidRPr="008362BB" w:rsidRDefault="00B50264" w:rsidP="00B50264">
      <w:pPr>
        <w:widowControl w:val="0"/>
        <w:autoSpaceDE w:val="0"/>
        <w:autoSpaceDN w:val="0"/>
        <w:adjustRightInd w:val="0"/>
        <w:ind w:firstLine="709"/>
        <w:jc w:val="both"/>
        <w:rPr>
          <w:szCs w:val="28"/>
        </w:rPr>
      </w:pPr>
      <w:r w:rsidRPr="008362BB">
        <w:rPr>
          <w:szCs w:val="28"/>
        </w:rPr>
        <w:t>Уполномоченный орган не позднее одного рабочего дня, следующего                   за днем вскрытия заявок, подписывает протокол вскрытия заявок, содержащий следующую информацию о поступивших для участия в отборе получателей субсидий заявках: регистрационный номер заявки; дата и время поступления заявки; полное наименование</w:t>
      </w:r>
      <w:r w:rsidR="00DF22CB" w:rsidRPr="008362BB">
        <w:rPr>
          <w:szCs w:val="28"/>
        </w:rPr>
        <w:t xml:space="preserve"> заявителя (для юридических лиц)</w:t>
      </w:r>
      <w:r w:rsidR="0065688B" w:rsidRPr="008362BB">
        <w:t xml:space="preserve"> </w:t>
      </w:r>
      <w:r w:rsidR="0065688B" w:rsidRPr="008362BB">
        <w:rPr>
          <w:szCs w:val="28"/>
        </w:rPr>
        <w:t>или фамилия, имя, отчество (при наличии) (для индивидуальных предпринимателей)</w:t>
      </w:r>
      <w:r w:rsidR="00DF22CB" w:rsidRPr="008362BB">
        <w:rPr>
          <w:szCs w:val="28"/>
        </w:rPr>
        <w:t>; адрес юридического лица</w:t>
      </w:r>
      <w:r w:rsidR="0065688B" w:rsidRPr="008362BB">
        <w:rPr>
          <w:szCs w:val="28"/>
        </w:rPr>
        <w:t>,</w:t>
      </w:r>
      <w:r w:rsidR="0065688B" w:rsidRPr="008362BB">
        <w:t xml:space="preserve"> </w:t>
      </w:r>
      <w:r w:rsidR="0065688B" w:rsidRPr="008362BB">
        <w:rPr>
          <w:szCs w:val="28"/>
        </w:rPr>
        <w:t>адрес регистрации (для индивидуальных предпринимателей)</w:t>
      </w:r>
      <w:r w:rsidRPr="008362BB">
        <w:rPr>
          <w:szCs w:val="28"/>
        </w:rPr>
        <w:t>; запрашиваемый участником отбора размер субсидии.</w:t>
      </w:r>
    </w:p>
    <w:p w14:paraId="1F52E7DF" w14:textId="579191D0" w:rsidR="00B50264" w:rsidRPr="008362BB" w:rsidRDefault="00B50264" w:rsidP="00B50264">
      <w:pPr>
        <w:widowControl w:val="0"/>
        <w:autoSpaceDE w:val="0"/>
        <w:autoSpaceDN w:val="0"/>
        <w:adjustRightInd w:val="0"/>
        <w:ind w:firstLine="709"/>
        <w:jc w:val="both"/>
        <w:rPr>
          <w:szCs w:val="28"/>
        </w:rPr>
      </w:pPr>
      <w:r w:rsidRPr="008362BB">
        <w:rPr>
          <w:szCs w:val="28"/>
        </w:rPr>
        <w:t xml:space="preserve">21. </w:t>
      </w:r>
      <w:r w:rsidR="00E43F2C" w:rsidRPr="008362BB">
        <w:rPr>
          <w:szCs w:val="28"/>
        </w:rPr>
        <w:t xml:space="preserve">Уполномоченный орган в течение </w:t>
      </w:r>
      <w:r w:rsidR="00977FF3" w:rsidRPr="008362BB">
        <w:rPr>
          <w:szCs w:val="28"/>
        </w:rPr>
        <w:t>25</w:t>
      </w:r>
      <w:r w:rsidR="00E43F2C" w:rsidRPr="008362BB">
        <w:rPr>
          <w:szCs w:val="28"/>
        </w:rPr>
        <w:t xml:space="preserve"> рабочих дней со дня окончания приема заявок осуществляет рассмотрение заявок на участие в отборе, исходя </w:t>
      </w:r>
      <w:r w:rsidR="00977FF3" w:rsidRPr="008362BB">
        <w:rPr>
          <w:szCs w:val="28"/>
        </w:rPr>
        <w:t xml:space="preserve">                     </w:t>
      </w:r>
      <w:r w:rsidR="00E43F2C" w:rsidRPr="008362BB">
        <w:rPr>
          <w:szCs w:val="28"/>
        </w:rPr>
        <w:t>из очередности поступления заявок у</w:t>
      </w:r>
      <w:r w:rsidR="00977FF3" w:rsidRPr="008362BB">
        <w:rPr>
          <w:szCs w:val="28"/>
        </w:rPr>
        <w:t>частников отбора согласно дате</w:t>
      </w:r>
      <w:r w:rsidR="00E43F2C" w:rsidRPr="008362BB">
        <w:rPr>
          <w:szCs w:val="28"/>
        </w:rPr>
        <w:t xml:space="preserve"> и времени представления заявок, определяемых в соответствии с пунктом 11 раздела II настоящего порядка, на предмет соответствия участника отбора, представленных заявки и документов требованиям, установленным настоящим порядком</w:t>
      </w:r>
      <w:r w:rsidRPr="008362BB">
        <w:rPr>
          <w:szCs w:val="28"/>
        </w:rPr>
        <w:t>.</w:t>
      </w:r>
    </w:p>
    <w:p w14:paraId="4A96104E" w14:textId="77777777" w:rsidR="00B50264" w:rsidRPr="008362BB" w:rsidRDefault="00B50264" w:rsidP="00B50264">
      <w:pPr>
        <w:widowControl w:val="0"/>
        <w:autoSpaceDE w:val="0"/>
        <w:autoSpaceDN w:val="0"/>
        <w:adjustRightInd w:val="0"/>
        <w:ind w:firstLine="709"/>
        <w:jc w:val="both"/>
        <w:rPr>
          <w:szCs w:val="28"/>
        </w:rPr>
      </w:pPr>
      <w:r w:rsidRPr="008362BB">
        <w:rPr>
          <w:szCs w:val="28"/>
        </w:rPr>
        <w:t>Уполномоченному органу запрещается требовать от участников отбора представления документов и информации в целях подтверждения соответствия участников отбора требованиям, установленным пунктом 3 раздела II настоящего порядка, при наличии соответствующей информации                                                в государственных информационных системах, доступ к которым                                               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 инициативе.</w:t>
      </w:r>
    </w:p>
    <w:p w14:paraId="79FC664F" w14:textId="77777777" w:rsidR="00B50264" w:rsidRPr="008362BB" w:rsidRDefault="00B50264" w:rsidP="00B50264">
      <w:pPr>
        <w:widowControl w:val="0"/>
        <w:autoSpaceDE w:val="0"/>
        <w:autoSpaceDN w:val="0"/>
        <w:adjustRightInd w:val="0"/>
        <w:ind w:firstLine="709"/>
        <w:jc w:val="both"/>
        <w:rPr>
          <w:szCs w:val="28"/>
        </w:rPr>
      </w:pPr>
      <w:r w:rsidRPr="008362BB">
        <w:rPr>
          <w:szCs w:val="28"/>
        </w:rPr>
        <w:t>22. Заявка признается надлежащей, если она соответствует требованиям, указанным в объявлении о проведении отбора получателей субсидии,                              и при отсутствии оснований для отклонения заявки.</w:t>
      </w:r>
    </w:p>
    <w:p w14:paraId="62EDED11" w14:textId="77777777" w:rsidR="00B50264" w:rsidRPr="008362BB" w:rsidRDefault="00B50264" w:rsidP="00B50264">
      <w:pPr>
        <w:widowControl w:val="0"/>
        <w:autoSpaceDE w:val="0"/>
        <w:autoSpaceDN w:val="0"/>
        <w:adjustRightInd w:val="0"/>
        <w:ind w:firstLine="709"/>
        <w:jc w:val="both"/>
        <w:rPr>
          <w:szCs w:val="28"/>
        </w:rPr>
      </w:pPr>
      <w:r w:rsidRPr="008362BB">
        <w:rPr>
          <w:szCs w:val="28"/>
        </w:rPr>
        <w:t xml:space="preserve">Решения о соответствии заявки требованиям, указанным в объявлении                       о проведении отбора получателей субсидии, принимаются уполномоченным органом на даты получения результатов проверки представленных участником </w:t>
      </w:r>
      <w:r w:rsidRPr="008362BB">
        <w:rPr>
          <w:szCs w:val="28"/>
        </w:rPr>
        <w:lastRenderedPageBreak/>
        <w:t>отбора информации и документов, поданных в составе заявки.</w:t>
      </w:r>
    </w:p>
    <w:p w14:paraId="1D6D155A" w14:textId="77777777" w:rsidR="00735214" w:rsidRPr="008362BB" w:rsidRDefault="00735214" w:rsidP="00735214">
      <w:pPr>
        <w:widowControl w:val="0"/>
        <w:autoSpaceDE w:val="0"/>
        <w:autoSpaceDN w:val="0"/>
        <w:adjustRightInd w:val="0"/>
        <w:ind w:firstLine="709"/>
        <w:jc w:val="both"/>
        <w:rPr>
          <w:szCs w:val="28"/>
        </w:rPr>
      </w:pPr>
      <w:r w:rsidRPr="008362BB">
        <w:rPr>
          <w:szCs w:val="28"/>
        </w:rPr>
        <w:t>отбора информации и документов, поданных в составе заявки.</w:t>
      </w:r>
    </w:p>
    <w:p w14:paraId="7CD8E865" w14:textId="77777777" w:rsidR="00735214" w:rsidRPr="008362BB" w:rsidRDefault="00735214" w:rsidP="00735214">
      <w:pPr>
        <w:widowControl w:val="0"/>
        <w:autoSpaceDE w:val="0"/>
        <w:autoSpaceDN w:val="0"/>
        <w:adjustRightInd w:val="0"/>
        <w:ind w:firstLine="709"/>
        <w:jc w:val="both"/>
        <w:rPr>
          <w:szCs w:val="28"/>
        </w:rPr>
      </w:pPr>
      <w:r w:rsidRPr="008362BB">
        <w:rPr>
          <w:szCs w:val="28"/>
        </w:rPr>
        <w:t>23. На стадии рассмотрения заявки Уполномоченный принимает решение о возврате заявки на доработку при наличии оснований, указанных в пункте 16 раздела II настоящего порядка. Решение уполномоченного органа о возврате заявок участникам отбора на доработку принимается в равной мере ко всем участникам отбора при рассмотрении заявок, в которых выявлены основания для возврата заявки на доработку и доводится до участников отбора с использованием системы «Электронный бюджет» в течение двух рабочих дней со дня его принятия с указанием оснований для возврата заявки на доработку, а также положений заявки, нуждающихся в доработке.</w:t>
      </w:r>
    </w:p>
    <w:p w14:paraId="28586E91" w14:textId="77777777" w:rsidR="00735214" w:rsidRPr="008362BB" w:rsidRDefault="00735214" w:rsidP="00735214">
      <w:pPr>
        <w:widowControl w:val="0"/>
        <w:autoSpaceDE w:val="0"/>
        <w:autoSpaceDN w:val="0"/>
        <w:adjustRightInd w:val="0"/>
        <w:ind w:firstLine="709"/>
        <w:jc w:val="both"/>
        <w:rPr>
          <w:szCs w:val="28"/>
        </w:rPr>
      </w:pPr>
      <w:r w:rsidRPr="008362BB">
        <w:rPr>
          <w:szCs w:val="28"/>
        </w:rPr>
        <w:t>Участники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настоящим порядком (далее – доработанная заявка) и повторно направить доработанную заявку в порядке, аналогичном порядку формирования заявки участником отбора, указанному в пункте 9 раздела II настоящего порядка.</w:t>
      </w:r>
    </w:p>
    <w:p w14:paraId="63967E86" w14:textId="77777777" w:rsidR="00735214" w:rsidRPr="008362BB" w:rsidRDefault="00735214" w:rsidP="00735214">
      <w:pPr>
        <w:widowControl w:val="0"/>
        <w:autoSpaceDE w:val="0"/>
        <w:autoSpaceDN w:val="0"/>
        <w:adjustRightInd w:val="0"/>
        <w:ind w:firstLine="709"/>
        <w:jc w:val="both"/>
        <w:rPr>
          <w:szCs w:val="28"/>
        </w:rPr>
      </w:pPr>
      <w:r w:rsidRPr="008362BB">
        <w:rPr>
          <w:szCs w:val="28"/>
        </w:rPr>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14:paraId="1F80D052" w14:textId="77777777" w:rsidR="00735214" w:rsidRPr="008362BB" w:rsidRDefault="00735214" w:rsidP="00735214">
      <w:pPr>
        <w:widowControl w:val="0"/>
        <w:autoSpaceDE w:val="0"/>
        <w:autoSpaceDN w:val="0"/>
        <w:adjustRightInd w:val="0"/>
        <w:ind w:firstLine="709"/>
        <w:jc w:val="both"/>
        <w:rPr>
          <w:szCs w:val="28"/>
        </w:rPr>
      </w:pPr>
      <w:r w:rsidRPr="008362BB">
        <w:rPr>
          <w:szCs w:val="28"/>
        </w:rPr>
        <w:t>В случае непоступления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14:paraId="2BC49403" w14:textId="77777777" w:rsidR="00735214" w:rsidRPr="008362BB" w:rsidRDefault="00735214" w:rsidP="00735214">
      <w:pPr>
        <w:widowControl w:val="0"/>
        <w:autoSpaceDE w:val="0"/>
        <w:autoSpaceDN w:val="0"/>
        <w:adjustRightInd w:val="0"/>
        <w:spacing w:line="253" w:lineRule="auto"/>
        <w:ind w:right="77" w:firstLine="709"/>
        <w:jc w:val="both"/>
        <w:rPr>
          <w:szCs w:val="28"/>
        </w:rPr>
      </w:pPr>
      <w:r w:rsidRPr="008362BB">
        <w:rPr>
          <w:szCs w:val="28"/>
        </w:rPr>
        <w:t>24. Уполномоченный орган в течение пяти рабочих дней с даты поступления в системе «Электронный бюджет» доработанной заявки осуществляет ее проверку на предмет соответствия требованиям к заявкам, установленным настоящим порядком, срокам подачи доработанных заявок, установленным пунктом 23 раздела II настоящего порядка, исходя                                    из очередности поступления доработанных заявок участников отбора согласно дате и времени представления доработанных заявок.</w:t>
      </w:r>
    </w:p>
    <w:p w14:paraId="2F6EEFBD" w14:textId="77777777" w:rsidR="00735214" w:rsidRPr="008362BB" w:rsidRDefault="00735214" w:rsidP="00735214">
      <w:pPr>
        <w:widowControl w:val="0"/>
        <w:autoSpaceDE w:val="0"/>
        <w:autoSpaceDN w:val="0"/>
        <w:adjustRightInd w:val="0"/>
        <w:ind w:firstLine="709"/>
        <w:jc w:val="both"/>
        <w:rPr>
          <w:szCs w:val="28"/>
        </w:rPr>
      </w:pPr>
      <w:r w:rsidRPr="008362BB">
        <w:rPr>
          <w:szCs w:val="28"/>
        </w:rPr>
        <w:t>25. Заявка отклоняется в случае наличия следующих оснований:</w:t>
      </w:r>
    </w:p>
    <w:p w14:paraId="4DEFE56C" w14:textId="77777777" w:rsidR="00735214" w:rsidRPr="008362BB" w:rsidRDefault="00735214" w:rsidP="00735214">
      <w:pPr>
        <w:widowControl w:val="0"/>
        <w:autoSpaceDE w:val="0"/>
        <w:autoSpaceDN w:val="0"/>
        <w:adjustRightInd w:val="0"/>
        <w:ind w:firstLine="709"/>
        <w:jc w:val="both"/>
        <w:rPr>
          <w:szCs w:val="28"/>
        </w:rPr>
      </w:pPr>
      <w:r w:rsidRPr="008362BB">
        <w:rPr>
          <w:szCs w:val="28"/>
        </w:rPr>
        <w:t>25.1. Несоответствие участника отбора требованиям, указанным                                     в объявлении о проведении отбора получателей субсидии.</w:t>
      </w:r>
    </w:p>
    <w:p w14:paraId="0741502E" w14:textId="77777777" w:rsidR="00735214" w:rsidRPr="008362BB" w:rsidRDefault="00735214" w:rsidP="00735214">
      <w:pPr>
        <w:widowControl w:val="0"/>
        <w:autoSpaceDE w:val="0"/>
        <w:autoSpaceDN w:val="0"/>
        <w:adjustRightInd w:val="0"/>
        <w:ind w:firstLine="709"/>
        <w:jc w:val="both"/>
        <w:rPr>
          <w:szCs w:val="28"/>
        </w:rPr>
      </w:pPr>
      <w:r w:rsidRPr="008362BB">
        <w:rPr>
          <w:szCs w:val="28"/>
        </w:rPr>
        <w:t>25.2. Непредставление (представление не в полном объеме) документов, указанных в объявлении о проведении отбора получателей субсидии.</w:t>
      </w:r>
    </w:p>
    <w:p w14:paraId="6FADB66C" w14:textId="77777777" w:rsidR="00735214" w:rsidRPr="008362BB" w:rsidRDefault="00735214" w:rsidP="00735214">
      <w:pPr>
        <w:widowControl w:val="0"/>
        <w:autoSpaceDE w:val="0"/>
        <w:autoSpaceDN w:val="0"/>
        <w:adjustRightInd w:val="0"/>
        <w:ind w:firstLine="709"/>
        <w:jc w:val="both"/>
        <w:rPr>
          <w:szCs w:val="28"/>
        </w:rPr>
      </w:pPr>
      <w:r w:rsidRPr="008362BB">
        <w:rPr>
          <w:szCs w:val="28"/>
        </w:rPr>
        <w:t>25.3. Несоответствие представленных документов и (или) заявки требованиям, установленным в объявлении о проведении отбора получателей субсидии.</w:t>
      </w:r>
    </w:p>
    <w:p w14:paraId="763C3289" w14:textId="77777777" w:rsidR="00735214" w:rsidRPr="008362BB" w:rsidRDefault="00735214" w:rsidP="00735214">
      <w:pPr>
        <w:widowControl w:val="0"/>
        <w:autoSpaceDE w:val="0"/>
        <w:autoSpaceDN w:val="0"/>
        <w:adjustRightInd w:val="0"/>
        <w:ind w:firstLine="709"/>
        <w:jc w:val="both"/>
        <w:rPr>
          <w:szCs w:val="28"/>
        </w:rPr>
      </w:pPr>
      <w:r w:rsidRPr="008362BB">
        <w:rPr>
          <w:szCs w:val="28"/>
        </w:rPr>
        <w:t>25.4. Недостоверность информации, содержащейся в документах, представленных в составе заявки.</w:t>
      </w:r>
    </w:p>
    <w:p w14:paraId="7E6BA1C9" w14:textId="77777777" w:rsidR="00735214" w:rsidRPr="008362BB" w:rsidRDefault="00735214" w:rsidP="00735214">
      <w:pPr>
        <w:widowControl w:val="0"/>
        <w:autoSpaceDE w:val="0"/>
        <w:autoSpaceDN w:val="0"/>
        <w:adjustRightInd w:val="0"/>
        <w:ind w:firstLine="709"/>
        <w:jc w:val="both"/>
        <w:rPr>
          <w:szCs w:val="28"/>
        </w:rPr>
      </w:pPr>
      <w:r w:rsidRPr="008362BB">
        <w:rPr>
          <w:szCs w:val="28"/>
        </w:rPr>
        <w:t>25.5. Подача участником отбора заявки после даты и (или) времени, определенных для подачи заявок.</w:t>
      </w:r>
    </w:p>
    <w:p w14:paraId="022A8B24" w14:textId="77777777" w:rsidR="00735214" w:rsidRPr="008362BB" w:rsidRDefault="00735214" w:rsidP="00735214">
      <w:pPr>
        <w:widowControl w:val="0"/>
        <w:autoSpaceDE w:val="0"/>
        <w:autoSpaceDN w:val="0"/>
        <w:adjustRightInd w:val="0"/>
        <w:spacing w:line="253" w:lineRule="auto"/>
        <w:ind w:right="77" w:firstLine="709"/>
        <w:jc w:val="both"/>
        <w:rPr>
          <w:szCs w:val="28"/>
        </w:rPr>
      </w:pPr>
      <w:r w:rsidRPr="008362BB">
        <w:rPr>
          <w:szCs w:val="28"/>
        </w:rPr>
        <w:lastRenderedPageBreak/>
        <w:t>26. По результатам рассмотрения заявок не позднее пяти рабочих дней                 до дня окончания срока рассмотрения заявок уполномоченный орган готовит информацию по каждому участнику отбора о признании его заявки надлежащей или об отклонении его заявки с указанием оснований для отклонения.</w:t>
      </w:r>
    </w:p>
    <w:p w14:paraId="3528A5F1" w14:textId="77777777" w:rsidR="00735214" w:rsidRPr="008362BB" w:rsidRDefault="00735214" w:rsidP="00735214">
      <w:pPr>
        <w:widowControl w:val="0"/>
        <w:autoSpaceDE w:val="0"/>
        <w:autoSpaceDN w:val="0"/>
        <w:adjustRightInd w:val="0"/>
        <w:spacing w:line="253" w:lineRule="auto"/>
        <w:ind w:right="77" w:firstLine="709"/>
        <w:jc w:val="both"/>
        <w:rPr>
          <w:szCs w:val="28"/>
        </w:rPr>
      </w:pPr>
      <w:r w:rsidRPr="008362BB">
        <w:rPr>
          <w:szCs w:val="28"/>
        </w:rPr>
        <w:t>В случае отклонения заявки участника отбора по основаниям, установленным пунктом 25 раздела II настоящего порядка, уполномоченным органом до участников отбора доводится решение об отклонении заявки с использованием системы «Электронный бюджет».</w:t>
      </w:r>
    </w:p>
    <w:p w14:paraId="139F1CB2" w14:textId="0B56AA5A" w:rsidR="00806583" w:rsidRPr="008362BB" w:rsidRDefault="00806583" w:rsidP="00806583">
      <w:pPr>
        <w:widowControl w:val="0"/>
        <w:autoSpaceDE w:val="0"/>
        <w:autoSpaceDN w:val="0"/>
        <w:adjustRightInd w:val="0"/>
        <w:ind w:firstLine="709"/>
        <w:jc w:val="both"/>
        <w:rPr>
          <w:szCs w:val="28"/>
        </w:rPr>
      </w:pPr>
      <w:r w:rsidRPr="008362BB">
        <w:rPr>
          <w:szCs w:val="28"/>
        </w:rPr>
        <w:t>2</w:t>
      </w:r>
      <w:r w:rsidR="001C2F08" w:rsidRPr="008362BB">
        <w:rPr>
          <w:szCs w:val="28"/>
        </w:rPr>
        <w:t>7</w:t>
      </w:r>
      <w:r w:rsidRPr="008362BB">
        <w:rPr>
          <w:szCs w:val="28"/>
        </w:rPr>
        <w:t>. В случае отмены отбора размещение уполномоченным органом объявления об отмене проведения отбора получателей субсидии на едином портале допускается не позднее чем за один рабочий день до даты окончания срока подачи заявок участниками отбора.</w:t>
      </w:r>
    </w:p>
    <w:p w14:paraId="5A1CA371" w14:textId="119A38C2" w:rsidR="00806583" w:rsidRPr="008362BB" w:rsidRDefault="00806583" w:rsidP="00806583">
      <w:pPr>
        <w:widowControl w:val="0"/>
        <w:autoSpaceDE w:val="0"/>
        <w:autoSpaceDN w:val="0"/>
        <w:adjustRightInd w:val="0"/>
        <w:ind w:firstLine="709"/>
        <w:jc w:val="both"/>
        <w:rPr>
          <w:szCs w:val="28"/>
        </w:rPr>
      </w:pPr>
      <w:r w:rsidRPr="008362BB">
        <w:rPr>
          <w:szCs w:val="28"/>
        </w:rPr>
        <w:t>2</w:t>
      </w:r>
      <w:r w:rsidR="001C2F08" w:rsidRPr="008362BB">
        <w:rPr>
          <w:szCs w:val="28"/>
        </w:rPr>
        <w:t>8</w:t>
      </w:r>
      <w:r w:rsidRPr="008362BB">
        <w:rPr>
          <w:szCs w:val="28"/>
        </w:rPr>
        <w:t>. Объявление об отмене отбора получателей субсидии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уполномоченного органа (уполномоченного им лица), размещается на едином портале и содержит информацию о причинах отмены отбора получателей субсидии.</w:t>
      </w:r>
    </w:p>
    <w:p w14:paraId="17B70A88" w14:textId="448FD447" w:rsidR="00806583" w:rsidRPr="008362BB" w:rsidRDefault="001C2F08" w:rsidP="00806583">
      <w:pPr>
        <w:widowControl w:val="0"/>
        <w:autoSpaceDE w:val="0"/>
        <w:autoSpaceDN w:val="0"/>
        <w:adjustRightInd w:val="0"/>
        <w:ind w:firstLine="709"/>
        <w:jc w:val="both"/>
        <w:rPr>
          <w:szCs w:val="28"/>
        </w:rPr>
      </w:pPr>
      <w:r w:rsidRPr="008362BB">
        <w:rPr>
          <w:szCs w:val="28"/>
        </w:rPr>
        <w:t>29</w:t>
      </w:r>
      <w:r w:rsidR="00806583" w:rsidRPr="008362BB">
        <w:rPr>
          <w:szCs w:val="28"/>
        </w:rPr>
        <w:t>. Участники отбора, подавшие заявки, информируются об отмене проведения отбора получателей субсидии в системе «Электронный бюджет».</w:t>
      </w:r>
    </w:p>
    <w:p w14:paraId="641BCD22" w14:textId="21A11F06" w:rsidR="00806583" w:rsidRPr="008362BB" w:rsidRDefault="00806583" w:rsidP="00806583">
      <w:pPr>
        <w:widowControl w:val="0"/>
        <w:autoSpaceDE w:val="0"/>
        <w:autoSpaceDN w:val="0"/>
        <w:adjustRightInd w:val="0"/>
        <w:ind w:firstLine="709"/>
        <w:jc w:val="both"/>
        <w:rPr>
          <w:szCs w:val="28"/>
        </w:rPr>
      </w:pPr>
      <w:r w:rsidRPr="008362BB">
        <w:rPr>
          <w:szCs w:val="28"/>
        </w:rPr>
        <w:t>3</w:t>
      </w:r>
      <w:r w:rsidR="001C2F08" w:rsidRPr="008362BB">
        <w:rPr>
          <w:szCs w:val="28"/>
        </w:rPr>
        <w:t>0</w:t>
      </w:r>
      <w:r w:rsidRPr="008362BB">
        <w:rPr>
          <w:szCs w:val="28"/>
        </w:rPr>
        <w:t>. Отбор получателей субсидии считается отмененным со дня размещения объявления о его отмене на едином портале.</w:t>
      </w:r>
    </w:p>
    <w:p w14:paraId="58E6830A" w14:textId="71E5D70B" w:rsidR="00806583" w:rsidRPr="008362BB" w:rsidRDefault="00806583" w:rsidP="00806583">
      <w:pPr>
        <w:suppressAutoHyphens/>
        <w:overflowPunct w:val="0"/>
        <w:autoSpaceDE w:val="0"/>
        <w:autoSpaceDN w:val="0"/>
        <w:ind w:firstLine="709"/>
        <w:jc w:val="both"/>
        <w:textAlignment w:val="baseline"/>
        <w:rPr>
          <w:kern w:val="3"/>
          <w:szCs w:val="28"/>
        </w:rPr>
      </w:pPr>
      <w:r w:rsidRPr="008362BB">
        <w:rPr>
          <w:kern w:val="3"/>
          <w:szCs w:val="28"/>
        </w:rPr>
        <w:t>3</w:t>
      </w:r>
      <w:r w:rsidR="001C2F08" w:rsidRPr="008362BB">
        <w:rPr>
          <w:kern w:val="3"/>
          <w:szCs w:val="28"/>
        </w:rPr>
        <w:t>1</w:t>
      </w:r>
      <w:r w:rsidRPr="008362BB">
        <w:rPr>
          <w:kern w:val="3"/>
          <w:szCs w:val="28"/>
        </w:rPr>
        <w:t>. Отбор получателей субсидии отменяется в следующих случаях:</w:t>
      </w:r>
    </w:p>
    <w:p w14:paraId="1E3DE8FB" w14:textId="77777777" w:rsidR="00806583" w:rsidRPr="008362BB" w:rsidRDefault="00806583" w:rsidP="00806583">
      <w:pPr>
        <w:suppressAutoHyphens/>
        <w:overflowPunct w:val="0"/>
        <w:autoSpaceDE w:val="0"/>
        <w:autoSpaceDN w:val="0"/>
        <w:ind w:firstLine="709"/>
        <w:jc w:val="both"/>
        <w:textAlignment w:val="baseline"/>
        <w:rPr>
          <w:kern w:val="3"/>
          <w:szCs w:val="28"/>
        </w:rPr>
      </w:pPr>
      <w:r w:rsidRPr="008362BB">
        <w:rPr>
          <w:kern w:val="3"/>
          <w:szCs w:val="28"/>
        </w:rPr>
        <w:t>- выявления уполномоченным органом необходимости уточнения информации, размещенной в объявлении о проведении отбора;</w:t>
      </w:r>
    </w:p>
    <w:p w14:paraId="481FB090" w14:textId="77777777" w:rsidR="00806583" w:rsidRPr="008362BB" w:rsidRDefault="00806583" w:rsidP="00806583">
      <w:pPr>
        <w:suppressAutoHyphens/>
        <w:overflowPunct w:val="0"/>
        <w:autoSpaceDE w:val="0"/>
        <w:autoSpaceDN w:val="0"/>
        <w:ind w:firstLine="709"/>
        <w:jc w:val="both"/>
        <w:textAlignment w:val="baseline"/>
        <w:rPr>
          <w:kern w:val="3"/>
          <w:szCs w:val="28"/>
        </w:rPr>
      </w:pPr>
      <w:r w:rsidRPr="008362BB">
        <w:rPr>
          <w:kern w:val="3"/>
          <w:szCs w:val="28"/>
        </w:rPr>
        <w:t>- возникновения обстоятельств непреодолимой силы в соответствии                        с пунктом 3 статьи 401 Гражданского кодекса Российской Федерации.</w:t>
      </w:r>
    </w:p>
    <w:p w14:paraId="02C553D1" w14:textId="204769C7" w:rsidR="00806583" w:rsidRPr="008362BB" w:rsidRDefault="00806583" w:rsidP="00806583">
      <w:pPr>
        <w:widowControl w:val="0"/>
        <w:autoSpaceDE w:val="0"/>
        <w:autoSpaceDN w:val="0"/>
        <w:adjustRightInd w:val="0"/>
        <w:spacing w:line="253" w:lineRule="auto"/>
        <w:ind w:right="77" w:firstLine="709"/>
        <w:jc w:val="both"/>
        <w:rPr>
          <w:szCs w:val="28"/>
        </w:rPr>
      </w:pPr>
      <w:r w:rsidRPr="008362BB">
        <w:rPr>
          <w:szCs w:val="28"/>
        </w:rPr>
        <w:t>3</w:t>
      </w:r>
      <w:r w:rsidR="001C2F08" w:rsidRPr="008362BB">
        <w:rPr>
          <w:szCs w:val="28"/>
        </w:rPr>
        <w:t>2</w:t>
      </w:r>
      <w:r w:rsidRPr="008362BB">
        <w:rPr>
          <w:szCs w:val="28"/>
        </w:rPr>
        <w:t>. Отбор получателей субсидии признается несостоявшимся                                в следующих случаях:</w:t>
      </w:r>
    </w:p>
    <w:p w14:paraId="672D21AF" w14:textId="77777777" w:rsidR="00806583" w:rsidRPr="008362BB" w:rsidRDefault="00806583" w:rsidP="00806583">
      <w:pPr>
        <w:widowControl w:val="0"/>
        <w:autoSpaceDE w:val="0"/>
        <w:autoSpaceDN w:val="0"/>
        <w:adjustRightInd w:val="0"/>
        <w:spacing w:line="253" w:lineRule="auto"/>
        <w:ind w:right="77" w:firstLine="709"/>
        <w:jc w:val="both"/>
        <w:rPr>
          <w:szCs w:val="28"/>
        </w:rPr>
      </w:pPr>
      <w:r w:rsidRPr="008362BB">
        <w:rPr>
          <w:szCs w:val="28"/>
        </w:rPr>
        <w:t>- по окончании срока подачи заявок не подано ни одной заявки;</w:t>
      </w:r>
    </w:p>
    <w:p w14:paraId="49722F96" w14:textId="77777777" w:rsidR="00806583" w:rsidRPr="008362BB" w:rsidRDefault="00806583" w:rsidP="00806583">
      <w:pPr>
        <w:widowControl w:val="0"/>
        <w:autoSpaceDE w:val="0"/>
        <w:autoSpaceDN w:val="0"/>
        <w:adjustRightInd w:val="0"/>
        <w:spacing w:line="253" w:lineRule="auto"/>
        <w:ind w:right="77" w:firstLine="709"/>
        <w:jc w:val="both"/>
        <w:rPr>
          <w:szCs w:val="28"/>
        </w:rPr>
      </w:pPr>
      <w:r w:rsidRPr="008362BB">
        <w:rPr>
          <w:szCs w:val="28"/>
        </w:rPr>
        <w:t>- по результатам рассмотрения заявок отклонены все заявки.</w:t>
      </w:r>
    </w:p>
    <w:p w14:paraId="3C986562" w14:textId="76FD5BC9" w:rsidR="00806583" w:rsidRPr="008362BB" w:rsidRDefault="00806583" w:rsidP="00806583">
      <w:pPr>
        <w:widowControl w:val="0"/>
        <w:autoSpaceDE w:val="0"/>
        <w:autoSpaceDN w:val="0"/>
        <w:adjustRightInd w:val="0"/>
        <w:spacing w:line="253" w:lineRule="auto"/>
        <w:ind w:right="77" w:firstLine="709"/>
        <w:jc w:val="both"/>
        <w:rPr>
          <w:szCs w:val="28"/>
        </w:rPr>
      </w:pPr>
      <w:r w:rsidRPr="008362BB">
        <w:rPr>
          <w:szCs w:val="28"/>
        </w:rPr>
        <w:t>3</w:t>
      </w:r>
      <w:r w:rsidR="001C2F08" w:rsidRPr="008362BB">
        <w:rPr>
          <w:szCs w:val="28"/>
        </w:rPr>
        <w:t>3</w:t>
      </w:r>
      <w:r w:rsidRPr="008362BB">
        <w:rPr>
          <w:szCs w:val="28"/>
        </w:rPr>
        <w:t>. Порядок ранжирования пос</w:t>
      </w:r>
      <w:r w:rsidR="00632496" w:rsidRPr="008362BB">
        <w:rPr>
          <w:szCs w:val="28"/>
        </w:rPr>
        <w:t>тупивших заявок</w:t>
      </w:r>
      <w:r w:rsidRPr="008362BB">
        <w:rPr>
          <w:szCs w:val="28"/>
        </w:rPr>
        <w:t xml:space="preserve"> определяется исходя                    из очередности их поступления.</w:t>
      </w:r>
    </w:p>
    <w:p w14:paraId="3D763CEA" w14:textId="77E782BC" w:rsidR="00806583" w:rsidRPr="008362BB" w:rsidRDefault="00806583" w:rsidP="00806583">
      <w:pPr>
        <w:widowControl w:val="0"/>
        <w:autoSpaceDE w:val="0"/>
        <w:autoSpaceDN w:val="0"/>
        <w:adjustRightInd w:val="0"/>
        <w:spacing w:line="253" w:lineRule="auto"/>
        <w:ind w:right="77" w:firstLine="709"/>
        <w:jc w:val="both"/>
        <w:rPr>
          <w:szCs w:val="28"/>
        </w:rPr>
      </w:pPr>
      <w:r w:rsidRPr="008362BB">
        <w:rPr>
          <w:szCs w:val="28"/>
        </w:rPr>
        <w:t>3</w:t>
      </w:r>
      <w:r w:rsidR="001C2F08" w:rsidRPr="008362BB">
        <w:rPr>
          <w:szCs w:val="28"/>
        </w:rPr>
        <w:t>4</w:t>
      </w:r>
      <w:r w:rsidRPr="008362BB">
        <w:rPr>
          <w:szCs w:val="28"/>
        </w:rPr>
        <w:t>. Победителями отбора получателей субсидии признаются все участники отбора, прошедшие отбор.</w:t>
      </w:r>
    </w:p>
    <w:p w14:paraId="36638A74" w14:textId="7BD3A9A5" w:rsidR="001C2F08" w:rsidRPr="008362BB" w:rsidRDefault="00C13341" w:rsidP="00806583">
      <w:pPr>
        <w:widowControl w:val="0"/>
        <w:autoSpaceDE w:val="0"/>
        <w:autoSpaceDN w:val="0"/>
        <w:adjustRightInd w:val="0"/>
        <w:spacing w:line="253" w:lineRule="auto"/>
        <w:ind w:right="77" w:firstLine="709"/>
        <w:jc w:val="both"/>
        <w:rPr>
          <w:szCs w:val="28"/>
        </w:rPr>
      </w:pPr>
      <w:r w:rsidRPr="008362BB">
        <w:rPr>
          <w:szCs w:val="28"/>
        </w:rPr>
        <w:t>Субсидия предоставляется в пределах лимитов бюджетных обязательств на предоставление субсидии, доведенных уполномоченному органу на цели, указанные в пункте 1 раздела I настоящего порядка</w:t>
      </w:r>
      <w:r w:rsidR="00510961" w:rsidRPr="008362BB">
        <w:rPr>
          <w:szCs w:val="28"/>
        </w:rPr>
        <w:t>, всем получателям субсидии в зависимости от среднегодовой численности обучающихся, получающих питание, указанной в заявках получателями субсидии</w:t>
      </w:r>
      <w:r w:rsidRPr="008362BB">
        <w:rPr>
          <w:szCs w:val="28"/>
        </w:rPr>
        <w:t xml:space="preserve">. При недостаточности лимитов бюджетных обязательств для предоставления субсидии всем получателям субсидии в полном объеме, субсидия предоставляется всем получателям субсидии пропорционально доведенным лимитам бюджетных </w:t>
      </w:r>
      <w:r w:rsidRPr="008362BB">
        <w:rPr>
          <w:szCs w:val="28"/>
        </w:rPr>
        <w:lastRenderedPageBreak/>
        <w:t xml:space="preserve">обязательств на предоставление субсидии в зависимости от среднегодовой численности </w:t>
      </w:r>
      <w:r w:rsidR="00A66B35" w:rsidRPr="008362BB">
        <w:rPr>
          <w:szCs w:val="28"/>
        </w:rPr>
        <w:t>обучающихся, получающих питание</w:t>
      </w:r>
      <w:r w:rsidRPr="008362BB">
        <w:rPr>
          <w:szCs w:val="28"/>
        </w:rPr>
        <w:t>, указанной в заявках получателями субсидии.</w:t>
      </w:r>
    </w:p>
    <w:p w14:paraId="7C0BAE74" w14:textId="239B4B67" w:rsidR="00806583" w:rsidRPr="008362BB" w:rsidRDefault="00806583" w:rsidP="00806583">
      <w:pPr>
        <w:widowControl w:val="0"/>
        <w:autoSpaceDE w:val="0"/>
        <w:autoSpaceDN w:val="0"/>
        <w:adjustRightInd w:val="0"/>
        <w:spacing w:line="253" w:lineRule="auto"/>
        <w:ind w:right="77" w:firstLine="709"/>
        <w:jc w:val="both"/>
        <w:rPr>
          <w:szCs w:val="28"/>
        </w:rPr>
      </w:pPr>
      <w:r w:rsidRPr="008362BB">
        <w:rPr>
          <w:szCs w:val="28"/>
        </w:rPr>
        <w:t>3</w:t>
      </w:r>
      <w:r w:rsidR="001C2F08" w:rsidRPr="008362BB">
        <w:rPr>
          <w:szCs w:val="28"/>
        </w:rPr>
        <w:t>5</w:t>
      </w:r>
      <w:r w:rsidRPr="008362BB">
        <w:rPr>
          <w:szCs w:val="28"/>
        </w:rPr>
        <w:t>. В целях завершения отбора получателей субсидии и определения победителей отбора получателей субсидии формируется протокол подведения итогов отбора получателей субсидии, включающий информацию о победителях отбора получателей субсидии с указанием размера субсидии, предусмотренной им для предоставления, об отклонении заявок с указанием оснований                                  для их отклонения.</w:t>
      </w:r>
    </w:p>
    <w:p w14:paraId="3920B5A9" w14:textId="348723A8" w:rsidR="00806583" w:rsidRPr="008362BB" w:rsidRDefault="00806583" w:rsidP="00806583">
      <w:pPr>
        <w:widowControl w:val="0"/>
        <w:autoSpaceDE w:val="0"/>
        <w:autoSpaceDN w:val="0"/>
        <w:adjustRightInd w:val="0"/>
        <w:spacing w:line="253" w:lineRule="auto"/>
        <w:ind w:right="77" w:firstLine="709"/>
        <w:jc w:val="both"/>
        <w:rPr>
          <w:szCs w:val="28"/>
        </w:rPr>
      </w:pPr>
      <w:r w:rsidRPr="008362BB">
        <w:rPr>
          <w:szCs w:val="28"/>
        </w:rPr>
        <w:t>3</w:t>
      </w:r>
      <w:r w:rsidR="00EF7EDF" w:rsidRPr="008362BB">
        <w:rPr>
          <w:szCs w:val="28"/>
        </w:rPr>
        <w:t>6</w:t>
      </w:r>
      <w:r w:rsidRPr="008362BB">
        <w:rPr>
          <w:szCs w:val="28"/>
        </w:rPr>
        <w:t>. Протокол подведения итогов отбора получателей субсидии формируется на едином портале автоматически на основании результатов определения победителей отбора получателей субсидии и подписывается усиленной квалифицированной электронной подписью руководителя уполномоченного органа в системе «Электронный бюджет»</w:t>
      </w:r>
      <w:r w:rsidRPr="008362BB">
        <w:t xml:space="preserve"> </w:t>
      </w:r>
      <w:r w:rsidRPr="008362BB">
        <w:rPr>
          <w:szCs w:val="28"/>
        </w:rPr>
        <w:t xml:space="preserve">не позднее 25-го рабочего дня, следующего за днем окончания срока приема заявок, а также размещается на едином портале не позднее </w:t>
      </w:r>
      <w:r w:rsidR="00632496" w:rsidRPr="008362BB">
        <w:rPr>
          <w:szCs w:val="28"/>
        </w:rPr>
        <w:t>одного</w:t>
      </w:r>
      <w:r w:rsidRPr="008362BB">
        <w:rPr>
          <w:szCs w:val="28"/>
        </w:rPr>
        <w:t xml:space="preserve"> рабочего дня, следующего                         за днем его подписания</w:t>
      </w:r>
      <w:r w:rsidR="00632496" w:rsidRPr="008362BB">
        <w:rPr>
          <w:szCs w:val="28"/>
        </w:rPr>
        <w:t>,</w:t>
      </w:r>
      <w:r w:rsidRPr="008362BB">
        <w:t xml:space="preserve"> </w:t>
      </w:r>
      <w:r w:rsidRPr="008362BB">
        <w:rPr>
          <w:szCs w:val="28"/>
        </w:rPr>
        <w:t>и на официальном портале Администрации города                          не позднее 14-го календарного дня, следующего за днем определения победителя отбора</w:t>
      </w:r>
      <w:r w:rsidR="00632496" w:rsidRPr="008362BB">
        <w:rPr>
          <w:szCs w:val="28"/>
        </w:rPr>
        <w:t>,</w:t>
      </w:r>
      <w:r w:rsidRPr="008362BB">
        <w:rPr>
          <w:szCs w:val="28"/>
        </w:rPr>
        <w:t xml:space="preserve"> и включает в себя следующие сведения:</w:t>
      </w:r>
    </w:p>
    <w:p w14:paraId="36E5E1DF" w14:textId="77777777" w:rsidR="00806583" w:rsidRPr="008362BB" w:rsidRDefault="00806583" w:rsidP="00806583">
      <w:pPr>
        <w:widowControl w:val="0"/>
        <w:autoSpaceDE w:val="0"/>
        <w:autoSpaceDN w:val="0"/>
        <w:adjustRightInd w:val="0"/>
        <w:spacing w:line="253" w:lineRule="auto"/>
        <w:ind w:right="77" w:firstLine="709"/>
        <w:jc w:val="both"/>
        <w:rPr>
          <w:szCs w:val="28"/>
        </w:rPr>
      </w:pPr>
      <w:r w:rsidRPr="008362BB">
        <w:rPr>
          <w:szCs w:val="28"/>
        </w:rPr>
        <w:t>- дата, время и место проведения рассмотрения заявок;</w:t>
      </w:r>
    </w:p>
    <w:p w14:paraId="2C16FACF" w14:textId="77777777" w:rsidR="00806583" w:rsidRPr="008362BB" w:rsidRDefault="00806583" w:rsidP="00806583">
      <w:pPr>
        <w:widowControl w:val="0"/>
        <w:autoSpaceDE w:val="0"/>
        <w:autoSpaceDN w:val="0"/>
        <w:adjustRightInd w:val="0"/>
        <w:spacing w:line="253" w:lineRule="auto"/>
        <w:ind w:right="77" w:firstLine="709"/>
        <w:jc w:val="both"/>
        <w:rPr>
          <w:szCs w:val="28"/>
        </w:rPr>
      </w:pPr>
      <w:r w:rsidRPr="008362BB">
        <w:rPr>
          <w:szCs w:val="28"/>
        </w:rPr>
        <w:t>- информация об участниках отбора, заявки которых были рассмотрены;</w:t>
      </w:r>
    </w:p>
    <w:p w14:paraId="08A0A607" w14:textId="77777777" w:rsidR="00806583" w:rsidRPr="008362BB" w:rsidRDefault="00806583" w:rsidP="00806583">
      <w:pPr>
        <w:widowControl w:val="0"/>
        <w:autoSpaceDE w:val="0"/>
        <w:autoSpaceDN w:val="0"/>
        <w:adjustRightInd w:val="0"/>
        <w:spacing w:line="253" w:lineRule="auto"/>
        <w:ind w:right="77" w:firstLine="709"/>
        <w:jc w:val="both"/>
        <w:rPr>
          <w:szCs w:val="28"/>
        </w:rPr>
      </w:pPr>
      <w:r w:rsidRPr="008362BB">
        <w:rPr>
          <w:szCs w:val="28"/>
        </w:rPr>
        <w:t>- 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160E1152" w14:textId="77777777" w:rsidR="00806583" w:rsidRPr="008362BB" w:rsidRDefault="00806583" w:rsidP="00806583">
      <w:pPr>
        <w:widowControl w:val="0"/>
        <w:autoSpaceDE w:val="0"/>
        <w:autoSpaceDN w:val="0"/>
        <w:adjustRightInd w:val="0"/>
        <w:spacing w:line="253" w:lineRule="auto"/>
        <w:ind w:right="77" w:firstLine="709"/>
        <w:jc w:val="both"/>
        <w:rPr>
          <w:szCs w:val="28"/>
        </w:rPr>
      </w:pPr>
      <w:r w:rsidRPr="008362BB">
        <w:rPr>
          <w:szCs w:val="28"/>
        </w:rPr>
        <w:t>- наименование получателя (получателей) субсидии, с которым заключается соглашение, и размер предоставляемой ему субсидии.</w:t>
      </w:r>
    </w:p>
    <w:p w14:paraId="34BB21CD" w14:textId="77777777" w:rsidR="00806583" w:rsidRPr="008362BB" w:rsidRDefault="00806583" w:rsidP="00806583">
      <w:pPr>
        <w:widowControl w:val="0"/>
        <w:autoSpaceDE w:val="0"/>
        <w:autoSpaceDN w:val="0"/>
        <w:adjustRightInd w:val="0"/>
        <w:spacing w:line="253" w:lineRule="auto"/>
        <w:ind w:right="77" w:firstLine="709"/>
        <w:jc w:val="both"/>
        <w:rPr>
          <w:szCs w:val="28"/>
        </w:rPr>
      </w:pPr>
      <w:r w:rsidRPr="008362BB">
        <w:rPr>
          <w:bCs/>
          <w:iCs/>
          <w:szCs w:val="28"/>
        </w:rPr>
        <w:t>В протокол подведения итогов отбора могут быть внесены изменения                       не позднее 10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0A0C72FE" w14:textId="10FDA4CC" w:rsidR="00806583" w:rsidRPr="008362BB" w:rsidRDefault="00806583" w:rsidP="00806583">
      <w:pPr>
        <w:widowControl w:val="0"/>
        <w:autoSpaceDE w:val="0"/>
        <w:autoSpaceDN w:val="0"/>
        <w:adjustRightInd w:val="0"/>
        <w:ind w:firstLine="709"/>
        <w:jc w:val="both"/>
        <w:rPr>
          <w:szCs w:val="28"/>
        </w:rPr>
      </w:pPr>
      <w:r w:rsidRPr="008362BB">
        <w:rPr>
          <w:szCs w:val="28"/>
        </w:rPr>
        <w:t>3</w:t>
      </w:r>
      <w:r w:rsidR="00EF7EDF" w:rsidRPr="008362BB">
        <w:rPr>
          <w:szCs w:val="28"/>
        </w:rPr>
        <w:t>7</w:t>
      </w:r>
      <w:r w:rsidRPr="008362BB">
        <w:rPr>
          <w:szCs w:val="28"/>
        </w:rPr>
        <w:t>. При подготовке уполномоченным органом проекта муниципального правового акта Администрации города об утверждении перечня частных образовательных организаций – получателей субсидии и объема предоставляемой субсидии на 2025 год и плановый период 2026, 2027 годов, заключении соглашений с получателями субсидии на 2025 год и плановый период 2026, 2027 годов учитываются результаты экспертизы заявок                                    на предоставление субсидий частным образовательным организациям                        на 2025 год и плановый период 2026, 2027 годов, представленны</w:t>
      </w:r>
      <w:r w:rsidR="00260F8B" w:rsidRPr="008362BB">
        <w:rPr>
          <w:szCs w:val="28"/>
        </w:rPr>
        <w:t>х</w:t>
      </w:r>
      <w:r w:rsidRPr="008362BB">
        <w:rPr>
          <w:szCs w:val="28"/>
        </w:rPr>
        <w:t xml:space="preserve"> частными образовательными организациями и рассмотренны</w:t>
      </w:r>
      <w:r w:rsidR="00260F8B" w:rsidRPr="008362BB">
        <w:rPr>
          <w:szCs w:val="28"/>
        </w:rPr>
        <w:t>х</w:t>
      </w:r>
      <w:r w:rsidRPr="008362BB">
        <w:rPr>
          <w:szCs w:val="28"/>
        </w:rPr>
        <w:t xml:space="preserve"> уполномоченным органом</w:t>
      </w:r>
      <w:r w:rsidR="00260F8B" w:rsidRPr="008362BB">
        <w:rPr>
          <w:szCs w:val="28"/>
        </w:rPr>
        <w:t xml:space="preserve">      </w:t>
      </w:r>
      <w:r w:rsidRPr="008362BB">
        <w:rPr>
          <w:szCs w:val="28"/>
        </w:rPr>
        <w:t xml:space="preserve"> в установленном в 2024 году порядке.</w:t>
      </w:r>
    </w:p>
    <w:p w14:paraId="3052D040" w14:textId="40029E95" w:rsidR="00B879EF" w:rsidRPr="008362BB" w:rsidRDefault="00B879EF" w:rsidP="00B879EF">
      <w:pPr>
        <w:widowControl w:val="0"/>
        <w:autoSpaceDE w:val="0"/>
        <w:autoSpaceDN w:val="0"/>
        <w:adjustRightInd w:val="0"/>
        <w:ind w:firstLine="709"/>
        <w:jc w:val="both"/>
        <w:rPr>
          <w:szCs w:val="28"/>
        </w:rPr>
      </w:pPr>
      <w:r w:rsidRPr="008362BB">
        <w:rPr>
          <w:szCs w:val="28"/>
        </w:rPr>
        <w:t>3</w:t>
      </w:r>
      <w:r w:rsidR="00EF7EDF" w:rsidRPr="008362BB">
        <w:rPr>
          <w:szCs w:val="28"/>
        </w:rPr>
        <w:t>8</w:t>
      </w:r>
      <w:r w:rsidRPr="008362BB">
        <w:rPr>
          <w:szCs w:val="28"/>
        </w:rPr>
        <w:t>. По результатам отбора получателей субсидии уполномоченный орган готовит проект муниципального правового акта Администрации города                            об утверждении перечня получателей субсидии и объем</w:t>
      </w:r>
      <w:r w:rsidR="000451F5" w:rsidRPr="008362BB">
        <w:rPr>
          <w:szCs w:val="28"/>
        </w:rPr>
        <w:t>а</w:t>
      </w:r>
      <w:r w:rsidRPr="008362BB">
        <w:rPr>
          <w:szCs w:val="28"/>
        </w:rPr>
        <w:t xml:space="preserve"> предоставляемой </w:t>
      </w:r>
      <w:r w:rsidRPr="008362BB">
        <w:rPr>
          <w:szCs w:val="28"/>
        </w:rPr>
        <w:lastRenderedPageBreak/>
        <w:t xml:space="preserve">субсидии в течение </w:t>
      </w:r>
      <w:r w:rsidR="00EF7EDF" w:rsidRPr="008362BB">
        <w:rPr>
          <w:szCs w:val="28"/>
        </w:rPr>
        <w:t>25</w:t>
      </w:r>
      <w:r w:rsidRPr="008362BB">
        <w:rPr>
          <w:szCs w:val="28"/>
        </w:rPr>
        <w:t xml:space="preserve"> рабочих дней после вступления в силу решения Думы города о бюджете городского округа Сургут Ханты-Мансийского автономного округа – Югры на очередной финансовый год и плановый период.</w:t>
      </w:r>
    </w:p>
    <w:p w14:paraId="740BEB5C" w14:textId="43BB74BF" w:rsidR="00B879EF" w:rsidRPr="008362BB" w:rsidRDefault="00EF7EDF" w:rsidP="00B879EF">
      <w:pPr>
        <w:widowControl w:val="0"/>
        <w:autoSpaceDE w:val="0"/>
        <w:autoSpaceDN w:val="0"/>
        <w:adjustRightInd w:val="0"/>
        <w:ind w:firstLine="709"/>
        <w:jc w:val="both"/>
        <w:rPr>
          <w:strike/>
          <w:szCs w:val="28"/>
        </w:rPr>
      </w:pPr>
      <w:r w:rsidRPr="008362BB">
        <w:rPr>
          <w:szCs w:val="28"/>
        </w:rPr>
        <w:t>39</w:t>
      </w:r>
      <w:r w:rsidR="00B879EF" w:rsidRPr="008362BB">
        <w:rPr>
          <w:szCs w:val="28"/>
        </w:rPr>
        <w:t>. После утверждения муниципального правового акта Администрации города об утверждении перечня получателей субсидии с победителем (победителями) отбора получателей субсидии заключается соглашение                                 в соответствии с типовыми формами, установленными приказом департамента финансов Администрации города, в порядке и сроки, установленные пунктом 4</w:t>
      </w:r>
      <w:r w:rsidRPr="008362BB">
        <w:rPr>
          <w:szCs w:val="28"/>
        </w:rPr>
        <w:t>3</w:t>
      </w:r>
      <w:r w:rsidR="00B879EF" w:rsidRPr="008362BB">
        <w:rPr>
          <w:szCs w:val="28"/>
        </w:rPr>
        <w:t xml:space="preserve"> раздела II настоящего порядка.</w:t>
      </w:r>
    </w:p>
    <w:p w14:paraId="08511D8A" w14:textId="77777777" w:rsidR="00B879EF" w:rsidRPr="008362BB" w:rsidRDefault="00B879EF" w:rsidP="00B879EF">
      <w:pPr>
        <w:widowControl w:val="0"/>
        <w:autoSpaceDE w:val="0"/>
        <w:autoSpaceDN w:val="0"/>
        <w:adjustRightInd w:val="0"/>
        <w:ind w:firstLine="709"/>
        <w:jc w:val="both"/>
        <w:rPr>
          <w:szCs w:val="28"/>
        </w:rPr>
      </w:pPr>
      <w:r w:rsidRPr="008362BB">
        <w:rPr>
          <w:szCs w:val="28"/>
        </w:rPr>
        <w:t>В случае необходимости заключения дополнительного соглашения                            к соглашению, в том числе дополнительного соглашения о расторжении соглашения, заключение таких дополнительных соглашений осуществляется                     по типовой форме, установленной департаментом финансов Администрации города.</w:t>
      </w:r>
    </w:p>
    <w:p w14:paraId="4C4531DC" w14:textId="424470D8" w:rsidR="00A86C19" w:rsidRPr="008362BB" w:rsidRDefault="00A86C19" w:rsidP="00A86C19">
      <w:pPr>
        <w:widowControl w:val="0"/>
        <w:autoSpaceDE w:val="0"/>
        <w:autoSpaceDN w:val="0"/>
        <w:adjustRightInd w:val="0"/>
        <w:spacing w:line="253" w:lineRule="auto"/>
        <w:ind w:right="77" w:firstLine="709"/>
        <w:jc w:val="both"/>
        <w:rPr>
          <w:szCs w:val="28"/>
        </w:rPr>
      </w:pPr>
      <w:r w:rsidRPr="008362BB">
        <w:rPr>
          <w:szCs w:val="28"/>
        </w:rPr>
        <w:t>4</w:t>
      </w:r>
      <w:r w:rsidR="00EF7EDF" w:rsidRPr="008362BB">
        <w:rPr>
          <w:szCs w:val="28"/>
        </w:rPr>
        <w:t>0</w:t>
      </w:r>
      <w:r w:rsidRPr="008362BB">
        <w:rPr>
          <w:szCs w:val="28"/>
        </w:rPr>
        <w:t>. В случае наличия по результатам проведения отбора получателей субсидии остатка лимитов бюджетных обязательств на предоставление субсидии на соответствующий финансовый год и плановый период,                                  не распределенного между победителями отбора, увеличения лимитов бюджетных обязательств, отказа победителя отбора от заключения соглашения, расторжения соглашения с получателем субсидии уполномоченный орган может принять решение о проведении дополнительного отбора получателей субсидии в соответствии с положениями настоящего порядка, предусмотренными для проведения отбора получателей субсидии.</w:t>
      </w:r>
    </w:p>
    <w:p w14:paraId="1596A402" w14:textId="62AD16F1" w:rsidR="00A86C19" w:rsidRPr="008362BB" w:rsidRDefault="00A86C19" w:rsidP="00A86C19">
      <w:pPr>
        <w:widowControl w:val="0"/>
        <w:autoSpaceDE w:val="0"/>
        <w:autoSpaceDN w:val="0"/>
        <w:adjustRightInd w:val="0"/>
        <w:spacing w:line="253" w:lineRule="auto"/>
        <w:ind w:right="77" w:firstLine="709"/>
        <w:jc w:val="both"/>
        <w:rPr>
          <w:szCs w:val="28"/>
        </w:rPr>
      </w:pPr>
      <w:r w:rsidRPr="008362BB">
        <w:rPr>
          <w:szCs w:val="28"/>
        </w:rPr>
        <w:t>4</w:t>
      </w:r>
      <w:r w:rsidR="00EF7EDF" w:rsidRPr="008362BB">
        <w:rPr>
          <w:szCs w:val="28"/>
        </w:rPr>
        <w:t>1</w:t>
      </w:r>
      <w:r w:rsidRPr="008362BB">
        <w:rPr>
          <w:szCs w:val="28"/>
        </w:rPr>
        <w:t>. В случаях увеличения уполномоченному органу лимитов бюджетных обязательств на предоставление субсидии в пределах текущего финансового года, отказа победителя отбора от заключения соглашения, расторжения соглашения с получателем субсидии и наличия победителей отбора, заявки которых в части запрашиваемого размера субсидии не были удовлетворены                    в полном объеме, субсидия распределя</w:t>
      </w:r>
      <w:r w:rsidR="000451F5" w:rsidRPr="008362BB">
        <w:rPr>
          <w:szCs w:val="28"/>
        </w:rPr>
        <w:t>ет</w:t>
      </w:r>
      <w:r w:rsidRPr="008362BB">
        <w:rPr>
          <w:szCs w:val="28"/>
        </w:rPr>
        <w:t>ся без повторного проведе</w:t>
      </w:r>
      <w:r w:rsidR="000451F5" w:rsidRPr="008362BB">
        <w:rPr>
          <w:szCs w:val="28"/>
        </w:rPr>
        <w:t>ния отбора получателей субсидии</w:t>
      </w:r>
      <w:r w:rsidR="000451F5" w:rsidRPr="008362BB">
        <w:t xml:space="preserve"> </w:t>
      </w:r>
      <w:r w:rsidR="000451F5" w:rsidRPr="008362BB">
        <w:rPr>
          <w:szCs w:val="28"/>
        </w:rPr>
        <w:t>в порядке, предусмотренном пунктом 34 раздела II настоящего порядка.</w:t>
      </w:r>
    </w:p>
    <w:p w14:paraId="686E26B3" w14:textId="77777777" w:rsidR="00272CDA" w:rsidRPr="008362BB" w:rsidRDefault="00272CDA" w:rsidP="00272CDA">
      <w:pPr>
        <w:widowControl w:val="0"/>
        <w:autoSpaceDE w:val="0"/>
        <w:autoSpaceDN w:val="0"/>
        <w:adjustRightInd w:val="0"/>
        <w:spacing w:line="253" w:lineRule="auto"/>
        <w:ind w:right="77" w:firstLine="709"/>
        <w:jc w:val="both"/>
        <w:rPr>
          <w:szCs w:val="28"/>
        </w:rPr>
      </w:pPr>
      <w:bookmarkStart w:id="16" w:name="sub_1024"/>
      <w:bookmarkEnd w:id="14"/>
      <w:r w:rsidRPr="008362BB">
        <w:rPr>
          <w:szCs w:val="28"/>
        </w:rPr>
        <w:t xml:space="preserve">42. Победитель отбора признается уклонившимся от заключения соглашения в случае, если не подписал соглашение в сроки, установленные в пункте 43 раздела </w:t>
      </w:r>
      <w:r w:rsidRPr="008362BB">
        <w:rPr>
          <w:szCs w:val="28"/>
          <w:lang w:val="en-US"/>
        </w:rPr>
        <w:t>II</w:t>
      </w:r>
      <w:r w:rsidRPr="008362BB">
        <w:rPr>
          <w:szCs w:val="28"/>
        </w:rPr>
        <w:t xml:space="preserve"> настоящего порядка.</w:t>
      </w:r>
    </w:p>
    <w:p w14:paraId="64CF8F52" w14:textId="77777777" w:rsidR="00272CDA" w:rsidRPr="008362BB" w:rsidRDefault="00272CDA" w:rsidP="00272CDA">
      <w:pPr>
        <w:widowControl w:val="0"/>
        <w:autoSpaceDE w:val="0"/>
        <w:autoSpaceDN w:val="0"/>
        <w:adjustRightInd w:val="0"/>
        <w:spacing w:line="253" w:lineRule="auto"/>
        <w:ind w:right="77" w:firstLine="709"/>
        <w:jc w:val="both"/>
        <w:rPr>
          <w:szCs w:val="28"/>
        </w:rPr>
      </w:pPr>
      <w:r w:rsidRPr="008362BB">
        <w:rPr>
          <w:szCs w:val="28"/>
        </w:rPr>
        <w:t>43. Заключение соглашения осуществляется в следующем порядке                            и сроки:</w:t>
      </w:r>
    </w:p>
    <w:p w14:paraId="09BA2505" w14:textId="77777777" w:rsidR="00272CDA" w:rsidRPr="008362BB" w:rsidRDefault="00272CDA" w:rsidP="00272CDA">
      <w:pPr>
        <w:widowControl w:val="0"/>
        <w:autoSpaceDE w:val="0"/>
        <w:autoSpaceDN w:val="0"/>
        <w:adjustRightInd w:val="0"/>
        <w:spacing w:line="253" w:lineRule="auto"/>
        <w:ind w:right="77" w:firstLine="709"/>
        <w:jc w:val="both"/>
        <w:rPr>
          <w:szCs w:val="28"/>
        </w:rPr>
      </w:pPr>
      <w:r w:rsidRPr="008362BB">
        <w:rPr>
          <w:szCs w:val="28"/>
        </w:rPr>
        <w:t>43.1. Уполномоченным органом в течение 10 рабочих дней с даты утверждения муниципального правового акта Администрации города                     об утверждении перечня получателей субсидии направляется проект соглашения на электронную почту получателей субсидии, прошедших отбор.</w:t>
      </w:r>
    </w:p>
    <w:p w14:paraId="452AD754" w14:textId="77777777" w:rsidR="00272CDA" w:rsidRPr="008362BB" w:rsidRDefault="00272CDA" w:rsidP="00272CDA">
      <w:pPr>
        <w:widowControl w:val="0"/>
        <w:autoSpaceDE w:val="0"/>
        <w:autoSpaceDN w:val="0"/>
        <w:adjustRightInd w:val="0"/>
        <w:spacing w:line="253" w:lineRule="auto"/>
        <w:ind w:right="77" w:firstLine="709"/>
        <w:jc w:val="both"/>
        <w:rPr>
          <w:szCs w:val="28"/>
        </w:rPr>
      </w:pPr>
      <w:r w:rsidRPr="008362BB">
        <w:rPr>
          <w:szCs w:val="28"/>
        </w:rPr>
        <w:t>43.2. Получатели субсидии в течение пяти рабочих дней со дня направления уполномоченным органом подписывают соглашение и направляют подписанные экземпляры в адрес уполномоченного органа.</w:t>
      </w:r>
    </w:p>
    <w:p w14:paraId="1793994B" w14:textId="77777777" w:rsidR="00272CDA" w:rsidRPr="008362BB" w:rsidRDefault="00272CDA" w:rsidP="00272CDA">
      <w:pPr>
        <w:widowControl w:val="0"/>
        <w:autoSpaceDE w:val="0"/>
        <w:autoSpaceDN w:val="0"/>
        <w:adjustRightInd w:val="0"/>
        <w:spacing w:line="253" w:lineRule="auto"/>
        <w:ind w:right="77" w:firstLine="709"/>
        <w:jc w:val="both"/>
        <w:rPr>
          <w:szCs w:val="28"/>
        </w:rPr>
      </w:pPr>
      <w:r w:rsidRPr="008362BB">
        <w:rPr>
          <w:szCs w:val="28"/>
        </w:rPr>
        <w:lastRenderedPageBreak/>
        <w:t>43.3. Уполномоченный орган в течение пяти рабочих дней подписывает соглашение со своей стороны.</w:t>
      </w:r>
    </w:p>
    <w:p w14:paraId="146C9BAE" w14:textId="77777777" w:rsidR="00272CDA" w:rsidRPr="008362BB" w:rsidRDefault="00272CDA" w:rsidP="00272CDA">
      <w:pPr>
        <w:widowControl w:val="0"/>
        <w:autoSpaceDE w:val="0"/>
        <w:autoSpaceDN w:val="0"/>
        <w:adjustRightInd w:val="0"/>
        <w:ind w:firstLine="709"/>
        <w:jc w:val="both"/>
        <w:rPr>
          <w:szCs w:val="28"/>
        </w:rPr>
      </w:pPr>
      <w:r w:rsidRPr="008362BB">
        <w:rPr>
          <w:szCs w:val="28"/>
        </w:rPr>
        <w:t>43.4. Соглашение считается заключенным после подписания его уполномоченным органом и получателем субсидии и регистрации                                           в установленном порядке департаментом финансов Администрации города                        в системе АЦК «Финансы».</w:t>
      </w:r>
    </w:p>
    <w:p w14:paraId="259D15FD" w14:textId="77777777" w:rsidR="00272CDA" w:rsidRPr="008362BB" w:rsidRDefault="00272CDA" w:rsidP="00272CDA">
      <w:pPr>
        <w:widowControl w:val="0"/>
        <w:autoSpaceDE w:val="0"/>
        <w:autoSpaceDN w:val="0"/>
        <w:adjustRightInd w:val="0"/>
        <w:ind w:firstLine="709"/>
        <w:jc w:val="both"/>
        <w:rPr>
          <w:szCs w:val="28"/>
        </w:rPr>
      </w:pPr>
      <w:r w:rsidRPr="008362BB">
        <w:rPr>
          <w:szCs w:val="28"/>
        </w:rPr>
        <w:t>При наличии технической возможности соглашение о предоставлении субсидии заключается в форме электронного документа в автоматизированной системе планирования и исполнения бюджета города на основе системы «АЦК». Заключение соглашения в форме электронного документа осуществляется                            в сроки, установленные подпунктами 43.1 – 43.4 настоящего пункта.</w:t>
      </w:r>
    </w:p>
    <w:p w14:paraId="33DD3D8B" w14:textId="55EBACE1" w:rsidR="00A86C19" w:rsidRPr="008362BB" w:rsidRDefault="00A86C19" w:rsidP="00A86C19">
      <w:pPr>
        <w:widowControl w:val="0"/>
        <w:autoSpaceDE w:val="0"/>
        <w:autoSpaceDN w:val="0"/>
        <w:adjustRightInd w:val="0"/>
        <w:ind w:firstLine="709"/>
        <w:jc w:val="both"/>
        <w:rPr>
          <w:szCs w:val="28"/>
        </w:rPr>
      </w:pPr>
      <w:r w:rsidRPr="008362BB">
        <w:rPr>
          <w:szCs w:val="28"/>
        </w:rPr>
        <w:t>4</w:t>
      </w:r>
      <w:r w:rsidR="00EF7EDF" w:rsidRPr="008362BB">
        <w:rPr>
          <w:szCs w:val="28"/>
        </w:rPr>
        <w:t>4</w:t>
      </w:r>
      <w:r w:rsidRPr="008362BB">
        <w:rPr>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498EC79A" w14:textId="315D6260" w:rsidR="00A86C19" w:rsidRPr="008362BB" w:rsidRDefault="00A86C19" w:rsidP="00A86C19">
      <w:pPr>
        <w:widowControl w:val="0"/>
        <w:autoSpaceDE w:val="0"/>
        <w:autoSpaceDN w:val="0"/>
        <w:adjustRightInd w:val="0"/>
        <w:ind w:firstLine="709"/>
        <w:jc w:val="both"/>
        <w:rPr>
          <w:szCs w:val="28"/>
        </w:rPr>
      </w:pPr>
      <w:r w:rsidRPr="008362BB">
        <w:rPr>
          <w:szCs w:val="28"/>
        </w:rPr>
        <w:t>4</w:t>
      </w:r>
      <w:r w:rsidR="00EF7EDF" w:rsidRPr="008362BB">
        <w:rPr>
          <w:szCs w:val="28"/>
        </w:rPr>
        <w:t>5</w:t>
      </w:r>
      <w:r w:rsidRPr="008362BB">
        <w:rPr>
          <w:szCs w:val="28"/>
        </w:rPr>
        <w:t xml:space="preserve">.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w:t>
      </w:r>
      <w:r w:rsidR="00D9435B" w:rsidRPr="008362BB">
        <w:rPr>
          <w:szCs w:val="28"/>
        </w:rPr>
        <w:t>или прекращении деятельности получателя субсидии, являющегося индивидуальным предпринимателем, соглашение расторгается</w:t>
      </w:r>
      <w:r w:rsidR="00EF7EDF" w:rsidRPr="008362BB">
        <w:rPr>
          <w:szCs w:val="28"/>
        </w:rPr>
        <w:t xml:space="preserve"> </w:t>
      </w:r>
      <w:r w:rsidRPr="008362BB">
        <w:rPr>
          <w:szCs w:val="28"/>
        </w:rPr>
        <w:t xml:space="preserve">с формированием уведомления о расторжении соглашения в одностороннем порядке и акта об исполнении обязательств </w:t>
      </w:r>
      <w:r w:rsidR="00D9435B" w:rsidRPr="008362BB">
        <w:rPr>
          <w:szCs w:val="28"/>
        </w:rPr>
        <w:t xml:space="preserve">                            </w:t>
      </w:r>
      <w:r w:rsidRPr="008362BB">
        <w:rPr>
          <w:szCs w:val="28"/>
        </w:rPr>
        <w:t xml:space="preserve">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w:t>
      </w:r>
      <w:r w:rsidR="00D9435B" w:rsidRPr="008362BB">
        <w:rPr>
          <w:szCs w:val="28"/>
        </w:rPr>
        <w:t xml:space="preserve">                                             </w:t>
      </w:r>
      <w:r w:rsidRPr="008362BB">
        <w:rPr>
          <w:szCs w:val="28"/>
        </w:rPr>
        <w:t>в соответствующий бюджет бюджетной системы Российской Федерации.</w:t>
      </w:r>
    </w:p>
    <w:p w14:paraId="058C2B14" w14:textId="15FC801A" w:rsidR="00A86C19" w:rsidRPr="008362BB" w:rsidRDefault="00A86C19" w:rsidP="00A86C19">
      <w:pPr>
        <w:widowControl w:val="0"/>
        <w:autoSpaceDE w:val="0"/>
        <w:autoSpaceDN w:val="0"/>
        <w:adjustRightInd w:val="0"/>
        <w:ind w:firstLine="709"/>
        <w:jc w:val="both"/>
        <w:rPr>
          <w:szCs w:val="28"/>
        </w:rPr>
      </w:pPr>
      <w:r w:rsidRPr="008362BB">
        <w:rPr>
          <w:szCs w:val="28"/>
        </w:rPr>
        <w:t>4</w:t>
      </w:r>
      <w:r w:rsidR="00C57A71" w:rsidRPr="008362BB">
        <w:rPr>
          <w:szCs w:val="28"/>
        </w:rPr>
        <w:t>6</w:t>
      </w:r>
      <w:r w:rsidRPr="008362BB">
        <w:rPr>
          <w:szCs w:val="28"/>
        </w:rPr>
        <w:t>. Обязательными условиями предоставления субсидии являются:</w:t>
      </w:r>
    </w:p>
    <w:p w14:paraId="6D5D405B" w14:textId="77777777" w:rsidR="00A86C19" w:rsidRPr="008362BB" w:rsidRDefault="00A86C19" w:rsidP="00A86C19">
      <w:pPr>
        <w:widowControl w:val="0"/>
        <w:autoSpaceDE w:val="0"/>
        <w:autoSpaceDN w:val="0"/>
        <w:adjustRightInd w:val="0"/>
        <w:ind w:firstLine="709"/>
        <w:jc w:val="both"/>
        <w:rPr>
          <w:szCs w:val="28"/>
        </w:rPr>
      </w:pPr>
      <w:r w:rsidRPr="008362BB">
        <w:rPr>
          <w:szCs w:val="28"/>
        </w:rPr>
        <w:t>- запрет приобретения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городского округа Сургут Ханты-Мансийского автономного                   округа – Югры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2D7AD5B3" w14:textId="77777777" w:rsidR="00A86C19" w:rsidRPr="008362BB" w:rsidRDefault="00A86C19" w:rsidP="00A86C19">
      <w:pPr>
        <w:widowControl w:val="0"/>
        <w:autoSpaceDE w:val="0"/>
        <w:autoSpaceDN w:val="0"/>
        <w:adjustRightInd w:val="0"/>
        <w:ind w:firstLine="709"/>
        <w:jc w:val="both"/>
        <w:rPr>
          <w:szCs w:val="28"/>
        </w:rPr>
      </w:pPr>
      <w:r w:rsidRPr="008362BB">
        <w:rPr>
          <w:szCs w:val="28"/>
        </w:rPr>
        <w:t xml:space="preserve">- согласие получателя субсидии, лиц, являющихся поставщиками (подрядчиками, исполнителями) по договорам (соглашениям), заключенным                   в целях исполнения обязательств по соглашению на предоставление субсидии, на осуществление в отношении их проверок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соблюдения получателем субсидии порядка и условий предоставления субсидии в соответствии со статьями 268.1, </w:t>
      </w:r>
      <w:hyperlink r:id="rId10" w:history="1">
        <w:r w:rsidRPr="008362BB">
          <w:rPr>
            <w:szCs w:val="28"/>
          </w:rPr>
          <w:t>269.2</w:t>
        </w:r>
      </w:hyperlink>
      <w:r w:rsidRPr="008362BB">
        <w:rPr>
          <w:szCs w:val="28"/>
        </w:rPr>
        <w:t xml:space="preserve"> Бюджетного кодекса Российской Федерации;</w:t>
      </w:r>
    </w:p>
    <w:p w14:paraId="5C650A91" w14:textId="77777777" w:rsidR="00A86C19" w:rsidRPr="008362BB" w:rsidRDefault="00A86C19" w:rsidP="00A86C19">
      <w:pPr>
        <w:widowControl w:val="0"/>
        <w:autoSpaceDE w:val="0"/>
        <w:autoSpaceDN w:val="0"/>
        <w:adjustRightInd w:val="0"/>
        <w:ind w:firstLine="709"/>
        <w:jc w:val="both"/>
        <w:rPr>
          <w:szCs w:val="28"/>
        </w:rPr>
      </w:pPr>
      <w:r w:rsidRPr="008362BB">
        <w:rPr>
          <w:szCs w:val="28"/>
        </w:rPr>
        <w:lastRenderedPageBreak/>
        <w:t>- условия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с включением такого условия в соглашение.</w:t>
      </w:r>
    </w:p>
    <w:p w14:paraId="6ACB2E63" w14:textId="14A785FD" w:rsidR="009848BB" w:rsidRPr="008362BB" w:rsidRDefault="009848BB" w:rsidP="009848BB">
      <w:pPr>
        <w:widowControl w:val="0"/>
        <w:autoSpaceDE w:val="0"/>
        <w:autoSpaceDN w:val="0"/>
        <w:adjustRightInd w:val="0"/>
        <w:ind w:firstLine="709"/>
        <w:jc w:val="both"/>
        <w:rPr>
          <w:szCs w:val="28"/>
        </w:rPr>
      </w:pPr>
      <w:r w:rsidRPr="008362BB">
        <w:rPr>
          <w:szCs w:val="28"/>
        </w:rPr>
        <w:t>4</w:t>
      </w:r>
      <w:r w:rsidR="00C57A71" w:rsidRPr="008362BB">
        <w:rPr>
          <w:szCs w:val="28"/>
        </w:rPr>
        <w:t>7</w:t>
      </w:r>
      <w:r w:rsidRPr="008362BB">
        <w:rPr>
          <w:szCs w:val="28"/>
        </w:rPr>
        <w:t>. Уполномоченный орган при определении объема субсидии</w:t>
      </w:r>
      <w:r w:rsidR="00DA5D86" w:rsidRPr="008362BB">
        <w:rPr>
          <w:szCs w:val="28"/>
        </w:rPr>
        <w:t>,</w:t>
      </w:r>
      <w:r w:rsidRPr="008362BB">
        <w:rPr>
          <w:szCs w:val="28"/>
        </w:rPr>
        <w:t xml:space="preserve"> </w:t>
      </w:r>
      <w:r w:rsidR="00DA5D86" w:rsidRPr="008362BB">
        <w:rPr>
          <w:szCs w:val="28"/>
        </w:rPr>
        <w:t>предоставляемого получателю субсидии,</w:t>
      </w:r>
      <w:r w:rsidRPr="008362BB">
        <w:rPr>
          <w:szCs w:val="28"/>
        </w:rPr>
        <w:t xml:space="preserve"> исходит из следующих показателей:</w:t>
      </w:r>
    </w:p>
    <w:p w14:paraId="0A57B41A" w14:textId="4F559C3A" w:rsidR="004A0388" w:rsidRPr="008362BB" w:rsidRDefault="009848BB" w:rsidP="004A0388">
      <w:pPr>
        <w:widowControl w:val="0"/>
        <w:autoSpaceDE w:val="0"/>
        <w:autoSpaceDN w:val="0"/>
        <w:adjustRightInd w:val="0"/>
        <w:ind w:firstLine="709"/>
        <w:jc w:val="both"/>
        <w:rPr>
          <w:szCs w:val="28"/>
        </w:rPr>
      </w:pPr>
      <w:r w:rsidRPr="008362BB">
        <w:rPr>
          <w:szCs w:val="28"/>
        </w:rPr>
        <w:t xml:space="preserve">- </w:t>
      </w:r>
      <w:r w:rsidR="004A0388" w:rsidRPr="008362BB">
        <w:rPr>
          <w:szCs w:val="28"/>
        </w:rPr>
        <w:t xml:space="preserve">среднегодовой численности детей-сирот и детей, оставшихся </w:t>
      </w:r>
      <w:r w:rsidR="00D433D1" w:rsidRPr="008362BB">
        <w:rPr>
          <w:szCs w:val="28"/>
        </w:rPr>
        <w:t xml:space="preserve">                               </w:t>
      </w:r>
      <w:r w:rsidR="004A0388" w:rsidRPr="008362BB">
        <w:rPr>
          <w:szCs w:val="28"/>
        </w:rPr>
        <w:t xml:space="preserve">без попечения родителей, лиц из числа детей-сирот и детей, оставшихся </w:t>
      </w:r>
      <w:r w:rsidR="00D433D1" w:rsidRPr="008362BB">
        <w:rPr>
          <w:szCs w:val="28"/>
        </w:rPr>
        <w:t xml:space="preserve">                          </w:t>
      </w:r>
      <w:r w:rsidR="004A0388" w:rsidRPr="008362BB">
        <w:rPr>
          <w:szCs w:val="28"/>
        </w:rPr>
        <w:t xml:space="preserve">без попечения родителей, детей из многодетных семей, детей из малоимущих семей, обучающихся с ограниченными возможностями здоровья, детей-инвалидов, не относящихся к обучающимся с ограниченными возможностями здоровья, членов семей участников специальной военной операции, граждан Российской Федерации, призванных на военную службу по мобилизации </w:t>
      </w:r>
      <w:r w:rsidR="00D433D1" w:rsidRPr="008362BB">
        <w:rPr>
          <w:szCs w:val="28"/>
        </w:rPr>
        <w:t xml:space="preserve">                                   </w:t>
      </w:r>
      <w:r w:rsidR="004A0388" w:rsidRPr="008362BB">
        <w:rPr>
          <w:szCs w:val="28"/>
        </w:rPr>
        <w:t xml:space="preserve">в Вооруженные Силы Российской Федерации, получающих образование </w:t>
      </w:r>
      <w:r w:rsidR="00D433D1" w:rsidRPr="008362BB">
        <w:rPr>
          <w:szCs w:val="28"/>
        </w:rPr>
        <w:t xml:space="preserve">                               </w:t>
      </w:r>
      <w:r w:rsidR="00DA5D86" w:rsidRPr="008362BB">
        <w:rPr>
          <w:szCs w:val="28"/>
        </w:rPr>
        <w:t>у получателя субсидии</w:t>
      </w:r>
      <w:r w:rsidR="004A0388" w:rsidRPr="008362BB">
        <w:rPr>
          <w:szCs w:val="28"/>
        </w:rPr>
        <w:t>, которым оказывается социальная поддержка в виде предоставления двухразового питания в учебное время;</w:t>
      </w:r>
    </w:p>
    <w:p w14:paraId="0FBF7A30" w14:textId="51DE688F" w:rsidR="009848BB" w:rsidRPr="008362BB" w:rsidRDefault="004A0388" w:rsidP="004A0388">
      <w:pPr>
        <w:widowControl w:val="0"/>
        <w:autoSpaceDE w:val="0"/>
        <w:autoSpaceDN w:val="0"/>
        <w:adjustRightInd w:val="0"/>
        <w:ind w:firstLine="709"/>
        <w:jc w:val="both"/>
        <w:rPr>
          <w:szCs w:val="28"/>
        </w:rPr>
      </w:pPr>
      <w:r w:rsidRPr="008362BB">
        <w:rPr>
          <w:szCs w:val="28"/>
        </w:rPr>
        <w:t xml:space="preserve">- среднегодовой численности учащихся </w:t>
      </w:r>
      <w:r w:rsidR="00DA5D86" w:rsidRPr="008362BB">
        <w:rPr>
          <w:szCs w:val="28"/>
        </w:rPr>
        <w:t>получателя субсидии</w:t>
      </w:r>
      <w:r w:rsidRPr="008362BB">
        <w:rPr>
          <w:szCs w:val="28"/>
        </w:rPr>
        <w:t xml:space="preserve">, </w:t>
      </w:r>
      <w:r w:rsidR="00DA5D86" w:rsidRPr="008362BB">
        <w:rPr>
          <w:szCs w:val="28"/>
        </w:rPr>
        <w:t xml:space="preserve">                                      </w:t>
      </w:r>
      <w:r w:rsidRPr="008362BB">
        <w:rPr>
          <w:szCs w:val="28"/>
        </w:rPr>
        <w:t>за исключением отдельных категорий учащихся, которым оказывается социальная поддержка в виде предоставления двухразового питания в учебное время;</w:t>
      </w:r>
    </w:p>
    <w:p w14:paraId="3FBF3E68" w14:textId="44933EB4" w:rsidR="009848BB" w:rsidRPr="008362BB" w:rsidRDefault="009848BB" w:rsidP="009848BB">
      <w:pPr>
        <w:widowControl w:val="0"/>
        <w:autoSpaceDE w:val="0"/>
        <w:autoSpaceDN w:val="0"/>
        <w:adjustRightInd w:val="0"/>
        <w:ind w:firstLine="709"/>
        <w:jc w:val="both"/>
        <w:rPr>
          <w:szCs w:val="28"/>
        </w:rPr>
      </w:pPr>
      <w:r w:rsidRPr="008362BB">
        <w:rPr>
          <w:szCs w:val="28"/>
        </w:rPr>
        <w:t xml:space="preserve">- размера </w:t>
      </w:r>
      <w:r w:rsidR="004A0388" w:rsidRPr="008362BB">
        <w:rPr>
          <w:szCs w:val="28"/>
        </w:rPr>
        <w:t>нормативов расходов на оплату продуктов питания и услуг организаций общественного питания при предоставлении бесплатного двухразового питания учащимся льготных категорий в день, при предоставлении горячего питания учащимся начальных классов с 1 по 4 классы в день, установленных постановлением Правительства Ханты-Мансийского автономного округа – Югры от 04.03.2016 № 59-п «Об обеспечении питанием обучающихся в образовательных организациях в Ханты-Мансийском автономном округе – Югре»;</w:t>
      </w:r>
    </w:p>
    <w:p w14:paraId="2DD9D9C8" w14:textId="77506029" w:rsidR="004A0388" w:rsidRPr="008362BB" w:rsidRDefault="004A0388" w:rsidP="009848BB">
      <w:pPr>
        <w:widowControl w:val="0"/>
        <w:autoSpaceDE w:val="0"/>
        <w:autoSpaceDN w:val="0"/>
        <w:adjustRightInd w:val="0"/>
        <w:ind w:firstLine="709"/>
        <w:jc w:val="both"/>
        <w:rPr>
          <w:szCs w:val="28"/>
        </w:rPr>
      </w:pPr>
      <w:r w:rsidRPr="008362BB">
        <w:rPr>
          <w:szCs w:val="28"/>
        </w:rPr>
        <w:t xml:space="preserve">- размера финансового обеспечения мероприятий по организации питания учащихся муниципальных общеобразовательных учреждений в день на одного учащегося за счет средств местного бюджета, установленного постановлением Администрации города от 05.02.2021 № 867 «О порядке финансового обеспечения мероприятий по организации питания учащихся муниципальных общеобразовательных учреждений города Сургута в учебное время по месту нахождения общеобразовательного учреждения за счет средств местного бюджета и субсидии из бюджета Ханты-Мансийского автономного </w:t>
      </w:r>
      <w:r w:rsidR="00D433D1" w:rsidRPr="008362BB">
        <w:rPr>
          <w:szCs w:val="28"/>
        </w:rPr>
        <w:t xml:space="preserve">                            </w:t>
      </w:r>
      <w:r w:rsidRPr="008362BB">
        <w:rPr>
          <w:szCs w:val="28"/>
        </w:rPr>
        <w:t>округа – Югры».</w:t>
      </w:r>
    </w:p>
    <w:p w14:paraId="26C9F3C0" w14:textId="1E688A71" w:rsidR="009848BB" w:rsidRPr="008362BB" w:rsidRDefault="009848BB" w:rsidP="009848BB">
      <w:pPr>
        <w:widowControl w:val="0"/>
        <w:autoSpaceDE w:val="0"/>
        <w:autoSpaceDN w:val="0"/>
        <w:adjustRightInd w:val="0"/>
        <w:ind w:firstLine="720"/>
        <w:jc w:val="both"/>
        <w:rPr>
          <w:szCs w:val="28"/>
        </w:rPr>
      </w:pPr>
      <w:r w:rsidRPr="008362BB">
        <w:rPr>
          <w:szCs w:val="28"/>
        </w:rPr>
        <w:t>4</w:t>
      </w:r>
      <w:r w:rsidR="00C57A71" w:rsidRPr="008362BB">
        <w:rPr>
          <w:szCs w:val="28"/>
        </w:rPr>
        <w:t>8</w:t>
      </w:r>
      <w:r w:rsidRPr="008362BB">
        <w:rPr>
          <w:szCs w:val="28"/>
        </w:rPr>
        <w:t xml:space="preserve">. Размер субсидии, предоставляемой </w:t>
      </w:r>
      <w:r w:rsidR="00E41001" w:rsidRPr="008362BB">
        <w:rPr>
          <w:szCs w:val="28"/>
        </w:rPr>
        <w:t>получателю субсидии</w:t>
      </w:r>
      <w:r w:rsidRPr="008362BB">
        <w:rPr>
          <w:szCs w:val="28"/>
        </w:rPr>
        <w:t>, определяется уполномоченным органом по формуле:</w:t>
      </w:r>
      <w:bookmarkEnd w:id="16"/>
    </w:p>
    <w:p w14:paraId="59B23918" w14:textId="77777777" w:rsidR="00663213" w:rsidRPr="008362BB" w:rsidRDefault="00663213" w:rsidP="00663213">
      <w:pPr>
        <w:widowControl w:val="0"/>
        <w:autoSpaceDE w:val="0"/>
        <w:autoSpaceDN w:val="0"/>
        <w:adjustRightInd w:val="0"/>
        <w:jc w:val="both"/>
        <w:rPr>
          <w:szCs w:val="28"/>
        </w:rPr>
      </w:pPr>
    </w:p>
    <w:p w14:paraId="2A6D4B67" w14:textId="2C1A702D" w:rsidR="009C6FA1" w:rsidRPr="008362BB" w:rsidRDefault="009C6FA1" w:rsidP="00D433D1">
      <w:pPr>
        <w:widowControl w:val="0"/>
        <w:autoSpaceDE w:val="0"/>
        <w:autoSpaceDN w:val="0"/>
        <w:adjustRightInd w:val="0"/>
        <w:ind w:firstLine="709"/>
        <w:rPr>
          <w:szCs w:val="28"/>
        </w:rPr>
      </w:pPr>
      <w:r w:rsidRPr="008362BB">
        <w:rPr>
          <w:szCs w:val="28"/>
          <w:lang w:val="en-US"/>
        </w:rPr>
        <w:t>V</w:t>
      </w:r>
      <w:r w:rsidRPr="008362BB">
        <w:rPr>
          <w:szCs w:val="28"/>
          <w:vertAlign w:val="subscript"/>
        </w:rPr>
        <w:t>суб</w:t>
      </w:r>
      <w:r w:rsidRPr="008362BB">
        <w:rPr>
          <w:szCs w:val="28"/>
        </w:rPr>
        <w:t xml:space="preserve"> = </w:t>
      </w:r>
      <w:r w:rsidRPr="008362BB">
        <w:rPr>
          <w:szCs w:val="28"/>
          <w:lang w:val="en-US"/>
        </w:rPr>
        <w:t>K</w:t>
      </w:r>
      <w:r w:rsidRPr="008362BB">
        <w:rPr>
          <w:szCs w:val="28"/>
          <w:vertAlign w:val="subscript"/>
        </w:rPr>
        <w:t>сп</w:t>
      </w:r>
      <w:r w:rsidRPr="008362BB">
        <w:rPr>
          <w:szCs w:val="28"/>
        </w:rPr>
        <w:t xml:space="preserve"> </w:t>
      </w:r>
      <w:r w:rsidRPr="008362BB">
        <w:rPr>
          <w:szCs w:val="28"/>
          <w:lang w:val="en-US"/>
        </w:rPr>
        <w:t>x</w:t>
      </w:r>
      <w:r w:rsidRPr="008362BB">
        <w:rPr>
          <w:szCs w:val="28"/>
        </w:rPr>
        <w:t xml:space="preserve"> </w:t>
      </w:r>
      <w:r w:rsidRPr="008362BB">
        <w:rPr>
          <w:szCs w:val="28"/>
          <w:lang w:val="en-US"/>
        </w:rPr>
        <w:t>N</w:t>
      </w:r>
      <w:r w:rsidRPr="008362BB">
        <w:rPr>
          <w:szCs w:val="28"/>
          <w:vertAlign w:val="subscript"/>
        </w:rPr>
        <w:t>сп</w:t>
      </w:r>
      <w:r w:rsidRPr="008362BB">
        <w:rPr>
          <w:szCs w:val="28"/>
        </w:rPr>
        <w:t xml:space="preserve"> </w:t>
      </w:r>
      <w:r w:rsidRPr="008362BB">
        <w:rPr>
          <w:szCs w:val="28"/>
          <w:lang w:val="en-US"/>
        </w:rPr>
        <w:t>x</w:t>
      </w:r>
      <w:r w:rsidRPr="008362BB">
        <w:rPr>
          <w:szCs w:val="28"/>
        </w:rPr>
        <w:t xml:space="preserve"> </w:t>
      </w:r>
      <w:r w:rsidRPr="008362BB">
        <w:rPr>
          <w:szCs w:val="28"/>
          <w:lang w:val="en-US"/>
        </w:rPr>
        <w:t>D</w:t>
      </w:r>
      <w:r w:rsidRPr="008362BB">
        <w:rPr>
          <w:szCs w:val="28"/>
        </w:rPr>
        <w:t xml:space="preserve">+ </w:t>
      </w:r>
      <w:r w:rsidRPr="008362BB">
        <w:rPr>
          <w:szCs w:val="28"/>
          <w:lang w:val="en-US"/>
        </w:rPr>
        <w:t>K</w:t>
      </w:r>
      <w:r w:rsidRPr="008362BB">
        <w:rPr>
          <w:szCs w:val="28"/>
          <w:vertAlign w:val="subscript"/>
        </w:rPr>
        <w:t>дфопнк</w:t>
      </w:r>
      <w:r w:rsidRPr="008362BB">
        <w:rPr>
          <w:szCs w:val="28"/>
        </w:rPr>
        <w:t xml:space="preserve"> </w:t>
      </w:r>
      <w:r w:rsidRPr="008362BB">
        <w:rPr>
          <w:szCs w:val="28"/>
          <w:lang w:val="en-US"/>
        </w:rPr>
        <w:t>x</w:t>
      </w:r>
      <w:r w:rsidRPr="008362BB">
        <w:rPr>
          <w:szCs w:val="28"/>
        </w:rPr>
        <w:t xml:space="preserve"> </w:t>
      </w:r>
      <w:r w:rsidRPr="008362BB">
        <w:rPr>
          <w:szCs w:val="28"/>
          <w:lang w:val="en-US"/>
        </w:rPr>
        <w:t>N</w:t>
      </w:r>
      <w:r w:rsidRPr="008362BB">
        <w:rPr>
          <w:szCs w:val="28"/>
          <w:vertAlign w:val="subscript"/>
        </w:rPr>
        <w:t>дфопнк</w:t>
      </w:r>
      <w:r w:rsidRPr="008362BB">
        <w:rPr>
          <w:szCs w:val="28"/>
        </w:rPr>
        <w:t xml:space="preserve"> </w:t>
      </w:r>
      <w:r w:rsidRPr="008362BB">
        <w:rPr>
          <w:szCs w:val="28"/>
          <w:lang w:val="en-US"/>
        </w:rPr>
        <w:t>x</w:t>
      </w:r>
      <w:r w:rsidRPr="008362BB">
        <w:rPr>
          <w:szCs w:val="28"/>
        </w:rPr>
        <w:t xml:space="preserve"> </w:t>
      </w:r>
      <w:r w:rsidRPr="008362BB">
        <w:rPr>
          <w:szCs w:val="28"/>
          <w:lang w:val="en-US"/>
        </w:rPr>
        <w:t>D</w:t>
      </w:r>
      <w:r w:rsidRPr="008362BB">
        <w:rPr>
          <w:szCs w:val="28"/>
        </w:rPr>
        <w:t xml:space="preserve"> + </w:t>
      </w:r>
      <w:r w:rsidRPr="008362BB">
        <w:rPr>
          <w:szCs w:val="28"/>
          <w:lang w:val="en-US"/>
        </w:rPr>
        <w:t>K</w:t>
      </w:r>
      <w:r w:rsidRPr="008362BB">
        <w:rPr>
          <w:szCs w:val="28"/>
          <w:vertAlign w:val="subscript"/>
        </w:rPr>
        <w:t xml:space="preserve">фоп </w:t>
      </w:r>
      <w:r w:rsidRPr="008362BB">
        <w:rPr>
          <w:szCs w:val="28"/>
          <w:lang w:val="en-US"/>
        </w:rPr>
        <w:t>x</w:t>
      </w:r>
      <w:r w:rsidRPr="008362BB">
        <w:rPr>
          <w:szCs w:val="28"/>
        </w:rPr>
        <w:t xml:space="preserve"> </w:t>
      </w:r>
      <w:r w:rsidRPr="008362BB">
        <w:rPr>
          <w:szCs w:val="28"/>
          <w:lang w:val="en-US"/>
        </w:rPr>
        <w:t>N</w:t>
      </w:r>
      <w:r w:rsidRPr="008362BB">
        <w:rPr>
          <w:szCs w:val="28"/>
          <w:vertAlign w:val="subscript"/>
        </w:rPr>
        <w:t>фоп</w:t>
      </w:r>
      <w:r w:rsidRPr="008362BB">
        <w:rPr>
          <w:szCs w:val="28"/>
        </w:rPr>
        <w:t xml:space="preserve"> </w:t>
      </w:r>
      <w:r w:rsidRPr="008362BB">
        <w:rPr>
          <w:szCs w:val="28"/>
          <w:lang w:val="en-US"/>
        </w:rPr>
        <w:t>x</w:t>
      </w:r>
      <w:r w:rsidRPr="008362BB">
        <w:rPr>
          <w:szCs w:val="28"/>
        </w:rPr>
        <w:t xml:space="preserve"> </w:t>
      </w:r>
      <w:r w:rsidRPr="008362BB">
        <w:rPr>
          <w:szCs w:val="28"/>
          <w:lang w:val="en-US"/>
        </w:rPr>
        <w:t>D</w:t>
      </w:r>
      <w:r w:rsidRPr="008362BB">
        <w:rPr>
          <w:szCs w:val="28"/>
        </w:rPr>
        <w:t>, где:</w:t>
      </w:r>
    </w:p>
    <w:p w14:paraId="7C7D7272" w14:textId="77777777" w:rsidR="009848BB" w:rsidRPr="008362BB" w:rsidRDefault="009848BB" w:rsidP="00663213">
      <w:pPr>
        <w:widowControl w:val="0"/>
        <w:autoSpaceDE w:val="0"/>
        <w:autoSpaceDN w:val="0"/>
        <w:adjustRightInd w:val="0"/>
        <w:jc w:val="both"/>
        <w:rPr>
          <w:szCs w:val="28"/>
        </w:rPr>
      </w:pPr>
    </w:p>
    <w:p w14:paraId="517992B6" w14:textId="456781C6" w:rsidR="00663213" w:rsidRPr="008362BB" w:rsidRDefault="00663213" w:rsidP="00663213">
      <w:pPr>
        <w:widowControl w:val="0"/>
        <w:tabs>
          <w:tab w:val="left" w:pos="0"/>
        </w:tabs>
        <w:autoSpaceDE w:val="0"/>
        <w:autoSpaceDN w:val="0"/>
        <w:adjustRightInd w:val="0"/>
        <w:ind w:firstLine="709"/>
        <w:jc w:val="both"/>
        <w:rPr>
          <w:szCs w:val="28"/>
        </w:rPr>
      </w:pPr>
      <w:r w:rsidRPr="008362BB">
        <w:rPr>
          <w:szCs w:val="28"/>
          <w:lang w:val="en-US"/>
        </w:rPr>
        <w:t>V</w:t>
      </w:r>
      <w:r w:rsidRPr="008362BB">
        <w:rPr>
          <w:szCs w:val="28"/>
          <w:vertAlign w:val="subscript"/>
        </w:rPr>
        <w:t>суб</w:t>
      </w:r>
      <w:r w:rsidRPr="008362BB">
        <w:rPr>
          <w:szCs w:val="28"/>
        </w:rPr>
        <w:t xml:space="preserve"> – объем субсидии на социальную поддержку отдельных категорий </w:t>
      </w:r>
      <w:r w:rsidRPr="008362BB">
        <w:rPr>
          <w:szCs w:val="28"/>
        </w:rPr>
        <w:lastRenderedPageBreak/>
        <w:t>учащихся в виде предоставления двухразового питания в учебное время,                                                на дополнительное финансовое обеспечение мероприятий по организации питания учащихся начальных классов с 1 по 4 классы, по месту нахождения частной общеобразовательной организации, на финансовое обеспечение мероприятий по организации питания учащихся;</w:t>
      </w:r>
    </w:p>
    <w:p w14:paraId="2A396828" w14:textId="34615368" w:rsidR="00663213" w:rsidRPr="008362BB" w:rsidRDefault="009C6FA1" w:rsidP="00663213">
      <w:pPr>
        <w:widowControl w:val="0"/>
        <w:tabs>
          <w:tab w:val="left" w:pos="0"/>
        </w:tabs>
        <w:autoSpaceDE w:val="0"/>
        <w:autoSpaceDN w:val="0"/>
        <w:adjustRightInd w:val="0"/>
        <w:ind w:firstLine="709"/>
        <w:jc w:val="both"/>
        <w:rPr>
          <w:szCs w:val="28"/>
        </w:rPr>
      </w:pPr>
      <w:r w:rsidRPr="008362BB">
        <w:rPr>
          <w:szCs w:val="28"/>
          <w:lang w:val="en-US"/>
        </w:rPr>
        <w:t>K</w:t>
      </w:r>
      <w:r w:rsidR="00663213" w:rsidRPr="008362BB">
        <w:rPr>
          <w:szCs w:val="28"/>
          <w:vertAlign w:val="subscript"/>
        </w:rPr>
        <w:t>сп</w:t>
      </w:r>
      <w:r w:rsidR="00663213" w:rsidRPr="008362BB">
        <w:rPr>
          <w:szCs w:val="28"/>
        </w:rPr>
        <w:t xml:space="preserve"> – </w:t>
      </w:r>
      <w:r w:rsidRPr="008362BB">
        <w:rPr>
          <w:szCs w:val="28"/>
        </w:rPr>
        <w:t xml:space="preserve">среднегодовая численность детей-сирот и детей,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не относящихся к обучающимся с ограниченными возможностями здоровья, 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 получающих образование </w:t>
      </w:r>
      <w:r w:rsidR="00E41001" w:rsidRPr="008362BB">
        <w:rPr>
          <w:szCs w:val="28"/>
        </w:rPr>
        <w:t>у получателя субсидии</w:t>
      </w:r>
      <w:r w:rsidR="00663213" w:rsidRPr="008362BB">
        <w:rPr>
          <w:szCs w:val="28"/>
        </w:rPr>
        <w:t>;</w:t>
      </w:r>
    </w:p>
    <w:p w14:paraId="76E0F159" w14:textId="1F4345F8" w:rsidR="009C6FA1" w:rsidRPr="008362BB" w:rsidRDefault="009C6FA1" w:rsidP="009C6FA1">
      <w:pPr>
        <w:widowControl w:val="0"/>
        <w:tabs>
          <w:tab w:val="left" w:pos="0"/>
        </w:tabs>
        <w:autoSpaceDE w:val="0"/>
        <w:autoSpaceDN w:val="0"/>
        <w:adjustRightInd w:val="0"/>
        <w:ind w:firstLine="709"/>
        <w:jc w:val="both"/>
        <w:rPr>
          <w:szCs w:val="28"/>
        </w:rPr>
      </w:pPr>
      <w:r w:rsidRPr="008362BB">
        <w:rPr>
          <w:szCs w:val="28"/>
          <w:lang w:val="en-US"/>
        </w:rPr>
        <w:t>N</w:t>
      </w:r>
      <w:r w:rsidRPr="008362BB">
        <w:rPr>
          <w:szCs w:val="28"/>
          <w:vertAlign w:val="subscript"/>
        </w:rPr>
        <w:t>сп</w:t>
      </w:r>
      <w:r w:rsidRPr="008362BB">
        <w:rPr>
          <w:szCs w:val="28"/>
        </w:rPr>
        <w:t xml:space="preserve"> – норматив расходов на оплату продуктов питания и услуг организаций общественного питания при предоставлении бесплатного двухразового питания учащимся льготных категорий в день, установленный постановлением Правительства Ханты-Мансийского автономного округа – Югры от 04.03.2016 № 59-п «Об обеспечении питанием обучающихся в образовательных организациях в Ханты-Мансийском автономном округе – Югре»;</w:t>
      </w:r>
    </w:p>
    <w:p w14:paraId="775D8C83" w14:textId="0D6D0F5E" w:rsidR="00663213" w:rsidRPr="008362BB" w:rsidRDefault="009C6FA1" w:rsidP="00663213">
      <w:pPr>
        <w:widowControl w:val="0"/>
        <w:tabs>
          <w:tab w:val="left" w:pos="0"/>
        </w:tabs>
        <w:autoSpaceDE w:val="0"/>
        <w:autoSpaceDN w:val="0"/>
        <w:adjustRightInd w:val="0"/>
        <w:ind w:firstLine="709"/>
        <w:jc w:val="both"/>
        <w:rPr>
          <w:szCs w:val="28"/>
        </w:rPr>
      </w:pPr>
      <w:r w:rsidRPr="008362BB">
        <w:rPr>
          <w:szCs w:val="28"/>
          <w:lang w:val="en-US"/>
        </w:rPr>
        <w:t>K</w:t>
      </w:r>
      <w:r w:rsidR="00663213" w:rsidRPr="008362BB">
        <w:rPr>
          <w:szCs w:val="28"/>
          <w:vertAlign w:val="subscript"/>
        </w:rPr>
        <w:t>дфопнк</w:t>
      </w:r>
      <w:r w:rsidR="00663213" w:rsidRPr="008362BB">
        <w:rPr>
          <w:szCs w:val="28"/>
        </w:rPr>
        <w:t xml:space="preserve"> </w:t>
      </w:r>
      <w:r w:rsidR="00B300D4" w:rsidRPr="008362BB">
        <w:rPr>
          <w:szCs w:val="28"/>
        </w:rPr>
        <w:t>–</w:t>
      </w:r>
      <w:r w:rsidR="00663213" w:rsidRPr="008362BB">
        <w:rPr>
          <w:szCs w:val="28"/>
        </w:rPr>
        <w:t xml:space="preserve"> </w:t>
      </w:r>
      <w:r w:rsidRPr="008362BB">
        <w:rPr>
          <w:szCs w:val="28"/>
        </w:rPr>
        <w:t xml:space="preserve">среднегодовая численность учащихся начальных классов с 1 по 4 классы </w:t>
      </w:r>
      <w:r w:rsidR="00E41001" w:rsidRPr="008362BB">
        <w:rPr>
          <w:szCs w:val="28"/>
        </w:rPr>
        <w:t>получателя субсидии</w:t>
      </w:r>
      <w:r w:rsidRPr="008362BB">
        <w:rPr>
          <w:szCs w:val="28"/>
        </w:rPr>
        <w:t>, за исключением учащихся льготных категорий, которым оказывается социальная поддержка в виде предоставления двухразового питания в учебное время</w:t>
      </w:r>
      <w:r w:rsidR="00663213" w:rsidRPr="008362BB">
        <w:rPr>
          <w:szCs w:val="28"/>
        </w:rPr>
        <w:t>;</w:t>
      </w:r>
    </w:p>
    <w:p w14:paraId="490F6953" w14:textId="272DBEA1" w:rsidR="009C6FA1" w:rsidRPr="008362BB" w:rsidRDefault="009C6FA1" w:rsidP="009C6FA1">
      <w:pPr>
        <w:widowControl w:val="0"/>
        <w:tabs>
          <w:tab w:val="left" w:pos="0"/>
        </w:tabs>
        <w:autoSpaceDE w:val="0"/>
        <w:autoSpaceDN w:val="0"/>
        <w:adjustRightInd w:val="0"/>
        <w:ind w:firstLine="709"/>
        <w:jc w:val="both"/>
        <w:rPr>
          <w:szCs w:val="28"/>
        </w:rPr>
      </w:pPr>
      <w:r w:rsidRPr="008362BB">
        <w:rPr>
          <w:szCs w:val="28"/>
          <w:lang w:val="en-US"/>
        </w:rPr>
        <w:t>N</w:t>
      </w:r>
      <w:r w:rsidRPr="008362BB">
        <w:rPr>
          <w:szCs w:val="28"/>
          <w:vertAlign w:val="subscript"/>
        </w:rPr>
        <w:t>дфопнк</w:t>
      </w:r>
      <w:r w:rsidRPr="008362BB">
        <w:rPr>
          <w:szCs w:val="28"/>
        </w:rPr>
        <w:t xml:space="preserve"> – норматив расходов на оплату продуктов питания и услуг организаций общественного питания при предоставлении горячего питания учащимся начальных классов с 1 по 4 классы в день, установленный постановлением Правительства Ханты-Мансийского автономного                                 округа – Югры от 04.03.2016 № 59-п «Об обеспечении питанием обучающихся </w:t>
      </w:r>
      <w:r w:rsidR="00F97749" w:rsidRPr="008362BB">
        <w:rPr>
          <w:szCs w:val="28"/>
        </w:rPr>
        <w:t xml:space="preserve">  </w:t>
      </w:r>
      <w:r w:rsidRPr="008362BB">
        <w:rPr>
          <w:szCs w:val="28"/>
        </w:rPr>
        <w:t xml:space="preserve">в образовательных организациях в Ханты-Мансийском автономном </w:t>
      </w:r>
      <w:r w:rsidR="00F97749" w:rsidRPr="008362BB">
        <w:rPr>
          <w:szCs w:val="28"/>
        </w:rPr>
        <w:t xml:space="preserve">                             </w:t>
      </w:r>
      <w:r w:rsidRPr="008362BB">
        <w:rPr>
          <w:szCs w:val="28"/>
        </w:rPr>
        <w:t>округе – Югре»;</w:t>
      </w:r>
    </w:p>
    <w:p w14:paraId="49B901E3" w14:textId="6690E414" w:rsidR="00663213" w:rsidRPr="008362BB" w:rsidRDefault="009C6FA1" w:rsidP="00663213">
      <w:pPr>
        <w:widowControl w:val="0"/>
        <w:tabs>
          <w:tab w:val="left" w:pos="0"/>
        </w:tabs>
        <w:autoSpaceDE w:val="0"/>
        <w:autoSpaceDN w:val="0"/>
        <w:adjustRightInd w:val="0"/>
        <w:ind w:firstLine="709"/>
        <w:jc w:val="both"/>
        <w:rPr>
          <w:szCs w:val="28"/>
        </w:rPr>
      </w:pPr>
      <w:r w:rsidRPr="008362BB">
        <w:rPr>
          <w:szCs w:val="28"/>
          <w:lang w:val="en-US"/>
        </w:rPr>
        <w:t>K</w:t>
      </w:r>
      <w:r w:rsidR="00663213" w:rsidRPr="008362BB">
        <w:rPr>
          <w:szCs w:val="28"/>
          <w:vertAlign w:val="subscript"/>
        </w:rPr>
        <w:t>фоп</w:t>
      </w:r>
      <w:r w:rsidR="00663213" w:rsidRPr="008362BB">
        <w:rPr>
          <w:szCs w:val="28"/>
        </w:rPr>
        <w:t xml:space="preserve"> </w:t>
      </w:r>
      <w:r w:rsidR="00B300D4" w:rsidRPr="008362BB">
        <w:rPr>
          <w:szCs w:val="28"/>
        </w:rPr>
        <w:t>–</w:t>
      </w:r>
      <w:r w:rsidR="00663213" w:rsidRPr="008362BB">
        <w:rPr>
          <w:szCs w:val="28"/>
        </w:rPr>
        <w:t xml:space="preserve"> </w:t>
      </w:r>
      <w:r w:rsidR="00F97749" w:rsidRPr="008362BB">
        <w:rPr>
          <w:szCs w:val="28"/>
        </w:rPr>
        <w:t xml:space="preserve">среднегодовая численность учащихся старших классов с 5 по 11 классы </w:t>
      </w:r>
      <w:r w:rsidR="00E41001" w:rsidRPr="008362BB">
        <w:rPr>
          <w:szCs w:val="28"/>
        </w:rPr>
        <w:t>получателя субсидии</w:t>
      </w:r>
      <w:r w:rsidR="00F97749" w:rsidRPr="008362BB">
        <w:rPr>
          <w:szCs w:val="28"/>
        </w:rPr>
        <w:t>, за исключением отдельных категорий учащихся, которым оказывается социальная поддержка в виде предоставления двухразового питания в учебное время</w:t>
      </w:r>
      <w:r w:rsidRPr="008362BB">
        <w:rPr>
          <w:szCs w:val="28"/>
        </w:rPr>
        <w:t>;</w:t>
      </w:r>
    </w:p>
    <w:p w14:paraId="5CD8F166" w14:textId="503D4B9E" w:rsidR="009C6FA1" w:rsidRPr="008362BB" w:rsidRDefault="009C6FA1" w:rsidP="009C6FA1">
      <w:pPr>
        <w:widowControl w:val="0"/>
        <w:tabs>
          <w:tab w:val="left" w:pos="0"/>
        </w:tabs>
        <w:autoSpaceDE w:val="0"/>
        <w:autoSpaceDN w:val="0"/>
        <w:adjustRightInd w:val="0"/>
        <w:ind w:firstLine="709"/>
        <w:jc w:val="both"/>
        <w:rPr>
          <w:szCs w:val="28"/>
        </w:rPr>
      </w:pPr>
      <w:r w:rsidRPr="008362BB">
        <w:rPr>
          <w:szCs w:val="28"/>
          <w:lang w:val="en-US"/>
        </w:rPr>
        <w:t>N</w:t>
      </w:r>
      <w:r w:rsidRPr="008362BB">
        <w:rPr>
          <w:szCs w:val="28"/>
          <w:vertAlign w:val="subscript"/>
        </w:rPr>
        <w:t>фоп</w:t>
      </w:r>
      <w:r w:rsidRPr="008362BB">
        <w:rPr>
          <w:szCs w:val="28"/>
        </w:rPr>
        <w:t xml:space="preserve"> – </w:t>
      </w:r>
      <w:r w:rsidR="00F97749" w:rsidRPr="008362BB">
        <w:rPr>
          <w:szCs w:val="28"/>
        </w:rPr>
        <w:t>размер финансового обеспечения мероприятий по организации питания учащихся муниципальных общеобразовательных учреждений в день                     на одного учащегося старших классов с 5 по 11 классы за счет средств местного бюджета, установленного постановлением Администрации города от 05.02.2021 № 867 «О порядке финансового обеспечения мероприятий по организации питания учащихся муниципальных общеобразовательных учреждений города Сургута в учебное время по месту нахождения общеобразовательного учреждения за счет средств местного бюджета и субсидии из бюджета                      Ханты-Мансийского автономного округа – Югры»</w:t>
      </w:r>
      <w:r w:rsidRPr="008362BB">
        <w:rPr>
          <w:szCs w:val="28"/>
        </w:rPr>
        <w:t>;</w:t>
      </w:r>
    </w:p>
    <w:p w14:paraId="4B2F9B37" w14:textId="6FBFD1AC" w:rsidR="009C6FA1" w:rsidRPr="008362BB" w:rsidRDefault="009C6FA1" w:rsidP="009C6FA1">
      <w:pPr>
        <w:widowControl w:val="0"/>
        <w:tabs>
          <w:tab w:val="left" w:pos="0"/>
        </w:tabs>
        <w:autoSpaceDE w:val="0"/>
        <w:autoSpaceDN w:val="0"/>
        <w:adjustRightInd w:val="0"/>
        <w:ind w:firstLine="709"/>
        <w:jc w:val="both"/>
        <w:rPr>
          <w:szCs w:val="28"/>
        </w:rPr>
      </w:pPr>
      <w:r w:rsidRPr="008362BB">
        <w:rPr>
          <w:szCs w:val="28"/>
          <w:lang w:val="en-US"/>
        </w:rPr>
        <w:t>D</w:t>
      </w:r>
      <w:r w:rsidRPr="008362BB">
        <w:rPr>
          <w:szCs w:val="28"/>
        </w:rPr>
        <w:t xml:space="preserve"> – </w:t>
      </w:r>
      <w:r w:rsidR="00F97749" w:rsidRPr="008362BB">
        <w:rPr>
          <w:szCs w:val="28"/>
        </w:rPr>
        <w:t xml:space="preserve">среднее количество дней питания одного учащегося в учебное время </w:t>
      </w:r>
      <w:r w:rsidR="00F97749" w:rsidRPr="008362BB">
        <w:rPr>
          <w:szCs w:val="28"/>
        </w:rPr>
        <w:lastRenderedPageBreak/>
        <w:t xml:space="preserve">по месту нахождения </w:t>
      </w:r>
      <w:r w:rsidR="004D45AE" w:rsidRPr="008362BB">
        <w:rPr>
          <w:szCs w:val="28"/>
        </w:rPr>
        <w:t>получателя субсидии</w:t>
      </w:r>
      <w:r w:rsidR="00F97749" w:rsidRPr="008362BB">
        <w:rPr>
          <w:szCs w:val="28"/>
        </w:rPr>
        <w:t xml:space="preserve"> в финансовом году.</w:t>
      </w:r>
    </w:p>
    <w:p w14:paraId="320726E4" w14:textId="1042CB20" w:rsidR="00663213" w:rsidRPr="008362BB" w:rsidRDefault="00C57A71" w:rsidP="00663213">
      <w:pPr>
        <w:widowControl w:val="0"/>
        <w:tabs>
          <w:tab w:val="left" w:pos="0"/>
        </w:tabs>
        <w:autoSpaceDE w:val="0"/>
        <w:autoSpaceDN w:val="0"/>
        <w:adjustRightInd w:val="0"/>
        <w:ind w:firstLine="709"/>
        <w:jc w:val="both"/>
        <w:rPr>
          <w:szCs w:val="28"/>
        </w:rPr>
      </w:pPr>
      <w:r w:rsidRPr="008362BB">
        <w:rPr>
          <w:szCs w:val="28"/>
        </w:rPr>
        <w:t>49</w:t>
      </w:r>
      <w:r w:rsidR="009848BB" w:rsidRPr="008362BB">
        <w:rPr>
          <w:szCs w:val="28"/>
        </w:rPr>
        <w:t xml:space="preserve">. Субсидия предоставляется по </w:t>
      </w:r>
      <w:r w:rsidR="00663213" w:rsidRPr="008362BB">
        <w:rPr>
          <w:szCs w:val="28"/>
        </w:rPr>
        <w:t xml:space="preserve">следующим </w:t>
      </w:r>
      <w:r w:rsidR="009848BB" w:rsidRPr="008362BB">
        <w:rPr>
          <w:szCs w:val="28"/>
        </w:rPr>
        <w:t>направлениям</w:t>
      </w:r>
      <w:r w:rsidR="00663213" w:rsidRPr="008362BB">
        <w:rPr>
          <w:szCs w:val="28"/>
        </w:rPr>
        <w:t>:</w:t>
      </w:r>
    </w:p>
    <w:p w14:paraId="5F2A3408" w14:textId="713CBF04" w:rsidR="00663213" w:rsidRPr="008362BB" w:rsidRDefault="00663213" w:rsidP="00663213">
      <w:pPr>
        <w:widowControl w:val="0"/>
        <w:tabs>
          <w:tab w:val="left" w:pos="0"/>
        </w:tabs>
        <w:autoSpaceDE w:val="0"/>
        <w:autoSpaceDN w:val="0"/>
        <w:adjustRightInd w:val="0"/>
        <w:ind w:firstLine="709"/>
        <w:jc w:val="both"/>
        <w:rPr>
          <w:szCs w:val="28"/>
        </w:rPr>
      </w:pPr>
      <w:r w:rsidRPr="008362BB">
        <w:rPr>
          <w:szCs w:val="28"/>
        </w:rPr>
        <w:t xml:space="preserve">- на оказание социальной поддержки в виде предоставления двухразового питания в учебное время по месту нахождения </w:t>
      </w:r>
      <w:r w:rsidR="004D45AE" w:rsidRPr="008362BB">
        <w:rPr>
          <w:szCs w:val="28"/>
        </w:rPr>
        <w:t>получателя субсидии</w:t>
      </w:r>
      <w:r w:rsidRPr="008362BB">
        <w:rPr>
          <w:szCs w:val="28"/>
        </w:rPr>
        <w:t xml:space="preserve"> </w:t>
      </w:r>
      <w:r w:rsidR="004D45AE" w:rsidRPr="008362BB">
        <w:rPr>
          <w:szCs w:val="28"/>
        </w:rPr>
        <w:t xml:space="preserve">                         </w:t>
      </w:r>
      <w:r w:rsidRPr="008362BB">
        <w:rPr>
          <w:szCs w:val="28"/>
        </w:rPr>
        <w:t xml:space="preserve">детям-сиротам и детям, оставшимся без попечения родителей, лицам из числа детей-сирот и детей, оставшихся без попечения родителей, детям </w:t>
      </w:r>
      <w:r w:rsidR="004D45AE" w:rsidRPr="008362BB">
        <w:rPr>
          <w:szCs w:val="28"/>
        </w:rPr>
        <w:t xml:space="preserve">                                          </w:t>
      </w:r>
      <w:r w:rsidRPr="008362BB">
        <w:rPr>
          <w:szCs w:val="28"/>
        </w:rPr>
        <w:t xml:space="preserve">из многодетных семей, детям из малоимущих семей, обучающимся </w:t>
      </w:r>
      <w:r w:rsidR="004D45AE" w:rsidRPr="008362BB">
        <w:rPr>
          <w:szCs w:val="28"/>
        </w:rPr>
        <w:t xml:space="preserve">                                       </w:t>
      </w:r>
      <w:r w:rsidRPr="008362BB">
        <w:rPr>
          <w:szCs w:val="28"/>
        </w:rPr>
        <w:t>с ограниченными возможностями здоровья, детям-инвалидам, не относящимся</w:t>
      </w:r>
      <w:r w:rsidR="00215B3E" w:rsidRPr="008362BB">
        <w:rPr>
          <w:szCs w:val="28"/>
        </w:rPr>
        <w:t xml:space="preserve"> </w:t>
      </w:r>
      <w:r w:rsidR="004D45AE" w:rsidRPr="008362BB">
        <w:rPr>
          <w:szCs w:val="28"/>
        </w:rPr>
        <w:t xml:space="preserve">          </w:t>
      </w:r>
      <w:r w:rsidRPr="008362BB">
        <w:rPr>
          <w:szCs w:val="28"/>
        </w:rPr>
        <w:t>к обучающимся с ограниченными возможностями здоровья, членам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w:t>
      </w:r>
    </w:p>
    <w:p w14:paraId="34B1BD1B" w14:textId="7571164D" w:rsidR="00663213" w:rsidRPr="008362BB" w:rsidRDefault="00663213" w:rsidP="00663213">
      <w:pPr>
        <w:widowControl w:val="0"/>
        <w:tabs>
          <w:tab w:val="left" w:pos="0"/>
        </w:tabs>
        <w:autoSpaceDE w:val="0"/>
        <w:autoSpaceDN w:val="0"/>
        <w:adjustRightInd w:val="0"/>
        <w:ind w:firstLine="709"/>
        <w:jc w:val="both"/>
        <w:rPr>
          <w:szCs w:val="28"/>
        </w:rPr>
      </w:pPr>
      <w:r w:rsidRPr="008362BB">
        <w:rPr>
          <w:szCs w:val="28"/>
        </w:rPr>
        <w:t xml:space="preserve">- на дополнительное финансовое обеспечение мероприятий </w:t>
      </w:r>
      <w:r w:rsidR="00215B3E" w:rsidRPr="008362BB">
        <w:rPr>
          <w:szCs w:val="28"/>
        </w:rPr>
        <w:t xml:space="preserve">                                         </w:t>
      </w:r>
      <w:r w:rsidRPr="008362BB">
        <w:rPr>
          <w:szCs w:val="28"/>
        </w:rPr>
        <w:t xml:space="preserve">по организации питания учащихся начальных классов с 1 по 4 классы </w:t>
      </w:r>
      <w:r w:rsidR="004D45AE" w:rsidRPr="008362BB">
        <w:rPr>
          <w:szCs w:val="28"/>
        </w:rPr>
        <w:t>получателя субсидии</w:t>
      </w:r>
      <w:r w:rsidRPr="008362BB">
        <w:rPr>
          <w:szCs w:val="28"/>
        </w:rPr>
        <w:t>, за исключением учащихся льготных категорий, которым оказывается социальная поддержка в виде предоставления двухразового питания в учебное время;</w:t>
      </w:r>
    </w:p>
    <w:p w14:paraId="0E153FB4" w14:textId="2A5DFEB4" w:rsidR="00663213" w:rsidRPr="008362BB" w:rsidRDefault="00663213" w:rsidP="00663213">
      <w:pPr>
        <w:widowControl w:val="0"/>
        <w:tabs>
          <w:tab w:val="left" w:pos="0"/>
        </w:tabs>
        <w:autoSpaceDE w:val="0"/>
        <w:autoSpaceDN w:val="0"/>
        <w:adjustRightInd w:val="0"/>
        <w:ind w:firstLine="709"/>
        <w:jc w:val="both"/>
        <w:rPr>
          <w:szCs w:val="28"/>
        </w:rPr>
      </w:pPr>
      <w:r w:rsidRPr="008362BB">
        <w:rPr>
          <w:szCs w:val="28"/>
        </w:rPr>
        <w:t xml:space="preserve">- на финансовое обеспечение мероприятий по организации питания учащихся </w:t>
      </w:r>
      <w:r w:rsidR="004D45AE" w:rsidRPr="008362BB">
        <w:rPr>
          <w:szCs w:val="28"/>
        </w:rPr>
        <w:t>получателя субсидии</w:t>
      </w:r>
      <w:r w:rsidRPr="008362BB">
        <w:rPr>
          <w:szCs w:val="28"/>
        </w:rPr>
        <w:t>, за исключением учащихся льготных категорий, которым оказывается социальная поддержка в виде предоставления двухразового питания в учебное время.</w:t>
      </w:r>
    </w:p>
    <w:p w14:paraId="086E1C0D" w14:textId="1411AC0D" w:rsidR="009848BB" w:rsidRPr="008362BB" w:rsidRDefault="009848BB" w:rsidP="00663213">
      <w:pPr>
        <w:widowControl w:val="0"/>
        <w:tabs>
          <w:tab w:val="left" w:pos="0"/>
        </w:tabs>
        <w:autoSpaceDE w:val="0"/>
        <w:autoSpaceDN w:val="0"/>
        <w:adjustRightInd w:val="0"/>
        <w:ind w:firstLine="709"/>
        <w:jc w:val="both"/>
        <w:rPr>
          <w:szCs w:val="28"/>
        </w:rPr>
      </w:pPr>
      <w:r w:rsidRPr="008362BB">
        <w:rPr>
          <w:szCs w:val="28"/>
        </w:rPr>
        <w:t>5</w:t>
      </w:r>
      <w:r w:rsidR="00C57A71" w:rsidRPr="008362BB">
        <w:rPr>
          <w:szCs w:val="28"/>
        </w:rPr>
        <w:t>0</w:t>
      </w:r>
      <w:r w:rsidRPr="008362BB">
        <w:rPr>
          <w:szCs w:val="28"/>
        </w:rPr>
        <w:t xml:space="preserve">. Перечисление субсидии осуществляется уполномоченным органом </w:t>
      </w:r>
      <w:r w:rsidR="004A5D7A" w:rsidRPr="008362BB">
        <w:rPr>
          <w:szCs w:val="28"/>
        </w:rPr>
        <w:t xml:space="preserve">                </w:t>
      </w:r>
      <w:r w:rsidRPr="008362BB">
        <w:rPr>
          <w:szCs w:val="28"/>
        </w:rPr>
        <w:t>не реже одного раза в месяц, в соответствии с</w:t>
      </w:r>
      <w:r w:rsidR="00215B3E" w:rsidRPr="008362BB">
        <w:rPr>
          <w:szCs w:val="28"/>
        </w:rPr>
        <w:t xml:space="preserve"> объемами и</w:t>
      </w:r>
      <w:r w:rsidRPr="008362BB">
        <w:rPr>
          <w:szCs w:val="28"/>
        </w:rPr>
        <w:t xml:space="preserve"> сроками, установленными соглашением, на основании заявки, представленной </w:t>
      </w:r>
      <w:r w:rsidR="004D45AE" w:rsidRPr="008362BB">
        <w:rPr>
          <w:szCs w:val="28"/>
        </w:rPr>
        <w:t>получателем субсидии</w:t>
      </w:r>
      <w:r w:rsidRPr="008362BB">
        <w:rPr>
          <w:szCs w:val="28"/>
        </w:rPr>
        <w:t xml:space="preserve"> по форме, установленной в соглашении, </w:t>
      </w:r>
      <w:r w:rsidR="004D45AE" w:rsidRPr="008362BB">
        <w:rPr>
          <w:szCs w:val="28"/>
        </w:rPr>
        <w:t>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r w:rsidRPr="008362BB">
        <w:rPr>
          <w:szCs w:val="28"/>
        </w:rPr>
        <w:t>.</w:t>
      </w:r>
    </w:p>
    <w:p w14:paraId="0336CDB5" w14:textId="3CD2DC9D" w:rsidR="009848BB" w:rsidRPr="008362BB" w:rsidRDefault="009848BB" w:rsidP="009848BB">
      <w:pPr>
        <w:widowControl w:val="0"/>
        <w:autoSpaceDE w:val="0"/>
        <w:autoSpaceDN w:val="0"/>
        <w:adjustRightInd w:val="0"/>
        <w:ind w:firstLine="720"/>
        <w:jc w:val="both"/>
        <w:rPr>
          <w:szCs w:val="28"/>
        </w:rPr>
      </w:pPr>
      <w:r w:rsidRPr="008362BB">
        <w:rPr>
          <w:szCs w:val="28"/>
        </w:rPr>
        <w:t>5</w:t>
      </w:r>
      <w:r w:rsidR="00C57A71" w:rsidRPr="008362BB">
        <w:rPr>
          <w:szCs w:val="28"/>
        </w:rPr>
        <w:t>1</w:t>
      </w:r>
      <w:r w:rsidRPr="008362BB">
        <w:rPr>
          <w:szCs w:val="28"/>
        </w:rPr>
        <w:t xml:space="preserve">. Изменение объема субсидии осуществляется при изменении показателей, учтенных при расчете объема субсидии, при внесении изменений                в нормативные правовые акты, являющиеся основополагающими                                     для определения объема субсидии путем внесения изменений в муниципальный правовой акт Администрации города об утверждении перечня получателей субсидии и объема предоставляемой субсидии, в соглашение. При этом увеличение объема субсидии осуществляется в пределах средств, предусмотренных на данные цели решением Думы города о бюджете городского округа Сургут Ханты-Мансийского автономного округа – Югры </w:t>
      </w:r>
      <w:r w:rsidR="00DC4889" w:rsidRPr="008362BB">
        <w:rPr>
          <w:szCs w:val="28"/>
        </w:rPr>
        <w:t xml:space="preserve">                                          </w:t>
      </w:r>
      <w:r w:rsidRPr="008362BB">
        <w:rPr>
          <w:szCs w:val="28"/>
        </w:rPr>
        <w:t>на соответствующий финансовый год и плановый период, а также в составе сводной бюджетной росписи в случаях, установленных статьей 217 Бюджетного кодекса Российской Федерации и соответствующей частью решения Думы города о бюджете городского округа Сургут Ханты-Мансийского автономного округа – Югры на очередной финансовый год и плановый период.</w:t>
      </w:r>
    </w:p>
    <w:p w14:paraId="687E47F5" w14:textId="715AAB21" w:rsidR="009848BB" w:rsidRPr="008362BB" w:rsidRDefault="009848BB" w:rsidP="009848BB">
      <w:pPr>
        <w:widowControl w:val="0"/>
        <w:autoSpaceDE w:val="0"/>
        <w:autoSpaceDN w:val="0"/>
        <w:adjustRightInd w:val="0"/>
        <w:ind w:firstLine="720"/>
        <w:jc w:val="both"/>
        <w:rPr>
          <w:szCs w:val="28"/>
        </w:rPr>
      </w:pPr>
      <w:r w:rsidRPr="008362BB">
        <w:rPr>
          <w:szCs w:val="28"/>
        </w:rPr>
        <w:t>5</w:t>
      </w:r>
      <w:r w:rsidR="00C57A71" w:rsidRPr="008362BB">
        <w:rPr>
          <w:szCs w:val="28"/>
        </w:rPr>
        <w:t>2</w:t>
      </w:r>
      <w:r w:rsidRPr="008362BB">
        <w:rPr>
          <w:szCs w:val="28"/>
        </w:rPr>
        <w:t>. Не использованный в отчетном финансовом году остаток субсидии подлежит использованию в очередном финансовом году при принятии уполномоченным органом по согласованию с департаментом финансов Администрации города решения о наличии потребности в указанных средствах.</w:t>
      </w:r>
    </w:p>
    <w:p w14:paraId="4F9B6C7B" w14:textId="77777777" w:rsidR="009848BB" w:rsidRPr="008362BB" w:rsidRDefault="009848BB" w:rsidP="009848BB">
      <w:pPr>
        <w:widowControl w:val="0"/>
        <w:autoSpaceDE w:val="0"/>
        <w:autoSpaceDN w:val="0"/>
        <w:adjustRightInd w:val="0"/>
        <w:ind w:firstLine="720"/>
        <w:jc w:val="both"/>
        <w:rPr>
          <w:szCs w:val="28"/>
        </w:rPr>
      </w:pPr>
      <w:bookmarkStart w:id="17" w:name="sub_2103"/>
      <w:r w:rsidRPr="008362BB">
        <w:rPr>
          <w:szCs w:val="28"/>
        </w:rPr>
        <w:lastRenderedPageBreak/>
        <w:t>Порядок и сроки возврата остатка субсидии в бюджет городского округа Сургут Ханты-Мансийского автономного округа – Югры в случае отсутствия решения уполномоченного органа о наличии потребности в указанных средствах устанавливаются муниципальным правовым актом Администрации города                       и включаются в соглашение.</w:t>
      </w:r>
    </w:p>
    <w:bookmarkEnd w:id="17"/>
    <w:p w14:paraId="189D7970" w14:textId="7637F797" w:rsidR="009848BB" w:rsidRPr="008362BB" w:rsidRDefault="009848BB" w:rsidP="009848BB">
      <w:pPr>
        <w:widowControl w:val="0"/>
        <w:autoSpaceDE w:val="0"/>
        <w:autoSpaceDN w:val="0"/>
        <w:adjustRightInd w:val="0"/>
        <w:ind w:firstLine="720"/>
        <w:jc w:val="both"/>
        <w:rPr>
          <w:szCs w:val="28"/>
        </w:rPr>
      </w:pPr>
      <w:r w:rsidRPr="008362BB">
        <w:rPr>
          <w:szCs w:val="28"/>
        </w:rPr>
        <w:t>5</w:t>
      </w:r>
      <w:r w:rsidR="00C57A71" w:rsidRPr="008362BB">
        <w:rPr>
          <w:szCs w:val="28"/>
        </w:rPr>
        <w:t>3</w:t>
      </w:r>
      <w:r w:rsidRPr="008362BB">
        <w:rPr>
          <w:szCs w:val="28"/>
        </w:rPr>
        <w:t>. Значения результатов предоставления субсидии</w:t>
      </w:r>
      <w:r w:rsidR="001263AD" w:rsidRPr="008362BB">
        <w:rPr>
          <w:szCs w:val="28"/>
        </w:rPr>
        <w:t>,</w:t>
      </w:r>
      <w:r w:rsidRPr="008362BB">
        <w:rPr>
          <w:szCs w:val="28"/>
        </w:rPr>
        <w:t xml:space="preserve"> </w:t>
      </w:r>
      <w:r w:rsidR="001263AD" w:rsidRPr="008362BB">
        <w:rPr>
          <w:szCs w:val="28"/>
        </w:rPr>
        <w:t>а также характеристика (характеристики) результата</w:t>
      </w:r>
      <w:r w:rsidRPr="008362BB">
        <w:rPr>
          <w:szCs w:val="28"/>
        </w:rPr>
        <w:t>, устанавливаются уполномоченным органом в соглашении.</w:t>
      </w:r>
    </w:p>
    <w:p w14:paraId="6C486D7D" w14:textId="46A37FED" w:rsidR="009848BB" w:rsidRPr="008362BB" w:rsidRDefault="009848BB" w:rsidP="009848BB">
      <w:pPr>
        <w:widowControl w:val="0"/>
        <w:autoSpaceDE w:val="0"/>
        <w:autoSpaceDN w:val="0"/>
        <w:adjustRightInd w:val="0"/>
        <w:ind w:firstLine="720"/>
        <w:jc w:val="both"/>
        <w:rPr>
          <w:szCs w:val="28"/>
        </w:rPr>
      </w:pPr>
      <w:r w:rsidRPr="008362BB">
        <w:rPr>
          <w:szCs w:val="28"/>
        </w:rPr>
        <w:t xml:space="preserve">Результатом предоставления субсидии является </w:t>
      </w:r>
      <w:r w:rsidR="001A34EC" w:rsidRPr="008362BB">
        <w:rPr>
          <w:szCs w:val="28"/>
        </w:rPr>
        <w:t>доля обучающихся частных общеобразовательных организаций, обеспеченных питанием, от общей численности обучающихся частных общеобразовательных организаций</w:t>
      </w:r>
      <w:r w:rsidRPr="008362BB">
        <w:rPr>
          <w:szCs w:val="28"/>
        </w:rPr>
        <w:t xml:space="preserve">, </w:t>
      </w:r>
      <w:r w:rsidR="00C72E15" w:rsidRPr="008362BB">
        <w:rPr>
          <w:szCs w:val="28"/>
        </w:rPr>
        <w:t xml:space="preserve">                               </w:t>
      </w:r>
      <w:r w:rsidRPr="008362BB">
        <w:rPr>
          <w:szCs w:val="28"/>
        </w:rPr>
        <w:t xml:space="preserve">в </w:t>
      </w:r>
      <w:r w:rsidR="00DC4889" w:rsidRPr="008362BB">
        <w:rPr>
          <w:szCs w:val="28"/>
        </w:rPr>
        <w:t>процентах</w:t>
      </w:r>
      <w:r w:rsidRPr="008362BB">
        <w:rPr>
          <w:szCs w:val="28"/>
        </w:rPr>
        <w:t>.</w:t>
      </w:r>
    </w:p>
    <w:p w14:paraId="319D5045" w14:textId="7ED35740" w:rsidR="009848BB" w:rsidRPr="008362BB" w:rsidRDefault="009848BB" w:rsidP="009848BB">
      <w:pPr>
        <w:widowControl w:val="0"/>
        <w:autoSpaceDE w:val="0"/>
        <w:autoSpaceDN w:val="0"/>
        <w:adjustRightInd w:val="0"/>
        <w:ind w:firstLine="720"/>
        <w:jc w:val="both"/>
        <w:rPr>
          <w:szCs w:val="28"/>
        </w:rPr>
      </w:pPr>
      <w:bookmarkStart w:id="18" w:name="sub_2113"/>
      <w:r w:rsidRPr="008362BB">
        <w:rPr>
          <w:szCs w:val="28"/>
        </w:rPr>
        <w:t xml:space="preserve">Характеристикой результатов предоставления субсидии является </w:t>
      </w:r>
      <w:r w:rsidR="001A34EC" w:rsidRPr="008362BB">
        <w:rPr>
          <w:szCs w:val="28"/>
        </w:rPr>
        <w:t>среднегодовая численность обучающихся, обеспеченных питанием, человек</w:t>
      </w:r>
      <w:r w:rsidRPr="008362BB">
        <w:rPr>
          <w:szCs w:val="28"/>
        </w:rPr>
        <w:t>.</w:t>
      </w:r>
    </w:p>
    <w:bookmarkEnd w:id="18"/>
    <w:p w14:paraId="7B1D2448" w14:textId="6DBC6087" w:rsidR="009848BB" w:rsidRPr="008362BB" w:rsidRDefault="009848BB" w:rsidP="009848BB">
      <w:pPr>
        <w:widowControl w:val="0"/>
        <w:autoSpaceDE w:val="0"/>
        <w:autoSpaceDN w:val="0"/>
        <w:adjustRightInd w:val="0"/>
        <w:ind w:firstLine="720"/>
        <w:jc w:val="both"/>
        <w:rPr>
          <w:szCs w:val="28"/>
        </w:rPr>
      </w:pPr>
      <w:r w:rsidRPr="008362BB">
        <w:rPr>
          <w:szCs w:val="28"/>
        </w:rPr>
        <w:t>5</w:t>
      </w:r>
      <w:r w:rsidR="00C57A71" w:rsidRPr="008362BB">
        <w:rPr>
          <w:szCs w:val="28"/>
        </w:rPr>
        <w:t>4</w:t>
      </w:r>
      <w:r w:rsidRPr="008362BB">
        <w:rPr>
          <w:szCs w:val="28"/>
        </w:rPr>
        <w:t xml:space="preserve">. Порядок и сроки возврата субсидии в бюджет городского округа Сургут Ханты-Мансийского автономного округа </w:t>
      </w:r>
      <w:r w:rsidR="00A33B41" w:rsidRPr="008362BB">
        <w:rPr>
          <w:szCs w:val="28"/>
        </w:rPr>
        <w:t>–</w:t>
      </w:r>
      <w:r w:rsidRPr="008362BB">
        <w:rPr>
          <w:szCs w:val="28"/>
        </w:rPr>
        <w:t xml:space="preserve"> Югры в случае нарушения условий предоставления субсидии устанавливаются</w:t>
      </w:r>
      <w:r w:rsidR="004A5D7A" w:rsidRPr="008362BB">
        <w:rPr>
          <w:szCs w:val="28"/>
        </w:rPr>
        <w:t xml:space="preserve"> пунктом </w:t>
      </w:r>
      <w:r w:rsidRPr="008362BB">
        <w:rPr>
          <w:szCs w:val="28"/>
        </w:rPr>
        <w:t xml:space="preserve">2 раздела </w:t>
      </w:r>
      <w:r w:rsidR="004A5D7A" w:rsidRPr="008362BB">
        <w:rPr>
          <w:szCs w:val="28"/>
        </w:rPr>
        <w:t>IV</w:t>
      </w:r>
      <w:r w:rsidR="001263AD" w:rsidRPr="008362BB">
        <w:rPr>
          <w:szCs w:val="28"/>
        </w:rPr>
        <w:t xml:space="preserve"> настоящего порядка</w:t>
      </w:r>
      <w:r w:rsidRPr="008362BB">
        <w:rPr>
          <w:szCs w:val="28"/>
        </w:rPr>
        <w:t>.</w:t>
      </w:r>
    </w:p>
    <w:p w14:paraId="2805C75B" w14:textId="77777777" w:rsidR="009848BB" w:rsidRPr="008362BB" w:rsidRDefault="009848BB" w:rsidP="009848BB">
      <w:pPr>
        <w:widowControl w:val="0"/>
        <w:autoSpaceDE w:val="0"/>
        <w:autoSpaceDN w:val="0"/>
        <w:adjustRightInd w:val="0"/>
        <w:jc w:val="both"/>
        <w:rPr>
          <w:szCs w:val="28"/>
        </w:rPr>
      </w:pPr>
    </w:p>
    <w:p w14:paraId="00BDC8CD" w14:textId="0F05F94E" w:rsidR="009848BB" w:rsidRPr="008362BB" w:rsidRDefault="004A5D7A" w:rsidP="009848BB">
      <w:pPr>
        <w:widowControl w:val="0"/>
        <w:autoSpaceDE w:val="0"/>
        <w:autoSpaceDN w:val="0"/>
        <w:adjustRightInd w:val="0"/>
        <w:jc w:val="center"/>
        <w:rPr>
          <w:szCs w:val="28"/>
        </w:rPr>
      </w:pPr>
      <w:r w:rsidRPr="008362BB">
        <w:rPr>
          <w:szCs w:val="28"/>
        </w:rPr>
        <w:t>Раздел III</w:t>
      </w:r>
      <w:r w:rsidR="009848BB" w:rsidRPr="008362BB">
        <w:rPr>
          <w:szCs w:val="28"/>
        </w:rPr>
        <w:t>. Требования к отчетности</w:t>
      </w:r>
    </w:p>
    <w:p w14:paraId="366F6D33" w14:textId="77777777" w:rsidR="00341246" w:rsidRPr="008362BB" w:rsidRDefault="00341246" w:rsidP="009848BB">
      <w:pPr>
        <w:widowControl w:val="0"/>
        <w:autoSpaceDE w:val="0"/>
        <w:autoSpaceDN w:val="0"/>
        <w:adjustRightInd w:val="0"/>
        <w:jc w:val="center"/>
        <w:rPr>
          <w:szCs w:val="28"/>
        </w:rPr>
      </w:pPr>
    </w:p>
    <w:p w14:paraId="37F5F97A" w14:textId="287CD02A" w:rsidR="00341246" w:rsidRPr="008362BB" w:rsidRDefault="00341246" w:rsidP="00341246">
      <w:pPr>
        <w:widowControl w:val="0"/>
        <w:autoSpaceDE w:val="0"/>
        <w:autoSpaceDN w:val="0"/>
        <w:adjustRightInd w:val="0"/>
        <w:ind w:firstLine="720"/>
        <w:jc w:val="both"/>
        <w:rPr>
          <w:szCs w:val="28"/>
        </w:rPr>
      </w:pPr>
      <w:r w:rsidRPr="008362BB">
        <w:rPr>
          <w:szCs w:val="28"/>
        </w:rPr>
        <w:t>1. Отчет о достижении значений результатов предоставления субсидии,               а также характеристики (характеристик)</w:t>
      </w:r>
      <w:r w:rsidR="007D3FEA" w:rsidRPr="008362BB">
        <w:rPr>
          <w:szCs w:val="28"/>
        </w:rPr>
        <w:t xml:space="preserve"> результата</w:t>
      </w:r>
      <w:r w:rsidRPr="008362BB">
        <w:rPr>
          <w:szCs w:val="28"/>
        </w:rPr>
        <w:t>, отчет об осуществлении расходов, источником финансового обеспечения которых является субсидия</w:t>
      </w:r>
      <w:r w:rsidR="00DE7F1C" w:rsidRPr="008362BB">
        <w:rPr>
          <w:szCs w:val="28"/>
        </w:rPr>
        <w:t xml:space="preserve"> по формам, установленным приказом департамента финансов Администрации города, отчет о реализации плана мероприятий по достижению результатов предоставления субсидии по форме, определенной соглашением в соответствии с приказом Министерства финансов Российской Федерации от 27.04.2024 №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представляются получателем субсидии</w:t>
      </w:r>
      <w:r w:rsidRPr="008362BB">
        <w:rPr>
          <w:szCs w:val="28"/>
        </w:rPr>
        <w:t xml:space="preserve"> в следующие сроки:</w:t>
      </w:r>
    </w:p>
    <w:p w14:paraId="727088FF" w14:textId="2306E7F2" w:rsidR="00341246" w:rsidRPr="008362BB" w:rsidRDefault="00341246" w:rsidP="00341246">
      <w:pPr>
        <w:widowControl w:val="0"/>
        <w:autoSpaceDE w:val="0"/>
        <w:autoSpaceDN w:val="0"/>
        <w:adjustRightInd w:val="0"/>
        <w:ind w:firstLine="720"/>
        <w:jc w:val="both"/>
        <w:rPr>
          <w:szCs w:val="28"/>
        </w:rPr>
      </w:pPr>
      <w:r w:rsidRPr="008362BB">
        <w:rPr>
          <w:szCs w:val="28"/>
        </w:rPr>
        <w:t xml:space="preserve">1.1. Отчет о достижении значений результатов предоставления субсидии, а также характеристики (характеристик) </w:t>
      </w:r>
      <w:r w:rsidR="00CF25BD" w:rsidRPr="008362BB">
        <w:rPr>
          <w:szCs w:val="28"/>
        </w:rPr>
        <w:t xml:space="preserve">результата </w:t>
      </w:r>
      <w:r w:rsidRPr="008362BB">
        <w:rPr>
          <w:szCs w:val="28"/>
        </w:rPr>
        <w:t xml:space="preserve">предоставляется ежеквартально за I, II, III кварталы, по состоянию на первое число месяца, следующего за отчетным периодом, не позднее пятого числа месяца, следующего за отчетным кварталом, ежемесячно, начиная с 01 октября, </w:t>
      </w:r>
      <w:r w:rsidR="00CF25BD" w:rsidRPr="008362BB">
        <w:rPr>
          <w:szCs w:val="28"/>
        </w:rPr>
        <w:t xml:space="preserve">                               </w:t>
      </w:r>
      <w:r w:rsidRPr="008362BB">
        <w:rPr>
          <w:szCs w:val="28"/>
        </w:rPr>
        <w:t>не позднее пятого числа месяца, следующего за отчетным месяцем, по итогам года до 10 января.</w:t>
      </w:r>
    </w:p>
    <w:p w14:paraId="62448A02" w14:textId="261D2E6E" w:rsidR="00341246" w:rsidRPr="008362BB" w:rsidRDefault="00341246" w:rsidP="00341246">
      <w:pPr>
        <w:widowControl w:val="0"/>
        <w:autoSpaceDE w:val="0"/>
        <w:autoSpaceDN w:val="0"/>
        <w:adjustRightInd w:val="0"/>
        <w:ind w:firstLine="720"/>
        <w:jc w:val="both"/>
        <w:rPr>
          <w:szCs w:val="28"/>
        </w:rPr>
      </w:pPr>
      <w:r w:rsidRPr="008362BB">
        <w:rPr>
          <w:szCs w:val="28"/>
        </w:rPr>
        <w:t xml:space="preserve">1.2. </w:t>
      </w:r>
      <w:r w:rsidR="007A5036" w:rsidRPr="008362BB">
        <w:rPr>
          <w:szCs w:val="28"/>
        </w:rPr>
        <w:t xml:space="preserve">Отчет о расходах, источником финансового обеспечения которых является субсидия, </w:t>
      </w:r>
      <w:r w:rsidR="00077B21" w:rsidRPr="008362BB">
        <w:rPr>
          <w:szCs w:val="28"/>
        </w:rPr>
        <w:t xml:space="preserve">с приложением документов, подтверждающих кассовое расходование средств субсидии, перечень которых определяется соглашением, </w:t>
      </w:r>
      <w:r w:rsidR="007A5036" w:rsidRPr="008362BB">
        <w:rPr>
          <w:szCs w:val="28"/>
        </w:rPr>
        <w:t>представляется ежемесячно в срок до 5 числа месяца, следующего за отчетным, по итогам года до 10 января</w:t>
      </w:r>
      <w:r w:rsidRPr="008362BB">
        <w:rPr>
          <w:szCs w:val="28"/>
        </w:rPr>
        <w:t>.</w:t>
      </w:r>
    </w:p>
    <w:p w14:paraId="7A6F53CD" w14:textId="5B214DED" w:rsidR="00341246" w:rsidRPr="008362BB" w:rsidRDefault="00341246" w:rsidP="00341246">
      <w:pPr>
        <w:widowControl w:val="0"/>
        <w:autoSpaceDE w:val="0"/>
        <w:autoSpaceDN w:val="0"/>
        <w:adjustRightInd w:val="0"/>
        <w:ind w:firstLine="720"/>
        <w:jc w:val="both"/>
        <w:rPr>
          <w:szCs w:val="28"/>
        </w:rPr>
      </w:pPr>
      <w:r w:rsidRPr="008362BB">
        <w:rPr>
          <w:szCs w:val="28"/>
        </w:rPr>
        <w:lastRenderedPageBreak/>
        <w:t xml:space="preserve">1.3. Отчет о реализации плана мероприятий по достижению результатов предоставления субсидии представляется ежеквартально за I, II, III кварталы,                 по состоянию на первое число месяца, следующего за отчетным периодом,                         не позднее пятого числа месяца, следующего за отчетным кварталом, ежемесячно, начиная с 01 октября, не позднее пятого числа месяца, следующего за отчетным месяцем, </w:t>
      </w:r>
      <w:r w:rsidR="00195E8F" w:rsidRPr="008362BB">
        <w:rPr>
          <w:szCs w:val="28"/>
        </w:rPr>
        <w:t xml:space="preserve">после достижения конечного значения результата предоставления субсидии </w:t>
      </w:r>
      <w:r w:rsidRPr="008362BB">
        <w:rPr>
          <w:szCs w:val="28"/>
        </w:rPr>
        <w:t>по итогам года до 10 января.</w:t>
      </w:r>
    </w:p>
    <w:p w14:paraId="1BEEE0F4" w14:textId="7E2202E9" w:rsidR="00341246" w:rsidRPr="008362BB" w:rsidRDefault="00341246" w:rsidP="00341246">
      <w:pPr>
        <w:widowControl w:val="0"/>
        <w:autoSpaceDE w:val="0"/>
        <w:autoSpaceDN w:val="0"/>
        <w:adjustRightInd w:val="0"/>
        <w:ind w:firstLine="709"/>
        <w:jc w:val="both"/>
        <w:rPr>
          <w:szCs w:val="28"/>
        </w:rPr>
      </w:pPr>
      <w:r w:rsidRPr="008362BB">
        <w:rPr>
          <w:szCs w:val="28"/>
        </w:rPr>
        <w:t xml:space="preserve">2. Уполномоченный орган осуществляет проверку и принятие отчетности, указанной в пункте 1 раздела III настоящего порядка, устанавливает полноту                                          и достоверность сведений, содержащихся в отчетах, в течение </w:t>
      </w:r>
      <w:r w:rsidR="005A0055" w:rsidRPr="008362BB">
        <w:rPr>
          <w:szCs w:val="28"/>
        </w:rPr>
        <w:t>10</w:t>
      </w:r>
      <w:r w:rsidRPr="008362BB">
        <w:rPr>
          <w:szCs w:val="28"/>
        </w:rPr>
        <w:t xml:space="preserve"> рабочих дней со дня ее представления получателем субсидии.</w:t>
      </w:r>
    </w:p>
    <w:p w14:paraId="36389F52" w14:textId="77777777" w:rsidR="00341246" w:rsidRPr="008362BB" w:rsidRDefault="00341246" w:rsidP="00341246">
      <w:pPr>
        <w:widowControl w:val="0"/>
        <w:autoSpaceDE w:val="0"/>
        <w:autoSpaceDN w:val="0"/>
        <w:adjustRightInd w:val="0"/>
        <w:ind w:firstLine="709"/>
        <w:jc w:val="both"/>
        <w:rPr>
          <w:szCs w:val="28"/>
        </w:rPr>
      </w:pPr>
      <w:r w:rsidRPr="008362BB">
        <w:rPr>
          <w:bCs/>
          <w:iCs/>
          <w:spacing w:val="-4"/>
          <w:szCs w:val="28"/>
        </w:rPr>
        <w:t>3. Уполномоченный орган в течение срока, указанного в пункте 2 раздела III настоящего порядка, возвращает получателю субсидии отчет на доработку                            в случае:</w:t>
      </w:r>
    </w:p>
    <w:p w14:paraId="3544ECD9" w14:textId="77777777" w:rsidR="00341246" w:rsidRPr="008362BB" w:rsidRDefault="00341246" w:rsidP="00341246">
      <w:pPr>
        <w:widowControl w:val="0"/>
        <w:autoSpaceDE w:val="0"/>
        <w:autoSpaceDN w:val="0"/>
        <w:adjustRightInd w:val="0"/>
        <w:ind w:firstLine="709"/>
        <w:jc w:val="both"/>
        <w:rPr>
          <w:szCs w:val="28"/>
        </w:rPr>
      </w:pPr>
      <w:r w:rsidRPr="008362BB">
        <w:rPr>
          <w:bCs/>
          <w:iCs/>
          <w:spacing w:val="-4"/>
          <w:szCs w:val="28"/>
        </w:rPr>
        <w:t>- представления отчета по форме, не соответствующей установленной заключенным соглашением;</w:t>
      </w:r>
    </w:p>
    <w:p w14:paraId="303F156D" w14:textId="77777777" w:rsidR="00341246" w:rsidRPr="008362BB" w:rsidRDefault="00341246" w:rsidP="00341246">
      <w:pPr>
        <w:widowControl w:val="0"/>
        <w:autoSpaceDE w:val="0"/>
        <w:autoSpaceDN w:val="0"/>
        <w:adjustRightInd w:val="0"/>
        <w:ind w:firstLine="709"/>
        <w:jc w:val="both"/>
        <w:rPr>
          <w:szCs w:val="28"/>
        </w:rPr>
      </w:pPr>
      <w:r w:rsidRPr="008362BB">
        <w:rPr>
          <w:bCs/>
          <w:iCs/>
          <w:spacing w:val="-4"/>
          <w:szCs w:val="28"/>
        </w:rPr>
        <w:t>- установление факта представления не полной и (или) недостоверной информации, содержащейся в отчетах.</w:t>
      </w:r>
    </w:p>
    <w:p w14:paraId="7F25D335" w14:textId="77777777" w:rsidR="00341246" w:rsidRPr="008362BB" w:rsidRDefault="00341246" w:rsidP="00341246">
      <w:pPr>
        <w:widowControl w:val="0"/>
        <w:autoSpaceDE w:val="0"/>
        <w:autoSpaceDN w:val="0"/>
        <w:adjustRightInd w:val="0"/>
        <w:ind w:firstLine="709"/>
        <w:jc w:val="both"/>
        <w:rPr>
          <w:szCs w:val="28"/>
        </w:rPr>
      </w:pPr>
      <w:r w:rsidRPr="008362BB">
        <w:rPr>
          <w:bCs/>
          <w:iCs/>
          <w:spacing w:val="-4"/>
          <w:szCs w:val="28"/>
        </w:rPr>
        <w:t>После возвращения отчета на доработку получатель субсидии устраняет замечания и направляет его повторно в адрес уполномоченного органа в течение двух рабочих дней, следующих за днем возврата отчета на доработку.</w:t>
      </w:r>
    </w:p>
    <w:p w14:paraId="69248592" w14:textId="00DE4C8E" w:rsidR="00341246" w:rsidRPr="008362BB" w:rsidRDefault="00341246" w:rsidP="00341246">
      <w:pPr>
        <w:widowControl w:val="0"/>
        <w:autoSpaceDE w:val="0"/>
        <w:autoSpaceDN w:val="0"/>
        <w:adjustRightInd w:val="0"/>
        <w:ind w:firstLine="709"/>
        <w:jc w:val="both"/>
        <w:rPr>
          <w:bCs/>
          <w:iCs/>
          <w:spacing w:val="-4"/>
          <w:szCs w:val="28"/>
        </w:rPr>
      </w:pPr>
      <w:r w:rsidRPr="008362BB">
        <w:rPr>
          <w:bCs/>
          <w:iCs/>
          <w:spacing w:val="-4"/>
          <w:szCs w:val="28"/>
        </w:rPr>
        <w:t>4. На принятом отчете уполномоченный орган проставляет отметку                               о принятии.</w:t>
      </w:r>
    </w:p>
    <w:p w14:paraId="6B2BA020" w14:textId="36FD150B" w:rsidR="001B5C1F" w:rsidRPr="008362BB" w:rsidRDefault="001B5C1F" w:rsidP="00341246">
      <w:pPr>
        <w:widowControl w:val="0"/>
        <w:autoSpaceDE w:val="0"/>
        <w:autoSpaceDN w:val="0"/>
        <w:adjustRightInd w:val="0"/>
        <w:ind w:firstLine="709"/>
        <w:jc w:val="both"/>
        <w:rPr>
          <w:szCs w:val="28"/>
        </w:rPr>
      </w:pPr>
      <w:r w:rsidRPr="008362BB">
        <w:rPr>
          <w:szCs w:val="28"/>
        </w:rPr>
        <w:t>5. При наличии технической возможности отчетность, указанная в пункте 1 раздела III настоящего порядка, представляется в форме электронного документа в автоматизированной системе планирования и исполнения бюджета города на основе системы «АЦК». Представление отчетности получателем субсидии в форме электронного документа, проверка и принятие отчетности                      в форме электронного документа уполномоченным органом осуществляется                          в сроки, установленные пунктами 1 – 3 раздела III настоящего порядка.</w:t>
      </w:r>
    </w:p>
    <w:p w14:paraId="4EE016F8" w14:textId="170E5533" w:rsidR="001E697E" w:rsidRPr="008362BB" w:rsidRDefault="001E697E" w:rsidP="009848BB">
      <w:pPr>
        <w:tabs>
          <w:tab w:val="left" w:pos="0"/>
        </w:tabs>
        <w:jc w:val="both"/>
        <w:rPr>
          <w:szCs w:val="28"/>
        </w:rPr>
      </w:pPr>
    </w:p>
    <w:p w14:paraId="2DB09B45" w14:textId="77777777" w:rsidR="001F7513" w:rsidRPr="008362BB" w:rsidRDefault="001F7513" w:rsidP="009848BB">
      <w:pPr>
        <w:jc w:val="center"/>
      </w:pPr>
      <w:r w:rsidRPr="008362BB">
        <w:t>Раздел IV</w:t>
      </w:r>
      <w:r w:rsidR="009848BB" w:rsidRPr="008362BB">
        <w:t>. Требования об осуществлении контроля (мо</w:t>
      </w:r>
      <w:r w:rsidRPr="008362BB">
        <w:t>ниторинга)</w:t>
      </w:r>
    </w:p>
    <w:p w14:paraId="3E6AFF84" w14:textId="77777777" w:rsidR="001F7513" w:rsidRPr="008362BB" w:rsidRDefault="009848BB" w:rsidP="009848BB">
      <w:pPr>
        <w:jc w:val="center"/>
      </w:pPr>
      <w:r w:rsidRPr="008362BB">
        <w:t>за соблюдением условий и порядка предоставл</w:t>
      </w:r>
      <w:r w:rsidR="001F7513" w:rsidRPr="008362BB">
        <w:t>ения субсидий</w:t>
      </w:r>
    </w:p>
    <w:p w14:paraId="49E72C17" w14:textId="70C0F7F6" w:rsidR="009848BB" w:rsidRPr="008362BB" w:rsidRDefault="009848BB" w:rsidP="001F7513">
      <w:pPr>
        <w:jc w:val="center"/>
      </w:pPr>
      <w:r w:rsidRPr="008362BB">
        <w:t>и ответственности</w:t>
      </w:r>
      <w:r w:rsidR="001F7513" w:rsidRPr="008362BB">
        <w:t xml:space="preserve"> </w:t>
      </w:r>
      <w:r w:rsidRPr="008362BB">
        <w:t>за их нарушение</w:t>
      </w:r>
    </w:p>
    <w:p w14:paraId="4493559B" w14:textId="77777777" w:rsidR="009848BB" w:rsidRPr="008362BB" w:rsidRDefault="009848BB" w:rsidP="009848BB">
      <w:pPr>
        <w:widowControl w:val="0"/>
        <w:autoSpaceDE w:val="0"/>
        <w:autoSpaceDN w:val="0"/>
        <w:adjustRightInd w:val="0"/>
        <w:jc w:val="both"/>
        <w:rPr>
          <w:rFonts w:ascii="Times New Roman CYR" w:hAnsi="Times New Roman CYR" w:cs="Times New Roman CYR"/>
        </w:rPr>
      </w:pPr>
    </w:p>
    <w:p w14:paraId="7386A3A4" w14:textId="77777777" w:rsidR="00D25CE9" w:rsidRPr="008362BB" w:rsidRDefault="00D25CE9" w:rsidP="00D25CE9">
      <w:pPr>
        <w:widowControl w:val="0"/>
        <w:autoSpaceDE w:val="0"/>
        <w:autoSpaceDN w:val="0"/>
        <w:adjustRightInd w:val="0"/>
        <w:ind w:firstLine="709"/>
        <w:jc w:val="both"/>
        <w:rPr>
          <w:szCs w:val="28"/>
        </w:rPr>
      </w:pPr>
      <w:r w:rsidRPr="008362BB">
        <w:rPr>
          <w:szCs w:val="28"/>
        </w:rPr>
        <w:t xml:space="preserve">1. Уполномоченным органом осуществляется проверка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осуществляется проверка органами муниципального финансового контроля                         в соответствии со статьями 268.1, </w:t>
      </w:r>
      <w:hyperlink r:id="rId11" w:history="1">
        <w:r w:rsidRPr="008362BB">
          <w:rPr>
            <w:szCs w:val="28"/>
          </w:rPr>
          <w:t>269.2</w:t>
        </w:r>
      </w:hyperlink>
      <w:r w:rsidRPr="008362BB">
        <w:rPr>
          <w:szCs w:val="28"/>
        </w:rPr>
        <w:t xml:space="preserve"> Бюджетного кодекса Российской Федерации.</w:t>
      </w:r>
    </w:p>
    <w:p w14:paraId="0F40C637" w14:textId="77777777" w:rsidR="00D25CE9" w:rsidRPr="008362BB" w:rsidRDefault="00D25CE9" w:rsidP="00D25CE9">
      <w:pPr>
        <w:widowControl w:val="0"/>
        <w:autoSpaceDE w:val="0"/>
        <w:autoSpaceDN w:val="0"/>
        <w:adjustRightInd w:val="0"/>
        <w:ind w:firstLine="709"/>
        <w:jc w:val="both"/>
        <w:rPr>
          <w:szCs w:val="28"/>
        </w:rPr>
      </w:pPr>
      <w:r w:rsidRPr="008362BB">
        <w:rPr>
          <w:szCs w:val="28"/>
        </w:rPr>
        <w:t xml:space="preserve">2. В случае выявления по итогам проведенных уполномоченным органом проверок фактов нарушения порядка и условий, установленных при предоставлении субсидии, субсидия подлежит возврату на лицевой счет уполномоченного органа в течение семи банковских дней с момента доведения </w:t>
      </w:r>
      <w:r w:rsidRPr="008362BB">
        <w:rPr>
          <w:szCs w:val="28"/>
        </w:rPr>
        <w:lastRenderedPageBreak/>
        <w:t>до сведения получателя субсидии результатов проверки.</w:t>
      </w:r>
    </w:p>
    <w:p w14:paraId="4300D45E" w14:textId="77777777" w:rsidR="00D25CE9" w:rsidRPr="008362BB" w:rsidRDefault="00D25CE9" w:rsidP="00D25CE9">
      <w:pPr>
        <w:widowControl w:val="0"/>
        <w:autoSpaceDE w:val="0"/>
        <w:autoSpaceDN w:val="0"/>
        <w:adjustRightInd w:val="0"/>
        <w:ind w:firstLine="709"/>
        <w:jc w:val="both"/>
        <w:rPr>
          <w:szCs w:val="28"/>
        </w:rPr>
      </w:pPr>
      <w:r w:rsidRPr="008362BB">
        <w:rPr>
          <w:szCs w:val="28"/>
        </w:rPr>
        <w:t>В случае выявления фактов нарушения порядка и условий предоставления субсидии по итогам проведенных проверок органами муниципального финансового контроля выносятся представления и (или) предписания, субсидия подлежит возврату в срок, указанный в представлении и (или) предписании.</w:t>
      </w:r>
    </w:p>
    <w:p w14:paraId="11DFF052" w14:textId="77777777" w:rsidR="00D25CE9" w:rsidRPr="008362BB" w:rsidRDefault="00D25CE9" w:rsidP="00D25CE9">
      <w:pPr>
        <w:widowControl w:val="0"/>
        <w:autoSpaceDE w:val="0"/>
        <w:autoSpaceDN w:val="0"/>
        <w:adjustRightInd w:val="0"/>
        <w:ind w:firstLine="709"/>
        <w:jc w:val="both"/>
        <w:rPr>
          <w:szCs w:val="28"/>
        </w:rPr>
      </w:pPr>
      <w:r w:rsidRPr="008362BB">
        <w:rPr>
          <w:szCs w:val="28"/>
        </w:rPr>
        <w:t>3. В случае невыполнения и (или) нарушения порядка и условий предоставления субсидии, установленных соглашением, перечисление субсидии по решению уполномоченного органа приостанавливается до устранения нарушений. Основанием для приостановления (возобновления) перечисления является приказ уполномоченного органа.</w:t>
      </w:r>
    </w:p>
    <w:p w14:paraId="571328EB" w14:textId="77777777" w:rsidR="00D25CE9" w:rsidRPr="008362BB" w:rsidRDefault="00D25CE9" w:rsidP="00D25CE9">
      <w:pPr>
        <w:widowControl w:val="0"/>
        <w:autoSpaceDE w:val="0"/>
        <w:autoSpaceDN w:val="0"/>
        <w:adjustRightInd w:val="0"/>
        <w:ind w:firstLine="709"/>
        <w:jc w:val="both"/>
        <w:rPr>
          <w:szCs w:val="28"/>
        </w:rPr>
      </w:pPr>
      <w:r w:rsidRPr="008362BB">
        <w:rPr>
          <w:szCs w:val="28"/>
        </w:rPr>
        <w:t>4. В случае недостижения получателем субсидии результатов предоставления субсидии, установленных соглашением, средства субсидии подлежат возврату на лицевой счет уполномоченного органа до 20 декабря текущего года, либо в срок, установленный в представлениях                                             и (или) предписаниях</w:t>
      </w:r>
      <w:r w:rsidRPr="008362BB">
        <w:t xml:space="preserve"> </w:t>
      </w:r>
      <w:r w:rsidRPr="008362BB">
        <w:rPr>
          <w:szCs w:val="28"/>
        </w:rPr>
        <w:t>органов муниципального финансового контроля.</w:t>
      </w:r>
    </w:p>
    <w:p w14:paraId="1BEB22EE" w14:textId="77777777" w:rsidR="004F5A05" w:rsidRPr="008362BB" w:rsidRDefault="004F5A05" w:rsidP="004F5A05">
      <w:pPr>
        <w:widowControl w:val="0"/>
        <w:autoSpaceDE w:val="0"/>
        <w:autoSpaceDN w:val="0"/>
        <w:adjustRightInd w:val="0"/>
        <w:ind w:firstLine="709"/>
        <w:jc w:val="both"/>
        <w:rPr>
          <w:spacing w:val="-4"/>
          <w:szCs w:val="28"/>
        </w:rPr>
      </w:pPr>
      <w:r w:rsidRPr="008362BB">
        <w:rPr>
          <w:spacing w:val="-4"/>
          <w:szCs w:val="28"/>
        </w:rPr>
        <w:t>5. Уполномоченным органом осуществляется мониторинг достижения результата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044270BF" w14:textId="77777777" w:rsidR="009848BB" w:rsidRPr="008362BB" w:rsidRDefault="009848BB" w:rsidP="009848BB">
      <w:pPr>
        <w:widowControl w:val="0"/>
        <w:autoSpaceDE w:val="0"/>
        <w:autoSpaceDN w:val="0"/>
        <w:adjustRightInd w:val="0"/>
        <w:jc w:val="both"/>
        <w:rPr>
          <w:rFonts w:ascii="Times New Roman CYR" w:hAnsi="Times New Roman CYR" w:cs="Times New Roman CYR"/>
        </w:rPr>
      </w:pPr>
    </w:p>
    <w:p w14:paraId="03EC09C3" w14:textId="77777777" w:rsidR="009848BB" w:rsidRPr="008362BB" w:rsidRDefault="009848BB" w:rsidP="009848BB">
      <w:pPr>
        <w:widowControl w:val="0"/>
        <w:autoSpaceDE w:val="0"/>
        <w:autoSpaceDN w:val="0"/>
        <w:adjustRightInd w:val="0"/>
        <w:jc w:val="both"/>
        <w:rPr>
          <w:rFonts w:ascii="Times New Roman CYR" w:hAnsi="Times New Roman CYR" w:cs="Times New Roman CYR"/>
        </w:rPr>
      </w:pPr>
    </w:p>
    <w:p w14:paraId="113F1E10" w14:textId="77777777" w:rsidR="009848BB" w:rsidRPr="008362BB" w:rsidRDefault="009848BB" w:rsidP="009848BB">
      <w:pPr>
        <w:widowControl w:val="0"/>
        <w:autoSpaceDE w:val="0"/>
        <w:autoSpaceDN w:val="0"/>
        <w:adjustRightInd w:val="0"/>
        <w:jc w:val="both"/>
        <w:rPr>
          <w:rFonts w:ascii="Times New Roman CYR" w:hAnsi="Times New Roman CYR" w:cs="Times New Roman CYR"/>
        </w:rPr>
      </w:pPr>
    </w:p>
    <w:p w14:paraId="3D710356" w14:textId="77777777" w:rsidR="009848BB" w:rsidRPr="008362BB" w:rsidRDefault="009848BB" w:rsidP="009848BB">
      <w:pPr>
        <w:widowControl w:val="0"/>
        <w:autoSpaceDE w:val="0"/>
        <w:autoSpaceDN w:val="0"/>
        <w:adjustRightInd w:val="0"/>
        <w:jc w:val="both"/>
        <w:rPr>
          <w:rFonts w:ascii="Times New Roman CYR" w:hAnsi="Times New Roman CYR" w:cs="Times New Roman CYR"/>
        </w:rPr>
      </w:pPr>
    </w:p>
    <w:p w14:paraId="35D24513" w14:textId="468298DC" w:rsidR="0094551D" w:rsidRPr="008362BB" w:rsidRDefault="0094551D" w:rsidP="009848BB">
      <w:pPr>
        <w:widowControl w:val="0"/>
        <w:autoSpaceDE w:val="0"/>
        <w:autoSpaceDN w:val="0"/>
        <w:adjustRightInd w:val="0"/>
        <w:jc w:val="both"/>
        <w:rPr>
          <w:rFonts w:ascii="Times New Roman CYR" w:hAnsi="Times New Roman CYR" w:cs="Times New Roman CYR"/>
        </w:rPr>
      </w:pPr>
    </w:p>
    <w:p w14:paraId="1B2EFF46" w14:textId="4C3CD801" w:rsidR="00164D85" w:rsidRPr="008362BB" w:rsidRDefault="00164D85" w:rsidP="009848BB">
      <w:pPr>
        <w:widowControl w:val="0"/>
        <w:autoSpaceDE w:val="0"/>
        <w:autoSpaceDN w:val="0"/>
        <w:adjustRightInd w:val="0"/>
        <w:jc w:val="both"/>
        <w:rPr>
          <w:rFonts w:ascii="Times New Roman CYR" w:hAnsi="Times New Roman CYR" w:cs="Times New Roman CYR"/>
        </w:rPr>
      </w:pPr>
    </w:p>
    <w:p w14:paraId="553781CB" w14:textId="303987D6" w:rsidR="00164D85" w:rsidRPr="008362BB" w:rsidRDefault="00164D85" w:rsidP="009848BB">
      <w:pPr>
        <w:widowControl w:val="0"/>
        <w:autoSpaceDE w:val="0"/>
        <w:autoSpaceDN w:val="0"/>
        <w:adjustRightInd w:val="0"/>
        <w:jc w:val="both"/>
        <w:rPr>
          <w:rFonts w:ascii="Times New Roman CYR" w:hAnsi="Times New Roman CYR" w:cs="Times New Roman CYR"/>
        </w:rPr>
      </w:pPr>
    </w:p>
    <w:p w14:paraId="2A1CE25A" w14:textId="4C78F239" w:rsidR="00164D85" w:rsidRPr="008362BB" w:rsidRDefault="00164D85" w:rsidP="009848BB">
      <w:pPr>
        <w:widowControl w:val="0"/>
        <w:autoSpaceDE w:val="0"/>
        <w:autoSpaceDN w:val="0"/>
        <w:adjustRightInd w:val="0"/>
        <w:jc w:val="both"/>
        <w:rPr>
          <w:rFonts w:ascii="Times New Roman CYR" w:hAnsi="Times New Roman CYR" w:cs="Times New Roman CYR"/>
        </w:rPr>
      </w:pPr>
    </w:p>
    <w:p w14:paraId="56F15597" w14:textId="62FA2D68" w:rsidR="00164D85" w:rsidRPr="008362BB" w:rsidRDefault="00164D85" w:rsidP="009848BB">
      <w:pPr>
        <w:widowControl w:val="0"/>
        <w:autoSpaceDE w:val="0"/>
        <w:autoSpaceDN w:val="0"/>
        <w:adjustRightInd w:val="0"/>
        <w:jc w:val="both"/>
        <w:rPr>
          <w:rFonts w:ascii="Times New Roman CYR" w:hAnsi="Times New Roman CYR" w:cs="Times New Roman CYR"/>
        </w:rPr>
      </w:pPr>
    </w:p>
    <w:p w14:paraId="32ACDC8D" w14:textId="2F94ADBA" w:rsidR="00164D85" w:rsidRPr="008362BB" w:rsidRDefault="00164D85" w:rsidP="009848BB">
      <w:pPr>
        <w:widowControl w:val="0"/>
        <w:autoSpaceDE w:val="0"/>
        <w:autoSpaceDN w:val="0"/>
        <w:adjustRightInd w:val="0"/>
        <w:jc w:val="both"/>
        <w:rPr>
          <w:rFonts w:ascii="Times New Roman CYR" w:hAnsi="Times New Roman CYR" w:cs="Times New Roman CYR"/>
        </w:rPr>
      </w:pPr>
    </w:p>
    <w:p w14:paraId="75D97E7A" w14:textId="396D3922" w:rsidR="00164D85" w:rsidRPr="008362BB" w:rsidRDefault="00164D85" w:rsidP="009848BB">
      <w:pPr>
        <w:widowControl w:val="0"/>
        <w:autoSpaceDE w:val="0"/>
        <w:autoSpaceDN w:val="0"/>
        <w:adjustRightInd w:val="0"/>
        <w:jc w:val="both"/>
        <w:rPr>
          <w:rFonts w:ascii="Times New Roman CYR" w:hAnsi="Times New Roman CYR" w:cs="Times New Roman CYR"/>
        </w:rPr>
      </w:pPr>
    </w:p>
    <w:p w14:paraId="2E35A9E4" w14:textId="3AD12613" w:rsidR="00164D85" w:rsidRPr="008362BB" w:rsidRDefault="00164D85" w:rsidP="009848BB">
      <w:pPr>
        <w:widowControl w:val="0"/>
        <w:autoSpaceDE w:val="0"/>
        <w:autoSpaceDN w:val="0"/>
        <w:adjustRightInd w:val="0"/>
        <w:jc w:val="both"/>
        <w:rPr>
          <w:rFonts w:ascii="Times New Roman CYR" w:hAnsi="Times New Roman CYR" w:cs="Times New Roman CYR"/>
        </w:rPr>
      </w:pPr>
    </w:p>
    <w:p w14:paraId="04AE72A9" w14:textId="443EA868" w:rsidR="00164D85" w:rsidRPr="008362BB" w:rsidRDefault="00164D85" w:rsidP="009848BB">
      <w:pPr>
        <w:widowControl w:val="0"/>
        <w:autoSpaceDE w:val="0"/>
        <w:autoSpaceDN w:val="0"/>
        <w:adjustRightInd w:val="0"/>
        <w:jc w:val="both"/>
        <w:rPr>
          <w:rFonts w:ascii="Times New Roman CYR" w:hAnsi="Times New Roman CYR" w:cs="Times New Roman CYR"/>
        </w:rPr>
      </w:pPr>
    </w:p>
    <w:p w14:paraId="32CF69AF" w14:textId="53706552" w:rsidR="00164D85" w:rsidRPr="008362BB" w:rsidRDefault="00164D85" w:rsidP="009848BB">
      <w:pPr>
        <w:widowControl w:val="0"/>
        <w:autoSpaceDE w:val="0"/>
        <w:autoSpaceDN w:val="0"/>
        <w:adjustRightInd w:val="0"/>
        <w:jc w:val="both"/>
        <w:rPr>
          <w:rFonts w:ascii="Times New Roman CYR" w:hAnsi="Times New Roman CYR" w:cs="Times New Roman CYR"/>
        </w:rPr>
      </w:pPr>
    </w:p>
    <w:p w14:paraId="19EBC9FE" w14:textId="7D19D6A4" w:rsidR="00164D85" w:rsidRPr="008362BB" w:rsidRDefault="00164D85" w:rsidP="009848BB">
      <w:pPr>
        <w:widowControl w:val="0"/>
        <w:autoSpaceDE w:val="0"/>
        <w:autoSpaceDN w:val="0"/>
        <w:adjustRightInd w:val="0"/>
        <w:jc w:val="both"/>
        <w:rPr>
          <w:rFonts w:ascii="Times New Roman CYR" w:hAnsi="Times New Roman CYR" w:cs="Times New Roman CYR"/>
        </w:rPr>
      </w:pPr>
    </w:p>
    <w:p w14:paraId="634C4318" w14:textId="09D1DFAE" w:rsidR="00164D85" w:rsidRPr="008362BB" w:rsidRDefault="00164D85" w:rsidP="009848BB">
      <w:pPr>
        <w:widowControl w:val="0"/>
        <w:autoSpaceDE w:val="0"/>
        <w:autoSpaceDN w:val="0"/>
        <w:adjustRightInd w:val="0"/>
        <w:jc w:val="both"/>
        <w:rPr>
          <w:rFonts w:ascii="Times New Roman CYR" w:hAnsi="Times New Roman CYR" w:cs="Times New Roman CYR"/>
        </w:rPr>
      </w:pPr>
    </w:p>
    <w:p w14:paraId="537EB96D" w14:textId="7CCA88DC" w:rsidR="00164D85" w:rsidRPr="008362BB" w:rsidRDefault="00164D85" w:rsidP="009848BB">
      <w:pPr>
        <w:widowControl w:val="0"/>
        <w:autoSpaceDE w:val="0"/>
        <w:autoSpaceDN w:val="0"/>
        <w:adjustRightInd w:val="0"/>
        <w:jc w:val="both"/>
        <w:rPr>
          <w:rFonts w:ascii="Times New Roman CYR" w:hAnsi="Times New Roman CYR" w:cs="Times New Roman CYR"/>
        </w:rPr>
      </w:pPr>
    </w:p>
    <w:p w14:paraId="00F1679F" w14:textId="0A038BDB" w:rsidR="00164D85" w:rsidRPr="008362BB" w:rsidRDefault="00164D85" w:rsidP="009848BB">
      <w:pPr>
        <w:widowControl w:val="0"/>
        <w:autoSpaceDE w:val="0"/>
        <w:autoSpaceDN w:val="0"/>
        <w:adjustRightInd w:val="0"/>
        <w:jc w:val="both"/>
        <w:rPr>
          <w:rFonts w:ascii="Times New Roman CYR" w:hAnsi="Times New Roman CYR" w:cs="Times New Roman CYR"/>
        </w:rPr>
      </w:pPr>
    </w:p>
    <w:p w14:paraId="45190229" w14:textId="64D2FFA4" w:rsidR="00164D85" w:rsidRPr="008362BB" w:rsidRDefault="00164D85" w:rsidP="009848BB">
      <w:pPr>
        <w:widowControl w:val="0"/>
        <w:autoSpaceDE w:val="0"/>
        <w:autoSpaceDN w:val="0"/>
        <w:adjustRightInd w:val="0"/>
        <w:jc w:val="both"/>
        <w:rPr>
          <w:rFonts w:ascii="Times New Roman CYR" w:hAnsi="Times New Roman CYR" w:cs="Times New Roman CYR"/>
        </w:rPr>
      </w:pPr>
    </w:p>
    <w:p w14:paraId="0DA6264D" w14:textId="76036298" w:rsidR="00164D85" w:rsidRPr="008362BB" w:rsidRDefault="00164D85" w:rsidP="009848BB">
      <w:pPr>
        <w:widowControl w:val="0"/>
        <w:autoSpaceDE w:val="0"/>
        <w:autoSpaceDN w:val="0"/>
        <w:adjustRightInd w:val="0"/>
        <w:jc w:val="both"/>
        <w:rPr>
          <w:rFonts w:ascii="Times New Roman CYR" w:hAnsi="Times New Roman CYR" w:cs="Times New Roman CYR"/>
        </w:rPr>
      </w:pPr>
    </w:p>
    <w:p w14:paraId="7AEA5A3A" w14:textId="411BA076" w:rsidR="00164D85" w:rsidRPr="008362BB" w:rsidRDefault="00164D85" w:rsidP="009848BB">
      <w:pPr>
        <w:widowControl w:val="0"/>
        <w:autoSpaceDE w:val="0"/>
        <w:autoSpaceDN w:val="0"/>
        <w:adjustRightInd w:val="0"/>
        <w:jc w:val="both"/>
        <w:rPr>
          <w:rFonts w:ascii="Times New Roman CYR" w:hAnsi="Times New Roman CYR" w:cs="Times New Roman CYR"/>
        </w:rPr>
      </w:pPr>
    </w:p>
    <w:p w14:paraId="5BE7AD20" w14:textId="116D02CB" w:rsidR="00164D85" w:rsidRPr="008362BB" w:rsidRDefault="00164D85" w:rsidP="009848BB">
      <w:pPr>
        <w:widowControl w:val="0"/>
        <w:autoSpaceDE w:val="0"/>
        <w:autoSpaceDN w:val="0"/>
        <w:adjustRightInd w:val="0"/>
        <w:jc w:val="both"/>
        <w:rPr>
          <w:rFonts w:ascii="Times New Roman CYR" w:hAnsi="Times New Roman CYR" w:cs="Times New Roman CYR"/>
        </w:rPr>
      </w:pPr>
    </w:p>
    <w:p w14:paraId="1E10DDB8" w14:textId="51A674DF" w:rsidR="00164D85" w:rsidRPr="008362BB" w:rsidRDefault="00164D85" w:rsidP="009848BB">
      <w:pPr>
        <w:widowControl w:val="0"/>
        <w:autoSpaceDE w:val="0"/>
        <w:autoSpaceDN w:val="0"/>
        <w:adjustRightInd w:val="0"/>
        <w:jc w:val="both"/>
        <w:rPr>
          <w:rFonts w:ascii="Times New Roman CYR" w:hAnsi="Times New Roman CYR" w:cs="Times New Roman CYR"/>
        </w:rPr>
      </w:pPr>
    </w:p>
    <w:p w14:paraId="59300E6F" w14:textId="57386158" w:rsidR="007E28DB" w:rsidRPr="008362BB" w:rsidRDefault="007E28DB" w:rsidP="009848BB">
      <w:pPr>
        <w:widowControl w:val="0"/>
        <w:autoSpaceDE w:val="0"/>
        <w:autoSpaceDN w:val="0"/>
        <w:adjustRightInd w:val="0"/>
        <w:jc w:val="both"/>
        <w:rPr>
          <w:rFonts w:ascii="Times New Roman CYR" w:hAnsi="Times New Roman CYR" w:cs="Times New Roman CYR"/>
        </w:rPr>
      </w:pPr>
    </w:p>
    <w:p w14:paraId="7B679A83" w14:textId="77777777" w:rsidR="00FB5008" w:rsidRPr="008362BB" w:rsidRDefault="00FB5008" w:rsidP="00FB5008">
      <w:pPr>
        <w:ind w:left="5670"/>
      </w:pPr>
      <w:r w:rsidRPr="008362BB">
        <w:lastRenderedPageBreak/>
        <w:t>Приложение 1 к порядку</w:t>
      </w:r>
    </w:p>
    <w:p w14:paraId="509F93A4" w14:textId="77777777" w:rsidR="00FB5008" w:rsidRPr="008362BB" w:rsidRDefault="00FB5008" w:rsidP="00FB5008">
      <w:pPr>
        <w:ind w:left="5670"/>
      </w:pPr>
      <w:r w:rsidRPr="008362BB">
        <w:t>определения объема и условий предоставления субсидии</w:t>
      </w:r>
    </w:p>
    <w:p w14:paraId="2022867B" w14:textId="77777777" w:rsidR="00FB5008" w:rsidRPr="008362BB" w:rsidRDefault="00FB5008" w:rsidP="00FB5008">
      <w:pPr>
        <w:ind w:left="5670"/>
        <w:jc w:val="both"/>
      </w:pPr>
      <w:r w:rsidRPr="008362BB">
        <w:t>на социальную поддержку</w:t>
      </w:r>
    </w:p>
    <w:p w14:paraId="139FC68A" w14:textId="4B5B1E0B" w:rsidR="00FB5008" w:rsidRPr="008362BB" w:rsidRDefault="00FB5008" w:rsidP="00FB5008">
      <w:pPr>
        <w:ind w:left="5670"/>
        <w:jc w:val="both"/>
      </w:pPr>
      <w:r w:rsidRPr="008362BB">
        <w:t>отдельных категорий учащихся</w:t>
      </w:r>
    </w:p>
    <w:p w14:paraId="4B0971EE" w14:textId="77777777" w:rsidR="00FB5008" w:rsidRPr="008362BB" w:rsidRDefault="00FB5008" w:rsidP="00FB5008">
      <w:pPr>
        <w:ind w:left="5670"/>
        <w:jc w:val="both"/>
      </w:pPr>
      <w:r w:rsidRPr="008362BB">
        <w:t>в виде предоставления</w:t>
      </w:r>
    </w:p>
    <w:p w14:paraId="62B0D6ED" w14:textId="019C568E" w:rsidR="00FB5008" w:rsidRPr="008362BB" w:rsidRDefault="00FB5008" w:rsidP="00FB5008">
      <w:pPr>
        <w:ind w:left="5670"/>
        <w:jc w:val="both"/>
      </w:pPr>
      <w:r w:rsidRPr="008362BB">
        <w:t>двухразового питания в учебное</w:t>
      </w:r>
    </w:p>
    <w:p w14:paraId="5FF625E2" w14:textId="65B12ECB" w:rsidR="00FB5008" w:rsidRPr="008362BB" w:rsidRDefault="00FB5008" w:rsidP="00FB5008">
      <w:pPr>
        <w:ind w:left="5670"/>
        <w:jc w:val="both"/>
      </w:pPr>
      <w:r w:rsidRPr="008362BB">
        <w:t>время, на дополнительное</w:t>
      </w:r>
    </w:p>
    <w:p w14:paraId="173AD37A" w14:textId="595D1E34" w:rsidR="00FB5008" w:rsidRPr="008362BB" w:rsidRDefault="00FB5008" w:rsidP="00FB5008">
      <w:pPr>
        <w:ind w:left="5670"/>
        <w:jc w:val="both"/>
      </w:pPr>
      <w:r w:rsidRPr="008362BB">
        <w:t>финансовое обеспечение</w:t>
      </w:r>
    </w:p>
    <w:p w14:paraId="25EA71B1" w14:textId="645C8AE1" w:rsidR="00FB5008" w:rsidRPr="008362BB" w:rsidRDefault="00FB5008" w:rsidP="00FB5008">
      <w:pPr>
        <w:ind w:left="5670"/>
        <w:jc w:val="both"/>
      </w:pPr>
      <w:r w:rsidRPr="008362BB">
        <w:t>мероприятий по организации</w:t>
      </w:r>
    </w:p>
    <w:p w14:paraId="76685A8E" w14:textId="15D47D42" w:rsidR="00FB5008" w:rsidRPr="008362BB" w:rsidRDefault="00FB5008" w:rsidP="00FB5008">
      <w:pPr>
        <w:ind w:left="5670"/>
        <w:jc w:val="both"/>
      </w:pPr>
      <w:r w:rsidRPr="008362BB">
        <w:t>питания учащихся начальных</w:t>
      </w:r>
    </w:p>
    <w:p w14:paraId="63D5783E" w14:textId="77777777" w:rsidR="00963294" w:rsidRPr="008362BB" w:rsidRDefault="00FB5008" w:rsidP="00FB5008">
      <w:pPr>
        <w:ind w:left="5670"/>
        <w:jc w:val="both"/>
      </w:pPr>
      <w:r w:rsidRPr="008362BB">
        <w:t>классов с 1 по 4 классы,</w:t>
      </w:r>
    </w:p>
    <w:p w14:paraId="18FB9B8E" w14:textId="1940BE69" w:rsidR="00963294" w:rsidRPr="008362BB" w:rsidRDefault="00963294" w:rsidP="00FB5008">
      <w:pPr>
        <w:ind w:left="5670"/>
        <w:jc w:val="both"/>
      </w:pPr>
      <w:r w:rsidRPr="008362BB">
        <w:t>по месту нахождения частной</w:t>
      </w:r>
    </w:p>
    <w:p w14:paraId="0D794CA8" w14:textId="630BEDB1" w:rsidR="00963294" w:rsidRPr="008362BB" w:rsidRDefault="00963294" w:rsidP="00963294">
      <w:pPr>
        <w:ind w:left="5670"/>
        <w:jc w:val="both"/>
      </w:pPr>
      <w:r w:rsidRPr="008362BB">
        <w:t>общеобразовательной организации, на финансовое</w:t>
      </w:r>
    </w:p>
    <w:p w14:paraId="68227ECA" w14:textId="672EE7A3" w:rsidR="00963294" w:rsidRPr="008362BB" w:rsidRDefault="00FB5008" w:rsidP="00963294">
      <w:pPr>
        <w:ind w:left="5670"/>
        <w:jc w:val="both"/>
      </w:pPr>
      <w:r w:rsidRPr="008362BB">
        <w:t>обеспечение</w:t>
      </w:r>
      <w:r w:rsidR="00963294" w:rsidRPr="008362BB">
        <w:t xml:space="preserve"> мероприятий</w:t>
      </w:r>
    </w:p>
    <w:p w14:paraId="255C98EF" w14:textId="77777777" w:rsidR="00963294" w:rsidRPr="008362BB" w:rsidRDefault="00FB5008" w:rsidP="00963294">
      <w:pPr>
        <w:ind w:left="5670"/>
        <w:jc w:val="both"/>
      </w:pPr>
      <w:r w:rsidRPr="008362BB">
        <w:t>по организации</w:t>
      </w:r>
      <w:r w:rsidR="00963294" w:rsidRPr="008362BB">
        <w:t xml:space="preserve"> питания</w:t>
      </w:r>
    </w:p>
    <w:p w14:paraId="52278259" w14:textId="5D97D894" w:rsidR="00FB5008" w:rsidRPr="008362BB" w:rsidRDefault="00FB5008" w:rsidP="00963294">
      <w:pPr>
        <w:ind w:left="5670"/>
        <w:jc w:val="both"/>
      </w:pPr>
      <w:r w:rsidRPr="008362BB">
        <w:t>учащихся</w:t>
      </w:r>
    </w:p>
    <w:p w14:paraId="77FB8E6B" w14:textId="77777777" w:rsidR="00FB5008" w:rsidRPr="008362BB" w:rsidRDefault="00FB5008" w:rsidP="00FB5008">
      <w:pPr>
        <w:jc w:val="center"/>
        <w:rPr>
          <w:bCs/>
          <w:color w:val="26282F"/>
        </w:rPr>
      </w:pPr>
    </w:p>
    <w:p w14:paraId="50C0800D" w14:textId="21B3561E" w:rsidR="00FB5008" w:rsidRPr="008362BB" w:rsidRDefault="00FB5008" w:rsidP="00FB5008">
      <w:pPr>
        <w:jc w:val="center"/>
        <w:rPr>
          <w:bCs/>
          <w:color w:val="26282F"/>
        </w:rPr>
      </w:pPr>
      <w:r w:rsidRPr="008362BB">
        <w:rPr>
          <w:bCs/>
          <w:color w:val="26282F"/>
        </w:rPr>
        <w:t>Заявка</w:t>
      </w:r>
    </w:p>
    <w:p w14:paraId="03FD45E6" w14:textId="32B30A5D" w:rsidR="00FB5008" w:rsidRPr="008362BB" w:rsidRDefault="00FB5008" w:rsidP="00FB5008">
      <w:pPr>
        <w:jc w:val="center"/>
        <w:rPr>
          <w:bCs/>
          <w:color w:val="26282F"/>
        </w:rPr>
      </w:pPr>
      <w:r w:rsidRPr="008362BB">
        <w:rPr>
          <w:bCs/>
          <w:color w:val="26282F"/>
        </w:rPr>
        <w:t xml:space="preserve">на предоставление субсидии на социальную поддержку отдельных категорий учащихся в виде предоставления двухразового питания в учебное время,                      на дополнительное финансовое обеспечение мероприятий по организации питания учащихся начальных классов с 1 по 4 классы, </w:t>
      </w:r>
      <w:r w:rsidR="00963294" w:rsidRPr="008362BB">
        <w:rPr>
          <w:bCs/>
          <w:color w:val="26282F"/>
        </w:rPr>
        <w:t xml:space="preserve">по месту нахождения частной общеобразовательной организации, </w:t>
      </w:r>
      <w:r w:rsidRPr="008362BB">
        <w:rPr>
          <w:bCs/>
          <w:color w:val="26282F"/>
        </w:rPr>
        <w:t>на финансовое обеспечение мероприятий по организации питания учащихся, в ______ году</w:t>
      </w:r>
    </w:p>
    <w:p w14:paraId="266F2D7F" w14:textId="77777777" w:rsidR="00FB5008" w:rsidRPr="008362BB" w:rsidRDefault="00FB5008" w:rsidP="00FB5008">
      <w:pPr>
        <w:jc w:val="center"/>
        <w:rPr>
          <w:bCs/>
          <w:color w:val="26282F"/>
        </w:rPr>
      </w:pPr>
      <w:r w:rsidRPr="008362BB">
        <w:rPr>
          <w:bCs/>
          <w:color w:val="26282F"/>
        </w:rPr>
        <w:t>и плановом периоде ______, ______ годов</w:t>
      </w:r>
    </w:p>
    <w:p w14:paraId="123129AC" w14:textId="77777777" w:rsidR="00FB5008" w:rsidRPr="008362BB" w:rsidRDefault="00FB5008" w:rsidP="00FB5008">
      <w:pPr>
        <w:widowControl w:val="0"/>
        <w:autoSpaceDE w:val="0"/>
        <w:autoSpaceDN w:val="0"/>
        <w:adjustRightInd w:val="0"/>
        <w:jc w:val="both"/>
        <w:rPr>
          <w:szCs w:val="28"/>
        </w:rPr>
      </w:pPr>
    </w:p>
    <w:p w14:paraId="0318585F" w14:textId="7BD83798" w:rsidR="00FB5008" w:rsidRPr="008362BB" w:rsidRDefault="00FB5008" w:rsidP="00FB5008">
      <w:pPr>
        <w:widowControl w:val="0"/>
        <w:autoSpaceDE w:val="0"/>
        <w:autoSpaceDN w:val="0"/>
        <w:adjustRightInd w:val="0"/>
        <w:jc w:val="both"/>
        <w:rPr>
          <w:szCs w:val="28"/>
        </w:rPr>
      </w:pPr>
      <w:r w:rsidRPr="008362BB">
        <w:rPr>
          <w:szCs w:val="28"/>
        </w:rPr>
        <w:t>1. Название частной общеобразовательной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w:t>
      </w:r>
    </w:p>
    <w:p w14:paraId="5802E06B" w14:textId="54DD612E" w:rsidR="00FB5008" w:rsidRPr="008362BB" w:rsidRDefault="00FB5008" w:rsidP="00FB5008">
      <w:pPr>
        <w:widowControl w:val="0"/>
        <w:autoSpaceDE w:val="0"/>
        <w:autoSpaceDN w:val="0"/>
        <w:adjustRightInd w:val="0"/>
        <w:jc w:val="both"/>
        <w:rPr>
          <w:szCs w:val="28"/>
        </w:rPr>
      </w:pPr>
      <w:r w:rsidRPr="008362BB">
        <w:rPr>
          <w:szCs w:val="28"/>
        </w:rPr>
        <w:t>____________________________________________________________________</w:t>
      </w:r>
      <w:r w:rsidR="007C759F" w:rsidRPr="008362BB">
        <w:rPr>
          <w:szCs w:val="28"/>
        </w:rPr>
        <w:t>.</w:t>
      </w:r>
    </w:p>
    <w:p w14:paraId="016853A7" w14:textId="0A9BF367" w:rsidR="00FB5008" w:rsidRPr="008362BB" w:rsidRDefault="00FB5008" w:rsidP="00FB5008">
      <w:pPr>
        <w:widowControl w:val="0"/>
        <w:autoSpaceDE w:val="0"/>
        <w:autoSpaceDN w:val="0"/>
        <w:adjustRightInd w:val="0"/>
        <w:jc w:val="both"/>
        <w:rPr>
          <w:szCs w:val="28"/>
        </w:rPr>
      </w:pPr>
      <w:r w:rsidRPr="008362BB">
        <w:rPr>
          <w:szCs w:val="28"/>
        </w:rPr>
        <w:t>2. Организационно-правовая форма органи</w:t>
      </w:r>
      <w:r w:rsidR="007C759F" w:rsidRPr="008362BB">
        <w:rPr>
          <w:szCs w:val="28"/>
        </w:rPr>
        <w:t>зации</w:t>
      </w:r>
    </w:p>
    <w:p w14:paraId="1A5DCB91" w14:textId="21458BB8" w:rsidR="00FB5008" w:rsidRPr="008362BB" w:rsidRDefault="00FB5008" w:rsidP="00FB5008">
      <w:pPr>
        <w:widowControl w:val="0"/>
        <w:autoSpaceDE w:val="0"/>
        <w:autoSpaceDN w:val="0"/>
        <w:adjustRightInd w:val="0"/>
        <w:jc w:val="both"/>
        <w:rPr>
          <w:szCs w:val="28"/>
        </w:rPr>
      </w:pPr>
      <w:r w:rsidRPr="008362BB">
        <w:rPr>
          <w:szCs w:val="28"/>
        </w:rPr>
        <w:t>____________________________________________________________________</w:t>
      </w:r>
      <w:r w:rsidR="007C759F" w:rsidRPr="008362BB">
        <w:rPr>
          <w:szCs w:val="28"/>
        </w:rPr>
        <w:t>.</w:t>
      </w:r>
    </w:p>
    <w:p w14:paraId="1B573F5D" w14:textId="0DA6BAC9" w:rsidR="00FB5008" w:rsidRPr="008362BB" w:rsidRDefault="00FB5008" w:rsidP="00FB5008">
      <w:pPr>
        <w:widowControl w:val="0"/>
        <w:autoSpaceDE w:val="0"/>
        <w:autoSpaceDN w:val="0"/>
        <w:adjustRightInd w:val="0"/>
        <w:jc w:val="both"/>
        <w:rPr>
          <w:szCs w:val="28"/>
        </w:rPr>
      </w:pPr>
      <w:r w:rsidRPr="008362BB">
        <w:rPr>
          <w:szCs w:val="28"/>
        </w:rPr>
        <w:t xml:space="preserve">3. Дата создания организации, дата и номер </w:t>
      </w:r>
      <w:r w:rsidR="007C759F" w:rsidRPr="008362BB">
        <w:rPr>
          <w:szCs w:val="28"/>
        </w:rPr>
        <w:t>регистрации</w:t>
      </w:r>
    </w:p>
    <w:p w14:paraId="7D268EE9" w14:textId="40A1530D" w:rsidR="00FB5008" w:rsidRPr="008362BB" w:rsidRDefault="00FB5008" w:rsidP="00FB5008">
      <w:pPr>
        <w:widowControl w:val="0"/>
        <w:autoSpaceDE w:val="0"/>
        <w:autoSpaceDN w:val="0"/>
        <w:adjustRightInd w:val="0"/>
        <w:jc w:val="both"/>
        <w:rPr>
          <w:szCs w:val="28"/>
        </w:rPr>
      </w:pPr>
      <w:r w:rsidRPr="008362BB">
        <w:rPr>
          <w:szCs w:val="28"/>
        </w:rPr>
        <w:t>____________________________________________________________________</w:t>
      </w:r>
      <w:r w:rsidR="007C759F" w:rsidRPr="008362BB">
        <w:rPr>
          <w:szCs w:val="28"/>
        </w:rPr>
        <w:t>.</w:t>
      </w:r>
    </w:p>
    <w:p w14:paraId="4B458B13" w14:textId="118E88E4" w:rsidR="00FB5008" w:rsidRPr="008362BB" w:rsidRDefault="00FB5008" w:rsidP="00FB5008">
      <w:pPr>
        <w:widowControl w:val="0"/>
        <w:autoSpaceDE w:val="0"/>
        <w:autoSpaceDN w:val="0"/>
        <w:adjustRightInd w:val="0"/>
        <w:jc w:val="both"/>
        <w:rPr>
          <w:szCs w:val="28"/>
        </w:rPr>
      </w:pPr>
      <w:r w:rsidRPr="008362BB">
        <w:rPr>
          <w:szCs w:val="28"/>
        </w:rPr>
        <w:t>4. Основные с</w:t>
      </w:r>
      <w:r w:rsidR="007C759F" w:rsidRPr="008362BB">
        <w:rPr>
          <w:szCs w:val="28"/>
        </w:rPr>
        <w:t>феры деятельности организации</w:t>
      </w:r>
    </w:p>
    <w:p w14:paraId="45F534E3" w14:textId="7CE80FC9" w:rsidR="00FB5008" w:rsidRPr="008362BB" w:rsidRDefault="00FB5008" w:rsidP="00FB5008">
      <w:pPr>
        <w:widowControl w:val="0"/>
        <w:autoSpaceDE w:val="0"/>
        <w:autoSpaceDN w:val="0"/>
        <w:adjustRightInd w:val="0"/>
        <w:jc w:val="both"/>
        <w:rPr>
          <w:szCs w:val="28"/>
        </w:rPr>
      </w:pPr>
      <w:r w:rsidRPr="008362BB">
        <w:rPr>
          <w:szCs w:val="28"/>
        </w:rPr>
        <w:t>____________________________________________________________________</w:t>
      </w:r>
      <w:r w:rsidR="007C759F" w:rsidRPr="008362BB">
        <w:rPr>
          <w:szCs w:val="28"/>
        </w:rPr>
        <w:t>.</w:t>
      </w:r>
    </w:p>
    <w:p w14:paraId="6AFAD243" w14:textId="3FC19CC9" w:rsidR="00FB5008" w:rsidRPr="008362BB" w:rsidRDefault="00FB5008" w:rsidP="00FB5008">
      <w:pPr>
        <w:widowControl w:val="0"/>
        <w:autoSpaceDE w:val="0"/>
        <w:autoSpaceDN w:val="0"/>
        <w:adjustRightInd w:val="0"/>
        <w:jc w:val="both"/>
        <w:rPr>
          <w:szCs w:val="28"/>
        </w:rPr>
      </w:pPr>
      <w:r w:rsidRPr="008362BB">
        <w:rPr>
          <w:szCs w:val="28"/>
        </w:rPr>
        <w:t>5. Терри</w:t>
      </w:r>
      <w:r w:rsidR="007C759F" w:rsidRPr="008362BB">
        <w:rPr>
          <w:szCs w:val="28"/>
        </w:rPr>
        <w:t>тория деятельности организации</w:t>
      </w:r>
    </w:p>
    <w:p w14:paraId="33614076" w14:textId="372D4F90" w:rsidR="00FB5008" w:rsidRPr="008362BB" w:rsidRDefault="00FB5008" w:rsidP="00FB5008">
      <w:pPr>
        <w:widowControl w:val="0"/>
        <w:autoSpaceDE w:val="0"/>
        <w:autoSpaceDN w:val="0"/>
        <w:adjustRightInd w:val="0"/>
        <w:jc w:val="both"/>
        <w:rPr>
          <w:szCs w:val="28"/>
        </w:rPr>
      </w:pPr>
      <w:r w:rsidRPr="008362BB">
        <w:rPr>
          <w:szCs w:val="28"/>
        </w:rPr>
        <w:t>____________________________________________________________________</w:t>
      </w:r>
      <w:r w:rsidR="007C759F" w:rsidRPr="008362BB">
        <w:rPr>
          <w:szCs w:val="28"/>
        </w:rPr>
        <w:t>.</w:t>
      </w:r>
    </w:p>
    <w:p w14:paraId="34F2CCE7" w14:textId="190D4F7D" w:rsidR="00FB5008" w:rsidRPr="008362BB" w:rsidRDefault="00FB5008" w:rsidP="00FB5008">
      <w:pPr>
        <w:widowControl w:val="0"/>
        <w:autoSpaceDE w:val="0"/>
        <w:autoSpaceDN w:val="0"/>
        <w:adjustRightInd w:val="0"/>
        <w:jc w:val="both"/>
        <w:rPr>
          <w:szCs w:val="28"/>
        </w:rPr>
      </w:pPr>
      <w:r w:rsidRPr="008362BB">
        <w:rPr>
          <w:szCs w:val="28"/>
        </w:rPr>
        <w:t>6. Почтовый адрес организации (с указанием</w:t>
      </w:r>
      <w:r w:rsidR="007C759F" w:rsidRPr="008362BB">
        <w:rPr>
          <w:szCs w:val="28"/>
        </w:rPr>
        <w:t xml:space="preserve"> индекса)</w:t>
      </w:r>
    </w:p>
    <w:p w14:paraId="61AB922F" w14:textId="72A286FF" w:rsidR="00FB5008" w:rsidRPr="008362BB" w:rsidRDefault="00FB5008" w:rsidP="00FB5008">
      <w:pPr>
        <w:widowControl w:val="0"/>
        <w:autoSpaceDE w:val="0"/>
        <w:autoSpaceDN w:val="0"/>
        <w:adjustRightInd w:val="0"/>
        <w:jc w:val="both"/>
        <w:rPr>
          <w:szCs w:val="28"/>
        </w:rPr>
      </w:pPr>
      <w:r w:rsidRPr="008362BB">
        <w:rPr>
          <w:szCs w:val="28"/>
        </w:rPr>
        <w:t>____________________________________________________________________</w:t>
      </w:r>
      <w:r w:rsidR="007C759F" w:rsidRPr="008362BB">
        <w:rPr>
          <w:szCs w:val="28"/>
        </w:rPr>
        <w:t>.</w:t>
      </w:r>
    </w:p>
    <w:p w14:paraId="0E13EDDE" w14:textId="77777777" w:rsidR="00FB5008" w:rsidRPr="008362BB" w:rsidRDefault="00FB5008" w:rsidP="00FB5008">
      <w:pPr>
        <w:widowControl w:val="0"/>
        <w:autoSpaceDE w:val="0"/>
        <w:autoSpaceDN w:val="0"/>
        <w:adjustRightInd w:val="0"/>
        <w:jc w:val="both"/>
        <w:rPr>
          <w:szCs w:val="28"/>
        </w:rPr>
      </w:pPr>
      <w:r w:rsidRPr="008362BB">
        <w:rPr>
          <w:szCs w:val="28"/>
        </w:rPr>
        <w:t>7. Контактная информация организации (номер телефона, факса, адреса электронной почты)</w:t>
      </w:r>
    </w:p>
    <w:p w14:paraId="2D991A7E" w14:textId="23A58527" w:rsidR="00FB5008" w:rsidRPr="008362BB" w:rsidRDefault="00FB5008" w:rsidP="00FB5008">
      <w:pPr>
        <w:widowControl w:val="0"/>
        <w:autoSpaceDE w:val="0"/>
        <w:autoSpaceDN w:val="0"/>
        <w:adjustRightInd w:val="0"/>
        <w:jc w:val="both"/>
        <w:rPr>
          <w:szCs w:val="28"/>
        </w:rPr>
      </w:pPr>
      <w:r w:rsidRPr="008362BB">
        <w:rPr>
          <w:szCs w:val="28"/>
        </w:rPr>
        <w:t>____________________________________________________________________</w:t>
      </w:r>
      <w:r w:rsidR="007C759F" w:rsidRPr="008362BB">
        <w:rPr>
          <w:szCs w:val="28"/>
        </w:rPr>
        <w:t>.</w:t>
      </w:r>
    </w:p>
    <w:p w14:paraId="659A1A21" w14:textId="44CD5A16" w:rsidR="00FB5008" w:rsidRPr="008362BB" w:rsidRDefault="00FB5008" w:rsidP="00FB5008">
      <w:pPr>
        <w:widowControl w:val="0"/>
        <w:autoSpaceDE w:val="0"/>
        <w:autoSpaceDN w:val="0"/>
        <w:adjustRightInd w:val="0"/>
        <w:jc w:val="both"/>
        <w:rPr>
          <w:szCs w:val="28"/>
        </w:rPr>
      </w:pPr>
      <w:r w:rsidRPr="008362BB">
        <w:rPr>
          <w:szCs w:val="28"/>
        </w:rPr>
        <w:lastRenderedPageBreak/>
        <w:t>8. Руководитель организации (Ф.И.О.,</w:t>
      </w:r>
      <w:r w:rsidR="007C759F" w:rsidRPr="008362BB">
        <w:rPr>
          <w:szCs w:val="28"/>
        </w:rPr>
        <w:t xml:space="preserve"> телефоны, электронная почта)</w:t>
      </w:r>
    </w:p>
    <w:p w14:paraId="63E95354" w14:textId="1FBD6D97" w:rsidR="00FB5008" w:rsidRPr="008362BB" w:rsidRDefault="00FB5008" w:rsidP="00FB5008">
      <w:pPr>
        <w:widowControl w:val="0"/>
        <w:autoSpaceDE w:val="0"/>
        <w:autoSpaceDN w:val="0"/>
        <w:adjustRightInd w:val="0"/>
        <w:jc w:val="both"/>
        <w:rPr>
          <w:szCs w:val="28"/>
        </w:rPr>
      </w:pPr>
      <w:r w:rsidRPr="008362BB">
        <w:rPr>
          <w:szCs w:val="28"/>
        </w:rPr>
        <w:t>____________________________________________________________________</w:t>
      </w:r>
      <w:r w:rsidR="007C759F" w:rsidRPr="008362BB">
        <w:rPr>
          <w:szCs w:val="28"/>
        </w:rPr>
        <w:t>.</w:t>
      </w:r>
    </w:p>
    <w:p w14:paraId="092EBA93" w14:textId="05979011" w:rsidR="00FB5008" w:rsidRPr="008362BB" w:rsidRDefault="00FB5008" w:rsidP="00FB5008">
      <w:pPr>
        <w:widowControl w:val="0"/>
        <w:autoSpaceDE w:val="0"/>
        <w:autoSpaceDN w:val="0"/>
        <w:adjustRightInd w:val="0"/>
        <w:jc w:val="both"/>
        <w:rPr>
          <w:szCs w:val="28"/>
        </w:rPr>
      </w:pPr>
      <w:r w:rsidRPr="008362BB">
        <w:rPr>
          <w:szCs w:val="28"/>
        </w:rPr>
        <w:t xml:space="preserve">9. Место </w:t>
      </w:r>
      <w:r w:rsidR="00182ED0" w:rsidRPr="008362BB">
        <w:rPr>
          <w:szCs w:val="28"/>
        </w:rPr>
        <w:t xml:space="preserve">предоставления общего образования </w:t>
      </w:r>
      <w:r w:rsidR="007C759F" w:rsidRPr="008362BB">
        <w:rPr>
          <w:szCs w:val="28"/>
        </w:rPr>
        <w:t>(адрес)</w:t>
      </w:r>
    </w:p>
    <w:p w14:paraId="60B852F2" w14:textId="4577F5A5" w:rsidR="00FB5008" w:rsidRPr="008362BB" w:rsidRDefault="00FB5008" w:rsidP="00FB5008">
      <w:pPr>
        <w:widowControl w:val="0"/>
        <w:autoSpaceDE w:val="0"/>
        <w:autoSpaceDN w:val="0"/>
        <w:adjustRightInd w:val="0"/>
        <w:jc w:val="both"/>
        <w:rPr>
          <w:szCs w:val="28"/>
        </w:rPr>
      </w:pPr>
      <w:r w:rsidRPr="008362BB">
        <w:rPr>
          <w:szCs w:val="28"/>
        </w:rPr>
        <w:t>____________________________________________________________________</w:t>
      </w:r>
      <w:r w:rsidR="007C759F" w:rsidRPr="008362BB">
        <w:rPr>
          <w:szCs w:val="28"/>
        </w:rPr>
        <w:t>.</w:t>
      </w:r>
    </w:p>
    <w:p w14:paraId="1A52FAF0" w14:textId="39BDAD1C" w:rsidR="00FB5008" w:rsidRPr="008362BB" w:rsidRDefault="00FB5008" w:rsidP="00FB5008">
      <w:pPr>
        <w:widowControl w:val="0"/>
        <w:autoSpaceDE w:val="0"/>
        <w:autoSpaceDN w:val="0"/>
        <w:adjustRightInd w:val="0"/>
        <w:ind w:firstLine="426"/>
        <w:jc w:val="both"/>
        <w:rPr>
          <w:szCs w:val="28"/>
        </w:rPr>
      </w:pPr>
      <w:r w:rsidRPr="008362BB">
        <w:rPr>
          <w:szCs w:val="28"/>
        </w:rPr>
        <w:t>10</w:t>
      </w:r>
      <w:r w:rsidR="005D3B90" w:rsidRPr="008362BB">
        <w:rPr>
          <w:szCs w:val="28"/>
        </w:rPr>
        <w:t>. Запрашиваемый</w:t>
      </w:r>
      <w:r w:rsidRPr="008362BB">
        <w:rPr>
          <w:szCs w:val="28"/>
        </w:rPr>
        <w:t xml:space="preserve"> </w:t>
      </w:r>
      <w:r w:rsidR="005D3B90" w:rsidRPr="008362BB">
        <w:rPr>
          <w:szCs w:val="28"/>
        </w:rPr>
        <w:t>объем</w:t>
      </w:r>
      <w:r w:rsidRPr="008362BB">
        <w:rPr>
          <w:szCs w:val="28"/>
        </w:rPr>
        <w:t xml:space="preserve"> субсидии ________________ рублей</w:t>
      </w:r>
      <w:r w:rsidR="007C759F" w:rsidRPr="008362BB">
        <w:rPr>
          <w:szCs w:val="28"/>
        </w:rPr>
        <w:t>.</w:t>
      </w:r>
    </w:p>
    <w:p w14:paraId="7C7187AD" w14:textId="77777777" w:rsidR="00FB5008" w:rsidRPr="008362BB" w:rsidRDefault="00FB5008" w:rsidP="00FB5008">
      <w:pPr>
        <w:widowControl w:val="0"/>
        <w:autoSpaceDE w:val="0"/>
        <w:autoSpaceDN w:val="0"/>
        <w:adjustRightInd w:val="0"/>
        <w:ind w:firstLine="426"/>
        <w:jc w:val="both"/>
        <w:rPr>
          <w:szCs w:val="28"/>
        </w:rPr>
      </w:pPr>
      <w:r w:rsidRPr="008362BB">
        <w:rPr>
          <w:szCs w:val="28"/>
        </w:rPr>
        <w:t>11. Предполагаемые направления расходования средств:</w:t>
      </w:r>
    </w:p>
    <w:p w14:paraId="14D8D8EA" w14:textId="77777777" w:rsidR="00FB5008" w:rsidRPr="008362BB" w:rsidRDefault="00FB5008" w:rsidP="00FB5008">
      <w:pPr>
        <w:widowControl w:val="0"/>
        <w:autoSpaceDE w:val="0"/>
        <w:autoSpaceDN w:val="0"/>
        <w:adjustRightInd w:val="0"/>
        <w:ind w:firstLine="426"/>
        <w:jc w:val="both"/>
        <w:rPr>
          <w:szCs w:val="28"/>
        </w:rPr>
      </w:pPr>
      <w:r w:rsidRPr="008362BB">
        <w:rPr>
          <w:szCs w:val="28"/>
        </w:rPr>
        <w:t>- оказание мер социальной поддержки учащимся льготных категорий в виде двухразового питания в учебное время _________________________ руб.;</w:t>
      </w:r>
    </w:p>
    <w:p w14:paraId="5E063391" w14:textId="356619D9" w:rsidR="00FB5008" w:rsidRPr="008362BB" w:rsidRDefault="00FB5008" w:rsidP="00FB5008">
      <w:pPr>
        <w:widowControl w:val="0"/>
        <w:autoSpaceDE w:val="0"/>
        <w:autoSpaceDN w:val="0"/>
        <w:adjustRightInd w:val="0"/>
        <w:ind w:firstLine="426"/>
        <w:jc w:val="both"/>
        <w:rPr>
          <w:szCs w:val="28"/>
        </w:rPr>
      </w:pPr>
      <w:r w:rsidRPr="008362BB">
        <w:rPr>
          <w:szCs w:val="28"/>
        </w:rPr>
        <w:t>- дополнительное финансовое обеспечение мероприятий по организации питания учащихся начальных классов с 1 по 4 классы, за исключением учащихся льготных категорий, которым оказывается социальная поддержка в виде предоставления двухразового питания в учебное время ____________ руб.;</w:t>
      </w:r>
    </w:p>
    <w:p w14:paraId="780F8311" w14:textId="2EF5221C" w:rsidR="00FB5008" w:rsidRPr="008362BB" w:rsidRDefault="00FB5008" w:rsidP="00FB5008">
      <w:pPr>
        <w:widowControl w:val="0"/>
        <w:autoSpaceDE w:val="0"/>
        <w:autoSpaceDN w:val="0"/>
        <w:adjustRightInd w:val="0"/>
        <w:ind w:firstLine="426"/>
        <w:jc w:val="both"/>
        <w:rPr>
          <w:szCs w:val="28"/>
        </w:rPr>
      </w:pPr>
      <w:r w:rsidRPr="008362BB">
        <w:rPr>
          <w:szCs w:val="28"/>
        </w:rPr>
        <w:t>- финансовое обеспечение мероприятий по организации питания учащихся, за исключением учащихся льготных категорий, которым оказывается социальная поддержка в виде предоставления двухразового питания в учебное время, за счет средств местного бюджета ____________ руб.</w:t>
      </w:r>
    </w:p>
    <w:p w14:paraId="06242BB3" w14:textId="77777777" w:rsidR="00FB5008" w:rsidRPr="008362BB" w:rsidRDefault="00FB5008" w:rsidP="00FB5008">
      <w:pPr>
        <w:widowControl w:val="0"/>
        <w:autoSpaceDE w:val="0"/>
        <w:autoSpaceDN w:val="0"/>
        <w:adjustRightInd w:val="0"/>
        <w:ind w:firstLine="567"/>
        <w:jc w:val="both"/>
        <w:rPr>
          <w:szCs w:val="28"/>
        </w:rPr>
      </w:pPr>
      <w:r w:rsidRPr="008362BB">
        <w:rPr>
          <w:szCs w:val="28"/>
        </w:rPr>
        <w:t>Дата составления заявки «___» __________ 20__ г.</w:t>
      </w:r>
    </w:p>
    <w:p w14:paraId="44F84B58" w14:textId="56B82058" w:rsidR="00BB1DE0" w:rsidRPr="008362BB" w:rsidRDefault="00BB1DE0" w:rsidP="00BB1DE0">
      <w:pPr>
        <w:widowControl w:val="0"/>
        <w:autoSpaceDE w:val="0"/>
        <w:autoSpaceDN w:val="0"/>
        <w:adjustRightInd w:val="0"/>
        <w:ind w:firstLine="567"/>
        <w:jc w:val="both"/>
        <w:rPr>
          <w:szCs w:val="28"/>
        </w:rPr>
      </w:pPr>
      <w:r w:rsidRPr="008362BB">
        <w:rPr>
          <w:szCs w:val="28"/>
        </w:rPr>
        <w:t>Даю добровольное согласие на обработку персональных данных                                   в соответствии с Федеральным законом от 27.07.2006 № 152-ФЗ                                           «О персональных данных».</w:t>
      </w:r>
    </w:p>
    <w:p w14:paraId="34AD23B5" w14:textId="21E656D4" w:rsidR="00FB5008" w:rsidRPr="008362BB" w:rsidRDefault="00FB5008" w:rsidP="00FB5008">
      <w:pPr>
        <w:widowControl w:val="0"/>
        <w:autoSpaceDE w:val="0"/>
        <w:autoSpaceDN w:val="0"/>
        <w:adjustRightInd w:val="0"/>
        <w:ind w:firstLine="567"/>
        <w:jc w:val="both"/>
        <w:rPr>
          <w:szCs w:val="28"/>
        </w:rPr>
      </w:pPr>
      <w:r w:rsidRPr="008362BB">
        <w:rPr>
          <w:szCs w:val="28"/>
        </w:rPr>
        <w:t xml:space="preserve">Настоящим подтверждаю достоверность предоставленной информации,                  по состоянию на 01.___.20__ года организация </w:t>
      </w:r>
      <w:r w:rsidR="00164D85" w:rsidRPr="008362BB">
        <w:rPr>
          <w:szCs w:val="28"/>
        </w:rPr>
        <w:t xml:space="preserve">– юридическое лицо </w:t>
      </w:r>
      <w:r w:rsidRPr="008362BB">
        <w:rPr>
          <w:szCs w:val="28"/>
        </w:rPr>
        <w:t>не находится в процессе реорганизации (за исключением реорганизации в форме присоед</w:t>
      </w:r>
      <w:r w:rsidR="00164D85" w:rsidRPr="008362BB">
        <w:rPr>
          <w:szCs w:val="28"/>
        </w:rPr>
        <w:t>инения</w:t>
      </w:r>
      <w:r w:rsidR="007C759F" w:rsidRPr="008362BB">
        <w:rPr>
          <w:szCs w:val="28"/>
        </w:rPr>
        <w:t xml:space="preserve"> </w:t>
      </w:r>
      <w:r w:rsidRPr="008362BB">
        <w:rPr>
          <w:szCs w:val="28"/>
        </w:rPr>
        <w:t>к юридическому лицу, подающему заявку на предоставление субсидии, другого юридического лица), ликвидации, в отношении н</w:t>
      </w:r>
      <w:r w:rsidR="00A00798" w:rsidRPr="008362BB">
        <w:rPr>
          <w:szCs w:val="28"/>
        </w:rPr>
        <w:t>ее</w:t>
      </w:r>
      <w:r w:rsidRPr="008362BB">
        <w:rPr>
          <w:szCs w:val="28"/>
        </w:rPr>
        <w:t xml:space="preserve"> не введена процедура банкротства, деятельность организации не приостановлена в порядке, предусмотренном законодательством Российской Федерации,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организации, не получает средства из бюджета городского округа Сургут Ханты-Мансийского автономного округа </w:t>
      </w:r>
      <w:r w:rsidR="007C759F" w:rsidRPr="008362BB">
        <w:rPr>
          <w:szCs w:val="28"/>
        </w:rPr>
        <w:t>–</w:t>
      </w:r>
      <w:r w:rsidRPr="008362BB">
        <w:rPr>
          <w:szCs w:val="28"/>
        </w:rPr>
        <w:t xml:space="preserve"> Югры на основании иных муниципальных правовых актов на цели предоставления субсидии</w:t>
      </w:r>
      <w:r w:rsidR="00F206B0" w:rsidRPr="008362BB">
        <w:t xml:space="preserve"> </w:t>
      </w:r>
      <w:r w:rsidR="00F206B0" w:rsidRPr="008362BB">
        <w:rPr>
          <w:szCs w:val="28"/>
        </w:rPr>
        <w:t xml:space="preserve">(указывается участником отбора – юридическим лицом), индивидуальный предприниматель не прекратил свою деятельность в качестве индивидуального предпринимателя, в реестре дисквалифицированных лиц отсутствуют сведения об индивидуальном предпринимателе, не получает средства из бюджета городского округа Сургут </w:t>
      </w:r>
      <w:r w:rsidR="00F206B0" w:rsidRPr="008362BB">
        <w:rPr>
          <w:szCs w:val="28"/>
        </w:rPr>
        <w:lastRenderedPageBreak/>
        <w:t>Ханты-Мансийского автономного округа – Югры на основании иных муниципальных правовых актов на цели предоставления субсидии (указывается участником отбора – индивидуальным предпринимателем).</w:t>
      </w:r>
    </w:p>
    <w:p w14:paraId="713F9AA3" w14:textId="77777777" w:rsidR="00FB5008" w:rsidRPr="008362BB" w:rsidRDefault="00FB5008" w:rsidP="00FB5008">
      <w:pPr>
        <w:widowControl w:val="0"/>
        <w:autoSpaceDE w:val="0"/>
        <w:autoSpaceDN w:val="0"/>
        <w:adjustRightInd w:val="0"/>
        <w:jc w:val="both"/>
        <w:rPr>
          <w:szCs w:val="28"/>
        </w:rPr>
      </w:pPr>
    </w:p>
    <w:p w14:paraId="010204D8" w14:textId="77777777" w:rsidR="00895EA3" w:rsidRPr="008362BB" w:rsidRDefault="00895EA3" w:rsidP="00895EA3">
      <w:pPr>
        <w:widowControl w:val="0"/>
        <w:autoSpaceDE w:val="0"/>
        <w:autoSpaceDN w:val="0"/>
        <w:adjustRightInd w:val="0"/>
        <w:jc w:val="both"/>
        <w:rPr>
          <w:szCs w:val="28"/>
        </w:rPr>
      </w:pPr>
      <w:r w:rsidRPr="008362BB">
        <w:rPr>
          <w:szCs w:val="28"/>
        </w:rPr>
        <w:t>Руководитель организации                      _____________   ______________________</w:t>
      </w:r>
    </w:p>
    <w:p w14:paraId="45808A24" w14:textId="77777777" w:rsidR="00895EA3" w:rsidRPr="00CA0902" w:rsidRDefault="00895EA3" w:rsidP="00895EA3">
      <w:pPr>
        <w:widowControl w:val="0"/>
        <w:autoSpaceDE w:val="0"/>
        <w:autoSpaceDN w:val="0"/>
        <w:adjustRightInd w:val="0"/>
        <w:jc w:val="both"/>
        <w:rPr>
          <w:sz w:val="24"/>
        </w:rPr>
      </w:pPr>
      <w:r w:rsidRPr="008362BB">
        <w:rPr>
          <w:szCs w:val="28"/>
        </w:rPr>
        <w:t>(индивидуальный предприниматель)</w:t>
      </w:r>
      <w:r w:rsidRPr="008362BB">
        <w:rPr>
          <w:sz w:val="24"/>
        </w:rPr>
        <w:t xml:space="preserve">            (подпись)              (расшифровка</w:t>
      </w:r>
      <w:bookmarkStart w:id="19" w:name="_GoBack"/>
      <w:bookmarkEnd w:id="19"/>
      <w:r w:rsidRPr="00754F61">
        <w:rPr>
          <w:sz w:val="24"/>
        </w:rPr>
        <w:t xml:space="preserve"> подписи)</w:t>
      </w:r>
    </w:p>
    <w:p w14:paraId="7A13D6BE" w14:textId="60CC01CE" w:rsidR="00FB5008" w:rsidRPr="006D2FBB" w:rsidRDefault="00FB5008" w:rsidP="00FB5008">
      <w:pPr>
        <w:widowControl w:val="0"/>
        <w:autoSpaceDE w:val="0"/>
        <w:autoSpaceDN w:val="0"/>
        <w:adjustRightInd w:val="0"/>
        <w:jc w:val="both"/>
        <w:rPr>
          <w:sz w:val="24"/>
        </w:rPr>
      </w:pPr>
    </w:p>
    <w:p w14:paraId="0D6E1587" w14:textId="4918F9CC" w:rsidR="005124A2" w:rsidRPr="006D2FBB" w:rsidRDefault="005124A2" w:rsidP="00FB5008">
      <w:pPr>
        <w:widowControl w:val="0"/>
        <w:autoSpaceDE w:val="0"/>
        <w:autoSpaceDN w:val="0"/>
        <w:adjustRightInd w:val="0"/>
        <w:jc w:val="both"/>
        <w:rPr>
          <w:sz w:val="24"/>
        </w:rPr>
      </w:pPr>
    </w:p>
    <w:p w14:paraId="5E33EB10" w14:textId="173F174C" w:rsidR="005124A2" w:rsidRPr="006D2FBB" w:rsidRDefault="005124A2" w:rsidP="00FB5008">
      <w:pPr>
        <w:widowControl w:val="0"/>
        <w:autoSpaceDE w:val="0"/>
        <w:autoSpaceDN w:val="0"/>
        <w:adjustRightInd w:val="0"/>
        <w:jc w:val="both"/>
        <w:rPr>
          <w:sz w:val="24"/>
        </w:rPr>
      </w:pPr>
    </w:p>
    <w:p w14:paraId="6A6D7F32" w14:textId="1178648E" w:rsidR="005124A2" w:rsidRPr="006D2FBB" w:rsidRDefault="005124A2" w:rsidP="00FB5008">
      <w:pPr>
        <w:widowControl w:val="0"/>
        <w:autoSpaceDE w:val="0"/>
        <w:autoSpaceDN w:val="0"/>
        <w:adjustRightInd w:val="0"/>
        <w:jc w:val="both"/>
        <w:rPr>
          <w:sz w:val="24"/>
        </w:rPr>
      </w:pPr>
    </w:p>
    <w:p w14:paraId="52B65252" w14:textId="7D63FFE1" w:rsidR="005124A2" w:rsidRPr="006D2FBB" w:rsidRDefault="005124A2" w:rsidP="00FB5008">
      <w:pPr>
        <w:widowControl w:val="0"/>
        <w:autoSpaceDE w:val="0"/>
        <w:autoSpaceDN w:val="0"/>
        <w:adjustRightInd w:val="0"/>
        <w:jc w:val="both"/>
        <w:rPr>
          <w:sz w:val="24"/>
        </w:rPr>
      </w:pPr>
    </w:p>
    <w:p w14:paraId="005C4C7C" w14:textId="34D34B51" w:rsidR="005124A2" w:rsidRPr="006D2FBB" w:rsidRDefault="005124A2" w:rsidP="00FB5008">
      <w:pPr>
        <w:widowControl w:val="0"/>
        <w:autoSpaceDE w:val="0"/>
        <w:autoSpaceDN w:val="0"/>
        <w:adjustRightInd w:val="0"/>
        <w:jc w:val="both"/>
        <w:rPr>
          <w:sz w:val="24"/>
        </w:rPr>
      </w:pPr>
    </w:p>
    <w:p w14:paraId="28FD4422" w14:textId="2BB40AE3" w:rsidR="005124A2" w:rsidRPr="006D2FBB" w:rsidRDefault="005124A2" w:rsidP="00FB5008">
      <w:pPr>
        <w:widowControl w:val="0"/>
        <w:autoSpaceDE w:val="0"/>
        <w:autoSpaceDN w:val="0"/>
        <w:adjustRightInd w:val="0"/>
        <w:jc w:val="both"/>
        <w:rPr>
          <w:sz w:val="24"/>
        </w:rPr>
      </w:pPr>
    </w:p>
    <w:p w14:paraId="351273A4" w14:textId="7CE36116" w:rsidR="005124A2" w:rsidRPr="006D2FBB" w:rsidRDefault="005124A2" w:rsidP="00FB5008">
      <w:pPr>
        <w:widowControl w:val="0"/>
        <w:autoSpaceDE w:val="0"/>
        <w:autoSpaceDN w:val="0"/>
        <w:adjustRightInd w:val="0"/>
        <w:jc w:val="both"/>
        <w:rPr>
          <w:sz w:val="24"/>
        </w:rPr>
      </w:pPr>
    </w:p>
    <w:p w14:paraId="3A107B1C" w14:textId="059718DA" w:rsidR="005124A2" w:rsidRPr="006D2FBB" w:rsidRDefault="005124A2" w:rsidP="00FB5008">
      <w:pPr>
        <w:widowControl w:val="0"/>
        <w:autoSpaceDE w:val="0"/>
        <w:autoSpaceDN w:val="0"/>
        <w:adjustRightInd w:val="0"/>
        <w:jc w:val="both"/>
        <w:rPr>
          <w:sz w:val="24"/>
        </w:rPr>
      </w:pPr>
    </w:p>
    <w:p w14:paraId="10A10CA2" w14:textId="47F0C744" w:rsidR="005124A2" w:rsidRPr="006D2FBB" w:rsidRDefault="005124A2" w:rsidP="00FB5008">
      <w:pPr>
        <w:widowControl w:val="0"/>
        <w:autoSpaceDE w:val="0"/>
        <w:autoSpaceDN w:val="0"/>
        <w:adjustRightInd w:val="0"/>
        <w:jc w:val="both"/>
        <w:rPr>
          <w:sz w:val="24"/>
        </w:rPr>
      </w:pPr>
    </w:p>
    <w:p w14:paraId="7B194820" w14:textId="097C07EF" w:rsidR="005124A2" w:rsidRPr="006D2FBB" w:rsidRDefault="005124A2" w:rsidP="00FB5008">
      <w:pPr>
        <w:widowControl w:val="0"/>
        <w:autoSpaceDE w:val="0"/>
        <w:autoSpaceDN w:val="0"/>
        <w:adjustRightInd w:val="0"/>
        <w:jc w:val="both"/>
        <w:rPr>
          <w:sz w:val="24"/>
        </w:rPr>
      </w:pPr>
    </w:p>
    <w:p w14:paraId="76492447" w14:textId="7DBB155B" w:rsidR="005124A2" w:rsidRPr="006D2FBB" w:rsidRDefault="005124A2" w:rsidP="00FB5008">
      <w:pPr>
        <w:widowControl w:val="0"/>
        <w:autoSpaceDE w:val="0"/>
        <w:autoSpaceDN w:val="0"/>
        <w:adjustRightInd w:val="0"/>
        <w:jc w:val="both"/>
        <w:rPr>
          <w:sz w:val="24"/>
        </w:rPr>
      </w:pPr>
    </w:p>
    <w:p w14:paraId="0D2F4011" w14:textId="44D62BB6" w:rsidR="005124A2" w:rsidRPr="006D2FBB" w:rsidRDefault="005124A2" w:rsidP="00FB5008">
      <w:pPr>
        <w:widowControl w:val="0"/>
        <w:autoSpaceDE w:val="0"/>
        <w:autoSpaceDN w:val="0"/>
        <w:adjustRightInd w:val="0"/>
        <w:jc w:val="both"/>
        <w:rPr>
          <w:sz w:val="24"/>
        </w:rPr>
      </w:pPr>
    </w:p>
    <w:p w14:paraId="6757C566" w14:textId="67E9860C" w:rsidR="005124A2" w:rsidRPr="006D2FBB" w:rsidRDefault="005124A2" w:rsidP="00FB5008">
      <w:pPr>
        <w:widowControl w:val="0"/>
        <w:autoSpaceDE w:val="0"/>
        <w:autoSpaceDN w:val="0"/>
        <w:adjustRightInd w:val="0"/>
        <w:jc w:val="both"/>
        <w:rPr>
          <w:sz w:val="24"/>
        </w:rPr>
      </w:pPr>
    </w:p>
    <w:p w14:paraId="04C85BD8" w14:textId="54F62008" w:rsidR="005124A2" w:rsidRPr="006D2FBB" w:rsidRDefault="005124A2" w:rsidP="00FB5008">
      <w:pPr>
        <w:widowControl w:val="0"/>
        <w:autoSpaceDE w:val="0"/>
        <w:autoSpaceDN w:val="0"/>
        <w:adjustRightInd w:val="0"/>
        <w:jc w:val="both"/>
        <w:rPr>
          <w:sz w:val="24"/>
        </w:rPr>
      </w:pPr>
    </w:p>
    <w:p w14:paraId="0137AC99" w14:textId="58248862" w:rsidR="005124A2" w:rsidRPr="006D2FBB" w:rsidRDefault="005124A2" w:rsidP="00FB5008">
      <w:pPr>
        <w:widowControl w:val="0"/>
        <w:autoSpaceDE w:val="0"/>
        <w:autoSpaceDN w:val="0"/>
        <w:adjustRightInd w:val="0"/>
        <w:jc w:val="both"/>
        <w:rPr>
          <w:sz w:val="24"/>
        </w:rPr>
      </w:pPr>
    </w:p>
    <w:p w14:paraId="0C90ED9F" w14:textId="1EE438E1" w:rsidR="005124A2" w:rsidRPr="006D2FBB" w:rsidRDefault="005124A2" w:rsidP="00FB5008">
      <w:pPr>
        <w:widowControl w:val="0"/>
        <w:autoSpaceDE w:val="0"/>
        <w:autoSpaceDN w:val="0"/>
        <w:adjustRightInd w:val="0"/>
        <w:jc w:val="both"/>
        <w:rPr>
          <w:sz w:val="24"/>
        </w:rPr>
      </w:pPr>
    </w:p>
    <w:p w14:paraId="3466D31A" w14:textId="2A141328" w:rsidR="005124A2" w:rsidRPr="006D2FBB" w:rsidRDefault="005124A2" w:rsidP="00FB5008">
      <w:pPr>
        <w:widowControl w:val="0"/>
        <w:autoSpaceDE w:val="0"/>
        <w:autoSpaceDN w:val="0"/>
        <w:adjustRightInd w:val="0"/>
        <w:jc w:val="both"/>
        <w:rPr>
          <w:sz w:val="24"/>
        </w:rPr>
      </w:pPr>
    </w:p>
    <w:p w14:paraId="5F2FBE18" w14:textId="3D7B5653" w:rsidR="005124A2" w:rsidRPr="006D2FBB" w:rsidRDefault="005124A2" w:rsidP="00FB5008">
      <w:pPr>
        <w:widowControl w:val="0"/>
        <w:autoSpaceDE w:val="0"/>
        <w:autoSpaceDN w:val="0"/>
        <w:adjustRightInd w:val="0"/>
        <w:jc w:val="both"/>
        <w:rPr>
          <w:sz w:val="24"/>
        </w:rPr>
      </w:pPr>
    </w:p>
    <w:p w14:paraId="3FAB91CF" w14:textId="1F5D5B90" w:rsidR="005124A2" w:rsidRPr="006D2FBB" w:rsidRDefault="005124A2" w:rsidP="00FB5008">
      <w:pPr>
        <w:widowControl w:val="0"/>
        <w:autoSpaceDE w:val="0"/>
        <w:autoSpaceDN w:val="0"/>
        <w:adjustRightInd w:val="0"/>
        <w:jc w:val="both"/>
        <w:rPr>
          <w:sz w:val="24"/>
        </w:rPr>
      </w:pPr>
    </w:p>
    <w:p w14:paraId="5B8E6759" w14:textId="51F47C7B" w:rsidR="005124A2" w:rsidRPr="006D2FBB" w:rsidRDefault="005124A2" w:rsidP="00FB5008">
      <w:pPr>
        <w:widowControl w:val="0"/>
        <w:autoSpaceDE w:val="0"/>
        <w:autoSpaceDN w:val="0"/>
        <w:adjustRightInd w:val="0"/>
        <w:jc w:val="both"/>
        <w:rPr>
          <w:sz w:val="24"/>
        </w:rPr>
      </w:pPr>
    </w:p>
    <w:p w14:paraId="2B5868D4" w14:textId="19785815" w:rsidR="005124A2" w:rsidRPr="006D2FBB" w:rsidRDefault="005124A2" w:rsidP="00FB5008">
      <w:pPr>
        <w:widowControl w:val="0"/>
        <w:autoSpaceDE w:val="0"/>
        <w:autoSpaceDN w:val="0"/>
        <w:adjustRightInd w:val="0"/>
        <w:jc w:val="both"/>
        <w:rPr>
          <w:sz w:val="24"/>
        </w:rPr>
      </w:pPr>
    </w:p>
    <w:p w14:paraId="38D7E51C" w14:textId="44634510" w:rsidR="005124A2" w:rsidRPr="006D2FBB" w:rsidRDefault="005124A2" w:rsidP="00FB5008">
      <w:pPr>
        <w:widowControl w:val="0"/>
        <w:autoSpaceDE w:val="0"/>
        <w:autoSpaceDN w:val="0"/>
        <w:adjustRightInd w:val="0"/>
        <w:jc w:val="both"/>
        <w:rPr>
          <w:sz w:val="24"/>
        </w:rPr>
      </w:pPr>
    </w:p>
    <w:p w14:paraId="2F5D61F6" w14:textId="4E88899B" w:rsidR="005124A2" w:rsidRPr="006D2FBB" w:rsidRDefault="005124A2" w:rsidP="00FB5008">
      <w:pPr>
        <w:widowControl w:val="0"/>
        <w:autoSpaceDE w:val="0"/>
        <w:autoSpaceDN w:val="0"/>
        <w:adjustRightInd w:val="0"/>
        <w:jc w:val="both"/>
        <w:rPr>
          <w:sz w:val="24"/>
        </w:rPr>
      </w:pPr>
    </w:p>
    <w:p w14:paraId="6713E416" w14:textId="19642014" w:rsidR="005124A2" w:rsidRPr="006D2FBB" w:rsidRDefault="005124A2" w:rsidP="00FB5008">
      <w:pPr>
        <w:widowControl w:val="0"/>
        <w:autoSpaceDE w:val="0"/>
        <w:autoSpaceDN w:val="0"/>
        <w:adjustRightInd w:val="0"/>
        <w:jc w:val="both"/>
        <w:rPr>
          <w:sz w:val="24"/>
        </w:rPr>
      </w:pPr>
    </w:p>
    <w:p w14:paraId="312F4FF8" w14:textId="2902E255" w:rsidR="005124A2" w:rsidRPr="006D2FBB" w:rsidRDefault="005124A2" w:rsidP="00FB5008">
      <w:pPr>
        <w:widowControl w:val="0"/>
        <w:autoSpaceDE w:val="0"/>
        <w:autoSpaceDN w:val="0"/>
        <w:adjustRightInd w:val="0"/>
        <w:jc w:val="both"/>
        <w:rPr>
          <w:sz w:val="24"/>
        </w:rPr>
      </w:pPr>
    </w:p>
    <w:p w14:paraId="6EB1AD45" w14:textId="487AE727" w:rsidR="005124A2" w:rsidRPr="006D2FBB" w:rsidRDefault="005124A2" w:rsidP="00FB5008">
      <w:pPr>
        <w:widowControl w:val="0"/>
        <w:autoSpaceDE w:val="0"/>
        <w:autoSpaceDN w:val="0"/>
        <w:adjustRightInd w:val="0"/>
        <w:jc w:val="both"/>
        <w:rPr>
          <w:sz w:val="24"/>
        </w:rPr>
      </w:pPr>
    </w:p>
    <w:p w14:paraId="2E029DE8" w14:textId="405B589F" w:rsidR="005124A2" w:rsidRPr="006D2FBB" w:rsidRDefault="005124A2" w:rsidP="00FB5008">
      <w:pPr>
        <w:widowControl w:val="0"/>
        <w:autoSpaceDE w:val="0"/>
        <w:autoSpaceDN w:val="0"/>
        <w:adjustRightInd w:val="0"/>
        <w:jc w:val="both"/>
        <w:rPr>
          <w:sz w:val="24"/>
        </w:rPr>
      </w:pPr>
    </w:p>
    <w:p w14:paraId="0B639D96" w14:textId="0AB9703F" w:rsidR="005124A2" w:rsidRPr="006D2FBB" w:rsidRDefault="005124A2" w:rsidP="00FB5008">
      <w:pPr>
        <w:widowControl w:val="0"/>
        <w:autoSpaceDE w:val="0"/>
        <w:autoSpaceDN w:val="0"/>
        <w:adjustRightInd w:val="0"/>
        <w:jc w:val="both"/>
        <w:rPr>
          <w:sz w:val="24"/>
        </w:rPr>
      </w:pPr>
    </w:p>
    <w:p w14:paraId="0713D50A" w14:textId="0AB46FFB" w:rsidR="005124A2" w:rsidRPr="006D2FBB" w:rsidRDefault="005124A2" w:rsidP="00FB5008">
      <w:pPr>
        <w:widowControl w:val="0"/>
        <w:autoSpaceDE w:val="0"/>
        <w:autoSpaceDN w:val="0"/>
        <w:adjustRightInd w:val="0"/>
        <w:jc w:val="both"/>
        <w:rPr>
          <w:sz w:val="24"/>
        </w:rPr>
      </w:pPr>
    </w:p>
    <w:p w14:paraId="4738B378" w14:textId="167A00D2" w:rsidR="005124A2" w:rsidRPr="006D2FBB" w:rsidRDefault="005124A2" w:rsidP="00FB5008">
      <w:pPr>
        <w:widowControl w:val="0"/>
        <w:autoSpaceDE w:val="0"/>
        <w:autoSpaceDN w:val="0"/>
        <w:adjustRightInd w:val="0"/>
        <w:jc w:val="both"/>
        <w:rPr>
          <w:sz w:val="24"/>
        </w:rPr>
      </w:pPr>
    </w:p>
    <w:p w14:paraId="617E332E" w14:textId="7D6BBB27" w:rsidR="005124A2" w:rsidRPr="006D2FBB" w:rsidRDefault="005124A2" w:rsidP="00FB5008">
      <w:pPr>
        <w:widowControl w:val="0"/>
        <w:autoSpaceDE w:val="0"/>
        <w:autoSpaceDN w:val="0"/>
        <w:adjustRightInd w:val="0"/>
        <w:jc w:val="both"/>
        <w:rPr>
          <w:sz w:val="24"/>
        </w:rPr>
      </w:pPr>
    </w:p>
    <w:p w14:paraId="28F7D04A" w14:textId="46D71F44" w:rsidR="005124A2" w:rsidRPr="006D2FBB" w:rsidRDefault="005124A2" w:rsidP="00FB5008">
      <w:pPr>
        <w:widowControl w:val="0"/>
        <w:autoSpaceDE w:val="0"/>
        <w:autoSpaceDN w:val="0"/>
        <w:adjustRightInd w:val="0"/>
        <w:jc w:val="both"/>
        <w:rPr>
          <w:sz w:val="24"/>
        </w:rPr>
      </w:pPr>
    </w:p>
    <w:p w14:paraId="45D74CB8" w14:textId="4C124405" w:rsidR="005124A2" w:rsidRPr="006D2FBB" w:rsidRDefault="005124A2" w:rsidP="00FB5008">
      <w:pPr>
        <w:widowControl w:val="0"/>
        <w:autoSpaceDE w:val="0"/>
        <w:autoSpaceDN w:val="0"/>
        <w:adjustRightInd w:val="0"/>
        <w:jc w:val="both"/>
        <w:rPr>
          <w:sz w:val="24"/>
        </w:rPr>
      </w:pPr>
    </w:p>
    <w:p w14:paraId="73C85093" w14:textId="2EF11AE8" w:rsidR="005124A2" w:rsidRPr="006D2FBB" w:rsidRDefault="005124A2" w:rsidP="00FB5008">
      <w:pPr>
        <w:widowControl w:val="0"/>
        <w:autoSpaceDE w:val="0"/>
        <w:autoSpaceDN w:val="0"/>
        <w:adjustRightInd w:val="0"/>
        <w:jc w:val="both"/>
        <w:rPr>
          <w:sz w:val="24"/>
        </w:rPr>
      </w:pPr>
    </w:p>
    <w:p w14:paraId="72A1F91D" w14:textId="220338C7" w:rsidR="005124A2" w:rsidRPr="006D2FBB" w:rsidRDefault="005124A2" w:rsidP="00FB5008">
      <w:pPr>
        <w:widowControl w:val="0"/>
        <w:autoSpaceDE w:val="0"/>
        <w:autoSpaceDN w:val="0"/>
        <w:adjustRightInd w:val="0"/>
        <w:jc w:val="both"/>
        <w:rPr>
          <w:sz w:val="24"/>
        </w:rPr>
      </w:pPr>
    </w:p>
    <w:p w14:paraId="70A5E6FB" w14:textId="2FC5208B" w:rsidR="005124A2" w:rsidRPr="006D2FBB" w:rsidRDefault="005124A2" w:rsidP="00FB5008">
      <w:pPr>
        <w:widowControl w:val="0"/>
        <w:autoSpaceDE w:val="0"/>
        <w:autoSpaceDN w:val="0"/>
        <w:adjustRightInd w:val="0"/>
        <w:jc w:val="both"/>
        <w:rPr>
          <w:sz w:val="24"/>
        </w:rPr>
      </w:pPr>
    </w:p>
    <w:p w14:paraId="387E3FBA" w14:textId="3FD33E3C" w:rsidR="005124A2" w:rsidRPr="006D2FBB" w:rsidRDefault="005124A2" w:rsidP="00FB5008">
      <w:pPr>
        <w:widowControl w:val="0"/>
        <w:autoSpaceDE w:val="0"/>
        <w:autoSpaceDN w:val="0"/>
        <w:adjustRightInd w:val="0"/>
        <w:jc w:val="both"/>
        <w:rPr>
          <w:sz w:val="24"/>
        </w:rPr>
      </w:pPr>
    </w:p>
    <w:p w14:paraId="2607576B" w14:textId="36104073" w:rsidR="005124A2" w:rsidRPr="006D2FBB" w:rsidRDefault="005124A2" w:rsidP="00FB5008">
      <w:pPr>
        <w:widowControl w:val="0"/>
        <w:autoSpaceDE w:val="0"/>
        <w:autoSpaceDN w:val="0"/>
        <w:adjustRightInd w:val="0"/>
        <w:jc w:val="both"/>
        <w:rPr>
          <w:sz w:val="24"/>
        </w:rPr>
      </w:pPr>
    </w:p>
    <w:p w14:paraId="28854BCD" w14:textId="0C840C05" w:rsidR="005124A2" w:rsidRPr="006D2FBB" w:rsidRDefault="005124A2" w:rsidP="00FB5008">
      <w:pPr>
        <w:widowControl w:val="0"/>
        <w:autoSpaceDE w:val="0"/>
        <w:autoSpaceDN w:val="0"/>
        <w:adjustRightInd w:val="0"/>
        <w:jc w:val="both"/>
        <w:rPr>
          <w:sz w:val="24"/>
        </w:rPr>
      </w:pPr>
    </w:p>
    <w:p w14:paraId="40CDE4F2" w14:textId="4F45D62F" w:rsidR="005124A2" w:rsidRPr="006D2FBB" w:rsidRDefault="005124A2" w:rsidP="00FB5008">
      <w:pPr>
        <w:widowControl w:val="0"/>
        <w:autoSpaceDE w:val="0"/>
        <w:autoSpaceDN w:val="0"/>
        <w:adjustRightInd w:val="0"/>
        <w:jc w:val="both"/>
        <w:rPr>
          <w:sz w:val="24"/>
        </w:rPr>
      </w:pPr>
    </w:p>
    <w:p w14:paraId="4536B6D8" w14:textId="5486609B" w:rsidR="005124A2" w:rsidRPr="006D2FBB" w:rsidRDefault="005124A2" w:rsidP="00FB5008">
      <w:pPr>
        <w:widowControl w:val="0"/>
        <w:autoSpaceDE w:val="0"/>
        <w:autoSpaceDN w:val="0"/>
        <w:adjustRightInd w:val="0"/>
        <w:jc w:val="both"/>
        <w:rPr>
          <w:sz w:val="24"/>
        </w:rPr>
      </w:pPr>
    </w:p>
    <w:p w14:paraId="4234EA68" w14:textId="4F24AABA" w:rsidR="005124A2" w:rsidRPr="006D2FBB" w:rsidRDefault="005124A2" w:rsidP="00FB5008">
      <w:pPr>
        <w:widowControl w:val="0"/>
        <w:autoSpaceDE w:val="0"/>
        <w:autoSpaceDN w:val="0"/>
        <w:adjustRightInd w:val="0"/>
        <w:jc w:val="both"/>
        <w:rPr>
          <w:sz w:val="24"/>
        </w:rPr>
      </w:pPr>
    </w:p>
    <w:p w14:paraId="4CB675B7" w14:textId="1175B36C" w:rsidR="005124A2" w:rsidRPr="006D2FBB" w:rsidRDefault="005124A2" w:rsidP="00FB5008">
      <w:pPr>
        <w:widowControl w:val="0"/>
        <w:autoSpaceDE w:val="0"/>
        <w:autoSpaceDN w:val="0"/>
        <w:adjustRightInd w:val="0"/>
        <w:jc w:val="both"/>
        <w:rPr>
          <w:sz w:val="24"/>
        </w:rPr>
      </w:pPr>
    </w:p>
    <w:p w14:paraId="6B70DED8" w14:textId="77777777" w:rsidR="005124A2" w:rsidRPr="006D2FBB" w:rsidRDefault="005124A2" w:rsidP="00FB5008">
      <w:pPr>
        <w:widowControl w:val="0"/>
        <w:autoSpaceDE w:val="0"/>
        <w:autoSpaceDN w:val="0"/>
        <w:adjustRightInd w:val="0"/>
        <w:jc w:val="both"/>
        <w:rPr>
          <w:sz w:val="24"/>
        </w:rPr>
      </w:pPr>
    </w:p>
    <w:p w14:paraId="593EB181" w14:textId="5A71968B" w:rsidR="006F3C65" w:rsidRPr="006D2FBB" w:rsidRDefault="006F3C65" w:rsidP="006F3C65">
      <w:pPr>
        <w:ind w:left="5670"/>
      </w:pPr>
      <w:r w:rsidRPr="006D2FBB">
        <w:lastRenderedPageBreak/>
        <w:t>Приложение 2 к порядку</w:t>
      </w:r>
    </w:p>
    <w:p w14:paraId="552C78EE" w14:textId="77777777" w:rsidR="006F3C65" w:rsidRPr="006D2FBB" w:rsidRDefault="006F3C65" w:rsidP="006F3C65">
      <w:pPr>
        <w:ind w:left="5670"/>
      </w:pPr>
      <w:r w:rsidRPr="006D2FBB">
        <w:t>определения объема и условий предоставления субсидии</w:t>
      </w:r>
    </w:p>
    <w:p w14:paraId="26281ED9" w14:textId="77777777" w:rsidR="006F3C65" w:rsidRPr="006D2FBB" w:rsidRDefault="006F3C65" w:rsidP="006F3C65">
      <w:pPr>
        <w:ind w:left="5670"/>
        <w:jc w:val="both"/>
      </w:pPr>
      <w:r w:rsidRPr="006D2FBB">
        <w:t>на социальную поддержку</w:t>
      </w:r>
    </w:p>
    <w:p w14:paraId="6C34433F" w14:textId="77777777" w:rsidR="006F3C65" w:rsidRPr="006D2FBB" w:rsidRDefault="006F3C65" w:rsidP="006F3C65">
      <w:pPr>
        <w:ind w:left="5670"/>
        <w:jc w:val="both"/>
      </w:pPr>
      <w:r w:rsidRPr="006D2FBB">
        <w:t>отдельных категорий учащихся</w:t>
      </w:r>
    </w:p>
    <w:p w14:paraId="2C04AE9D" w14:textId="77777777" w:rsidR="006F3C65" w:rsidRPr="006D2FBB" w:rsidRDefault="006F3C65" w:rsidP="006F3C65">
      <w:pPr>
        <w:ind w:left="5670"/>
        <w:jc w:val="both"/>
      </w:pPr>
      <w:r w:rsidRPr="006D2FBB">
        <w:t>в виде предоставления</w:t>
      </w:r>
    </w:p>
    <w:p w14:paraId="4AAB9813" w14:textId="77777777" w:rsidR="006F3C65" w:rsidRPr="006D2FBB" w:rsidRDefault="006F3C65" w:rsidP="006F3C65">
      <w:pPr>
        <w:ind w:left="5670"/>
        <w:jc w:val="both"/>
      </w:pPr>
      <w:r w:rsidRPr="006D2FBB">
        <w:t>двухразового питания в учебное</w:t>
      </w:r>
    </w:p>
    <w:p w14:paraId="33F5DEFB" w14:textId="77777777" w:rsidR="006F3C65" w:rsidRPr="006D2FBB" w:rsidRDefault="006F3C65" w:rsidP="006F3C65">
      <w:pPr>
        <w:ind w:left="5670"/>
        <w:jc w:val="both"/>
      </w:pPr>
      <w:r w:rsidRPr="006D2FBB">
        <w:t>время, на дополнительное</w:t>
      </w:r>
    </w:p>
    <w:p w14:paraId="7A7800FF" w14:textId="77777777" w:rsidR="006F3C65" w:rsidRPr="006D2FBB" w:rsidRDefault="006F3C65" w:rsidP="006F3C65">
      <w:pPr>
        <w:ind w:left="5670"/>
        <w:jc w:val="both"/>
      </w:pPr>
      <w:r w:rsidRPr="006D2FBB">
        <w:t>финансовое обеспечение</w:t>
      </w:r>
    </w:p>
    <w:p w14:paraId="68CB3138" w14:textId="77777777" w:rsidR="006F3C65" w:rsidRPr="006D2FBB" w:rsidRDefault="006F3C65" w:rsidP="006F3C65">
      <w:pPr>
        <w:ind w:left="5670"/>
        <w:jc w:val="both"/>
      </w:pPr>
      <w:r w:rsidRPr="006D2FBB">
        <w:t>мероприятий по организации</w:t>
      </w:r>
    </w:p>
    <w:p w14:paraId="562C117A" w14:textId="77777777" w:rsidR="006F3C65" w:rsidRPr="006D2FBB" w:rsidRDefault="006F3C65" w:rsidP="006F3C65">
      <w:pPr>
        <w:ind w:left="5670"/>
        <w:jc w:val="both"/>
      </w:pPr>
      <w:r w:rsidRPr="006D2FBB">
        <w:t>питания учащихся начальных</w:t>
      </w:r>
    </w:p>
    <w:p w14:paraId="73A750E1" w14:textId="77777777" w:rsidR="006F3C65" w:rsidRPr="006D2FBB" w:rsidRDefault="006F3C65" w:rsidP="006F3C65">
      <w:pPr>
        <w:ind w:left="5670"/>
        <w:jc w:val="both"/>
      </w:pPr>
      <w:r w:rsidRPr="006D2FBB">
        <w:t>классов с 1 по 4 классы,</w:t>
      </w:r>
    </w:p>
    <w:p w14:paraId="74D6C697" w14:textId="77777777" w:rsidR="006F3C65" w:rsidRPr="006D2FBB" w:rsidRDefault="006F3C65" w:rsidP="006F3C65">
      <w:pPr>
        <w:ind w:left="5670"/>
        <w:jc w:val="both"/>
      </w:pPr>
      <w:r w:rsidRPr="006D2FBB">
        <w:t>по месту нахождения частной</w:t>
      </w:r>
    </w:p>
    <w:p w14:paraId="6E8D7C9F" w14:textId="77777777" w:rsidR="006F3C65" w:rsidRPr="006D2FBB" w:rsidRDefault="006F3C65" w:rsidP="006F3C65">
      <w:pPr>
        <w:ind w:left="5670"/>
        <w:jc w:val="both"/>
      </w:pPr>
      <w:r w:rsidRPr="006D2FBB">
        <w:t>общеобразовательной организации, на финансовое</w:t>
      </w:r>
    </w:p>
    <w:p w14:paraId="44F2E403" w14:textId="77777777" w:rsidR="006F3C65" w:rsidRPr="006D2FBB" w:rsidRDefault="006F3C65" w:rsidP="006F3C65">
      <w:pPr>
        <w:ind w:left="5670"/>
        <w:jc w:val="both"/>
      </w:pPr>
      <w:r w:rsidRPr="006D2FBB">
        <w:t>обеспечение мероприятий</w:t>
      </w:r>
    </w:p>
    <w:p w14:paraId="3522117F" w14:textId="77777777" w:rsidR="006F3C65" w:rsidRPr="006D2FBB" w:rsidRDefault="006F3C65" w:rsidP="006F3C65">
      <w:pPr>
        <w:ind w:left="5670"/>
        <w:jc w:val="both"/>
      </w:pPr>
      <w:r w:rsidRPr="006D2FBB">
        <w:t>по организации питания</w:t>
      </w:r>
    </w:p>
    <w:p w14:paraId="31DFA1CE" w14:textId="7705F6C5" w:rsidR="00FB5008" w:rsidRPr="006D2FBB" w:rsidRDefault="006F3C65" w:rsidP="006F3C65">
      <w:pPr>
        <w:ind w:left="5670"/>
        <w:jc w:val="both"/>
      </w:pPr>
      <w:r w:rsidRPr="006D2FBB">
        <w:t>учащихся</w:t>
      </w:r>
    </w:p>
    <w:p w14:paraId="725A9312" w14:textId="77777777" w:rsidR="00FB5008" w:rsidRPr="006D2FBB" w:rsidRDefault="00FB5008" w:rsidP="00FB5008">
      <w:pPr>
        <w:pStyle w:val="a3"/>
        <w:jc w:val="left"/>
        <w:rPr>
          <w:szCs w:val="28"/>
        </w:rPr>
      </w:pPr>
    </w:p>
    <w:p w14:paraId="17C913FA" w14:textId="77777777" w:rsidR="00FB5008" w:rsidRPr="006D2FBB" w:rsidRDefault="00FB5008" w:rsidP="00FB5008">
      <w:pPr>
        <w:pStyle w:val="a3"/>
        <w:rPr>
          <w:szCs w:val="28"/>
        </w:rPr>
      </w:pPr>
      <w:r w:rsidRPr="006D2FBB">
        <w:rPr>
          <w:szCs w:val="28"/>
        </w:rPr>
        <w:t>Информация о численности учащихся, получающих питание в учебное время</w:t>
      </w:r>
    </w:p>
    <w:p w14:paraId="181009CE" w14:textId="77777777" w:rsidR="00FB5008" w:rsidRPr="006D2FBB" w:rsidRDefault="00FB5008" w:rsidP="00FB5008">
      <w:pPr>
        <w:pStyle w:val="a3"/>
        <w:rPr>
          <w:szCs w:val="28"/>
        </w:rPr>
      </w:pPr>
      <w:r w:rsidRPr="006D2FBB">
        <w:rPr>
          <w:szCs w:val="28"/>
        </w:rPr>
        <w:t>по месту нахождения образовательной организации</w:t>
      </w:r>
    </w:p>
    <w:p w14:paraId="3A54EF37" w14:textId="77777777" w:rsidR="00FB5008" w:rsidRPr="006D2FBB" w:rsidRDefault="00FB5008" w:rsidP="00FB5008">
      <w:pPr>
        <w:pStyle w:val="a3"/>
        <w:rPr>
          <w:szCs w:val="28"/>
        </w:rPr>
      </w:pPr>
      <w:r w:rsidRPr="006D2FBB">
        <w:rPr>
          <w:szCs w:val="28"/>
        </w:rPr>
        <w:t>_______________________________________________________________</w:t>
      </w:r>
    </w:p>
    <w:p w14:paraId="6769E07A" w14:textId="77777777" w:rsidR="00FB5008" w:rsidRPr="006D2FBB" w:rsidRDefault="00FB5008" w:rsidP="00FB5008">
      <w:pPr>
        <w:pStyle w:val="a3"/>
        <w:rPr>
          <w:sz w:val="24"/>
          <w:szCs w:val="28"/>
        </w:rPr>
      </w:pPr>
      <w:r w:rsidRPr="006D2FBB">
        <w:rPr>
          <w:sz w:val="24"/>
          <w:szCs w:val="28"/>
        </w:rPr>
        <w:t>(наименование частной образовательной организации, осуществляющей образовательную деятельность по имеющим государственную аккредитацию основным общеобразовательным программам)</w:t>
      </w:r>
    </w:p>
    <w:p w14:paraId="63D59DCE" w14:textId="77777777" w:rsidR="00FB5008" w:rsidRPr="006D2FBB" w:rsidRDefault="00FB5008" w:rsidP="00FB5008">
      <w:pPr>
        <w:pStyle w:val="a3"/>
        <w:rPr>
          <w:szCs w:val="28"/>
        </w:rPr>
      </w:pPr>
      <w:r w:rsidRPr="006D2FBB">
        <w:rPr>
          <w:szCs w:val="28"/>
        </w:rPr>
        <w:t>на ______ год и два последующих года</w:t>
      </w:r>
    </w:p>
    <w:p w14:paraId="1513E0D9" w14:textId="77777777" w:rsidR="00FB5008" w:rsidRPr="006D2FBB" w:rsidRDefault="00FB5008" w:rsidP="00FB5008"/>
    <w:tbl>
      <w:tblPr>
        <w:tblW w:w="0" w:type="auto"/>
        <w:tblInd w:w="-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82"/>
        <w:gridCol w:w="992"/>
        <w:gridCol w:w="992"/>
        <w:gridCol w:w="1135"/>
        <w:gridCol w:w="1133"/>
      </w:tblGrid>
      <w:tr w:rsidR="00FB5008" w:rsidRPr="006D2FBB" w14:paraId="48788054" w14:textId="77777777" w:rsidTr="00F118AC">
        <w:trPr>
          <w:trHeight w:val="673"/>
        </w:trPr>
        <w:tc>
          <w:tcPr>
            <w:tcW w:w="5382" w:type="dxa"/>
            <w:vMerge w:val="restart"/>
            <w:tcBorders>
              <w:top w:val="single" w:sz="4" w:space="0" w:color="auto"/>
              <w:bottom w:val="single" w:sz="4" w:space="0" w:color="auto"/>
              <w:right w:val="single" w:sz="4" w:space="0" w:color="auto"/>
            </w:tcBorders>
          </w:tcPr>
          <w:p w14:paraId="36A5A5B9" w14:textId="77777777" w:rsidR="00FB5008" w:rsidRPr="006D2FBB" w:rsidRDefault="00FB5008" w:rsidP="00F118AC">
            <w:pPr>
              <w:jc w:val="center"/>
              <w:rPr>
                <w:sz w:val="24"/>
              </w:rPr>
            </w:pPr>
            <w:r w:rsidRPr="006D2FBB">
              <w:rPr>
                <w:sz w:val="24"/>
              </w:rPr>
              <w:t>Наименование показателя</w:t>
            </w:r>
          </w:p>
        </w:tc>
        <w:tc>
          <w:tcPr>
            <w:tcW w:w="4252" w:type="dxa"/>
            <w:gridSpan w:val="4"/>
            <w:tcBorders>
              <w:top w:val="single" w:sz="4" w:space="0" w:color="auto"/>
              <w:left w:val="single" w:sz="4" w:space="0" w:color="auto"/>
              <w:bottom w:val="single" w:sz="4" w:space="0" w:color="auto"/>
            </w:tcBorders>
          </w:tcPr>
          <w:p w14:paraId="4415E7D1" w14:textId="77777777" w:rsidR="00C04AC3" w:rsidRPr="006D2FBB" w:rsidRDefault="00FB5008" w:rsidP="00F118AC">
            <w:pPr>
              <w:jc w:val="center"/>
              <w:rPr>
                <w:sz w:val="24"/>
              </w:rPr>
            </w:pPr>
            <w:r w:rsidRPr="006D2FBB">
              <w:rPr>
                <w:sz w:val="24"/>
              </w:rPr>
              <w:t>Численность учащихся,</w:t>
            </w:r>
          </w:p>
          <w:p w14:paraId="0BD3693A" w14:textId="4FE5F5DC" w:rsidR="00FB5008" w:rsidRPr="006D2FBB" w:rsidRDefault="00FB5008" w:rsidP="00F118AC">
            <w:pPr>
              <w:jc w:val="center"/>
              <w:rPr>
                <w:sz w:val="24"/>
              </w:rPr>
            </w:pPr>
            <w:r w:rsidRPr="006D2FBB">
              <w:rPr>
                <w:sz w:val="24"/>
              </w:rPr>
              <w:t>получающих питание</w:t>
            </w:r>
          </w:p>
        </w:tc>
      </w:tr>
      <w:tr w:rsidR="00FB5008" w:rsidRPr="006D2FBB" w14:paraId="0B450DD8" w14:textId="77777777" w:rsidTr="00F118AC">
        <w:trPr>
          <w:trHeight w:val="2965"/>
        </w:trPr>
        <w:tc>
          <w:tcPr>
            <w:tcW w:w="5382" w:type="dxa"/>
            <w:vMerge/>
            <w:tcBorders>
              <w:top w:val="single" w:sz="4" w:space="0" w:color="auto"/>
              <w:bottom w:val="single" w:sz="4" w:space="0" w:color="auto"/>
              <w:right w:val="single" w:sz="4" w:space="0" w:color="auto"/>
            </w:tcBorders>
          </w:tcPr>
          <w:p w14:paraId="51E00170" w14:textId="77777777" w:rsidR="00FB5008" w:rsidRPr="006D2FBB" w:rsidRDefault="00FB5008" w:rsidP="00F118AC">
            <w:pPr>
              <w:jc w:val="center"/>
              <w:rPr>
                <w:sz w:val="24"/>
              </w:rPr>
            </w:pPr>
          </w:p>
        </w:tc>
        <w:tc>
          <w:tcPr>
            <w:tcW w:w="992" w:type="dxa"/>
            <w:tcBorders>
              <w:top w:val="single" w:sz="4" w:space="0" w:color="auto"/>
              <w:left w:val="single" w:sz="4" w:space="0" w:color="auto"/>
              <w:bottom w:val="single" w:sz="4" w:space="0" w:color="auto"/>
              <w:right w:val="single" w:sz="4" w:space="0" w:color="auto"/>
            </w:tcBorders>
          </w:tcPr>
          <w:p w14:paraId="19A4073F" w14:textId="77777777" w:rsidR="00FB5008" w:rsidRPr="006D2FBB" w:rsidRDefault="00FB5008" w:rsidP="00F118AC">
            <w:pPr>
              <w:pStyle w:val="aff0"/>
              <w:jc w:val="center"/>
              <w:rPr>
                <w:rFonts w:ascii="Times New Roman" w:hAnsi="Times New Roman" w:cs="Times New Roman"/>
              </w:rPr>
            </w:pPr>
            <w:r w:rsidRPr="006D2FBB">
              <w:rPr>
                <w:rFonts w:ascii="Times New Roman" w:hAnsi="Times New Roman" w:cs="Times New Roman"/>
              </w:rPr>
              <w:t>на 01.09 теку-щего финан-сового года</w:t>
            </w:r>
          </w:p>
        </w:tc>
        <w:tc>
          <w:tcPr>
            <w:tcW w:w="992" w:type="dxa"/>
            <w:tcBorders>
              <w:top w:val="single" w:sz="4" w:space="0" w:color="auto"/>
              <w:left w:val="single" w:sz="4" w:space="0" w:color="auto"/>
              <w:bottom w:val="single" w:sz="4" w:space="0" w:color="auto"/>
              <w:right w:val="single" w:sz="4" w:space="0" w:color="auto"/>
            </w:tcBorders>
          </w:tcPr>
          <w:p w14:paraId="44B6C265" w14:textId="77777777" w:rsidR="00FB5008" w:rsidRPr="006D2FBB" w:rsidRDefault="00FB5008" w:rsidP="00F118AC">
            <w:pPr>
              <w:pStyle w:val="aff0"/>
              <w:jc w:val="center"/>
              <w:rPr>
                <w:rFonts w:ascii="Times New Roman" w:hAnsi="Times New Roman" w:cs="Times New Roman"/>
              </w:rPr>
            </w:pPr>
            <w:r w:rsidRPr="006D2FBB">
              <w:rPr>
                <w:rFonts w:ascii="Times New Roman" w:hAnsi="Times New Roman" w:cs="Times New Roman"/>
              </w:rPr>
              <w:t>на 01.09 очеред-ного финан-сового года</w:t>
            </w:r>
          </w:p>
        </w:tc>
        <w:tc>
          <w:tcPr>
            <w:tcW w:w="1135" w:type="dxa"/>
            <w:tcBorders>
              <w:top w:val="single" w:sz="4" w:space="0" w:color="auto"/>
              <w:left w:val="single" w:sz="4" w:space="0" w:color="auto"/>
              <w:bottom w:val="single" w:sz="4" w:space="0" w:color="auto"/>
              <w:right w:val="single" w:sz="4" w:space="0" w:color="auto"/>
            </w:tcBorders>
          </w:tcPr>
          <w:p w14:paraId="324C739C" w14:textId="77777777" w:rsidR="00FB5008" w:rsidRPr="006D2FBB" w:rsidRDefault="00FB5008" w:rsidP="00F118AC">
            <w:pPr>
              <w:pStyle w:val="aff0"/>
              <w:jc w:val="center"/>
              <w:rPr>
                <w:rFonts w:ascii="Times New Roman" w:hAnsi="Times New Roman" w:cs="Times New Roman"/>
              </w:rPr>
            </w:pPr>
            <w:r w:rsidRPr="006D2FBB">
              <w:rPr>
                <w:rFonts w:ascii="Times New Roman" w:hAnsi="Times New Roman" w:cs="Times New Roman"/>
              </w:rPr>
              <w:t>на 01.09 первого года,</w:t>
            </w:r>
          </w:p>
          <w:p w14:paraId="39FBF61F" w14:textId="77777777" w:rsidR="00FB5008" w:rsidRPr="006D2FBB" w:rsidRDefault="00FB5008" w:rsidP="00F118AC">
            <w:pPr>
              <w:pStyle w:val="aff0"/>
              <w:jc w:val="center"/>
              <w:rPr>
                <w:rFonts w:ascii="Times New Roman" w:hAnsi="Times New Roman" w:cs="Times New Roman"/>
              </w:rPr>
            </w:pPr>
            <w:r w:rsidRPr="006D2FBB">
              <w:rPr>
                <w:rFonts w:ascii="Times New Roman" w:hAnsi="Times New Roman" w:cs="Times New Roman"/>
              </w:rPr>
              <w:t>следую-щего за</w:t>
            </w:r>
          </w:p>
          <w:p w14:paraId="121DE3EC" w14:textId="77777777" w:rsidR="00FB5008" w:rsidRPr="006D2FBB" w:rsidRDefault="00FB5008" w:rsidP="00F118AC">
            <w:pPr>
              <w:pStyle w:val="aff0"/>
              <w:jc w:val="center"/>
              <w:rPr>
                <w:rFonts w:ascii="Times New Roman" w:hAnsi="Times New Roman" w:cs="Times New Roman"/>
              </w:rPr>
            </w:pPr>
            <w:r w:rsidRPr="006D2FBB">
              <w:rPr>
                <w:rFonts w:ascii="Times New Roman" w:hAnsi="Times New Roman" w:cs="Times New Roman"/>
              </w:rPr>
              <w:t>очеред-ным</w:t>
            </w:r>
          </w:p>
          <w:p w14:paraId="1FBD945A" w14:textId="77777777" w:rsidR="00FB5008" w:rsidRPr="006D2FBB" w:rsidRDefault="00FB5008" w:rsidP="00F118AC">
            <w:pPr>
              <w:pStyle w:val="aff0"/>
              <w:jc w:val="center"/>
              <w:rPr>
                <w:rFonts w:ascii="Times New Roman" w:hAnsi="Times New Roman" w:cs="Times New Roman"/>
              </w:rPr>
            </w:pPr>
            <w:r w:rsidRPr="006D2FBB">
              <w:rPr>
                <w:rFonts w:ascii="Times New Roman" w:hAnsi="Times New Roman" w:cs="Times New Roman"/>
              </w:rPr>
              <w:t>финан-совым годом</w:t>
            </w:r>
          </w:p>
        </w:tc>
        <w:tc>
          <w:tcPr>
            <w:tcW w:w="1133" w:type="dxa"/>
            <w:tcBorders>
              <w:top w:val="single" w:sz="4" w:space="0" w:color="auto"/>
              <w:left w:val="single" w:sz="4" w:space="0" w:color="auto"/>
              <w:bottom w:val="single" w:sz="4" w:space="0" w:color="auto"/>
            </w:tcBorders>
          </w:tcPr>
          <w:p w14:paraId="46F0FC57" w14:textId="77777777" w:rsidR="00FB5008" w:rsidRPr="006D2FBB" w:rsidRDefault="00FB5008" w:rsidP="00F118AC">
            <w:pPr>
              <w:pStyle w:val="aff0"/>
              <w:jc w:val="center"/>
              <w:rPr>
                <w:rFonts w:ascii="Times New Roman" w:hAnsi="Times New Roman" w:cs="Times New Roman"/>
              </w:rPr>
            </w:pPr>
            <w:r w:rsidRPr="006D2FBB">
              <w:rPr>
                <w:rFonts w:ascii="Times New Roman" w:hAnsi="Times New Roman" w:cs="Times New Roman"/>
              </w:rPr>
              <w:t>на 01.09 второго года,</w:t>
            </w:r>
          </w:p>
          <w:p w14:paraId="260D5F90" w14:textId="77777777" w:rsidR="00FB5008" w:rsidRPr="006D2FBB" w:rsidRDefault="00FB5008" w:rsidP="00F118AC">
            <w:pPr>
              <w:pStyle w:val="aff0"/>
              <w:jc w:val="center"/>
              <w:rPr>
                <w:rFonts w:ascii="Times New Roman" w:hAnsi="Times New Roman" w:cs="Times New Roman"/>
              </w:rPr>
            </w:pPr>
            <w:r w:rsidRPr="006D2FBB">
              <w:rPr>
                <w:rFonts w:ascii="Times New Roman" w:hAnsi="Times New Roman" w:cs="Times New Roman"/>
              </w:rPr>
              <w:t>следую-щего за</w:t>
            </w:r>
          </w:p>
          <w:p w14:paraId="6A17D580" w14:textId="77777777" w:rsidR="00FB5008" w:rsidRPr="006D2FBB" w:rsidRDefault="00FB5008" w:rsidP="00F118AC">
            <w:pPr>
              <w:pStyle w:val="aff0"/>
              <w:jc w:val="center"/>
              <w:rPr>
                <w:rFonts w:ascii="Times New Roman" w:hAnsi="Times New Roman" w:cs="Times New Roman"/>
              </w:rPr>
            </w:pPr>
            <w:r w:rsidRPr="006D2FBB">
              <w:rPr>
                <w:rFonts w:ascii="Times New Roman" w:hAnsi="Times New Roman" w:cs="Times New Roman"/>
              </w:rPr>
              <w:t>очеред-ным</w:t>
            </w:r>
          </w:p>
          <w:p w14:paraId="2F668690" w14:textId="77777777" w:rsidR="00FB5008" w:rsidRPr="006D2FBB" w:rsidRDefault="00FB5008" w:rsidP="00F118AC">
            <w:pPr>
              <w:pStyle w:val="aff0"/>
              <w:jc w:val="center"/>
              <w:rPr>
                <w:rFonts w:ascii="Times New Roman" w:hAnsi="Times New Roman" w:cs="Times New Roman"/>
              </w:rPr>
            </w:pPr>
            <w:r w:rsidRPr="006D2FBB">
              <w:rPr>
                <w:rFonts w:ascii="Times New Roman" w:hAnsi="Times New Roman" w:cs="Times New Roman"/>
              </w:rPr>
              <w:t>финан-совым годом</w:t>
            </w:r>
          </w:p>
        </w:tc>
      </w:tr>
      <w:tr w:rsidR="00FB5008" w:rsidRPr="006D2FBB" w14:paraId="52D2BB08" w14:textId="77777777" w:rsidTr="00F118AC">
        <w:trPr>
          <w:trHeight w:val="270"/>
        </w:trPr>
        <w:tc>
          <w:tcPr>
            <w:tcW w:w="5382" w:type="dxa"/>
            <w:tcBorders>
              <w:top w:val="single" w:sz="4" w:space="0" w:color="auto"/>
              <w:bottom w:val="single" w:sz="4" w:space="0" w:color="auto"/>
              <w:right w:val="single" w:sz="4" w:space="0" w:color="auto"/>
            </w:tcBorders>
          </w:tcPr>
          <w:p w14:paraId="7330CE8A" w14:textId="77777777" w:rsidR="00FB5008" w:rsidRPr="006D2FBB" w:rsidRDefault="00FB5008" w:rsidP="00F118AC">
            <w:pPr>
              <w:rPr>
                <w:sz w:val="24"/>
              </w:rPr>
            </w:pPr>
            <w:r w:rsidRPr="006D2FBB">
              <w:rPr>
                <w:sz w:val="24"/>
              </w:rPr>
              <w:t>1. Всего учащихся</w:t>
            </w:r>
          </w:p>
        </w:tc>
        <w:tc>
          <w:tcPr>
            <w:tcW w:w="992" w:type="dxa"/>
            <w:tcBorders>
              <w:top w:val="single" w:sz="4" w:space="0" w:color="auto"/>
              <w:left w:val="single" w:sz="4" w:space="0" w:color="auto"/>
              <w:bottom w:val="single" w:sz="4" w:space="0" w:color="auto"/>
              <w:right w:val="single" w:sz="4" w:space="0" w:color="auto"/>
            </w:tcBorders>
          </w:tcPr>
          <w:p w14:paraId="32707161" w14:textId="77777777" w:rsidR="00FB5008" w:rsidRPr="006D2FBB"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1EBA69C9" w14:textId="77777777" w:rsidR="00FB5008" w:rsidRPr="006D2FBB"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70790BCC" w14:textId="77777777" w:rsidR="00FB5008" w:rsidRPr="006D2FBB" w:rsidRDefault="00FB5008" w:rsidP="00F118AC">
            <w:pPr>
              <w:rPr>
                <w:sz w:val="24"/>
              </w:rPr>
            </w:pPr>
          </w:p>
        </w:tc>
        <w:tc>
          <w:tcPr>
            <w:tcW w:w="1133" w:type="dxa"/>
            <w:tcBorders>
              <w:top w:val="single" w:sz="4" w:space="0" w:color="auto"/>
              <w:left w:val="single" w:sz="4" w:space="0" w:color="auto"/>
              <w:bottom w:val="single" w:sz="4" w:space="0" w:color="auto"/>
            </w:tcBorders>
          </w:tcPr>
          <w:p w14:paraId="6EC691C2" w14:textId="77777777" w:rsidR="00FB5008" w:rsidRPr="006D2FBB" w:rsidRDefault="00FB5008" w:rsidP="00F118AC">
            <w:pPr>
              <w:rPr>
                <w:sz w:val="24"/>
              </w:rPr>
            </w:pPr>
          </w:p>
        </w:tc>
      </w:tr>
      <w:tr w:rsidR="00FB5008" w:rsidRPr="006D2FBB" w14:paraId="34EAD992" w14:textId="77777777" w:rsidTr="00F118AC">
        <w:tc>
          <w:tcPr>
            <w:tcW w:w="5382" w:type="dxa"/>
            <w:tcBorders>
              <w:top w:val="single" w:sz="4" w:space="0" w:color="auto"/>
              <w:bottom w:val="single" w:sz="4" w:space="0" w:color="auto"/>
              <w:right w:val="single" w:sz="4" w:space="0" w:color="auto"/>
            </w:tcBorders>
          </w:tcPr>
          <w:p w14:paraId="795E0FF9" w14:textId="77777777" w:rsidR="00FB5008" w:rsidRPr="006D2FBB" w:rsidRDefault="00FB5008" w:rsidP="00F118AC">
            <w:pPr>
              <w:rPr>
                <w:sz w:val="24"/>
              </w:rPr>
            </w:pPr>
            <w:r w:rsidRPr="006D2FBB">
              <w:rPr>
                <w:sz w:val="24"/>
              </w:rPr>
              <w:t>2. Учащиеся, получающие социальную поддержку в виде предоставления двухразового питания в учебное время – всего, в том числе:</w:t>
            </w:r>
          </w:p>
        </w:tc>
        <w:tc>
          <w:tcPr>
            <w:tcW w:w="992" w:type="dxa"/>
            <w:tcBorders>
              <w:top w:val="single" w:sz="4" w:space="0" w:color="auto"/>
              <w:left w:val="single" w:sz="4" w:space="0" w:color="auto"/>
              <w:bottom w:val="single" w:sz="4" w:space="0" w:color="auto"/>
              <w:right w:val="single" w:sz="4" w:space="0" w:color="auto"/>
            </w:tcBorders>
          </w:tcPr>
          <w:p w14:paraId="2897BD24" w14:textId="77777777" w:rsidR="00FB5008" w:rsidRPr="006D2FBB"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603FE751" w14:textId="77777777" w:rsidR="00FB5008" w:rsidRPr="006D2FBB"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0E99F515" w14:textId="77777777" w:rsidR="00FB5008" w:rsidRPr="006D2FBB" w:rsidRDefault="00FB5008" w:rsidP="00F118AC">
            <w:pPr>
              <w:rPr>
                <w:sz w:val="24"/>
              </w:rPr>
            </w:pPr>
          </w:p>
        </w:tc>
        <w:tc>
          <w:tcPr>
            <w:tcW w:w="1133" w:type="dxa"/>
            <w:tcBorders>
              <w:top w:val="single" w:sz="4" w:space="0" w:color="auto"/>
              <w:left w:val="single" w:sz="4" w:space="0" w:color="auto"/>
              <w:bottom w:val="single" w:sz="4" w:space="0" w:color="auto"/>
            </w:tcBorders>
          </w:tcPr>
          <w:p w14:paraId="435BD443" w14:textId="77777777" w:rsidR="00FB5008" w:rsidRPr="006D2FBB" w:rsidRDefault="00FB5008" w:rsidP="00F118AC">
            <w:pPr>
              <w:rPr>
                <w:sz w:val="24"/>
              </w:rPr>
            </w:pPr>
          </w:p>
        </w:tc>
      </w:tr>
      <w:tr w:rsidR="00FB5008" w:rsidRPr="006D2FBB" w14:paraId="7A370360" w14:textId="77777777" w:rsidTr="00F118AC">
        <w:trPr>
          <w:trHeight w:val="940"/>
        </w:trPr>
        <w:tc>
          <w:tcPr>
            <w:tcW w:w="5382" w:type="dxa"/>
            <w:tcBorders>
              <w:top w:val="single" w:sz="4" w:space="0" w:color="auto"/>
              <w:bottom w:val="single" w:sz="4" w:space="0" w:color="auto"/>
              <w:right w:val="single" w:sz="4" w:space="0" w:color="auto"/>
            </w:tcBorders>
          </w:tcPr>
          <w:p w14:paraId="30A9779A" w14:textId="77777777" w:rsidR="00FB5008" w:rsidRPr="006D2FBB" w:rsidRDefault="00FB5008" w:rsidP="00F118AC">
            <w:pPr>
              <w:rPr>
                <w:sz w:val="24"/>
              </w:rPr>
            </w:pPr>
            <w:r w:rsidRPr="006D2FBB">
              <w:rPr>
                <w:sz w:val="24"/>
              </w:rPr>
              <w:t>2.1. Дети-сироты и дети, оставшиеся</w:t>
            </w:r>
          </w:p>
          <w:p w14:paraId="6B7DF28A" w14:textId="77777777" w:rsidR="00900A86" w:rsidRPr="006D2FBB" w:rsidRDefault="00FB5008" w:rsidP="00F118AC">
            <w:pPr>
              <w:rPr>
                <w:sz w:val="24"/>
              </w:rPr>
            </w:pPr>
            <w:r w:rsidRPr="006D2FBB">
              <w:rPr>
                <w:sz w:val="24"/>
              </w:rPr>
              <w:t>без попечения родителей, лица из числа</w:t>
            </w:r>
          </w:p>
          <w:p w14:paraId="705E264F" w14:textId="6236CDB1" w:rsidR="00FB5008" w:rsidRPr="006D2FBB" w:rsidRDefault="00FB5008" w:rsidP="00F118AC">
            <w:pPr>
              <w:rPr>
                <w:sz w:val="24"/>
              </w:rPr>
            </w:pPr>
            <w:r w:rsidRPr="006D2FBB">
              <w:rPr>
                <w:sz w:val="24"/>
              </w:rPr>
              <w:t>детей-сирот и детей, оставшихся без попечения родителей</w:t>
            </w:r>
          </w:p>
        </w:tc>
        <w:tc>
          <w:tcPr>
            <w:tcW w:w="992" w:type="dxa"/>
            <w:tcBorders>
              <w:top w:val="single" w:sz="4" w:space="0" w:color="auto"/>
              <w:left w:val="single" w:sz="4" w:space="0" w:color="auto"/>
              <w:bottom w:val="single" w:sz="4" w:space="0" w:color="auto"/>
              <w:right w:val="single" w:sz="4" w:space="0" w:color="auto"/>
            </w:tcBorders>
          </w:tcPr>
          <w:p w14:paraId="66F09CF5" w14:textId="77777777" w:rsidR="00FB5008" w:rsidRPr="006D2FBB"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37C25160" w14:textId="77777777" w:rsidR="00FB5008" w:rsidRPr="006D2FBB"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34B898B5" w14:textId="77777777" w:rsidR="00FB5008" w:rsidRPr="006D2FBB" w:rsidRDefault="00FB5008" w:rsidP="00F118AC">
            <w:pPr>
              <w:rPr>
                <w:sz w:val="24"/>
              </w:rPr>
            </w:pPr>
          </w:p>
        </w:tc>
        <w:tc>
          <w:tcPr>
            <w:tcW w:w="1133" w:type="dxa"/>
            <w:tcBorders>
              <w:top w:val="single" w:sz="4" w:space="0" w:color="auto"/>
              <w:left w:val="single" w:sz="4" w:space="0" w:color="auto"/>
              <w:bottom w:val="single" w:sz="4" w:space="0" w:color="auto"/>
            </w:tcBorders>
          </w:tcPr>
          <w:p w14:paraId="28C72083" w14:textId="77777777" w:rsidR="00FB5008" w:rsidRPr="006D2FBB" w:rsidRDefault="00FB5008" w:rsidP="00F118AC">
            <w:pPr>
              <w:rPr>
                <w:sz w:val="24"/>
              </w:rPr>
            </w:pPr>
          </w:p>
        </w:tc>
      </w:tr>
      <w:tr w:rsidR="00FB5008" w:rsidRPr="006D2FBB" w14:paraId="7B3FFBC6" w14:textId="77777777" w:rsidTr="00F118AC">
        <w:tc>
          <w:tcPr>
            <w:tcW w:w="5382" w:type="dxa"/>
            <w:tcBorders>
              <w:top w:val="single" w:sz="4" w:space="0" w:color="auto"/>
              <w:bottom w:val="single" w:sz="4" w:space="0" w:color="auto"/>
              <w:right w:val="single" w:sz="4" w:space="0" w:color="auto"/>
            </w:tcBorders>
          </w:tcPr>
          <w:p w14:paraId="2B896626" w14:textId="77777777" w:rsidR="00FB5008" w:rsidRPr="006D2FBB" w:rsidRDefault="00FB5008" w:rsidP="00F118AC">
            <w:pPr>
              <w:rPr>
                <w:sz w:val="24"/>
              </w:rPr>
            </w:pPr>
            <w:r w:rsidRPr="006D2FBB">
              <w:rPr>
                <w:sz w:val="24"/>
              </w:rPr>
              <w:lastRenderedPageBreak/>
              <w:t>2.2. Дети из многодетных семей</w:t>
            </w:r>
          </w:p>
        </w:tc>
        <w:tc>
          <w:tcPr>
            <w:tcW w:w="992" w:type="dxa"/>
            <w:tcBorders>
              <w:top w:val="single" w:sz="4" w:space="0" w:color="auto"/>
              <w:left w:val="single" w:sz="4" w:space="0" w:color="auto"/>
              <w:bottom w:val="single" w:sz="4" w:space="0" w:color="auto"/>
              <w:right w:val="single" w:sz="4" w:space="0" w:color="auto"/>
            </w:tcBorders>
          </w:tcPr>
          <w:p w14:paraId="5120856A" w14:textId="77777777" w:rsidR="00FB5008" w:rsidRPr="006D2FBB"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67AB0387" w14:textId="77777777" w:rsidR="00FB5008" w:rsidRPr="006D2FBB"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26B351F3" w14:textId="77777777" w:rsidR="00FB5008" w:rsidRPr="006D2FBB" w:rsidRDefault="00FB5008" w:rsidP="00F118AC">
            <w:pPr>
              <w:rPr>
                <w:sz w:val="24"/>
              </w:rPr>
            </w:pPr>
          </w:p>
        </w:tc>
        <w:tc>
          <w:tcPr>
            <w:tcW w:w="1133" w:type="dxa"/>
            <w:tcBorders>
              <w:top w:val="single" w:sz="4" w:space="0" w:color="auto"/>
              <w:left w:val="single" w:sz="4" w:space="0" w:color="auto"/>
              <w:bottom w:val="single" w:sz="4" w:space="0" w:color="auto"/>
            </w:tcBorders>
          </w:tcPr>
          <w:p w14:paraId="485B8D13" w14:textId="77777777" w:rsidR="00FB5008" w:rsidRPr="006D2FBB" w:rsidRDefault="00FB5008" w:rsidP="00F118AC">
            <w:pPr>
              <w:rPr>
                <w:sz w:val="24"/>
              </w:rPr>
            </w:pPr>
          </w:p>
        </w:tc>
      </w:tr>
      <w:tr w:rsidR="00FB5008" w:rsidRPr="006D2FBB" w14:paraId="69AA0EDA" w14:textId="77777777" w:rsidTr="00F118AC">
        <w:tc>
          <w:tcPr>
            <w:tcW w:w="5382" w:type="dxa"/>
            <w:tcBorders>
              <w:top w:val="single" w:sz="4" w:space="0" w:color="auto"/>
              <w:bottom w:val="single" w:sz="4" w:space="0" w:color="auto"/>
              <w:right w:val="single" w:sz="4" w:space="0" w:color="auto"/>
            </w:tcBorders>
          </w:tcPr>
          <w:p w14:paraId="60AACE05" w14:textId="77777777" w:rsidR="00FB5008" w:rsidRPr="006D2FBB" w:rsidRDefault="00FB5008" w:rsidP="00F118AC">
            <w:pPr>
              <w:rPr>
                <w:sz w:val="24"/>
              </w:rPr>
            </w:pPr>
            <w:r w:rsidRPr="006D2FBB">
              <w:rPr>
                <w:sz w:val="24"/>
              </w:rPr>
              <w:t>2.3. Дети из малоимущих семей</w:t>
            </w:r>
          </w:p>
        </w:tc>
        <w:tc>
          <w:tcPr>
            <w:tcW w:w="992" w:type="dxa"/>
            <w:tcBorders>
              <w:top w:val="single" w:sz="4" w:space="0" w:color="auto"/>
              <w:left w:val="single" w:sz="4" w:space="0" w:color="auto"/>
              <w:bottom w:val="single" w:sz="4" w:space="0" w:color="auto"/>
              <w:right w:val="single" w:sz="4" w:space="0" w:color="auto"/>
            </w:tcBorders>
          </w:tcPr>
          <w:p w14:paraId="13AE6FA9" w14:textId="77777777" w:rsidR="00FB5008" w:rsidRPr="006D2FBB"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25FE51B4" w14:textId="77777777" w:rsidR="00FB5008" w:rsidRPr="006D2FBB"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28913FC8" w14:textId="77777777" w:rsidR="00FB5008" w:rsidRPr="006D2FBB" w:rsidRDefault="00FB5008" w:rsidP="00F118AC">
            <w:pPr>
              <w:rPr>
                <w:sz w:val="24"/>
              </w:rPr>
            </w:pPr>
          </w:p>
        </w:tc>
        <w:tc>
          <w:tcPr>
            <w:tcW w:w="1133" w:type="dxa"/>
            <w:tcBorders>
              <w:top w:val="single" w:sz="4" w:space="0" w:color="auto"/>
              <w:left w:val="single" w:sz="4" w:space="0" w:color="auto"/>
              <w:bottom w:val="single" w:sz="4" w:space="0" w:color="auto"/>
            </w:tcBorders>
          </w:tcPr>
          <w:p w14:paraId="6748A9E1" w14:textId="77777777" w:rsidR="00FB5008" w:rsidRPr="006D2FBB" w:rsidRDefault="00FB5008" w:rsidP="00F118AC">
            <w:pPr>
              <w:rPr>
                <w:sz w:val="24"/>
              </w:rPr>
            </w:pPr>
          </w:p>
        </w:tc>
      </w:tr>
      <w:tr w:rsidR="00FB5008" w:rsidRPr="006D2FBB" w14:paraId="66EB8EBE" w14:textId="77777777" w:rsidTr="00F118AC">
        <w:tc>
          <w:tcPr>
            <w:tcW w:w="5382" w:type="dxa"/>
            <w:tcBorders>
              <w:top w:val="single" w:sz="4" w:space="0" w:color="auto"/>
              <w:bottom w:val="single" w:sz="4" w:space="0" w:color="auto"/>
              <w:right w:val="single" w:sz="4" w:space="0" w:color="auto"/>
            </w:tcBorders>
          </w:tcPr>
          <w:p w14:paraId="3C08B389" w14:textId="77777777" w:rsidR="00FB5008" w:rsidRPr="006D2FBB" w:rsidRDefault="00FB5008" w:rsidP="00F118AC">
            <w:pPr>
              <w:rPr>
                <w:sz w:val="24"/>
              </w:rPr>
            </w:pPr>
            <w:r w:rsidRPr="006D2FBB">
              <w:rPr>
                <w:sz w:val="24"/>
              </w:rPr>
              <w:t>2.4. Обучающиеся с ограниченными возможностями здоровья</w:t>
            </w:r>
          </w:p>
        </w:tc>
        <w:tc>
          <w:tcPr>
            <w:tcW w:w="992" w:type="dxa"/>
            <w:tcBorders>
              <w:top w:val="single" w:sz="4" w:space="0" w:color="auto"/>
              <w:left w:val="single" w:sz="4" w:space="0" w:color="auto"/>
              <w:bottom w:val="single" w:sz="4" w:space="0" w:color="auto"/>
              <w:right w:val="single" w:sz="4" w:space="0" w:color="auto"/>
            </w:tcBorders>
          </w:tcPr>
          <w:p w14:paraId="34DC6FA7" w14:textId="77777777" w:rsidR="00FB5008" w:rsidRPr="006D2FBB"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07B42E31" w14:textId="77777777" w:rsidR="00FB5008" w:rsidRPr="006D2FBB"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265CBD15" w14:textId="77777777" w:rsidR="00FB5008" w:rsidRPr="006D2FBB" w:rsidRDefault="00FB5008" w:rsidP="00F118AC">
            <w:pPr>
              <w:rPr>
                <w:sz w:val="24"/>
              </w:rPr>
            </w:pPr>
          </w:p>
        </w:tc>
        <w:tc>
          <w:tcPr>
            <w:tcW w:w="1133" w:type="dxa"/>
            <w:tcBorders>
              <w:top w:val="single" w:sz="4" w:space="0" w:color="auto"/>
              <w:left w:val="single" w:sz="4" w:space="0" w:color="auto"/>
              <w:bottom w:val="single" w:sz="4" w:space="0" w:color="auto"/>
            </w:tcBorders>
          </w:tcPr>
          <w:p w14:paraId="4ECE99B5" w14:textId="77777777" w:rsidR="00FB5008" w:rsidRPr="006D2FBB" w:rsidRDefault="00FB5008" w:rsidP="00F118AC">
            <w:pPr>
              <w:rPr>
                <w:sz w:val="24"/>
              </w:rPr>
            </w:pPr>
          </w:p>
        </w:tc>
      </w:tr>
      <w:tr w:rsidR="00FB5008" w:rsidRPr="006D2FBB" w14:paraId="3D03F917" w14:textId="77777777" w:rsidTr="00F118AC">
        <w:tc>
          <w:tcPr>
            <w:tcW w:w="5382" w:type="dxa"/>
            <w:tcBorders>
              <w:top w:val="single" w:sz="4" w:space="0" w:color="auto"/>
              <w:bottom w:val="single" w:sz="4" w:space="0" w:color="auto"/>
              <w:right w:val="single" w:sz="4" w:space="0" w:color="auto"/>
            </w:tcBorders>
          </w:tcPr>
          <w:p w14:paraId="75CFEEA1" w14:textId="77777777" w:rsidR="00FB5008" w:rsidRPr="006D2FBB" w:rsidRDefault="00FB5008" w:rsidP="00F118AC">
            <w:pPr>
              <w:rPr>
                <w:sz w:val="24"/>
              </w:rPr>
            </w:pPr>
            <w:r w:rsidRPr="006D2FBB">
              <w:rPr>
                <w:sz w:val="24"/>
              </w:rPr>
              <w:t>2.5. Дети-инвалиды, не относящиеся</w:t>
            </w:r>
          </w:p>
          <w:p w14:paraId="45028E00" w14:textId="77777777" w:rsidR="00FB5008" w:rsidRPr="006D2FBB" w:rsidRDefault="00FB5008" w:rsidP="00F118AC">
            <w:pPr>
              <w:rPr>
                <w:sz w:val="24"/>
              </w:rPr>
            </w:pPr>
            <w:r w:rsidRPr="006D2FBB">
              <w:rPr>
                <w:sz w:val="24"/>
              </w:rPr>
              <w:t>к обучающимся с ограниченными возможностями здоровья</w:t>
            </w:r>
          </w:p>
        </w:tc>
        <w:tc>
          <w:tcPr>
            <w:tcW w:w="992" w:type="dxa"/>
            <w:tcBorders>
              <w:top w:val="single" w:sz="4" w:space="0" w:color="auto"/>
              <w:left w:val="single" w:sz="4" w:space="0" w:color="auto"/>
              <w:bottom w:val="single" w:sz="4" w:space="0" w:color="auto"/>
              <w:right w:val="single" w:sz="4" w:space="0" w:color="auto"/>
            </w:tcBorders>
          </w:tcPr>
          <w:p w14:paraId="0E0E650D" w14:textId="77777777" w:rsidR="00FB5008" w:rsidRPr="006D2FBB"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59476F66" w14:textId="77777777" w:rsidR="00FB5008" w:rsidRPr="006D2FBB"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2489876E" w14:textId="77777777" w:rsidR="00FB5008" w:rsidRPr="006D2FBB" w:rsidRDefault="00FB5008" w:rsidP="00F118AC">
            <w:pPr>
              <w:rPr>
                <w:sz w:val="24"/>
              </w:rPr>
            </w:pPr>
          </w:p>
        </w:tc>
        <w:tc>
          <w:tcPr>
            <w:tcW w:w="1133" w:type="dxa"/>
            <w:tcBorders>
              <w:top w:val="single" w:sz="4" w:space="0" w:color="auto"/>
              <w:left w:val="single" w:sz="4" w:space="0" w:color="auto"/>
              <w:bottom w:val="single" w:sz="4" w:space="0" w:color="auto"/>
            </w:tcBorders>
          </w:tcPr>
          <w:p w14:paraId="4B1D459A" w14:textId="77777777" w:rsidR="00FB5008" w:rsidRPr="006D2FBB" w:rsidRDefault="00FB5008" w:rsidP="00F118AC">
            <w:pPr>
              <w:rPr>
                <w:sz w:val="24"/>
              </w:rPr>
            </w:pPr>
          </w:p>
        </w:tc>
      </w:tr>
      <w:tr w:rsidR="00BF78FE" w:rsidRPr="006D2FBB" w14:paraId="144A3FE9" w14:textId="77777777" w:rsidTr="00F118AC">
        <w:tc>
          <w:tcPr>
            <w:tcW w:w="5382" w:type="dxa"/>
            <w:tcBorders>
              <w:top w:val="single" w:sz="4" w:space="0" w:color="auto"/>
              <w:bottom w:val="single" w:sz="4" w:space="0" w:color="auto"/>
              <w:right w:val="single" w:sz="4" w:space="0" w:color="auto"/>
            </w:tcBorders>
          </w:tcPr>
          <w:p w14:paraId="0AD72BFB" w14:textId="3ABB75CB" w:rsidR="00BF78FE" w:rsidRPr="006D2FBB" w:rsidRDefault="00BF78FE" w:rsidP="00F118AC">
            <w:pPr>
              <w:rPr>
                <w:sz w:val="24"/>
              </w:rPr>
            </w:pPr>
            <w:r w:rsidRPr="006D2FBB">
              <w:rPr>
                <w:sz w:val="24"/>
              </w:rPr>
              <w:t>2.6. Члены семей участников специальной военной операции</w:t>
            </w:r>
          </w:p>
        </w:tc>
        <w:tc>
          <w:tcPr>
            <w:tcW w:w="992" w:type="dxa"/>
            <w:tcBorders>
              <w:top w:val="single" w:sz="4" w:space="0" w:color="auto"/>
              <w:left w:val="single" w:sz="4" w:space="0" w:color="auto"/>
              <w:bottom w:val="single" w:sz="4" w:space="0" w:color="auto"/>
              <w:right w:val="single" w:sz="4" w:space="0" w:color="auto"/>
            </w:tcBorders>
          </w:tcPr>
          <w:p w14:paraId="7BBEECE2" w14:textId="77777777" w:rsidR="00BF78FE" w:rsidRPr="006D2FBB" w:rsidRDefault="00BF78FE"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66929CD9" w14:textId="77777777" w:rsidR="00BF78FE" w:rsidRPr="006D2FBB" w:rsidRDefault="00BF78FE"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21982FB0" w14:textId="77777777" w:rsidR="00BF78FE" w:rsidRPr="006D2FBB" w:rsidRDefault="00BF78FE" w:rsidP="00F118AC">
            <w:pPr>
              <w:rPr>
                <w:sz w:val="24"/>
              </w:rPr>
            </w:pPr>
          </w:p>
        </w:tc>
        <w:tc>
          <w:tcPr>
            <w:tcW w:w="1133" w:type="dxa"/>
            <w:tcBorders>
              <w:top w:val="single" w:sz="4" w:space="0" w:color="auto"/>
              <w:left w:val="single" w:sz="4" w:space="0" w:color="auto"/>
              <w:bottom w:val="single" w:sz="4" w:space="0" w:color="auto"/>
            </w:tcBorders>
          </w:tcPr>
          <w:p w14:paraId="666A3A44" w14:textId="77777777" w:rsidR="00BF78FE" w:rsidRPr="006D2FBB" w:rsidRDefault="00BF78FE" w:rsidP="00F118AC">
            <w:pPr>
              <w:rPr>
                <w:sz w:val="24"/>
              </w:rPr>
            </w:pPr>
          </w:p>
        </w:tc>
      </w:tr>
      <w:tr w:rsidR="00BF78FE" w:rsidRPr="006D2FBB" w14:paraId="3715AA42" w14:textId="77777777" w:rsidTr="00F118AC">
        <w:tc>
          <w:tcPr>
            <w:tcW w:w="5382" w:type="dxa"/>
            <w:tcBorders>
              <w:top w:val="single" w:sz="4" w:space="0" w:color="auto"/>
              <w:bottom w:val="single" w:sz="4" w:space="0" w:color="auto"/>
              <w:right w:val="single" w:sz="4" w:space="0" w:color="auto"/>
            </w:tcBorders>
          </w:tcPr>
          <w:p w14:paraId="4803ADE9" w14:textId="77777777" w:rsidR="00900A86" w:rsidRPr="006D2FBB" w:rsidRDefault="00BF78FE" w:rsidP="00F118AC">
            <w:pPr>
              <w:rPr>
                <w:sz w:val="24"/>
              </w:rPr>
            </w:pPr>
            <w:r w:rsidRPr="006D2FBB">
              <w:rPr>
                <w:sz w:val="24"/>
              </w:rPr>
              <w:t>2.7. Члены семей граждан Российской Федерации, призванных на военную службу</w:t>
            </w:r>
          </w:p>
          <w:p w14:paraId="42B9C11E" w14:textId="620DD726" w:rsidR="00BF78FE" w:rsidRPr="006D2FBB" w:rsidRDefault="00BF78FE" w:rsidP="00F118AC">
            <w:pPr>
              <w:rPr>
                <w:sz w:val="24"/>
              </w:rPr>
            </w:pPr>
            <w:r w:rsidRPr="006D2FBB">
              <w:rPr>
                <w:sz w:val="24"/>
              </w:rPr>
              <w:t>по мобилизации в Вооруженные Силы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14:paraId="6B327609" w14:textId="77777777" w:rsidR="00BF78FE" w:rsidRPr="006D2FBB" w:rsidRDefault="00BF78FE"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09E724D1" w14:textId="77777777" w:rsidR="00BF78FE" w:rsidRPr="006D2FBB" w:rsidRDefault="00BF78FE"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037C2EFC" w14:textId="77777777" w:rsidR="00BF78FE" w:rsidRPr="006D2FBB" w:rsidRDefault="00BF78FE" w:rsidP="00F118AC">
            <w:pPr>
              <w:rPr>
                <w:sz w:val="24"/>
              </w:rPr>
            </w:pPr>
          </w:p>
        </w:tc>
        <w:tc>
          <w:tcPr>
            <w:tcW w:w="1133" w:type="dxa"/>
            <w:tcBorders>
              <w:top w:val="single" w:sz="4" w:space="0" w:color="auto"/>
              <w:left w:val="single" w:sz="4" w:space="0" w:color="auto"/>
              <w:bottom w:val="single" w:sz="4" w:space="0" w:color="auto"/>
            </w:tcBorders>
          </w:tcPr>
          <w:p w14:paraId="4E2330D8" w14:textId="77777777" w:rsidR="00BF78FE" w:rsidRPr="006D2FBB" w:rsidRDefault="00BF78FE" w:rsidP="00F118AC">
            <w:pPr>
              <w:rPr>
                <w:sz w:val="24"/>
              </w:rPr>
            </w:pPr>
          </w:p>
        </w:tc>
      </w:tr>
      <w:tr w:rsidR="00FB5008" w:rsidRPr="006D2FBB" w14:paraId="607E2E22" w14:textId="77777777" w:rsidTr="00F118AC">
        <w:tc>
          <w:tcPr>
            <w:tcW w:w="5382" w:type="dxa"/>
            <w:tcBorders>
              <w:top w:val="single" w:sz="4" w:space="0" w:color="auto"/>
              <w:bottom w:val="single" w:sz="4" w:space="0" w:color="auto"/>
              <w:right w:val="single" w:sz="4" w:space="0" w:color="auto"/>
            </w:tcBorders>
          </w:tcPr>
          <w:p w14:paraId="6E59C87D" w14:textId="77777777" w:rsidR="00900A86" w:rsidRPr="006D2FBB" w:rsidRDefault="00FB5008" w:rsidP="00F118AC">
            <w:pPr>
              <w:rPr>
                <w:sz w:val="24"/>
              </w:rPr>
            </w:pPr>
            <w:r w:rsidRPr="006D2FBB">
              <w:rPr>
                <w:sz w:val="24"/>
              </w:rPr>
              <w:t>3. Учащиеся начальных классов с 1 по 4 класс,</w:t>
            </w:r>
          </w:p>
          <w:p w14:paraId="5E2A2D57" w14:textId="77777777" w:rsidR="00900A86" w:rsidRPr="006D2FBB" w:rsidRDefault="00FB5008" w:rsidP="00F118AC">
            <w:pPr>
              <w:rPr>
                <w:sz w:val="24"/>
              </w:rPr>
            </w:pPr>
            <w:r w:rsidRPr="006D2FBB">
              <w:rPr>
                <w:sz w:val="24"/>
              </w:rPr>
              <w:t>за исключением учащихся льготных категорий, которым оказывается социальная поддержка</w:t>
            </w:r>
          </w:p>
          <w:p w14:paraId="7AF8255B" w14:textId="77777777" w:rsidR="00900A86" w:rsidRPr="006D2FBB" w:rsidRDefault="00FB5008" w:rsidP="00F118AC">
            <w:pPr>
              <w:rPr>
                <w:sz w:val="24"/>
              </w:rPr>
            </w:pPr>
            <w:r w:rsidRPr="006D2FBB">
              <w:rPr>
                <w:sz w:val="24"/>
              </w:rPr>
              <w:t>в виде предоставления двухразового питания</w:t>
            </w:r>
          </w:p>
          <w:p w14:paraId="5C77C085" w14:textId="457B6221" w:rsidR="00FB5008" w:rsidRPr="006D2FBB" w:rsidRDefault="00C04AC3" w:rsidP="00F118AC">
            <w:pPr>
              <w:rPr>
                <w:sz w:val="24"/>
              </w:rPr>
            </w:pPr>
            <w:r w:rsidRPr="006D2FBB">
              <w:rPr>
                <w:sz w:val="24"/>
              </w:rPr>
              <w:t>в учебное время</w:t>
            </w:r>
          </w:p>
        </w:tc>
        <w:tc>
          <w:tcPr>
            <w:tcW w:w="992" w:type="dxa"/>
            <w:tcBorders>
              <w:top w:val="single" w:sz="4" w:space="0" w:color="auto"/>
              <w:left w:val="single" w:sz="4" w:space="0" w:color="auto"/>
              <w:bottom w:val="single" w:sz="4" w:space="0" w:color="auto"/>
              <w:right w:val="single" w:sz="4" w:space="0" w:color="auto"/>
            </w:tcBorders>
          </w:tcPr>
          <w:p w14:paraId="79218DFF" w14:textId="77777777" w:rsidR="00FB5008" w:rsidRPr="006D2FBB"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17516E1E" w14:textId="77777777" w:rsidR="00FB5008" w:rsidRPr="006D2FBB"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29FA3FC1" w14:textId="77777777" w:rsidR="00FB5008" w:rsidRPr="006D2FBB" w:rsidRDefault="00FB5008" w:rsidP="00F118AC">
            <w:pPr>
              <w:rPr>
                <w:sz w:val="24"/>
              </w:rPr>
            </w:pPr>
          </w:p>
        </w:tc>
        <w:tc>
          <w:tcPr>
            <w:tcW w:w="1133" w:type="dxa"/>
            <w:tcBorders>
              <w:top w:val="single" w:sz="4" w:space="0" w:color="auto"/>
              <w:left w:val="single" w:sz="4" w:space="0" w:color="auto"/>
              <w:bottom w:val="single" w:sz="4" w:space="0" w:color="auto"/>
            </w:tcBorders>
          </w:tcPr>
          <w:p w14:paraId="006C9434" w14:textId="77777777" w:rsidR="00FB5008" w:rsidRPr="006D2FBB" w:rsidRDefault="00FB5008" w:rsidP="00F118AC">
            <w:pPr>
              <w:rPr>
                <w:sz w:val="24"/>
              </w:rPr>
            </w:pPr>
          </w:p>
        </w:tc>
      </w:tr>
      <w:tr w:rsidR="00FB5008" w:rsidRPr="006D2FBB" w14:paraId="372DB0EC" w14:textId="77777777" w:rsidTr="00F118AC">
        <w:tc>
          <w:tcPr>
            <w:tcW w:w="5382" w:type="dxa"/>
            <w:tcBorders>
              <w:top w:val="single" w:sz="4" w:space="0" w:color="auto"/>
              <w:bottom w:val="single" w:sz="4" w:space="0" w:color="auto"/>
              <w:right w:val="single" w:sz="4" w:space="0" w:color="auto"/>
            </w:tcBorders>
          </w:tcPr>
          <w:p w14:paraId="445B2317" w14:textId="77777777" w:rsidR="00900A86" w:rsidRPr="006D2FBB" w:rsidRDefault="00FB5008" w:rsidP="00F118AC">
            <w:pPr>
              <w:rPr>
                <w:sz w:val="24"/>
              </w:rPr>
            </w:pPr>
            <w:r w:rsidRPr="006D2FBB">
              <w:rPr>
                <w:sz w:val="24"/>
              </w:rPr>
              <w:t>4. Учащиеся старших классов с 5 по 11 класс,</w:t>
            </w:r>
          </w:p>
          <w:p w14:paraId="0CE51546" w14:textId="77777777" w:rsidR="00900A86" w:rsidRPr="006D2FBB" w:rsidRDefault="00FB5008" w:rsidP="00F118AC">
            <w:pPr>
              <w:rPr>
                <w:sz w:val="24"/>
              </w:rPr>
            </w:pPr>
            <w:r w:rsidRPr="006D2FBB">
              <w:rPr>
                <w:sz w:val="24"/>
              </w:rPr>
              <w:t>за исключением учащихся льготных категорий, которым оказывается социальная поддержка</w:t>
            </w:r>
          </w:p>
          <w:p w14:paraId="680F5AA6" w14:textId="77777777" w:rsidR="00900A86" w:rsidRPr="006D2FBB" w:rsidRDefault="00FB5008" w:rsidP="00F118AC">
            <w:pPr>
              <w:rPr>
                <w:sz w:val="24"/>
              </w:rPr>
            </w:pPr>
            <w:r w:rsidRPr="006D2FBB">
              <w:rPr>
                <w:sz w:val="24"/>
              </w:rPr>
              <w:t>в виде предоставления двухразового питания</w:t>
            </w:r>
          </w:p>
          <w:p w14:paraId="63BCC4BD" w14:textId="54D32D29" w:rsidR="00FB5008" w:rsidRPr="006D2FBB" w:rsidRDefault="00C04AC3" w:rsidP="00C04AC3">
            <w:pPr>
              <w:rPr>
                <w:sz w:val="24"/>
              </w:rPr>
            </w:pPr>
            <w:r w:rsidRPr="006D2FBB">
              <w:rPr>
                <w:sz w:val="24"/>
              </w:rPr>
              <w:t>в учебное время</w:t>
            </w:r>
          </w:p>
        </w:tc>
        <w:tc>
          <w:tcPr>
            <w:tcW w:w="992" w:type="dxa"/>
            <w:tcBorders>
              <w:top w:val="single" w:sz="4" w:space="0" w:color="auto"/>
              <w:left w:val="single" w:sz="4" w:space="0" w:color="auto"/>
              <w:bottom w:val="single" w:sz="4" w:space="0" w:color="auto"/>
              <w:right w:val="single" w:sz="4" w:space="0" w:color="auto"/>
            </w:tcBorders>
          </w:tcPr>
          <w:p w14:paraId="5BD46BAA" w14:textId="77777777" w:rsidR="00FB5008" w:rsidRPr="006D2FBB" w:rsidRDefault="00FB5008" w:rsidP="00F118AC">
            <w:pPr>
              <w:rPr>
                <w:sz w:val="24"/>
              </w:rPr>
            </w:pPr>
          </w:p>
        </w:tc>
        <w:tc>
          <w:tcPr>
            <w:tcW w:w="992" w:type="dxa"/>
            <w:tcBorders>
              <w:top w:val="single" w:sz="4" w:space="0" w:color="auto"/>
              <w:left w:val="single" w:sz="4" w:space="0" w:color="auto"/>
              <w:bottom w:val="single" w:sz="4" w:space="0" w:color="auto"/>
              <w:right w:val="single" w:sz="4" w:space="0" w:color="auto"/>
            </w:tcBorders>
          </w:tcPr>
          <w:p w14:paraId="7F332CE6" w14:textId="77777777" w:rsidR="00FB5008" w:rsidRPr="006D2FBB" w:rsidRDefault="00FB5008" w:rsidP="00F118AC">
            <w:pPr>
              <w:rPr>
                <w:sz w:val="24"/>
              </w:rPr>
            </w:pPr>
          </w:p>
        </w:tc>
        <w:tc>
          <w:tcPr>
            <w:tcW w:w="1135" w:type="dxa"/>
            <w:tcBorders>
              <w:top w:val="single" w:sz="4" w:space="0" w:color="auto"/>
              <w:left w:val="single" w:sz="4" w:space="0" w:color="auto"/>
              <w:bottom w:val="single" w:sz="4" w:space="0" w:color="auto"/>
              <w:right w:val="single" w:sz="4" w:space="0" w:color="auto"/>
            </w:tcBorders>
          </w:tcPr>
          <w:p w14:paraId="694E7315" w14:textId="77777777" w:rsidR="00FB5008" w:rsidRPr="006D2FBB" w:rsidRDefault="00FB5008" w:rsidP="00F118AC">
            <w:pPr>
              <w:rPr>
                <w:sz w:val="24"/>
              </w:rPr>
            </w:pPr>
          </w:p>
        </w:tc>
        <w:tc>
          <w:tcPr>
            <w:tcW w:w="1133" w:type="dxa"/>
            <w:tcBorders>
              <w:top w:val="single" w:sz="4" w:space="0" w:color="auto"/>
              <w:left w:val="single" w:sz="4" w:space="0" w:color="auto"/>
              <w:bottom w:val="single" w:sz="4" w:space="0" w:color="auto"/>
            </w:tcBorders>
          </w:tcPr>
          <w:p w14:paraId="01A1CC77" w14:textId="77777777" w:rsidR="00FB5008" w:rsidRPr="006D2FBB" w:rsidRDefault="00FB5008" w:rsidP="00F118AC">
            <w:pPr>
              <w:rPr>
                <w:sz w:val="24"/>
              </w:rPr>
            </w:pPr>
          </w:p>
        </w:tc>
      </w:tr>
    </w:tbl>
    <w:p w14:paraId="6EE91058" w14:textId="27401695" w:rsidR="00FB5008" w:rsidRPr="006D2FBB" w:rsidRDefault="00FB5008" w:rsidP="00FB5008"/>
    <w:p w14:paraId="60AF0FDE" w14:textId="77777777" w:rsidR="00C04AC3" w:rsidRPr="006D2FBB" w:rsidRDefault="00C04AC3" w:rsidP="00FB5008"/>
    <w:p w14:paraId="7497FCBD" w14:textId="77777777" w:rsidR="007061D9" w:rsidRPr="008362BB" w:rsidRDefault="007061D9" w:rsidP="007061D9">
      <w:pPr>
        <w:widowControl w:val="0"/>
        <w:autoSpaceDE w:val="0"/>
        <w:autoSpaceDN w:val="0"/>
        <w:adjustRightInd w:val="0"/>
        <w:jc w:val="both"/>
        <w:rPr>
          <w:szCs w:val="28"/>
        </w:rPr>
      </w:pPr>
      <w:r w:rsidRPr="008362BB">
        <w:rPr>
          <w:szCs w:val="28"/>
        </w:rPr>
        <w:t>Руководитель организации                      _____________   ______________________</w:t>
      </w:r>
    </w:p>
    <w:p w14:paraId="4D45304B" w14:textId="2F59F1BF" w:rsidR="00FB5008" w:rsidRDefault="007061D9" w:rsidP="007061D9">
      <w:pPr>
        <w:widowControl w:val="0"/>
        <w:autoSpaceDE w:val="0"/>
        <w:autoSpaceDN w:val="0"/>
        <w:adjustRightInd w:val="0"/>
        <w:jc w:val="both"/>
        <w:rPr>
          <w:sz w:val="24"/>
        </w:rPr>
      </w:pPr>
      <w:r w:rsidRPr="008362BB">
        <w:rPr>
          <w:szCs w:val="28"/>
        </w:rPr>
        <w:t>(индивидуальный предприниматель)</w:t>
      </w:r>
      <w:r>
        <w:rPr>
          <w:sz w:val="24"/>
        </w:rPr>
        <w:t xml:space="preserve">            </w:t>
      </w:r>
      <w:r w:rsidRPr="00754F61">
        <w:rPr>
          <w:sz w:val="24"/>
        </w:rPr>
        <w:t xml:space="preserve">(подпись)    </w:t>
      </w:r>
      <w:r>
        <w:rPr>
          <w:sz w:val="24"/>
        </w:rPr>
        <w:t xml:space="preserve">     </w:t>
      </w:r>
      <w:r w:rsidRPr="00754F61">
        <w:rPr>
          <w:sz w:val="24"/>
        </w:rPr>
        <w:t xml:space="preserve">     (расшифровка подписи)</w:t>
      </w:r>
    </w:p>
    <w:p w14:paraId="289BED5A" w14:textId="1B6BCE1B" w:rsidR="008362BB" w:rsidRDefault="008362BB" w:rsidP="007061D9">
      <w:pPr>
        <w:widowControl w:val="0"/>
        <w:autoSpaceDE w:val="0"/>
        <w:autoSpaceDN w:val="0"/>
        <w:adjustRightInd w:val="0"/>
        <w:jc w:val="both"/>
        <w:rPr>
          <w:sz w:val="24"/>
        </w:rPr>
      </w:pPr>
    </w:p>
    <w:p w14:paraId="11CEA04D" w14:textId="7A37209D" w:rsidR="008362BB" w:rsidRDefault="008362BB" w:rsidP="007061D9">
      <w:pPr>
        <w:widowControl w:val="0"/>
        <w:autoSpaceDE w:val="0"/>
        <w:autoSpaceDN w:val="0"/>
        <w:adjustRightInd w:val="0"/>
        <w:jc w:val="both"/>
        <w:rPr>
          <w:sz w:val="24"/>
        </w:rPr>
      </w:pPr>
    </w:p>
    <w:p w14:paraId="2FEB2A03" w14:textId="2C26AF6D" w:rsidR="008362BB" w:rsidRDefault="008362BB" w:rsidP="007061D9">
      <w:pPr>
        <w:widowControl w:val="0"/>
        <w:autoSpaceDE w:val="0"/>
        <w:autoSpaceDN w:val="0"/>
        <w:adjustRightInd w:val="0"/>
        <w:jc w:val="both"/>
        <w:rPr>
          <w:sz w:val="24"/>
        </w:rPr>
      </w:pPr>
    </w:p>
    <w:p w14:paraId="6324B88B" w14:textId="427FD579" w:rsidR="008362BB" w:rsidRDefault="008362BB" w:rsidP="007061D9">
      <w:pPr>
        <w:widowControl w:val="0"/>
        <w:autoSpaceDE w:val="0"/>
        <w:autoSpaceDN w:val="0"/>
        <w:adjustRightInd w:val="0"/>
        <w:jc w:val="both"/>
        <w:rPr>
          <w:sz w:val="24"/>
        </w:rPr>
      </w:pPr>
    </w:p>
    <w:p w14:paraId="3D2D52C2" w14:textId="10FD9053" w:rsidR="008362BB" w:rsidRDefault="008362BB" w:rsidP="007061D9">
      <w:pPr>
        <w:widowControl w:val="0"/>
        <w:autoSpaceDE w:val="0"/>
        <w:autoSpaceDN w:val="0"/>
        <w:adjustRightInd w:val="0"/>
        <w:jc w:val="both"/>
        <w:rPr>
          <w:sz w:val="24"/>
        </w:rPr>
      </w:pPr>
    </w:p>
    <w:p w14:paraId="6A967B6B" w14:textId="708F355B" w:rsidR="008362BB" w:rsidRDefault="008362BB" w:rsidP="007061D9">
      <w:pPr>
        <w:widowControl w:val="0"/>
        <w:autoSpaceDE w:val="0"/>
        <w:autoSpaceDN w:val="0"/>
        <w:adjustRightInd w:val="0"/>
        <w:jc w:val="both"/>
        <w:rPr>
          <w:sz w:val="24"/>
        </w:rPr>
      </w:pPr>
    </w:p>
    <w:p w14:paraId="40FED187" w14:textId="0B77B6A6" w:rsidR="008362BB" w:rsidRDefault="008362BB" w:rsidP="007061D9">
      <w:pPr>
        <w:widowControl w:val="0"/>
        <w:autoSpaceDE w:val="0"/>
        <w:autoSpaceDN w:val="0"/>
        <w:adjustRightInd w:val="0"/>
        <w:jc w:val="both"/>
        <w:rPr>
          <w:sz w:val="24"/>
        </w:rPr>
      </w:pPr>
    </w:p>
    <w:p w14:paraId="0AA6C45E" w14:textId="415CA3F1" w:rsidR="008362BB" w:rsidRDefault="008362BB" w:rsidP="007061D9">
      <w:pPr>
        <w:widowControl w:val="0"/>
        <w:autoSpaceDE w:val="0"/>
        <w:autoSpaceDN w:val="0"/>
        <w:adjustRightInd w:val="0"/>
        <w:jc w:val="both"/>
        <w:rPr>
          <w:sz w:val="24"/>
        </w:rPr>
      </w:pPr>
    </w:p>
    <w:p w14:paraId="1A0A1B83" w14:textId="0C006803" w:rsidR="008362BB" w:rsidRDefault="008362BB" w:rsidP="007061D9">
      <w:pPr>
        <w:widowControl w:val="0"/>
        <w:autoSpaceDE w:val="0"/>
        <w:autoSpaceDN w:val="0"/>
        <w:adjustRightInd w:val="0"/>
        <w:jc w:val="both"/>
        <w:rPr>
          <w:sz w:val="24"/>
        </w:rPr>
      </w:pPr>
    </w:p>
    <w:p w14:paraId="06A2E308" w14:textId="275B9673" w:rsidR="008362BB" w:rsidRDefault="008362BB" w:rsidP="007061D9">
      <w:pPr>
        <w:widowControl w:val="0"/>
        <w:autoSpaceDE w:val="0"/>
        <w:autoSpaceDN w:val="0"/>
        <w:adjustRightInd w:val="0"/>
        <w:jc w:val="both"/>
        <w:rPr>
          <w:sz w:val="24"/>
        </w:rPr>
      </w:pPr>
    </w:p>
    <w:p w14:paraId="7FA78B85" w14:textId="2E743416" w:rsidR="008362BB" w:rsidRDefault="008362BB" w:rsidP="007061D9">
      <w:pPr>
        <w:widowControl w:val="0"/>
        <w:autoSpaceDE w:val="0"/>
        <w:autoSpaceDN w:val="0"/>
        <w:adjustRightInd w:val="0"/>
        <w:jc w:val="both"/>
        <w:rPr>
          <w:sz w:val="24"/>
        </w:rPr>
      </w:pPr>
    </w:p>
    <w:p w14:paraId="3AFF0CFB" w14:textId="7A8C4CC6" w:rsidR="008362BB" w:rsidRDefault="008362BB" w:rsidP="007061D9">
      <w:pPr>
        <w:widowControl w:val="0"/>
        <w:autoSpaceDE w:val="0"/>
        <w:autoSpaceDN w:val="0"/>
        <w:adjustRightInd w:val="0"/>
        <w:jc w:val="both"/>
        <w:rPr>
          <w:sz w:val="24"/>
        </w:rPr>
      </w:pPr>
    </w:p>
    <w:p w14:paraId="736A3805" w14:textId="461A6787" w:rsidR="008362BB" w:rsidRDefault="008362BB" w:rsidP="007061D9">
      <w:pPr>
        <w:widowControl w:val="0"/>
        <w:autoSpaceDE w:val="0"/>
        <w:autoSpaceDN w:val="0"/>
        <w:adjustRightInd w:val="0"/>
        <w:jc w:val="both"/>
        <w:rPr>
          <w:sz w:val="24"/>
        </w:rPr>
      </w:pPr>
    </w:p>
    <w:p w14:paraId="7E0280ED" w14:textId="22334471" w:rsidR="008362BB" w:rsidRDefault="008362BB" w:rsidP="007061D9">
      <w:pPr>
        <w:widowControl w:val="0"/>
        <w:autoSpaceDE w:val="0"/>
        <w:autoSpaceDN w:val="0"/>
        <w:adjustRightInd w:val="0"/>
        <w:jc w:val="both"/>
        <w:rPr>
          <w:sz w:val="24"/>
        </w:rPr>
      </w:pPr>
    </w:p>
    <w:p w14:paraId="455CCF60" w14:textId="0049EF45" w:rsidR="008362BB" w:rsidRDefault="008362BB" w:rsidP="007061D9">
      <w:pPr>
        <w:widowControl w:val="0"/>
        <w:autoSpaceDE w:val="0"/>
        <w:autoSpaceDN w:val="0"/>
        <w:adjustRightInd w:val="0"/>
        <w:jc w:val="both"/>
        <w:rPr>
          <w:sz w:val="24"/>
        </w:rPr>
      </w:pPr>
    </w:p>
    <w:p w14:paraId="2F6CD0CE" w14:textId="6F115F45" w:rsidR="008362BB" w:rsidRDefault="008362BB" w:rsidP="007061D9">
      <w:pPr>
        <w:widowControl w:val="0"/>
        <w:autoSpaceDE w:val="0"/>
        <w:autoSpaceDN w:val="0"/>
        <w:adjustRightInd w:val="0"/>
        <w:jc w:val="both"/>
        <w:rPr>
          <w:sz w:val="24"/>
        </w:rPr>
      </w:pPr>
    </w:p>
    <w:p w14:paraId="0880CAB0" w14:textId="5D646365" w:rsidR="008362BB" w:rsidRDefault="008362BB" w:rsidP="007061D9">
      <w:pPr>
        <w:widowControl w:val="0"/>
        <w:autoSpaceDE w:val="0"/>
        <w:autoSpaceDN w:val="0"/>
        <w:adjustRightInd w:val="0"/>
        <w:jc w:val="both"/>
        <w:rPr>
          <w:sz w:val="24"/>
        </w:rPr>
      </w:pPr>
    </w:p>
    <w:p w14:paraId="6F45F267" w14:textId="0C28509E" w:rsidR="008362BB" w:rsidRDefault="008362BB" w:rsidP="007061D9">
      <w:pPr>
        <w:widowControl w:val="0"/>
        <w:autoSpaceDE w:val="0"/>
        <w:autoSpaceDN w:val="0"/>
        <w:adjustRightInd w:val="0"/>
        <w:jc w:val="both"/>
        <w:rPr>
          <w:sz w:val="24"/>
        </w:rPr>
      </w:pPr>
    </w:p>
    <w:p w14:paraId="004B86C3" w14:textId="77777777" w:rsidR="008362BB" w:rsidRDefault="008362BB" w:rsidP="007061D9">
      <w:pPr>
        <w:widowControl w:val="0"/>
        <w:autoSpaceDE w:val="0"/>
        <w:autoSpaceDN w:val="0"/>
        <w:adjustRightInd w:val="0"/>
        <w:jc w:val="both"/>
      </w:pPr>
      <w:r>
        <w:t xml:space="preserve">Исполнитель: </w:t>
      </w:r>
    </w:p>
    <w:p w14:paraId="01A977B2" w14:textId="28B9F07C" w:rsidR="008362BB" w:rsidRPr="00FB5008" w:rsidRDefault="008362BB" w:rsidP="007061D9">
      <w:pPr>
        <w:widowControl w:val="0"/>
        <w:autoSpaceDE w:val="0"/>
        <w:autoSpaceDN w:val="0"/>
        <w:adjustRightInd w:val="0"/>
        <w:jc w:val="both"/>
        <w:rPr>
          <w:sz w:val="24"/>
        </w:rPr>
      </w:pPr>
      <w:r>
        <w:t>Чирухина Евгения Олеговна, специалист-эксперт отдела экономического планирования, прогнозирования и муниципальных программ управления экономического планирования, анализа и прогнозирования департамента образования тел. (3462) 52-54-26</w:t>
      </w:r>
    </w:p>
    <w:sectPr w:rsidR="008362BB" w:rsidRPr="00FB5008" w:rsidSect="00993AD8">
      <w:headerReference w:type="default" r:id="rId12"/>
      <w:pgSz w:w="11906" w:h="16838" w:code="9"/>
      <w:pgMar w:top="1134" w:right="567" w:bottom="1134" w:left="1701" w:header="720" w:footer="72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C20471" w14:textId="77777777" w:rsidR="00F5522B" w:rsidRDefault="00F5522B">
      <w:r>
        <w:separator/>
      </w:r>
    </w:p>
  </w:endnote>
  <w:endnote w:type="continuationSeparator" w:id="0">
    <w:p w14:paraId="1A8CE470" w14:textId="77777777" w:rsidR="00F5522B" w:rsidRDefault="00F5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B33F4" w14:textId="77777777" w:rsidR="00F5522B" w:rsidRDefault="00F5522B">
      <w:r>
        <w:separator/>
      </w:r>
    </w:p>
  </w:footnote>
  <w:footnote w:type="continuationSeparator" w:id="0">
    <w:p w14:paraId="3B787A5D" w14:textId="77777777" w:rsidR="00F5522B" w:rsidRDefault="00F55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184249"/>
      <w:docPartObj>
        <w:docPartGallery w:val="Page Numbers (Top of Page)"/>
        <w:docPartUnique/>
      </w:docPartObj>
    </w:sdtPr>
    <w:sdtEndPr/>
    <w:sdtContent>
      <w:p w14:paraId="3E227062" w14:textId="2AB8DCC7" w:rsidR="007E085D" w:rsidRDefault="007E085D">
        <w:pPr>
          <w:pStyle w:val="a9"/>
          <w:jc w:val="center"/>
        </w:pPr>
        <w:r>
          <w:fldChar w:fldCharType="begin"/>
        </w:r>
        <w:r>
          <w:instrText>PAGE   \* MERGEFORMAT</w:instrText>
        </w:r>
        <w:r>
          <w:fldChar w:fldCharType="separate"/>
        </w:r>
        <w:r w:rsidR="008362BB">
          <w:rPr>
            <w:noProof/>
          </w:rPr>
          <w:t>54</w:t>
        </w:r>
        <w:r>
          <w:fldChar w:fldCharType="end"/>
        </w:r>
      </w:p>
    </w:sdtContent>
  </w:sdt>
  <w:p w14:paraId="4A3E41D5" w14:textId="77777777" w:rsidR="007E085D" w:rsidRDefault="007E085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52419"/>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 w15:restartNumberingAfterBreak="0">
    <w:nsid w:val="05955F23"/>
    <w:multiLevelType w:val="hybridMultilevel"/>
    <w:tmpl w:val="BFDAC4B8"/>
    <w:lvl w:ilvl="0" w:tplc="5C049B64">
      <w:start w:val="1"/>
      <w:numFmt w:val="decimal"/>
      <w:lvlText w:val="%1."/>
      <w:lvlJc w:val="left"/>
      <w:pPr>
        <w:ind w:left="177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4343390"/>
    <w:multiLevelType w:val="multilevel"/>
    <w:tmpl w:val="691E28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8070C43"/>
    <w:multiLevelType w:val="hybridMultilevel"/>
    <w:tmpl w:val="C0E6DA40"/>
    <w:lvl w:ilvl="0" w:tplc="EE6425B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34838C4"/>
    <w:multiLevelType w:val="multilevel"/>
    <w:tmpl w:val="C0E24A3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5" w15:restartNumberingAfterBreak="0">
    <w:nsid w:val="2C7C54D7"/>
    <w:multiLevelType w:val="multilevel"/>
    <w:tmpl w:val="1E527E36"/>
    <w:lvl w:ilvl="0">
      <w:start w:val="1"/>
      <w:numFmt w:val="decimal"/>
      <w:lvlText w:val="%1."/>
      <w:lvlJc w:val="left"/>
      <w:pPr>
        <w:ind w:left="720" w:hanging="360"/>
      </w:pPr>
      <w:rPr>
        <w:rFonts w:hint="default"/>
      </w:rPr>
    </w:lvl>
    <w:lvl w:ilvl="1">
      <w:start w:val="1"/>
      <w:numFmt w:val="decimal"/>
      <w:isLgl/>
      <w:lvlText w:val="%1.%2."/>
      <w:lvlJc w:val="left"/>
      <w:pPr>
        <w:ind w:left="1114" w:hanging="720"/>
      </w:pPr>
      <w:rPr>
        <w:rFonts w:hint="default"/>
      </w:rPr>
    </w:lvl>
    <w:lvl w:ilvl="2">
      <w:start w:val="1"/>
      <w:numFmt w:val="decimal"/>
      <w:isLgl/>
      <w:lvlText w:val="%1.%2.%3."/>
      <w:lvlJc w:val="left"/>
      <w:pPr>
        <w:ind w:left="1148" w:hanging="720"/>
      </w:pPr>
      <w:rPr>
        <w:rFonts w:hint="default"/>
      </w:rPr>
    </w:lvl>
    <w:lvl w:ilvl="3">
      <w:start w:val="1"/>
      <w:numFmt w:val="decimal"/>
      <w:isLgl/>
      <w:lvlText w:val="%1.%2.%3.%4."/>
      <w:lvlJc w:val="left"/>
      <w:pPr>
        <w:ind w:left="1542" w:hanging="1080"/>
      </w:pPr>
      <w:rPr>
        <w:rFonts w:hint="default"/>
      </w:rPr>
    </w:lvl>
    <w:lvl w:ilvl="4">
      <w:start w:val="1"/>
      <w:numFmt w:val="decimal"/>
      <w:isLgl/>
      <w:lvlText w:val="%1.%2.%3.%4.%5."/>
      <w:lvlJc w:val="left"/>
      <w:pPr>
        <w:ind w:left="1576" w:hanging="1080"/>
      </w:pPr>
      <w:rPr>
        <w:rFonts w:hint="default"/>
      </w:rPr>
    </w:lvl>
    <w:lvl w:ilvl="5">
      <w:start w:val="1"/>
      <w:numFmt w:val="decimal"/>
      <w:isLgl/>
      <w:lvlText w:val="%1.%2.%3.%4.%5.%6."/>
      <w:lvlJc w:val="left"/>
      <w:pPr>
        <w:ind w:left="1970" w:hanging="1440"/>
      </w:pPr>
      <w:rPr>
        <w:rFonts w:hint="default"/>
      </w:rPr>
    </w:lvl>
    <w:lvl w:ilvl="6">
      <w:start w:val="1"/>
      <w:numFmt w:val="decimal"/>
      <w:isLgl/>
      <w:lvlText w:val="%1.%2.%3.%4.%5.%6.%7."/>
      <w:lvlJc w:val="left"/>
      <w:pPr>
        <w:ind w:left="2364" w:hanging="1800"/>
      </w:pPr>
      <w:rPr>
        <w:rFonts w:hint="default"/>
      </w:rPr>
    </w:lvl>
    <w:lvl w:ilvl="7">
      <w:start w:val="1"/>
      <w:numFmt w:val="decimal"/>
      <w:isLgl/>
      <w:lvlText w:val="%1.%2.%3.%4.%5.%6.%7.%8."/>
      <w:lvlJc w:val="left"/>
      <w:pPr>
        <w:ind w:left="2398" w:hanging="1800"/>
      </w:pPr>
      <w:rPr>
        <w:rFonts w:hint="default"/>
      </w:rPr>
    </w:lvl>
    <w:lvl w:ilvl="8">
      <w:start w:val="1"/>
      <w:numFmt w:val="decimal"/>
      <w:isLgl/>
      <w:lvlText w:val="%1.%2.%3.%4.%5.%6.%7.%8.%9."/>
      <w:lvlJc w:val="left"/>
      <w:pPr>
        <w:ind w:left="2792" w:hanging="2160"/>
      </w:pPr>
      <w:rPr>
        <w:rFonts w:hint="default"/>
      </w:rPr>
    </w:lvl>
  </w:abstractNum>
  <w:abstractNum w:abstractNumId="6" w15:restartNumberingAfterBreak="0">
    <w:nsid w:val="2F0E77A9"/>
    <w:multiLevelType w:val="hybridMultilevel"/>
    <w:tmpl w:val="EB1C4AF6"/>
    <w:lvl w:ilvl="0" w:tplc="B51A33B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15:restartNumberingAfterBreak="0">
    <w:nsid w:val="3BBF502B"/>
    <w:multiLevelType w:val="hybridMultilevel"/>
    <w:tmpl w:val="2FAC3FB8"/>
    <w:lvl w:ilvl="0" w:tplc="24B8EBF2">
      <w:start w:val="3"/>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8" w15:restartNumberingAfterBreak="0">
    <w:nsid w:val="3D1C2C41"/>
    <w:multiLevelType w:val="multilevel"/>
    <w:tmpl w:val="C5F8346C"/>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FB00984"/>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0" w15:restartNumberingAfterBreak="0">
    <w:nsid w:val="46CD6C46"/>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4B7C0BBA"/>
    <w:multiLevelType w:val="hybridMultilevel"/>
    <w:tmpl w:val="739E03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C016FD"/>
    <w:multiLevelType w:val="multilevel"/>
    <w:tmpl w:val="4A94A4D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3" w15:restartNumberingAfterBreak="0">
    <w:nsid w:val="5B9C3F18"/>
    <w:multiLevelType w:val="hybridMultilevel"/>
    <w:tmpl w:val="718221E0"/>
    <w:lvl w:ilvl="0" w:tplc="30EC53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4321138"/>
    <w:multiLevelType w:val="multilevel"/>
    <w:tmpl w:val="83862708"/>
    <w:lvl w:ilvl="0">
      <w:start w:val="1"/>
      <w:numFmt w:val="decimal"/>
      <w:lvlText w:val="%1."/>
      <w:lvlJc w:val="left"/>
      <w:pPr>
        <w:ind w:left="675" w:hanging="67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5" w15:restartNumberingAfterBreak="0">
    <w:nsid w:val="664B2539"/>
    <w:multiLevelType w:val="multilevel"/>
    <w:tmpl w:val="8CECABE8"/>
    <w:lvl w:ilvl="0">
      <w:start w:val="1"/>
      <w:numFmt w:val="decimal"/>
      <w:lvlText w:val="%1."/>
      <w:lvlJc w:val="left"/>
      <w:pPr>
        <w:ind w:left="675" w:hanging="675"/>
      </w:pPr>
      <w:rPr>
        <w:rFonts w:hint="default"/>
      </w:rPr>
    </w:lvl>
    <w:lvl w:ilvl="1">
      <w:start w:val="1"/>
      <w:numFmt w:val="decimal"/>
      <w:lvlText w:val="%1.%2."/>
      <w:lvlJc w:val="left"/>
      <w:pPr>
        <w:ind w:left="1003" w:hanging="720"/>
      </w:pPr>
      <w:rPr>
        <w:rFonts w:hint="default"/>
      </w:rPr>
    </w:lvl>
    <w:lvl w:ilvl="2">
      <w:start w:val="4"/>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6" w15:restartNumberingAfterBreak="0">
    <w:nsid w:val="6E1E37B5"/>
    <w:multiLevelType w:val="multilevel"/>
    <w:tmpl w:val="D504BB86"/>
    <w:lvl w:ilvl="0">
      <w:start w:val="4"/>
      <w:numFmt w:val="decimal"/>
      <w:lvlText w:val="%1."/>
      <w:lvlJc w:val="left"/>
      <w:pPr>
        <w:ind w:left="810" w:hanging="810"/>
      </w:pPr>
      <w:rPr>
        <w:rFonts w:hint="default"/>
      </w:rPr>
    </w:lvl>
    <w:lvl w:ilvl="1">
      <w:start w:val="13"/>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74582C08"/>
    <w:multiLevelType w:val="multilevel"/>
    <w:tmpl w:val="71BA72D6"/>
    <w:lvl w:ilvl="0">
      <w:start w:val="1"/>
      <w:numFmt w:val="decimal"/>
      <w:lvlText w:val="%1."/>
      <w:lvlJc w:val="left"/>
      <w:pPr>
        <w:ind w:left="1467" w:hanging="90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15:restartNumberingAfterBreak="0">
    <w:nsid w:val="753129C9"/>
    <w:multiLevelType w:val="multilevel"/>
    <w:tmpl w:val="9ED490BC"/>
    <w:lvl w:ilvl="0">
      <w:start w:val="1"/>
      <w:numFmt w:val="decimal"/>
      <w:lvlText w:val="%1."/>
      <w:lvlJc w:val="left"/>
      <w:pPr>
        <w:ind w:left="360" w:hanging="360"/>
      </w:pPr>
      <w:rPr>
        <w:rFonts w:ascii="TimesNewRoman" w:eastAsia="TimesNewRoman" w:hAnsi="TimesNewRoman" w:cs="TimesNewRoman" w:hint="default"/>
      </w:rPr>
    </w:lvl>
    <w:lvl w:ilvl="1">
      <w:start w:val="1"/>
      <w:numFmt w:val="decimal"/>
      <w:lvlText w:val="%1.%2."/>
      <w:lvlJc w:val="left"/>
      <w:pPr>
        <w:ind w:left="360" w:hanging="360"/>
      </w:pPr>
      <w:rPr>
        <w:rFonts w:ascii="TimesNewRoman" w:eastAsia="TimesNewRoman" w:hAnsi="TimesNewRoman" w:cs="TimesNewRoman" w:hint="default"/>
      </w:rPr>
    </w:lvl>
    <w:lvl w:ilvl="2">
      <w:start w:val="1"/>
      <w:numFmt w:val="decimal"/>
      <w:lvlText w:val="%1.%2.%3."/>
      <w:lvlJc w:val="left"/>
      <w:pPr>
        <w:ind w:left="720" w:hanging="720"/>
      </w:pPr>
      <w:rPr>
        <w:rFonts w:ascii="TimesNewRoman" w:eastAsia="TimesNewRoman" w:hAnsi="TimesNewRoman" w:cs="TimesNewRoman" w:hint="default"/>
      </w:rPr>
    </w:lvl>
    <w:lvl w:ilvl="3">
      <w:start w:val="1"/>
      <w:numFmt w:val="decimal"/>
      <w:lvlText w:val="%1.%2.%3.%4."/>
      <w:lvlJc w:val="left"/>
      <w:pPr>
        <w:ind w:left="720" w:hanging="720"/>
      </w:pPr>
      <w:rPr>
        <w:rFonts w:ascii="TimesNewRoman" w:eastAsia="TimesNewRoman" w:hAnsi="TimesNewRoman" w:cs="TimesNewRoman" w:hint="default"/>
      </w:rPr>
    </w:lvl>
    <w:lvl w:ilvl="4">
      <w:start w:val="1"/>
      <w:numFmt w:val="decimal"/>
      <w:lvlText w:val="%1.%2.%3.%4.%5."/>
      <w:lvlJc w:val="left"/>
      <w:pPr>
        <w:ind w:left="1080" w:hanging="1080"/>
      </w:pPr>
      <w:rPr>
        <w:rFonts w:ascii="TimesNewRoman" w:eastAsia="TimesNewRoman" w:hAnsi="TimesNewRoman" w:cs="TimesNewRoman" w:hint="default"/>
      </w:rPr>
    </w:lvl>
    <w:lvl w:ilvl="5">
      <w:start w:val="1"/>
      <w:numFmt w:val="decimal"/>
      <w:lvlText w:val="%1.%2.%3.%4.%5.%6."/>
      <w:lvlJc w:val="left"/>
      <w:pPr>
        <w:ind w:left="1080" w:hanging="1080"/>
      </w:pPr>
      <w:rPr>
        <w:rFonts w:ascii="TimesNewRoman" w:eastAsia="TimesNewRoman" w:hAnsi="TimesNewRoman" w:cs="TimesNewRoman" w:hint="default"/>
      </w:rPr>
    </w:lvl>
    <w:lvl w:ilvl="6">
      <w:start w:val="1"/>
      <w:numFmt w:val="decimal"/>
      <w:lvlText w:val="%1.%2.%3.%4.%5.%6.%7."/>
      <w:lvlJc w:val="left"/>
      <w:pPr>
        <w:ind w:left="1440" w:hanging="1440"/>
      </w:pPr>
      <w:rPr>
        <w:rFonts w:ascii="TimesNewRoman" w:eastAsia="TimesNewRoman" w:hAnsi="TimesNewRoman" w:cs="TimesNewRoman" w:hint="default"/>
      </w:rPr>
    </w:lvl>
    <w:lvl w:ilvl="7">
      <w:start w:val="1"/>
      <w:numFmt w:val="decimal"/>
      <w:lvlText w:val="%1.%2.%3.%4.%5.%6.%7.%8."/>
      <w:lvlJc w:val="left"/>
      <w:pPr>
        <w:ind w:left="1440" w:hanging="1440"/>
      </w:pPr>
      <w:rPr>
        <w:rFonts w:ascii="TimesNewRoman" w:eastAsia="TimesNewRoman" w:hAnsi="TimesNewRoman" w:cs="TimesNewRoman" w:hint="default"/>
      </w:rPr>
    </w:lvl>
    <w:lvl w:ilvl="8">
      <w:start w:val="1"/>
      <w:numFmt w:val="decimal"/>
      <w:lvlText w:val="%1.%2.%3.%4.%5.%6.%7.%8.%9."/>
      <w:lvlJc w:val="left"/>
      <w:pPr>
        <w:ind w:left="1800" w:hanging="1800"/>
      </w:pPr>
      <w:rPr>
        <w:rFonts w:ascii="TimesNewRoman" w:eastAsia="TimesNewRoman" w:hAnsi="TimesNewRoman" w:cs="TimesNewRoman" w:hint="default"/>
      </w:rPr>
    </w:lvl>
  </w:abstractNum>
  <w:abstractNum w:abstractNumId="20" w15:restartNumberingAfterBreak="0">
    <w:nsid w:val="7CEE0B5E"/>
    <w:multiLevelType w:val="multilevel"/>
    <w:tmpl w:val="2050FBEC"/>
    <w:lvl w:ilvl="0">
      <w:start w:val="3"/>
      <w:numFmt w:val="decimal"/>
      <w:lvlText w:val="%1."/>
      <w:lvlJc w:val="left"/>
      <w:pPr>
        <w:ind w:left="630" w:hanging="630"/>
      </w:pPr>
      <w:rPr>
        <w:rFonts w:hint="default"/>
      </w:rPr>
    </w:lvl>
    <w:lvl w:ilvl="1">
      <w:start w:val="8"/>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1"/>
  </w:num>
  <w:num w:numId="2">
    <w:abstractNumId w:val="2"/>
  </w:num>
  <w:num w:numId="3">
    <w:abstractNumId w:val="5"/>
  </w:num>
  <w:num w:numId="4">
    <w:abstractNumId w:val="13"/>
  </w:num>
  <w:num w:numId="5">
    <w:abstractNumId w:val="6"/>
  </w:num>
  <w:num w:numId="6">
    <w:abstractNumId w:val="8"/>
  </w:num>
  <w:num w:numId="7">
    <w:abstractNumId w:val="7"/>
  </w:num>
  <w:num w:numId="8">
    <w:abstractNumId w:val="10"/>
  </w:num>
  <w:num w:numId="9">
    <w:abstractNumId w:val="20"/>
  </w:num>
  <w:num w:numId="10">
    <w:abstractNumId w:val="16"/>
  </w:num>
  <w:num w:numId="11">
    <w:abstractNumId w:val="3"/>
  </w:num>
  <w:num w:numId="12">
    <w:abstractNumId w:val="15"/>
  </w:num>
  <w:num w:numId="13">
    <w:abstractNumId w:val="18"/>
  </w:num>
  <w:num w:numId="14">
    <w:abstractNumId w:val="12"/>
  </w:num>
  <w:num w:numId="15">
    <w:abstractNumId w:val="14"/>
  </w:num>
  <w:num w:numId="16">
    <w:abstractNumId w:val="0"/>
  </w:num>
  <w:num w:numId="17">
    <w:abstractNumId w:val="9"/>
  </w:num>
  <w:num w:numId="18">
    <w:abstractNumId w:val="4"/>
  </w:num>
  <w:num w:numId="19">
    <w:abstractNumId w:val="11"/>
  </w:num>
  <w:num w:numId="20">
    <w:abstractNumId w:val="17"/>
  </w:num>
  <w:num w:numId="21">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92F"/>
    <w:rsid w:val="000000BB"/>
    <w:rsid w:val="0000010E"/>
    <w:rsid w:val="000002A1"/>
    <w:rsid w:val="000006E1"/>
    <w:rsid w:val="00000741"/>
    <w:rsid w:val="00000D6F"/>
    <w:rsid w:val="00001D28"/>
    <w:rsid w:val="000022A9"/>
    <w:rsid w:val="00002454"/>
    <w:rsid w:val="00003480"/>
    <w:rsid w:val="0000490F"/>
    <w:rsid w:val="000072DD"/>
    <w:rsid w:val="000078CE"/>
    <w:rsid w:val="0001011C"/>
    <w:rsid w:val="00010257"/>
    <w:rsid w:val="000102B2"/>
    <w:rsid w:val="00010306"/>
    <w:rsid w:val="00011549"/>
    <w:rsid w:val="00011CFA"/>
    <w:rsid w:val="0001228C"/>
    <w:rsid w:val="0001275E"/>
    <w:rsid w:val="00012A1E"/>
    <w:rsid w:val="00013A9C"/>
    <w:rsid w:val="00013C39"/>
    <w:rsid w:val="00013FFA"/>
    <w:rsid w:val="00014910"/>
    <w:rsid w:val="0001509E"/>
    <w:rsid w:val="000150F0"/>
    <w:rsid w:val="000151E4"/>
    <w:rsid w:val="0001532E"/>
    <w:rsid w:val="000155A7"/>
    <w:rsid w:val="00020F3A"/>
    <w:rsid w:val="00021BAC"/>
    <w:rsid w:val="00022286"/>
    <w:rsid w:val="00022D6C"/>
    <w:rsid w:val="000230B6"/>
    <w:rsid w:val="000231A6"/>
    <w:rsid w:val="00023255"/>
    <w:rsid w:val="00023717"/>
    <w:rsid w:val="00023DC8"/>
    <w:rsid w:val="00024B02"/>
    <w:rsid w:val="00024EE9"/>
    <w:rsid w:val="00025A42"/>
    <w:rsid w:val="00025BDF"/>
    <w:rsid w:val="00026111"/>
    <w:rsid w:val="000263C7"/>
    <w:rsid w:val="0002650A"/>
    <w:rsid w:val="000269B8"/>
    <w:rsid w:val="00026EB8"/>
    <w:rsid w:val="00027102"/>
    <w:rsid w:val="00027AC0"/>
    <w:rsid w:val="00027D9F"/>
    <w:rsid w:val="00030067"/>
    <w:rsid w:val="00030B8B"/>
    <w:rsid w:val="00032368"/>
    <w:rsid w:val="0003287D"/>
    <w:rsid w:val="00032F4B"/>
    <w:rsid w:val="00033152"/>
    <w:rsid w:val="00033B3A"/>
    <w:rsid w:val="0003403C"/>
    <w:rsid w:val="000342D8"/>
    <w:rsid w:val="00034862"/>
    <w:rsid w:val="00034F5E"/>
    <w:rsid w:val="000351DA"/>
    <w:rsid w:val="00035781"/>
    <w:rsid w:val="00035B35"/>
    <w:rsid w:val="0003670D"/>
    <w:rsid w:val="000374E6"/>
    <w:rsid w:val="0004043C"/>
    <w:rsid w:val="00040646"/>
    <w:rsid w:val="000412FE"/>
    <w:rsid w:val="0004149C"/>
    <w:rsid w:val="00041916"/>
    <w:rsid w:val="00042285"/>
    <w:rsid w:val="00043343"/>
    <w:rsid w:val="00043947"/>
    <w:rsid w:val="00043BB4"/>
    <w:rsid w:val="00043C50"/>
    <w:rsid w:val="00043E67"/>
    <w:rsid w:val="00043FCB"/>
    <w:rsid w:val="000443A4"/>
    <w:rsid w:val="00044541"/>
    <w:rsid w:val="000448BF"/>
    <w:rsid w:val="00044BDF"/>
    <w:rsid w:val="000451F5"/>
    <w:rsid w:val="00045266"/>
    <w:rsid w:val="00045412"/>
    <w:rsid w:val="00045975"/>
    <w:rsid w:val="00045AFD"/>
    <w:rsid w:val="00046B31"/>
    <w:rsid w:val="00046D00"/>
    <w:rsid w:val="00046DB7"/>
    <w:rsid w:val="0004714B"/>
    <w:rsid w:val="0004770B"/>
    <w:rsid w:val="0004772C"/>
    <w:rsid w:val="00047BE6"/>
    <w:rsid w:val="000502C6"/>
    <w:rsid w:val="00050339"/>
    <w:rsid w:val="0005035F"/>
    <w:rsid w:val="000508BA"/>
    <w:rsid w:val="00050A82"/>
    <w:rsid w:val="00050C2B"/>
    <w:rsid w:val="000511EC"/>
    <w:rsid w:val="000516B1"/>
    <w:rsid w:val="00051B96"/>
    <w:rsid w:val="000523E1"/>
    <w:rsid w:val="000527F0"/>
    <w:rsid w:val="00052FCC"/>
    <w:rsid w:val="00054140"/>
    <w:rsid w:val="0005493E"/>
    <w:rsid w:val="000549D6"/>
    <w:rsid w:val="00054FA8"/>
    <w:rsid w:val="000553B5"/>
    <w:rsid w:val="00055A92"/>
    <w:rsid w:val="00056356"/>
    <w:rsid w:val="0005733B"/>
    <w:rsid w:val="00057449"/>
    <w:rsid w:val="00057BEE"/>
    <w:rsid w:val="00057E2B"/>
    <w:rsid w:val="00057E43"/>
    <w:rsid w:val="0006113E"/>
    <w:rsid w:val="00061A03"/>
    <w:rsid w:val="0006278E"/>
    <w:rsid w:val="0006355B"/>
    <w:rsid w:val="00063667"/>
    <w:rsid w:val="00063FC5"/>
    <w:rsid w:val="000648E2"/>
    <w:rsid w:val="00064AC7"/>
    <w:rsid w:val="00064C2E"/>
    <w:rsid w:val="00064D2C"/>
    <w:rsid w:val="00065469"/>
    <w:rsid w:val="00065818"/>
    <w:rsid w:val="0006592E"/>
    <w:rsid w:val="00065E43"/>
    <w:rsid w:val="00065ECB"/>
    <w:rsid w:val="00066099"/>
    <w:rsid w:val="000661EA"/>
    <w:rsid w:val="00066C0B"/>
    <w:rsid w:val="00066F9B"/>
    <w:rsid w:val="00067BF6"/>
    <w:rsid w:val="000703A1"/>
    <w:rsid w:val="000703E9"/>
    <w:rsid w:val="00070D1C"/>
    <w:rsid w:val="0007151E"/>
    <w:rsid w:val="00072D2D"/>
    <w:rsid w:val="0007385D"/>
    <w:rsid w:val="00073F14"/>
    <w:rsid w:val="000741AD"/>
    <w:rsid w:val="00074EB2"/>
    <w:rsid w:val="0007522B"/>
    <w:rsid w:val="00075A51"/>
    <w:rsid w:val="00075A7B"/>
    <w:rsid w:val="00075E2A"/>
    <w:rsid w:val="000766EB"/>
    <w:rsid w:val="00076703"/>
    <w:rsid w:val="000767BF"/>
    <w:rsid w:val="000771BD"/>
    <w:rsid w:val="00077865"/>
    <w:rsid w:val="00077B21"/>
    <w:rsid w:val="00077D71"/>
    <w:rsid w:val="00080133"/>
    <w:rsid w:val="00081AA2"/>
    <w:rsid w:val="00081E48"/>
    <w:rsid w:val="000828A9"/>
    <w:rsid w:val="00082C41"/>
    <w:rsid w:val="00083281"/>
    <w:rsid w:val="000843D0"/>
    <w:rsid w:val="00084985"/>
    <w:rsid w:val="00084F1E"/>
    <w:rsid w:val="00085290"/>
    <w:rsid w:val="00085870"/>
    <w:rsid w:val="00085A40"/>
    <w:rsid w:val="00085D4F"/>
    <w:rsid w:val="00086684"/>
    <w:rsid w:val="00086F35"/>
    <w:rsid w:val="00087A4C"/>
    <w:rsid w:val="000902A5"/>
    <w:rsid w:val="00092230"/>
    <w:rsid w:val="00092755"/>
    <w:rsid w:val="00092C8B"/>
    <w:rsid w:val="00092D87"/>
    <w:rsid w:val="00093C09"/>
    <w:rsid w:val="000943DD"/>
    <w:rsid w:val="00094920"/>
    <w:rsid w:val="00094E84"/>
    <w:rsid w:val="00094F42"/>
    <w:rsid w:val="00095D53"/>
    <w:rsid w:val="0009673E"/>
    <w:rsid w:val="00096AED"/>
    <w:rsid w:val="000970C9"/>
    <w:rsid w:val="00097177"/>
    <w:rsid w:val="00097666"/>
    <w:rsid w:val="000A0287"/>
    <w:rsid w:val="000A0F16"/>
    <w:rsid w:val="000A196B"/>
    <w:rsid w:val="000A1982"/>
    <w:rsid w:val="000A21C5"/>
    <w:rsid w:val="000A2255"/>
    <w:rsid w:val="000A23C0"/>
    <w:rsid w:val="000A270C"/>
    <w:rsid w:val="000A3D2D"/>
    <w:rsid w:val="000A4815"/>
    <w:rsid w:val="000A4CC0"/>
    <w:rsid w:val="000A4D69"/>
    <w:rsid w:val="000A4FCB"/>
    <w:rsid w:val="000A5334"/>
    <w:rsid w:val="000A6556"/>
    <w:rsid w:val="000A6625"/>
    <w:rsid w:val="000A6C1E"/>
    <w:rsid w:val="000B0294"/>
    <w:rsid w:val="000B0BD8"/>
    <w:rsid w:val="000B0E0B"/>
    <w:rsid w:val="000B0EBD"/>
    <w:rsid w:val="000B16EC"/>
    <w:rsid w:val="000B1869"/>
    <w:rsid w:val="000B1D21"/>
    <w:rsid w:val="000B250A"/>
    <w:rsid w:val="000B2ACD"/>
    <w:rsid w:val="000B2E13"/>
    <w:rsid w:val="000B357F"/>
    <w:rsid w:val="000B4352"/>
    <w:rsid w:val="000B4903"/>
    <w:rsid w:val="000B6CC6"/>
    <w:rsid w:val="000B6D8A"/>
    <w:rsid w:val="000B7C61"/>
    <w:rsid w:val="000C0277"/>
    <w:rsid w:val="000C0364"/>
    <w:rsid w:val="000C060E"/>
    <w:rsid w:val="000C098C"/>
    <w:rsid w:val="000C115A"/>
    <w:rsid w:val="000C16F7"/>
    <w:rsid w:val="000C1F43"/>
    <w:rsid w:val="000C2613"/>
    <w:rsid w:val="000C2F26"/>
    <w:rsid w:val="000C3279"/>
    <w:rsid w:val="000C3689"/>
    <w:rsid w:val="000C3CD3"/>
    <w:rsid w:val="000C3F43"/>
    <w:rsid w:val="000C403B"/>
    <w:rsid w:val="000C4295"/>
    <w:rsid w:val="000C4E51"/>
    <w:rsid w:val="000C4F4B"/>
    <w:rsid w:val="000C50B1"/>
    <w:rsid w:val="000C535E"/>
    <w:rsid w:val="000C55FC"/>
    <w:rsid w:val="000C6B0F"/>
    <w:rsid w:val="000C7596"/>
    <w:rsid w:val="000D0332"/>
    <w:rsid w:val="000D0AB9"/>
    <w:rsid w:val="000D0AF0"/>
    <w:rsid w:val="000D0C51"/>
    <w:rsid w:val="000D1405"/>
    <w:rsid w:val="000D177F"/>
    <w:rsid w:val="000D1B80"/>
    <w:rsid w:val="000D1F7B"/>
    <w:rsid w:val="000D2546"/>
    <w:rsid w:val="000D32D5"/>
    <w:rsid w:val="000D3761"/>
    <w:rsid w:val="000D458E"/>
    <w:rsid w:val="000D4B16"/>
    <w:rsid w:val="000D527C"/>
    <w:rsid w:val="000D565B"/>
    <w:rsid w:val="000D680D"/>
    <w:rsid w:val="000D684A"/>
    <w:rsid w:val="000D6887"/>
    <w:rsid w:val="000D703F"/>
    <w:rsid w:val="000D719E"/>
    <w:rsid w:val="000D71F8"/>
    <w:rsid w:val="000D75B8"/>
    <w:rsid w:val="000D7AB1"/>
    <w:rsid w:val="000D7EC9"/>
    <w:rsid w:val="000D7EDA"/>
    <w:rsid w:val="000D7F3E"/>
    <w:rsid w:val="000E0EDB"/>
    <w:rsid w:val="000E1064"/>
    <w:rsid w:val="000E1C71"/>
    <w:rsid w:val="000E3F71"/>
    <w:rsid w:val="000E4444"/>
    <w:rsid w:val="000E4690"/>
    <w:rsid w:val="000E4C2C"/>
    <w:rsid w:val="000E5048"/>
    <w:rsid w:val="000E56D9"/>
    <w:rsid w:val="000E57FA"/>
    <w:rsid w:val="000E5F86"/>
    <w:rsid w:val="000E665E"/>
    <w:rsid w:val="000E6AD0"/>
    <w:rsid w:val="000E74F8"/>
    <w:rsid w:val="000F00FB"/>
    <w:rsid w:val="000F05AB"/>
    <w:rsid w:val="000F135B"/>
    <w:rsid w:val="000F139A"/>
    <w:rsid w:val="000F16AF"/>
    <w:rsid w:val="000F3617"/>
    <w:rsid w:val="000F4627"/>
    <w:rsid w:val="000F4FE1"/>
    <w:rsid w:val="000F596F"/>
    <w:rsid w:val="000F61F4"/>
    <w:rsid w:val="000F6F28"/>
    <w:rsid w:val="000F7D2D"/>
    <w:rsid w:val="00100204"/>
    <w:rsid w:val="00100681"/>
    <w:rsid w:val="00100BE3"/>
    <w:rsid w:val="00100FB4"/>
    <w:rsid w:val="0010146A"/>
    <w:rsid w:val="00101908"/>
    <w:rsid w:val="00101EA4"/>
    <w:rsid w:val="00102117"/>
    <w:rsid w:val="00103B0E"/>
    <w:rsid w:val="0010431C"/>
    <w:rsid w:val="0010432F"/>
    <w:rsid w:val="00105169"/>
    <w:rsid w:val="001073A4"/>
    <w:rsid w:val="001074C7"/>
    <w:rsid w:val="0011045A"/>
    <w:rsid w:val="001106BF"/>
    <w:rsid w:val="001118A9"/>
    <w:rsid w:val="001122B3"/>
    <w:rsid w:val="00112BEB"/>
    <w:rsid w:val="00112C36"/>
    <w:rsid w:val="00112D1F"/>
    <w:rsid w:val="001140A9"/>
    <w:rsid w:val="00114624"/>
    <w:rsid w:val="00114EC8"/>
    <w:rsid w:val="00116CC6"/>
    <w:rsid w:val="001171DA"/>
    <w:rsid w:val="00117311"/>
    <w:rsid w:val="00117C05"/>
    <w:rsid w:val="00117C41"/>
    <w:rsid w:val="00120C57"/>
    <w:rsid w:val="001210CD"/>
    <w:rsid w:val="00121520"/>
    <w:rsid w:val="0012374E"/>
    <w:rsid w:val="00123B32"/>
    <w:rsid w:val="001246AE"/>
    <w:rsid w:val="0012520B"/>
    <w:rsid w:val="00125D24"/>
    <w:rsid w:val="001263AD"/>
    <w:rsid w:val="00127261"/>
    <w:rsid w:val="00130568"/>
    <w:rsid w:val="0013111C"/>
    <w:rsid w:val="001313AC"/>
    <w:rsid w:val="00131422"/>
    <w:rsid w:val="001318FC"/>
    <w:rsid w:val="00131DAA"/>
    <w:rsid w:val="001320BA"/>
    <w:rsid w:val="0013293E"/>
    <w:rsid w:val="00132EAF"/>
    <w:rsid w:val="00133967"/>
    <w:rsid w:val="00134ABF"/>
    <w:rsid w:val="001355EE"/>
    <w:rsid w:val="00135E3A"/>
    <w:rsid w:val="001368FD"/>
    <w:rsid w:val="00136C1F"/>
    <w:rsid w:val="00136CD0"/>
    <w:rsid w:val="001400EB"/>
    <w:rsid w:val="00140218"/>
    <w:rsid w:val="00140567"/>
    <w:rsid w:val="00140E98"/>
    <w:rsid w:val="0014102C"/>
    <w:rsid w:val="00141038"/>
    <w:rsid w:val="0014118A"/>
    <w:rsid w:val="00142DF0"/>
    <w:rsid w:val="00142FFF"/>
    <w:rsid w:val="001437A8"/>
    <w:rsid w:val="00143C67"/>
    <w:rsid w:val="00145788"/>
    <w:rsid w:val="001463BA"/>
    <w:rsid w:val="00147DE3"/>
    <w:rsid w:val="001508DD"/>
    <w:rsid w:val="0015181C"/>
    <w:rsid w:val="00151A3F"/>
    <w:rsid w:val="00151C43"/>
    <w:rsid w:val="00152C3C"/>
    <w:rsid w:val="001531E5"/>
    <w:rsid w:val="00153FAE"/>
    <w:rsid w:val="001540D7"/>
    <w:rsid w:val="00154278"/>
    <w:rsid w:val="00154279"/>
    <w:rsid w:val="001543E8"/>
    <w:rsid w:val="0015482F"/>
    <w:rsid w:val="00154958"/>
    <w:rsid w:val="00154B8D"/>
    <w:rsid w:val="00154D5B"/>
    <w:rsid w:val="0015508B"/>
    <w:rsid w:val="001551F0"/>
    <w:rsid w:val="00155ECF"/>
    <w:rsid w:val="00156064"/>
    <w:rsid w:val="001568FF"/>
    <w:rsid w:val="00156C7D"/>
    <w:rsid w:val="0015715E"/>
    <w:rsid w:val="00157A4C"/>
    <w:rsid w:val="00157C0B"/>
    <w:rsid w:val="001605E0"/>
    <w:rsid w:val="00160CA8"/>
    <w:rsid w:val="00161257"/>
    <w:rsid w:val="00161A03"/>
    <w:rsid w:val="001629F7"/>
    <w:rsid w:val="001639E9"/>
    <w:rsid w:val="00164075"/>
    <w:rsid w:val="00164673"/>
    <w:rsid w:val="00164D85"/>
    <w:rsid w:val="00165677"/>
    <w:rsid w:val="00165C5B"/>
    <w:rsid w:val="001660CE"/>
    <w:rsid w:val="001662D2"/>
    <w:rsid w:val="001672B0"/>
    <w:rsid w:val="0016752D"/>
    <w:rsid w:val="001677A5"/>
    <w:rsid w:val="0017004A"/>
    <w:rsid w:val="00170343"/>
    <w:rsid w:val="00171AA2"/>
    <w:rsid w:val="00171EA2"/>
    <w:rsid w:val="00171FC8"/>
    <w:rsid w:val="0017252E"/>
    <w:rsid w:val="00172569"/>
    <w:rsid w:val="00172CB7"/>
    <w:rsid w:val="00172FB8"/>
    <w:rsid w:val="00173DB5"/>
    <w:rsid w:val="00173EDF"/>
    <w:rsid w:val="00175325"/>
    <w:rsid w:val="001754D4"/>
    <w:rsid w:val="00175522"/>
    <w:rsid w:val="00175666"/>
    <w:rsid w:val="00175C75"/>
    <w:rsid w:val="00175D78"/>
    <w:rsid w:val="00175F96"/>
    <w:rsid w:val="00177322"/>
    <w:rsid w:val="00177E83"/>
    <w:rsid w:val="00181D5E"/>
    <w:rsid w:val="00182086"/>
    <w:rsid w:val="00182ED0"/>
    <w:rsid w:val="001844B4"/>
    <w:rsid w:val="00184986"/>
    <w:rsid w:val="00184A6A"/>
    <w:rsid w:val="00185852"/>
    <w:rsid w:val="00186F6B"/>
    <w:rsid w:val="00187556"/>
    <w:rsid w:val="00187A30"/>
    <w:rsid w:val="00187EE5"/>
    <w:rsid w:val="0019034C"/>
    <w:rsid w:val="00190461"/>
    <w:rsid w:val="001907FB"/>
    <w:rsid w:val="0019140D"/>
    <w:rsid w:val="001916FC"/>
    <w:rsid w:val="00191A91"/>
    <w:rsid w:val="0019291E"/>
    <w:rsid w:val="00192A87"/>
    <w:rsid w:val="00192E07"/>
    <w:rsid w:val="0019428C"/>
    <w:rsid w:val="0019582E"/>
    <w:rsid w:val="00195E27"/>
    <w:rsid w:val="00195E8F"/>
    <w:rsid w:val="001961ED"/>
    <w:rsid w:val="001970E9"/>
    <w:rsid w:val="00197E6E"/>
    <w:rsid w:val="001A016C"/>
    <w:rsid w:val="001A0801"/>
    <w:rsid w:val="001A08DF"/>
    <w:rsid w:val="001A0B50"/>
    <w:rsid w:val="001A0E6C"/>
    <w:rsid w:val="001A1745"/>
    <w:rsid w:val="001A1F2C"/>
    <w:rsid w:val="001A27BC"/>
    <w:rsid w:val="001A2F14"/>
    <w:rsid w:val="001A34EC"/>
    <w:rsid w:val="001A371E"/>
    <w:rsid w:val="001A423A"/>
    <w:rsid w:val="001A4847"/>
    <w:rsid w:val="001A519F"/>
    <w:rsid w:val="001A5234"/>
    <w:rsid w:val="001A582C"/>
    <w:rsid w:val="001A5B87"/>
    <w:rsid w:val="001A5E3B"/>
    <w:rsid w:val="001A5E6C"/>
    <w:rsid w:val="001A622E"/>
    <w:rsid w:val="001A63D3"/>
    <w:rsid w:val="001A6AEE"/>
    <w:rsid w:val="001A724D"/>
    <w:rsid w:val="001A7A17"/>
    <w:rsid w:val="001B088F"/>
    <w:rsid w:val="001B0C1E"/>
    <w:rsid w:val="001B1345"/>
    <w:rsid w:val="001B1A9E"/>
    <w:rsid w:val="001B2DCB"/>
    <w:rsid w:val="001B3080"/>
    <w:rsid w:val="001B32A5"/>
    <w:rsid w:val="001B330E"/>
    <w:rsid w:val="001B532F"/>
    <w:rsid w:val="001B5476"/>
    <w:rsid w:val="001B5BC4"/>
    <w:rsid w:val="001B5C1F"/>
    <w:rsid w:val="001B5D83"/>
    <w:rsid w:val="001B63B0"/>
    <w:rsid w:val="001B6A8A"/>
    <w:rsid w:val="001B6AC0"/>
    <w:rsid w:val="001B71B6"/>
    <w:rsid w:val="001B72D7"/>
    <w:rsid w:val="001B7429"/>
    <w:rsid w:val="001B7C7A"/>
    <w:rsid w:val="001C099A"/>
    <w:rsid w:val="001C0CBF"/>
    <w:rsid w:val="001C1139"/>
    <w:rsid w:val="001C1505"/>
    <w:rsid w:val="001C1ADB"/>
    <w:rsid w:val="001C2087"/>
    <w:rsid w:val="001C2C6B"/>
    <w:rsid w:val="001C2F08"/>
    <w:rsid w:val="001C2F31"/>
    <w:rsid w:val="001C4A8F"/>
    <w:rsid w:val="001C4DD4"/>
    <w:rsid w:val="001C4E2F"/>
    <w:rsid w:val="001C5314"/>
    <w:rsid w:val="001C5AB8"/>
    <w:rsid w:val="001C683E"/>
    <w:rsid w:val="001C7183"/>
    <w:rsid w:val="001C7726"/>
    <w:rsid w:val="001D08CF"/>
    <w:rsid w:val="001D0E53"/>
    <w:rsid w:val="001D1776"/>
    <w:rsid w:val="001D1EBB"/>
    <w:rsid w:val="001D3031"/>
    <w:rsid w:val="001D33F2"/>
    <w:rsid w:val="001D361F"/>
    <w:rsid w:val="001D4960"/>
    <w:rsid w:val="001D5145"/>
    <w:rsid w:val="001D54D9"/>
    <w:rsid w:val="001D6027"/>
    <w:rsid w:val="001D623E"/>
    <w:rsid w:val="001D707A"/>
    <w:rsid w:val="001D73A2"/>
    <w:rsid w:val="001D7598"/>
    <w:rsid w:val="001D7742"/>
    <w:rsid w:val="001D78E4"/>
    <w:rsid w:val="001D7EE3"/>
    <w:rsid w:val="001E1117"/>
    <w:rsid w:val="001E1211"/>
    <w:rsid w:val="001E13D5"/>
    <w:rsid w:val="001E1D41"/>
    <w:rsid w:val="001E1EFC"/>
    <w:rsid w:val="001E2776"/>
    <w:rsid w:val="001E2B2A"/>
    <w:rsid w:val="001E33D6"/>
    <w:rsid w:val="001E3573"/>
    <w:rsid w:val="001E3740"/>
    <w:rsid w:val="001E4173"/>
    <w:rsid w:val="001E426C"/>
    <w:rsid w:val="001E46E8"/>
    <w:rsid w:val="001E4823"/>
    <w:rsid w:val="001E626B"/>
    <w:rsid w:val="001E65F9"/>
    <w:rsid w:val="001E697E"/>
    <w:rsid w:val="001E6D72"/>
    <w:rsid w:val="001E6FDA"/>
    <w:rsid w:val="001E79FC"/>
    <w:rsid w:val="001F0434"/>
    <w:rsid w:val="001F0A33"/>
    <w:rsid w:val="001F0C8A"/>
    <w:rsid w:val="001F13DD"/>
    <w:rsid w:val="001F15C2"/>
    <w:rsid w:val="001F1BEC"/>
    <w:rsid w:val="001F235C"/>
    <w:rsid w:val="001F23DE"/>
    <w:rsid w:val="001F39E6"/>
    <w:rsid w:val="001F408B"/>
    <w:rsid w:val="001F4762"/>
    <w:rsid w:val="001F5A21"/>
    <w:rsid w:val="001F5FD5"/>
    <w:rsid w:val="001F66F8"/>
    <w:rsid w:val="001F6CBB"/>
    <w:rsid w:val="001F6FF2"/>
    <w:rsid w:val="001F71CC"/>
    <w:rsid w:val="001F7397"/>
    <w:rsid w:val="001F7513"/>
    <w:rsid w:val="001F7B58"/>
    <w:rsid w:val="0020085C"/>
    <w:rsid w:val="002010C7"/>
    <w:rsid w:val="00201AF9"/>
    <w:rsid w:val="00202745"/>
    <w:rsid w:val="00203146"/>
    <w:rsid w:val="00205B0E"/>
    <w:rsid w:val="00205CCE"/>
    <w:rsid w:val="0020608B"/>
    <w:rsid w:val="00206329"/>
    <w:rsid w:val="00207189"/>
    <w:rsid w:val="002078C1"/>
    <w:rsid w:val="002079F2"/>
    <w:rsid w:val="00207CFA"/>
    <w:rsid w:val="00207ECD"/>
    <w:rsid w:val="00211354"/>
    <w:rsid w:val="0021142D"/>
    <w:rsid w:val="00211E24"/>
    <w:rsid w:val="00211E59"/>
    <w:rsid w:val="00212482"/>
    <w:rsid w:val="002124CB"/>
    <w:rsid w:val="00212819"/>
    <w:rsid w:val="002134AD"/>
    <w:rsid w:val="00213A64"/>
    <w:rsid w:val="00213CB0"/>
    <w:rsid w:val="00214923"/>
    <w:rsid w:val="00214F65"/>
    <w:rsid w:val="00215B3E"/>
    <w:rsid w:val="00216373"/>
    <w:rsid w:val="00216660"/>
    <w:rsid w:val="00216967"/>
    <w:rsid w:val="00216A70"/>
    <w:rsid w:val="00216C1E"/>
    <w:rsid w:val="00217205"/>
    <w:rsid w:val="00220716"/>
    <w:rsid w:val="0022128D"/>
    <w:rsid w:val="0022132F"/>
    <w:rsid w:val="002220A9"/>
    <w:rsid w:val="002223C2"/>
    <w:rsid w:val="00222432"/>
    <w:rsid w:val="0022331E"/>
    <w:rsid w:val="0022394C"/>
    <w:rsid w:val="002239A3"/>
    <w:rsid w:val="00223F07"/>
    <w:rsid w:val="002253ED"/>
    <w:rsid w:val="00225A36"/>
    <w:rsid w:val="00226613"/>
    <w:rsid w:val="002266E1"/>
    <w:rsid w:val="00226B4B"/>
    <w:rsid w:val="00226E52"/>
    <w:rsid w:val="00227A3C"/>
    <w:rsid w:val="00227D92"/>
    <w:rsid w:val="00231F41"/>
    <w:rsid w:val="00232736"/>
    <w:rsid w:val="00234624"/>
    <w:rsid w:val="00235E5D"/>
    <w:rsid w:val="00235F45"/>
    <w:rsid w:val="002370FE"/>
    <w:rsid w:val="0023727D"/>
    <w:rsid w:val="0023760C"/>
    <w:rsid w:val="002406F6"/>
    <w:rsid w:val="00240997"/>
    <w:rsid w:val="00240F8C"/>
    <w:rsid w:val="00241196"/>
    <w:rsid w:val="0024121A"/>
    <w:rsid w:val="00241299"/>
    <w:rsid w:val="00242054"/>
    <w:rsid w:val="00242466"/>
    <w:rsid w:val="002427A0"/>
    <w:rsid w:val="00242EC6"/>
    <w:rsid w:val="00242FFA"/>
    <w:rsid w:val="002432B9"/>
    <w:rsid w:val="00243473"/>
    <w:rsid w:val="0024498E"/>
    <w:rsid w:val="00244AA3"/>
    <w:rsid w:val="00245188"/>
    <w:rsid w:val="002456DB"/>
    <w:rsid w:val="002459CB"/>
    <w:rsid w:val="00245EB8"/>
    <w:rsid w:val="00246087"/>
    <w:rsid w:val="0024689D"/>
    <w:rsid w:val="00247C78"/>
    <w:rsid w:val="00247EE6"/>
    <w:rsid w:val="00247EEB"/>
    <w:rsid w:val="00250F0C"/>
    <w:rsid w:val="00251601"/>
    <w:rsid w:val="00251626"/>
    <w:rsid w:val="00251FBC"/>
    <w:rsid w:val="002527FB"/>
    <w:rsid w:val="00252C37"/>
    <w:rsid w:val="00253127"/>
    <w:rsid w:val="002533A3"/>
    <w:rsid w:val="002533F8"/>
    <w:rsid w:val="00253C7B"/>
    <w:rsid w:val="00254475"/>
    <w:rsid w:val="00254A94"/>
    <w:rsid w:val="00255135"/>
    <w:rsid w:val="0025549F"/>
    <w:rsid w:val="002563B7"/>
    <w:rsid w:val="0025667D"/>
    <w:rsid w:val="00256A88"/>
    <w:rsid w:val="00257046"/>
    <w:rsid w:val="0025748F"/>
    <w:rsid w:val="00257D60"/>
    <w:rsid w:val="00257D71"/>
    <w:rsid w:val="00257FB4"/>
    <w:rsid w:val="00260C32"/>
    <w:rsid w:val="00260F8B"/>
    <w:rsid w:val="00261778"/>
    <w:rsid w:val="002619FF"/>
    <w:rsid w:val="002621C7"/>
    <w:rsid w:val="00262F07"/>
    <w:rsid w:val="00263039"/>
    <w:rsid w:val="002638E1"/>
    <w:rsid w:val="00263BDA"/>
    <w:rsid w:val="0026464D"/>
    <w:rsid w:val="002646B7"/>
    <w:rsid w:val="00264F23"/>
    <w:rsid w:val="00266054"/>
    <w:rsid w:val="00266309"/>
    <w:rsid w:val="002665D4"/>
    <w:rsid w:val="002667A7"/>
    <w:rsid w:val="00267189"/>
    <w:rsid w:val="00267658"/>
    <w:rsid w:val="00267D7B"/>
    <w:rsid w:val="00267D95"/>
    <w:rsid w:val="0027028F"/>
    <w:rsid w:val="00270D1E"/>
    <w:rsid w:val="00271512"/>
    <w:rsid w:val="002715C4"/>
    <w:rsid w:val="002725AE"/>
    <w:rsid w:val="002727A7"/>
    <w:rsid w:val="00272C8F"/>
    <w:rsid w:val="00272CDA"/>
    <w:rsid w:val="00272E7D"/>
    <w:rsid w:val="00272ED1"/>
    <w:rsid w:val="00273598"/>
    <w:rsid w:val="002736AD"/>
    <w:rsid w:val="00273899"/>
    <w:rsid w:val="00273C59"/>
    <w:rsid w:val="00273CE0"/>
    <w:rsid w:val="002741DA"/>
    <w:rsid w:val="00274457"/>
    <w:rsid w:val="0027499A"/>
    <w:rsid w:val="002757B4"/>
    <w:rsid w:val="00275C82"/>
    <w:rsid w:val="002767CA"/>
    <w:rsid w:val="0027790C"/>
    <w:rsid w:val="0028148B"/>
    <w:rsid w:val="00281ECD"/>
    <w:rsid w:val="00281EEB"/>
    <w:rsid w:val="0028226D"/>
    <w:rsid w:val="002827D5"/>
    <w:rsid w:val="00282CCD"/>
    <w:rsid w:val="0028304C"/>
    <w:rsid w:val="00283684"/>
    <w:rsid w:val="002836A5"/>
    <w:rsid w:val="00283B81"/>
    <w:rsid w:val="002853D0"/>
    <w:rsid w:val="002854A6"/>
    <w:rsid w:val="0028566E"/>
    <w:rsid w:val="00286806"/>
    <w:rsid w:val="002868C3"/>
    <w:rsid w:val="00286FB2"/>
    <w:rsid w:val="00287F58"/>
    <w:rsid w:val="0029008E"/>
    <w:rsid w:val="002903C0"/>
    <w:rsid w:val="002926AF"/>
    <w:rsid w:val="002926EF"/>
    <w:rsid w:val="00293BA0"/>
    <w:rsid w:val="002946BD"/>
    <w:rsid w:val="002946E2"/>
    <w:rsid w:val="00294A60"/>
    <w:rsid w:val="002952BD"/>
    <w:rsid w:val="00295720"/>
    <w:rsid w:val="00295937"/>
    <w:rsid w:val="00296D29"/>
    <w:rsid w:val="0029755C"/>
    <w:rsid w:val="002A15E6"/>
    <w:rsid w:val="002A1B7D"/>
    <w:rsid w:val="002A269C"/>
    <w:rsid w:val="002A3B29"/>
    <w:rsid w:val="002A3B74"/>
    <w:rsid w:val="002A4A54"/>
    <w:rsid w:val="002A5486"/>
    <w:rsid w:val="002A5595"/>
    <w:rsid w:val="002A5A63"/>
    <w:rsid w:val="002A65E3"/>
    <w:rsid w:val="002A73CD"/>
    <w:rsid w:val="002A789E"/>
    <w:rsid w:val="002A7D0E"/>
    <w:rsid w:val="002A7DE0"/>
    <w:rsid w:val="002A7F13"/>
    <w:rsid w:val="002B07AA"/>
    <w:rsid w:val="002B1A8F"/>
    <w:rsid w:val="002B1FC0"/>
    <w:rsid w:val="002B20F8"/>
    <w:rsid w:val="002B2944"/>
    <w:rsid w:val="002B2F0B"/>
    <w:rsid w:val="002B395C"/>
    <w:rsid w:val="002B3D37"/>
    <w:rsid w:val="002B4C7C"/>
    <w:rsid w:val="002B5393"/>
    <w:rsid w:val="002B6186"/>
    <w:rsid w:val="002B6E49"/>
    <w:rsid w:val="002B6E5C"/>
    <w:rsid w:val="002B7038"/>
    <w:rsid w:val="002B74EF"/>
    <w:rsid w:val="002C0651"/>
    <w:rsid w:val="002C095B"/>
    <w:rsid w:val="002C0A01"/>
    <w:rsid w:val="002C1025"/>
    <w:rsid w:val="002C1717"/>
    <w:rsid w:val="002C1AA5"/>
    <w:rsid w:val="002C3371"/>
    <w:rsid w:val="002C369F"/>
    <w:rsid w:val="002C3BDE"/>
    <w:rsid w:val="002C4175"/>
    <w:rsid w:val="002C4D4B"/>
    <w:rsid w:val="002C67E7"/>
    <w:rsid w:val="002C6CE8"/>
    <w:rsid w:val="002C6EBA"/>
    <w:rsid w:val="002C7908"/>
    <w:rsid w:val="002C7B5D"/>
    <w:rsid w:val="002D0A64"/>
    <w:rsid w:val="002D11B0"/>
    <w:rsid w:val="002D17E8"/>
    <w:rsid w:val="002D1AA4"/>
    <w:rsid w:val="002D259F"/>
    <w:rsid w:val="002D3BE2"/>
    <w:rsid w:val="002D4718"/>
    <w:rsid w:val="002D4996"/>
    <w:rsid w:val="002D5105"/>
    <w:rsid w:val="002D51AE"/>
    <w:rsid w:val="002D548B"/>
    <w:rsid w:val="002D5A14"/>
    <w:rsid w:val="002D5B96"/>
    <w:rsid w:val="002D5CA6"/>
    <w:rsid w:val="002D6745"/>
    <w:rsid w:val="002D6840"/>
    <w:rsid w:val="002D6CEE"/>
    <w:rsid w:val="002D708A"/>
    <w:rsid w:val="002D713F"/>
    <w:rsid w:val="002E014E"/>
    <w:rsid w:val="002E0195"/>
    <w:rsid w:val="002E01E7"/>
    <w:rsid w:val="002E0520"/>
    <w:rsid w:val="002E094D"/>
    <w:rsid w:val="002E20DD"/>
    <w:rsid w:val="002E21EF"/>
    <w:rsid w:val="002E26D7"/>
    <w:rsid w:val="002E2805"/>
    <w:rsid w:val="002E2F8D"/>
    <w:rsid w:val="002E3473"/>
    <w:rsid w:val="002E3C84"/>
    <w:rsid w:val="002E4561"/>
    <w:rsid w:val="002E46EA"/>
    <w:rsid w:val="002E4BD5"/>
    <w:rsid w:val="002E4CC7"/>
    <w:rsid w:val="002E6A03"/>
    <w:rsid w:val="002E76A5"/>
    <w:rsid w:val="002F0584"/>
    <w:rsid w:val="002F08D6"/>
    <w:rsid w:val="002F0C9B"/>
    <w:rsid w:val="002F1023"/>
    <w:rsid w:val="002F1C1D"/>
    <w:rsid w:val="002F3416"/>
    <w:rsid w:val="002F4460"/>
    <w:rsid w:val="002F4D8A"/>
    <w:rsid w:val="002F5640"/>
    <w:rsid w:val="002F7C99"/>
    <w:rsid w:val="002F7D09"/>
    <w:rsid w:val="002F7D68"/>
    <w:rsid w:val="00300010"/>
    <w:rsid w:val="00300494"/>
    <w:rsid w:val="00300970"/>
    <w:rsid w:val="00300980"/>
    <w:rsid w:val="003019B2"/>
    <w:rsid w:val="00301F6D"/>
    <w:rsid w:val="00302644"/>
    <w:rsid w:val="003028C1"/>
    <w:rsid w:val="00302F03"/>
    <w:rsid w:val="0030339F"/>
    <w:rsid w:val="00303876"/>
    <w:rsid w:val="00303D85"/>
    <w:rsid w:val="0030403C"/>
    <w:rsid w:val="00304D3D"/>
    <w:rsid w:val="00304E67"/>
    <w:rsid w:val="003051AD"/>
    <w:rsid w:val="00306636"/>
    <w:rsid w:val="00306FFC"/>
    <w:rsid w:val="003078C0"/>
    <w:rsid w:val="00307A87"/>
    <w:rsid w:val="003130D8"/>
    <w:rsid w:val="00313711"/>
    <w:rsid w:val="003149A4"/>
    <w:rsid w:val="0031525C"/>
    <w:rsid w:val="00315A11"/>
    <w:rsid w:val="00317181"/>
    <w:rsid w:val="00317F40"/>
    <w:rsid w:val="003200C1"/>
    <w:rsid w:val="00322B4B"/>
    <w:rsid w:val="00324958"/>
    <w:rsid w:val="0032573F"/>
    <w:rsid w:val="00325D9E"/>
    <w:rsid w:val="00325E43"/>
    <w:rsid w:val="00325F25"/>
    <w:rsid w:val="003268F9"/>
    <w:rsid w:val="00327679"/>
    <w:rsid w:val="00327CF6"/>
    <w:rsid w:val="00327DD4"/>
    <w:rsid w:val="0033026A"/>
    <w:rsid w:val="003303CF"/>
    <w:rsid w:val="00331C6D"/>
    <w:rsid w:val="00331F35"/>
    <w:rsid w:val="00332096"/>
    <w:rsid w:val="003320DD"/>
    <w:rsid w:val="00332729"/>
    <w:rsid w:val="0033302A"/>
    <w:rsid w:val="00333342"/>
    <w:rsid w:val="00334C95"/>
    <w:rsid w:val="00335909"/>
    <w:rsid w:val="0033622C"/>
    <w:rsid w:val="0033787A"/>
    <w:rsid w:val="00340280"/>
    <w:rsid w:val="00340CDA"/>
    <w:rsid w:val="00340E50"/>
    <w:rsid w:val="00341246"/>
    <w:rsid w:val="00341BE0"/>
    <w:rsid w:val="00342354"/>
    <w:rsid w:val="003423ED"/>
    <w:rsid w:val="00343376"/>
    <w:rsid w:val="003440F3"/>
    <w:rsid w:val="003457AE"/>
    <w:rsid w:val="00345AE7"/>
    <w:rsid w:val="00345F3E"/>
    <w:rsid w:val="00346772"/>
    <w:rsid w:val="00347145"/>
    <w:rsid w:val="00347474"/>
    <w:rsid w:val="003476B6"/>
    <w:rsid w:val="0035030A"/>
    <w:rsid w:val="00350A60"/>
    <w:rsid w:val="00351140"/>
    <w:rsid w:val="0035144A"/>
    <w:rsid w:val="003514F0"/>
    <w:rsid w:val="003517B6"/>
    <w:rsid w:val="00351C30"/>
    <w:rsid w:val="00351C4B"/>
    <w:rsid w:val="00351F10"/>
    <w:rsid w:val="00351F73"/>
    <w:rsid w:val="0035223E"/>
    <w:rsid w:val="00352E13"/>
    <w:rsid w:val="00352EE5"/>
    <w:rsid w:val="00353A43"/>
    <w:rsid w:val="00353A49"/>
    <w:rsid w:val="00353A94"/>
    <w:rsid w:val="003545E4"/>
    <w:rsid w:val="00354C58"/>
    <w:rsid w:val="00356344"/>
    <w:rsid w:val="003564FC"/>
    <w:rsid w:val="003565F3"/>
    <w:rsid w:val="003601A4"/>
    <w:rsid w:val="003612EC"/>
    <w:rsid w:val="003613E1"/>
    <w:rsid w:val="00361CDB"/>
    <w:rsid w:val="0036243A"/>
    <w:rsid w:val="00364787"/>
    <w:rsid w:val="0036518B"/>
    <w:rsid w:val="003655B3"/>
    <w:rsid w:val="00365C31"/>
    <w:rsid w:val="00365C67"/>
    <w:rsid w:val="00366DC4"/>
    <w:rsid w:val="00370BBF"/>
    <w:rsid w:val="00370ECF"/>
    <w:rsid w:val="003717AE"/>
    <w:rsid w:val="003719CB"/>
    <w:rsid w:val="00371FE1"/>
    <w:rsid w:val="003732B3"/>
    <w:rsid w:val="00373AAB"/>
    <w:rsid w:val="00374052"/>
    <w:rsid w:val="0037421A"/>
    <w:rsid w:val="00374A56"/>
    <w:rsid w:val="00375216"/>
    <w:rsid w:val="0037530A"/>
    <w:rsid w:val="00375459"/>
    <w:rsid w:val="003754DB"/>
    <w:rsid w:val="00375608"/>
    <w:rsid w:val="003757FD"/>
    <w:rsid w:val="00377265"/>
    <w:rsid w:val="00377576"/>
    <w:rsid w:val="00377AB1"/>
    <w:rsid w:val="003807DB"/>
    <w:rsid w:val="00381139"/>
    <w:rsid w:val="00381416"/>
    <w:rsid w:val="00381417"/>
    <w:rsid w:val="00381552"/>
    <w:rsid w:val="00381C13"/>
    <w:rsid w:val="00382FE3"/>
    <w:rsid w:val="00383643"/>
    <w:rsid w:val="00383C71"/>
    <w:rsid w:val="003860F4"/>
    <w:rsid w:val="003864D4"/>
    <w:rsid w:val="00387551"/>
    <w:rsid w:val="003876DA"/>
    <w:rsid w:val="0038770A"/>
    <w:rsid w:val="00387987"/>
    <w:rsid w:val="00387C84"/>
    <w:rsid w:val="00390707"/>
    <w:rsid w:val="00390A88"/>
    <w:rsid w:val="003913FA"/>
    <w:rsid w:val="003916E1"/>
    <w:rsid w:val="00392369"/>
    <w:rsid w:val="00395AE6"/>
    <w:rsid w:val="00395C8C"/>
    <w:rsid w:val="00396692"/>
    <w:rsid w:val="00396DBA"/>
    <w:rsid w:val="0039705C"/>
    <w:rsid w:val="00397226"/>
    <w:rsid w:val="00397982"/>
    <w:rsid w:val="003A0321"/>
    <w:rsid w:val="003A0A80"/>
    <w:rsid w:val="003A103A"/>
    <w:rsid w:val="003A13E5"/>
    <w:rsid w:val="003A1635"/>
    <w:rsid w:val="003A1FB2"/>
    <w:rsid w:val="003A237B"/>
    <w:rsid w:val="003A2636"/>
    <w:rsid w:val="003A2667"/>
    <w:rsid w:val="003A328A"/>
    <w:rsid w:val="003A345B"/>
    <w:rsid w:val="003A3834"/>
    <w:rsid w:val="003A4159"/>
    <w:rsid w:val="003A5006"/>
    <w:rsid w:val="003A740A"/>
    <w:rsid w:val="003B07DE"/>
    <w:rsid w:val="003B1036"/>
    <w:rsid w:val="003B2433"/>
    <w:rsid w:val="003B28AE"/>
    <w:rsid w:val="003B2BDC"/>
    <w:rsid w:val="003B30C7"/>
    <w:rsid w:val="003B33D1"/>
    <w:rsid w:val="003B38D3"/>
    <w:rsid w:val="003B3D00"/>
    <w:rsid w:val="003B4809"/>
    <w:rsid w:val="003B4C6B"/>
    <w:rsid w:val="003B4CD5"/>
    <w:rsid w:val="003B54A4"/>
    <w:rsid w:val="003B55B4"/>
    <w:rsid w:val="003B5739"/>
    <w:rsid w:val="003B6A4D"/>
    <w:rsid w:val="003B72F5"/>
    <w:rsid w:val="003B7A30"/>
    <w:rsid w:val="003C072B"/>
    <w:rsid w:val="003C08B6"/>
    <w:rsid w:val="003C0C5D"/>
    <w:rsid w:val="003C133F"/>
    <w:rsid w:val="003C1FC9"/>
    <w:rsid w:val="003C266A"/>
    <w:rsid w:val="003C28CD"/>
    <w:rsid w:val="003C2B14"/>
    <w:rsid w:val="003C2C04"/>
    <w:rsid w:val="003C3002"/>
    <w:rsid w:val="003C33F8"/>
    <w:rsid w:val="003C352F"/>
    <w:rsid w:val="003C3787"/>
    <w:rsid w:val="003C39E4"/>
    <w:rsid w:val="003C3B85"/>
    <w:rsid w:val="003C3DB4"/>
    <w:rsid w:val="003C5136"/>
    <w:rsid w:val="003C61BA"/>
    <w:rsid w:val="003C6573"/>
    <w:rsid w:val="003D03A2"/>
    <w:rsid w:val="003D063E"/>
    <w:rsid w:val="003D0DCE"/>
    <w:rsid w:val="003D0F51"/>
    <w:rsid w:val="003D17A6"/>
    <w:rsid w:val="003D257F"/>
    <w:rsid w:val="003D2FC7"/>
    <w:rsid w:val="003D34BD"/>
    <w:rsid w:val="003D42CD"/>
    <w:rsid w:val="003D4324"/>
    <w:rsid w:val="003D51DD"/>
    <w:rsid w:val="003D56B1"/>
    <w:rsid w:val="003D5F29"/>
    <w:rsid w:val="003D69CE"/>
    <w:rsid w:val="003D797A"/>
    <w:rsid w:val="003D7BF9"/>
    <w:rsid w:val="003E2AB1"/>
    <w:rsid w:val="003E2F6F"/>
    <w:rsid w:val="003E2FAE"/>
    <w:rsid w:val="003E34F4"/>
    <w:rsid w:val="003E3836"/>
    <w:rsid w:val="003E3AAC"/>
    <w:rsid w:val="003E45C8"/>
    <w:rsid w:val="003E53AC"/>
    <w:rsid w:val="003E5568"/>
    <w:rsid w:val="003E5F6E"/>
    <w:rsid w:val="003E6B99"/>
    <w:rsid w:val="003E6DFF"/>
    <w:rsid w:val="003E775C"/>
    <w:rsid w:val="003E78C5"/>
    <w:rsid w:val="003F04B1"/>
    <w:rsid w:val="003F0540"/>
    <w:rsid w:val="003F057D"/>
    <w:rsid w:val="003F0DCB"/>
    <w:rsid w:val="003F13E4"/>
    <w:rsid w:val="003F15A0"/>
    <w:rsid w:val="003F232A"/>
    <w:rsid w:val="003F2F4E"/>
    <w:rsid w:val="003F3AAB"/>
    <w:rsid w:val="003F3E68"/>
    <w:rsid w:val="003F4124"/>
    <w:rsid w:val="003F4BEA"/>
    <w:rsid w:val="003F4EF2"/>
    <w:rsid w:val="003F5BA1"/>
    <w:rsid w:val="003F6394"/>
    <w:rsid w:val="003F6508"/>
    <w:rsid w:val="003F6F79"/>
    <w:rsid w:val="003F7C86"/>
    <w:rsid w:val="003F7F02"/>
    <w:rsid w:val="00400783"/>
    <w:rsid w:val="004009C1"/>
    <w:rsid w:val="00400F0E"/>
    <w:rsid w:val="00401076"/>
    <w:rsid w:val="0040253A"/>
    <w:rsid w:val="004032E3"/>
    <w:rsid w:val="004035F4"/>
    <w:rsid w:val="00403C38"/>
    <w:rsid w:val="0040475A"/>
    <w:rsid w:val="004058BD"/>
    <w:rsid w:val="00406104"/>
    <w:rsid w:val="0040693C"/>
    <w:rsid w:val="00406F8D"/>
    <w:rsid w:val="00407257"/>
    <w:rsid w:val="0040757E"/>
    <w:rsid w:val="00407CA3"/>
    <w:rsid w:val="00407D84"/>
    <w:rsid w:val="0041008C"/>
    <w:rsid w:val="004100B5"/>
    <w:rsid w:val="00410F60"/>
    <w:rsid w:val="00411B65"/>
    <w:rsid w:val="00412476"/>
    <w:rsid w:val="004139F7"/>
    <w:rsid w:val="00413D07"/>
    <w:rsid w:val="004146DD"/>
    <w:rsid w:val="0041556D"/>
    <w:rsid w:val="00416571"/>
    <w:rsid w:val="00416D25"/>
    <w:rsid w:val="00417097"/>
    <w:rsid w:val="00420D69"/>
    <w:rsid w:val="00421F12"/>
    <w:rsid w:val="004221CE"/>
    <w:rsid w:val="004229C5"/>
    <w:rsid w:val="00422F15"/>
    <w:rsid w:val="00423046"/>
    <w:rsid w:val="004237FE"/>
    <w:rsid w:val="00423BE8"/>
    <w:rsid w:val="004241EE"/>
    <w:rsid w:val="004248D3"/>
    <w:rsid w:val="00424A67"/>
    <w:rsid w:val="00424CA8"/>
    <w:rsid w:val="00424EAD"/>
    <w:rsid w:val="004251E1"/>
    <w:rsid w:val="004258A4"/>
    <w:rsid w:val="00425EC4"/>
    <w:rsid w:val="00426DE4"/>
    <w:rsid w:val="00427136"/>
    <w:rsid w:val="0042791B"/>
    <w:rsid w:val="00427BE1"/>
    <w:rsid w:val="00427EAD"/>
    <w:rsid w:val="004310DE"/>
    <w:rsid w:val="00431FE8"/>
    <w:rsid w:val="00432BD8"/>
    <w:rsid w:val="004356AA"/>
    <w:rsid w:val="0043619B"/>
    <w:rsid w:val="004361D8"/>
    <w:rsid w:val="00436E3A"/>
    <w:rsid w:val="004371C9"/>
    <w:rsid w:val="0043726F"/>
    <w:rsid w:val="0043730F"/>
    <w:rsid w:val="00437F2D"/>
    <w:rsid w:val="00440585"/>
    <w:rsid w:val="00440E32"/>
    <w:rsid w:val="00440FB0"/>
    <w:rsid w:val="00440FE6"/>
    <w:rsid w:val="00441252"/>
    <w:rsid w:val="0044142E"/>
    <w:rsid w:val="00441FDB"/>
    <w:rsid w:val="00443E12"/>
    <w:rsid w:val="004455AA"/>
    <w:rsid w:val="00445F72"/>
    <w:rsid w:val="0044682C"/>
    <w:rsid w:val="00446F45"/>
    <w:rsid w:val="0044757F"/>
    <w:rsid w:val="00447A51"/>
    <w:rsid w:val="00447AF0"/>
    <w:rsid w:val="00450501"/>
    <w:rsid w:val="004507A2"/>
    <w:rsid w:val="00450C57"/>
    <w:rsid w:val="0045261A"/>
    <w:rsid w:val="0045298F"/>
    <w:rsid w:val="004530D4"/>
    <w:rsid w:val="00453E9A"/>
    <w:rsid w:val="00454810"/>
    <w:rsid w:val="0045482A"/>
    <w:rsid w:val="004563DB"/>
    <w:rsid w:val="00456DC4"/>
    <w:rsid w:val="00457A57"/>
    <w:rsid w:val="00457AFA"/>
    <w:rsid w:val="00457F9F"/>
    <w:rsid w:val="004604B8"/>
    <w:rsid w:val="00460BC8"/>
    <w:rsid w:val="00461807"/>
    <w:rsid w:val="00461E02"/>
    <w:rsid w:val="004625C1"/>
    <w:rsid w:val="0046317D"/>
    <w:rsid w:val="004633DA"/>
    <w:rsid w:val="00463616"/>
    <w:rsid w:val="004637EE"/>
    <w:rsid w:val="00463FE0"/>
    <w:rsid w:val="00464051"/>
    <w:rsid w:val="00464404"/>
    <w:rsid w:val="00464AF9"/>
    <w:rsid w:val="00464BD6"/>
    <w:rsid w:val="0046563B"/>
    <w:rsid w:val="004668EC"/>
    <w:rsid w:val="00466CB7"/>
    <w:rsid w:val="0046705F"/>
    <w:rsid w:val="004673E4"/>
    <w:rsid w:val="00467F55"/>
    <w:rsid w:val="00470B8D"/>
    <w:rsid w:val="00470F57"/>
    <w:rsid w:val="004712AC"/>
    <w:rsid w:val="004713DA"/>
    <w:rsid w:val="004717F5"/>
    <w:rsid w:val="00471ED4"/>
    <w:rsid w:val="004738ED"/>
    <w:rsid w:val="00473CD6"/>
    <w:rsid w:val="004740A0"/>
    <w:rsid w:val="0047410C"/>
    <w:rsid w:val="0047640F"/>
    <w:rsid w:val="004765BA"/>
    <w:rsid w:val="00476AF4"/>
    <w:rsid w:val="00476B33"/>
    <w:rsid w:val="00476E55"/>
    <w:rsid w:val="004771E8"/>
    <w:rsid w:val="00477C43"/>
    <w:rsid w:val="004800C3"/>
    <w:rsid w:val="004828D3"/>
    <w:rsid w:val="004836E4"/>
    <w:rsid w:val="00483715"/>
    <w:rsid w:val="00483777"/>
    <w:rsid w:val="004839A3"/>
    <w:rsid w:val="00483FFA"/>
    <w:rsid w:val="0048415F"/>
    <w:rsid w:val="00484631"/>
    <w:rsid w:val="00484674"/>
    <w:rsid w:val="004848F2"/>
    <w:rsid w:val="00484C02"/>
    <w:rsid w:val="00484F16"/>
    <w:rsid w:val="004850B5"/>
    <w:rsid w:val="00485434"/>
    <w:rsid w:val="00485DBD"/>
    <w:rsid w:val="0048659A"/>
    <w:rsid w:val="004865FF"/>
    <w:rsid w:val="004876A2"/>
    <w:rsid w:val="00490159"/>
    <w:rsid w:val="004904EA"/>
    <w:rsid w:val="00490FFB"/>
    <w:rsid w:val="00491994"/>
    <w:rsid w:val="00491D28"/>
    <w:rsid w:val="00491FC0"/>
    <w:rsid w:val="0049372A"/>
    <w:rsid w:val="004937A5"/>
    <w:rsid w:val="0049415A"/>
    <w:rsid w:val="0049466C"/>
    <w:rsid w:val="0049532B"/>
    <w:rsid w:val="00495632"/>
    <w:rsid w:val="00495E89"/>
    <w:rsid w:val="00496BEC"/>
    <w:rsid w:val="004A0253"/>
    <w:rsid w:val="004A0388"/>
    <w:rsid w:val="004A0511"/>
    <w:rsid w:val="004A068A"/>
    <w:rsid w:val="004A0AA4"/>
    <w:rsid w:val="004A10F8"/>
    <w:rsid w:val="004A13E5"/>
    <w:rsid w:val="004A14CC"/>
    <w:rsid w:val="004A1998"/>
    <w:rsid w:val="004A1A0C"/>
    <w:rsid w:val="004A1A34"/>
    <w:rsid w:val="004A2006"/>
    <w:rsid w:val="004A20D1"/>
    <w:rsid w:val="004A2979"/>
    <w:rsid w:val="004A32A2"/>
    <w:rsid w:val="004A3AB1"/>
    <w:rsid w:val="004A3D4F"/>
    <w:rsid w:val="004A4214"/>
    <w:rsid w:val="004A4300"/>
    <w:rsid w:val="004A5D7A"/>
    <w:rsid w:val="004A5E7D"/>
    <w:rsid w:val="004A66C6"/>
    <w:rsid w:val="004A6B88"/>
    <w:rsid w:val="004A7E54"/>
    <w:rsid w:val="004B0A97"/>
    <w:rsid w:val="004B12E4"/>
    <w:rsid w:val="004B1667"/>
    <w:rsid w:val="004B20F0"/>
    <w:rsid w:val="004B2639"/>
    <w:rsid w:val="004B3474"/>
    <w:rsid w:val="004B3900"/>
    <w:rsid w:val="004B3C2F"/>
    <w:rsid w:val="004B5219"/>
    <w:rsid w:val="004B5414"/>
    <w:rsid w:val="004B5663"/>
    <w:rsid w:val="004B56E1"/>
    <w:rsid w:val="004B5A95"/>
    <w:rsid w:val="004B6585"/>
    <w:rsid w:val="004B7CE3"/>
    <w:rsid w:val="004C01B8"/>
    <w:rsid w:val="004C03EC"/>
    <w:rsid w:val="004C05E7"/>
    <w:rsid w:val="004C0717"/>
    <w:rsid w:val="004C0BEC"/>
    <w:rsid w:val="004C0F7F"/>
    <w:rsid w:val="004C2B6A"/>
    <w:rsid w:val="004C2DD5"/>
    <w:rsid w:val="004C30B8"/>
    <w:rsid w:val="004C33DA"/>
    <w:rsid w:val="004C3465"/>
    <w:rsid w:val="004C3646"/>
    <w:rsid w:val="004C3BA0"/>
    <w:rsid w:val="004C3ED9"/>
    <w:rsid w:val="004C55BB"/>
    <w:rsid w:val="004C6257"/>
    <w:rsid w:val="004C6A16"/>
    <w:rsid w:val="004C6B4E"/>
    <w:rsid w:val="004C6D9C"/>
    <w:rsid w:val="004C70F1"/>
    <w:rsid w:val="004C7326"/>
    <w:rsid w:val="004D08DA"/>
    <w:rsid w:val="004D0BB6"/>
    <w:rsid w:val="004D0C96"/>
    <w:rsid w:val="004D1AE3"/>
    <w:rsid w:val="004D2DED"/>
    <w:rsid w:val="004D2F40"/>
    <w:rsid w:val="004D34B9"/>
    <w:rsid w:val="004D356F"/>
    <w:rsid w:val="004D3869"/>
    <w:rsid w:val="004D3FE2"/>
    <w:rsid w:val="004D4085"/>
    <w:rsid w:val="004D4414"/>
    <w:rsid w:val="004D45AE"/>
    <w:rsid w:val="004D4DF0"/>
    <w:rsid w:val="004D507A"/>
    <w:rsid w:val="004D5C08"/>
    <w:rsid w:val="004D6166"/>
    <w:rsid w:val="004D7331"/>
    <w:rsid w:val="004D77EF"/>
    <w:rsid w:val="004D7B39"/>
    <w:rsid w:val="004E03C3"/>
    <w:rsid w:val="004E052B"/>
    <w:rsid w:val="004E1008"/>
    <w:rsid w:val="004E1774"/>
    <w:rsid w:val="004E1864"/>
    <w:rsid w:val="004E237D"/>
    <w:rsid w:val="004E261F"/>
    <w:rsid w:val="004E2A00"/>
    <w:rsid w:val="004E307B"/>
    <w:rsid w:val="004E3933"/>
    <w:rsid w:val="004E42A7"/>
    <w:rsid w:val="004E4FB8"/>
    <w:rsid w:val="004E53A4"/>
    <w:rsid w:val="004E5B8A"/>
    <w:rsid w:val="004E5DA7"/>
    <w:rsid w:val="004E5ECB"/>
    <w:rsid w:val="004E66B6"/>
    <w:rsid w:val="004E6A09"/>
    <w:rsid w:val="004E7A63"/>
    <w:rsid w:val="004F034D"/>
    <w:rsid w:val="004F06E1"/>
    <w:rsid w:val="004F190D"/>
    <w:rsid w:val="004F1934"/>
    <w:rsid w:val="004F2AB9"/>
    <w:rsid w:val="004F5A05"/>
    <w:rsid w:val="004F60D4"/>
    <w:rsid w:val="004F60ED"/>
    <w:rsid w:val="004F65E7"/>
    <w:rsid w:val="004F6E84"/>
    <w:rsid w:val="004F75F9"/>
    <w:rsid w:val="0050050F"/>
    <w:rsid w:val="00501475"/>
    <w:rsid w:val="0050255F"/>
    <w:rsid w:val="005025E8"/>
    <w:rsid w:val="00503F14"/>
    <w:rsid w:val="005047CC"/>
    <w:rsid w:val="00504AC2"/>
    <w:rsid w:val="005050C7"/>
    <w:rsid w:val="00505971"/>
    <w:rsid w:val="0050650C"/>
    <w:rsid w:val="00506AB4"/>
    <w:rsid w:val="00507A6A"/>
    <w:rsid w:val="00510961"/>
    <w:rsid w:val="00510E82"/>
    <w:rsid w:val="00511848"/>
    <w:rsid w:val="00511C78"/>
    <w:rsid w:val="005124A2"/>
    <w:rsid w:val="00512A0D"/>
    <w:rsid w:val="00512D75"/>
    <w:rsid w:val="00512F3D"/>
    <w:rsid w:val="00513581"/>
    <w:rsid w:val="005148FF"/>
    <w:rsid w:val="00515505"/>
    <w:rsid w:val="00515A99"/>
    <w:rsid w:val="00515BC1"/>
    <w:rsid w:val="00516084"/>
    <w:rsid w:val="005162DF"/>
    <w:rsid w:val="00516B82"/>
    <w:rsid w:val="00516D28"/>
    <w:rsid w:val="00517D8C"/>
    <w:rsid w:val="00517E77"/>
    <w:rsid w:val="00520E9E"/>
    <w:rsid w:val="00521329"/>
    <w:rsid w:val="00522832"/>
    <w:rsid w:val="00523B0E"/>
    <w:rsid w:val="005240D9"/>
    <w:rsid w:val="0052445A"/>
    <w:rsid w:val="00526AAC"/>
    <w:rsid w:val="00526B66"/>
    <w:rsid w:val="0052726E"/>
    <w:rsid w:val="005273B3"/>
    <w:rsid w:val="00527693"/>
    <w:rsid w:val="00527A55"/>
    <w:rsid w:val="00530585"/>
    <w:rsid w:val="005305C1"/>
    <w:rsid w:val="005309F6"/>
    <w:rsid w:val="00530BAD"/>
    <w:rsid w:val="0053112F"/>
    <w:rsid w:val="00532814"/>
    <w:rsid w:val="00532DBE"/>
    <w:rsid w:val="00532F1D"/>
    <w:rsid w:val="00533A8D"/>
    <w:rsid w:val="005341B5"/>
    <w:rsid w:val="005356FA"/>
    <w:rsid w:val="0053585D"/>
    <w:rsid w:val="005358DE"/>
    <w:rsid w:val="00535B8F"/>
    <w:rsid w:val="00535D90"/>
    <w:rsid w:val="00536353"/>
    <w:rsid w:val="00537697"/>
    <w:rsid w:val="00537B59"/>
    <w:rsid w:val="00540329"/>
    <w:rsid w:val="00541AC1"/>
    <w:rsid w:val="00541E10"/>
    <w:rsid w:val="00542430"/>
    <w:rsid w:val="00542AE1"/>
    <w:rsid w:val="00542ED7"/>
    <w:rsid w:val="00542F46"/>
    <w:rsid w:val="005433E0"/>
    <w:rsid w:val="005436CD"/>
    <w:rsid w:val="00543AA7"/>
    <w:rsid w:val="00543BCF"/>
    <w:rsid w:val="00545D60"/>
    <w:rsid w:val="00545E6C"/>
    <w:rsid w:val="00547837"/>
    <w:rsid w:val="005517B2"/>
    <w:rsid w:val="00552BEE"/>
    <w:rsid w:val="005534A9"/>
    <w:rsid w:val="00553DFE"/>
    <w:rsid w:val="00554F07"/>
    <w:rsid w:val="00555C7D"/>
    <w:rsid w:val="00556109"/>
    <w:rsid w:val="00556B95"/>
    <w:rsid w:val="00557B9F"/>
    <w:rsid w:val="00560306"/>
    <w:rsid w:val="00560CEE"/>
    <w:rsid w:val="005611F9"/>
    <w:rsid w:val="00561240"/>
    <w:rsid w:val="005614F9"/>
    <w:rsid w:val="00561C40"/>
    <w:rsid w:val="005620E7"/>
    <w:rsid w:val="0056212A"/>
    <w:rsid w:val="00562349"/>
    <w:rsid w:val="00562FF2"/>
    <w:rsid w:val="00563645"/>
    <w:rsid w:val="00563870"/>
    <w:rsid w:val="00563F14"/>
    <w:rsid w:val="005642F7"/>
    <w:rsid w:val="00564F69"/>
    <w:rsid w:val="005653DD"/>
    <w:rsid w:val="00565433"/>
    <w:rsid w:val="005657AB"/>
    <w:rsid w:val="00566CA8"/>
    <w:rsid w:val="005677DB"/>
    <w:rsid w:val="0056786F"/>
    <w:rsid w:val="00567AC7"/>
    <w:rsid w:val="005703F2"/>
    <w:rsid w:val="005705CB"/>
    <w:rsid w:val="005706CB"/>
    <w:rsid w:val="005711EC"/>
    <w:rsid w:val="0057170D"/>
    <w:rsid w:val="00571D1B"/>
    <w:rsid w:val="00571D2A"/>
    <w:rsid w:val="00571D71"/>
    <w:rsid w:val="005726BB"/>
    <w:rsid w:val="005728DD"/>
    <w:rsid w:val="00572FD8"/>
    <w:rsid w:val="00573362"/>
    <w:rsid w:val="0057344D"/>
    <w:rsid w:val="005737B5"/>
    <w:rsid w:val="00573F10"/>
    <w:rsid w:val="00574651"/>
    <w:rsid w:val="00575393"/>
    <w:rsid w:val="00575641"/>
    <w:rsid w:val="005757F1"/>
    <w:rsid w:val="00575D96"/>
    <w:rsid w:val="005763B9"/>
    <w:rsid w:val="005764D2"/>
    <w:rsid w:val="00576904"/>
    <w:rsid w:val="00577814"/>
    <w:rsid w:val="00577BD4"/>
    <w:rsid w:val="00577DF5"/>
    <w:rsid w:val="00577F45"/>
    <w:rsid w:val="0058082C"/>
    <w:rsid w:val="005809EB"/>
    <w:rsid w:val="0058143B"/>
    <w:rsid w:val="00581484"/>
    <w:rsid w:val="00581518"/>
    <w:rsid w:val="00582B4D"/>
    <w:rsid w:val="00582D22"/>
    <w:rsid w:val="005833F6"/>
    <w:rsid w:val="005841E7"/>
    <w:rsid w:val="00584CC0"/>
    <w:rsid w:val="0058562C"/>
    <w:rsid w:val="00585A7D"/>
    <w:rsid w:val="0058620C"/>
    <w:rsid w:val="00586E25"/>
    <w:rsid w:val="00587B94"/>
    <w:rsid w:val="00587CC6"/>
    <w:rsid w:val="00587DFA"/>
    <w:rsid w:val="0059007F"/>
    <w:rsid w:val="00591B15"/>
    <w:rsid w:val="0059213D"/>
    <w:rsid w:val="00593D9A"/>
    <w:rsid w:val="005945C5"/>
    <w:rsid w:val="00594BC0"/>
    <w:rsid w:val="0059552C"/>
    <w:rsid w:val="005973E4"/>
    <w:rsid w:val="005A003D"/>
    <w:rsid w:val="005A0055"/>
    <w:rsid w:val="005A22D2"/>
    <w:rsid w:val="005A25ED"/>
    <w:rsid w:val="005A2EFD"/>
    <w:rsid w:val="005A32CA"/>
    <w:rsid w:val="005A35D2"/>
    <w:rsid w:val="005A39E0"/>
    <w:rsid w:val="005A3C9E"/>
    <w:rsid w:val="005A3DB5"/>
    <w:rsid w:val="005A3F2C"/>
    <w:rsid w:val="005A46C9"/>
    <w:rsid w:val="005A4FB3"/>
    <w:rsid w:val="005A55E1"/>
    <w:rsid w:val="005A5BA5"/>
    <w:rsid w:val="005B00FF"/>
    <w:rsid w:val="005B1294"/>
    <w:rsid w:val="005B1441"/>
    <w:rsid w:val="005B3680"/>
    <w:rsid w:val="005B3F78"/>
    <w:rsid w:val="005B40F9"/>
    <w:rsid w:val="005B4DDF"/>
    <w:rsid w:val="005B5480"/>
    <w:rsid w:val="005B54B4"/>
    <w:rsid w:val="005B6508"/>
    <w:rsid w:val="005B6BBC"/>
    <w:rsid w:val="005B6F92"/>
    <w:rsid w:val="005B7004"/>
    <w:rsid w:val="005B79A9"/>
    <w:rsid w:val="005C0145"/>
    <w:rsid w:val="005C0E3E"/>
    <w:rsid w:val="005C1007"/>
    <w:rsid w:val="005C14DA"/>
    <w:rsid w:val="005C37B9"/>
    <w:rsid w:val="005C38CB"/>
    <w:rsid w:val="005C3D52"/>
    <w:rsid w:val="005C3DDF"/>
    <w:rsid w:val="005C40FC"/>
    <w:rsid w:val="005C46A2"/>
    <w:rsid w:val="005C5AC7"/>
    <w:rsid w:val="005C5F14"/>
    <w:rsid w:val="005C62D5"/>
    <w:rsid w:val="005C65B9"/>
    <w:rsid w:val="005C74F2"/>
    <w:rsid w:val="005D02E0"/>
    <w:rsid w:val="005D08F5"/>
    <w:rsid w:val="005D1040"/>
    <w:rsid w:val="005D25AD"/>
    <w:rsid w:val="005D36B2"/>
    <w:rsid w:val="005D3B90"/>
    <w:rsid w:val="005D6B2C"/>
    <w:rsid w:val="005D71CA"/>
    <w:rsid w:val="005D7E07"/>
    <w:rsid w:val="005E032C"/>
    <w:rsid w:val="005E068A"/>
    <w:rsid w:val="005E0A91"/>
    <w:rsid w:val="005E0D45"/>
    <w:rsid w:val="005E1DD5"/>
    <w:rsid w:val="005E209B"/>
    <w:rsid w:val="005E3096"/>
    <w:rsid w:val="005E39D6"/>
    <w:rsid w:val="005E49A9"/>
    <w:rsid w:val="005E4C70"/>
    <w:rsid w:val="005E4CA3"/>
    <w:rsid w:val="005E4D3D"/>
    <w:rsid w:val="005E4FE4"/>
    <w:rsid w:val="005E574F"/>
    <w:rsid w:val="005E6F40"/>
    <w:rsid w:val="005E7FF9"/>
    <w:rsid w:val="005F052A"/>
    <w:rsid w:val="005F06E7"/>
    <w:rsid w:val="005F0EA4"/>
    <w:rsid w:val="005F1232"/>
    <w:rsid w:val="005F1F96"/>
    <w:rsid w:val="005F22AD"/>
    <w:rsid w:val="005F2E1C"/>
    <w:rsid w:val="005F3CFC"/>
    <w:rsid w:val="005F4B15"/>
    <w:rsid w:val="005F50B2"/>
    <w:rsid w:val="005F5287"/>
    <w:rsid w:val="005F610D"/>
    <w:rsid w:val="005F648F"/>
    <w:rsid w:val="005F7068"/>
    <w:rsid w:val="005F77D8"/>
    <w:rsid w:val="005F7D8C"/>
    <w:rsid w:val="006005A4"/>
    <w:rsid w:val="00600969"/>
    <w:rsid w:val="00600CA5"/>
    <w:rsid w:val="00600EA9"/>
    <w:rsid w:val="006022DF"/>
    <w:rsid w:val="00602AAE"/>
    <w:rsid w:val="00602D0B"/>
    <w:rsid w:val="00602F4A"/>
    <w:rsid w:val="00602F54"/>
    <w:rsid w:val="00604286"/>
    <w:rsid w:val="0060472B"/>
    <w:rsid w:val="00604ADD"/>
    <w:rsid w:val="00604C39"/>
    <w:rsid w:val="006064BA"/>
    <w:rsid w:val="00607D83"/>
    <w:rsid w:val="00610E81"/>
    <w:rsid w:val="0061134D"/>
    <w:rsid w:val="00611BD5"/>
    <w:rsid w:val="006126D6"/>
    <w:rsid w:val="00613176"/>
    <w:rsid w:val="00613825"/>
    <w:rsid w:val="00613F42"/>
    <w:rsid w:val="00613FF8"/>
    <w:rsid w:val="0061412B"/>
    <w:rsid w:val="006145AA"/>
    <w:rsid w:val="0061495E"/>
    <w:rsid w:val="00614F3B"/>
    <w:rsid w:val="00616411"/>
    <w:rsid w:val="006167D0"/>
    <w:rsid w:val="006169B3"/>
    <w:rsid w:val="006175FA"/>
    <w:rsid w:val="00617614"/>
    <w:rsid w:val="00617A94"/>
    <w:rsid w:val="00617BDA"/>
    <w:rsid w:val="006203C7"/>
    <w:rsid w:val="00620C85"/>
    <w:rsid w:val="00620FE3"/>
    <w:rsid w:val="0062126C"/>
    <w:rsid w:val="00622E51"/>
    <w:rsid w:val="00623B36"/>
    <w:rsid w:val="00623C7C"/>
    <w:rsid w:val="00624A9C"/>
    <w:rsid w:val="00624F8A"/>
    <w:rsid w:val="00625062"/>
    <w:rsid w:val="006259A3"/>
    <w:rsid w:val="006263C1"/>
    <w:rsid w:val="00626635"/>
    <w:rsid w:val="006273F9"/>
    <w:rsid w:val="00627697"/>
    <w:rsid w:val="0063028D"/>
    <w:rsid w:val="006319DA"/>
    <w:rsid w:val="00631EE6"/>
    <w:rsid w:val="00631F25"/>
    <w:rsid w:val="00632101"/>
    <w:rsid w:val="00632496"/>
    <w:rsid w:val="00632549"/>
    <w:rsid w:val="0063281C"/>
    <w:rsid w:val="00632C27"/>
    <w:rsid w:val="0063368C"/>
    <w:rsid w:val="006339AD"/>
    <w:rsid w:val="0063422A"/>
    <w:rsid w:val="0063483C"/>
    <w:rsid w:val="00634AFA"/>
    <w:rsid w:val="0063521B"/>
    <w:rsid w:val="00635EAA"/>
    <w:rsid w:val="006363A3"/>
    <w:rsid w:val="006370A6"/>
    <w:rsid w:val="00640AE8"/>
    <w:rsid w:val="006411FE"/>
    <w:rsid w:val="00641396"/>
    <w:rsid w:val="00641F32"/>
    <w:rsid w:val="0064240D"/>
    <w:rsid w:val="0064240F"/>
    <w:rsid w:val="0064245D"/>
    <w:rsid w:val="0064270C"/>
    <w:rsid w:val="00642E62"/>
    <w:rsid w:val="00642F74"/>
    <w:rsid w:val="00643308"/>
    <w:rsid w:val="006439BE"/>
    <w:rsid w:val="00643C35"/>
    <w:rsid w:val="0064486E"/>
    <w:rsid w:val="0064572A"/>
    <w:rsid w:val="00645C20"/>
    <w:rsid w:val="00645E16"/>
    <w:rsid w:val="00646E54"/>
    <w:rsid w:val="006476AC"/>
    <w:rsid w:val="00647D77"/>
    <w:rsid w:val="0065014E"/>
    <w:rsid w:val="006510D4"/>
    <w:rsid w:val="0065116B"/>
    <w:rsid w:val="006511F1"/>
    <w:rsid w:val="00651224"/>
    <w:rsid w:val="006520AB"/>
    <w:rsid w:val="0065299A"/>
    <w:rsid w:val="00652A5F"/>
    <w:rsid w:val="00652DD0"/>
    <w:rsid w:val="00652F31"/>
    <w:rsid w:val="00652F56"/>
    <w:rsid w:val="0065305B"/>
    <w:rsid w:val="006534CD"/>
    <w:rsid w:val="0065359A"/>
    <w:rsid w:val="00654393"/>
    <w:rsid w:val="00654948"/>
    <w:rsid w:val="00655F88"/>
    <w:rsid w:val="00656878"/>
    <w:rsid w:val="0065688B"/>
    <w:rsid w:val="00656D8F"/>
    <w:rsid w:val="0066003B"/>
    <w:rsid w:val="006600AE"/>
    <w:rsid w:val="006607E9"/>
    <w:rsid w:val="00660D94"/>
    <w:rsid w:val="00660F5C"/>
    <w:rsid w:val="00661F74"/>
    <w:rsid w:val="006620D3"/>
    <w:rsid w:val="006626E5"/>
    <w:rsid w:val="006628BE"/>
    <w:rsid w:val="00663213"/>
    <w:rsid w:val="006635E2"/>
    <w:rsid w:val="00663740"/>
    <w:rsid w:val="00664338"/>
    <w:rsid w:val="00664A39"/>
    <w:rsid w:val="0066550F"/>
    <w:rsid w:val="00665619"/>
    <w:rsid w:val="0066566F"/>
    <w:rsid w:val="006669F4"/>
    <w:rsid w:val="00666D26"/>
    <w:rsid w:val="00666E8C"/>
    <w:rsid w:val="00667528"/>
    <w:rsid w:val="00667BBD"/>
    <w:rsid w:val="00667BF1"/>
    <w:rsid w:val="006708FF"/>
    <w:rsid w:val="006713A8"/>
    <w:rsid w:val="00671456"/>
    <w:rsid w:val="00671CD7"/>
    <w:rsid w:val="00671D18"/>
    <w:rsid w:val="00672507"/>
    <w:rsid w:val="00672C51"/>
    <w:rsid w:val="00672D9B"/>
    <w:rsid w:val="006730B1"/>
    <w:rsid w:val="006730B7"/>
    <w:rsid w:val="00673171"/>
    <w:rsid w:val="00673B5B"/>
    <w:rsid w:val="00674083"/>
    <w:rsid w:val="006751BF"/>
    <w:rsid w:val="0067602C"/>
    <w:rsid w:val="006760BE"/>
    <w:rsid w:val="0067618A"/>
    <w:rsid w:val="00676B9B"/>
    <w:rsid w:val="00677763"/>
    <w:rsid w:val="00677800"/>
    <w:rsid w:val="006779C8"/>
    <w:rsid w:val="00677FF3"/>
    <w:rsid w:val="006808D7"/>
    <w:rsid w:val="00680A74"/>
    <w:rsid w:val="00680C14"/>
    <w:rsid w:val="00680D4C"/>
    <w:rsid w:val="00680D7D"/>
    <w:rsid w:val="006818EC"/>
    <w:rsid w:val="0068242C"/>
    <w:rsid w:val="006827EC"/>
    <w:rsid w:val="006837B9"/>
    <w:rsid w:val="00684B3E"/>
    <w:rsid w:val="00685643"/>
    <w:rsid w:val="00686DA8"/>
    <w:rsid w:val="00686E19"/>
    <w:rsid w:val="006872BF"/>
    <w:rsid w:val="006876F2"/>
    <w:rsid w:val="006878F2"/>
    <w:rsid w:val="00687C5A"/>
    <w:rsid w:val="00690397"/>
    <w:rsid w:val="006925E9"/>
    <w:rsid w:val="00692F60"/>
    <w:rsid w:val="00693F63"/>
    <w:rsid w:val="00694DF6"/>
    <w:rsid w:val="006954DE"/>
    <w:rsid w:val="00695557"/>
    <w:rsid w:val="00695943"/>
    <w:rsid w:val="006963B6"/>
    <w:rsid w:val="006971B1"/>
    <w:rsid w:val="00697595"/>
    <w:rsid w:val="0069781F"/>
    <w:rsid w:val="006A0198"/>
    <w:rsid w:val="006A05D2"/>
    <w:rsid w:val="006A08E2"/>
    <w:rsid w:val="006A20D6"/>
    <w:rsid w:val="006A2AEB"/>
    <w:rsid w:val="006A2C19"/>
    <w:rsid w:val="006A30C2"/>
    <w:rsid w:val="006A3243"/>
    <w:rsid w:val="006A3E0C"/>
    <w:rsid w:val="006A3EE9"/>
    <w:rsid w:val="006A3F9F"/>
    <w:rsid w:val="006A4966"/>
    <w:rsid w:val="006A56E7"/>
    <w:rsid w:val="006A5D1F"/>
    <w:rsid w:val="006A6122"/>
    <w:rsid w:val="006A6756"/>
    <w:rsid w:val="006A6839"/>
    <w:rsid w:val="006A6EAA"/>
    <w:rsid w:val="006A6FA7"/>
    <w:rsid w:val="006B0FB1"/>
    <w:rsid w:val="006B1039"/>
    <w:rsid w:val="006B1587"/>
    <w:rsid w:val="006B19E8"/>
    <w:rsid w:val="006B1EEA"/>
    <w:rsid w:val="006B35C6"/>
    <w:rsid w:val="006B5242"/>
    <w:rsid w:val="006B601E"/>
    <w:rsid w:val="006B68D1"/>
    <w:rsid w:val="006B7061"/>
    <w:rsid w:val="006C0BC2"/>
    <w:rsid w:val="006C15F7"/>
    <w:rsid w:val="006C20BC"/>
    <w:rsid w:val="006C2155"/>
    <w:rsid w:val="006C2428"/>
    <w:rsid w:val="006C27CB"/>
    <w:rsid w:val="006C4925"/>
    <w:rsid w:val="006C4BDB"/>
    <w:rsid w:val="006C5458"/>
    <w:rsid w:val="006C5784"/>
    <w:rsid w:val="006C5FC9"/>
    <w:rsid w:val="006C64D8"/>
    <w:rsid w:val="006C68D1"/>
    <w:rsid w:val="006C701F"/>
    <w:rsid w:val="006C7C5A"/>
    <w:rsid w:val="006C7D47"/>
    <w:rsid w:val="006C7EC7"/>
    <w:rsid w:val="006D0786"/>
    <w:rsid w:val="006D0834"/>
    <w:rsid w:val="006D11CA"/>
    <w:rsid w:val="006D2020"/>
    <w:rsid w:val="006D260F"/>
    <w:rsid w:val="006D2B73"/>
    <w:rsid w:val="006D2EA2"/>
    <w:rsid w:val="006D2FBB"/>
    <w:rsid w:val="006D3A90"/>
    <w:rsid w:val="006D3E9B"/>
    <w:rsid w:val="006D3FFB"/>
    <w:rsid w:val="006D5824"/>
    <w:rsid w:val="006D5B97"/>
    <w:rsid w:val="006D5F61"/>
    <w:rsid w:val="006D5FEC"/>
    <w:rsid w:val="006D6F4B"/>
    <w:rsid w:val="006D7178"/>
    <w:rsid w:val="006D74E9"/>
    <w:rsid w:val="006D76DE"/>
    <w:rsid w:val="006E093A"/>
    <w:rsid w:val="006E0EC6"/>
    <w:rsid w:val="006E18BA"/>
    <w:rsid w:val="006E1FBB"/>
    <w:rsid w:val="006E2589"/>
    <w:rsid w:val="006E2996"/>
    <w:rsid w:val="006E3EDD"/>
    <w:rsid w:val="006E488D"/>
    <w:rsid w:val="006E4C47"/>
    <w:rsid w:val="006E527C"/>
    <w:rsid w:val="006E65EA"/>
    <w:rsid w:val="006E6DA3"/>
    <w:rsid w:val="006E7CAE"/>
    <w:rsid w:val="006E7CE2"/>
    <w:rsid w:val="006F0127"/>
    <w:rsid w:val="006F147E"/>
    <w:rsid w:val="006F14AC"/>
    <w:rsid w:val="006F20A5"/>
    <w:rsid w:val="006F217C"/>
    <w:rsid w:val="006F2213"/>
    <w:rsid w:val="006F2AC5"/>
    <w:rsid w:val="006F300D"/>
    <w:rsid w:val="006F38BB"/>
    <w:rsid w:val="006F39B6"/>
    <w:rsid w:val="006F3C65"/>
    <w:rsid w:val="006F44D1"/>
    <w:rsid w:val="006F46C8"/>
    <w:rsid w:val="006F47DB"/>
    <w:rsid w:val="006F4BEE"/>
    <w:rsid w:val="006F5BFA"/>
    <w:rsid w:val="006F5FEE"/>
    <w:rsid w:val="006F63D6"/>
    <w:rsid w:val="006F6489"/>
    <w:rsid w:val="006F65DF"/>
    <w:rsid w:val="006F698B"/>
    <w:rsid w:val="006F6BC2"/>
    <w:rsid w:val="006F6DC4"/>
    <w:rsid w:val="006F771F"/>
    <w:rsid w:val="006F785F"/>
    <w:rsid w:val="006F7A39"/>
    <w:rsid w:val="007003D9"/>
    <w:rsid w:val="007005DE"/>
    <w:rsid w:val="007008E4"/>
    <w:rsid w:val="00701B02"/>
    <w:rsid w:val="0070213F"/>
    <w:rsid w:val="00702582"/>
    <w:rsid w:val="00702AB8"/>
    <w:rsid w:val="00703CAD"/>
    <w:rsid w:val="00703EAA"/>
    <w:rsid w:val="0070475B"/>
    <w:rsid w:val="007052AA"/>
    <w:rsid w:val="00705450"/>
    <w:rsid w:val="00706050"/>
    <w:rsid w:val="007061D9"/>
    <w:rsid w:val="0070665B"/>
    <w:rsid w:val="00706CF3"/>
    <w:rsid w:val="00707D27"/>
    <w:rsid w:val="00707DFD"/>
    <w:rsid w:val="007102AD"/>
    <w:rsid w:val="0071042F"/>
    <w:rsid w:val="00710750"/>
    <w:rsid w:val="007113FB"/>
    <w:rsid w:val="00711851"/>
    <w:rsid w:val="00711BE8"/>
    <w:rsid w:val="00711CFE"/>
    <w:rsid w:val="007126B1"/>
    <w:rsid w:val="00712DF8"/>
    <w:rsid w:val="00712FEE"/>
    <w:rsid w:val="00713577"/>
    <w:rsid w:val="00714246"/>
    <w:rsid w:val="007142BA"/>
    <w:rsid w:val="007142EC"/>
    <w:rsid w:val="00714F64"/>
    <w:rsid w:val="00715275"/>
    <w:rsid w:val="0071649D"/>
    <w:rsid w:val="00716A99"/>
    <w:rsid w:val="00717149"/>
    <w:rsid w:val="007171EE"/>
    <w:rsid w:val="007173A7"/>
    <w:rsid w:val="00717874"/>
    <w:rsid w:val="007205E6"/>
    <w:rsid w:val="007207C3"/>
    <w:rsid w:val="00720843"/>
    <w:rsid w:val="00720D4F"/>
    <w:rsid w:val="007213C2"/>
    <w:rsid w:val="007213C3"/>
    <w:rsid w:val="00721656"/>
    <w:rsid w:val="00721B97"/>
    <w:rsid w:val="00722AE5"/>
    <w:rsid w:val="00724055"/>
    <w:rsid w:val="007240CE"/>
    <w:rsid w:val="007243DE"/>
    <w:rsid w:val="007243EE"/>
    <w:rsid w:val="00724DB8"/>
    <w:rsid w:val="00725163"/>
    <w:rsid w:val="007254F4"/>
    <w:rsid w:val="00726B39"/>
    <w:rsid w:val="00726D69"/>
    <w:rsid w:val="00727011"/>
    <w:rsid w:val="007279F0"/>
    <w:rsid w:val="00730342"/>
    <w:rsid w:val="007303A7"/>
    <w:rsid w:val="00730639"/>
    <w:rsid w:val="007315ED"/>
    <w:rsid w:val="0073320A"/>
    <w:rsid w:val="00733D35"/>
    <w:rsid w:val="007341FD"/>
    <w:rsid w:val="007345F7"/>
    <w:rsid w:val="00734652"/>
    <w:rsid w:val="007349C5"/>
    <w:rsid w:val="007351ED"/>
    <w:rsid w:val="00735214"/>
    <w:rsid w:val="00735D86"/>
    <w:rsid w:val="00736493"/>
    <w:rsid w:val="0073668C"/>
    <w:rsid w:val="00736843"/>
    <w:rsid w:val="00736DE6"/>
    <w:rsid w:val="00737173"/>
    <w:rsid w:val="00737227"/>
    <w:rsid w:val="0073775C"/>
    <w:rsid w:val="007400F5"/>
    <w:rsid w:val="00740C39"/>
    <w:rsid w:val="00740EA6"/>
    <w:rsid w:val="007410D6"/>
    <w:rsid w:val="007416AE"/>
    <w:rsid w:val="007421BF"/>
    <w:rsid w:val="0074235B"/>
    <w:rsid w:val="0074266D"/>
    <w:rsid w:val="007428C8"/>
    <w:rsid w:val="0074550A"/>
    <w:rsid w:val="00745A01"/>
    <w:rsid w:val="00745B05"/>
    <w:rsid w:val="00745BD0"/>
    <w:rsid w:val="00745C8F"/>
    <w:rsid w:val="007466F5"/>
    <w:rsid w:val="0074675C"/>
    <w:rsid w:val="00746F00"/>
    <w:rsid w:val="00747589"/>
    <w:rsid w:val="00750AF4"/>
    <w:rsid w:val="00750D01"/>
    <w:rsid w:val="00750F64"/>
    <w:rsid w:val="00751296"/>
    <w:rsid w:val="00751D99"/>
    <w:rsid w:val="0075204C"/>
    <w:rsid w:val="00752670"/>
    <w:rsid w:val="00753458"/>
    <w:rsid w:val="0075353D"/>
    <w:rsid w:val="00753BA7"/>
    <w:rsid w:val="00755449"/>
    <w:rsid w:val="007555BE"/>
    <w:rsid w:val="00755812"/>
    <w:rsid w:val="00755CD2"/>
    <w:rsid w:val="0075760B"/>
    <w:rsid w:val="007579EE"/>
    <w:rsid w:val="00757B37"/>
    <w:rsid w:val="00757D62"/>
    <w:rsid w:val="00760346"/>
    <w:rsid w:val="00760443"/>
    <w:rsid w:val="007604B0"/>
    <w:rsid w:val="00760592"/>
    <w:rsid w:val="00760B45"/>
    <w:rsid w:val="00760E8C"/>
    <w:rsid w:val="007614A3"/>
    <w:rsid w:val="007627BC"/>
    <w:rsid w:val="00762C09"/>
    <w:rsid w:val="00763ADA"/>
    <w:rsid w:val="00763C6A"/>
    <w:rsid w:val="00763CA7"/>
    <w:rsid w:val="00763DBC"/>
    <w:rsid w:val="00764167"/>
    <w:rsid w:val="00764526"/>
    <w:rsid w:val="00765029"/>
    <w:rsid w:val="00765AF5"/>
    <w:rsid w:val="00765F57"/>
    <w:rsid w:val="007661A2"/>
    <w:rsid w:val="0076648F"/>
    <w:rsid w:val="00766E3F"/>
    <w:rsid w:val="00766FB4"/>
    <w:rsid w:val="00767CDC"/>
    <w:rsid w:val="00771CC1"/>
    <w:rsid w:val="007720A0"/>
    <w:rsid w:val="007722FC"/>
    <w:rsid w:val="007728A1"/>
    <w:rsid w:val="00772C3E"/>
    <w:rsid w:val="00773E5C"/>
    <w:rsid w:val="0077486E"/>
    <w:rsid w:val="00775518"/>
    <w:rsid w:val="00775600"/>
    <w:rsid w:val="00775791"/>
    <w:rsid w:val="00775BC7"/>
    <w:rsid w:val="00776C50"/>
    <w:rsid w:val="00776E70"/>
    <w:rsid w:val="00776FF0"/>
    <w:rsid w:val="00777468"/>
    <w:rsid w:val="0077751C"/>
    <w:rsid w:val="00777C65"/>
    <w:rsid w:val="00780720"/>
    <w:rsid w:val="00780897"/>
    <w:rsid w:val="00780D9D"/>
    <w:rsid w:val="007815E4"/>
    <w:rsid w:val="00781EC5"/>
    <w:rsid w:val="00782306"/>
    <w:rsid w:val="0078253E"/>
    <w:rsid w:val="00783DD4"/>
    <w:rsid w:val="0078543B"/>
    <w:rsid w:val="007855C0"/>
    <w:rsid w:val="0078660C"/>
    <w:rsid w:val="00786EF0"/>
    <w:rsid w:val="00787493"/>
    <w:rsid w:val="00787BD6"/>
    <w:rsid w:val="00787EFB"/>
    <w:rsid w:val="007904D0"/>
    <w:rsid w:val="00790961"/>
    <w:rsid w:val="007919A6"/>
    <w:rsid w:val="0079215E"/>
    <w:rsid w:val="0079269E"/>
    <w:rsid w:val="00792DE9"/>
    <w:rsid w:val="00793863"/>
    <w:rsid w:val="0079394B"/>
    <w:rsid w:val="00793B79"/>
    <w:rsid w:val="0079481A"/>
    <w:rsid w:val="00795943"/>
    <w:rsid w:val="007959FC"/>
    <w:rsid w:val="0079636D"/>
    <w:rsid w:val="00796628"/>
    <w:rsid w:val="007968AB"/>
    <w:rsid w:val="00796C4A"/>
    <w:rsid w:val="007979EC"/>
    <w:rsid w:val="00797A93"/>
    <w:rsid w:val="00797F50"/>
    <w:rsid w:val="00797F98"/>
    <w:rsid w:val="007A0BBF"/>
    <w:rsid w:val="007A0E4F"/>
    <w:rsid w:val="007A0F68"/>
    <w:rsid w:val="007A15BB"/>
    <w:rsid w:val="007A161C"/>
    <w:rsid w:val="007A1C53"/>
    <w:rsid w:val="007A212D"/>
    <w:rsid w:val="007A24FD"/>
    <w:rsid w:val="007A26D0"/>
    <w:rsid w:val="007A2D7C"/>
    <w:rsid w:val="007A2DC3"/>
    <w:rsid w:val="007A3078"/>
    <w:rsid w:val="007A34A4"/>
    <w:rsid w:val="007A35E3"/>
    <w:rsid w:val="007A4682"/>
    <w:rsid w:val="007A497D"/>
    <w:rsid w:val="007A5036"/>
    <w:rsid w:val="007A5281"/>
    <w:rsid w:val="007A530A"/>
    <w:rsid w:val="007A58EA"/>
    <w:rsid w:val="007A5BD0"/>
    <w:rsid w:val="007A5E69"/>
    <w:rsid w:val="007A7270"/>
    <w:rsid w:val="007A7B11"/>
    <w:rsid w:val="007B0521"/>
    <w:rsid w:val="007B05AE"/>
    <w:rsid w:val="007B0801"/>
    <w:rsid w:val="007B0C85"/>
    <w:rsid w:val="007B17FD"/>
    <w:rsid w:val="007B1F72"/>
    <w:rsid w:val="007B37C1"/>
    <w:rsid w:val="007B3903"/>
    <w:rsid w:val="007B3C31"/>
    <w:rsid w:val="007B45CE"/>
    <w:rsid w:val="007B4BFC"/>
    <w:rsid w:val="007B4CEB"/>
    <w:rsid w:val="007B4F11"/>
    <w:rsid w:val="007B54F1"/>
    <w:rsid w:val="007B693D"/>
    <w:rsid w:val="007B6E8F"/>
    <w:rsid w:val="007B731B"/>
    <w:rsid w:val="007C04FF"/>
    <w:rsid w:val="007C0649"/>
    <w:rsid w:val="007C0736"/>
    <w:rsid w:val="007C1331"/>
    <w:rsid w:val="007C1B31"/>
    <w:rsid w:val="007C1F90"/>
    <w:rsid w:val="007C27F2"/>
    <w:rsid w:val="007C2998"/>
    <w:rsid w:val="007C29EA"/>
    <w:rsid w:val="007C365B"/>
    <w:rsid w:val="007C39BE"/>
    <w:rsid w:val="007C3F34"/>
    <w:rsid w:val="007C45F9"/>
    <w:rsid w:val="007C500D"/>
    <w:rsid w:val="007C50A3"/>
    <w:rsid w:val="007C52CB"/>
    <w:rsid w:val="007C5805"/>
    <w:rsid w:val="007C58C5"/>
    <w:rsid w:val="007C614C"/>
    <w:rsid w:val="007C759F"/>
    <w:rsid w:val="007C7D1D"/>
    <w:rsid w:val="007C7DDD"/>
    <w:rsid w:val="007C7ED7"/>
    <w:rsid w:val="007D1017"/>
    <w:rsid w:val="007D164F"/>
    <w:rsid w:val="007D1CE2"/>
    <w:rsid w:val="007D1E2F"/>
    <w:rsid w:val="007D1FEF"/>
    <w:rsid w:val="007D2637"/>
    <w:rsid w:val="007D3383"/>
    <w:rsid w:val="007D3D39"/>
    <w:rsid w:val="007D3FEA"/>
    <w:rsid w:val="007D620A"/>
    <w:rsid w:val="007D640A"/>
    <w:rsid w:val="007D7CA0"/>
    <w:rsid w:val="007D7CA7"/>
    <w:rsid w:val="007D7E0B"/>
    <w:rsid w:val="007E0080"/>
    <w:rsid w:val="007E085D"/>
    <w:rsid w:val="007E0CCC"/>
    <w:rsid w:val="007E1119"/>
    <w:rsid w:val="007E12FF"/>
    <w:rsid w:val="007E1EA9"/>
    <w:rsid w:val="007E1F9B"/>
    <w:rsid w:val="007E265C"/>
    <w:rsid w:val="007E28DB"/>
    <w:rsid w:val="007E2CC4"/>
    <w:rsid w:val="007E331E"/>
    <w:rsid w:val="007E35C6"/>
    <w:rsid w:val="007E363F"/>
    <w:rsid w:val="007E3835"/>
    <w:rsid w:val="007E5708"/>
    <w:rsid w:val="007E5DC0"/>
    <w:rsid w:val="007E7300"/>
    <w:rsid w:val="007E7601"/>
    <w:rsid w:val="007E7747"/>
    <w:rsid w:val="007F0A1B"/>
    <w:rsid w:val="007F0B15"/>
    <w:rsid w:val="007F0CE6"/>
    <w:rsid w:val="007F1BF4"/>
    <w:rsid w:val="007F232A"/>
    <w:rsid w:val="007F2FF4"/>
    <w:rsid w:val="007F33D4"/>
    <w:rsid w:val="007F3CA5"/>
    <w:rsid w:val="007F408F"/>
    <w:rsid w:val="007F49CD"/>
    <w:rsid w:val="007F51F2"/>
    <w:rsid w:val="007F5248"/>
    <w:rsid w:val="007F5907"/>
    <w:rsid w:val="007F632C"/>
    <w:rsid w:val="007F6485"/>
    <w:rsid w:val="007F6E64"/>
    <w:rsid w:val="007F6EBF"/>
    <w:rsid w:val="007F6FAE"/>
    <w:rsid w:val="007F725A"/>
    <w:rsid w:val="007F7631"/>
    <w:rsid w:val="00800A95"/>
    <w:rsid w:val="00801C8C"/>
    <w:rsid w:val="00801E1B"/>
    <w:rsid w:val="008021EC"/>
    <w:rsid w:val="0080230C"/>
    <w:rsid w:val="00802691"/>
    <w:rsid w:val="00802D71"/>
    <w:rsid w:val="0080361B"/>
    <w:rsid w:val="00803838"/>
    <w:rsid w:val="00803CA2"/>
    <w:rsid w:val="00803F64"/>
    <w:rsid w:val="0080447C"/>
    <w:rsid w:val="008049D3"/>
    <w:rsid w:val="008054E7"/>
    <w:rsid w:val="00806583"/>
    <w:rsid w:val="008069DB"/>
    <w:rsid w:val="00807238"/>
    <w:rsid w:val="008079BE"/>
    <w:rsid w:val="00807BBC"/>
    <w:rsid w:val="00807FD5"/>
    <w:rsid w:val="008110DA"/>
    <w:rsid w:val="00811EB8"/>
    <w:rsid w:val="00811FC9"/>
    <w:rsid w:val="00812094"/>
    <w:rsid w:val="008121B4"/>
    <w:rsid w:val="008127CE"/>
    <w:rsid w:val="00813604"/>
    <w:rsid w:val="00813842"/>
    <w:rsid w:val="008142A4"/>
    <w:rsid w:val="00814EAB"/>
    <w:rsid w:val="008157DD"/>
    <w:rsid w:val="008163DC"/>
    <w:rsid w:val="00816E8A"/>
    <w:rsid w:val="00816E95"/>
    <w:rsid w:val="0081718E"/>
    <w:rsid w:val="00817438"/>
    <w:rsid w:val="00817531"/>
    <w:rsid w:val="00820C33"/>
    <w:rsid w:val="00820CA5"/>
    <w:rsid w:val="00820E4A"/>
    <w:rsid w:val="00820EED"/>
    <w:rsid w:val="00821272"/>
    <w:rsid w:val="00821C85"/>
    <w:rsid w:val="008220BD"/>
    <w:rsid w:val="00822B1C"/>
    <w:rsid w:val="00823177"/>
    <w:rsid w:val="00823248"/>
    <w:rsid w:val="008233F7"/>
    <w:rsid w:val="00823BE1"/>
    <w:rsid w:val="00824AA1"/>
    <w:rsid w:val="00824ABE"/>
    <w:rsid w:val="00824BCA"/>
    <w:rsid w:val="00825182"/>
    <w:rsid w:val="00825BC1"/>
    <w:rsid w:val="00825F7E"/>
    <w:rsid w:val="0082635F"/>
    <w:rsid w:val="008267C5"/>
    <w:rsid w:val="0082692F"/>
    <w:rsid w:val="00826CAD"/>
    <w:rsid w:val="00830177"/>
    <w:rsid w:val="008327CC"/>
    <w:rsid w:val="00832A55"/>
    <w:rsid w:val="00833742"/>
    <w:rsid w:val="0083379C"/>
    <w:rsid w:val="008340D6"/>
    <w:rsid w:val="00834AA6"/>
    <w:rsid w:val="00835138"/>
    <w:rsid w:val="0083587E"/>
    <w:rsid w:val="00835AB9"/>
    <w:rsid w:val="00835F2E"/>
    <w:rsid w:val="008362BB"/>
    <w:rsid w:val="008365CA"/>
    <w:rsid w:val="00836823"/>
    <w:rsid w:val="00837C2E"/>
    <w:rsid w:val="00840284"/>
    <w:rsid w:val="008406BD"/>
    <w:rsid w:val="00840F57"/>
    <w:rsid w:val="008410BA"/>
    <w:rsid w:val="0084115D"/>
    <w:rsid w:val="00841DDB"/>
    <w:rsid w:val="00842149"/>
    <w:rsid w:val="008426C1"/>
    <w:rsid w:val="00843223"/>
    <w:rsid w:val="0084398B"/>
    <w:rsid w:val="00843F5A"/>
    <w:rsid w:val="0084419D"/>
    <w:rsid w:val="00844A6C"/>
    <w:rsid w:val="00845558"/>
    <w:rsid w:val="00845BDE"/>
    <w:rsid w:val="00845D6A"/>
    <w:rsid w:val="008463BB"/>
    <w:rsid w:val="008464FE"/>
    <w:rsid w:val="00846578"/>
    <w:rsid w:val="008469F5"/>
    <w:rsid w:val="00847216"/>
    <w:rsid w:val="00847247"/>
    <w:rsid w:val="008473D1"/>
    <w:rsid w:val="00850125"/>
    <w:rsid w:val="00850503"/>
    <w:rsid w:val="00850AF4"/>
    <w:rsid w:val="008516AB"/>
    <w:rsid w:val="008519DA"/>
    <w:rsid w:val="00851FB7"/>
    <w:rsid w:val="008523CE"/>
    <w:rsid w:val="00852CE8"/>
    <w:rsid w:val="00852D0B"/>
    <w:rsid w:val="00853331"/>
    <w:rsid w:val="008534ED"/>
    <w:rsid w:val="0085353D"/>
    <w:rsid w:val="00853699"/>
    <w:rsid w:val="008538BD"/>
    <w:rsid w:val="00853997"/>
    <w:rsid w:val="008545EF"/>
    <w:rsid w:val="00854815"/>
    <w:rsid w:val="00854A6D"/>
    <w:rsid w:val="00854BC0"/>
    <w:rsid w:val="008559BE"/>
    <w:rsid w:val="00855E0B"/>
    <w:rsid w:val="00855FCF"/>
    <w:rsid w:val="008567F6"/>
    <w:rsid w:val="008572D9"/>
    <w:rsid w:val="00857A62"/>
    <w:rsid w:val="00857E18"/>
    <w:rsid w:val="00857F72"/>
    <w:rsid w:val="008601C3"/>
    <w:rsid w:val="00860542"/>
    <w:rsid w:val="00861621"/>
    <w:rsid w:val="00861874"/>
    <w:rsid w:val="00862872"/>
    <w:rsid w:val="00863000"/>
    <w:rsid w:val="0086300F"/>
    <w:rsid w:val="0086367F"/>
    <w:rsid w:val="00863B31"/>
    <w:rsid w:val="008643AC"/>
    <w:rsid w:val="00865DCA"/>
    <w:rsid w:val="008667D1"/>
    <w:rsid w:val="00866BC3"/>
    <w:rsid w:val="00866D14"/>
    <w:rsid w:val="008671B2"/>
    <w:rsid w:val="008674D8"/>
    <w:rsid w:val="008676BA"/>
    <w:rsid w:val="00867A54"/>
    <w:rsid w:val="00867C54"/>
    <w:rsid w:val="00867C9C"/>
    <w:rsid w:val="00867CFC"/>
    <w:rsid w:val="0087011E"/>
    <w:rsid w:val="008705EF"/>
    <w:rsid w:val="00870A00"/>
    <w:rsid w:val="008710A5"/>
    <w:rsid w:val="00871A7C"/>
    <w:rsid w:val="00871CBB"/>
    <w:rsid w:val="0087252D"/>
    <w:rsid w:val="008741C0"/>
    <w:rsid w:val="008746D8"/>
    <w:rsid w:val="00874C49"/>
    <w:rsid w:val="008758C0"/>
    <w:rsid w:val="00875CFA"/>
    <w:rsid w:val="00875EBF"/>
    <w:rsid w:val="00875FA7"/>
    <w:rsid w:val="008774B4"/>
    <w:rsid w:val="0087759D"/>
    <w:rsid w:val="0087775C"/>
    <w:rsid w:val="00877A93"/>
    <w:rsid w:val="00877B20"/>
    <w:rsid w:val="008806C4"/>
    <w:rsid w:val="00880B15"/>
    <w:rsid w:val="00880B7E"/>
    <w:rsid w:val="00880E29"/>
    <w:rsid w:val="0088194A"/>
    <w:rsid w:val="00881E94"/>
    <w:rsid w:val="00883179"/>
    <w:rsid w:val="00883207"/>
    <w:rsid w:val="00883305"/>
    <w:rsid w:val="008838CB"/>
    <w:rsid w:val="00883FD9"/>
    <w:rsid w:val="008844D4"/>
    <w:rsid w:val="008846C0"/>
    <w:rsid w:val="00884859"/>
    <w:rsid w:val="00884B1D"/>
    <w:rsid w:val="00884CC0"/>
    <w:rsid w:val="00885312"/>
    <w:rsid w:val="008856D3"/>
    <w:rsid w:val="00885BA9"/>
    <w:rsid w:val="00885E8D"/>
    <w:rsid w:val="008863CC"/>
    <w:rsid w:val="00886A8C"/>
    <w:rsid w:val="00887433"/>
    <w:rsid w:val="00887A15"/>
    <w:rsid w:val="00887FEC"/>
    <w:rsid w:val="008903CD"/>
    <w:rsid w:val="008903F8"/>
    <w:rsid w:val="00892817"/>
    <w:rsid w:val="00892FDA"/>
    <w:rsid w:val="008933B1"/>
    <w:rsid w:val="00894988"/>
    <w:rsid w:val="008955B0"/>
    <w:rsid w:val="00895C4F"/>
    <w:rsid w:val="00895D9C"/>
    <w:rsid w:val="00895EA3"/>
    <w:rsid w:val="00896189"/>
    <w:rsid w:val="00896F07"/>
    <w:rsid w:val="008A05AC"/>
    <w:rsid w:val="008A3A06"/>
    <w:rsid w:val="008A3EF2"/>
    <w:rsid w:val="008A410F"/>
    <w:rsid w:val="008A450E"/>
    <w:rsid w:val="008A4A8E"/>
    <w:rsid w:val="008A5493"/>
    <w:rsid w:val="008A5F2C"/>
    <w:rsid w:val="008A6073"/>
    <w:rsid w:val="008A653A"/>
    <w:rsid w:val="008A67BB"/>
    <w:rsid w:val="008A6E96"/>
    <w:rsid w:val="008A7DFE"/>
    <w:rsid w:val="008B05D2"/>
    <w:rsid w:val="008B076A"/>
    <w:rsid w:val="008B0772"/>
    <w:rsid w:val="008B1820"/>
    <w:rsid w:val="008B2409"/>
    <w:rsid w:val="008B3053"/>
    <w:rsid w:val="008B3198"/>
    <w:rsid w:val="008B3B10"/>
    <w:rsid w:val="008B3D3F"/>
    <w:rsid w:val="008B3F78"/>
    <w:rsid w:val="008B4374"/>
    <w:rsid w:val="008B4A1B"/>
    <w:rsid w:val="008B5272"/>
    <w:rsid w:val="008B5379"/>
    <w:rsid w:val="008B5B46"/>
    <w:rsid w:val="008B5C9C"/>
    <w:rsid w:val="008B642F"/>
    <w:rsid w:val="008B6D56"/>
    <w:rsid w:val="008B6DB5"/>
    <w:rsid w:val="008B7026"/>
    <w:rsid w:val="008B7131"/>
    <w:rsid w:val="008B735A"/>
    <w:rsid w:val="008B7E71"/>
    <w:rsid w:val="008C0E7F"/>
    <w:rsid w:val="008C0EE2"/>
    <w:rsid w:val="008C1A37"/>
    <w:rsid w:val="008C24F3"/>
    <w:rsid w:val="008C271B"/>
    <w:rsid w:val="008C30DB"/>
    <w:rsid w:val="008C37AC"/>
    <w:rsid w:val="008C391D"/>
    <w:rsid w:val="008C41E7"/>
    <w:rsid w:val="008C53F9"/>
    <w:rsid w:val="008C55CB"/>
    <w:rsid w:val="008C6732"/>
    <w:rsid w:val="008C67D9"/>
    <w:rsid w:val="008C6935"/>
    <w:rsid w:val="008C70DB"/>
    <w:rsid w:val="008C764D"/>
    <w:rsid w:val="008D0D9D"/>
    <w:rsid w:val="008D1035"/>
    <w:rsid w:val="008D1095"/>
    <w:rsid w:val="008D12E7"/>
    <w:rsid w:val="008D1F90"/>
    <w:rsid w:val="008D2049"/>
    <w:rsid w:val="008D24E0"/>
    <w:rsid w:val="008D2677"/>
    <w:rsid w:val="008D2F96"/>
    <w:rsid w:val="008D33F0"/>
    <w:rsid w:val="008D3992"/>
    <w:rsid w:val="008D3F76"/>
    <w:rsid w:val="008D41F6"/>
    <w:rsid w:val="008D4FCC"/>
    <w:rsid w:val="008D594C"/>
    <w:rsid w:val="008D5989"/>
    <w:rsid w:val="008D59C5"/>
    <w:rsid w:val="008D5CC1"/>
    <w:rsid w:val="008D6F22"/>
    <w:rsid w:val="008D7185"/>
    <w:rsid w:val="008D7644"/>
    <w:rsid w:val="008D7CD6"/>
    <w:rsid w:val="008E08FA"/>
    <w:rsid w:val="008E0A37"/>
    <w:rsid w:val="008E0EB3"/>
    <w:rsid w:val="008E2759"/>
    <w:rsid w:val="008E29D5"/>
    <w:rsid w:val="008E2BEC"/>
    <w:rsid w:val="008E2E8F"/>
    <w:rsid w:val="008E33EB"/>
    <w:rsid w:val="008E3EFE"/>
    <w:rsid w:val="008E40DD"/>
    <w:rsid w:val="008E4F37"/>
    <w:rsid w:val="008E5C1E"/>
    <w:rsid w:val="008E5D22"/>
    <w:rsid w:val="008E632E"/>
    <w:rsid w:val="008E66A3"/>
    <w:rsid w:val="008E66DA"/>
    <w:rsid w:val="008E6C43"/>
    <w:rsid w:val="008E7C1A"/>
    <w:rsid w:val="008F003C"/>
    <w:rsid w:val="008F0CE3"/>
    <w:rsid w:val="008F12AE"/>
    <w:rsid w:val="008F1A6A"/>
    <w:rsid w:val="008F2CCB"/>
    <w:rsid w:val="008F2FCC"/>
    <w:rsid w:val="008F386A"/>
    <w:rsid w:val="008F53AC"/>
    <w:rsid w:val="008F55B1"/>
    <w:rsid w:val="008F6AB4"/>
    <w:rsid w:val="008F6AEB"/>
    <w:rsid w:val="008F7066"/>
    <w:rsid w:val="008F70C6"/>
    <w:rsid w:val="00900A86"/>
    <w:rsid w:val="00900AEA"/>
    <w:rsid w:val="0090147B"/>
    <w:rsid w:val="00901F2A"/>
    <w:rsid w:val="0090211F"/>
    <w:rsid w:val="00902259"/>
    <w:rsid w:val="009024A9"/>
    <w:rsid w:val="009024D1"/>
    <w:rsid w:val="00902ACA"/>
    <w:rsid w:val="00902CEF"/>
    <w:rsid w:val="0090322A"/>
    <w:rsid w:val="009033B4"/>
    <w:rsid w:val="00904020"/>
    <w:rsid w:val="00904FB1"/>
    <w:rsid w:val="009056C8"/>
    <w:rsid w:val="009058C6"/>
    <w:rsid w:val="009070DE"/>
    <w:rsid w:val="00907707"/>
    <w:rsid w:val="00911F4B"/>
    <w:rsid w:val="00912113"/>
    <w:rsid w:val="009122D6"/>
    <w:rsid w:val="0091254B"/>
    <w:rsid w:val="00912D20"/>
    <w:rsid w:val="00913030"/>
    <w:rsid w:val="0091342C"/>
    <w:rsid w:val="0091364A"/>
    <w:rsid w:val="009136A4"/>
    <w:rsid w:val="00913BF5"/>
    <w:rsid w:val="00913DAC"/>
    <w:rsid w:val="00913ED6"/>
    <w:rsid w:val="009140B8"/>
    <w:rsid w:val="00914409"/>
    <w:rsid w:val="0091461D"/>
    <w:rsid w:val="00914620"/>
    <w:rsid w:val="00914B26"/>
    <w:rsid w:val="00914D27"/>
    <w:rsid w:val="00914DC4"/>
    <w:rsid w:val="00914EC6"/>
    <w:rsid w:val="0091515A"/>
    <w:rsid w:val="00915B03"/>
    <w:rsid w:val="00915B40"/>
    <w:rsid w:val="00917171"/>
    <w:rsid w:val="0091758E"/>
    <w:rsid w:val="00917658"/>
    <w:rsid w:val="00917687"/>
    <w:rsid w:val="00917792"/>
    <w:rsid w:val="0092020C"/>
    <w:rsid w:val="009203D4"/>
    <w:rsid w:val="0092053C"/>
    <w:rsid w:val="009206A3"/>
    <w:rsid w:val="00920DA5"/>
    <w:rsid w:val="00921171"/>
    <w:rsid w:val="009213D1"/>
    <w:rsid w:val="0092258A"/>
    <w:rsid w:val="00922BD3"/>
    <w:rsid w:val="00923320"/>
    <w:rsid w:val="00923462"/>
    <w:rsid w:val="009247F4"/>
    <w:rsid w:val="0092495D"/>
    <w:rsid w:val="009250DC"/>
    <w:rsid w:val="009253E1"/>
    <w:rsid w:val="00925A03"/>
    <w:rsid w:val="00926B39"/>
    <w:rsid w:val="0092713C"/>
    <w:rsid w:val="0092779B"/>
    <w:rsid w:val="009277ED"/>
    <w:rsid w:val="00930293"/>
    <w:rsid w:val="0093037D"/>
    <w:rsid w:val="00930A0A"/>
    <w:rsid w:val="00930E99"/>
    <w:rsid w:val="00931774"/>
    <w:rsid w:val="00931CE9"/>
    <w:rsid w:val="009323FD"/>
    <w:rsid w:val="0093302A"/>
    <w:rsid w:val="0093358E"/>
    <w:rsid w:val="00933A8B"/>
    <w:rsid w:val="00933CD3"/>
    <w:rsid w:val="009346EB"/>
    <w:rsid w:val="00934A13"/>
    <w:rsid w:val="00934B40"/>
    <w:rsid w:val="00935A23"/>
    <w:rsid w:val="009368AA"/>
    <w:rsid w:val="00936CCC"/>
    <w:rsid w:val="00936E14"/>
    <w:rsid w:val="009371AF"/>
    <w:rsid w:val="009373A5"/>
    <w:rsid w:val="0093774B"/>
    <w:rsid w:val="00937C48"/>
    <w:rsid w:val="009401F3"/>
    <w:rsid w:val="00940BC8"/>
    <w:rsid w:val="00940FA0"/>
    <w:rsid w:val="00941E2E"/>
    <w:rsid w:val="00942113"/>
    <w:rsid w:val="009423DB"/>
    <w:rsid w:val="0094299D"/>
    <w:rsid w:val="00943D7F"/>
    <w:rsid w:val="00943F40"/>
    <w:rsid w:val="00944258"/>
    <w:rsid w:val="00944759"/>
    <w:rsid w:val="00944E10"/>
    <w:rsid w:val="00944E2B"/>
    <w:rsid w:val="00944E71"/>
    <w:rsid w:val="00945401"/>
    <w:rsid w:val="0094544F"/>
    <w:rsid w:val="0094551D"/>
    <w:rsid w:val="00945625"/>
    <w:rsid w:val="0094565F"/>
    <w:rsid w:val="00946992"/>
    <w:rsid w:val="00946BA2"/>
    <w:rsid w:val="00946E63"/>
    <w:rsid w:val="00946EAD"/>
    <w:rsid w:val="0094784D"/>
    <w:rsid w:val="0095015D"/>
    <w:rsid w:val="00950477"/>
    <w:rsid w:val="009506D2"/>
    <w:rsid w:val="009518D6"/>
    <w:rsid w:val="00951A2F"/>
    <w:rsid w:val="00951D2F"/>
    <w:rsid w:val="0095394F"/>
    <w:rsid w:val="009547BD"/>
    <w:rsid w:val="00954B7B"/>
    <w:rsid w:val="00954C99"/>
    <w:rsid w:val="00954D3E"/>
    <w:rsid w:val="00955363"/>
    <w:rsid w:val="009557B7"/>
    <w:rsid w:val="00956743"/>
    <w:rsid w:val="009570E5"/>
    <w:rsid w:val="00957AB8"/>
    <w:rsid w:val="00960043"/>
    <w:rsid w:val="00960055"/>
    <w:rsid w:val="0096133F"/>
    <w:rsid w:val="00961AC6"/>
    <w:rsid w:val="00961B6B"/>
    <w:rsid w:val="00961E22"/>
    <w:rsid w:val="00962580"/>
    <w:rsid w:val="00962848"/>
    <w:rsid w:val="00963294"/>
    <w:rsid w:val="009636D9"/>
    <w:rsid w:val="00963C62"/>
    <w:rsid w:val="00963CC9"/>
    <w:rsid w:val="00964510"/>
    <w:rsid w:val="0096457F"/>
    <w:rsid w:val="0096460C"/>
    <w:rsid w:val="0096469E"/>
    <w:rsid w:val="00964A05"/>
    <w:rsid w:val="00964A8D"/>
    <w:rsid w:val="00964BDA"/>
    <w:rsid w:val="009651FA"/>
    <w:rsid w:val="00965772"/>
    <w:rsid w:val="0096683D"/>
    <w:rsid w:val="009675D4"/>
    <w:rsid w:val="00967AE0"/>
    <w:rsid w:val="009700FF"/>
    <w:rsid w:val="00970350"/>
    <w:rsid w:val="009705FE"/>
    <w:rsid w:val="00970691"/>
    <w:rsid w:val="00970838"/>
    <w:rsid w:val="00970A9F"/>
    <w:rsid w:val="00971081"/>
    <w:rsid w:val="00971CAE"/>
    <w:rsid w:val="0097233D"/>
    <w:rsid w:val="00972421"/>
    <w:rsid w:val="0097266F"/>
    <w:rsid w:val="009730E2"/>
    <w:rsid w:val="00973666"/>
    <w:rsid w:val="009746D7"/>
    <w:rsid w:val="00974AC7"/>
    <w:rsid w:val="009757E9"/>
    <w:rsid w:val="0097602F"/>
    <w:rsid w:val="0097667A"/>
    <w:rsid w:val="0097705A"/>
    <w:rsid w:val="009771C4"/>
    <w:rsid w:val="00977FF3"/>
    <w:rsid w:val="00980228"/>
    <w:rsid w:val="00980792"/>
    <w:rsid w:val="009807B1"/>
    <w:rsid w:val="009808A5"/>
    <w:rsid w:val="00980E2B"/>
    <w:rsid w:val="0098231B"/>
    <w:rsid w:val="00982CB3"/>
    <w:rsid w:val="00982F2A"/>
    <w:rsid w:val="00983681"/>
    <w:rsid w:val="00983948"/>
    <w:rsid w:val="00983A38"/>
    <w:rsid w:val="00983A5E"/>
    <w:rsid w:val="00984347"/>
    <w:rsid w:val="00984835"/>
    <w:rsid w:val="009848BB"/>
    <w:rsid w:val="00984B4E"/>
    <w:rsid w:val="00985276"/>
    <w:rsid w:val="009857F7"/>
    <w:rsid w:val="00985A6C"/>
    <w:rsid w:val="00985DD6"/>
    <w:rsid w:val="0098752F"/>
    <w:rsid w:val="00990292"/>
    <w:rsid w:val="00990DE2"/>
    <w:rsid w:val="00991A60"/>
    <w:rsid w:val="00991DAC"/>
    <w:rsid w:val="00992760"/>
    <w:rsid w:val="00992843"/>
    <w:rsid w:val="00992DDC"/>
    <w:rsid w:val="00992FDE"/>
    <w:rsid w:val="00993512"/>
    <w:rsid w:val="009937E3"/>
    <w:rsid w:val="00993AD8"/>
    <w:rsid w:val="00993B59"/>
    <w:rsid w:val="00993B99"/>
    <w:rsid w:val="00993BC0"/>
    <w:rsid w:val="0099405E"/>
    <w:rsid w:val="009940CF"/>
    <w:rsid w:val="0099437A"/>
    <w:rsid w:val="0099637C"/>
    <w:rsid w:val="00997219"/>
    <w:rsid w:val="009974DE"/>
    <w:rsid w:val="00997978"/>
    <w:rsid w:val="009A033D"/>
    <w:rsid w:val="009A0DFC"/>
    <w:rsid w:val="009A13B2"/>
    <w:rsid w:val="009A1C38"/>
    <w:rsid w:val="009A1CB3"/>
    <w:rsid w:val="009A22E0"/>
    <w:rsid w:val="009A26B9"/>
    <w:rsid w:val="009A29F1"/>
    <w:rsid w:val="009A3492"/>
    <w:rsid w:val="009A39B3"/>
    <w:rsid w:val="009A3BB8"/>
    <w:rsid w:val="009A3BC6"/>
    <w:rsid w:val="009A3F02"/>
    <w:rsid w:val="009A4623"/>
    <w:rsid w:val="009A47C9"/>
    <w:rsid w:val="009A484A"/>
    <w:rsid w:val="009A4CEB"/>
    <w:rsid w:val="009A4F72"/>
    <w:rsid w:val="009A529D"/>
    <w:rsid w:val="009A54FB"/>
    <w:rsid w:val="009A593A"/>
    <w:rsid w:val="009A5E3B"/>
    <w:rsid w:val="009A7578"/>
    <w:rsid w:val="009A78BB"/>
    <w:rsid w:val="009A7ECE"/>
    <w:rsid w:val="009B0275"/>
    <w:rsid w:val="009B035E"/>
    <w:rsid w:val="009B05C4"/>
    <w:rsid w:val="009B0A18"/>
    <w:rsid w:val="009B142A"/>
    <w:rsid w:val="009B1685"/>
    <w:rsid w:val="009B180D"/>
    <w:rsid w:val="009B2127"/>
    <w:rsid w:val="009B23F1"/>
    <w:rsid w:val="009B2946"/>
    <w:rsid w:val="009B3C0D"/>
    <w:rsid w:val="009B3E56"/>
    <w:rsid w:val="009B3FEB"/>
    <w:rsid w:val="009B40AB"/>
    <w:rsid w:val="009B40E5"/>
    <w:rsid w:val="009B4158"/>
    <w:rsid w:val="009B428D"/>
    <w:rsid w:val="009B5F1D"/>
    <w:rsid w:val="009B6004"/>
    <w:rsid w:val="009B62CA"/>
    <w:rsid w:val="009B7C6B"/>
    <w:rsid w:val="009B7FB8"/>
    <w:rsid w:val="009C0177"/>
    <w:rsid w:val="009C0642"/>
    <w:rsid w:val="009C0C0E"/>
    <w:rsid w:val="009C0EB2"/>
    <w:rsid w:val="009C0F43"/>
    <w:rsid w:val="009C185E"/>
    <w:rsid w:val="009C22D7"/>
    <w:rsid w:val="009C260E"/>
    <w:rsid w:val="009C34B7"/>
    <w:rsid w:val="009C37DC"/>
    <w:rsid w:val="009C39B0"/>
    <w:rsid w:val="009C3A5C"/>
    <w:rsid w:val="009C3E17"/>
    <w:rsid w:val="009C485B"/>
    <w:rsid w:val="009C4A82"/>
    <w:rsid w:val="009C6FA1"/>
    <w:rsid w:val="009C7915"/>
    <w:rsid w:val="009C7A4E"/>
    <w:rsid w:val="009C7B28"/>
    <w:rsid w:val="009C7F7E"/>
    <w:rsid w:val="009D0308"/>
    <w:rsid w:val="009D0E6E"/>
    <w:rsid w:val="009D134B"/>
    <w:rsid w:val="009D19FC"/>
    <w:rsid w:val="009D256B"/>
    <w:rsid w:val="009D42E5"/>
    <w:rsid w:val="009D4CF0"/>
    <w:rsid w:val="009D4E81"/>
    <w:rsid w:val="009D5AFD"/>
    <w:rsid w:val="009D70F4"/>
    <w:rsid w:val="009D7163"/>
    <w:rsid w:val="009D778B"/>
    <w:rsid w:val="009E1A83"/>
    <w:rsid w:val="009E1C54"/>
    <w:rsid w:val="009E1C6D"/>
    <w:rsid w:val="009E2284"/>
    <w:rsid w:val="009E33C6"/>
    <w:rsid w:val="009E39A7"/>
    <w:rsid w:val="009E3BC9"/>
    <w:rsid w:val="009E3CE2"/>
    <w:rsid w:val="009E469E"/>
    <w:rsid w:val="009E50D1"/>
    <w:rsid w:val="009E6E1F"/>
    <w:rsid w:val="009E7014"/>
    <w:rsid w:val="009F0F66"/>
    <w:rsid w:val="009F15A6"/>
    <w:rsid w:val="009F19D1"/>
    <w:rsid w:val="009F1DE7"/>
    <w:rsid w:val="009F2E06"/>
    <w:rsid w:val="009F3338"/>
    <w:rsid w:val="009F39EF"/>
    <w:rsid w:val="009F3D1D"/>
    <w:rsid w:val="009F3D29"/>
    <w:rsid w:val="009F4076"/>
    <w:rsid w:val="009F4554"/>
    <w:rsid w:val="009F4DB5"/>
    <w:rsid w:val="009F514E"/>
    <w:rsid w:val="009F53D4"/>
    <w:rsid w:val="009F5597"/>
    <w:rsid w:val="009F5B3D"/>
    <w:rsid w:val="009F6328"/>
    <w:rsid w:val="009F6BB9"/>
    <w:rsid w:val="009F6DB0"/>
    <w:rsid w:val="009F7434"/>
    <w:rsid w:val="00A00798"/>
    <w:rsid w:val="00A00B0D"/>
    <w:rsid w:val="00A00DA4"/>
    <w:rsid w:val="00A00E73"/>
    <w:rsid w:val="00A01081"/>
    <w:rsid w:val="00A0201A"/>
    <w:rsid w:val="00A02EFF"/>
    <w:rsid w:val="00A03596"/>
    <w:rsid w:val="00A0486E"/>
    <w:rsid w:val="00A05489"/>
    <w:rsid w:val="00A0558B"/>
    <w:rsid w:val="00A05C4E"/>
    <w:rsid w:val="00A06A71"/>
    <w:rsid w:val="00A06BF4"/>
    <w:rsid w:val="00A0734D"/>
    <w:rsid w:val="00A07371"/>
    <w:rsid w:val="00A074B6"/>
    <w:rsid w:val="00A07D11"/>
    <w:rsid w:val="00A11488"/>
    <w:rsid w:val="00A11B5A"/>
    <w:rsid w:val="00A11D1F"/>
    <w:rsid w:val="00A1226F"/>
    <w:rsid w:val="00A12514"/>
    <w:rsid w:val="00A12D1E"/>
    <w:rsid w:val="00A1335F"/>
    <w:rsid w:val="00A13C66"/>
    <w:rsid w:val="00A1424C"/>
    <w:rsid w:val="00A146B3"/>
    <w:rsid w:val="00A2005D"/>
    <w:rsid w:val="00A20FE6"/>
    <w:rsid w:val="00A21695"/>
    <w:rsid w:val="00A21EA1"/>
    <w:rsid w:val="00A21EB4"/>
    <w:rsid w:val="00A22D54"/>
    <w:rsid w:val="00A230D1"/>
    <w:rsid w:val="00A235F9"/>
    <w:rsid w:val="00A23B28"/>
    <w:rsid w:val="00A2418F"/>
    <w:rsid w:val="00A24F6B"/>
    <w:rsid w:val="00A253FD"/>
    <w:rsid w:val="00A25685"/>
    <w:rsid w:val="00A25DD4"/>
    <w:rsid w:val="00A2620F"/>
    <w:rsid w:val="00A26C66"/>
    <w:rsid w:val="00A27718"/>
    <w:rsid w:val="00A27C20"/>
    <w:rsid w:val="00A306CB"/>
    <w:rsid w:val="00A30A8B"/>
    <w:rsid w:val="00A31253"/>
    <w:rsid w:val="00A31E4D"/>
    <w:rsid w:val="00A31ED9"/>
    <w:rsid w:val="00A3234B"/>
    <w:rsid w:val="00A329B3"/>
    <w:rsid w:val="00A33766"/>
    <w:rsid w:val="00A33B41"/>
    <w:rsid w:val="00A348E8"/>
    <w:rsid w:val="00A34FD7"/>
    <w:rsid w:val="00A35579"/>
    <w:rsid w:val="00A355FA"/>
    <w:rsid w:val="00A36253"/>
    <w:rsid w:val="00A3646F"/>
    <w:rsid w:val="00A367FA"/>
    <w:rsid w:val="00A36D08"/>
    <w:rsid w:val="00A36EC3"/>
    <w:rsid w:val="00A37012"/>
    <w:rsid w:val="00A40FAF"/>
    <w:rsid w:val="00A419BC"/>
    <w:rsid w:val="00A41D16"/>
    <w:rsid w:val="00A42AB4"/>
    <w:rsid w:val="00A43145"/>
    <w:rsid w:val="00A43934"/>
    <w:rsid w:val="00A445BD"/>
    <w:rsid w:val="00A450ED"/>
    <w:rsid w:val="00A45636"/>
    <w:rsid w:val="00A456BC"/>
    <w:rsid w:val="00A45B6F"/>
    <w:rsid w:val="00A45E67"/>
    <w:rsid w:val="00A472E2"/>
    <w:rsid w:val="00A47CA3"/>
    <w:rsid w:val="00A47CB0"/>
    <w:rsid w:val="00A51633"/>
    <w:rsid w:val="00A518EA"/>
    <w:rsid w:val="00A519EC"/>
    <w:rsid w:val="00A51DBA"/>
    <w:rsid w:val="00A5241F"/>
    <w:rsid w:val="00A526BC"/>
    <w:rsid w:val="00A529C9"/>
    <w:rsid w:val="00A534FD"/>
    <w:rsid w:val="00A53710"/>
    <w:rsid w:val="00A549B4"/>
    <w:rsid w:val="00A55755"/>
    <w:rsid w:val="00A55A40"/>
    <w:rsid w:val="00A55AC2"/>
    <w:rsid w:val="00A56021"/>
    <w:rsid w:val="00A56076"/>
    <w:rsid w:val="00A56251"/>
    <w:rsid w:val="00A56CDC"/>
    <w:rsid w:val="00A56D57"/>
    <w:rsid w:val="00A5713A"/>
    <w:rsid w:val="00A601EF"/>
    <w:rsid w:val="00A60B8E"/>
    <w:rsid w:val="00A60FE2"/>
    <w:rsid w:val="00A61C50"/>
    <w:rsid w:val="00A61E0E"/>
    <w:rsid w:val="00A6204F"/>
    <w:rsid w:val="00A6278E"/>
    <w:rsid w:val="00A62843"/>
    <w:rsid w:val="00A629E2"/>
    <w:rsid w:val="00A62D28"/>
    <w:rsid w:val="00A635AF"/>
    <w:rsid w:val="00A6399A"/>
    <w:rsid w:val="00A646E2"/>
    <w:rsid w:val="00A65054"/>
    <w:rsid w:val="00A651F6"/>
    <w:rsid w:val="00A65BAF"/>
    <w:rsid w:val="00A65E01"/>
    <w:rsid w:val="00A668A6"/>
    <w:rsid w:val="00A66B35"/>
    <w:rsid w:val="00A66F05"/>
    <w:rsid w:val="00A66FBA"/>
    <w:rsid w:val="00A67788"/>
    <w:rsid w:val="00A677A8"/>
    <w:rsid w:val="00A706A1"/>
    <w:rsid w:val="00A70FB9"/>
    <w:rsid w:val="00A7178A"/>
    <w:rsid w:val="00A7182C"/>
    <w:rsid w:val="00A726CF"/>
    <w:rsid w:val="00A72773"/>
    <w:rsid w:val="00A72D35"/>
    <w:rsid w:val="00A72DA0"/>
    <w:rsid w:val="00A73795"/>
    <w:rsid w:val="00A74467"/>
    <w:rsid w:val="00A74777"/>
    <w:rsid w:val="00A7488B"/>
    <w:rsid w:val="00A74CB4"/>
    <w:rsid w:val="00A75641"/>
    <w:rsid w:val="00A75C12"/>
    <w:rsid w:val="00A75C5B"/>
    <w:rsid w:val="00A766CB"/>
    <w:rsid w:val="00A769CC"/>
    <w:rsid w:val="00A76A4D"/>
    <w:rsid w:val="00A77F96"/>
    <w:rsid w:val="00A802CC"/>
    <w:rsid w:val="00A8085C"/>
    <w:rsid w:val="00A80BD8"/>
    <w:rsid w:val="00A80C54"/>
    <w:rsid w:val="00A80DC1"/>
    <w:rsid w:val="00A82DB5"/>
    <w:rsid w:val="00A83506"/>
    <w:rsid w:val="00A8394B"/>
    <w:rsid w:val="00A83D75"/>
    <w:rsid w:val="00A83E7B"/>
    <w:rsid w:val="00A840E5"/>
    <w:rsid w:val="00A8490B"/>
    <w:rsid w:val="00A857E1"/>
    <w:rsid w:val="00A858C3"/>
    <w:rsid w:val="00A869F5"/>
    <w:rsid w:val="00A86C19"/>
    <w:rsid w:val="00A8737C"/>
    <w:rsid w:val="00A876AE"/>
    <w:rsid w:val="00A87A3A"/>
    <w:rsid w:val="00A87E2D"/>
    <w:rsid w:val="00A90B6A"/>
    <w:rsid w:val="00A90C8A"/>
    <w:rsid w:val="00A90DD2"/>
    <w:rsid w:val="00A91C67"/>
    <w:rsid w:val="00A91E0C"/>
    <w:rsid w:val="00A91FCB"/>
    <w:rsid w:val="00A92688"/>
    <w:rsid w:val="00A92C23"/>
    <w:rsid w:val="00A92D89"/>
    <w:rsid w:val="00A939D6"/>
    <w:rsid w:val="00A93AA4"/>
    <w:rsid w:val="00A941F9"/>
    <w:rsid w:val="00A947BA"/>
    <w:rsid w:val="00A94B91"/>
    <w:rsid w:val="00A9566E"/>
    <w:rsid w:val="00A95675"/>
    <w:rsid w:val="00A95CBD"/>
    <w:rsid w:val="00A961D2"/>
    <w:rsid w:val="00AA063C"/>
    <w:rsid w:val="00AA0825"/>
    <w:rsid w:val="00AA0DEC"/>
    <w:rsid w:val="00AA1E2C"/>
    <w:rsid w:val="00AA2370"/>
    <w:rsid w:val="00AA3C42"/>
    <w:rsid w:val="00AA47FC"/>
    <w:rsid w:val="00AA4873"/>
    <w:rsid w:val="00AA52AB"/>
    <w:rsid w:val="00AA596F"/>
    <w:rsid w:val="00AA5FC5"/>
    <w:rsid w:val="00AA6203"/>
    <w:rsid w:val="00AA6436"/>
    <w:rsid w:val="00AB0C6B"/>
    <w:rsid w:val="00AB0E1E"/>
    <w:rsid w:val="00AB1036"/>
    <w:rsid w:val="00AB13FA"/>
    <w:rsid w:val="00AB2B4C"/>
    <w:rsid w:val="00AB2C40"/>
    <w:rsid w:val="00AB2D24"/>
    <w:rsid w:val="00AB2D8E"/>
    <w:rsid w:val="00AB3039"/>
    <w:rsid w:val="00AB3141"/>
    <w:rsid w:val="00AB3178"/>
    <w:rsid w:val="00AB3389"/>
    <w:rsid w:val="00AB3A92"/>
    <w:rsid w:val="00AB3EAA"/>
    <w:rsid w:val="00AB5241"/>
    <w:rsid w:val="00AB57DD"/>
    <w:rsid w:val="00AB64E5"/>
    <w:rsid w:val="00AB6CAD"/>
    <w:rsid w:val="00AB6ECF"/>
    <w:rsid w:val="00AB6F43"/>
    <w:rsid w:val="00AB6F52"/>
    <w:rsid w:val="00AC025E"/>
    <w:rsid w:val="00AC0362"/>
    <w:rsid w:val="00AC0BE7"/>
    <w:rsid w:val="00AC13B0"/>
    <w:rsid w:val="00AC1C26"/>
    <w:rsid w:val="00AC22E2"/>
    <w:rsid w:val="00AC28D5"/>
    <w:rsid w:val="00AC2F16"/>
    <w:rsid w:val="00AC31F0"/>
    <w:rsid w:val="00AC37DD"/>
    <w:rsid w:val="00AC3842"/>
    <w:rsid w:val="00AC41FA"/>
    <w:rsid w:val="00AC4E03"/>
    <w:rsid w:val="00AC4EC6"/>
    <w:rsid w:val="00AC4EE8"/>
    <w:rsid w:val="00AC4EF3"/>
    <w:rsid w:val="00AC529E"/>
    <w:rsid w:val="00AC53F1"/>
    <w:rsid w:val="00AC5451"/>
    <w:rsid w:val="00AC58C3"/>
    <w:rsid w:val="00AC5A4D"/>
    <w:rsid w:val="00AC5D79"/>
    <w:rsid w:val="00AC6275"/>
    <w:rsid w:val="00AC637A"/>
    <w:rsid w:val="00AC6699"/>
    <w:rsid w:val="00AC74BB"/>
    <w:rsid w:val="00AC76C3"/>
    <w:rsid w:val="00AC7B37"/>
    <w:rsid w:val="00AD00B9"/>
    <w:rsid w:val="00AD1564"/>
    <w:rsid w:val="00AD191D"/>
    <w:rsid w:val="00AD1E76"/>
    <w:rsid w:val="00AD2841"/>
    <w:rsid w:val="00AD2BC7"/>
    <w:rsid w:val="00AD395B"/>
    <w:rsid w:val="00AD39C3"/>
    <w:rsid w:val="00AD42ED"/>
    <w:rsid w:val="00AD4478"/>
    <w:rsid w:val="00AD53F1"/>
    <w:rsid w:val="00AD565C"/>
    <w:rsid w:val="00AD5AEB"/>
    <w:rsid w:val="00AD5D55"/>
    <w:rsid w:val="00AD6E3D"/>
    <w:rsid w:val="00AD70B8"/>
    <w:rsid w:val="00AD748C"/>
    <w:rsid w:val="00AD7E4A"/>
    <w:rsid w:val="00AE04A7"/>
    <w:rsid w:val="00AE061E"/>
    <w:rsid w:val="00AE13B2"/>
    <w:rsid w:val="00AE2FC5"/>
    <w:rsid w:val="00AE377B"/>
    <w:rsid w:val="00AE37B0"/>
    <w:rsid w:val="00AE3834"/>
    <w:rsid w:val="00AE3C00"/>
    <w:rsid w:val="00AE4143"/>
    <w:rsid w:val="00AE4CCA"/>
    <w:rsid w:val="00AE4CCB"/>
    <w:rsid w:val="00AE5D86"/>
    <w:rsid w:val="00AE7AE5"/>
    <w:rsid w:val="00AE7ED6"/>
    <w:rsid w:val="00AF0B45"/>
    <w:rsid w:val="00AF0E9C"/>
    <w:rsid w:val="00AF126F"/>
    <w:rsid w:val="00AF1284"/>
    <w:rsid w:val="00AF1622"/>
    <w:rsid w:val="00AF1DBF"/>
    <w:rsid w:val="00AF1E2A"/>
    <w:rsid w:val="00AF1EB6"/>
    <w:rsid w:val="00AF22C0"/>
    <w:rsid w:val="00AF2399"/>
    <w:rsid w:val="00AF23AF"/>
    <w:rsid w:val="00AF243D"/>
    <w:rsid w:val="00AF2E4C"/>
    <w:rsid w:val="00AF3286"/>
    <w:rsid w:val="00AF33FD"/>
    <w:rsid w:val="00AF420D"/>
    <w:rsid w:val="00AF4DD5"/>
    <w:rsid w:val="00AF4F54"/>
    <w:rsid w:val="00AF580F"/>
    <w:rsid w:val="00AF58CE"/>
    <w:rsid w:val="00AF5F90"/>
    <w:rsid w:val="00AF6B69"/>
    <w:rsid w:val="00AF6BBC"/>
    <w:rsid w:val="00AF6F02"/>
    <w:rsid w:val="00AF7913"/>
    <w:rsid w:val="00AF7B1B"/>
    <w:rsid w:val="00AF7F35"/>
    <w:rsid w:val="00B01253"/>
    <w:rsid w:val="00B013E0"/>
    <w:rsid w:val="00B01445"/>
    <w:rsid w:val="00B01F86"/>
    <w:rsid w:val="00B026BD"/>
    <w:rsid w:val="00B03545"/>
    <w:rsid w:val="00B03A49"/>
    <w:rsid w:val="00B03D3A"/>
    <w:rsid w:val="00B04100"/>
    <w:rsid w:val="00B0470D"/>
    <w:rsid w:val="00B04794"/>
    <w:rsid w:val="00B04DD7"/>
    <w:rsid w:val="00B05379"/>
    <w:rsid w:val="00B06901"/>
    <w:rsid w:val="00B06FEE"/>
    <w:rsid w:val="00B078FD"/>
    <w:rsid w:val="00B07A69"/>
    <w:rsid w:val="00B07DA6"/>
    <w:rsid w:val="00B10064"/>
    <w:rsid w:val="00B104D4"/>
    <w:rsid w:val="00B10651"/>
    <w:rsid w:val="00B10C35"/>
    <w:rsid w:val="00B111DA"/>
    <w:rsid w:val="00B115FB"/>
    <w:rsid w:val="00B11838"/>
    <w:rsid w:val="00B1240C"/>
    <w:rsid w:val="00B1279B"/>
    <w:rsid w:val="00B13114"/>
    <w:rsid w:val="00B1401D"/>
    <w:rsid w:val="00B141DB"/>
    <w:rsid w:val="00B14EFD"/>
    <w:rsid w:val="00B152DB"/>
    <w:rsid w:val="00B16A0C"/>
    <w:rsid w:val="00B17141"/>
    <w:rsid w:val="00B17708"/>
    <w:rsid w:val="00B212A6"/>
    <w:rsid w:val="00B216B8"/>
    <w:rsid w:val="00B22453"/>
    <w:rsid w:val="00B22FB6"/>
    <w:rsid w:val="00B23C41"/>
    <w:rsid w:val="00B23DF3"/>
    <w:rsid w:val="00B242CB"/>
    <w:rsid w:val="00B24919"/>
    <w:rsid w:val="00B25192"/>
    <w:rsid w:val="00B2541F"/>
    <w:rsid w:val="00B258C5"/>
    <w:rsid w:val="00B25A00"/>
    <w:rsid w:val="00B2661B"/>
    <w:rsid w:val="00B26E05"/>
    <w:rsid w:val="00B2732F"/>
    <w:rsid w:val="00B300D4"/>
    <w:rsid w:val="00B31167"/>
    <w:rsid w:val="00B31A3F"/>
    <w:rsid w:val="00B31B3B"/>
    <w:rsid w:val="00B31DA0"/>
    <w:rsid w:val="00B32FB9"/>
    <w:rsid w:val="00B3329C"/>
    <w:rsid w:val="00B33CD8"/>
    <w:rsid w:val="00B340C3"/>
    <w:rsid w:val="00B34406"/>
    <w:rsid w:val="00B346F3"/>
    <w:rsid w:val="00B34765"/>
    <w:rsid w:val="00B34B5A"/>
    <w:rsid w:val="00B351C5"/>
    <w:rsid w:val="00B353F6"/>
    <w:rsid w:val="00B3598F"/>
    <w:rsid w:val="00B361AE"/>
    <w:rsid w:val="00B3634A"/>
    <w:rsid w:val="00B367DD"/>
    <w:rsid w:val="00B36F9E"/>
    <w:rsid w:val="00B373DC"/>
    <w:rsid w:val="00B40526"/>
    <w:rsid w:val="00B40BE7"/>
    <w:rsid w:val="00B40C1D"/>
    <w:rsid w:val="00B419E2"/>
    <w:rsid w:val="00B41E07"/>
    <w:rsid w:val="00B424DB"/>
    <w:rsid w:val="00B42D7E"/>
    <w:rsid w:val="00B42E80"/>
    <w:rsid w:val="00B438E4"/>
    <w:rsid w:val="00B43E16"/>
    <w:rsid w:val="00B44327"/>
    <w:rsid w:val="00B44467"/>
    <w:rsid w:val="00B4585C"/>
    <w:rsid w:val="00B46ACF"/>
    <w:rsid w:val="00B473A3"/>
    <w:rsid w:val="00B4779A"/>
    <w:rsid w:val="00B47F80"/>
    <w:rsid w:val="00B50264"/>
    <w:rsid w:val="00B50439"/>
    <w:rsid w:val="00B50F1E"/>
    <w:rsid w:val="00B51432"/>
    <w:rsid w:val="00B51EE0"/>
    <w:rsid w:val="00B53F5A"/>
    <w:rsid w:val="00B545A1"/>
    <w:rsid w:val="00B54A37"/>
    <w:rsid w:val="00B556F1"/>
    <w:rsid w:val="00B55D9B"/>
    <w:rsid w:val="00B55F16"/>
    <w:rsid w:val="00B5639D"/>
    <w:rsid w:val="00B57596"/>
    <w:rsid w:val="00B57FB4"/>
    <w:rsid w:val="00B604CD"/>
    <w:rsid w:val="00B605DD"/>
    <w:rsid w:val="00B60979"/>
    <w:rsid w:val="00B60ACF"/>
    <w:rsid w:val="00B60B77"/>
    <w:rsid w:val="00B6135B"/>
    <w:rsid w:val="00B62963"/>
    <w:rsid w:val="00B63864"/>
    <w:rsid w:val="00B6488F"/>
    <w:rsid w:val="00B64AAC"/>
    <w:rsid w:val="00B6519D"/>
    <w:rsid w:val="00B652FD"/>
    <w:rsid w:val="00B65BE7"/>
    <w:rsid w:val="00B65BF9"/>
    <w:rsid w:val="00B66810"/>
    <w:rsid w:val="00B6753C"/>
    <w:rsid w:val="00B678C8"/>
    <w:rsid w:val="00B67DD9"/>
    <w:rsid w:val="00B70047"/>
    <w:rsid w:val="00B70493"/>
    <w:rsid w:val="00B70C6D"/>
    <w:rsid w:val="00B70D50"/>
    <w:rsid w:val="00B71299"/>
    <w:rsid w:val="00B713DC"/>
    <w:rsid w:val="00B71C19"/>
    <w:rsid w:val="00B7369D"/>
    <w:rsid w:val="00B73DE3"/>
    <w:rsid w:val="00B73EE9"/>
    <w:rsid w:val="00B7416E"/>
    <w:rsid w:val="00B74445"/>
    <w:rsid w:val="00B74FD9"/>
    <w:rsid w:val="00B767EA"/>
    <w:rsid w:val="00B77320"/>
    <w:rsid w:val="00B8064D"/>
    <w:rsid w:val="00B80992"/>
    <w:rsid w:val="00B80AC0"/>
    <w:rsid w:val="00B823C3"/>
    <w:rsid w:val="00B82B2E"/>
    <w:rsid w:val="00B832A9"/>
    <w:rsid w:val="00B839A3"/>
    <w:rsid w:val="00B83F1A"/>
    <w:rsid w:val="00B849E7"/>
    <w:rsid w:val="00B85008"/>
    <w:rsid w:val="00B8624A"/>
    <w:rsid w:val="00B86348"/>
    <w:rsid w:val="00B863EF"/>
    <w:rsid w:val="00B86794"/>
    <w:rsid w:val="00B86E1B"/>
    <w:rsid w:val="00B8755C"/>
    <w:rsid w:val="00B876C4"/>
    <w:rsid w:val="00B8782C"/>
    <w:rsid w:val="00B878E5"/>
    <w:rsid w:val="00B879EF"/>
    <w:rsid w:val="00B903CB"/>
    <w:rsid w:val="00B905C6"/>
    <w:rsid w:val="00B90D35"/>
    <w:rsid w:val="00B9106B"/>
    <w:rsid w:val="00B91841"/>
    <w:rsid w:val="00B9197C"/>
    <w:rsid w:val="00B91F0E"/>
    <w:rsid w:val="00B92523"/>
    <w:rsid w:val="00B93327"/>
    <w:rsid w:val="00B935BE"/>
    <w:rsid w:val="00B944D7"/>
    <w:rsid w:val="00B95995"/>
    <w:rsid w:val="00B96C3F"/>
    <w:rsid w:val="00B97285"/>
    <w:rsid w:val="00BA0B8E"/>
    <w:rsid w:val="00BA0E94"/>
    <w:rsid w:val="00BA18DA"/>
    <w:rsid w:val="00BA4676"/>
    <w:rsid w:val="00BA4AF2"/>
    <w:rsid w:val="00BA4BF7"/>
    <w:rsid w:val="00BA5132"/>
    <w:rsid w:val="00BA5FA0"/>
    <w:rsid w:val="00BA62FE"/>
    <w:rsid w:val="00BA783B"/>
    <w:rsid w:val="00BB0D89"/>
    <w:rsid w:val="00BB16DE"/>
    <w:rsid w:val="00BB1DE0"/>
    <w:rsid w:val="00BB2716"/>
    <w:rsid w:val="00BB341D"/>
    <w:rsid w:val="00BB3672"/>
    <w:rsid w:val="00BB393D"/>
    <w:rsid w:val="00BB3F8F"/>
    <w:rsid w:val="00BB47FB"/>
    <w:rsid w:val="00BB5027"/>
    <w:rsid w:val="00BB581C"/>
    <w:rsid w:val="00BB5F9F"/>
    <w:rsid w:val="00BB64A5"/>
    <w:rsid w:val="00BB690A"/>
    <w:rsid w:val="00BB6E7D"/>
    <w:rsid w:val="00BB7E72"/>
    <w:rsid w:val="00BC0518"/>
    <w:rsid w:val="00BC0769"/>
    <w:rsid w:val="00BC11AF"/>
    <w:rsid w:val="00BC13D2"/>
    <w:rsid w:val="00BC15CE"/>
    <w:rsid w:val="00BC16D6"/>
    <w:rsid w:val="00BC199A"/>
    <w:rsid w:val="00BC201C"/>
    <w:rsid w:val="00BC349D"/>
    <w:rsid w:val="00BC34DC"/>
    <w:rsid w:val="00BC4955"/>
    <w:rsid w:val="00BC4A50"/>
    <w:rsid w:val="00BC529D"/>
    <w:rsid w:val="00BC5BA4"/>
    <w:rsid w:val="00BC6000"/>
    <w:rsid w:val="00BC60D0"/>
    <w:rsid w:val="00BC66B5"/>
    <w:rsid w:val="00BC79E9"/>
    <w:rsid w:val="00BD078B"/>
    <w:rsid w:val="00BD0C04"/>
    <w:rsid w:val="00BD0E74"/>
    <w:rsid w:val="00BD0F77"/>
    <w:rsid w:val="00BD1312"/>
    <w:rsid w:val="00BD13FA"/>
    <w:rsid w:val="00BD147F"/>
    <w:rsid w:val="00BD199D"/>
    <w:rsid w:val="00BD1A48"/>
    <w:rsid w:val="00BD2377"/>
    <w:rsid w:val="00BD41A6"/>
    <w:rsid w:val="00BD464D"/>
    <w:rsid w:val="00BD4751"/>
    <w:rsid w:val="00BD47E5"/>
    <w:rsid w:val="00BD4D65"/>
    <w:rsid w:val="00BD5376"/>
    <w:rsid w:val="00BD54E3"/>
    <w:rsid w:val="00BD5C90"/>
    <w:rsid w:val="00BD60AA"/>
    <w:rsid w:val="00BD617A"/>
    <w:rsid w:val="00BE0562"/>
    <w:rsid w:val="00BE0A59"/>
    <w:rsid w:val="00BE0C01"/>
    <w:rsid w:val="00BE11DC"/>
    <w:rsid w:val="00BE2794"/>
    <w:rsid w:val="00BE2F99"/>
    <w:rsid w:val="00BE49A2"/>
    <w:rsid w:val="00BE4A6A"/>
    <w:rsid w:val="00BE4C91"/>
    <w:rsid w:val="00BE6216"/>
    <w:rsid w:val="00BE6A0E"/>
    <w:rsid w:val="00BF01C9"/>
    <w:rsid w:val="00BF0367"/>
    <w:rsid w:val="00BF0488"/>
    <w:rsid w:val="00BF0AD1"/>
    <w:rsid w:val="00BF1586"/>
    <w:rsid w:val="00BF16B6"/>
    <w:rsid w:val="00BF17B3"/>
    <w:rsid w:val="00BF19CF"/>
    <w:rsid w:val="00BF21DE"/>
    <w:rsid w:val="00BF24F9"/>
    <w:rsid w:val="00BF26B7"/>
    <w:rsid w:val="00BF2E9C"/>
    <w:rsid w:val="00BF3270"/>
    <w:rsid w:val="00BF3CEF"/>
    <w:rsid w:val="00BF5814"/>
    <w:rsid w:val="00BF5C0E"/>
    <w:rsid w:val="00BF644F"/>
    <w:rsid w:val="00BF65D1"/>
    <w:rsid w:val="00BF67FC"/>
    <w:rsid w:val="00BF69A6"/>
    <w:rsid w:val="00BF7232"/>
    <w:rsid w:val="00BF78C7"/>
    <w:rsid w:val="00BF78FE"/>
    <w:rsid w:val="00BF7D8E"/>
    <w:rsid w:val="00C001E3"/>
    <w:rsid w:val="00C0089F"/>
    <w:rsid w:val="00C01FA3"/>
    <w:rsid w:val="00C02C96"/>
    <w:rsid w:val="00C02FFE"/>
    <w:rsid w:val="00C03600"/>
    <w:rsid w:val="00C0397B"/>
    <w:rsid w:val="00C039F4"/>
    <w:rsid w:val="00C04AC3"/>
    <w:rsid w:val="00C053EA"/>
    <w:rsid w:val="00C059F9"/>
    <w:rsid w:val="00C06246"/>
    <w:rsid w:val="00C0676F"/>
    <w:rsid w:val="00C06F7D"/>
    <w:rsid w:val="00C07A86"/>
    <w:rsid w:val="00C07EEB"/>
    <w:rsid w:val="00C07F5C"/>
    <w:rsid w:val="00C102B4"/>
    <w:rsid w:val="00C106DE"/>
    <w:rsid w:val="00C10F3D"/>
    <w:rsid w:val="00C1136F"/>
    <w:rsid w:val="00C11592"/>
    <w:rsid w:val="00C11B98"/>
    <w:rsid w:val="00C1229C"/>
    <w:rsid w:val="00C129FB"/>
    <w:rsid w:val="00C12ED0"/>
    <w:rsid w:val="00C13008"/>
    <w:rsid w:val="00C13341"/>
    <w:rsid w:val="00C14874"/>
    <w:rsid w:val="00C14F5D"/>
    <w:rsid w:val="00C16D34"/>
    <w:rsid w:val="00C17240"/>
    <w:rsid w:val="00C173EC"/>
    <w:rsid w:val="00C178AD"/>
    <w:rsid w:val="00C17ACC"/>
    <w:rsid w:val="00C17F73"/>
    <w:rsid w:val="00C20068"/>
    <w:rsid w:val="00C2085F"/>
    <w:rsid w:val="00C208D0"/>
    <w:rsid w:val="00C20DDC"/>
    <w:rsid w:val="00C2210D"/>
    <w:rsid w:val="00C22122"/>
    <w:rsid w:val="00C22189"/>
    <w:rsid w:val="00C230EA"/>
    <w:rsid w:val="00C23275"/>
    <w:rsid w:val="00C233E1"/>
    <w:rsid w:val="00C23CF8"/>
    <w:rsid w:val="00C2497A"/>
    <w:rsid w:val="00C24B49"/>
    <w:rsid w:val="00C25091"/>
    <w:rsid w:val="00C251DD"/>
    <w:rsid w:val="00C26069"/>
    <w:rsid w:val="00C2612C"/>
    <w:rsid w:val="00C26476"/>
    <w:rsid w:val="00C269A8"/>
    <w:rsid w:val="00C2707E"/>
    <w:rsid w:val="00C27080"/>
    <w:rsid w:val="00C27152"/>
    <w:rsid w:val="00C273FA"/>
    <w:rsid w:val="00C31400"/>
    <w:rsid w:val="00C3237E"/>
    <w:rsid w:val="00C32809"/>
    <w:rsid w:val="00C336D5"/>
    <w:rsid w:val="00C33C8B"/>
    <w:rsid w:val="00C33CC3"/>
    <w:rsid w:val="00C34BE6"/>
    <w:rsid w:val="00C36826"/>
    <w:rsid w:val="00C36C09"/>
    <w:rsid w:val="00C37294"/>
    <w:rsid w:val="00C3746A"/>
    <w:rsid w:val="00C377B3"/>
    <w:rsid w:val="00C37F92"/>
    <w:rsid w:val="00C40034"/>
    <w:rsid w:val="00C407F6"/>
    <w:rsid w:val="00C40D26"/>
    <w:rsid w:val="00C4155B"/>
    <w:rsid w:val="00C41D0A"/>
    <w:rsid w:val="00C41F0D"/>
    <w:rsid w:val="00C422F9"/>
    <w:rsid w:val="00C430B2"/>
    <w:rsid w:val="00C433EE"/>
    <w:rsid w:val="00C457BC"/>
    <w:rsid w:val="00C460E2"/>
    <w:rsid w:val="00C46406"/>
    <w:rsid w:val="00C46F5B"/>
    <w:rsid w:val="00C470DF"/>
    <w:rsid w:val="00C470F1"/>
    <w:rsid w:val="00C471C3"/>
    <w:rsid w:val="00C473DE"/>
    <w:rsid w:val="00C47D7E"/>
    <w:rsid w:val="00C50212"/>
    <w:rsid w:val="00C504A3"/>
    <w:rsid w:val="00C51589"/>
    <w:rsid w:val="00C522B2"/>
    <w:rsid w:val="00C52DCD"/>
    <w:rsid w:val="00C5320F"/>
    <w:rsid w:val="00C5321C"/>
    <w:rsid w:val="00C53340"/>
    <w:rsid w:val="00C53C86"/>
    <w:rsid w:val="00C53DD2"/>
    <w:rsid w:val="00C53EE3"/>
    <w:rsid w:val="00C54073"/>
    <w:rsid w:val="00C543A1"/>
    <w:rsid w:val="00C54587"/>
    <w:rsid w:val="00C54CF3"/>
    <w:rsid w:val="00C54D3E"/>
    <w:rsid w:val="00C54EE9"/>
    <w:rsid w:val="00C56645"/>
    <w:rsid w:val="00C56EF3"/>
    <w:rsid w:val="00C57193"/>
    <w:rsid w:val="00C571AA"/>
    <w:rsid w:val="00C57780"/>
    <w:rsid w:val="00C57A71"/>
    <w:rsid w:val="00C60839"/>
    <w:rsid w:val="00C60DAF"/>
    <w:rsid w:val="00C619D2"/>
    <w:rsid w:val="00C61A82"/>
    <w:rsid w:val="00C629CD"/>
    <w:rsid w:val="00C63230"/>
    <w:rsid w:val="00C664E9"/>
    <w:rsid w:val="00C66B7E"/>
    <w:rsid w:val="00C67889"/>
    <w:rsid w:val="00C70653"/>
    <w:rsid w:val="00C70AC5"/>
    <w:rsid w:val="00C70FB7"/>
    <w:rsid w:val="00C715A5"/>
    <w:rsid w:val="00C715FE"/>
    <w:rsid w:val="00C71902"/>
    <w:rsid w:val="00C720F7"/>
    <w:rsid w:val="00C72A0F"/>
    <w:rsid w:val="00C72D4E"/>
    <w:rsid w:val="00C72E15"/>
    <w:rsid w:val="00C7392E"/>
    <w:rsid w:val="00C73C6C"/>
    <w:rsid w:val="00C73DD8"/>
    <w:rsid w:val="00C74140"/>
    <w:rsid w:val="00C749DA"/>
    <w:rsid w:val="00C74B6D"/>
    <w:rsid w:val="00C74E7B"/>
    <w:rsid w:val="00C75B72"/>
    <w:rsid w:val="00C75D05"/>
    <w:rsid w:val="00C76AB7"/>
    <w:rsid w:val="00C7711B"/>
    <w:rsid w:val="00C77A11"/>
    <w:rsid w:val="00C807BD"/>
    <w:rsid w:val="00C80872"/>
    <w:rsid w:val="00C80D25"/>
    <w:rsid w:val="00C80DB2"/>
    <w:rsid w:val="00C81A0D"/>
    <w:rsid w:val="00C823FA"/>
    <w:rsid w:val="00C82651"/>
    <w:rsid w:val="00C835C4"/>
    <w:rsid w:val="00C84216"/>
    <w:rsid w:val="00C84CED"/>
    <w:rsid w:val="00C8645C"/>
    <w:rsid w:val="00C8712C"/>
    <w:rsid w:val="00C875D6"/>
    <w:rsid w:val="00C877AA"/>
    <w:rsid w:val="00C905C5"/>
    <w:rsid w:val="00C90A83"/>
    <w:rsid w:val="00C90C11"/>
    <w:rsid w:val="00C91095"/>
    <w:rsid w:val="00C9180E"/>
    <w:rsid w:val="00C91AC3"/>
    <w:rsid w:val="00C92659"/>
    <w:rsid w:val="00C92A85"/>
    <w:rsid w:val="00C93241"/>
    <w:rsid w:val="00C93664"/>
    <w:rsid w:val="00C93782"/>
    <w:rsid w:val="00C93B26"/>
    <w:rsid w:val="00C93C54"/>
    <w:rsid w:val="00C93D41"/>
    <w:rsid w:val="00C95D09"/>
    <w:rsid w:val="00C961B5"/>
    <w:rsid w:val="00C97346"/>
    <w:rsid w:val="00C97689"/>
    <w:rsid w:val="00C97859"/>
    <w:rsid w:val="00CA06FF"/>
    <w:rsid w:val="00CA0902"/>
    <w:rsid w:val="00CA096A"/>
    <w:rsid w:val="00CA12D8"/>
    <w:rsid w:val="00CA138F"/>
    <w:rsid w:val="00CA243B"/>
    <w:rsid w:val="00CA2A5A"/>
    <w:rsid w:val="00CA2F01"/>
    <w:rsid w:val="00CA32FF"/>
    <w:rsid w:val="00CA34B3"/>
    <w:rsid w:val="00CA37A2"/>
    <w:rsid w:val="00CA4139"/>
    <w:rsid w:val="00CA48CE"/>
    <w:rsid w:val="00CA519C"/>
    <w:rsid w:val="00CA556B"/>
    <w:rsid w:val="00CA6AE4"/>
    <w:rsid w:val="00CA6F0F"/>
    <w:rsid w:val="00CA71E1"/>
    <w:rsid w:val="00CA75DD"/>
    <w:rsid w:val="00CA7887"/>
    <w:rsid w:val="00CA7E1A"/>
    <w:rsid w:val="00CB0EA4"/>
    <w:rsid w:val="00CB0FA4"/>
    <w:rsid w:val="00CB1632"/>
    <w:rsid w:val="00CB1C55"/>
    <w:rsid w:val="00CB1F3E"/>
    <w:rsid w:val="00CB28FF"/>
    <w:rsid w:val="00CB4C5D"/>
    <w:rsid w:val="00CB5AF4"/>
    <w:rsid w:val="00CB5DFB"/>
    <w:rsid w:val="00CB5E0A"/>
    <w:rsid w:val="00CB6010"/>
    <w:rsid w:val="00CB6082"/>
    <w:rsid w:val="00CB6451"/>
    <w:rsid w:val="00CB6650"/>
    <w:rsid w:val="00CB679F"/>
    <w:rsid w:val="00CB7594"/>
    <w:rsid w:val="00CB7771"/>
    <w:rsid w:val="00CB79CA"/>
    <w:rsid w:val="00CC009D"/>
    <w:rsid w:val="00CC0B65"/>
    <w:rsid w:val="00CC195F"/>
    <w:rsid w:val="00CC1A2A"/>
    <w:rsid w:val="00CC25D9"/>
    <w:rsid w:val="00CC2B52"/>
    <w:rsid w:val="00CC3FF7"/>
    <w:rsid w:val="00CC434D"/>
    <w:rsid w:val="00CC4458"/>
    <w:rsid w:val="00CC4C72"/>
    <w:rsid w:val="00CC4DAB"/>
    <w:rsid w:val="00CC502D"/>
    <w:rsid w:val="00CC5110"/>
    <w:rsid w:val="00CC572B"/>
    <w:rsid w:val="00CC5926"/>
    <w:rsid w:val="00CC6336"/>
    <w:rsid w:val="00CC6589"/>
    <w:rsid w:val="00CC70B2"/>
    <w:rsid w:val="00CC787F"/>
    <w:rsid w:val="00CC7A4B"/>
    <w:rsid w:val="00CC7D40"/>
    <w:rsid w:val="00CD091C"/>
    <w:rsid w:val="00CD0BB2"/>
    <w:rsid w:val="00CD1462"/>
    <w:rsid w:val="00CD1783"/>
    <w:rsid w:val="00CD19CE"/>
    <w:rsid w:val="00CD1A38"/>
    <w:rsid w:val="00CD1B1A"/>
    <w:rsid w:val="00CD1D57"/>
    <w:rsid w:val="00CD1FFA"/>
    <w:rsid w:val="00CD22E6"/>
    <w:rsid w:val="00CD2DB9"/>
    <w:rsid w:val="00CD2F1E"/>
    <w:rsid w:val="00CD340A"/>
    <w:rsid w:val="00CD4161"/>
    <w:rsid w:val="00CD47EE"/>
    <w:rsid w:val="00CD4D64"/>
    <w:rsid w:val="00CD516F"/>
    <w:rsid w:val="00CD51BD"/>
    <w:rsid w:val="00CD51BE"/>
    <w:rsid w:val="00CD594A"/>
    <w:rsid w:val="00CD6019"/>
    <w:rsid w:val="00CD6175"/>
    <w:rsid w:val="00CD6664"/>
    <w:rsid w:val="00CD6953"/>
    <w:rsid w:val="00CD6C9A"/>
    <w:rsid w:val="00CD7668"/>
    <w:rsid w:val="00CD7B45"/>
    <w:rsid w:val="00CE02AD"/>
    <w:rsid w:val="00CE06B3"/>
    <w:rsid w:val="00CE13A2"/>
    <w:rsid w:val="00CE1455"/>
    <w:rsid w:val="00CE36B9"/>
    <w:rsid w:val="00CE3722"/>
    <w:rsid w:val="00CE3D85"/>
    <w:rsid w:val="00CE4B76"/>
    <w:rsid w:val="00CE5E58"/>
    <w:rsid w:val="00CE6235"/>
    <w:rsid w:val="00CE6D6F"/>
    <w:rsid w:val="00CE6EA5"/>
    <w:rsid w:val="00CE700F"/>
    <w:rsid w:val="00CE701D"/>
    <w:rsid w:val="00CE76D1"/>
    <w:rsid w:val="00CE7AED"/>
    <w:rsid w:val="00CF0307"/>
    <w:rsid w:val="00CF0920"/>
    <w:rsid w:val="00CF0A92"/>
    <w:rsid w:val="00CF1E72"/>
    <w:rsid w:val="00CF2411"/>
    <w:rsid w:val="00CF2556"/>
    <w:rsid w:val="00CF25BD"/>
    <w:rsid w:val="00CF2A38"/>
    <w:rsid w:val="00CF30DD"/>
    <w:rsid w:val="00CF3199"/>
    <w:rsid w:val="00CF3DE6"/>
    <w:rsid w:val="00CF4450"/>
    <w:rsid w:val="00CF461A"/>
    <w:rsid w:val="00CF4CCB"/>
    <w:rsid w:val="00CF5D27"/>
    <w:rsid w:val="00CF769A"/>
    <w:rsid w:val="00D00148"/>
    <w:rsid w:val="00D0056B"/>
    <w:rsid w:val="00D01429"/>
    <w:rsid w:val="00D0146B"/>
    <w:rsid w:val="00D02300"/>
    <w:rsid w:val="00D02A1C"/>
    <w:rsid w:val="00D03148"/>
    <w:rsid w:val="00D032DF"/>
    <w:rsid w:val="00D039BD"/>
    <w:rsid w:val="00D0405A"/>
    <w:rsid w:val="00D044F7"/>
    <w:rsid w:val="00D04536"/>
    <w:rsid w:val="00D04EBE"/>
    <w:rsid w:val="00D04F75"/>
    <w:rsid w:val="00D053A6"/>
    <w:rsid w:val="00D05498"/>
    <w:rsid w:val="00D060E2"/>
    <w:rsid w:val="00D06152"/>
    <w:rsid w:val="00D06154"/>
    <w:rsid w:val="00D06B55"/>
    <w:rsid w:val="00D0726F"/>
    <w:rsid w:val="00D07576"/>
    <w:rsid w:val="00D07636"/>
    <w:rsid w:val="00D07A5F"/>
    <w:rsid w:val="00D07F0A"/>
    <w:rsid w:val="00D10108"/>
    <w:rsid w:val="00D102B7"/>
    <w:rsid w:val="00D10434"/>
    <w:rsid w:val="00D10474"/>
    <w:rsid w:val="00D10ADB"/>
    <w:rsid w:val="00D11201"/>
    <w:rsid w:val="00D11240"/>
    <w:rsid w:val="00D11512"/>
    <w:rsid w:val="00D11807"/>
    <w:rsid w:val="00D11D33"/>
    <w:rsid w:val="00D11D86"/>
    <w:rsid w:val="00D1280B"/>
    <w:rsid w:val="00D1341F"/>
    <w:rsid w:val="00D134E1"/>
    <w:rsid w:val="00D138E2"/>
    <w:rsid w:val="00D13948"/>
    <w:rsid w:val="00D13984"/>
    <w:rsid w:val="00D13F65"/>
    <w:rsid w:val="00D14505"/>
    <w:rsid w:val="00D15321"/>
    <w:rsid w:val="00D15524"/>
    <w:rsid w:val="00D16255"/>
    <w:rsid w:val="00D167E1"/>
    <w:rsid w:val="00D16A28"/>
    <w:rsid w:val="00D17044"/>
    <w:rsid w:val="00D1725D"/>
    <w:rsid w:val="00D1743D"/>
    <w:rsid w:val="00D2014D"/>
    <w:rsid w:val="00D20C13"/>
    <w:rsid w:val="00D20D2B"/>
    <w:rsid w:val="00D218BF"/>
    <w:rsid w:val="00D21949"/>
    <w:rsid w:val="00D21E9A"/>
    <w:rsid w:val="00D22340"/>
    <w:rsid w:val="00D2245E"/>
    <w:rsid w:val="00D2273C"/>
    <w:rsid w:val="00D22B0D"/>
    <w:rsid w:val="00D22DFD"/>
    <w:rsid w:val="00D22F27"/>
    <w:rsid w:val="00D23D5C"/>
    <w:rsid w:val="00D252D8"/>
    <w:rsid w:val="00D254C6"/>
    <w:rsid w:val="00D259DA"/>
    <w:rsid w:val="00D25CE9"/>
    <w:rsid w:val="00D27221"/>
    <w:rsid w:val="00D27BD2"/>
    <w:rsid w:val="00D27D5F"/>
    <w:rsid w:val="00D3040B"/>
    <w:rsid w:val="00D30541"/>
    <w:rsid w:val="00D308A0"/>
    <w:rsid w:val="00D31404"/>
    <w:rsid w:val="00D31771"/>
    <w:rsid w:val="00D317A4"/>
    <w:rsid w:val="00D31C40"/>
    <w:rsid w:val="00D31D27"/>
    <w:rsid w:val="00D32367"/>
    <w:rsid w:val="00D32A5D"/>
    <w:rsid w:val="00D32A73"/>
    <w:rsid w:val="00D33070"/>
    <w:rsid w:val="00D34243"/>
    <w:rsid w:val="00D343A0"/>
    <w:rsid w:val="00D34B81"/>
    <w:rsid w:val="00D34D58"/>
    <w:rsid w:val="00D350C0"/>
    <w:rsid w:val="00D37CA9"/>
    <w:rsid w:val="00D403C6"/>
    <w:rsid w:val="00D40410"/>
    <w:rsid w:val="00D40B95"/>
    <w:rsid w:val="00D40F4A"/>
    <w:rsid w:val="00D41013"/>
    <w:rsid w:val="00D41B60"/>
    <w:rsid w:val="00D42829"/>
    <w:rsid w:val="00D433D1"/>
    <w:rsid w:val="00D44155"/>
    <w:rsid w:val="00D454C7"/>
    <w:rsid w:val="00D45ECF"/>
    <w:rsid w:val="00D4690E"/>
    <w:rsid w:val="00D469B4"/>
    <w:rsid w:val="00D46BDE"/>
    <w:rsid w:val="00D46D7F"/>
    <w:rsid w:val="00D46DAB"/>
    <w:rsid w:val="00D50025"/>
    <w:rsid w:val="00D500E1"/>
    <w:rsid w:val="00D50B4C"/>
    <w:rsid w:val="00D50B9E"/>
    <w:rsid w:val="00D50EC3"/>
    <w:rsid w:val="00D5164F"/>
    <w:rsid w:val="00D518E3"/>
    <w:rsid w:val="00D53803"/>
    <w:rsid w:val="00D53810"/>
    <w:rsid w:val="00D5391B"/>
    <w:rsid w:val="00D548EA"/>
    <w:rsid w:val="00D54EA2"/>
    <w:rsid w:val="00D555E8"/>
    <w:rsid w:val="00D55A8D"/>
    <w:rsid w:val="00D563D9"/>
    <w:rsid w:val="00D567B4"/>
    <w:rsid w:val="00D56A25"/>
    <w:rsid w:val="00D56B3D"/>
    <w:rsid w:val="00D57812"/>
    <w:rsid w:val="00D57AFB"/>
    <w:rsid w:val="00D57EB2"/>
    <w:rsid w:val="00D602FD"/>
    <w:rsid w:val="00D60339"/>
    <w:rsid w:val="00D60777"/>
    <w:rsid w:val="00D60BD5"/>
    <w:rsid w:val="00D60E36"/>
    <w:rsid w:val="00D6124A"/>
    <w:rsid w:val="00D61513"/>
    <w:rsid w:val="00D62736"/>
    <w:rsid w:val="00D6312D"/>
    <w:rsid w:val="00D631F4"/>
    <w:rsid w:val="00D63AD8"/>
    <w:rsid w:val="00D64615"/>
    <w:rsid w:val="00D65379"/>
    <w:rsid w:val="00D65391"/>
    <w:rsid w:val="00D655B6"/>
    <w:rsid w:val="00D65692"/>
    <w:rsid w:val="00D66209"/>
    <w:rsid w:val="00D66943"/>
    <w:rsid w:val="00D67212"/>
    <w:rsid w:val="00D672E0"/>
    <w:rsid w:val="00D7008C"/>
    <w:rsid w:val="00D70DCD"/>
    <w:rsid w:val="00D71C57"/>
    <w:rsid w:val="00D72506"/>
    <w:rsid w:val="00D7275F"/>
    <w:rsid w:val="00D74873"/>
    <w:rsid w:val="00D74DB3"/>
    <w:rsid w:val="00D753A7"/>
    <w:rsid w:val="00D754EF"/>
    <w:rsid w:val="00D757F1"/>
    <w:rsid w:val="00D769E5"/>
    <w:rsid w:val="00D769FE"/>
    <w:rsid w:val="00D76F40"/>
    <w:rsid w:val="00D77994"/>
    <w:rsid w:val="00D77C72"/>
    <w:rsid w:val="00D80ABA"/>
    <w:rsid w:val="00D8219F"/>
    <w:rsid w:val="00D83641"/>
    <w:rsid w:val="00D83D03"/>
    <w:rsid w:val="00D84352"/>
    <w:rsid w:val="00D8493B"/>
    <w:rsid w:val="00D849B7"/>
    <w:rsid w:val="00D84A91"/>
    <w:rsid w:val="00D858BC"/>
    <w:rsid w:val="00D867B5"/>
    <w:rsid w:val="00D86938"/>
    <w:rsid w:val="00D86A15"/>
    <w:rsid w:val="00D87850"/>
    <w:rsid w:val="00D87965"/>
    <w:rsid w:val="00D87E98"/>
    <w:rsid w:val="00D90B39"/>
    <w:rsid w:val="00D91631"/>
    <w:rsid w:val="00D92054"/>
    <w:rsid w:val="00D92172"/>
    <w:rsid w:val="00D921A3"/>
    <w:rsid w:val="00D92AF5"/>
    <w:rsid w:val="00D92B53"/>
    <w:rsid w:val="00D92D67"/>
    <w:rsid w:val="00D93008"/>
    <w:rsid w:val="00D9435B"/>
    <w:rsid w:val="00D95778"/>
    <w:rsid w:val="00D96706"/>
    <w:rsid w:val="00D9695D"/>
    <w:rsid w:val="00D96CE7"/>
    <w:rsid w:val="00D96D14"/>
    <w:rsid w:val="00D978EE"/>
    <w:rsid w:val="00DA05A6"/>
    <w:rsid w:val="00DA113E"/>
    <w:rsid w:val="00DA24A0"/>
    <w:rsid w:val="00DA28E9"/>
    <w:rsid w:val="00DA2C2C"/>
    <w:rsid w:val="00DA3071"/>
    <w:rsid w:val="00DA4018"/>
    <w:rsid w:val="00DA490A"/>
    <w:rsid w:val="00DA4E7D"/>
    <w:rsid w:val="00DA5D86"/>
    <w:rsid w:val="00DA6112"/>
    <w:rsid w:val="00DA6585"/>
    <w:rsid w:val="00DA6A7A"/>
    <w:rsid w:val="00DA6EAC"/>
    <w:rsid w:val="00DA6FE7"/>
    <w:rsid w:val="00DA71EA"/>
    <w:rsid w:val="00DA74EE"/>
    <w:rsid w:val="00DA77CF"/>
    <w:rsid w:val="00DA7A14"/>
    <w:rsid w:val="00DA7CB2"/>
    <w:rsid w:val="00DA7D94"/>
    <w:rsid w:val="00DB01DD"/>
    <w:rsid w:val="00DB0A67"/>
    <w:rsid w:val="00DB0E1E"/>
    <w:rsid w:val="00DB12C8"/>
    <w:rsid w:val="00DB18B6"/>
    <w:rsid w:val="00DB1FEE"/>
    <w:rsid w:val="00DB232C"/>
    <w:rsid w:val="00DB2899"/>
    <w:rsid w:val="00DB3A71"/>
    <w:rsid w:val="00DB3B79"/>
    <w:rsid w:val="00DB3E28"/>
    <w:rsid w:val="00DB3F83"/>
    <w:rsid w:val="00DB3F98"/>
    <w:rsid w:val="00DB4123"/>
    <w:rsid w:val="00DB4CCC"/>
    <w:rsid w:val="00DB52F1"/>
    <w:rsid w:val="00DB5395"/>
    <w:rsid w:val="00DB5629"/>
    <w:rsid w:val="00DB586C"/>
    <w:rsid w:val="00DB5EB5"/>
    <w:rsid w:val="00DB7655"/>
    <w:rsid w:val="00DC06A8"/>
    <w:rsid w:val="00DC0B59"/>
    <w:rsid w:val="00DC156E"/>
    <w:rsid w:val="00DC1A83"/>
    <w:rsid w:val="00DC1B1B"/>
    <w:rsid w:val="00DC1EDB"/>
    <w:rsid w:val="00DC24B2"/>
    <w:rsid w:val="00DC250E"/>
    <w:rsid w:val="00DC2775"/>
    <w:rsid w:val="00DC27F9"/>
    <w:rsid w:val="00DC337A"/>
    <w:rsid w:val="00DC381F"/>
    <w:rsid w:val="00DC3FE5"/>
    <w:rsid w:val="00DC40B3"/>
    <w:rsid w:val="00DC44AF"/>
    <w:rsid w:val="00DC4889"/>
    <w:rsid w:val="00DC5412"/>
    <w:rsid w:val="00DC60CA"/>
    <w:rsid w:val="00DC62FE"/>
    <w:rsid w:val="00DC68ED"/>
    <w:rsid w:val="00DC7525"/>
    <w:rsid w:val="00DC7B98"/>
    <w:rsid w:val="00DC7E5F"/>
    <w:rsid w:val="00DD03F3"/>
    <w:rsid w:val="00DD049D"/>
    <w:rsid w:val="00DD16EA"/>
    <w:rsid w:val="00DD279A"/>
    <w:rsid w:val="00DD2E13"/>
    <w:rsid w:val="00DD2E78"/>
    <w:rsid w:val="00DD3908"/>
    <w:rsid w:val="00DD3A67"/>
    <w:rsid w:val="00DD439F"/>
    <w:rsid w:val="00DD4FFC"/>
    <w:rsid w:val="00DD6264"/>
    <w:rsid w:val="00DD6807"/>
    <w:rsid w:val="00DD6AE0"/>
    <w:rsid w:val="00DD75BF"/>
    <w:rsid w:val="00DD75EF"/>
    <w:rsid w:val="00DD75FE"/>
    <w:rsid w:val="00DD7CC2"/>
    <w:rsid w:val="00DE013F"/>
    <w:rsid w:val="00DE0794"/>
    <w:rsid w:val="00DE3714"/>
    <w:rsid w:val="00DE3EF0"/>
    <w:rsid w:val="00DE4001"/>
    <w:rsid w:val="00DE40D8"/>
    <w:rsid w:val="00DE4543"/>
    <w:rsid w:val="00DE4BE2"/>
    <w:rsid w:val="00DE5883"/>
    <w:rsid w:val="00DE589D"/>
    <w:rsid w:val="00DE6241"/>
    <w:rsid w:val="00DE69D8"/>
    <w:rsid w:val="00DE6E9C"/>
    <w:rsid w:val="00DE737A"/>
    <w:rsid w:val="00DE7F1C"/>
    <w:rsid w:val="00DF002A"/>
    <w:rsid w:val="00DF02A9"/>
    <w:rsid w:val="00DF0513"/>
    <w:rsid w:val="00DF09C8"/>
    <w:rsid w:val="00DF0B0F"/>
    <w:rsid w:val="00DF0EA2"/>
    <w:rsid w:val="00DF11E0"/>
    <w:rsid w:val="00DF12FE"/>
    <w:rsid w:val="00DF138C"/>
    <w:rsid w:val="00DF22CB"/>
    <w:rsid w:val="00DF2B1D"/>
    <w:rsid w:val="00DF2CB5"/>
    <w:rsid w:val="00DF311D"/>
    <w:rsid w:val="00DF3AEF"/>
    <w:rsid w:val="00DF3D0D"/>
    <w:rsid w:val="00DF3EF9"/>
    <w:rsid w:val="00DF4B6D"/>
    <w:rsid w:val="00DF5D05"/>
    <w:rsid w:val="00DF60EE"/>
    <w:rsid w:val="00DF644B"/>
    <w:rsid w:val="00DF65F4"/>
    <w:rsid w:val="00DF6DB9"/>
    <w:rsid w:val="00DF6EEC"/>
    <w:rsid w:val="00DF709F"/>
    <w:rsid w:val="00DF75CB"/>
    <w:rsid w:val="00DF7C96"/>
    <w:rsid w:val="00E0000A"/>
    <w:rsid w:val="00E0026F"/>
    <w:rsid w:val="00E0037F"/>
    <w:rsid w:val="00E00644"/>
    <w:rsid w:val="00E009EC"/>
    <w:rsid w:val="00E00BE3"/>
    <w:rsid w:val="00E00E16"/>
    <w:rsid w:val="00E01053"/>
    <w:rsid w:val="00E01250"/>
    <w:rsid w:val="00E01786"/>
    <w:rsid w:val="00E019B4"/>
    <w:rsid w:val="00E01C6E"/>
    <w:rsid w:val="00E028AF"/>
    <w:rsid w:val="00E039B1"/>
    <w:rsid w:val="00E03A30"/>
    <w:rsid w:val="00E041DD"/>
    <w:rsid w:val="00E04395"/>
    <w:rsid w:val="00E0452C"/>
    <w:rsid w:val="00E04DEF"/>
    <w:rsid w:val="00E04E28"/>
    <w:rsid w:val="00E05006"/>
    <w:rsid w:val="00E05A6F"/>
    <w:rsid w:val="00E05BFA"/>
    <w:rsid w:val="00E06A8B"/>
    <w:rsid w:val="00E06C0A"/>
    <w:rsid w:val="00E06DAA"/>
    <w:rsid w:val="00E07804"/>
    <w:rsid w:val="00E07DD7"/>
    <w:rsid w:val="00E10D87"/>
    <w:rsid w:val="00E10DF7"/>
    <w:rsid w:val="00E111A5"/>
    <w:rsid w:val="00E1131E"/>
    <w:rsid w:val="00E1197A"/>
    <w:rsid w:val="00E11AAB"/>
    <w:rsid w:val="00E11E9D"/>
    <w:rsid w:val="00E1244B"/>
    <w:rsid w:val="00E127A6"/>
    <w:rsid w:val="00E129A8"/>
    <w:rsid w:val="00E132EC"/>
    <w:rsid w:val="00E146CF"/>
    <w:rsid w:val="00E1497F"/>
    <w:rsid w:val="00E14B23"/>
    <w:rsid w:val="00E14CC4"/>
    <w:rsid w:val="00E1523D"/>
    <w:rsid w:val="00E1532A"/>
    <w:rsid w:val="00E153F0"/>
    <w:rsid w:val="00E15424"/>
    <w:rsid w:val="00E15534"/>
    <w:rsid w:val="00E156D6"/>
    <w:rsid w:val="00E15CA8"/>
    <w:rsid w:val="00E16469"/>
    <w:rsid w:val="00E16780"/>
    <w:rsid w:val="00E16BB2"/>
    <w:rsid w:val="00E16C1A"/>
    <w:rsid w:val="00E16FC1"/>
    <w:rsid w:val="00E207FB"/>
    <w:rsid w:val="00E21203"/>
    <w:rsid w:val="00E212E8"/>
    <w:rsid w:val="00E21801"/>
    <w:rsid w:val="00E21B2E"/>
    <w:rsid w:val="00E21D5E"/>
    <w:rsid w:val="00E225F5"/>
    <w:rsid w:val="00E22980"/>
    <w:rsid w:val="00E22AC7"/>
    <w:rsid w:val="00E22F76"/>
    <w:rsid w:val="00E24805"/>
    <w:rsid w:val="00E24810"/>
    <w:rsid w:val="00E24882"/>
    <w:rsid w:val="00E24A50"/>
    <w:rsid w:val="00E24DA7"/>
    <w:rsid w:val="00E24DC4"/>
    <w:rsid w:val="00E24F3E"/>
    <w:rsid w:val="00E2583F"/>
    <w:rsid w:val="00E25A67"/>
    <w:rsid w:val="00E265CE"/>
    <w:rsid w:val="00E267EC"/>
    <w:rsid w:val="00E26B25"/>
    <w:rsid w:val="00E26B71"/>
    <w:rsid w:val="00E26F8E"/>
    <w:rsid w:val="00E27AFA"/>
    <w:rsid w:val="00E30B45"/>
    <w:rsid w:val="00E30D56"/>
    <w:rsid w:val="00E31F06"/>
    <w:rsid w:val="00E32024"/>
    <w:rsid w:val="00E32CB7"/>
    <w:rsid w:val="00E33718"/>
    <w:rsid w:val="00E33826"/>
    <w:rsid w:val="00E33FDD"/>
    <w:rsid w:val="00E3424F"/>
    <w:rsid w:val="00E348CF"/>
    <w:rsid w:val="00E3520E"/>
    <w:rsid w:val="00E356F2"/>
    <w:rsid w:val="00E358ED"/>
    <w:rsid w:val="00E35C15"/>
    <w:rsid w:val="00E35E4C"/>
    <w:rsid w:val="00E36D54"/>
    <w:rsid w:val="00E37E37"/>
    <w:rsid w:val="00E37F45"/>
    <w:rsid w:val="00E40DD4"/>
    <w:rsid w:val="00E41001"/>
    <w:rsid w:val="00E41B64"/>
    <w:rsid w:val="00E43517"/>
    <w:rsid w:val="00E43743"/>
    <w:rsid w:val="00E43958"/>
    <w:rsid w:val="00E43F2C"/>
    <w:rsid w:val="00E440E4"/>
    <w:rsid w:val="00E441C0"/>
    <w:rsid w:val="00E446EA"/>
    <w:rsid w:val="00E452DE"/>
    <w:rsid w:val="00E45B5D"/>
    <w:rsid w:val="00E45FA0"/>
    <w:rsid w:val="00E47C04"/>
    <w:rsid w:val="00E50619"/>
    <w:rsid w:val="00E506DD"/>
    <w:rsid w:val="00E50932"/>
    <w:rsid w:val="00E50ABE"/>
    <w:rsid w:val="00E5181E"/>
    <w:rsid w:val="00E51B59"/>
    <w:rsid w:val="00E520A2"/>
    <w:rsid w:val="00E521AD"/>
    <w:rsid w:val="00E52C8F"/>
    <w:rsid w:val="00E53727"/>
    <w:rsid w:val="00E53B79"/>
    <w:rsid w:val="00E541C6"/>
    <w:rsid w:val="00E54437"/>
    <w:rsid w:val="00E554AF"/>
    <w:rsid w:val="00E5555C"/>
    <w:rsid w:val="00E555AF"/>
    <w:rsid w:val="00E55CD5"/>
    <w:rsid w:val="00E56235"/>
    <w:rsid w:val="00E562C2"/>
    <w:rsid w:val="00E56550"/>
    <w:rsid w:val="00E56AD3"/>
    <w:rsid w:val="00E56D7C"/>
    <w:rsid w:val="00E56E4A"/>
    <w:rsid w:val="00E5736B"/>
    <w:rsid w:val="00E5789F"/>
    <w:rsid w:val="00E578D5"/>
    <w:rsid w:val="00E606E6"/>
    <w:rsid w:val="00E61176"/>
    <w:rsid w:val="00E6141D"/>
    <w:rsid w:val="00E61E0B"/>
    <w:rsid w:val="00E61F88"/>
    <w:rsid w:val="00E62FC4"/>
    <w:rsid w:val="00E632BF"/>
    <w:rsid w:val="00E63AD3"/>
    <w:rsid w:val="00E64460"/>
    <w:rsid w:val="00E65689"/>
    <w:rsid w:val="00E66432"/>
    <w:rsid w:val="00E664B9"/>
    <w:rsid w:val="00E66E38"/>
    <w:rsid w:val="00E670A2"/>
    <w:rsid w:val="00E674D4"/>
    <w:rsid w:val="00E67D6E"/>
    <w:rsid w:val="00E67DAA"/>
    <w:rsid w:val="00E71508"/>
    <w:rsid w:val="00E7157C"/>
    <w:rsid w:val="00E71A5E"/>
    <w:rsid w:val="00E71F14"/>
    <w:rsid w:val="00E725E6"/>
    <w:rsid w:val="00E72AF5"/>
    <w:rsid w:val="00E7368A"/>
    <w:rsid w:val="00E73F10"/>
    <w:rsid w:val="00E741DF"/>
    <w:rsid w:val="00E74224"/>
    <w:rsid w:val="00E7465F"/>
    <w:rsid w:val="00E748FA"/>
    <w:rsid w:val="00E75157"/>
    <w:rsid w:val="00E76248"/>
    <w:rsid w:val="00E76798"/>
    <w:rsid w:val="00E76D13"/>
    <w:rsid w:val="00E80314"/>
    <w:rsid w:val="00E80987"/>
    <w:rsid w:val="00E80A10"/>
    <w:rsid w:val="00E80BAA"/>
    <w:rsid w:val="00E80BC1"/>
    <w:rsid w:val="00E80CC7"/>
    <w:rsid w:val="00E810BC"/>
    <w:rsid w:val="00E81C7A"/>
    <w:rsid w:val="00E827A0"/>
    <w:rsid w:val="00E83352"/>
    <w:rsid w:val="00E8341B"/>
    <w:rsid w:val="00E83479"/>
    <w:rsid w:val="00E839AB"/>
    <w:rsid w:val="00E83FA7"/>
    <w:rsid w:val="00E8502D"/>
    <w:rsid w:val="00E851DD"/>
    <w:rsid w:val="00E8749A"/>
    <w:rsid w:val="00E87CE2"/>
    <w:rsid w:val="00E87D42"/>
    <w:rsid w:val="00E87E96"/>
    <w:rsid w:val="00E900B0"/>
    <w:rsid w:val="00E90112"/>
    <w:rsid w:val="00E90533"/>
    <w:rsid w:val="00E906AC"/>
    <w:rsid w:val="00E906DF"/>
    <w:rsid w:val="00E90C48"/>
    <w:rsid w:val="00E90F8B"/>
    <w:rsid w:val="00E90F8E"/>
    <w:rsid w:val="00E91025"/>
    <w:rsid w:val="00E91AC3"/>
    <w:rsid w:val="00E91CA8"/>
    <w:rsid w:val="00E91FCC"/>
    <w:rsid w:val="00E92D8E"/>
    <w:rsid w:val="00E931F7"/>
    <w:rsid w:val="00E932FB"/>
    <w:rsid w:val="00E935B1"/>
    <w:rsid w:val="00E941A1"/>
    <w:rsid w:val="00E941F2"/>
    <w:rsid w:val="00E9463E"/>
    <w:rsid w:val="00E94A35"/>
    <w:rsid w:val="00E94E84"/>
    <w:rsid w:val="00E9565E"/>
    <w:rsid w:val="00E96ADB"/>
    <w:rsid w:val="00E96E6E"/>
    <w:rsid w:val="00E97154"/>
    <w:rsid w:val="00EA0C4E"/>
    <w:rsid w:val="00EA0C98"/>
    <w:rsid w:val="00EA0D68"/>
    <w:rsid w:val="00EA0FF4"/>
    <w:rsid w:val="00EA1A00"/>
    <w:rsid w:val="00EA1F57"/>
    <w:rsid w:val="00EA1FA7"/>
    <w:rsid w:val="00EA20C0"/>
    <w:rsid w:val="00EA2D67"/>
    <w:rsid w:val="00EA389D"/>
    <w:rsid w:val="00EA42F5"/>
    <w:rsid w:val="00EA5328"/>
    <w:rsid w:val="00EA6EC7"/>
    <w:rsid w:val="00EA752F"/>
    <w:rsid w:val="00EA7CCF"/>
    <w:rsid w:val="00EA7FF4"/>
    <w:rsid w:val="00EB0141"/>
    <w:rsid w:val="00EB1228"/>
    <w:rsid w:val="00EB1A38"/>
    <w:rsid w:val="00EB1C7F"/>
    <w:rsid w:val="00EB3EE5"/>
    <w:rsid w:val="00EB46DB"/>
    <w:rsid w:val="00EB5213"/>
    <w:rsid w:val="00EB5E8F"/>
    <w:rsid w:val="00EB6388"/>
    <w:rsid w:val="00EB6737"/>
    <w:rsid w:val="00EB6A29"/>
    <w:rsid w:val="00EB7373"/>
    <w:rsid w:val="00EC0197"/>
    <w:rsid w:val="00EC0232"/>
    <w:rsid w:val="00EC02DE"/>
    <w:rsid w:val="00EC07C6"/>
    <w:rsid w:val="00EC11BD"/>
    <w:rsid w:val="00EC1FB1"/>
    <w:rsid w:val="00EC21CD"/>
    <w:rsid w:val="00EC234F"/>
    <w:rsid w:val="00EC2475"/>
    <w:rsid w:val="00EC25D9"/>
    <w:rsid w:val="00EC2685"/>
    <w:rsid w:val="00EC2A33"/>
    <w:rsid w:val="00EC2B24"/>
    <w:rsid w:val="00EC2C2E"/>
    <w:rsid w:val="00EC2F19"/>
    <w:rsid w:val="00EC3EFD"/>
    <w:rsid w:val="00EC4379"/>
    <w:rsid w:val="00EC43AE"/>
    <w:rsid w:val="00EC462F"/>
    <w:rsid w:val="00EC4A7F"/>
    <w:rsid w:val="00EC4DA1"/>
    <w:rsid w:val="00EC535A"/>
    <w:rsid w:val="00EC6DAE"/>
    <w:rsid w:val="00EC6E1C"/>
    <w:rsid w:val="00EC7129"/>
    <w:rsid w:val="00EC716E"/>
    <w:rsid w:val="00EC77D5"/>
    <w:rsid w:val="00EC7FEB"/>
    <w:rsid w:val="00ED0001"/>
    <w:rsid w:val="00ED0640"/>
    <w:rsid w:val="00ED198B"/>
    <w:rsid w:val="00ED1E50"/>
    <w:rsid w:val="00ED2741"/>
    <w:rsid w:val="00ED329B"/>
    <w:rsid w:val="00ED3864"/>
    <w:rsid w:val="00ED4BA6"/>
    <w:rsid w:val="00ED5029"/>
    <w:rsid w:val="00ED50D5"/>
    <w:rsid w:val="00ED5432"/>
    <w:rsid w:val="00ED5CBF"/>
    <w:rsid w:val="00ED6519"/>
    <w:rsid w:val="00ED6C8F"/>
    <w:rsid w:val="00ED7495"/>
    <w:rsid w:val="00ED7DE6"/>
    <w:rsid w:val="00EE01BF"/>
    <w:rsid w:val="00EE0230"/>
    <w:rsid w:val="00EE0470"/>
    <w:rsid w:val="00EE0B21"/>
    <w:rsid w:val="00EE0F15"/>
    <w:rsid w:val="00EE0F5B"/>
    <w:rsid w:val="00EE14B5"/>
    <w:rsid w:val="00EE14DF"/>
    <w:rsid w:val="00EE1F15"/>
    <w:rsid w:val="00EE2735"/>
    <w:rsid w:val="00EE28EB"/>
    <w:rsid w:val="00EE2900"/>
    <w:rsid w:val="00EE299A"/>
    <w:rsid w:val="00EE2A7B"/>
    <w:rsid w:val="00EE2BB3"/>
    <w:rsid w:val="00EE2D55"/>
    <w:rsid w:val="00EE3CDC"/>
    <w:rsid w:val="00EE473F"/>
    <w:rsid w:val="00EE4AF6"/>
    <w:rsid w:val="00EE4C32"/>
    <w:rsid w:val="00EE632B"/>
    <w:rsid w:val="00EE6555"/>
    <w:rsid w:val="00EE66D2"/>
    <w:rsid w:val="00EE7C04"/>
    <w:rsid w:val="00EE7F86"/>
    <w:rsid w:val="00EF0409"/>
    <w:rsid w:val="00EF215C"/>
    <w:rsid w:val="00EF3AEE"/>
    <w:rsid w:val="00EF3F54"/>
    <w:rsid w:val="00EF423A"/>
    <w:rsid w:val="00EF4A4C"/>
    <w:rsid w:val="00EF4CC5"/>
    <w:rsid w:val="00EF4E22"/>
    <w:rsid w:val="00EF4F5C"/>
    <w:rsid w:val="00EF6172"/>
    <w:rsid w:val="00EF696B"/>
    <w:rsid w:val="00EF6DF7"/>
    <w:rsid w:val="00EF6F5E"/>
    <w:rsid w:val="00EF74FB"/>
    <w:rsid w:val="00EF7EDF"/>
    <w:rsid w:val="00F00356"/>
    <w:rsid w:val="00F00463"/>
    <w:rsid w:val="00F00C80"/>
    <w:rsid w:val="00F02289"/>
    <w:rsid w:val="00F0244B"/>
    <w:rsid w:val="00F02D98"/>
    <w:rsid w:val="00F03625"/>
    <w:rsid w:val="00F038E4"/>
    <w:rsid w:val="00F04D53"/>
    <w:rsid w:val="00F05295"/>
    <w:rsid w:val="00F0559E"/>
    <w:rsid w:val="00F05D5B"/>
    <w:rsid w:val="00F0652B"/>
    <w:rsid w:val="00F066E9"/>
    <w:rsid w:val="00F068D7"/>
    <w:rsid w:val="00F06A24"/>
    <w:rsid w:val="00F06A53"/>
    <w:rsid w:val="00F06CA5"/>
    <w:rsid w:val="00F06D75"/>
    <w:rsid w:val="00F06EC2"/>
    <w:rsid w:val="00F0745A"/>
    <w:rsid w:val="00F07475"/>
    <w:rsid w:val="00F076A1"/>
    <w:rsid w:val="00F100FB"/>
    <w:rsid w:val="00F10197"/>
    <w:rsid w:val="00F10FC3"/>
    <w:rsid w:val="00F118AC"/>
    <w:rsid w:val="00F11B9D"/>
    <w:rsid w:val="00F125BD"/>
    <w:rsid w:val="00F13154"/>
    <w:rsid w:val="00F14BA3"/>
    <w:rsid w:val="00F14E22"/>
    <w:rsid w:val="00F156E2"/>
    <w:rsid w:val="00F15B7D"/>
    <w:rsid w:val="00F15FBC"/>
    <w:rsid w:val="00F15FC1"/>
    <w:rsid w:val="00F164D2"/>
    <w:rsid w:val="00F16860"/>
    <w:rsid w:val="00F16CDD"/>
    <w:rsid w:val="00F17873"/>
    <w:rsid w:val="00F17BF5"/>
    <w:rsid w:val="00F206B0"/>
    <w:rsid w:val="00F21D93"/>
    <w:rsid w:val="00F21F42"/>
    <w:rsid w:val="00F23117"/>
    <w:rsid w:val="00F2592F"/>
    <w:rsid w:val="00F25CAA"/>
    <w:rsid w:val="00F25D9F"/>
    <w:rsid w:val="00F25DA7"/>
    <w:rsid w:val="00F25F7B"/>
    <w:rsid w:val="00F260D0"/>
    <w:rsid w:val="00F2641F"/>
    <w:rsid w:val="00F2707B"/>
    <w:rsid w:val="00F2729E"/>
    <w:rsid w:val="00F27B01"/>
    <w:rsid w:val="00F27D68"/>
    <w:rsid w:val="00F27DA1"/>
    <w:rsid w:val="00F27ED6"/>
    <w:rsid w:val="00F30586"/>
    <w:rsid w:val="00F30A16"/>
    <w:rsid w:val="00F313B9"/>
    <w:rsid w:val="00F31682"/>
    <w:rsid w:val="00F31806"/>
    <w:rsid w:val="00F319FB"/>
    <w:rsid w:val="00F32629"/>
    <w:rsid w:val="00F32D1F"/>
    <w:rsid w:val="00F32F1A"/>
    <w:rsid w:val="00F33238"/>
    <w:rsid w:val="00F33A72"/>
    <w:rsid w:val="00F34106"/>
    <w:rsid w:val="00F34592"/>
    <w:rsid w:val="00F3531E"/>
    <w:rsid w:val="00F3628E"/>
    <w:rsid w:val="00F36849"/>
    <w:rsid w:val="00F368DB"/>
    <w:rsid w:val="00F37172"/>
    <w:rsid w:val="00F37B4D"/>
    <w:rsid w:val="00F37CFE"/>
    <w:rsid w:val="00F400D0"/>
    <w:rsid w:val="00F40113"/>
    <w:rsid w:val="00F40CC7"/>
    <w:rsid w:val="00F41065"/>
    <w:rsid w:val="00F417EB"/>
    <w:rsid w:val="00F41F97"/>
    <w:rsid w:val="00F42612"/>
    <w:rsid w:val="00F42D78"/>
    <w:rsid w:val="00F43053"/>
    <w:rsid w:val="00F4322F"/>
    <w:rsid w:val="00F432FC"/>
    <w:rsid w:val="00F439F6"/>
    <w:rsid w:val="00F441AB"/>
    <w:rsid w:val="00F458DD"/>
    <w:rsid w:val="00F476C9"/>
    <w:rsid w:val="00F478D7"/>
    <w:rsid w:val="00F503B4"/>
    <w:rsid w:val="00F50BBE"/>
    <w:rsid w:val="00F50FC7"/>
    <w:rsid w:val="00F5130B"/>
    <w:rsid w:val="00F51570"/>
    <w:rsid w:val="00F529AC"/>
    <w:rsid w:val="00F52BD5"/>
    <w:rsid w:val="00F53316"/>
    <w:rsid w:val="00F53564"/>
    <w:rsid w:val="00F54625"/>
    <w:rsid w:val="00F5522B"/>
    <w:rsid w:val="00F559EE"/>
    <w:rsid w:val="00F55D43"/>
    <w:rsid w:val="00F55D57"/>
    <w:rsid w:val="00F55F68"/>
    <w:rsid w:val="00F569D5"/>
    <w:rsid w:val="00F57200"/>
    <w:rsid w:val="00F578B3"/>
    <w:rsid w:val="00F57983"/>
    <w:rsid w:val="00F600B7"/>
    <w:rsid w:val="00F60CB2"/>
    <w:rsid w:val="00F60D1E"/>
    <w:rsid w:val="00F611A2"/>
    <w:rsid w:val="00F61292"/>
    <w:rsid w:val="00F62697"/>
    <w:rsid w:val="00F626B3"/>
    <w:rsid w:val="00F62AA0"/>
    <w:rsid w:val="00F63784"/>
    <w:rsid w:val="00F63DA0"/>
    <w:rsid w:val="00F63F51"/>
    <w:rsid w:val="00F64769"/>
    <w:rsid w:val="00F64BCA"/>
    <w:rsid w:val="00F64F52"/>
    <w:rsid w:val="00F6740C"/>
    <w:rsid w:val="00F677A2"/>
    <w:rsid w:val="00F67875"/>
    <w:rsid w:val="00F67F7E"/>
    <w:rsid w:val="00F712C5"/>
    <w:rsid w:val="00F720CD"/>
    <w:rsid w:val="00F72C59"/>
    <w:rsid w:val="00F737B1"/>
    <w:rsid w:val="00F74470"/>
    <w:rsid w:val="00F74EAB"/>
    <w:rsid w:val="00F760F6"/>
    <w:rsid w:val="00F763E0"/>
    <w:rsid w:val="00F7676C"/>
    <w:rsid w:val="00F76D46"/>
    <w:rsid w:val="00F80493"/>
    <w:rsid w:val="00F8055A"/>
    <w:rsid w:val="00F80912"/>
    <w:rsid w:val="00F81F23"/>
    <w:rsid w:val="00F820E3"/>
    <w:rsid w:val="00F821CF"/>
    <w:rsid w:val="00F832E9"/>
    <w:rsid w:val="00F83EFA"/>
    <w:rsid w:val="00F84333"/>
    <w:rsid w:val="00F8494C"/>
    <w:rsid w:val="00F85804"/>
    <w:rsid w:val="00F85ABC"/>
    <w:rsid w:val="00F863B3"/>
    <w:rsid w:val="00F86876"/>
    <w:rsid w:val="00F8791E"/>
    <w:rsid w:val="00F87E0E"/>
    <w:rsid w:val="00F90114"/>
    <w:rsid w:val="00F90876"/>
    <w:rsid w:val="00F91EAC"/>
    <w:rsid w:val="00F91F55"/>
    <w:rsid w:val="00F92B3E"/>
    <w:rsid w:val="00F9376B"/>
    <w:rsid w:val="00F9411E"/>
    <w:rsid w:val="00F942F7"/>
    <w:rsid w:val="00F94426"/>
    <w:rsid w:val="00F94B49"/>
    <w:rsid w:val="00F94E8D"/>
    <w:rsid w:val="00F95002"/>
    <w:rsid w:val="00F9607B"/>
    <w:rsid w:val="00F961DD"/>
    <w:rsid w:val="00F962E4"/>
    <w:rsid w:val="00F9671F"/>
    <w:rsid w:val="00F96AB7"/>
    <w:rsid w:val="00F97114"/>
    <w:rsid w:val="00F976F2"/>
    <w:rsid w:val="00F97749"/>
    <w:rsid w:val="00F97D44"/>
    <w:rsid w:val="00F97EC0"/>
    <w:rsid w:val="00FA059C"/>
    <w:rsid w:val="00FA05E7"/>
    <w:rsid w:val="00FA0A9C"/>
    <w:rsid w:val="00FA143A"/>
    <w:rsid w:val="00FA143D"/>
    <w:rsid w:val="00FA1A7F"/>
    <w:rsid w:val="00FA1BE7"/>
    <w:rsid w:val="00FA21AD"/>
    <w:rsid w:val="00FA2458"/>
    <w:rsid w:val="00FA2B93"/>
    <w:rsid w:val="00FA2BDA"/>
    <w:rsid w:val="00FA2E43"/>
    <w:rsid w:val="00FA2F05"/>
    <w:rsid w:val="00FA2FE3"/>
    <w:rsid w:val="00FA37F3"/>
    <w:rsid w:val="00FA3CD5"/>
    <w:rsid w:val="00FA3EC7"/>
    <w:rsid w:val="00FA3F68"/>
    <w:rsid w:val="00FA4A9B"/>
    <w:rsid w:val="00FA5320"/>
    <w:rsid w:val="00FA5458"/>
    <w:rsid w:val="00FA5BB6"/>
    <w:rsid w:val="00FA6182"/>
    <w:rsid w:val="00FA646E"/>
    <w:rsid w:val="00FA6684"/>
    <w:rsid w:val="00FA76E6"/>
    <w:rsid w:val="00FA7B10"/>
    <w:rsid w:val="00FA7C02"/>
    <w:rsid w:val="00FB0563"/>
    <w:rsid w:val="00FB05C6"/>
    <w:rsid w:val="00FB06A4"/>
    <w:rsid w:val="00FB134D"/>
    <w:rsid w:val="00FB165F"/>
    <w:rsid w:val="00FB1660"/>
    <w:rsid w:val="00FB232A"/>
    <w:rsid w:val="00FB2ECE"/>
    <w:rsid w:val="00FB3AAF"/>
    <w:rsid w:val="00FB4AC6"/>
    <w:rsid w:val="00FB5008"/>
    <w:rsid w:val="00FB51BD"/>
    <w:rsid w:val="00FB5265"/>
    <w:rsid w:val="00FB56F7"/>
    <w:rsid w:val="00FB5F1A"/>
    <w:rsid w:val="00FB65D9"/>
    <w:rsid w:val="00FB71AA"/>
    <w:rsid w:val="00FB72CD"/>
    <w:rsid w:val="00FC0F34"/>
    <w:rsid w:val="00FC20E1"/>
    <w:rsid w:val="00FC20ED"/>
    <w:rsid w:val="00FC2402"/>
    <w:rsid w:val="00FC2727"/>
    <w:rsid w:val="00FC2D7F"/>
    <w:rsid w:val="00FC2F88"/>
    <w:rsid w:val="00FC3303"/>
    <w:rsid w:val="00FC4185"/>
    <w:rsid w:val="00FC44EB"/>
    <w:rsid w:val="00FC4A03"/>
    <w:rsid w:val="00FC4A27"/>
    <w:rsid w:val="00FC4D8A"/>
    <w:rsid w:val="00FC4FD6"/>
    <w:rsid w:val="00FC57D1"/>
    <w:rsid w:val="00FC5C3A"/>
    <w:rsid w:val="00FC6CAB"/>
    <w:rsid w:val="00FC773A"/>
    <w:rsid w:val="00FC7937"/>
    <w:rsid w:val="00FC7D8A"/>
    <w:rsid w:val="00FD008E"/>
    <w:rsid w:val="00FD02D2"/>
    <w:rsid w:val="00FD04AA"/>
    <w:rsid w:val="00FD121D"/>
    <w:rsid w:val="00FD1576"/>
    <w:rsid w:val="00FD16AA"/>
    <w:rsid w:val="00FD16F3"/>
    <w:rsid w:val="00FD173A"/>
    <w:rsid w:val="00FD2CDE"/>
    <w:rsid w:val="00FD3142"/>
    <w:rsid w:val="00FD33F0"/>
    <w:rsid w:val="00FD3E8C"/>
    <w:rsid w:val="00FD48E7"/>
    <w:rsid w:val="00FD4A58"/>
    <w:rsid w:val="00FD5735"/>
    <w:rsid w:val="00FD68D4"/>
    <w:rsid w:val="00FD758F"/>
    <w:rsid w:val="00FE013B"/>
    <w:rsid w:val="00FE0462"/>
    <w:rsid w:val="00FE0E74"/>
    <w:rsid w:val="00FE1C47"/>
    <w:rsid w:val="00FE2560"/>
    <w:rsid w:val="00FE2C81"/>
    <w:rsid w:val="00FE31C1"/>
    <w:rsid w:val="00FE3849"/>
    <w:rsid w:val="00FE3BF1"/>
    <w:rsid w:val="00FE4057"/>
    <w:rsid w:val="00FE4D14"/>
    <w:rsid w:val="00FE552A"/>
    <w:rsid w:val="00FE6C9E"/>
    <w:rsid w:val="00FE740B"/>
    <w:rsid w:val="00FE75AF"/>
    <w:rsid w:val="00FE76AA"/>
    <w:rsid w:val="00FE770D"/>
    <w:rsid w:val="00FE7E87"/>
    <w:rsid w:val="00FF0488"/>
    <w:rsid w:val="00FF06C2"/>
    <w:rsid w:val="00FF152F"/>
    <w:rsid w:val="00FF163F"/>
    <w:rsid w:val="00FF2127"/>
    <w:rsid w:val="00FF3964"/>
    <w:rsid w:val="00FF3989"/>
    <w:rsid w:val="00FF4738"/>
    <w:rsid w:val="00FF4B34"/>
    <w:rsid w:val="00FF63BA"/>
    <w:rsid w:val="00FF6459"/>
    <w:rsid w:val="00FF646E"/>
    <w:rsid w:val="00FF65A3"/>
    <w:rsid w:val="00FF675F"/>
    <w:rsid w:val="00FF6C01"/>
    <w:rsid w:val="00FF6FD9"/>
    <w:rsid w:val="00FF70FD"/>
    <w:rsid w:val="00FF77FE"/>
    <w:rsid w:val="00FF7831"/>
    <w:rsid w:val="00FF7A83"/>
    <w:rsid w:val="00FF7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E448"/>
  <w15:docId w15:val="{CC55C796-DA8E-465B-837E-FC1427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859"/>
    <w:rPr>
      <w:sz w:val="28"/>
      <w:szCs w:val="24"/>
    </w:rPr>
  </w:style>
  <w:style w:type="paragraph" w:styleId="1">
    <w:name w:val="heading 1"/>
    <w:basedOn w:val="a"/>
    <w:next w:val="a"/>
    <w:link w:val="10"/>
    <w:uiPriority w:val="99"/>
    <w:qFormat/>
    <w:rsid w:val="00261778"/>
    <w:pPr>
      <w:keepNext/>
      <w:outlineLvl w:val="0"/>
    </w:pPr>
    <w:rPr>
      <w:rFonts w:eastAsia="Arial Unicode MS"/>
      <w:b/>
      <w:bCs/>
      <w:sz w:val="20"/>
    </w:rPr>
  </w:style>
  <w:style w:type="paragraph" w:styleId="2">
    <w:name w:val="heading 2"/>
    <w:basedOn w:val="a"/>
    <w:next w:val="a"/>
    <w:qFormat/>
    <w:rsid w:val="00261778"/>
    <w:pPr>
      <w:keepNext/>
      <w:spacing w:line="120" w:lineRule="atLeast"/>
      <w:jc w:val="center"/>
      <w:outlineLvl w:val="1"/>
    </w:pPr>
    <w:rPr>
      <w:rFonts w:eastAsia="Arial Unicode MS"/>
      <w:b/>
      <w:bCs/>
      <w:sz w:val="26"/>
    </w:rPr>
  </w:style>
  <w:style w:type="paragraph" w:styleId="3">
    <w:name w:val="heading 3"/>
    <w:basedOn w:val="a"/>
    <w:next w:val="a"/>
    <w:link w:val="30"/>
    <w:qFormat/>
    <w:rsid w:val="00B31B3B"/>
    <w:pPr>
      <w:keepNext/>
      <w:spacing w:before="240" w:after="60"/>
      <w:outlineLvl w:val="2"/>
    </w:pPr>
    <w:rPr>
      <w:rFonts w:ascii="Arial" w:hAnsi="Arial"/>
      <w:b/>
      <w:bCs/>
      <w:sz w:val="26"/>
      <w:szCs w:val="26"/>
    </w:rPr>
  </w:style>
  <w:style w:type="paragraph" w:styleId="4">
    <w:name w:val="heading 4"/>
    <w:basedOn w:val="a"/>
    <w:next w:val="a"/>
    <w:qFormat/>
    <w:rsid w:val="00B31B3B"/>
    <w:pPr>
      <w:keepNext/>
      <w:spacing w:before="240" w:after="60"/>
      <w:outlineLvl w:val="3"/>
    </w:pPr>
    <w:rPr>
      <w:b/>
      <w:bCs/>
      <w:szCs w:val="28"/>
    </w:rPr>
  </w:style>
  <w:style w:type="paragraph" w:styleId="5">
    <w:name w:val="heading 5"/>
    <w:basedOn w:val="a"/>
    <w:next w:val="a"/>
    <w:qFormat/>
    <w:rsid w:val="00B31B3B"/>
    <w:pPr>
      <w:spacing w:before="240" w:after="60"/>
      <w:outlineLvl w:val="4"/>
    </w:pPr>
    <w:rPr>
      <w:b/>
      <w:bCs/>
      <w:i/>
      <w:iCs/>
      <w:sz w:val="26"/>
      <w:szCs w:val="26"/>
    </w:rPr>
  </w:style>
  <w:style w:type="paragraph" w:styleId="6">
    <w:name w:val="heading 6"/>
    <w:basedOn w:val="a"/>
    <w:next w:val="a"/>
    <w:qFormat/>
    <w:rsid w:val="00A51633"/>
    <w:pPr>
      <w:spacing w:before="240" w:after="60"/>
      <w:outlineLvl w:val="5"/>
    </w:pPr>
    <w:rPr>
      <w:b/>
      <w:bCs/>
      <w:sz w:val="22"/>
      <w:szCs w:val="22"/>
    </w:rPr>
  </w:style>
  <w:style w:type="paragraph" w:styleId="7">
    <w:name w:val="heading 7"/>
    <w:basedOn w:val="a"/>
    <w:next w:val="a"/>
    <w:qFormat/>
    <w:rsid w:val="00DD75BF"/>
    <w:pPr>
      <w:spacing w:before="240" w:after="60"/>
      <w:outlineLvl w:val="6"/>
    </w:pPr>
    <w:rPr>
      <w:sz w:val="24"/>
    </w:rPr>
  </w:style>
  <w:style w:type="paragraph" w:styleId="9">
    <w:name w:val="heading 9"/>
    <w:basedOn w:val="a"/>
    <w:next w:val="a"/>
    <w:qFormat/>
    <w:rsid w:val="00B31B3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B31B3B"/>
    <w:pPr>
      <w:jc w:val="center"/>
    </w:pPr>
    <w:rPr>
      <w:szCs w:val="20"/>
    </w:rPr>
  </w:style>
  <w:style w:type="paragraph" w:styleId="a4">
    <w:name w:val="Body Text"/>
    <w:basedOn w:val="a"/>
    <w:rsid w:val="00B31B3B"/>
    <w:pPr>
      <w:jc w:val="both"/>
    </w:pPr>
    <w:rPr>
      <w:szCs w:val="20"/>
    </w:rPr>
  </w:style>
  <w:style w:type="paragraph" w:styleId="a5">
    <w:name w:val="footer"/>
    <w:basedOn w:val="a"/>
    <w:link w:val="a6"/>
    <w:rsid w:val="00B31B3B"/>
    <w:pPr>
      <w:tabs>
        <w:tab w:val="center" w:pos="4677"/>
        <w:tab w:val="right" w:pos="9355"/>
      </w:tabs>
    </w:pPr>
    <w:rPr>
      <w:sz w:val="20"/>
      <w:szCs w:val="20"/>
    </w:rPr>
  </w:style>
  <w:style w:type="character" w:styleId="a7">
    <w:name w:val="page number"/>
    <w:basedOn w:val="a0"/>
    <w:rsid w:val="00B31B3B"/>
  </w:style>
  <w:style w:type="paragraph" w:styleId="31">
    <w:name w:val="Body Text Indent 3"/>
    <w:basedOn w:val="a"/>
    <w:link w:val="32"/>
    <w:rsid w:val="00B31B3B"/>
    <w:pPr>
      <w:spacing w:line="360" w:lineRule="auto"/>
      <w:ind w:firstLine="720"/>
      <w:jc w:val="both"/>
    </w:pPr>
    <w:rPr>
      <w:szCs w:val="20"/>
    </w:rPr>
  </w:style>
  <w:style w:type="paragraph" w:styleId="20">
    <w:name w:val="Body Text 2"/>
    <w:basedOn w:val="a"/>
    <w:rsid w:val="00B31B3B"/>
    <w:pPr>
      <w:jc w:val="center"/>
    </w:pPr>
    <w:rPr>
      <w:sz w:val="24"/>
      <w:szCs w:val="20"/>
    </w:rPr>
  </w:style>
  <w:style w:type="paragraph" w:styleId="21">
    <w:name w:val="Body Text Indent 2"/>
    <w:basedOn w:val="a"/>
    <w:rsid w:val="00B31B3B"/>
    <w:pPr>
      <w:spacing w:after="120" w:line="480" w:lineRule="auto"/>
      <w:ind w:left="283"/>
    </w:pPr>
    <w:rPr>
      <w:sz w:val="20"/>
      <w:szCs w:val="20"/>
    </w:rPr>
  </w:style>
  <w:style w:type="paragraph" w:styleId="a8">
    <w:name w:val="Body Text Indent"/>
    <w:basedOn w:val="a"/>
    <w:rsid w:val="00B31B3B"/>
    <w:pPr>
      <w:spacing w:after="120"/>
      <w:ind w:left="283"/>
    </w:pPr>
    <w:rPr>
      <w:sz w:val="20"/>
      <w:szCs w:val="20"/>
    </w:rPr>
  </w:style>
  <w:style w:type="paragraph" w:styleId="a9">
    <w:name w:val="header"/>
    <w:basedOn w:val="a"/>
    <w:link w:val="aa"/>
    <w:uiPriority w:val="99"/>
    <w:rsid w:val="00B31B3B"/>
    <w:pPr>
      <w:tabs>
        <w:tab w:val="center" w:pos="4677"/>
        <w:tab w:val="right" w:pos="9355"/>
      </w:tabs>
    </w:pPr>
    <w:rPr>
      <w:sz w:val="20"/>
      <w:szCs w:val="20"/>
    </w:rPr>
  </w:style>
  <w:style w:type="table" w:styleId="ab">
    <w:name w:val="Table Grid"/>
    <w:basedOn w:val="a1"/>
    <w:uiPriority w:val="59"/>
    <w:rsid w:val="00B31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МОН"/>
    <w:basedOn w:val="a"/>
    <w:rsid w:val="00B31B3B"/>
    <w:pPr>
      <w:spacing w:line="360" w:lineRule="auto"/>
      <w:ind w:firstLine="709"/>
      <w:jc w:val="both"/>
    </w:pPr>
  </w:style>
  <w:style w:type="paragraph" w:customStyle="1" w:styleId="ConsPlusTitle">
    <w:name w:val="ConsPlusTitle"/>
    <w:rsid w:val="00A51633"/>
    <w:pPr>
      <w:widowControl w:val="0"/>
      <w:autoSpaceDE w:val="0"/>
      <w:autoSpaceDN w:val="0"/>
      <w:adjustRightInd w:val="0"/>
    </w:pPr>
    <w:rPr>
      <w:rFonts w:ascii="Arial" w:hAnsi="Arial" w:cs="Arial"/>
      <w:b/>
      <w:bCs/>
    </w:rPr>
  </w:style>
  <w:style w:type="paragraph" w:customStyle="1" w:styleId="ConsPlusNormal">
    <w:name w:val="ConsPlusNormal"/>
    <w:rsid w:val="00A51633"/>
    <w:pPr>
      <w:widowControl w:val="0"/>
      <w:autoSpaceDE w:val="0"/>
      <w:autoSpaceDN w:val="0"/>
      <w:adjustRightInd w:val="0"/>
      <w:ind w:firstLine="720"/>
    </w:pPr>
    <w:rPr>
      <w:rFonts w:ascii="Arial" w:hAnsi="Arial" w:cs="Arial"/>
    </w:rPr>
  </w:style>
  <w:style w:type="paragraph" w:customStyle="1" w:styleId="ConsNormal">
    <w:name w:val="ConsNormal"/>
    <w:rsid w:val="001D08CF"/>
    <w:pPr>
      <w:widowControl w:val="0"/>
      <w:autoSpaceDE w:val="0"/>
      <w:autoSpaceDN w:val="0"/>
      <w:adjustRightInd w:val="0"/>
      <w:ind w:right="19772" w:firstLine="720"/>
    </w:pPr>
    <w:rPr>
      <w:rFonts w:ascii="Arial" w:hAnsi="Arial" w:cs="Arial"/>
    </w:rPr>
  </w:style>
  <w:style w:type="paragraph" w:customStyle="1" w:styleId="BodyText21">
    <w:name w:val="Body Text 21"/>
    <w:basedOn w:val="a"/>
    <w:rsid w:val="00010257"/>
    <w:pPr>
      <w:shd w:val="clear" w:color="auto" w:fill="FFFFFF"/>
      <w:tabs>
        <w:tab w:val="left" w:pos="0"/>
        <w:tab w:val="left" w:pos="9720"/>
      </w:tabs>
      <w:overflowPunct w:val="0"/>
      <w:autoSpaceDE w:val="0"/>
      <w:autoSpaceDN w:val="0"/>
      <w:adjustRightInd w:val="0"/>
      <w:ind w:right="45"/>
    </w:pPr>
    <w:rPr>
      <w:b/>
      <w:sz w:val="24"/>
      <w:szCs w:val="20"/>
    </w:rPr>
  </w:style>
  <w:style w:type="paragraph" w:styleId="ad">
    <w:name w:val="Normal (Web)"/>
    <w:basedOn w:val="a"/>
    <w:rsid w:val="004848F2"/>
    <w:pPr>
      <w:spacing w:before="100" w:beforeAutospacing="1" w:after="100" w:afterAutospacing="1"/>
    </w:pPr>
    <w:rPr>
      <w:sz w:val="24"/>
    </w:rPr>
  </w:style>
  <w:style w:type="table" w:styleId="11">
    <w:name w:val="Table Subtle 1"/>
    <w:basedOn w:val="a1"/>
    <w:rsid w:val="00ED6C8F"/>
    <w:pPr>
      <w:widowControl w:val="0"/>
      <w:tabs>
        <w:tab w:val="left" w:pos="0"/>
        <w:tab w:val="left" w:pos="288"/>
        <w:tab w:val="left" w:pos="1242"/>
        <w:tab w:val="left" w:pos="1612"/>
        <w:tab w:val="left" w:pos="2124"/>
        <w:tab w:val="left" w:pos="2832"/>
        <w:tab w:val="left" w:pos="3772"/>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line="360" w:lineRule="auto"/>
      <w:ind w:right="72" w:firstLine="72"/>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a6">
    <w:name w:val="Нижний колонтитул Знак"/>
    <w:link w:val="a5"/>
    <w:rsid w:val="00DD75BF"/>
    <w:rPr>
      <w:lang w:val="ru-RU" w:eastAsia="ru-RU" w:bidi="ar-SA"/>
    </w:rPr>
  </w:style>
  <w:style w:type="paragraph" w:styleId="ae">
    <w:name w:val="footnote text"/>
    <w:basedOn w:val="a"/>
    <w:link w:val="af"/>
    <w:semiHidden/>
    <w:rsid w:val="00DD75BF"/>
    <w:rPr>
      <w:sz w:val="20"/>
      <w:szCs w:val="20"/>
    </w:rPr>
  </w:style>
  <w:style w:type="character" w:customStyle="1" w:styleId="af">
    <w:name w:val="Текст сноски Знак"/>
    <w:link w:val="ae"/>
    <w:semiHidden/>
    <w:rsid w:val="00DD75BF"/>
    <w:rPr>
      <w:lang w:val="ru-RU" w:eastAsia="ru-RU" w:bidi="ar-SA"/>
    </w:rPr>
  </w:style>
  <w:style w:type="paragraph" w:styleId="33">
    <w:name w:val="Body Text 3"/>
    <w:basedOn w:val="a"/>
    <w:rsid w:val="00DD75BF"/>
    <w:pPr>
      <w:spacing w:after="120"/>
    </w:pPr>
    <w:rPr>
      <w:sz w:val="16"/>
      <w:szCs w:val="16"/>
    </w:rPr>
  </w:style>
  <w:style w:type="paragraph" w:customStyle="1" w:styleId="af0">
    <w:name w:val="Прижатый влево"/>
    <w:basedOn w:val="a"/>
    <w:next w:val="a"/>
    <w:uiPriority w:val="99"/>
    <w:rsid w:val="004C33DA"/>
    <w:pPr>
      <w:autoSpaceDE w:val="0"/>
      <w:autoSpaceDN w:val="0"/>
      <w:adjustRightInd w:val="0"/>
    </w:pPr>
    <w:rPr>
      <w:rFonts w:ascii="Arial" w:hAnsi="Arial"/>
      <w:sz w:val="20"/>
      <w:szCs w:val="20"/>
    </w:rPr>
  </w:style>
  <w:style w:type="paragraph" w:customStyle="1" w:styleId="ConsPlusNonformat">
    <w:name w:val="ConsPlusNonformat"/>
    <w:rsid w:val="002926EF"/>
    <w:pPr>
      <w:widowControl w:val="0"/>
      <w:autoSpaceDE w:val="0"/>
      <w:autoSpaceDN w:val="0"/>
      <w:adjustRightInd w:val="0"/>
    </w:pPr>
    <w:rPr>
      <w:rFonts w:ascii="Courier New" w:hAnsi="Courier New" w:cs="Courier New"/>
    </w:rPr>
  </w:style>
  <w:style w:type="character" w:styleId="af1">
    <w:name w:val="endnote reference"/>
    <w:semiHidden/>
    <w:rsid w:val="002926EF"/>
    <w:rPr>
      <w:vertAlign w:val="superscript"/>
    </w:rPr>
  </w:style>
  <w:style w:type="paragraph" w:customStyle="1" w:styleId="12">
    <w:name w:val="Обычный1"/>
    <w:rsid w:val="001907FB"/>
    <w:pPr>
      <w:widowControl w:val="0"/>
      <w:spacing w:before="240"/>
      <w:ind w:firstLine="680"/>
      <w:jc w:val="both"/>
    </w:pPr>
    <w:rPr>
      <w:b/>
      <w:snapToGrid w:val="0"/>
      <w:sz w:val="24"/>
    </w:rPr>
  </w:style>
  <w:style w:type="paragraph" w:customStyle="1" w:styleId="af2">
    <w:name w:val="Информация о версии"/>
    <w:basedOn w:val="a"/>
    <w:next w:val="a"/>
    <w:uiPriority w:val="99"/>
    <w:rsid w:val="00E632BF"/>
    <w:pPr>
      <w:autoSpaceDE w:val="0"/>
      <w:autoSpaceDN w:val="0"/>
      <w:adjustRightInd w:val="0"/>
      <w:ind w:left="170"/>
      <w:jc w:val="both"/>
    </w:pPr>
    <w:rPr>
      <w:rFonts w:ascii="Arial" w:hAnsi="Arial" w:cs="Arial"/>
      <w:i/>
      <w:iCs/>
      <w:color w:val="000080"/>
      <w:sz w:val="20"/>
      <w:szCs w:val="20"/>
    </w:rPr>
  </w:style>
  <w:style w:type="character" w:customStyle="1" w:styleId="30">
    <w:name w:val="Заголовок 3 Знак"/>
    <w:link w:val="3"/>
    <w:rsid w:val="00D33070"/>
    <w:rPr>
      <w:rFonts w:ascii="Arial" w:hAnsi="Arial" w:cs="Arial"/>
      <w:b/>
      <w:bCs/>
      <w:sz w:val="26"/>
      <w:szCs w:val="26"/>
    </w:rPr>
  </w:style>
  <w:style w:type="paragraph" w:customStyle="1" w:styleId="af3">
    <w:name w:val="Таблицы (моноширинный)"/>
    <w:basedOn w:val="a"/>
    <w:next w:val="a"/>
    <w:rsid w:val="00FE7E87"/>
    <w:pPr>
      <w:autoSpaceDE w:val="0"/>
      <w:autoSpaceDN w:val="0"/>
      <w:adjustRightInd w:val="0"/>
      <w:jc w:val="both"/>
    </w:pPr>
    <w:rPr>
      <w:rFonts w:ascii="Courier New" w:hAnsi="Courier New" w:cs="Courier New"/>
      <w:sz w:val="20"/>
      <w:szCs w:val="20"/>
    </w:rPr>
  </w:style>
  <w:style w:type="character" w:customStyle="1" w:styleId="af4">
    <w:name w:val="Гипертекстовая ссылка"/>
    <w:uiPriority w:val="99"/>
    <w:rsid w:val="00FE7E87"/>
    <w:rPr>
      <w:b/>
      <w:bCs/>
      <w:color w:val="008000"/>
      <w:szCs w:val="20"/>
      <w:u w:val="single"/>
    </w:rPr>
  </w:style>
  <w:style w:type="paragraph" w:styleId="af5">
    <w:name w:val="Balloon Text"/>
    <w:basedOn w:val="a"/>
    <w:link w:val="af6"/>
    <w:rsid w:val="00760E8C"/>
    <w:rPr>
      <w:rFonts w:ascii="Tahoma" w:hAnsi="Tahoma"/>
      <w:sz w:val="16"/>
      <w:szCs w:val="16"/>
    </w:rPr>
  </w:style>
  <w:style w:type="character" w:customStyle="1" w:styleId="af6">
    <w:name w:val="Текст выноски Знак"/>
    <w:link w:val="af5"/>
    <w:rsid w:val="00760E8C"/>
    <w:rPr>
      <w:rFonts w:ascii="Tahoma" w:hAnsi="Tahoma" w:cs="Tahoma"/>
      <w:sz w:val="16"/>
      <w:szCs w:val="16"/>
    </w:rPr>
  </w:style>
  <w:style w:type="paragraph" w:styleId="af7">
    <w:name w:val="List Paragraph"/>
    <w:basedOn w:val="a"/>
    <w:uiPriority w:val="34"/>
    <w:qFormat/>
    <w:rsid w:val="00C26069"/>
    <w:pPr>
      <w:ind w:left="708"/>
    </w:pPr>
  </w:style>
  <w:style w:type="paragraph" w:styleId="af8">
    <w:name w:val="Plain Text"/>
    <w:basedOn w:val="a"/>
    <w:link w:val="af9"/>
    <w:rsid w:val="009A0DFC"/>
    <w:rPr>
      <w:rFonts w:ascii="Courier New" w:hAnsi="Courier New"/>
      <w:sz w:val="20"/>
      <w:szCs w:val="20"/>
    </w:rPr>
  </w:style>
  <w:style w:type="character" w:customStyle="1" w:styleId="af9">
    <w:name w:val="Текст Знак"/>
    <w:link w:val="af8"/>
    <w:rsid w:val="009A0DFC"/>
    <w:rPr>
      <w:rFonts w:ascii="Courier New" w:hAnsi="Courier New" w:cs="Courier New"/>
    </w:rPr>
  </w:style>
  <w:style w:type="paragraph" w:styleId="afa">
    <w:name w:val="No Spacing"/>
    <w:aliases w:val="Кр. строка"/>
    <w:uiPriority w:val="1"/>
    <w:unhideWhenUsed/>
    <w:qFormat/>
    <w:rsid w:val="00EA42F5"/>
    <w:rPr>
      <w:rFonts w:eastAsia="Calibri"/>
      <w:sz w:val="28"/>
      <w:szCs w:val="22"/>
      <w:lang w:eastAsia="en-US"/>
    </w:rPr>
  </w:style>
  <w:style w:type="character" w:customStyle="1" w:styleId="afb">
    <w:name w:val="Сравнение редакций. Удаленный фрагмент"/>
    <w:uiPriority w:val="99"/>
    <w:rsid w:val="002D17E8"/>
    <w:rPr>
      <w:color w:val="000000"/>
      <w:shd w:val="clear" w:color="auto" w:fill="C4C413"/>
    </w:rPr>
  </w:style>
  <w:style w:type="character" w:customStyle="1" w:styleId="afc">
    <w:name w:val="Сравнение редакций. Добавленный фрагмент"/>
    <w:uiPriority w:val="99"/>
    <w:rsid w:val="00881E94"/>
    <w:rPr>
      <w:color w:val="000000"/>
      <w:shd w:val="clear" w:color="auto" w:fill="C1D7FF"/>
    </w:rPr>
  </w:style>
  <w:style w:type="character" w:customStyle="1" w:styleId="afd">
    <w:name w:val="Цветовое выделение"/>
    <w:uiPriority w:val="99"/>
    <w:rsid w:val="00EC0197"/>
    <w:rPr>
      <w:b/>
      <w:bCs/>
      <w:color w:val="26282F"/>
    </w:rPr>
  </w:style>
  <w:style w:type="paragraph" w:customStyle="1" w:styleId="afe">
    <w:name w:val="Информация об изменениях"/>
    <w:basedOn w:val="a"/>
    <w:next w:val="a"/>
    <w:uiPriority w:val="99"/>
    <w:rsid w:val="00EC0197"/>
    <w:pPr>
      <w:autoSpaceDE w:val="0"/>
      <w:autoSpaceDN w:val="0"/>
      <w:adjustRightInd w:val="0"/>
      <w:spacing w:before="180"/>
      <w:ind w:left="360" w:right="360"/>
      <w:jc w:val="both"/>
    </w:pPr>
    <w:rPr>
      <w:rFonts w:ascii="Arial" w:hAnsi="Arial" w:cs="Arial"/>
      <w:color w:val="353842"/>
      <w:sz w:val="18"/>
      <w:szCs w:val="18"/>
      <w:shd w:val="clear" w:color="auto" w:fill="EAEFED"/>
    </w:rPr>
  </w:style>
  <w:style w:type="paragraph" w:customStyle="1" w:styleId="aff">
    <w:name w:val="Подзаголовок для информации об изменениях"/>
    <w:basedOn w:val="a"/>
    <w:next w:val="a"/>
    <w:uiPriority w:val="99"/>
    <w:rsid w:val="00EC0197"/>
    <w:pPr>
      <w:autoSpaceDE w:val="0"/>
      <w:autoSpaceDN w:val="0"/>
      <w:adjustRightInd w:val="0"/>
      <w:ind w:firstLine="720"/>
      <w:jc w:val="both"/>
    </w:pPr>
    <w:rPr>
      <w:rFonts w:ascii="Arial" w:hAnsi="Arial" w:cs="Arial"/>
      <w:b/>
      <w:bCs/>
      <w:color w:val="353842"/>
      <w:sz w:val="18"/>
      <w:szCs w:val="18"/>
    </w:rPr>
  </w:style>
  <w:style w:type="character" w:customStyle="1" w:styleId="32">
    <w:name w:val="Основной текст с отступом 3 Знак"/>
    <w:link w:val="31"/>
    <w:rsid w:val="00A06BF4"/>
    <w:rPr>
      <w:sz w:val="28"/>
    </w:rPr>
  </w:style>
  <w:style w:type="table" w:customStyle="1" w:styleId="13">
    <w:name w:val="Сетка таблицы1"/>
    <w:basedOn w:val="a1"/>
    <w:next w:val="ab"/>
    <w:uiPriority w:val="59"/>
    <w:rsid w:val="00306F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a">
    <w:name w:val="Верхний колонтитул Знак"/>
    <w:basedOn w:val="a0"/>
    <w:link w:val="a9"/>
    <w:uiPriority w:val="99"/>
    <w:rsid w:val="00CC434D"/>
  </w:style>
  <w:style w:type="paragraph" w:customStyle="1" w:styleId="aff0">
    <w:name w:val="Нормальный (таблица)"/>
    <w:basedOn w:val="a"/>
    <w:next w:val="a"/>
    <w:uiPriority w:val="99"/>
    <w:rsid w:val="005657AB"/>
    <w:pPr>
      <w:widowControl w:val="0"/>
      <w:autoSpaceDE w:val="0"/>
      <w:autoSpaceDN w:val="0"/>
      <w:adjustRightInd w:val="0"/>
      <w:jc w:val="both"/>
    </w:pPr>
    <w:rPr>
      <w:rFonts w:ascii="Arial" w:eastAsiaTheme="minorEastAsia" w:hAnsi="Arial" w:cs="Arial"/>
      <w:sz w:val="24"/>
    </w:rPr>
  </w:style>
  <w:style w:type="character" w:styleId="aff1">
    <w:name w:val="Hyperlink"/>
    <w:basedOn w:val="a0"/>
    <w:uiPriority w:val="99"/>
    <w:unhideWhenUsed/>
    <w:rsid w:val="00440E32"/>
    <w:rPr>
      <w:color w:val="0000FF"/>
      <w:u w:val="single"/>
    </w:rPr>
  </w:style>
  <w:style w:type="numbering" w:customStyle="1" w:styleId="14">
    <w:name w:val="Нет списка1"/>
    <w:next w:val="a2"/>
    <w:uiPriority w:val="99"/>
    <w:semiHidden/>
    <w:unhideWhenUsed/>
    <w:rsid w:val="00FA2FE3"/>
  </w:style>
  <w:style w:type="character" w:customStyle="1" w:styleId="10">
    <w:name w:val="Заголовок 1 Знак"/>
    <w:basedOn w:val="a0"/>
    <w:link w:val="1"/>
    <w:uiPriority w:val="99"/>
    <w:locked/>
    <w:rsid w:val="00FA2FE3"/>
    <w:rPr>
      <w:rFonts w:eastAsia="Arial Unicode MS"/>
      <w:b/>
      <w:bCs/>
      <w:szCs w:val="24"/>
    </w:rPr>
  </w:style>
  <w:style w:type="paragraph" w:customStyle="1" w:styleId="aff2">
    <w:name w:val="Текст информации об изменениях"/>
    <w:basedOn w:val="a"/>
    <w:next w:val="a"/>
    <w:uiPriority w:val="99"/>
    <w:rsid w:val="00FA2FE3"/>
    <w:pPr>
      <w:widowControl w:val="0"/>
      <w:autoSpaceDE w:val="0"/>
      <w:autoSpaceDN w:val="0"/>
      <w:adjustRightInd w:val="0"/>
      <w:ind w:firstLine="720"/>
      <w:jc w:val="both"/>
    </w:pPr>
    <w:rPr>
      <w:rFonts w:ascii="Arial" w:hAnsi="Arial" w:cs="Arial"/>
      <w:color w:val="353842"/>
      <w:sz w:val="18"/>
      <w:szCs w:val="18"/>
    </w:rPr>
  </w:style>
  <w:style w:type="paragraph" w:customStyle="1" w:styleId="aff3">
    <w:name w:val="Текст (справка)"/>
    <w:basedOn w:val="a"/>
    <w:next w:val="a"/>
    <w:uiPriority w:val="99"/>
    <w:rsid w:val="00FA2FE3"/>
    <w:pPr>
      <w:widowControl w:val="0"/>
      <w:autoSpaceDE w:val="0"/>
      <w:autoSpaceDN w:val="0"/>
      <w:adjustRightInd w:val="0"/>
      <w:ind w:left="170" w:right="170"/>
    </w:pPr>
    <w:rPr>
      <w:rFonts w:ascii="Arial" w:hAnsi="Arial" w:cs="Arial"/>
      <w:sz w:val="24"/>
    </w:rPr>
  </w:style>
  <w:style w:type="paragraph" w:customStyle="1" w:styleId="aff4">
    <w:name w:val="Комментарий"/>
    <w:basedOn w:val="aff3"/>
    <w:next w:val="a"/>
    <w:uiPriority w:val="99"/>
    <w:rsid w:val="00FA2FE3"/>
    <w:pPr>
      <w:spacing w:before="75"/>
      <w:ind w:right="0"/>
      <w:jc w:val="both"/>
    </w:pPr>
    <w:rPr>
      <w:color w:val="353842"/>
      <w:shd w:val="clear" w:color="auto" w:fill="F0F0F0"/>
    </w:rPr>
  </w:style>
  <w:style w:type="paragraph" w:customStyle="1" w:styleId="aff5">
    <w:name w:val="Информация об изменениях документа"/>
    <w:basedOn w:val="aff4"/>
    <w:next w:val="a"/>
    <w:uiPriority w:val="99"/>
    <w:rsid w:val="00FA2FE3"/>
    <w:rPr>
      <w:i/>
      <w:iCs/>
    </w:rPr>
  </w:style>
  <w:style w:type="character" w:customStyle="1" w:styleId="aff6">
    <w:name w:val="Цветовое выделение для Текст"/>
    <w:uiPriority w:val="99"/>
    <w:rsid w:val="00FA2F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88765">
      <w:bodyDiv w:val="1"/>
      <w:marLeft w:val="0"/>
      <w:marRight w:val="0"/>
      <w:marTop w:val="0"/>
      <w:marBottom w:val="0"/>
      <w:divBdr>
        <w:top w:val="none" w:sz="0" w:space="0" w:color="auto"/>
        <w:left w:val="none" w:sz="0" w:space="0" w:color="auto"/>
        <w:bottom w:val="none" w:sz="0" w:space="0" w:color="auto"/>
        <w:right w:val="none" w:sz="0" w:space="0" w:color="auto"/>
      </w:divBdr>
    </w:div>
    <w:div w:id="229123136">
      <w:bodyDiv w:val="1"/>
      <w:marLeft w:val="0"/>
      <w:marRight w:val="0"/>
      <w:marTop w:val="0"/>
      <w:marBottom w:val="0"/>
      <w:divBdr>
        <w:top w:val="none" w:sz="0" w:space="0" w:color="auto"/>
        <w:left w:val="none" w:sz="0" w:space="0" w:color="auto"/>
        <w:bottom w:val="none" w:sz="0" w:space="0" w:color="auto"/>
        <w:right w:val="none" w:sz="0" w:space="0" w:color="auto"/>
      </w:divBdr>
    </w:div>
    <w:div w:id="270363531">
      <w:bodyDiv w:val="1"/>
      <w:marLeft w:val="0"/>
      <w:marRight w:val="0"/>
      <w:marTop w:val="0"/>
      <w:marBottom w:val="0"/>
      <w:divBdr>
        <w:top w:val="none" w:sz="0" w:space="0" w:color="auto"/>
        <w:left w:val="none" w:sz="0" w:space="0" w:color="auto"/>
        <w:bottom w:val="none" w:sz="0" w:space="0" w:color="auto"/>
        <w:right w:val="none" w:sz="0" w:space="0" w:color="auto"/>
      </w:divBdr>
    </w:div>
    <w:div w:id="305740657">
      <w:bodyDiv w:val="1"/>
      <w:marLeft w:val="0"/>
      <w:marRight w:val="0"/>
      <w:marTop w:val="0"/>
      <w:marBottom w:val="0"/>
      <w:divBdr>
        <w:top w:val="none" w:sz="0" w:space="0" w:color="auto"/>
        <w:left w:val="none" w:sz="0" w:space="0" w:color="auto"/>
        <w:bottom w:val="none" w:sz="0" w:space="0" w:color="auto"/>
        <w:right w:val="none" w:sz="0" w:space="0" w:color="auto"/>
      </w:divBdr>
    </w:div>
    <w:div w:id="311564197">
      <w:bodyDiv w:val="1"/>
      <w:marLeft w:val="0"/>
      <w:marRight w:val="0"/>
      <w:marTop w:val="0"/>
      <w:marBottom w:val="0"/>
      <w:divBdr>
        <w:top w:val="none" w:sz="0" w:space="0" w:color="auto"/>
        <w:left w:val="none" w:sz="0" w:space="0" w:color="auto"/>
        <w:bottom w:val="none" w:sz="0" w:space="0" w:color="auto"/>
        <w:right w:val="none" w:sz="0" w:space="0" w:color="auto"/>
      </w:divBdr>
    </w:div>
    <w:div w:id="451555930">
      <w:bodyDiv w:val="1"/>
      <w:marLeft w:val="0"/>
      <w:marRight w:val="0"/>
      <w:marTop w:val="0"/>
      <w:marBottom w:val="0"/>
      <w:divBdr>
        <w:top w:val="none" w:sz="0" w:space="0" w:color="auto"/>
        <w:left w:val="none" w:sz="0" w:space="0" w:color="auto"/>
        <w:bottom w:val="none" w:sz="0" w:space="0" w:color="auto"/>
        <w:right w:val="none" w:sz="0" w:space="0" w:color="auto"/>
      </w:divBdr>
    </w:div>
    <w:div w:id="576403828">
      <w:bodyDiv w:val="1"/>
      <w:marLeft w:val="0"/>
      <w:marRight w:val="0"/>
      <w:marTop w:val="0"/>
      <w:marBottom w:val="0"/>
      <w:divBdr>
        <w:top w:val="none" w:sz="0" w:space="0" w:color="auto"/>
        <w:left w:val="none" w:sz="0" w:space="0" w:color="auto"/>
        <w:bottom w:val="none" w:sz="0" w:space="0" w:color="auto"/>
        <w:right w:val="none" w:sz="0" w:space="0" w:color="auto"/>
      </w:divBdr>
    </w:div>
    <w:div w:id="815150812">
      <w:bodyDiv w:val="1"/>
      <w:marLeft w:val="0"/>
      <w:marRight w:val="0"/>
      <w:marTop w:val="0"/>
      <w:marBottom w:val="0"/>
      <w:divBdr>
        <w:top w:val="none" w:sz="0" w:space="0" w:color="auto"/>
        <w:left w:val="none" w:sz="0" w:space="0" w:color="auto"/>
        <w:bottom w:val="none" w:sz="0" w:space="0" w:color="auto"/>
        <w:right w:val="none" w:sz="0" w:space="0" w:color="auto"/>
      </w:divBdr>
    </w:div>
    <w:div w:id="829053319">
      <w:bodyDiv w:val="1"/>
      <w:marLeft w:val="0"/>
      <w:marRight w:val="0"/>
      <w:marTop w:val="0"/>
      <w:marBottom w:val="0"/>
      <w:divBdr>
        <w:top w:val="none" w:sz="0" w:space="0" w:color="auto"/>
        <w:left w:val="none" w:sz="0" w:space="0" w:color="auto"/>
        <w:bottom w:val="none" w:sz="0" w:space="0" w:color="auto"/>
        <w:right w:val="none" w:sz="0" w:space="0" w:color="auto"/>
      </w:divBdr>
    </w:div>
    <w:div w:id="933706213">
      <w:bodyDiv w:val="1"/>
      <w:marLeft w:val="0"/>
      <w:marRight w:val="0"/>
      <w:marTop w:val="0"/>
      <w:marBottom w:val="0"/>
      <w:divBdr>
        <w:top w:val="none" w:sz="0" w:space="0" w:color="auto"/>
        <w:left w:val="none" w:sz="0" w:space="0" w:color="auto"/>
        <w:bottom w:val="none" w:sz="0" w:space="0" w:color="auto"/>
        <w:right w:val="none" w:sz="0" w:space="0" w:color="auto"/>
      </w:divBdr>
    </w:div>
    <w:div w:id="950631683">
      <w:bodyDiv w:val="1"/>
      <w:marLeft w:val="0"/>
      <w:marRight w:val="0"/>
      <w:marTop w:val="0"/>
      <w:marBottom w:val="0"/>
      <w:divBdr>
        <w:top w:val="none" w:sz="0" w:space="0" w:color="auto"/>
        <w:left w:val="none" w:sz="0" w:space="0" w:color="auto"/>
        <w:bottom w:val="none" w:sz="0" w:space="0" w:color="auto"/>
        <w:right w:val="none" w:sz="0" w:space="0" w:color="auto"/>
      </w:divBdr>
    </w:div>
    <w:div w:id="1083259209">
      <w:bodyDiv w:val="1"/>
      <w:marLeft w:val="0"/>
      <w:marRight w:val="0"/>
      <w:marTop w:val="0"/>
      <w:marBottom w:val="0"/>
      <w:divBdr>
        <w:top w:val="none" w:sz="0" w:space="0" w:color="auto"/>
        <w:left w:val="none" w:sz="0" w:space="0" w:color="auto"/>
        <w:bottom w:val="none" w:sz="0" w:space="0" w:color="auto"/>
        <w:right w:val="none" w:sz="0" w:space="0" w:color="auto"/>
      </w:divBdr>
    </w:div>
    <w:div w:id="1121000371">
      <w:bodyDiv w:val="1"/>
      <w:marLeft w:val="0"/>
      <w:marRight w:val="0"/>
      <w:marTop w:val="0"/>
      <w:marBottom w:val="0"/>
      <w:divBdr>
        <w:top w:val="none" w:sz="0" w:space="0" w:color="auto"/>
        <w:left w:val="none" w:sz="0" w:space="0" w:color="auto"/>
        <w:bottom w:val="none" w:sz="0" w:space="0" w:color="auto"/>
        <w:right w:val="none" w:sz="0" w:space="0" w:color="auto"/>
      </w:divBdr>
    </w:div>
    <w:div w:id="1159034239">
      <w:bodyDiv w:val="1"/>
      <w:marLeft w:val="0"/>
      <w:marRight w:val="0"/>
      <w:marTop w:val="0"/>
      <w:marBottom w:val="0"/>
      <w:divBdr>
        <w:top w:val="none" w:sz="0" w:space="0" w:color="auto"/>
        <w:left w:val="none" w:sz="0" w:space="0" w:color="auto"/>
        <w:bottom w:val="none" w:sz="0" w:space="0" w:color="auto"/>
        <w:right w:val="none" w:sz="0" w:space="0" w:color="auto"/>
      </w:divBdr>
    </w:div>
    <w:div w:id="1380398038">
      <w:bodyDiv w:val="1"/>
      <w:marLeft w:val="0"/>
      <w:marRight w:val="0"/>
      <w:marTop w:val="0"/>
      <w:marBottom w:val="0"/>
      <w:divBdr>
        <w:top w:val="none" w:sz="0" w:space="0" w:color="auto"/>
        <w:left w:val="none" w:sz="0" w:space="0" w:color="auto"/>
        <w:bottom w:val="none" w:sz="0" w:space="0" w:color="auto"/>
        <w:right w:val="none" w:sz="0" w:space="0" w:color="auto"/>
      </w:divBdr>
    </w:div>
    <w:div w:id="1448045589">
      <w:bodyDiv w:val="1"/>
      <w:marLeft w:val="0"/>
      <w:marRight w:val="0"/>
      <w:marTop w:val="0"/>
      <w:marBottom w:val="0"/>
      <w:divBdr>
        <w:top w:val="none" w:sz="0" w:space="0" w:color="auto"/>
        <w:left w:val="none" w:sz="0" w:space="0" w:color="auto"/>
        <w:bottom w:val="none" w:sz="0" w:space="0" w:color="auto"/>
        <w:right w:val="none" w:sz="0" w:space="0" w:color="auto"/>
      </w:divBdr>
    </w:div>
    <w:div w:id="1457724294">
      <w:bodyDiv w:val="1"/>
      <w:marLeft w:val="0"/>
      <w:marRight w:val="0"/>
      <w:marTop w:val="0"/>
      <w:marBottom w:val="0"/>
      <w:divBdr>
        <w:top w:val="none" w:sz="0" w:space="0" w:color="auto"/>
        <w:left w:val="none" w:sz="0" w:space="0" w:color="auto"/>
        <w:bottom w:val="none" w:sz="0" w:space="0" w:color="auto"/>
        <w:right w:val="none" w:sz="0" w:space="0" w:color="auto"/>
      </w:divBdr>
    </w:div>
    <w:div w:id="1487553859">
      <w:bodyDiv w:val="1"/>
      <w:marLeft w:val="0"/>
      <w:marRight w:val="0"/>
      <w:marTop w:val="0"/>
      <w:marBottom w:val="0"/>
      <w:divBdr>
        <w:top w:val="none" w:sz="0" w:space="0" w:color="auto"/>
        <w:left w:val="none" w:sz="0" w:space="0" w:color="auto"/>
        <w:bottom w:val="none" w:sz="0" w:space="0" w:color="auto"/>
        <w:right w:val="none" w:sz="0" w:space="0" w:color="auto"/>
      </w:divBdr>
    </w:div>
    <w:div w:id="1573153386">
      <w:bodyDiv w:val="1"/>
      <w:marLeft w:val="0"/>
      <w:marRight w:val="0"/>
      <w:marTop w:val="0"/>
      <w:marBottom w:val="0"/>
      <w:divBdr>
        <w:top w:val="none" w:sz="0" w:space="0" w:color="auto"/>
        <w:left w:val="none" w:sz="0" w:space="0" w:color="auto"/>
        <w:bottom w:val="none" w:sz="0" w:space="0" w:color="auto"/>
        <w:right w:val="none" w:sz="0" w:space="0" w:color="auto"/>
      </w:divBdr>
    </w:div>
    <w:div w:id="1599176066">
      <w:bodyDiv w:val="1"/>
      <w:marLeft w:val="0"/>
      <w:marRight w:val="0"/>
      <w:marTop w:val="0"/>
      <w:marBottom w:val="0"/>
      <w:divBdr>
        <w:top w:val="none" w:sz="0" w:space="0" w:color="auto"/>
        <w:left w:val="none" w:sz="0" w:space="0" w:color="auto"/>
        <w:bottom w:val="none" w:sz="0" w:space="0" w:color="auto"/>
        <w:right w:val="none" w:sz="0" w:space="0" w:color="auto"/>
      </w:divBdr>
    </w:div>
    <w:div w:id="1631323581">
      <w:bodyDiv w:val="1"/>
      <w:marLeft w:val="0"/>
      <w:marRight w:val="0"/>
      <w:marTop w:val="0"/>
      <w:marBottom w:val="0"/>
      <w:divBdr>
        <w:top w:val="none" w:sz="0" w:space="0" w:color="auto"/>
        <w:left w:val="none" w:sz="0" w:space="0" w:color="auto"/>
        <w:bottom w:val="none" w:sz="0" w:space="0" w:color="auto"/>
        <w:right w:val="none" w:sz="0" w:space="0" w:color="auto"/>
      </w:divBdr>
    </w:div>
    <w:div w:id="1669137827">
      <w:bodyDiv w:val="1"/>
      <w:marLeft w:val="0"/>
      <w:marRight w:val="0"/>
      <w:marTop w:val="0"/>
      <w:marBottom w:val="0"/>
      <w:divBdr>
        <w:top w:val="none" w:sz="0" w:space="0" w:color="auto"/>
        <w:left w:val="none" w:sz="0" w:space="0" w:color="auto"/>
        <w:bottom w:val="none" w:sz="0" w:space="0" w:color="auto"/>
        <w:right w:val="none" w:sz="0" w:space="0" w:color="auto"/>
      </w:divBdr>
    </w:div>
    <w:div w:id="1846749375">
      <w:bodyDiv w:val="1"/>
      <w:marLeft w:val="0"/>
      <w:marRight w:val="0"/>
      <w:marTop w:val="0"/>
      <w:marBottom w:val="0"/>
      <w:divBdr>
        <w:top w:val="none" w:sz="0" w:space="0" w:color="auto"/>
        <w:left w:val="none" w:sz="0" w:space="0" w:color="auto"/>
        <w:bottom w:val="none" w:sz="0" w:space="0" w:color="auto"/>
        <w:right w:val="none" w:sz="0" w:space="0" w:color="auto"/>
      </w:divBdr>
    </w:div>
    <w:div w:id="1898008685">
      <w:bodyDiv w:val="1"/>
      <w:marLeft w:val="0"/>
      <w:marRight w:val="0"/>
      <w:marTop w:val="0"/>
      <w:marBottom w:val="0"/>
      <w:divBdr>
        <w:top w:val="none" w:sz="0" w:space="0" w:color="auto"/>
        <w:left w:val="none" w:sz="0" w:space="0" w:color="auto"/>
        <w:bottom w:val="none" w:sz="0" w:space="0" w:color="auto"/>
        <w:right w:val="none" w:sz="0" w:space="0" w:color="auto"/>
      </w:divBdr>
    </w:div>
    <w:div w:id="1898975156">
      <w:bodyDiv w:val="1"/>
      <w:marLeft w:val="0"/>
      <w:marRight w:val="0"/>
      <w:marTop w:val="0"/>
      <w:marBottom w:val="0"/>
      <w:divBdr>
        <w:top w:val="none" w:sz="0" w:space="0" w:color="auto"/>
        <w:left w:val="none" w:sz="0" w:space="0" w:color="auto"/>
        <w:bottom w:val="none" w:sz="0" w:space="0" w:color="auto"/>
        <w:right w:val="none" w:sz="0" w:space="0" w:color="auto"/>
      </w:divBdr>
    </w:div>
    <w:div w:id="1957642486">
      <w:bodyDiv w:val="1"/>
      <w:marLeft w:val="0"/>
      <w:marRight w:val="0"/>
      <w:marTop w:val="0"/>
      <w:marBottom w:val="0"/>
      <w:divBdr>
        <w:top w:val="none" w:sz="0" w:space="0" w:color="auto"/>
        <w:left w:val="none" w:sz="0" w:space="0" w:color="auto"/>
        <w:bottom w:val="none" w:sz="0" w:space="0" w:color="auto"/>
        <w:right w:val="none" w:sz="0" w:space="0" w:color="auto"/>
      </w:divBdr>
    </w:div>
    <w:div w:id="1987969465">
      <w:bodyDiv w:val="1"/>
      <w:marLeft w:val="0"/>
      <w:marRight w:val="0"/>
      <w:marTop w:val="0"/>
      <w:marBottom w:val="0"/>
      <w:divBdr>
        <w:top w:val="none" w:sz="0" w:space="0" w:color="auto"/>
        <w:left w:val="none" w:sz="0" w:space="0" w:color="auto"/>
        <w:bottom w:val="none" w:sz="0" w:space="0" w:color="auto"/>
        <w:right w:val="none" w:sz="0" w:space="0" w:color="auto"/>
      </w:divBdr>
    </w:div>
    <w:div w:id="1996227906">
      <w:bodyDiv w:val="1"/>
      <w:marLeft w:val="0"/>
      <w:marRight w:val="0"/>
      <w:marTop w:val="0"/>
      <w:marBottom w:val="0"/>
      <w:divBdr>
        <w:top w:val="none" w:sz="0" w:space="0" w:color="auto"/>
        <w:left w:val="none" w:sz="0" w:space="0" w:color="auto"/>
        <w:bottom w:val="none" w:sz="0" w:space="0" w:color="auto"/>
        <w:right w:val="none" w:sz="0" w:space="0" w:color="auto"/>
      </w:divBdr>
    </w:div>
    <w:div w:id="2021739580">
      <w:bodyDiv w:val="1"/>
      <w:marLeft w:val="0"/>
      <w:marRight w:val="0"/>
      <w:marTop w:val="0"/>
      <w:marBottom w:val="0"/>
      <w:divBdr>
        <w:top w:val="none" w:sz="0" w:space="0" w:color="auto"/>
        <w:left w:val="none" w:sz="0" w:space="0" w:color="auto"/>
        <w:bottom w:val="none" w:sz="0" w:space="0" w:color="auto"/>
        <w:right w:val="none" w:sz="0" w:space="0" w:color="auto"/>
      </w:divBdr>
    </w:div>
    <w:div w:id="2113357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269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12604.2692" TargetMode="External"/><Relationship Id="rId5" Type="http://schemas.openxmlformats.org/officeDocument/2006/relationships/webSettings" Target="webSettings.xml"/><Relationship Id="rId10" Type="http://schemas.openxmlformats.org/officeDocument/2006/relationships/hyperlink" Target="garantF1://12012604.2692" TargetMode="External"/><Relationship Id="rId4" Type="http://schemas.openxmlformats.org/officeDocument/2006/relationships/settings" Target="settings.xml"/><Relationship Id="rId9" Type="http://schemas.openxmlformats.org/officeDocument/2006/relationships/hyperlink" Target="garantF1://12012604.269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8DF77-A04E-44CE-92C9-A2E017297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21806</Words>
  <Characters>124297</Characters>
  <Application>Microsoft Office Word</Application>
  <DocSecurity>0</DocSecurity>
  <Lines>1035</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Admin</Company>
  <LinksUpToDate>false</LinksUpToDate>
  <CharactersWithSpaces>145812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30102new</dc:creator>
  <cp:keywords/>
  <dc:description/>
  <cp:lastModifiedBy>Попенко Линара Рифкатовна</cp:lastModifiedBy>
  <cp:revision>2</cp:revision>
  <cp:lastPrinted>2022-12-20T05:40:00Z</cp:lastPrinted>
  <dcterms:created xsi:type="dcterms:W3CDTF">2025-02-12T10:22:00Z</dcterms:created>
  <dcterms:modified xsi:type="dcterms:W3CDTF">2025-02-12T10:22:00Z</dcterms:modified>
</cp:coreProperties>
</file>